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CD57E" w14:textId="5E052CCA" w:rsidR="00D24E8E" w:rsidRPr="00077EBE" w:rsidRDefault="00FC0CD3" w:rsidP="00D24E8E">
      <w:pPr>
        <w:jc w:val="center"/>
        <w:rPr>
          <w:b/>
          <w:bCs/>
          <w:sz w:val="28"/>
          <w:szCs w:val="28"/>
          <w:lang w:val="vi-VN"/>
        </w:rPr>
      </w:pPr>
      <w:r w:rsidRPr="00077EBE">
        <w:rPr>
          <w:b/>
          <w:bCs/>
          <w:noProof/>
          <w:sz w:val="28"/>
          <w:szCs w:val="28"/>
          <w:lang w:val="vi-VN"/>
        </w:rPr>
        <mc:AlternateContent>
          <mc:Choice Requires="wpg">
            <w:drawing>
              <wp:anchor distT="0" distB="0" distL="114300" distR="114300" simplePos="0" relativeHeight="251656704" behindDoc="1" locked="0" layoutInCell="1" allowOverlap="1" wp14:anchorId="46FFD04A" wp14:editId="09C1E098">
                <wp:simplePos x="0" y="0"/>
                <wp:positionH relativeFrom="page">
                  <wp:posOffset>304800</wp:posOffset>
                </wp:positionH>
                <wp:positionV relativeFrom="page">
                  <wp:posOffset>304800</wp:posOffset>
                </wp:positionV>
                <wp:extent cx="6952615" cy="10084435"/>
                <wp:effectExtent l="0" t="0" r="0" b="0"/>
                <wp:wrapNone/>
                <wp:docPr id="8"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pic:pic xmlns:pic="http://schemas.openxmlformats.org/drawingml/2006/picture">
                        <pic:nvPicPr>
                          <pic:cNvPr id="9"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80" y="480"/>
                            <a:ext cx="10839" cy="1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0" y="583"/>
                            <a:ext cx="104" cy="157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318" y="480"/>
                            <a:ext cx="111" cy="157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80" y="16257"/>
                            <a:ext cx="10839" cy="1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318" y="16257"/>
                            <a:ext cx="111" cy="1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E0AF35A" id="Group 37" o:spid="_x0000_s1026" style="position:absolute;margin-left:24pt;margin-top:24pt;width:547.45pt;height:794.05pt;z-index:-251659776;mso-position-horizontal-relative:page;mso-position-vertical-relative:page" coordorigin="480,480" coordsize="10949,15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7" type="#_x0000_t75" style="position:absolute;left:480;top:480;width:10839;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">
                  <v:imagedata r:id="rId13" o:title=""/>
                </v:shape>
                <v:shape id="Picture 39" o:spid="_x0000_s1028" type="#_x0000_t75" style="position:absolute;left:480;top:583;width:104;height:15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">
                  <v:imagedata r:id="rId14" o:title=""/>
                </v:shape>
                <v:shape id="Picture 40" o:spid="_x0000_s1029" type="#_x0000_t75" style="position:absolute;left:11318;top:480;width:111;height:15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">
                  <v:imagedata r:id="rId15" o:title=""/>
                </v:shape>
                <v:shape id="Picture 41" o:spid="_x0000_s1030" type="#_x0000_t75" style="position:absolute;left:480;top:16257;width:10839;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">
                  <v:imagedata r:id="rId16" o:title=""/>
                </v:shape>
                <v:shape id="Picture 42" o:spid="_x0000_s1031" type="#_x0000_t75" style="position:absolute;left:11318;top:16257;width:111;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">
                  <v:imagedata r:id="rId17" o:title=""/>
                </v:shape>
                <w10:wrap anchorx="page" anchory="page"/>
              </v:group>
            </w:pict>
          </mc:Fallback>
        </mc:AlternateContent>
      </w:r>
      <w:r w:rsidR="004D0246" w:rsidRPr="00077EBE">
        <w:rPr>
          <w:b/>
          <w:bCs/>
          <w:sz w:val="28"/>
          <w:szCs w:val="28"/>
          <w:lang w:val="vi-VN"/>
        </w:rPr>
        <w:t xml:space="preserve">TRƯỜNG ĐẠI HỌC CÔNG NGHIỆP </w:t>
      </w:r>
      <w:r w:rsidR="002F1781" w:rsidRPr="00077EBE">
        <w:rPr>
          <w:b/>
          <w:bCs/>
          <w:sz w:val="28"/>
          <w:szCs w:val="28"/>
          <w:lang w:val="vi-VN"/>
        </w:rPr>
        <w:t>THÀNH PHỐ HỒ CHÍ MINH</w:t>
      </w:r>
    </w:p>
    <w:p w14:paraId="4DD094C3" w14:textId="51F365BE" w:rsidR="004D0246" w:rsidRPr="00077EBE" w:rsidRDefault="004D0246" w:rsidP="00D24E8E">
      <w:pPr>
        <w:jc w:val="center"/>
        <w:rPr>
          <w:b/>
          <w:bCs/>
          <w:sz w:val="28"/>
          <w:szCs w:val="28"/>
          <w:lang w:val="vi-VN"/>
        </w:rPr>
      </w:pPr>
      <w:r w:rsidRPr="00077EBE">
        <w:rPr>
          <w:b/>
          <w:bCs/>
          <w:sz w:val="28"/>
          <w:szCs w:val="28"/>
          <w:lang w:val="vi-VN"/>
        </w:rPr>
        <w:t>KHOA CÔNG NGHỆ THÔNG TIN</w:t>
      </w:r>
    </w:p>
    <w:p w14:paraId="55E7EE6E" w14:textId="1FBDE6D3" w:rsidR="004D0246" w:rsidRPr="00077EBE" w:rsidRDefault="004D0246" w:rsidP="004D0246">
      <w:pPr>
        <w:pStyle w:val="BodyText"/>
        <w:rPr>
          <w:b/>
          <w:sz w:val="20"/>
          <w:lang w:val="vi-VN"/>
        </w:rPr>
      </w:pPr>
    </w:p>
    <w:p w14:paraId="3DB2D9E3" w14:textId="09C51146" w:rsidR="004D0246" w:rsidRPr="00077EBE" w:rsidRDefault="004D0246" w:rsidP="004D0246">
      <w:pPr>
        <w:pStyle w:val="BodyText"/>
        <w:spacing w:before="2"/>
        <w:rPr>
          <w:b/>
          <w:sz w:val="12"/>
          <w:lang w:val="vi-VN"/>
        </w:rPr>
      </w:pPr>
    </w:p>
    <w:p w14:paraId="115DB0D6" w14:textId="7F5C88C1" w:rsidR="004D0246" w:rsidRPr="00077EBE" w:rsidRDefault="00D3471C" w:rsidP="004D0246">
      <w:pPr>
        <w:pStyle w:val="BodyText"/>
        <w:rPr>
          <w:b/>
          <w:sz w:val="30"/>
          <w:lang w:val="vi-VN"/>
        </w:rPr>
      </w:pPr>
      <w:r w:rsidRPr="00077EBE">
        <w:rPr>
          <w:noProof/>
          <w:lang w:val="vi-VN"/>
        </w:rPr>
        <w:drawing>
          <wp:anchor distT="0" distB="0" distL="0" distR="0" simplePos="0" relativeHeight="251653120" behindDoc="0" locked="0" layoutInCell="1" allowOverlap="1" wp14:anchorId="5EE68D88" wp14:editId="22B629AD">
            <wp:simplePos x="0" y="0"/>
            <wp:positionH relativeFrom="margin">
              <wp:align>center</wp:align>
            </wp:positionH>
            <wp:positionV relativeFrom="paragraph">
              <wp:posOffset>318679</wp:posOffset>
            </wp:positionV>
            <wp:extent cx="1793240" cy="762635"/>
            <wp:effectExtent l="0" t="0" r="0" b="0"/>
            <wp:wrapTopAndBottom/>
            <wp:docPr id="888885316" name="Picture 1" descr="Logo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Logo  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3240" cy="762635"/>
                    </a:xfrm>
                    <a:prstGeom prst="rect">
                      <a:avLst/>
                    </a:prstGeom>
                    <a:noFill/>
                  </pic:spPr>
                </pic:pic>
              </a:graphicData>
            </a:graphic>
            <wp14:sizeRelH relativeFrom="page">
              <wp14:pctWidth>0</wp14:pctWidth>
            </wp14:sizeRelH>
            <wp14:sizeRelV relativeFrom="page">
              <wp14:pctHeight>0</wp14:pctHeight>
            </wp14:sizeRelV>
          </wp:anchor>
        </w:drawing>
      </w:r>
    </w:p>
    <w:p w14:paraId="5255AD46" w14:textId="7E1AEF60" w:rsidR="004D0246" w:rsidRPr="00077EBE" w:rsidRDefault="004D0246" w:rsidP="004D0246">
      <w:pPr>
        <w:pStyle w:val="BodyText"/>
        <w:rPr>
          <w:b/>
          <w:sz w:val="30"/>
          <w:lang w:val="vi-VN"/>
        </w:rPr>
      </w:pPr>
    </w:p>
    <w:p w14:paraId="3BE544BA" w14:textId="45A25325" w:rsidR="004D0246" w:rsidRPr="00077EBE" w:rsidRDefault="004D0246" w:rsidP="004D0246">
      <w:pPr>
        <w:pStyle w:val="BodyText"/>
        <w:rPr>
          <w:b/>
          <w:sz w:val="30"/>
          <w:lang w:val="vi-VN"/>
        </w:rPr>
      </w:pPr>
    </w:p>
    <w:p w14:paraId="6E1AC9A2" w14:textId="77777777" w:rsidR="00DE66FA" w:rsidRPr="00077EBE" w:rsidRDefault="00DE66FA" w:rsidP="004D0246">
      <w:pPr>
        <w:pStyle w:val="BodyText"/>
        <w:rPr>
          <w:b/>
          <w:sz w:val="30"/>
          <w:lang w:val="vi-VN"/>
        </w:rPr>
      </w:pPr>
    </w:p>
    <w:p w14:paraId="06FC5034" w14:textId="77777777" w:rsidR="004D0246" w:rsidRPr="00077EBE" w:rsidRDefault="004D0246" w:rsidP="004D0246">
      <w:pPr>
        <w:pStyle w:val="BodyText"/>
        <w:rPr>
          <w:b/>
          <w:sz w:val="30"/>
          <w:lang w:val="vi-VN"/>
        </w:rPr>
      </w:pPr>
    </w:p>
    <w:p w14:paraId="189D9C4E" w14:textId="77777777" w:rsidR="004D0246" w:rsidRPr="00077EBE" w:rsidRDefault="004D0246" w:rsidP="004D0246">
      <w:pPr>
        <w:pStyle w:val="BodyText"/>
        <w:rPr>
          <w:b/>
          <w:sz w:val="30"/>
          <w:lang w:val="vi-VN"/>
        </w:rPr>
      </w:pPr>
    </w:p>
    <w:p w14:paraId="718225C3" w14:textId="77777777" w:rsidR="004D0246" w:rsidRPr="00077EBE" w:rsidRDefault="004D0246" w:rsidP="004D0246">
      <w:pPr>
        <w:pStyle w:val="BodyText"/>
        <w:spacing w:before="10"/>
        <w:rPr>
          <w:b/>
          <w:sz w:val="23"/>
          <w:lang w:val="vi-VN"/>
        </w:rPr>
      </w:pPr>
    </w:p>
    <w:p w14:paraId="28EFAA58" w14:textId="77777777" w:rsidR="004D0246" w:rsidRPr="00077EBE" w:rsidRDefault="004D0246" w:rsidP="004D0246">
      <w:pPr>
        <w:ind w:left="1732" w:right="2106"/>
        <w:jc w:val="center"/>
        <w:rPr>
          <w:b/>
          <w:sz w:val="28"/>
          <w:lang w:val="vi-VN"/>
        </w:rPr>
      </w:pPr>
      <w:r w:rsidRPr="00077EBE">
        <w:rPr>
          <w:b/>
          <w:sz w:val="28"/>
          <w:lang w:val="vi-VN"/>
        </w:rPr>
        <w:t>KHÓA LUẬN TỐT NGHIỆP</w:t>
      </w:r>
    </w:p>
    <w:p w14:paraId="0D66B93B" w14:textId="77777777" w:rsidR="004D0246" w:rsidRPr="00077EBE" w:rsidRDefault="004D0246" w:rsidP="004D0246">
      <w:pPr>
        <w:pStyle w:val="BodyText"/>
        <w:spacing w:before="11"/>
        <w:rPr>
          <w:b/>
          <w:sz w:val="27"/>
          <w:lang w:val="vi-VN"/>
        </w:rPr>
      </w:pPr>
    </w:p>
    <w:p w14:paraId="62AE6139" w14:textId="1AB7093E" w:rsidR="004D0246" w:rsidRPr="00077EBE" w:rsidRDefault="006A3E75" w:rsidP="006A3E75">
      <w:pPr>
        <w:pStyle w:val="BodyText"/>
        <w:jc w:val="center"/>
        <w:rPr>
          <w:b/>
          <w:bCs/>
          <w:sz w:val="38"/>
          <w:szCs w:val="38"/>
          <w:lang w:val="vi-VN"/>
        </w:rPr>
      </w:pPr>
      <w:r w:rsidRPr="006A3E75">
        <w:rPr>
          <w:b/>
          <w:bCs/>
          <w:sz w:val="40"/>
          <w:szCs w:val="40"/>
        </w:rPr>
        <w:t>PHÂN TÍCH VÀ DỰ ĐOÁN GIÁ CỔ PHIẾU DỰA TRÊN CHUỖI THỜI GIAN BẰNG CÁCH SỬ DỤNG MÔ HÌNH SARIMAX VÀ HỌC MÁY</w:t>
      </w:r>
    </w:p>
    <w:p w14:paraId="4C5D7FC2" w14:textId="77777777" w:rsidR="00DE66FA" w:rsidRPr="00077EBE" w:rsidRDefault="00DE66FA" w:rsidP="004D0246">
      <w:pPr>
        <w:pStyle w:val="BodyText"/>
        <w:rPr>
          <w:b/>
          <w:bCs/>
          <w:sz w:val="38"/>
          <w:szCs w:val="38"/>
          <w:lang w:val="vi-VN"/>
        </w:rPr>
      </w:pPr>
    </w:p>
    <w:p w14:paraId="66183C5B" w14:textId="77777777" w:rsidR="004D0246" w:rsidRPr="00077EBE" w:rsidRDefault="004D0246" w:rsidP="00D24E8E">
      <w:pPr>
        <w:jc w:val="center"/>
        <w:rPr>
          <w:b/>
          <w:sz w:val="28"/>
          <w:lang w:val="vi-VN"/>
        </w:rPr>
      </w:pPr>
      <w:r w:rsidRPr="00077EBE">
        <w:rPr>
          <w:b/>
          <w:sz w:val="28"/>
          <w:lang w:val="vi-VN"/>
        </w:rPr>
        <w:t>Chuyên ngành: Khoa học dữ liệu</w:t>
      </w:r>
    </w:p>
    <w:p w14:paraId="4AD0582F" w14:textId="77777777" w:rsidR="004D0246" w:rsidRPr="00077EBE" w:rsidRDefault="004D0246" w:rsidP="004D0246">
      <w:pPr>
        <w:pStyle w:val="BodyText"/>
        <w:rPr>
          <w:b/>
          <w:sz w:val="30"/>
          <w:lang w:val="vi-VN"/>
        </w:rPr>
      </w:pPr>
    </w:p>
    <w:p w14:paraId="1E3AAAA6" w14:textId="77777777" w:rsidR="00F726D4" w:rsidRPr="00077EBE" w:rsidRDefault="00F726D4" w:rsidP="004D0246">
      <w:pPr>
        <w:pStyle w:val="BodyText"/>
        <w:rPr>
          <w:b/>
          <w:sz w:val="30"/>
          <w:lang w:val="vi-VN"/>
        </w:rPr>
      </w:pPr>
    </w:p>
    <w:p w14:paraId="35D3D6D8" w14:textId="77777777" w:rsidR="004D0246" w:rsidRPr="00077EBE" w:rsidRDefault="004D0246" w:rsidP="00F726D4">
      <w:pPr>
        <w:pStyle w:val="BodyText"/>
        <w:spacing w:line="360" w:lineRule="auto"/>
        <w:rPr>
          <w:b/>
          <w:sz w:val="30"/>
          <w:lang w:val="vi-VN"/>
        </w:rPr>
      </w:pPr>
    </w:p>
    <w:p w14:paraId="09EA3FE4" w14:textId="77777777" w:rsidR="00F726D4" w:rsidRPr="00077EBE" w:rsidRDefault="00F726D4" w:rsidP="00F726D4">
      <w:pPr>
        <w:pStyle w:val="BodyText"/>
        <w:spacing w:line="360" w:lineRule="auto"/>
        <w:rPr>
          <w:b/>
          <w:sz w:val="30"/>
          <w:lang w:val="vi-VN"/>
        </w:rPr>
      </w:pPr>
    </w:p>
    <w:p w14:paraId="1843E0C5" w14:textId="77777777" w:rsidR="00AB74D2" w:rsidRPr="00077EBE" w:rsidRDefault="00AB74D2" w:rsidP="00AB74D2">
      <w:pPr>
        <w:spacing w:line="360" w:lineRule="auto"/>
        <w:ind w:left="709" w:right="2106"/>
        <w:rPr>
          <w:b/>
          <w:sz w:val="28"/>
          <w:lang w:val="vi-VN"/>
        </w:rPr>
      </w:pPr>
      <w:r w:rsidRPr="00077EBE">
        <w:rPr>
          <w:b/>
          <w:sz w:val="28"/>
          <w:lang w:val="vi-VN"/>
        </w:rPr>
        <w:t>Châu Mỹ Uyên – 20087481</w:t>
      </w:r>
    </w:p>
    <w:p w14:paraId="7AC5945A" w14:textId="7F129F8F" w:rsidR="00F726D4" w:rsidRPr="00077EBE" w:rsidRDefault="00AB74D2" w:rsidP="00AB74D2">
      <w:pPr>
        <w:spacing w:line="360" w:lineRule="auto"/>
        <w:ind w:left="709" w:right="2106"/>
        <w:rPr>
          <w:b/>
          <w:sz w:val="28"/>
          <w:lang w:val="vi-VN"/>
        </w:rPr>
      </w:pPr>
      <w:r w:rsidRPr="00077EBE">
        <w:rPr>
          <w:b/>
          <w:sz w:val="28"/>
          <w:lang w:val="vi-VN"/>
        </w:rPr>
        <w:t>Đặng Quốc Toàn – 20051051</w:t>
      </w:r>
    </w:p>
    <w:p w14:paraId="03944176" w14:textId="4D8F0690" w:rsidR="004D0246" w:rsidRDefault="004D0246" w:rsidP="00F726D4">
      <w:pPr>
        <w:spacing w:line="360" w:lineRule="auto"/>
        <w:ind w:left="709" w:right="2106"/>
        <w:rPr>
          <w:b/>
          <w:sz w:val="28"/>
          <w:lang w:val="en-US"/>
        </w:rPr>
      </w:pPr>
      <w:r w:rsidRPr="00077EBE">
        <w:rPr>
          <w:b/>
          <w:sz w:val="28"/>
          <w:lang w:val="vi-VN"/>
        </w:rPr>
        <w:t>Giảng viên hướng dẫn</w:t>
      </w:r>
      <w:r w:rsidR="000D5D75">
        <w:rPr>
          <w:b/>
          <w:sz w:val="28"/>
          <w:lang w:val="en-US"/>
        </w:rPr>
        <w:t xml:space="preserve"> 1</w:t>
      </w:r>
      <w:r w:rsidRPr="00077EBE">
        <w:rPr>
          <w:b/>
          <w:sz w:val="28"/>
          <w:lang w:val="vi-VN"/>
        </w:rPr>
        <w:t xml:space="preserve">: </w:t>
      </w:r>
      <w:r w:rsidR="00AB74D2" w:rsidRPr="00077EBE">
        <w:rPr>
          <w:b/>
          <w:sz w:val="28"/>
          <w:lang w:val="vi-VN"/>
        </w:rPr>
        <w:t>TS. Nguyễn Chí Kiên</w:t>
      </w:r>
    </w:p>
    <w:p w14:paraId="0882E2C7" w14:textId="2EC24879" w:rsidR="000D5D75" w:rsidRPr="000D5D75" w:rsidRDefault="000D5D75" w:rsidP="00F726D4">
      <w:pPr>
        <w:spacing w:line="360" w:lineRule="auto"/>
        <w:ind w:left="709" w:right="2106"/>
        <w:rPr>
          <w:b/>
          <w:sz w:val="28"/>
          <w:lang w:val="en-US"/>
        </w:rPr>
      </w:pPr>
      <w:r>
        <w:rPr>
          <w:b/>
          <w:sz w:val="28"/>
          <w:lang w:val="en-US"/>
        </w:rPr>
        <w:t>Giảng viên hướng dẫn 2: TS. Vũ Đức Thịnh</w:t>
      </w:r>
    </w:p>
    <w:p w14:paraId="2546177B" w14:textId="77777777" w:rsidR="00EC0425" w:rsidRPr="00077EBE" w:rsidRDefault="00EC0425" w:rsidP="004D0246">
      <w:pPr>
        <w:ind w:left="1730" w:right="2106"/>
        <w:jc w:val="center"/>
        <w:rPr>
          <w:b/>
          <w:sz w:val="28"/>
          <w:lang w:val="vi-VN"/>
        </w:rPr>
      </w:pPr>
    </w:p>
    <w:p w14:paraId="699FFBBF" w14:textId="23035F1A" w:rsidR="004D0246" w:rsidRPr="00077EBE" w:rsidRDefault="004D0246" w:rsidP="004D0246">
      <w:pPr>
        <w:widowControl/>
        <w:autoSpaceDE/>
        <w:autoSpaceDN/>
        <w:rPr>
          <w:sz w:val="28"/>
          <w:lang w:val="vi-VN"/>
        </w:rPr>
      </w:pPr>
    </w:p>
    <w:p w14:paraId="46498D85" w14:textId="77777777" w:rsidR="00BD0AAF" w:rsidRPr="00077EBE" w:rsidRDefault="00BD0AAF" w:rsidP="004D0246">
      <w:pPr>
        <w:widowControl/>
        <w:autoSpaceDE/>
        <w:autoSpaceDN/>
        <w:rPr>
          <w:sz w:val="28"/>
          <w:lang w:val="vi-VN"/>
        </w:rPr>
      </w:pPr>
    </w:p>
    <w:p w14:paraId="42ABB794" w14:textId="77777777" w:rsidR="00BD0AAF" w:rsidRPr="00077EBE" w:rsidRDefault="00BD0AAF" w:rsidP="004D0246">
      <w:pPr>
        <w:widowControl/>
        <w:autoSpaceDE/>
        <w:autoSpaceDN/>
        <w:rPr>
          <w:sz w:val="28"/>
          <w:lang w:val="vi-VN"/>
        </w:rPr>
      </w:pPr>
    </w:p>
    <w:p w14:paraId="544AC9A8" w14:textId="77777777" w:rsidR="00BD0AAF" w:rsidRPr="00077EBE" w:rsidRDefault="00BD0AAF" w:rsidP="004D0246">
      <w:pPr>
        <w:widowControl/>
        <w:autoSpaceDE/>
        <w:autoSpaceDN/>
        <w:rPr>
          <w:i/>
          <w:iCs/>
          <w:sz w:val="28"/>
          <w:szCs w:val="28"/>
          <w:lang w:val="vi-VN"/>
        </w:rPr>
      </w:pPr>
    </w:p>
    <w:p w14:paraId="56DE2377" w14:textId="2313D2ED" w:rsidR="00BD0AAF" w:rsidRPr="00077EBE" w:rsidRDefault="00BD0AAF" w:rsidP="00BD0AAF">
      <w:pPr>
        <w:widowControl/>
        <w:autoSpaceDE/>
        <w:autoSpaceDN/>
        <w:jc w:val="center"/>
        <w:rPr>
          <w:i/>
          <w:iCs/>
          <w:sz w:val="28"/>
          <w:szCs w:val="28"/>
          <w:lang w:val="vi-VN"/>
        </w:rPr>
        <w:sectPr w:rsidR="00BD0AAF" w:rsidRPr="00077EBE" w:rsidSect="007F41AA">
          <w:type w:val="continuous"/>
          <w:pgSz w:w="11910" w:h="16840" w:code="9"/>
          <w:pgMar w:top="1360" w:right="560" w:bottom="2140" w:left="940" w:header="720" w:footer="1956" w:gutter="0"/>
          <w:cols w:space="720"/>
          <w:docGrid w:linePitch="299"/>
        </w:sectPr>
      </w:pPr>
      <w:r w:rsidRPr="00077EBE">
        <w:rPr>
          <w:i/>
          <w:iCs/>
          <w:sz w:val="28"/>
          <w:szCs w:val="28"/>
          <w:lang w:val="vi-VN"/>
        </w:rPr>
        <w:t xml:space="preserve">TP. Hồ Chí Minh, tháng </w:t>
      </w:r>
      <w:r w:rsidR="00253D0C" w:rsidRPr="00077EBE">
        <w:rPr>
          <w:i/>
          <w:iCs/>
          <w:sz w:val="28"/>
          <w:szCs w:val="28"/>
          <w:lang w:val="vi-VN"/>
        </w:rPr>
        <w:t>12</w:t>
      </w:r>
      <w:r w:rsidRPr="00077EBE">
        <w:rPr>
          <w:i/>
          <w:iCs/>
          <w:sz w:val="28"/>
          <w:szCs w:val="28"/>
          <w:lang w:val="vi-VN"/>
        </w:rPr>
        <w:t xml:space="preserve"> năm 202</w:t>
      </w:r>
      <w:r w:rsidR="00253D0C" w:rsidRPr="00077EBE">
        <w:rPr>
          <w:i/>
          <w:iCs/>
          <w:sz w:val="28"/>
          <w:szCs w:val="28"/>
          <w:lang w:val="vi-VN"/>
        </w:rPr>
        <w:t>4</w:t>
      </w:r>
    </w:p>
    <w:p w14:paraId="3320B726" w14:textId="10E3FB89" w:rsidR="00A24CC5" w:rsidRPr="00077EBE" w:rsidRDefault="00FC0CD3" w:rsidP="00E30AE9">
      <w:pPr>
        <w:jc w:val="center"/>
        <w:rPr>
          <w:b/>
          <w:bCs/>
          <w:sz w:val="40"/>
          <w:szCs w:val="40"/>
          <w:lang w:val="vi-VN"/>
        </w:rPr>
      </w:pPr>
      <w:r w:rsidRPr="00077EBE">
        <w:rPr>
          <w:b/>
          <w:noProof/>
          <w:sz w:val="28"/>
          <w:szCs w:val="28"/>
          <w:lang w:val="vi-VN"/>
        </w:rPr>
        <w:lastRenderedPageBreak/>
        <mc:AlternateContent>
          <mc:Choice Requires="wpg">
            <w:drawing>
              <wp:anchor distT="0" distB="0" distL="114300" distR="114300" simplePos="0" relativeHeight="251657728" behindDoc="1" locked="0" layoutInCell="1" allowOverlap="1" wp14:anchorId="46FFD04A" wp14:editId="6DD1D49F">
                <wp:simplePos x="0" y="0"/>
                <wp:positionH relativeFrom="page">
                  <wp:posOffset>304800</wp:posOffset>
                </wp:positionH>
                <wp:positionV relativeFrom="page">
                  <wp:posOffset>280035</wp:posOffset>
                </wp:positionV>
                <wp:extent cx="6952615" cy="10084435"/>
                <wp:effectExtent l="0" t="0" r="0" b="0"/>
                <wp:wrapNone/>
                <wp:docPr id="2"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pic:pic xmlns:pic="http://schemas.openxmlformats.org/drawingml/2006/picture">
                        <pic:nvPicPr>
                          <pic:cNvPr id="3"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80" y="480"/>
                            <a:ext cx="10839" cy="1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0" y="583"/>
                            <a:ext cx="104" cy="157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318" y="480"/>
                            <a:ext cx="111" cy="157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80" y="16257"/>
                            <a:ext cx="10839" cy="1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318" y="16257"/>
                            <a:ext cx="111" cy="1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B995991" id="Group 43" o:spid="_x0000_s1026" style="position:absolute;margin-left:24pt;margin-top:22.05pt;width:547.45pt;height:794.05pt;z-index:-251658752;mso-position-horizontal-relative:page;mso-position-vertical-relative:page" coordorigin="480,480" coordsize="10949,15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">
                <v:shape id="Picture 44" o:spid="_x0000_s1027" type="#_x0000_t75" style="position:absolute;left:480;top:480;width:10839;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">
                  <v:imagedata r:id="rId13" o:title=""/>
                </v:shape>
                <v:shape id="Picture 45" o:spid="_x0000_s1028" type="#_x0000_t75" style="position:absolute;left:480;top:583;width:104;height:15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">
                  <v:imagedata r:id="rId14" o:title=""/>
                </v:shape>
                <v:shape id="Picture 46" o:spid="_x0000_s1029" type="#_x0000_t75" style="position:absolute;left:11318;top:480;width:111;height:15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">
                  <v:imagedata r:id="rId15" o:title=""/>
                </v:shape>
                <v:shape id="Picture 47" o:spid="_x0000_s1030" type="#_x0000_t75" style="position:absolute;left:480;top:16257;width:10839;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">
                  <v:imagedata r:id="rId16" o:title=""/>
                </v:shape>
                <v:shape id="Picture 48" o:spid="_x0000_s1031" type="#_x0000_t75" style="position:absolute;left:11318;top:16257;width:111;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">
                  <v:imagedata r:id="rId17" o:title=""/>
                </v:shape>
                <w10:wrap anchorx="page" anchory="page"/>
              </v:group>
            </w:pict>
          </mc:Fallback>
        </mc:AlternateContent>
      </w:r>
      <w:r w:rsidR="004D0246" w:rsidRPr="00077EBE">
        <w:rPr>
          <w:b/>
          <w:bCs/>
          <w:sz w:val="28"/>
          <w:szCs w:val="28"/>
          <w:lang w:val="vi-VN"/>
        </w:rPr>
        <w:t>INDUSTRIAL UNIVERSITY OF HO CHI MINH CITY</w:t>
      </w:r>
      <w:r w:rsidR="004D0246" w:rsidRPr="00077EBE">
        <w:rPr>
          <w:b/>
          <w:bCs/>
          <w:sz w:val="40"/>
          <w:szCs w:val="40"/>
          <w:lang w:val="vi-VN"/>
        </w:rPr>
        <w:t xml:space="preserve"> </w:t>
      </w:r>
    </w:p>
    <w:p w14:paraId="353E8093" w14:textId="1CCB0237" w:rsidR="004D0246" w:rsidRPr="00077EBE" w:rsidRDefault="004D0246" w:rsidP="00E30AE9">
      <w:pPr>
        <w:jc w:val="center"/>
        <w:rPr>
          <w:b/>
          <w:bCs/>
          <w:sz w:val="28"/>
          <w:szCs w:val="28"/>
          <w:lang w:val="vi-VN"/>
        </w:rPr>
      </w:pPr>
      <w:r w:rsidRPr="00077EBE">
        <w:rPr>
          <w:b/>
          <w:bCs/>
          <w:sz w:val="28"/>
          <w:szCs w:val="28"/>
          <w:lang w:val="vi-VN"/>
        </w:rPr>
        <w:t>FACULTY OF INFORMATION TECHNOLOGY</w:t>
      </w:r>
    </w:p>
    <w:p w14:paraId="39D755B4" w14:textId="77777777" w:rsidR="004D0246" w:rsidRPr="00077EBE" w:rsidRDefault="004D0246" w:rsidP="00E30AE9">
      <w:pPr>
        <w:pStyle w:val="BodyText"/>
        <w:rPr>
          <w:b/>
          <w:sz w:val="30"/>
          <w:lang w:val="vi-VN"/>
        </w:rPr>
      </w:pPr>
    </w:p>
    <w:p w14:paraId="14FFAD1D" w14:textId="09A9C84E" w:rsidR="004D0246" w:rsidRPr="00077EBE" w:rsidRDefault="00DE66FA" w:rsidP="00E30AE9">
      <w:pPr>
        <w:pStyle w:val="BodyText"/>
        <w:rPr>
          <w:b/>
          <w:sz w:val="30"/>
          <w:lang w:val="vi-VN"/>
        </w:rPr>
      </w:pPr>
      <w:r w:rsidRPr="00077EBE">
        <w:rPr>
          <w:b/>
          <w:bCs/>
          <w:noProof/>
          <w:sz w:val="28"/>
          <w:szCs w:val="28"/>
          <w:lang w:val="vi-VN"/>
        </w:rPr>
        <w:drawing>
          <wp:anchor distT="0" distB="0" distL="0" distR="0" simplePos="0" relativeHeight="251655168" behindDoc="0" locked="0" layoutInCell="1" allowOverlap="1" wp14:anchorId="3F5183EA" wp14:editId="41698FE3">
            <wp:simplePos x="0" y="0"/>
            <wp:positionH relativeFrom="margin">
              <wp:align>center</wp:align>
            </wp:positionH>
            <wp:positionV relativeFrom="paragraph">
              <wp:posOffset>324485</wp:posOffset>
            </wp:positionV>
            <wp:extent cx="1676400" cy="712470"/>
            <wp:effectExtent l="0" t="0" r="0" b="0"/>
            <wp:wrapTopAndBottom/>
            <wp:docPr id="1024079744" name="Picture 2" descr="Logo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Logo  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76400" cy="712470"/>
                    </a:xfrm>
                    <a:prstGeom prst="rect">
                      <a:avLst/>
                    </a:prstGeom>
                    <a:noFill/>
                  </pic:spPr>
                </pic:pic>
              </a:graphicData>
            </a:graphic>
            <wp14:sizeRelH relativeFrom="page">
              <wp14:pctWidth>0</wp14:pctWidth>
            </wp14:sizeRelH>
            <wp14:sizeRelV relativeFrom="page">
              <wp14:pctHeight>0</wp14:pctHeight>
            </wp14:sizeRelV>
          </wp:anchor>
        </w:drawing>
      </w:r>
    </w:p>
    <w:p w14:paraId="3F53D8F0" w14:textId="77777777" w:rsidR="00DE66FA" w:rsidRPr="00077EBE" w:rsidRDefault="00DE66FA" w:rsidP="00DE66FA">
      <w:pPr>
        <w:spacing w:after="240"/>
        <w:ind w:right="2106"/>
        <w:rPr>
          <w:b/>
          <w:sz w:val="28"/>
          <w:lang w:val="vi-VN"/>
        </w:rPr>
      </w:pPr>
    </w:p>
    <w:p w14:paraId="3BA321B8" w14:textId="77777777" w:rsidR="00DE66FA" w:rsidRPr="00077EBE" w:rsidRDefault="00DE66FA" w:rsidP="00DE66FA">
      <w:pPr>
        <w:spacing w:after="240"/>
        <w:ind w:right="2106"/>
        <w:rPr>
          <w:b/>
          <w:sz w:val="28"/>
          <w:lang w:val="vi-VN"/>
        </w:rPr>
      </w:pPr>
    </w:p>
    <w:p w14:paraId="1B49157E" w14:textId="77777777" w:rsidR="004D0246" w:rsidRPr="00077EBE" w:rsidRDefault="004D0246" w:rsidP="00E30AE9">
      <w:pPr>
        <w:pStyle w:val="BodyText"/>
        <w:jc w:val="center"/>
        <w:rPr>
          <w:b/>
          <w:sz w:val="30"/>
          <w:lang w:val="vi-VN"/>
        </w:rPr>
      </w:pPr>
    </w:p>
    <w:p w14:paraId="5DCA43CF" w14:textId="77777777" w:rsidR="004D0246" w:rsidRPr="00077EBE" w:rsidRDefault="004D0246" w:rsidP="00E30AE9">
      <w:pPr>
        <w:pStyle w:val="BodyText"/>
        <w:jc w:val="center"/>
        <w:rPr>
          <w:b/>
          <w:sz w:val="30"/>
          <w:lang w:val="vi-VN"/>
        </w:rPr>
      </w:pPr>
    </w:p>
    <w:p w14:paraId="33984F84" w14:textId="77777777" w:rsidR="004D0246" w:rsidRPr="00077EBE" w:rsidRDefault="004D0246" w:rsidP="00E30AE9">
      <w:pPr>
        <w:pStyle w:val="BodyText"/>
        <w:spacing w:before="10"/>
        <w:jc w:val="center"/>
        <w:rPr>
          <w:b/>
          <w:sz w:val="23"/>
          <w:lang w:val="vi-VN"/>
        </w:rPr>
      </w:pPr>
    </w:p>
    <w:p w14:paraId="752F4355" w14:textId="77777777" w:rsidR="004D0246" w:rsidRPr="00077EBE" w:rsidRDefault="004D0246" w:rsidP="00E30AE9">
      <w:pPr>
        <w:ind w:right="62"/>
        <w:jc w:val="center"/>
        <w:rPr>
          <w:b/>
          <w:sz w:val="28"/>
          <w:lang w:val="vi-VN"/>
        </w:rPr>
      </w:pPr>
      <w:r w:rsidRPr="00077EBE">
        <w:rPr>
          <w:b/>
          <w:sz w:val="28"/>
          <w:lang w:val="vi-VN"/>
        </w:rPr>
        <w:t>GRADUATION THESIS</w:t>
      </w:r>
    </w:p>
    <w:p w14:paraId="3ED33AED" w14:textId="77777777" w:rsidR="006A3E75" w:rsidRPr="00077EBE" w:rsidRDefault="006A3E75" w:rsidP="00E30AE9">
      <w:pPr>
        <w:pStyle w:val="BodyText"/>
        <w:spacing w:before="11"/>
        <w:jc w:val="center"/>
        <w:rPr>
          <w:b/>
          <w:sz w:val="27"/>
          <w:lang w:val="vi-VN"/>
        </w:rPr>
      </w:pPr>
    </w:p>
    <w:p w14:paraId="18196187" w14:textId="69D71B73" w:rsidR="00F726D4" w:rsidRDefault="006A3E75" w:rsidP="00F726D4">
      <w:pPr>
        <w:jc w:val="center"/>
        <w:rPr>
          <w:b/>
          <w:bCs/>
          <w:sz w:val="37"/>
          <w:szCs w:val="37"/>
          <w:lang w:val="vi-VN"/>
        </w:rPr>
      </w:pPr>
      <w:r w:rsidRPr="006A3E75">
        <w:rPr>
          <w:b/>
          <w:bCs/>
          <w:sz w:val="37"/>
          <w:szCs w:val="37"/>
          <w:lang w:val="vi-VN"/>
        </w:rPr>
        <w:t>ANALYSIS AND FORECASTING OF STOCK PRICES BASED ON TIME SERIES USING SARIMAX AND MACHINE LEARNING MODELS</w:t>
      </w:r>
    </w:p>
    <w:p w14:paraId="36746DC4" w14:textId="77777777" w:rsidR="006A3E75" w:rsidRPr="00077EBE" w:rsidRDefault="006A3E75" w:rsidP="00F726D4">
      <w:pPr>
        <w:jc w:val="center"/>
        <w:rPr>
          <w:b/>
          <w:sz w:val="28"/>
          <w:lang w:val="vi-VN"/>
        </w:rPr>
      </w:pPr>
    </w:p>
    <w:p w14:paraId="0820E932" w14:textId="35176314" w:rsidR="00F726D4" w:rsidRPr="00077EBE" w:rsidRDefault="004D0246" w:rsidP="00F726D4">
      <w:pPr>
        <w:jc w:val="center"/>
        <w:rPr>
          <w:b/>
          <w:sz w:val="28"/>
          <w:lang w:val="vi-VN"/>
        </w:rPr>
      </w:pPr>
      <w:r w:rsidRPr="00077EBE">
        <w:rPr>
          <w:b/>
          <w:sz w:val="28"/>
          <w:lang w:val="vi-VN"/>
        </w:rPr>
        <w:t>Major: Data Science</w:t>
      </w:r>
    </w:p>
    <w:p w14:paraId="786BC2EA" w14:textId="77777777" w:rsidR="00F726D4" w:rsidRPr="00077EBE" w:rsidRDefault="00F726D4" w:rsidP="00E30AE9">
      <w:pPr>
        <w:jc w:val="center"/>
        <w:rPr>
          <w:b/>
          <w:sz w:val="28"/>
          <w:lang w:val="vi-VN"/>
        </w:rPr>
      </w:pPr>
    </w:p>
    <w:p w14:paraId="0E6E0DD4" w14:textId="77777777" w:rsidR="00F726D4" w:rsidRPr="00077EBE" w:rsidRDefault="00F726D4" w:rsidP="00E30AE9">
      <w:pPr>
        <w:jc w:val="center"/>
        <w:rPr>
          <w:b/>
          <w:sz w:val="28"/>
          <w:lang w:val="vi-VN"/>
        </w:rPr>
      </w:pPr>
    </w:p>
    <w:p w14:paraId="5D5486B5" w14:textId="77777777" w:rsidR="00F726D4" w:rsidRPr="00077EBE" w:rsidRDefault="00F726D4" w:rsidP="00E30AE9">
      <w:pPr>
        <w:jc w:val="center"/>
        <w:rPr>
          <w:b/>
          <w:sz w:val="28"/>
          <w:lang w:val="vi-VN"/>
        </w:rPr>
      </w:pPr>
    </w:p>
    <w:p w14:paraId="02188028" w14:textId="77777777" w:rsidR="00F726D4" w:rsidRPr="00077EBE" w:rsidRDefault="00F726D4" w:rsidP="00E30AE9">
      <w:pPr>
        <w:jc w:val="center"/>
        <w:rPr>
          <w:b/>
          <w:sz w:val="28"/>
          <w:lang w:val="vi-VN"/>
        </w:rPr>
      </w:pPr>
    </w:p>
    <w:p w14:paraId="67A5F3F0" w14:textId="77777777" w:rsidR="004D0246" w:rsidRPr="00077EBE" w:rsidRDefault="004D0246" w:rsidP="00E30AE9">
      <w:pPr>
        <w:pStyle w:val="BodyText"/>
        <w:jc w:val="center"/>
        <w:rPr>
          <w:b/>
          <w:sz w:val="30"/>
          <w:lang w:val="vi-VN"/>
        </w:rPr>
      </w:pPr>
    </w:p>
    <w:p w14:paraId="2033753A" w14:textId="77777777" w:rsidR="00F726D4" w:rsidRPr="00077EBE" w:rsidRDefault="00F726D4" w:rsidP="00E30AE9">
      <w:pPr>
        <w:pStyle w:val="BodyText"/>
        <w:jc w:val="center"/>
        <w:rPr>
          <w:b/>
          <w:sz w:val="30"/>
          <w:lang w:val="vi-VN"/>
        </w:rPr>
      </w:pPr>
    </w:p>
    <w:p w14:paraId="0EE268E7" w14:textId="77777777" w:rsidR="00AB74D2" w:rsidRPr="00077EBE" w:rsidRDefault="00AB74D2" w:rsidP="00AB74D2">
      <w:pPr>
        <w:spacing w:before="120" w:line="276" w:lineRule="auto"/>
        <w:ind w:left="426" w:right="52"/>
        <w:rPr>
          <w:b/>
          <w:sz w:val="28"/>
          <w:lang w:val="vi-VN"/>
        </w:rPr>
      </w:pPr>
      <w:r w:rsidRPr="00077EBE">
        <w:rPr>
          <w:b/>
          <w:sz w:val="28"/>
          <w:lang w:val="vi-VN"/>
        </w:rPr>
        <w:t>Chau My Uyen – 20087481</w:t>
      </w:r>
    </w:p>
    <w:p w14:paraId="1EDF28D5" w14:textId="77777777" w:rsidR="00AB74D2" w:rsidRPr="00077EBE" w:rsidRDefault="00AB74D2" w:rsidP="00AB74D2">
      <w:pPr>
        <w:spacing w:before="120" w:line="276" w:lineRule="auto"/>
        <w:ind w:left="426" w:right="52"/>
        <w:rPr>
          <w:b/>
          <w:sz w:val="28"/>
          <w:lang w:val="vi-VN"/>
        </w:rPr>
      </w:pPr>
      <w:r w:rsidRPr="00077EBE">
        <w:rPr>
          <w:b/>
          <w:sz w:val="28"/>
          <w:lang w:val="vi-VN"/>
        </w:rPr>
        <w:t>Dang Quoc Toan – 20051051</w:t>
      </w:r>
    </w:p>
    <w:p w14:paraId="0D0A275F" w14:textId="77777777" w:rsidR="004B6B2A" w:rsidRPr="00077EBE" w:rsidRDefault="004B6B2A" w:rsidP="00F726D4">
      <w:pPr>
        <w:spacing w:before="1"/>
        <w:ind w:right="52"/>
        <w:rPr>
          <w:b/>
          <w:sz w:val="28"/>
          <w:lang w:val="vi-VN"/>
        </w:rPr>
      </w:pPr>
    </w:p>
    <w:p w14:paraId="7943F985" w14:textId="77777777" w:rsidR="00AB74D2" w:rsidRPr="00077EBE" w:rsidRDefault="00AB74D2" w:rsidP="00AB74D2">
      <w:pPr>
        <w:spacing w:before="120" w:line="276" w:lineRule="auto"/>
        <w:ind w:left="426" w:right="52"/>
        <w:rPr>
          <w:b/>
          <w:sz w:val="28"/>
          <w:lang w:val="vi-VN"/>
        </w:rPr>
      </w:pPr>
      <w:r w:rsidRPr="00077EBE">
        <w:rPr>
          <w:b/>
          <w:sz w:val="28"/>
          <w:lang w:val="vi-VN"/>
        </w:rPr>
        <w:t>Instructor: PhD. Nguyen Chi Kien</w:t>
      </w:r>
    </w:p>
    <w:p w14:paraId="403DB95B" w14:textId="10413E8D" w:rsidR="00BD0AAF" w:rsidRPr="00077EBE" w:rsidRDefault="00BD0AAF">
      <w:pPr>
        <w:rPr>
          <w:b/>
          <w:sz w:val="28"/>
          <w:lang w:val="vi-VN"/>
        </w:rPr>
      </w:pPr>
    </w:p>
    <w:p w14:paraId="603E8777" w14:textId="77777777" w:rsidR="00BD0AAF" w:rsidRPr="00077EBE" w:rsidRDefault="00BD0AAF" w:rsidP="00BD0AAF">
      <w:pPr>
        <w:jc w:val="center"/>
        <w:rPr>
          <w:b/>
          <w:bCs/>
          <w:sz w:val="28"/>
          <w:szCs w:val="28"/>
          <w:lang w:val="vi-VN"/>
        </w:rPr>
      </w:pPr>
    </w:p>
    <w:p w14:paraId="795C1A67" w14:textId="77777777" w:rsidR="00BD0AAF" w:rsidRPr="00077EBE" w:rsidRDefault="00BD0AAF" w:rsidP="00BD0AAF">
      <w:pPr>
        <w:jc w:val="center"/>
        <w:rPr>
          <w:b/>
          <w:bCs/>
          <w:sz w:val="28"/>
          <w:szCs w:val="28"/>
          <w:lang w:val="vi-VN"/>
        </w:rPr>
      </w:pPr>
    </w:p>
    <w:p w14:paraId="5AD7498C" w14:textId="77777777" w:rsidR="00BD0AAF" w:rsidRPr="00077EBE" w:rsidRDefault="00BD0AAF" w:rsidP="00BD0AAF">
      <w:pPr>
        <w:jc w:val="center"/>
        <w:rPr>
          <w:b/>
          <w:bCs/>
          <w:sz w:val="28"/>
          <w:szCs w:val="28"/>
          <w:lang w:val="vi-VN"/>
        </w:rPr>
      </w:pPr>
    </w:p>
    <w:p w14:paraId="363EA08E" w14:textId="77777777" w:rsidR="00BD0AAF" w:rsidRPr="00077EBE" w:rsidRDefault="00BD0AAF" w:rsidP="00BD0AAF">
      <w:pPr>
        <w:jc w:val="center"/>
        <w:rPr>
          <w:b/>
          <w:bCs/>
          <w:sz w:val="28"/>
          <w:szCs w:val="28"/>
          <w:lang w:val="vi-VN"/>
        </w:rPr>
      </w:pPr>
    </w:p>
    <w:p w14:paraId="2697F92B" w14:textId="77777777" w:rsidR="00BD0AAF" w:rsidRPr="00077EBE" w:rsidRDefault="00BD0AAF" w:rsidP="00FE45CE">
      <w:pPr>
        <w:rPr>
          <w:b/>
          <w:bCs/>
          <w:sz w:val="28"/>
          <w:szCs w:val="28"/>
          <w:lang w:val="vi-VN"/>
        </w:rPr>
      </w:pPr>
    </w:p>
    <w:p w14:paraId="10F513E2" w14:textId="2CA4637E" w:rsidR="00E05ED0" w:rsidRPr="00077EBE" w:rsidRDefault="00BD0AAF" w:rsidP="00BD0AAF">
      <w:pPr>
        <w:widowControl/>
        <w:autoSpaceDE/>
        <w:autoSpaceDN/>
        <w:jc w:val="center"/>
        <w:rPr>
          <w:i/>
          <w:iCs/>
          <w:sz w:val="28"/>
          <w:szCs w:val="28"/>
          <w:lang w:val="vi-VN"/>
        </w:rPr>
      </w:pPr>
      <w:r w:rsidRPr="00077EBE">
        <w:rPr>
          <w:i/>
          <w:iCs/>
          <w:sz w:val="28"/>
          <w:szCs w:val="28"/>
          <w:lang w:val="vi-VN"/>
        </w:rPr>
        <w:t xml:space="preserve">Ho Chi Minh City, </w:t>
      </w:r>
      <w:r w:rsidR="00955488" w:rsidRPr="00077EBE">
        <w:rPr>
          <w:i/>
          <w:iCs/>
          <w:sz w:val="28"/>
          <w:szCs w:val="28"/>
          <w:lang w:val="vi-VN"/>
        </w:rPr>
        <w:t>December</w:t>
      </w:r>
      <w:r w:rsidRPr="00077EBE">
        <w:rPr>
          <w:i/>
          <w:iCs/>
          <w:sz w:val="28"/>
          <w:szCs w:val="28"/>
          <w:lang w:val="vi-VN"/>
        </w:rPr>
        <w:t xml:space="preserve"> 202</w:t>
      </w:r>
      <w:r w:rsidR="00955488" w:rsidRPr="00077EBE">
        <w:rPr>
          <w:i/>
          <w:iCs/>
          <w:sz w:val="28"/>
          <w:szCs w:val="28"/>
          <w:lang w:val="vi-VN"/>
        </w:rPr>
        <w:t>4</w:t>
      </w:r>
    </w:p>
    <w:p w14:paraId="03EB446F" w14:textId="73ACFC3C" w:rsidR="00BD0AAF" w:rsidRPr="00077EBE" w:rsidRDefault="00E05ED0" w:rsidP="00E05ED0">
      <w:pPr>
        <w:rPr>
          <w:i/>
          <w:iCs/>
          <w:sz w:val="28"/>
          <w:szCs w:val="28"/>
          <w:lang w:val="vi-VN"/>
        </w:rPr>
      </w:pPr>
      <w:r w:rsidRPr="00077EBE">
        <w:rPr>
          <w:i/>
          <w:iCs/>
          <w:sz w:val="28"/>
          <w:szCs w:val="28"/>
          <w:lang w:val="vi-VN"/>
        </w:rPr>
        <w:br w:type="page"/>
      </w:r>
    </w:p>
    <w:p w14:paraId="36371E12" w14:textId="15EC61A8" w:rsidR="00CA2A8C" w:rsidRPr="00077EBE" w:rsidRDefault="006A3E75" w:rsidP="00CA2A8C">
      <w:pPr>
        <w:spacing w:after="240"/>
        <w:jc w:val="center"/>
        <w:rPr>
          <w:b/>
          <w:bCs/>
          <w:sz w:val="28"/>
          <w:szCs w:val="28"/>
          <w:lang w:val="vi-VN"/>
        </w:rPr>
      </w:pPr>
      <w:r w:rsidRPr="006A3E75">
        <w:rPr>
          <w:b/>
          <w:bCs/>
          <w:sz w:val="37"/>
          <w:szCs w:val="37"/>
          <w:lang w:val="vi-VN"/>
        </w:rPr>
        <w:lastRenderedPageBreak/>
        <w:t>ANALYSIS AND FORECASTING OF STOCK PRICES BASED ON TIME SERIES USING SARIMAX AND MACHINE LEARNING MODELS</w:t>
      </w:r>
    </w:p>
    <w:p w14:paraId="5E3266DB" w14:textId="17F359FA" w:rsidR="00D3471C" w:rsidRPr="00077EBE" w:rsidRDefault="00690D9B" w:rsidP="00B772FC">
      <w:pPr>
        <w:spacing w:after="240"/>
        <w:jc w:val="center"/>
        <w:rPr>
          <w:b/>
          <w:bCs/>
          <w:sz w:val="28"/>
          <w:szCs w:val="28"/>
          <w:lang w:val="vi-VN"/>
        </w:rPr>
      </w:pPr>
      <w:r w:rsidRPr="00077EBE">
        <w:rPr>
          <w:b/>
          <w:bCs/>
          <w:sz w:val="28"/>
          <w:szCs w:val="28"/>
          <w:lang w:val="vi-VN"/>
        </w:rPr>
        <w:t>Abstract</w:t>
      </w:r>
    </w:p>
    <w:p w14:paraId="3FA33A88" w14:textId="65ECBDE6" w:rsidR="0085241E" w:rsidRPr="0085241E" w:rsidRDefault="0085241E" w:rsidP="0085241E">
      <w:pPr>
        <w:pStyle w:val="NormalWeb"/>
        <w:rPr>
          <w:sz w:val="26"/>
          <w:szCs w:val="26"/>
        </w:rPr>
      </w:pPr>
      <w:r w:rsidRPr="0085241E">
        <w:rPr>
          <w:sz w:val="26"/>
          <w:szCs w:val="26"/>
        </w:rPr>
        <w:t xml:space="preserve">With the continuous growth of the global economy, stock price prediction has garnered significant attention, becoming a focal point and widely discussed topic in the financial sector. This growing interest stems from the increasing demand among investors to leverage advanced tools for making effective decisions in highly volatile stock markets. In this study, we propose using the SARIMAX time series forecasting model, alongside popular machine learning models such as LSTM, Random Forest, and XGBoost, as well as a hybrid </w:t>
      </w:r>
      <w:r w:rsidR="000D5D75">
        <w:rPr>
          <w:sz w:val="26"/>
          <w:szCs w:val="26"/>
        </w:rPr>
        <w:t>SARIMAX + XGBOOTS</w:t>
      </w:r>
      <w:r w:rsidRPr="0085241E">
        <w:rPr>
          <w:sz w:val="26"/>
          <w:szCs w:val="26"/>
        </w:rPr>
        <w:t xml:space="preserve"> model, to predict stock prices. We then compare their performance and accuracy.</w:t>
      </w:r>
    </w:p>
    <w:p w14:paraId="740947FF" w14:textId="7CAF451A" w:rsidR="0085241E" w:rsidRPr="0085241E" w:rsidRDefault="0085241E" w:rsidP="0085241E">
      <w:pPr>
        <w:pStyle w:val="NormalWeb"/>
        <w:rPr>
          <w:sz w:val="26"/>
          <w:szCs w:val="26"/>
        </w:rPr>
      </w:pPr>
      <w:r w:rsidRPr="0085241E">
        <w:rPr>
          <w:sz w:val="26"/>
          <w:szCs w:val="26"/>
        </w:rPr>
        <w:t xml:space="preserve">The research focuses on building a comprehensive dataset for predicting </w:t>
      </w:r>
      <w:r w:rsidR="000D5D75">
        <w:rPr>
          <w:sz w:val="26"/>
          <w:szCs w:val="26"/>
        </w:rPr>
        <w:t>TESLA</w:t>
      </w:r>
      <w:r w:rsidRPr="0085241E">
        <w:rPr>
          <w:sz w:val="26"/>
          <w:szCs w:val="26"/>
        </w:rPr>
        <w:t>'s stock prices by integrating three key factors: technical, fundamental, and sentiment analysis. Data from these three analytical approaches are combined with stock price data from Yahoo Finance to create a multidimensional dataset for predictive modeling. This dataset offers diverse insights, encompassing technical indicators, fundamental factors, and market sentiment, thereby enhancing the accuracy and efficiency of stock price predictions.</w:t>
      </w:r>
    </w:p>
    <w:p w14:paraId="231C049D" w14:textId="2D044A6F" w:rsidR="0085241E" w:rsidRPr="0085241E" w:rsidRDefault="0085241E" w:rsidP="0085241E">
      <w:pPr>
        <w:pStyle w:val="NormalWeb"/>
        <w:rPr>
          <w:sz w:val="26"/>
          <w:szCs w:val="26"/>
        </w:rPr>
      </w:pPr>
      <w:r w:rsidRPr="0085241E">
        <w:rPr>
          <w:sz w:val="26"/>
          <w:szCs w:val="26"/>
        </w:rPr>
        <w:t xml:space="preserve">The results of the study underscore the superior performance of the SARIMAX model and the hybrid </w:t>
      </w:r>
      <w:r w:rsidR="000D5D75">
        <w:rPr>
          <w:sz w:val="26"/>
          <w:szCs w:val="26"/>
        </w:rPr>
        <w:t>SARIMAX + XGBOOTS</w:t>
      </w:r>
      <w:r w:rsidRPr="0085241E">
        <w:rPr>
          <w:sz w:val="26"/>
          <w:szCs w:val="26"/>
        </w:rPr>
        <w:t xml:space="preserve"> model in forecasting the next day’s closing prices of </w:t>
      </w:r>
      <w:r w:rsidR="000D5D75">
        <w:rPr>
          <w:sz w:val="26"/>
          <w:szCs w:val="26"/>
        </w:rPr>
        <w:t>TESLA</w:t>
      </w:r>
      <w:r w:rsidRPr="0085241E">
        <w:rPr>
          <w:sz w:val="26"/>
          <w:szCs w:val="26"/>
        </w:rPr>
        <w:t xml:space="preserve">'s stock. The SARIMAX model achieved RMSE, R², MAE, and MAPE values of (2.7048, 0.9989, 2.0341, 0.0049%), while the </w:t>
      </w:r>
      <w:r w:rsidR="000D5D75">
        <w:rPr>
          <w:sz w:val="26"/>
          <w:szCs w:val="26"/>
        </w:rPr>
        <w:t>SARIMAX + XGBOOTS</w:t>
      </w:r>
      <w:r w:rsidRPr="0085241E">
        <w:rPr>
          <w:sz w:val="26"/>
          <w:szCs w:val="26"/>
        </w:rPr>
        <w:t xml:space="preserve"> model achieved values of (3.3067, 0.9984, 2.6825, 0.0065%). Compared to other approaches such as LSTM, Random Forest, and XGBoost, SARIMAX and </w:t>
      </w:r>
      <w:r w:rsidR="000D5D75">
        <w:rPr>
          <w:sz w:val="26"/>
          <w:szCs w:val="26"/>
        </w:rPr>
        <w:t>SARIMAX + XGBOOTS</w:t>
      </w:r>
      <w:r w:rsidRPr="0085241E">
        <w:rPr>
          <w:sz w:val="26"/>
          <w:szCs w:val="26"/>
        </w:rPr>
        <w:t xml:space="preserve"> have proven to be more suitable for this task, delivering the highest levels of accuracy and reliability. The predictive accuracy of these two models provides investors with critical insights, helping them mitigate risks and develop effective investment strategies.</w:t>
      </w:r>
    </w:p>
    <w:p w14:paraId="04E9C1FF" w14:textId="0DBB683C" w:rsidR="0085241E" w:rsidRDefault="0085241E" w:rsidP="0085241E">
      <w:pPr>
        <w:pStyle w:val="NormalWeb"/>
        <w:rPr>
          <w:sz w:val="26"/>
          <w:szCs w:val="26"/>
          <w:lang w:val="vi-VN"/>
        </w:rPr>
      </w:pPr>
      <w:r w:rsidRPr="0085241E">
        <w:rPr>
          <w:sz w:val="26"/>
          <w:szCs w:val="26"/>
        </w:rPr>
        <w:t xml:space="preserve">In conclusion, this study reaffirms the predictive power of the SARIMAX model and the hybrid </w:t>
      </w:r>
      <w:r w:rsidR="000D5D75">
        <w:rPr>
          <w:sz w:val="26"/>
          <w:szCs w:val="26"/>
        </w:rPr>
        <w:t>SARIMAX + XGBOOTS</w:t>
      </w:r>
      <w:r w:rsidRPr="0085241E">
        <w:rPr>
          <w:sz w:val="26"/>
          <w:szCs w:val="26"/>
        </w:rPr>
        <w:t xml:space="preserve"> model compared to widely used machine learning techniques for stock price forecasting. It makes a significant contribution to the financial field by equipping stock investors with intelligent decision-making tools, reducing investment risks, and achieving optimal returns in dynamic stock market environments.</w:t>
      </w:r>
      <w:r>
        <w:rPr>
          <w:sz w:val="26"/>
          <w:szCs w:val="26"/>
          <w:lang w:val="vi-VN"/>
        </w:rPr>
        <w:br/>
      </w:r>
      <w:r>
        <w:rPr>
          <w:sz w:val="26"/>
          <w:szCs w:val="26"/>
          <w:lang w:val="vi-VN"/>
        </w:rPr>
        <w:br/>
      </w:r>
    </w:p>
    <w:p w14:paraId="6696FF3F" w14:textId="77777777" w:rsidR="0085241E" w:rsidRDefault="0085241E">
      <w:pPr>
        <w:rPr>
          <w:sz w:val="26"/>
          <w:szCs w:val="26"/>
          <w:lang w:val="vi-VN"/>
        </w:rPr>
      </w:pPr>
      <w:r>
        <w:rPr>
          <w:sz w:val="26"/>
          <w:szCs w:val="26"/>
          <w:lang w:val="vi-VN"/>
        </w:rPr>
        <w:br w:type="page"/>
      </w:r>
    </w:p>
    <w:p w14:paraId="0FC54FB0" w14:textId="5E96D0C6" w:rsidR="0085241E" w:rsidRPr="00820B45" w:rsidRDefault="0085241E" w:rsidP="0085241E">
      <w:pPr>
        <w:pStyle w:val="BodyText"/>
        <w:jc w:val="center"/>
        <w:rPr>
          <w:b/>
          <w:bCs/>
          <w:sz w:val="38"/>
          <w:szCs w:val="38"/>
          <w:lang w:val="vi-VN"/>
        </w:rPr>
      </w:pPr>
      <w:r w:rsidRPr="006A3E75">
        <w:rPr>
          <w:b/>
          <w:bCs/>
          <w:sz w:val="40"/>
          <w:szCs w:val="40"/>
        </w:rPr>
        <w:lastRenderedPageBreak/>
        <w:t>PHÂN TÍCH VÀ DỰ ĐOÁN GIÁ CỔ PHIẾU DỰA TRÊN CHUỖI THỜI GIAN BẰNG CÁCH SỬ DỤNG MÔ HÌNH SARIMAX VÀ HỌC MÁY</w:t>
      </w:r>
    </w:p>
    <w:p w14:paraId="7CB98D98" w14:textId="3D8F1923" w:rsidR="0085241E" w:rsidRPr="00077EBE" w:rsidRDefault="0085241E" w:rsidP="0085241E">
      <w:pPr>
        <w:spacing w:after="240"/>
        <w:jc w:val="center"/>
        <w:rPr>
          <w:b/>
          <w:bCs/>
          <w:sz w:val="28"/>
          <w:szCs w:val="28"/>
          <w:lang w:val="vi-VN"/>
        </w:rPr>
      </w:pPr>
      <w:r>
        <w:rPr>
          <w:b/>
          <w:bCs/>
          <w:sz w:val="28"/>
          <w:szCs w:val="28"/>
          <w:lang w:val="vi-VN"/>
        </w:rPr>
        <w:t>Tóm tắt</w:t>
      </w:r>
    </w:p>
    <w:p w14:paraId="5CBAC8AE" w14:textId="686D0A1B" w:rsidR="00820B45" w:rsidRPr="00820B45" w:rsidRDefault="00820B45" w:rsidP="00820B45">
      <w:pPr>
        <w:pStyle w:val="NormalWeb"/>
        <w:rPr>
          <w:sz w:val="26"/>
          <w:szCs w:val="26"/>
          <w:lang w:val="vi-VN"/>
        </w:rPr>
      </w:pPr>
      <w:r w:rsidRPr="00820B45">
        <w:rPr>
          <w:sz w:val="26"/>
          <w:szCs w:val="26"/>
          <w:lang w:val="vi-VN"/>
        </w:rPr>
        <w:t xml:space="preserve">Với sự phát triển không ngừng của nền kinh tế toàn cầu, đặc biệt tại các thị trường mới nổi như Việt Nam, việc dự đoán giá cổ phiếu đã thu hút sự chú ý đáng kể, trở thành tâm điểm và chủ đề thảo luận rộng rãi trong lĩnh vực tài chính. Sự quan tâm ngày càng tăng này xuất phát từ nhu cầu ngày càng lớn của các nhà đầu tư trong việc tận dụng các công cụ tiên tiến để đưa ra quyết định hiệu quả trên các thị trường chứng khoán có độ biến động cao. Trong nghiên cứu này, chúng tôi đề xuất sử dụng mô hình dự báo chuỗi thời gian SARIMAX, cùng với các mô hình học máy phổ biến như LSTM, Random Forest, XGBoost và mô hình kết hợp </w:t>
      </w:r>
      <w:r w:rsidR="000D5D75">
        <w:rPr>
          <w:sz w:val="26"/>
          <w:szCs w:val="26"/>
          <w:lang w:val="vi-VN"/>
        </w:rPr>
        <w:t>SARIMAX + XGBOOTS</w:t>
      </w:r>
      <w:r w:rsidRPr="00820B45">
        <w:rPr>
          <w:sz w:val="26"/>
          <w:szCs w:val="26"/>
          <w:lang w:val="vi-VN"/>
        </w:rPr>
        <w:t>, để dự đoán giá cổ phiếu. Sau đó, chúng tôi so sánh hiệu suất và độ chính xác của chúng.</w:t>
      </w:r>
    </w:p>
    <w:p w14:paraId="04B1B2CD" w14:textId="0161E63D" w:rsidR="00820B45" w:rsidRPr="00820B45" w:rsidRDefault="00820B45" w:rsidP="00820B45">
      <w:pPr>
        <w:pStyle w:val="NormalWeb"/>
        <w:rPr>
          <w:sz w:val="26"/>
          <w:szCs w:val="26"/>
          <w:lang w:val="vi-VN"/>
        </w:rPr>
      </w:pPr>
      <w:r w:rsidRPr="00820B45">
        <w:rPr>
          <w:sz w:val="26"/>
          <w:szCs w:val="26"/>
          <w:lang w:val="vi-VN"/>
        </w:rPr>
        <w:t xml:space="preserve">Nghiên cứu tập trung vào việc xây dựng một bộ dữ liệu toàn diện để dự đoán giá cổ phiếu </w:t>
      </w:r>
      <w:r w:rsidR="000D5D75">
        <w:rPr>
          <w:sz w:val="26"/>
          <w:szCs w:val="26"/>
          <w:lang w:val="vi-VN"/>
        </w:rPr>
        <w:t>TESLA</w:t>
      </w:r>
      <w:r w:rsidRPr="00820B45">
        <w:rPr>
          <w:sz w:val="26"/>
          <w:szCs w:val="26"/>
          <w:lang w:val="vi-VN"/>
        </w:rPr>
        <w:t xml:space="preserve"> bằng cách tích hợp ba yếu tố chính: phân tích kỹ thuật (technical), phân tích cơ bản (fundamental), và phân tích cảm xúc (sentiment). Dữ liệu từ ba phương pháp phân tích này được kết hợp với dữ liệu giá cổ phiếu từ Yahoo Finance để tạo nên một bộ dữ liệu đa chiều phục vụ cho mô hình dự đoán. Bộ dữ liệu này mang lại những góc nhìn đa dạng, từ chỉ số kỹ thuật, yếu tố cơ bản đến cảm xúc của thị trường, qua đó cải thiện độ chính xác và hiệu quả trong dự đoán giá cổ phiếu.</w:t>
      </w:r>
    </w:p>
    <w:p w14:paraId="47AC2B47" w14:textId="77777777" w:rsidR="000D5D75" w:rsidRDefault="00820B45" w:rsidP="00D51FCF">
      <w:pPr>
        <w:pStyle w:val="NormalWeb"/>
        <w:rPr>
          <w:sz w:val="26"/>
          <w:szCs w:val="26"/>
        </w:rPr>
      </w:pPr>
      <w:r w:rsidRPr="00820B45">
        <w:rPr>
          <w:sz w:val="26"/>
          <w:szCs w:val="26"/>
          <w:lang w:val="vi-VN"/>
        </w:rPr>
        <w:t xml:space="preserve">Kết quả nghiên cứu nhấn mạnh hiệu suất vượt trội của mô hình SARIMAX và mô hình kết hợp </w:t>
      </w:r>
      <w:r w:rsidR="000D5D75">
        <w:rPr>
          <w:sz w:val="26"/>
          <w:szCs w:val="26"/>
          <w:lang w:val="vi-VN"/>
        </w:rPr>
        <w:t>SARIMAX + XGBOOTS</w:t>
      </w:r>
      <w:r w:rsidRPr="00820B45">
        <w:rPr>
          <w:sz w:val="26"/>
          <w:szCs w:val="26"/>
          <w:lang w:val="vi-VN"/>
        </w:rPr>
        <w:t xml:space="preserve"> trong việc dự đoán giá đóng cửa của cổ phiếu </w:t>
      </w:r>
      <w:r w:rsidR="000D5D75">
        <w:rPr>
          <w:sz w:val="26"/>
          <w:szCs w:val="26"/>
          <w:lang w:val="vi-VN"/>
        </w:rPr>
        <w:t>TESLA</w:t>
      </w:r>
      <w:r w:rsidRPr="00820B45">
        <w:rPr>
          <w:sz w:val="26"/>
          <w:szCs w:val="26"/>
          <w:lang w:val="vi-VN"/>
        </w:rPr>
        <w:t xml:space="preserve"> vào ngày tiếp theo. Mô hình SARIMAX đạt các giá trị RMSE, R², MAE và MAPE lần lượt là (2.7048, 0.9989, 2.0341, 0.0049%), trong khi mô hình </w:t>
      </w:r>
      <w:r w:rsidR="000D5D75">
        <w:rPr>
          <w:sz w:val="26"/>
          <w:szCs w:val="26"/>
          <w:lang w:val="vi-VN"/>
        </w:rPr>
        <w:t>SARIMAX + XGBOOTS</w:t>
      </w:r>
      <w:r w:rsidRPr="00820B45">
        <w:rPr>
          <w:sz w:val="26"/>
          <w:szCs w:val="26"/>
          <w:lang w:val="vi-VN"/>
        </w:rPr>
        <w:t xml:space="preserve"> đạt các giá trị tương ứng là (</w:t>
      </w:r>
      <w:r w:rsidR="000D5D75" w:rsidRPr="000D5D75">
        <w:rPr>
          <w:sz w:val="26"/>
          <w:szCs w:val="26"/>
          <w:lang w:val="vi"/>
        </w:rPr>
        <w:t>2.7052</w:t>
      </w:r>
      <w:r w:rsidRPr="00820B45">
        <w:rPr>
          <w:sz w:val="26"/>
          <w:szCs w:val="26"/>
          <w:lang w:val="vi-VN"/>
        </w:rPr>
        <w:t xml:space="preserve">, </w:t>
      </w:r>
      <w:r w:rsidR="000D5D75" w:rsidRPr="000D5D75">
        <w:rPr>
          <w:sz w:val="26"/>
          <w:szCs w:val="26"/>
          <w:lang w:val="vi"/>
        </w:rPr>
        <w:t>0.9989</w:t>
      </w:r>
      <w:r w:rsidRPr="00820B45">
        <w:rPr>
          <w:sz w:val="26"/>
          <w:szCs w:val="26"/>
          <w:lang w:val="vi-VN"/>
        </w:rPr>
        <w:t xml:space="preserve">, </w:t>
      </w:r>
      <w:r w:rsidR="000D5D75" w:rsidRPr="000D5D75">
        <w:rPr>
          <w:sz w:val="26"/>
          <w:szCs w:val="26"/>
          <w:lang w:val="vi"/>
        </w:rPr>
        <w:t>2.0348</w:t>
      </w:r>
      <w:r w:rsidRPr="00820B45">
        <w:rPr>
          <w:sz w:val="26"/>
          <w:szCs w:val="26"/>
          <w:lang w:val="vi-VN"/>
        </w:rPr>
        <w:t xml:space="preserve">, </w:t>
      </w:r>
      <w:r w:rsidR="000D5D75" w:rsidRPr="000D5D75">
        <w:rPr>
          <w:sz w:val="26"/>
          <w:szCs w:val="26"/>
          <w:lang w:val="vi"/>
        </w:rPr>
        <w:t>0.0049%</w:t>
      </w:r>
      <w:r w:rsidR="000D5D75">
        <w:rPr>
          <w:sz w:val="26"/>
          <w:szCs w:val="26"/>
        </w:rPr>
        <w:t>).</w:t>
      </w:r>
      <w:r w:rsidR="000D5D75" w:rsidRPr="000D5D75">
        <w:rPr>
          <w:sz w:val="22"/>
          <w:szCs w:val="22"/>
          <w:lang w:val="vi"/>
        </w:rPr>
        <w:t xml:space="preserve"> </w:t>
      </w:r>
      <w:r w:rsidR="000D5D75" w:rsidRPr="000D5D75">
        <w:rPr>
          <w:sz w:val="26"/>
          <w:szCs w:val="26"/>
          <w:lang w:val="vi"/>
        </w:rPr>
        <w:t>So với các phương pháp khác như LSTM, Random Forest và XGBoost, hai mô hình này đã chứng minh tính hiệu quả vượt trội, đảm bảo độ chính xác và độ tin cậy cao hơn trong dự đoán. Kết quả này cung cấp những thông tin quan trọng cho các nhà đầu tư, hỗ trợ họ giảm thiểu rủi ro và phát triển chiến lược đầu tư một cách hiệu quả.</w:t>
      </w:r>
    </w:p>
    <w:p w14:paraId="69703B40" w14:textId="416480C0" w:rsidR="00EB272A" w:rsidRPr="00077EBE" w:rsidRDefault="00820B45" w:rsidP="00D51FCF">
      <w:pPr>
        <w:pStyle w:val="NormalWeb"/>
        <w:rPr>
          <w:sz w:val="26"/>
          <w:szCs w:val="26"/>
          <w:lang w:val="vi-VN"/>
        </w:rPr>
      </w:pPr>
      <w:r w:rsidRPr="00820B45">
        <w:rPr>
          <w:sz w:val="26"/>
          <w:szCs w:val="26"/>
          <w:lang w:val="vi-VN"/>
        </w:rPr>
        <w:t xml:space="preserve">Tóm lại, nghiên cứu này khẳng định lại sức mạnh dự đoán của mô hình SARIMAX và mô hình kết hợp </w:t>
      </w:r>
      <w:r w:rsidR="000D5D75">
        <w:rPr>
          <w:sz w:val="26"/>
          <w:szCs w:val="26"/>
          <w:lang w:val="vi-VN"/>
        </w:rPr>
        <w:t>SARIMAX + XGBOOTS</w:t>
      </w:r>
      <w:r w:rsidRPr="00820B45">
        <w:rPr>
          <w:sz w:val="26"/>
          <w:szCs w:val="26"/>
          <w:lang w:val="vi-VN"/>
        </w:rPr>
        <w:t xml:space="preserve"> so với các kỹ thuật học máy được sử dụng rộng rãi để dự đoán giá cổ phiếu. Nghiên cứu đóng góp đáng kể vào lĩnh vực tài chính bằng cách trang bị cho các nhà đầu tư cổ phiếu những công cụ ra quyết định thông minh, giảm thiểu rủi ro đầu tư và đạt được lợi nhuận tối ưu trong môi trường thị trường chứng khoán năng động.</w:t>
      </w:r>
    </w:p>
    <w:p w14:paraId="50D604B9" w14:textId="2313ECCD" w:rsidR="00DD37D7" w:rsidRPr="00077EBE" w:rsidRDefault="00DD37D7" w:rsidP="00C539FA">
      <w:pPr>
        <w:spacing w:before="200" w:line="360" w:lineRule="auto"/>
        <w:jc w:val="both"/>
        <w:rPr>
          <w:lang w:val="vi-VN"/>
        </w:rPr>
      </w:pPr>
      <w:r w:rsidRPr="00077EBE">
        <w:rPr>
          <w:lang w:val="vi-VN"/>
        </w:rPr>
        <w:br w:type="page"/>
      </w:r>
    </w:p>
    <w:p w14:paraId="619010E4" w14:textId="07BBF5EC" w:rsidR="00E30AE9" w:rsidRPr="00077EBE" w:rsidRDefault="00E30AE9" w:rsidP="00DD37D7">
      <w:pPr>
        <w:jc w:val="center"/>
        <w:rPr>
          <w:lang w:val="vi-VN"/>
        </w:rPr>
      </w:pPr>
      <w:r w:rsidRPr="00077EBE">
        <w:rPr>
          <w:b/>
          <w:bCs/>
          <w:sz w:val="28"/>
          <w:szCs w:val="28"/>
          <w:lang w:val="vi-VN"/>
        </w:rPr>
        <w:lastRenderedPageBreak/>
        <w:t>LỜI CẢM ƠN</w:t>
      </w:r>
    </w:p>
    <w:p w14:paraId="11A8CC71" w14:textId="6EE4E719" w:rsidR="00E30AE9" w:rsidRPr="00077EBE" w:rsidRDefault="00E30AE9">
      <w:pPr>
        <w:rPr>
          <w:b/>
          <w:sz w:val="28"/>
          <w:lang w:val="vi-VN"/>
        </w:rPr>
      </w:pPr>
    </w:p>
    <w:p w14:paraId="405E5472" w14:textId="77777777" w:rsidR="00AB74D2" w:rsidRPr="00077EBE" w:rsidRDefault="00AB74D2" w:rsidP="00AB74D2">
      <w:pPr>
        <w:spacing w:before="120" w:line="276" w:lineRule="auto"/>
        <w:jc w:val="both"/>
        <w:rPr>
          <w:sz w:val="26"/>
          <w:szCs w:val="26"/>
          <w:lang w:val="vi-VN"/>
        </w:rPr>
      </w:pPr>
      <w:r w:rsidRPr="00077EBE">
        <w:rPr>
          <w:sz w:val="26"/>
          <w:szCs w:val="26"/>
          <w:lang w:val="vi-VN"/>
        </w:rPr>
        <w:t>Khóa luận tốt nghiệp là một cột mốc đánh dấu vô cùng quan trọng để kết thúc khoảng thời gian học tập và rèn luyện của mỗi sinh viên chúng em. Quá trình thực hiện luận văn tốt nghiệp này là quá trình để chúng em có thể nhớ lại và áp dụng những kiến thức mà thầy cô đã dạy, đồng thời lấy nó làm tiền đề để phát triển trong tương lai.</w:t>
      </w:r>
    </w:p>
    <w:p w14:paraId="7DDA7952" w14:textId="68952896" w:rsidR="00AB74D2" w:rsidRPr="00077EBE" w:rsidRDefault="00AB74D2" w:rsidP="00AB74D2">
      <w:pPr>
        <w:spacing w:before="120" w:line="276" w:lineRule="auto"/>
        <w:jc w:val="both"/>
        <w:rPr>
          <w:sz w:val="26"/>
          <w:szCs w:val="26"/>
          <w:lang w:val="vi-VN"/>
        </w:rPr>
      </w:pPr>
      <w:r w:rsidRPr="00077EBE">
        <w:rPr>
          <w:sz w:val="26"/>
          <w:szCs w:val="26"/>
          <w:lang w:val="vi-VN"/>
        </w:rPr>
        <w:t>Chúng em xin gửi lời cảm ơn chân thành đến TS. Nguyễn Chí Kiên</w:t>
      </w:r>
      <w:r w:rsidR="000D5D75">
        <w:rPr>
          <w:sz w:val="26"/>
          <w:szCs w:val="26"/>
          <w:lang w:val="en-US"/>
        </w:rPr>
        <w:t xml:space="preserve">, </w:t>
      </w:r>
      <w:r w:rsidRPr="00077EBE">
        <w:rPr>
          <w:sz w:val="26"/>
          <w:szCs w:val="26"/>
          <w:lang w:val="vi-VN"/>
        </w:rPr>
        <w:t xml:space="preserve">. Chúng em biết thầy là một người vô cùng bận rộn với công việc của mình nhưng thầy đã luôn cố gắng hỗ trợ hết mình cho luận án của chúng em nói riêng và Khóa 16 chúng em nói chung. Nhờ có thầy mà chúng em có nhiều kinh nghiệm tích lũy và có thêm nhiều lòng tin để thực hiện luận án của mình. </w:t>
      </w:r>
    </w:p>
    <w:p w14:paraId="416D2BCF" w14:textId="77777777" w:rsidR="00AB74D2" w:rsidRPr="00077EBE" w:rsidRDefault="00AB74D2" w:rsidP="00AB74D2">
      <w:pPr>
        <w:spacing w:before="120" w:line="276" w:lineRule="auto"/>
        <w:jc w:val="both"/>
        <w:rPr>
          <w:sz w:val="26"/>
          <w:szCs w:val="26"/>
          <w:lang w:val="vi-VN"/>
        </w:rPr>
      </w:pPr>
      <w:r w:rsidRPr="00077EBE">
        <w:rPr>
          <w:sz w:val="26"/>
          <w:szCs w:val="26"/>
          <w:lang w:val="vi-VN"/>
        </w:rPr>
        <w:t>Ngoài ra, chúng em muốn gửi lời cảm ơn đến hầy Trương Vĩnh Linh – một người thầy chủ nhiệm đã tiếp một niềm tin vô to lớn đến tất cả chúng em. Thầy luôn đồng hành với chúng em như một người bạn, thầy lo lắng, tận tụy, giúp đỡ chúng em rất nhiều trong học tập và cuộc sống, giúp chúng em có thể vững bước tiến về tương lai phía trước.</w:t>
      </w:r>
    </w:p>
    <w:p w14:paraId="14368921" w14:textId="77777777" w:rsidR="00AB74D2" w:rsidRPr="00077EBE" w:rsidRDefault="00AB74D2" w:rsidP="00AB74D2">
      <w:pPr>
        <w:spacing w:before="120" w:line="276" w:lineRule="auto"/>
        <w:jc w:val="both"/>
        <w:rPr>
          <w:sz w:val="26"/>
          <w:szCs w:val="26"/>
          <w:lang w:val="vi-VN"/>
        </w:rPr>
      </w:pPr>
      <w:r w:rsidRPr="00077EBE">
        <w:rPr>
          <w:sz w:val="26"/>
          <w:szCs w:val="26"/>
          <w:lang w:val="vi-VN"/>
        </w:rPr>
        <w:t xml:space="preserve">Đồng thời, chúng em xin cảm ơn tất cả Thầy, Cô Khoa Công nghệ thông tin và đặc biệt là các Thầy, Cô ngành Khoa học dữ liệu đã hỗ trợ, giúp đỡ chúng em trong suốt quá trình học tập để hoàn thành tốt các môn học và giúp chúng em học được nhiều kỹ năng quý báu. </w:t>
      </w:r>
    </w:p>
    <w:p w14:paraId="0B37842B" w14:textId="77777777" w:rsidR="00AB74D2" w:rsidRPr="00077EBE" w:rsidRDefault="00AB74D2" w:rsidP="00AB74D2">
      <w:pPr>
        <w:spacing w:before="120" w:line="276" w:lineRule="auto"/>
        <w:jc w:val="both"/>
        <w:rPr>
          <w:sz w:val="26"/>
          <w:szCs w:val="26"/>
          <w:lang w:val="vi-VN"/>
        </w:rPr>
      </w:pPr>
      <w:r w:rsidRPr="00077EBE">
        <w:rPr>
          <w:sz w:val="26"/>
          <w:szCs w:val="26"/>
          <w:lang w:val="vi-VN"/>
        </w:rPr>
        <w:t>Cuối cùng, chúng em xin cảm ơn những người bạn đã đồng hành với chúng em trong suốt quá trình học tập của mình, nhờ các bạn mà chúng em đã có rất nhiều niềm vui và kỷ niệm đáng nhớ trong suốt những năm đại học này. Một lần nữa, chúng em xin gửi lời cảm ơn chân thành và một niềm hi vọng về tương lai tốt đẹp đến với tất cả mọi người.</w:t>
      </w:r>
    </w:p>
    <w:p w14:paraId="525D02B2" w14:textId="1474E95D" w:rsidR="00CA23D5" w:rsidRPr="00077EBE" w:rsidRDefault="00CA23D5" w:rsidP="00143B6D">
      <w:pPr>
        <w:spacing w:before="200" w:line="360" w:lineRule="auto"/>
        <w:jc w:val="both"/>
        <w:rPr>
          <w:sz w:val="26"/>
          <w:szCs w:val="26"/>
          <w:lang w:val="vi-VN"/>
        </w:rPr>
      </w:pPr>
    </w:p>
    <w:p w14:paraId="1EA8F28C" w14:textId="77777777" w:rsidR="00CA23D5" w:rsidRPr="00077EBE" w:rsidRDefault="00CA23D5">
      <w:pPr>
        <w:rPr>
          <w:sz w:val="28"/>
          <w:szCs w:val="28"/>
          <w:lang w:val="vi-VN"/>
        </w:rPr>
      </w:pPr>
      <w:r w:rsidRPr="00077EBE">
        <w:rPr>
          <w:sz w:val="28"/>
          <w:szCs w:val="28"/>
          <w:lang w:val="vi-VN"/>
        </w:rPr>
        <w:br w:type="page"/>
      </w:r>
    </w:p>
    <w:p w14:paraId="629D5DF8" w14:textId="1AB7F7C5" w:rsidR="00924938" w:rsidRPr="00077EBE" w:rsidRDefault="00BA0320" w:rsidP="007F41AA">
      <w:pPr>
        <w:jc w:val="center"/>
        <w:rPr>
          <w:b/>
          <w:bCs/>
          <w:sz w:val="28"/>
          <w:szCs w:val="28"/>
          <w:lang w:val="vi-VN"/>
        </w:rPr>
      </w:pPr>
      <w:r w:rsidRPr="00077EBE">
        <w:rPr>
          <w:b/>
          <w:bCs/>
          <w:sz w:val="28"/>
          <w:szCs w:val="28"/>
          <w:lang w:val="vi-VN"/>
        </w:rPr>
        <w:lastRenderedPageBreak/>
        <w:t>NHẬN XÉT VÀ ĐÁNH GIÁ CỦA GIÁO VIÊN HƯỚNG DẪN</w:t>
      </w:r>
    </w:p>
    <w:p w14:paraId="4A2AE429" w14:textId="77777777" w:rsidR="00924938" w:rsidRPr="00077EBE" w:rsidRDefault="00924938">
      <w:pPr>
        <w:pStyle w:val="BodyText"/>
        <w:spacing w:before="1"/>
        <w:rPr>
          <w:b/>
          <w:sz w:val="28"/>
          <w:lang w:val="vi-VN"/>
        </w:rPr>
      </w:pPr>
    </w:p>
    <w:p w14:paraId="6A7FD667" w14:textId="02AD97CD" w:rsidR="00924938" w:rsidRPr="00077EBE" w:rsidRDefault="00BA0320" w:rsidP="007F41AA">
      <w:pPr>
        <w:pStyle w:val="BodyText"/>
        <w:spacing w:before="1"/>
        <w:rPr>
          <w:lang w:val="vi-VN"/>
        </w:rPr>
      </w:pPr>
      <w:r w:rsidRPr="00077EBE">
        <w:rPr>
          <w:lang w:val="vi-VN"/>
        </w:rPr>
        <w:t>........................................................................................................................</w:t>
      </w:r>
      <w:r w:rsidR="007F41AA" w:rsidRPr="00077EBE">
        <w:rPr>
          <w:lang w:val="vi-VN"/>
        </w:rPr>
        <w:t>..................</w:t>
      </w:r>
    </w:p>
    <w:p w14:paraId="455121A2" w14:textId="77777777" w:rsidR="00924938" w:rsidRPr="00077EBE" w:rsidRDefault="00924938" w:rsidP="007F41AA">
      <w:pPr>
        <w:pStyle w:val="BodyText"/>
        <w:spacing w:before="9"/>
        <w:rPr>
          <w:lang w:val="vi-VN"/>
        </w:rPr>
      </w:pPr>
    </w:p>
    <w:p w14:paraId="2C5D3245" w14:textId="59EFCF4F" w:rsidR="007F41AA" w:rsidRPr="00077EBE" w:rsidRDefault="007F41AA" w:rsidP="007F41AA">
      <w:pPr>
        <w:pStyle w:val="BodyText"/>
        <w:spacing w:before="1"/>
        <w:rPr>
          <w:lang w:val="vi-VN"/>
        </w:rPr>
      </w:pPr>
      <w:r w:rsidRPr="00077EBE">
        <w:rPr>
          <w:lang w:val="vi-VN"/>
        </w:rPr>
        <w:t>..........................................................................................................................................</w:t>
      </w:r>
    </w:p>
    <w:p w14:paraId="69DE9335" w14:textId="77777777" w:rsidR="00924938" w:rsidRPr="00077EBE" w:rsidRDefault="00924938" w:rsidP="007F41AA">
      <w:pPr>
        <w:pStyle w:val="BodyText"/>
        <w:rPr>
          <w:sz w:val="27"/>
          <w:lang w:val="vi-VN"/>
        </w:rPr>
      </w:pPr>
    </w:p>
    <w:p w14:paraId="7563DF73" w14:textId="39F9786A" w:rsidR="007F41AA" w:rsidRPr="00077EBE" w:rsidRDefault="007F41AA" w:rsidP="007F41AA">
      <w:pPr>
        <w:pStyle w:val="BodyText"/>
        <w:spacing w:before="1"/>
        <w:rPr>
          <w:lang w:val="vi-VN"/>
        </w:rPr>
      </w:pPr>
      <w:r w:rsidRPr="00077EBE">
        <w:rPr>
          <w:lang w:val="vi-VN"/>
        </w:rPr>
        <w:t>..........................................................................................................................................</w:t>
      </w:r>
    </w:p>
    <w:p w14:paraId="27CEEB78" w14:textId="77777777" w:rsidR="00924938" w:rsidRPr="00077EBE" w:rsidRDefault="00924938" w:rsidP="007F41AA">
      <w:pPr>
        <w:pStyle w:val="BodyText"/>
        <w:spacing w:before="9"/>
        <w:rPr>
          <w:lang w:val="vi-VN"/>
        </w:rPr>
      </w:pPr>
    </w:p>
    <w:p w14:paraId="4E0FC283" w14:textId="77777777" w:rsidR="00924938" w:rsidRPr="00077EBE" w:rsidRDefault="007F41AA" w:rsidP="007F41AA">
      <w:pPr>
        <w:pStyle w:val="BodyText"/>
        <w:spacing w:before="1"/>
        <w:rPr>
          <w:lang w:val="vi-VN"/>
        </w:rPr>
      </w:pPr>
      <w:r w:rsidRPr="00077EBE">
        <w:rPr>
          <w:lang w:val="vi-VN"/>
        </w:rPr>
        <w:t>..........................................................................................................................................</w:t>
      </w:r>
    </w:p>
    <w:p w14:paraId="7440BD8F" w14:textId="77777777" w:rsidR="007F41AA" w:rsidRPr="00077EBE" w:rsidRDefault="007F41AA" w:rsidP="007F41AA">
      <w:pPr>
        <w:pStyle w:val="BodyText"/>
        <w:spacing w:before="1"/>
        <w:rPr>
          <w:lang w:val="vi-VN"/>
        </w:rPr>
      </w:pPr>
    </w:p>
    <w:p w14:paraId="72B50FCE" w14:textId="77777777" w:rsidR="007F41AA" w:rsidRPr="00077EBE" w:rsidRDefault="007F41AA" w:rsidP="007F41AA">
      <w:pPr>
        <w:pStyle w:val="BodyText"/>
        <w:spacing w:before="1"/>
        <w:rPr>
          <w:lang w:val="vi-VN"/>
        </w:rPr>
      </w:pPr>
      <w:r w:rsidRPr="00077EBE">
        <w:rPr>
          <w:lang w:val="vi-VN"/>
        </w:rPr>
        <w:t>..........................................................................................................................................</w:t>
      </w:r>
    </w:p>
    <w:p w14:paraId="272C5197" w14:textId="77777777" w:rsidR="007F41AA" w:rsidRPr="00077EBE" w:rsidRDefault="007F41AA" w:rsidP="007F41AA">
      <w:pPr>
        <w:pStyle w:val="BodyText"/>
        <w:spacing w:before="9"/>
        <w:rPr>
          <w:lang w:val="vi-VN"/>
        </w:rPr>
      </w:pPr>
    </w:p>
    <w:p w14:paraId="6A42DC27" w14:textId="77777777" w:rsidR="007F41AA" w:rsidRPr="00077EBE" w:rsidRDefault="007F41AA" w:rsidP="007F41AA">
      <w:pPr>
        <w:pStyle w:val="BodyText"/>
        <w:spacing w:before="1"/>
        <w:rPr>
          <w:lang w:val="vi-VN"/>
        </w:rPr>
      </w:pPr>
      <w:r w:rsidRPr="00077EBE">
        <w:rPr>
          <w:lang w:val="vi-VN"/>
        </w:rPr>
        <w:t>..........................................................................................................................................</w:t>
      </w:r>
    </w:p>
    <w:p w14:paraId="2204BD41" w14:textId="77777777" w:rsidR="007F41AA" w:rsidRPr="00077EBE" w:rsidRDefault="007F41AA" w:rsidP="007F41AA">
      <w:pPr>
        <w:pStyle w:val="BodyText"/>
        <w:rPr>
          <w:sz w:val="27"/>
          <w:lang w:val="vi-VN"/>
        </w:rPr>
      </w:pPr>
    </w:p>
    <w:p w14:paraId="2ADD2E79" w14:textId="77777777" w:rsidR="007F41AA" w:rsidRPr="00077EBE" w:rsidRDefault="007F41AA" w:rsidP="007F41AA">
      <w:pPr>
        <w:pStyle w:val="BodyText"/>
        <w:spacing w:before="1"/>
        <w:rPr>
          <w:lang w:val="vi-VN"/>
        </w:rPr>
      </w:pPr>
      <w:r w:rsidRPr="00077EBE">
        <w:rPr>
          <w:lang w:val="vi-VN"/>
        </w:rPr>
        <w:t>..........................................................................................................................................</w:t>
      </w:r>
    </w:p>
    <w:p w14:paraId="024C92DB" w14:textId="77777777" w:rsidR="007F41AA" w:rsidRPr="00077EBE" w:rsidRDefault="007F41AA" w:rsidP="007F41AA">
      <w:pPr>
        <w:pStyle w:val="BodyText"/>
        <w:spacing w:before="9"/>
        <w:rPr>
          <w:lang w:val="vi-VN"/>
        </w:rPr>
      </w:pPr>
    </w:p>
    <w:p w14:paraId="4EAA8631" w14:textId="77777777" w:rsidR="007F41AA" w:rsidRPr="00077EBE" w:rsidRDefault="007F41AA" w:rsidP="007F41AA">
      <w:pPr>
        <w:pStyle w:val="BodyText"/>
        <w:spacing w:before="1"/>
        <w:rPr>
          <w:lang w:val="vi-VN"/>
        </w:rPr>
      </w:pPr>
      <w:r w:rsidRPr="00077EBE">
        <w:rPr>
          <w:lang w:val="vi-VN"/>
        </w:rPr>
        <w:t>..........................................................................................................................................</w:t>
      </w:r>
    </w:p>
    <w:p w14:paraId="7C0B3573" w14:textId="77777777" w:rsidR="007F41AA" w:rsidRPr="00077EBE" w:rsidRDefault="007F41AA" w:rsidP="007F41AA">
      <w:pPr>
        <w:pStyle w:val="BodyText"/>
        <w:spacing w:before="1"/>
        <w:rPr>
          <w:lang w:val="vi-VN"/>
        </w:rPr>
      </w:pPr>
    </w:p>
    <w:p w14:paraId="550E6740" w14:textId="77777777" w:rsidR="007F41AA" w:rsidRPr="00077EBE" w:rsidRDefault="007F41AA" w:rsidP="007F41AA">
      <w:pPr>
        <w:pStyle w:val="BodyText"/>
        <w:spacing w:before="1"/>
        <w:rPr>
          <w:lang w:val="vi-VN"/>
        </w:rPr>
      </w:pPr>
      <w:r w:rsidRPr="00077EBE">
        <w:rPr>
          <w:lang w:val="vi-VN"/>
        </w:rPr>
        <w:t>..........................................................................................................................................</w:t>
      </w:r>
    </w:p>
    <w:p w14:paraId="249BE070" w14:textId="77777777" w:rsidR="007F41AA" w:rsidRPr="00077EBE" w:rsidRDefault="007F41AA" w:rsidP="007F41AA">
      <w:pPr>
        <w:pStyle w:val="BodyText"/>
        <w:spacing w:before="9"/>
        <w:rPr>
          <w:lang w:val="vi-VN"/>
        </w:rPr>
      </w:pPr>
    </w:p>
    <w:p w14:paraId="0AFDE888" w14:textId="77777777" w:rsidR="007F41AA" w:rsidRPr="00077EBE" w:rsidRDefault="007F41AA" w:rsidP="007F41AA">
      <w:pPr>
        <w:pStyle w:val="BodyText"/>
        <w:spacing w:before="1"/>
        <w:rPr>
          <w:lang w:val="vi-VN"/>
        </w:rPr>
      </w:pPr>
      <w:r w:rsidRPr="00077EBE">
        <w:rPr>
          <w:lang w:val="vi-VN"/>
        </w:rPr>
        <w:t>..........................................................................................................................................</w:t>
      </w:r>
    </w:p>
    <w:p w14:paraId="49CE5397" w14:textId="77777777" w:rsidR="007F41AA" w:rsidRPr="00077EBE" w:rsidRDefault="007F41AA" w:rsidP="007F41AA">
      <w:pPr>
        <w:pStyle w:val="BodyText"/>
        <w:rPr>
          <w:sz w:val="27"/>
          <w:lang w:val="vi-VN"/>
        </w:rPr>
      </w:pPr>
    </w:p>
    <w:p w14:paraId="0B69ABD0" w14:textId="77777777" w:rsidR="007F41AA" w:rsidRPr="00077EBE" w:rsidRDefault="007F41AA" w:rsidP="007F41AA">
      <w:pPr>
        <w:pStyle w:val="BodyText"/>
        <w:spacing w:before="1"/>
        <w:rPr>
          <w:lang w:val="vi-VN"/>
        </w:rPr>
      </w:pPr>
      <w:r w:rsidRPr="00077EBE">
        <w:rPr>
          <w:lang w:val="vi-VN"/>
        </w:rPr>
        <w:t>..........................................................................................................................................</w:t>
      </w:r>
    </w:p>
    <w:p w14:paraId="6FF109E0" w14:textId="77777777" w:rsidR="007F41AA" w:rsidRPr="00077EBE" w:rsidRDefault="007F41AA" w:rsidP="007F41AA">
      <w:pPr>
        <w:pStyle w:val="BodyText"/>
        <w:spacing w:before="9"/>
        <w:rPr>
          <w:lang w:val="vi-VN"/>
        </w:rPr>
      </w:pPr>
    </w:p>
    <w:p w14:paraId="0D14C2E0" w14:textId="77777777" w:rsidR="007F41AA" w:rsidRPr="00077EBE" w:rsidRDefault="007F41AA" w:rsidP="007F41AA">
      <w:pPr>
        <w:pStyle w:val="BodyText"/>
        <w:spacing w:before="1"/>
        <w:rPr>
          <w:lang w:val="vi-VN"/>
        </w:rPr>
      </w:pPr>
      <w:r w:rsidRPr="00077EBE">
        <w:rPr>
          <w:lang w:val="vi-VN"/>
        </w:rPr>
        <w:t>..........................................................................................................................................</w:t>
      </w:r>
    </w:p>
    <w:p w14:paraId="5301326A" w14:textId="77777777" w:rsidR="007F41AA" w:rsidRPr="00077EBE" w:rsidRDefault="007F41AA" w:rsidP="007F41AA">
      <w:pPr>
        <w:pStyle w:val="BodyText"/>
        <w:spacing w:before="1"/>
        <w:rPr>
          <w:lang w:val="vi-VN"/>
        </w:rPr>
      </w:pPr>
    </w:p>
    <w:p w14:paraId="6FF7F435" w14:textId="77777777" w:rsidR="007F41AA" w:rsidRPr="00077EBE" w:rsidRDefault="007F41AA" w:rsidP="007F41AA">
      <w:pPr>
        <w:pStyle w:val="BodyText"/>
        <w:spacing w:before="1"/>
        <w:rPr>
          <w:lang w:val="vi-VN"/>
        </w:rPr>
      </w:pPr>
      <w:r w:rsidRPr="00077EBE">
        <w:rPr>
          <w:lang w:val="vi-VN"/>
        </w:rPr>
        <w:t>..........................................................................................................................................</w:t>
      </w:r>
    </w:p>
    <w:p w14:paraId="16607E15" w14:textId="77777777" w:rsidR="007F41AA" w:rsidRPr="00077EBE" w:rsidRDefault="007F41AA" w:rsidP="007F41AA">
      <w:pPr>
        <w:pStyle w:val="BodyText"/>
        <w:spacing w:before="9"/>
        <w:rPr>
          <w:lang w:val="vi-VN"/>
        </w:rPr>
      </w:pPr>
    </w:p>
    <w:p w14:paraId="0ED1A39B" w14:textId="77777777" w:rsidR="007F41AA" w:rsidRPr="00077EBE" w:rsidRDefault="007F41AA" w:rsidP="007F41AA">
      <w:pPr>
        <w:pStyle w:val="BodyText"/>
        <w:spacing w:before="1"/>
        <w:rPr>
          <w:lang w:val="vi-VN"/>
        </w:rPr>
      </w:pPr>
      <w:r w:rsidRPr="00077EBE">
        <w:rPr>
          <w:lang w:val="vi-VN"/>
        </w:rPr>
        <w:t>..........................................................................................................................................</w:t>
      </w:r>
    </w:p>
    <w:p w14:paraId="1B7E18B9" w14:textId="77777777" w:rsidR="007F41AA" w:rsidRPr="00077EBE" w:rsidRDefault="007F41AA" w:rsidP="007F41AA">
      <w:pPr>
        <w:pStyle w:val="BodyText"/>
        <w:rPr>
          <w:sz w:val="27"/>
          <w:lang w:val="vi-VN"/>
        </w:rPr>
      </w:pPr>
    </w:p>
    <w:p w14:paraId="4F873983" w14:textId="77777777" w:rsidR="007F41AA" w:rsidRPr="00077EBE" w:rsidRDefault="007F41AA" w:rsidP="007F41AA">
      <w:pPr>
        <w:pStyle w:val="BodyText"/>
        <w:spacing w:before="1"/>
        <w:rPr>
          <w:lang w:val="vi-VN"/>
        </w:rPr>
      </w:pPr>
      <w:r w:rsidRPr="00077EBE">
        <w:rPr>
          <w:lang w:val="vi-VN"/>
        </w:rPr>
        <w:t>..........................................................................................................................................</w:t>
      </w:r>
    </w:p>
    <w:p w14:paraId="11B63B4C" w14:textId="77777777" w:rsidR="007F41AA" w:rsidRPr="00077EBE" w:rsidRDefault="007F41AA" w:rsidP="007F41AA">
      <w:pPr>
        <w:pStyle w:val="BodyText"/>
        <w:spacing w:before="9"/>
        <w:rPr>
          <w:lang w:val="vi-VN"/>
        </w:rPr>
      </w:pPr>
    </w:p>
    <w:p w14:paraId="170D8AE2" w14:textId="77777777" w:rsidR="007F41AA" w:rsidRPr="00077EBE" w:rsidRDefault="007F41AA" w:rsidP="007F41AA">
      <w:pPr>
        <w:pStyle w:val="BodyText"/>
        <w:spacing w:before="1"/>
        <w:rPr>
          <w:lang w:val="vi-VN"/>
        </w:rPr>
      </w:pPr>
      <w:r w:rsidRPr="00077EBE">
        <w:rPr>
          <w:lang w:val="vi-VN"/>
        </w:rPr>
        <w:t>..........................................................................................................................................</w:t>
      </w:r>
    </w:p>
    <w:p w14:paraId="538DF84C" w14:textId="77777777" w:rsidR="007F41AA" w:rsidRPr="00077EBE" w:rsidRDefault="007F41AA" w:rsidP="007F41AA">
      <w:pPr>
        <w:pStyle w:val="BodyText"/>
        <w:spacing w:before="1"/>
        <w:rPr>
          <w:lang w:val="vi-VN"/>
        </w:rPr>
      </w:pPr>
    </w:p>
    <w:p w14:paraId="087B5693" w14:textId="77777777" w:rsidR="007F41AA" w:rsidRPr="00077EBE" w:rsidRDefault="007F41AA" w:rsidP="007F41AA">
      <w:pPr>
        <w:pStyle w:val="BodyText"/>
        <w:spacing w:before="1"/>
        <w:rPr>
          <w:lang w:val="vi-VN"/>
        </w:rPr>
      </w:pPr>
      <w:r w:rsidRPr="00077EBE">
        <w:rPr>
          <w:lang w:val="vi-VN"/>
        </w:rPr>
        <w:t>..........................................................................................................................................</w:t>
      </w:r>
    </w:p>
    <w:p w14:paraId="7EB50C81" w14:textId="77777777" w:rsidR="007F41AA" w:rsidRPr="00077EBE" w:rsidRDefault="007F41AA" w:rsidP="007F41AA">
      <w:pPr>
        <w:pStyle w:val="BodyText"/>
        <w:spacing w:before="9"/>
        <w:rPr>
          <w:lang w:val="vi-VN"/>
        </w:rPr>
      </w:pPr>
    </w:p>
    <w:p w14:paraId="02ADBF88" w14:textId="77777777" w:rsidR="007F41AA" w:rsidRPr="00077EBE" w:rsidRDefault="007F41AA" w:rsidP="007F41AA">
      <w:pPr>
        <w:pStyle w:val="BodyText"/>
        <w:spacing w:before="1"/>
        <w:rPr>
          <w:lang w:val="vi-VN"/>
        </w:rPr>
      </w:pPr>
      <w:r w:rsidRPr="00077EBE">
        <w:rPr>
          <w:lang w:val="vi-VN"/>
        </w:rPr>
        <w:t>..........................................................................................................................................</w:t>
      </w:r>
    </w:p>
    <w:p w14:paraId="4F728712" w14:textId="77777777" w:rsidR="007F41AA" w:rsidRPr="00077EBE" w:rsidRDefault="007F41AA" w:rsidP="007F41AA">
      <w:pPr>
        <w:pStyle w:val="BodyText"/>
        <w:spacing w:before="9"/>
        <w:rPr>
          <w:lang w:val="vi-VN"/>
        </w:rPr>
      </w:pPr>
    </w:p>
    <w:p w14:paraId="67E432CD" w14:textId="77777777" w:rsidR="007F41AA" w:rsidRPr="00077EBE" w:rsidRDefault="007F41AA" w:rsidP="007F41AA">
      <w:pPr>
        <w:pStyle w:val="BodyText"/>
        <w:spacing w:before="1"/>
        <w:rPr>
          <w:lang w:val="vi-VN"/>
        </w:rPr>
      </w:pPr>
    </w:p>
    <w:p w14:paraId="5A98D557" w14:textId="4695646D" w:rsidR="00833725" w:rsidRPr="00077EBE" w:rsidRDefault="00833725" w:rsidP="00833725">
      <w:pPr>
        <w:pStyle w:val="BodyText"/>
        <w:spacing w:before="1" w:line="360" w:lineRule="auto"/>
        <w:jc w:val="right"/>
        <w:rPr>
          <w:lang w:val="vi-VN"/>
        </w:rPr>
      </w:pPr>
      <w:r w:rsidRPr="00077EBE">
        <w:rPr>
          <w:lang w:val="vi-VN"/>
        </w:rPr>
        <w:t xml:space="preserve">Tp. Hồ Chí Minh, ngày.......tháng </w:t>
      </w:r>
      <w:r w:rsidR="00F275D9" w:rsidRPr="00077EBE">
        <w:rPr>
          <w:lang w:val="vi-VN"/>
        </w:rPr>
        <w:t xml:space="preserve"> </w:t>
      </w:r>
      <w:r w:rsidR="007E0A87" w:rsidRPr="00077EBE">
        <w:rPr>
          <w:lang w:val="vi-VN"/>
        </w:rPr>
        <w:t xml:space="preserve">12 </w:t>
      </w:r>
      <w:r w:rsidRPr="00077EBE">
        <w:rPr>
          <w:lang w:val="vi-VN"/>
        </w:rPr>
        <w:t xml:space="preserve"> năm 202</w:t>
      </w:r>
      <w:r w:rsidR="00F275D9" w:rsidRPr="00077EBE">
        <w:rPr>
          <w:lang w:val="vi-VN"/>
        </w:rPr>
        <w:t>4</w:t>
      </w:r>
    </w:p>
    <w:p w14:paraId="2E4C5184" w14:textId="16B1FBE7" w:rsidR="00833725" w:rsidRPr="00077EBE" w:rsidRDefault="00833725" w:rsidP="00833725">
      <w:pPr>
        <w:pStyle w:val="BodyText"/>
        <w:spacing w:before="1" w:line="360" w:lineRule="auto"/>
        <w:ind w:left="5812"/>
        <w:rPr>
          <w:lang w:val="vi-VN"/>
        </w:rPr>
      </w:pPr>
      <w:r w:rsidRPr="00077EBE">
        <w:rPr>
          <w:lang w:val="vi-VN"/>
        </w:rPr>
        <w:t>Giáo viên hướng dẫn</w:t>
      </w:r>
    </w:p>
    <w:p w14:paraId="154D2E77" w14:textId="7E163E42" w:rsidR="00833725" w:rsidRPr="00077EBE" w:rsidRDefault="00833725" w:rsidP="00833725">
      <w:pPr>
        <w:pStyle w:val="BodyText"/>
        <w:spacing w:before="1"/>
        <w:ind w:left="6096"/>
        <w:rPr>
          <w:lang w:val="vi-VN"/>
        </w:rPr>
        <w:sectPr w:rsidR="00833725" w:rsidRPr="00077EBE" w:rsidSect="00266988">
          <w:footerReference w:type="default" r:id="rId20"/>
          <w:pgSz w:w="11910" w:h="16840"/>
          <w:pgMar w:top="1440" w:right="1440" w:bottom="1440" w:left="1440" w:header="0" w:footer="0" w:gutter="0"/>
          <w:cols w:space="720"/>
        </w:sectPr>
      </w:pPr>
      <w:r w:rsidRPr="00077EBE">
        <w:rPr>
          <w:lang w:val="vi-VN"/>
        </w:rPr>
        <w:t>(Ký ghi rõ họ tên)</w:t>
      </w:r>
    </w:p>
    <w:p w14:paraId="4CFC424D" w14:textId="4625DE42" w:rsidR="00924938" w:rsidRPr="00077EBE" w:rsidRDefault="00BA0320" w:rsidP="007F41AA">
      <w:pPr>
        <w:spacing w:after="240"/>
        <w:jc w:val="center"/>
        <w:rPr>
          <w:b/>
          <w:bCs/>
          <w:sz w:val="28"/>
          <w:szCs w:val="28"/>
          <w:lang w:val="vi-VN"/>
        </w:rPr>
      </w:pPr>
      <w:r w:rsidRPr="00077EBE">
        <w:rPr>
          <w:b/>
          <w:bCs/>
          <w:sz w:val="28"/>
          <w:szCs w:val="28"/>
          <w:lang w:val="vi-VN"/>
        </w:rPr>
        <w:lastRenderedPageBreak/>
        <w:t>NHẬN XÉT VÀ ĐÁNH GIÁ CỦA GIÁO VIÊN PHẢN BIỆN</w:t>
      </w:r>
      <w:r w:rsidR="00690D9B" w:rsidRPr="00077EBE">
        <w:rPr>
          <w:b/>
          <w:bCs/>
          <w:sz w:val="28"/>
          <w:szCs w:val="28"/>
          <w:lang w:val="vi-VN"/>
        </w:rPr>
        <w:t xml:space="preserve"> 1</w:t>
      </w:r>
    </w:p>
    <w:p w14:paraId="1214E81B" w14:textId="77777777" w:rsidR="007F41AA" w:rsidRPr="00077EBE" w:rsidRDefault="007F41AA" w:rsidP="007F41AA">
      <w:pPr>
        <w:pStyle w:val="BodyText"/>
        <w:spacing w:before="1"/>
        <w:rPr>
          <w:lang w:val="vi-VN"/>
        </w:rPr>
      </w:pPr>
      <w:r w:rsidRPr="00077EBE">
        <w:rPr>
          <w:lang w:val="vi-VN"/>
        </w:rPr>
        <w:t>..........................................................................................................................................</w:t>
      </w:r>
    </w:p>
    <w:p w14:paraId="4718FE71" w14:textId="77777777" w:rsidR="007F41AA" w:rsidRPr="00077EBE" w:rsidRDefault="007F41AA" w:rsidP="007F41AA">
      <w:pPr>
        <w:pStyle w:val="BodyText"/>
        <w:spacing w:before="9"/>
        <w:rPr>
          <w:lang w:val="vi-VN"/>
        </w:rPr>
      </w:pPr>
    </w:p>
    <w:p w14:paraId="24E61C74" w14:textId="77777777" w:rsidR="007F41AA" w:rsidRPr="00077EBE" w:rsidRDefault="007F41AA" w:rsidP="007F41AA">
      <w:pPr>
        <w:pStyle w:val="BodyText"/>
        <w:spacing w:before="1"/>
        <w:rPr>
          <w:lang w:val="vi-VN"/>
        </w:rPr>
      </w:pPr>
      <w:r w:rsidRPr="00077EBE">
        <w:rPr>
          <w:lang w:val="vi-VN"/>
        </w:rPr>
        <w:t>..........................................................................................................................................</w:t>
      </w:r>
    </w:p>
    <w:p w14:paraId="2ADE5B18" w14:textId="77777777" w:rsidR="007F41AA" w:rsidRPr="00077EBE" w:rsidRDefault="007F41AA" w:rsidP="007F41AA">
      <w:pPr>
        <w:pStyle w:val="BodyText"/>
        <w:rPr>
          <w:sz w:val="27"/>
          <w:lang w:val="vi-VN"/>
        </w:rPr>
      </w:pPr>
    </w:p>
    <w:p w14:paraId="2F59701A" w14:textId="77777777" w:rsidR="007F41AA" w:rsidRPr="00077EBE" w:rsidRDefault="007F41AA" w:rsidP="007F41AA">
      <w:pPr>
        <w:pStyle w:val="BodyText"/>
        <w:spacing w:before="1"/>
        <w:rPr>
          <w:lang w:val="vi-VN"/>
        </w:rPr>
      </w:pPr>
      <w:r w:rsidRPr="00077EBE">
        <w:rPr>
          <w:lang w:val="vi-VN"/>
        </w:rPr>
        <w:t>..........................................................................................................................................</w:t>
      </w:r>
    </w:p>
    <w:p w14:paraId="152E5AC2" w14:textId="77777777" w:rsidR="007F41AA" w:rsidRPr="00077EBE" w:rsidRDefault="007F41AA" w:rsidP="007F41AA">
      <w:pPr>
        <w:pStyle w:val="BodyText"/>
        <w:spacing w:before="9"/>
        <w:rPr>
          <w:lang w:val="vi-VN"/>
        </w:rPr>
      </w:pPr>
    </w:p>
    <w:p w14:paraId="2E5C78A1" w14:textId="77777777" w:rsidR="007F41AA" w:rsidRPr="00077EBE" w:rsidRDefault="007F41AA" w:rsidP="007F41AA">
      <w:pPr>
        <w:pStyle w:val="BodyText"/>
        <w:spacing w:before="1"/>
        <w:rPr>
          <w:lang w:val="vi-VN"/>
        </w:rPr>
      </w:pPr>
      <w:r w:rsidRPr="00077EBE">
        <w:rPr>
          <w:lang w:val="vi-VN"/>
        </w:rPr>
        <w:t>..........................................................................................................................................</w:t>
      </w:r>
    </w:p>
    <w:p w14:paraId="2C8C7C26" w14:textId="77777777" w:rsidR="007F41AA" w:rsidRPr="00077EBE" w:rsidRDefault="007F41AA" w:rsidP="007F41AA">
      <w:pPr>
        <w:pStyle w:val="BodyText"/>
        <w:spacing w:before="1"/>
        <w:rPr>
          <w:lang w:val="vi-VN"/>
        </w:rPr>
      </w:pPr>
    </w:p>
    <w:p w14:paraId="24839878" w14:textId="77777777" w:rsidR="007F41AA" w:rsidRPr="00077EBE" w:rsidRDefault="007F41AA" w:rsidP="007F41AA">
      <w:pPr>
        <w:pStyle w:val="BodyText"/>
        <w:spacing w:before="1"/>
        <w:rPr>
          <w:lang w:val="vi-VN"/>
        </w:rPr>
      </w:pPr>
      <w:r w:rsidRPr="00077EBE">
        <w:rPr>
          <w:lang w:val="vi-VN"/>
        </w:rPr>
        <w:t>..........................................................................................................................................</w:t>
      </w:r>
    </w:p>
    <w:p w14:paraId="677D0530" w14:textId="77777777" w:rsidR="007F41AA" w:rsidRPr="00077EBE" w:rsidRDefault="007F41AA" w:rsidP="007F41AA">
      <w:pPr>
        <w:pStyle w:val="BodyText"/>
        <w:spacing w:before="9"/>
        <w:rPr>
          <w:lang w:val="vi-VN"/>
        </w:rPr>
      </w:pPr>
    </w:p>
    <w:p w14:paraId="423CFB39" w14:textId="77777777" w:rsidR="007F41AA" w:rsidRPr="00077EBE" w:rsidRDefault="007F41AA" w:rsidP="007F41AA">
      <w:pPr>
        <w:pStyle w:val="BodyText"/>
        <w:spacing w:before="1"/>
        <w:rPr>
          <w:lang w:val="vi-VN"/>
        </w:rPr>
      </w:pPr>
      <w:r w:rsidRPr="00077EBE">
        <w:rPr>
          <w:lang w:val="vi-VN"/>
        </w:rPr>
        <w:t>..........................................................................................................................................</w:t>
      </w:r>
    </w:p>
    <w:p w14:paraId="387E8C0E" w14:textId="77777777" w:rsidR="007F41AA" w:rsidRPr="00077EBE" w:rsidRDefault="007F41AA" w:rsidP="007F41AA">
      <w:pPr>
        <w:pStyle w:val="BodyText"/>
        <w:rPr>
          <w:sz w:val="27"/>
          <w:lang w:val="vi-VN"/>
        </w:rPr>
      </w:pPr>
    </w:p>
    <w:p w14:paraId="69CFC076" w14:textId="77777777" w:rsidR="007F41AA" w:rsidRPr="00077EBE" w:rsidRDefault="007F41AA" w:rsidP="007F41AA">
      <w:pPr>
        <w:pStyle w:val="BodyText"/>
        <w:spacing w:before="1"/>
        <w:rPr>
          <w:lang w:val="vi-VN"/>
        </w:rPr>
      </w:pPr>
      <w:r w:rsidRPr="00077EBE">
        <w:rPr>
          <w:lang w:val="vi-VN"/>
        </w:rPr>
        <w:t>..........................................................................................................................................</w:t>
      </w:r>
    </w:p>
    <w:p w14:paraId="621764BA" w14:textId="77777777" w:rsidR="007F41AA" w:rsidRPr="00077EBE" w:rsidRDefault="007F41AA" w:rsidP="007F41AA">
      <w:pPr>
        <w:pStyle w:val="BodyText"/>
        <w:spacing w:before="9"/>
        <w:rPr>
          <w:lang w:val="vi-VN"/>
        </w:rPr>
      </w:pPr>
    </w:p>
    <w:p w14:paraId="3680290F" w14:textId="77777777" w:rsidR="007F41AA" w:rsidRPr="00077EBE" w:rsidRDefault="007F41AA" w:rsidP="007F41AA">
      <w:pPr>
        <w:pStyle w:val="BodyText"/>
        <w:spacing w:before="1"/>
        <w:rPr>
          <w:lang w:val="vi-VN"/>
        </w:rPr>
      </w:pPr>
      <w:r w:rsidRPr="00077EBE">
        <w:rPr>
          <w:lang w:val="vi-VN"/>
        </w:rPr>
        <w:t>..........................................................................................................................................</w:t>
      </w:r>
    </w:p>
    <w:p w14:paraId="6DB3F718" w14:textId="77777777" w:rsidR="007F41AA" w:rsidRPr="00077EBE" w:rsidRDefault="007F41AA" w:rsidP="007F41AA">
      <w:pPr>
        <w:pStyle w:val="BodyText"/>
        <w:spacing w:before="1"/>
        <w:rPr>
          <w:lang w:val="vi-VN"/>
        </w:rPr>
      </w:pPr>
    </w:p>
    <w:p w14:paraId="2C1B3AF9" w14:textId="77777777" w:rsidR="007F41AA" w:rsidRPr="00077EBE" w:rsidRDefault="007F41AA" w:rsidP="007F41AA">
      <w:pPr>
        <w:pStyle w:val="BodyText"/>
        <w:spacing w:before="1"/>
        <w:rPr>
          <w:lang w:val="vi-VN"/>
        </w:rPr>
      </w:pPr>
      <w:r w:rsidRPr="00077EBE">
        <w:rPr>
          <w:lang w:val="vi-VN"/>
        </w:rPr>
        <w:t>..........................................................................................................................................</w:t>
      </w:r>
    </w:p>
    <w:p w14:paraId="2BB221A0" w14:textId="77777777" w:rsidR="007F41AA" w:rsidRPr="00077EBE" w:rsidRDefault="007F41AA" w:rsidP="007F41AA">
      <w:pPr>
        <w:pStyle w:val="BodyText"/>
        <w:spacing w:before="9"/>
        <w:rPr>
          <w:lang w:val="vi-VN"/>
        </w:rPr>
      </w:pPr>
    </w:p>
    <w:p w14:paraId="6BC0AF52" w14:textId="77777777" w:rsidR="007F41AA" w:rsidRPr="00077EBE" w:rsidRDefault="007F41AA" w:rsidP="007F41AA">
      <w:pPr>
        <w:pStyle w:val="BodyText"/>
        <w:spacing w:before="1"/>
        <w:rPr>
          <w:lang w:val="vi-VN"/>
        </w:rPr>
      </w:pPr>
      <w:r w:rsidRPr="00077EBE">
        <w:rPr>
          <w:lang w:val="vi-VN"/>
        </w:rPr>
        <w:t>..........................................................................................................................................</w:t>
      </w:r>
    </w:p>
    <w:p w14:paraId="5A12BF78" w14:textId="77777777" w:rsidR="007F41AA" w:rsidRPr="00077EBE" w:rsidRDefault="007F41AA" w:rsidP="007F41AA">
      <w:pPr>
        <w:pStyle w:val="BodyText"/>
        <w:rPr>
          <w:sz w:val="27"/>
          <w:lang w:val="vi-VN"/>
        </w:rPr>
      </w:pPr>
    </w:p>
    <w:p w14:paraId="1C4840FA" w14:textId="77777777" w:rsidR="007F41AA" w:rsidRPr="00077EBE" w:rsidRDefault="007F41AA" w:rsidP="007F41AA">
      <w:pPr>
        <w:pStyle w:val="BodyText"/>
        <w:spacing w:before="1"/>
        <w:rPr>
          <w:lang w:val="vi-VN"/>
        </w:rPr>
      </w:pPr>
      <w:r w:rsidRPr="00077EBE">
        <w:rPr>
          <w:lang w:val="vi-VN"/>
        </w:rPr>
        <w:t>..........................................................................................................................................</w:t>
      </w:r>
    </w:p>
    <w:p w14:paraId="1AF17D41" w14:textId="77777777" w:rsidR="007F41AA" w:rsidRPr="00077EBE" w:rsidRDefault="007F41AA" w:rsidP="007F41AA">
      <w:pPr>
        <w:pStyle w:val="BodyText"/>
        <w:spacing w:before="9"/>
        <w:rPr>
          <w:lang w:val="vi-VN"/>
        </w:rPr>
      </w:pPr>
    </w:p>
    <w:p w14:paraId="3D5EF690" w14:textId="77777777" w:rsidR="007F41AA" w:rsidRPr="00077EBE" w:rsidRDefault="007F41AA" w:rsidP="007F41AA">
      <w:pPr>
        <w:pStyle w:val="BodyText"/>
        <w:spacing w:before="1"/>
        <w:rPr>
          <w:lang w:val="vi-VN"/>
        </w:rPr>
      </w:pPr>
      <w:r w:rsidRPr="00077EBE">
        <w:rPr>
          <w:lang w:val="vi-VN"/>
        </w:rPr>
        <w:t>..........................................................................................................................................</w:t>
      </w:r>
    </w:p>
    <w:p w14:paraId="7F25C4E1" w14:textId="77777777" w:rsidR="007F41AA" w:rsidRPr="00077EBE" w:rsidRDefault="007F41AA" w:rsidP="007F41AA">
      <w:pPr>
        <w:pStyle w:val="BodyText"/>
        <w:spacing w:before="1"/>
        <w:rPr>
          <w:lang w:val="vi-VN"/>
        </w:rPr>
      </w:pPr>
    </w:p>
    <w:p w14:paraId="66FEF262" w14:textId="77777777" w:rsidR="007F41AA" w:rsidRPr="00077EBE" w:rsidRDefault="007F41AA" w:rsidP="007F41AA">
      <w:pPr>
        <w:pStyle w:val="BodyText"/>
        <w:spacing w:before="1"/>
        <w:rPr>
          <w:lang w:val="vi-VN"/>
        </w:rPr>
      </w:pPr>
      <w:r w:rsidRPr="00077EBE">
        <w:rPr>
          <w:lang w:val="vi-VN"/>
        </w:rPr>
        <w:t>..........................................................................................................................................</w:t>
      </w:r>
    </w:p>
    <w:p w14:paraId="5DA5832D" w14:textId="77777777" w:rsidR="007F41AA" w:rsidRPr="00077EBE" w:rsidRDefault="007F41AA" w:rsidP="007F41AA">
      <w:pPr>
        <w:pStyle w:val="BodyText"/>
        <w:spacing w:before="9"/>
        <w:rPr>
          <w:lang w:val="vi-VN"/>
        </w:rPr>
      </w:pPr>
    </w:p>
    <w:p w14:paraId="31A62C91" w14:textId="77777777" w:rsidR="007F41AA" w:rsidRPr="00077EBE" w:rsidRDefault="007F41AA" w:rsidP="007F41AA">
      <w:pPr>
        <w:pStyle w:val="BodyText"/>
        <w:spacing w:before="1"/>
        <w:rPr>
          <w:lang w:val="vi-VN"/>
        </w:rPr>
      </w:pPr>
      <w:r w:rsidRPr="00077EBE">
        <w:rPr>
          <w:lang w:val="vi-VN"/>
        </w:rPr>
        <w:t>..........................................................................................................................................</w:t>
      </w:r>
    </w:p>
    <w:p w14:paraId="4F087AA3" w14:textId="77777777" w:rsidR="007F41AA" w:rsidRPr="00077EBE" w:rsidRDefault="007F41AA" w:rsidP="007F41AA">
      <w:pPr>
        <w:pStyle w:val="BodyText"/>
        <w:rPr>
          <w:sz w:val="27"/>
          <w:lang w:val="vi-VN"/>
        </w:rPr>
      </w:pPr>
    </w:p>
    <w:p w14:paraId="13558F64" w14:textId="77777777" w:rsidR="007F41AA" w:rsidRPr="00077EBE" w:rsidRDefault="007F41AA" w:rsidP="007F41AA">
      <w:pPr>
        <w:pStyle w:val="BodyText"/>
        <w:spacing w:before="1"/>
        <w:rPr>
          <w:lang w:val="vi-VN"/>
        </w:rPr>
      </w:pPr>
      <w:r w:rsidRPr="00077EBE">
        <w:rPr>
          <w:lang w:val="vi-VN"/>
        </w:rPr>
        <w:t>..........................................................................................................................................</w:t>
      </w:r>
    </w:p>
    <w:p w14:paraId="546AB071" w14:textId="77777777" w:rsidR="007F41AA" w:rsidRPr="00077EBE" w:rsidRDefault="007F41AA" w:rsidP="007F41AA">
      <w:pPr>
        <w:pStyle w:val="BodyText"/>
        <w:spacing w:before="9"/>
        <w:rPr>
          <w:lang w:val="vi-VN"/>
        </w:rPr>
      </w:pPr>
    </w:p>
    <w:p w14:paraId="1BFFB2F9" w14:textId="77777777" w:rsidR="007F41AA" w:rsidRPr="00077EBE" w:rsidRDefault="007F41AA" w:rsidP="007F41AA">
      <w:pPr>
        <w:pStyle w:val="BodyText"/>
        <w:spacing w:before="1"/>
        <w:rPr>
          <w:lang w:val="vi-VN"/>
        </w:rPr>
      </w:pPr>
      <w:r w:rsidRPr="00077EBE">
        <w:rPr>
          <w:lang w:val="vi-VN"/>
        </w:rPr>
        <w:t>..........................................................................................................................................</w:t>
      </w:r>
    </w:p>
    <w:p w14:paraId="3B81BEB8" w14:textId="77777777" w:rsidR="007F41AA" w:rsidRPr="00077EBE" w:rsidRDefault="007F41AA" w:rsidP="007F41AA">
      <w:pPr>
        <w:pStyle w:val="BodyText"/>
        <w:spacing w:before="1"/>
        <w:rPr>
          <w:lang w:val="vi-VN"/>
        </w:rPr>
      </w:pPr>
    </w:p>
    <w:p w14:paraId="7B7E5E86" w14:textId="77777777" w:rsidR="007F41AA" w:rsidRPr="00077EBE" w:rsidRDefault="007F41AA" w:rsidP="007F41AA">
      <w:pPr>
        <w:pStyle w:val="BodyText"/>
        <w:spacing w:before="1"/>
        <w:rPr>
          <w:lang w:val="vi-VN"/>
        </w:rPr>
      </w:pPr>
      <w:r w:rsidRPr="00077EBE">
        <w:rPr>
          <w:lang w:val="vi-VN"/>
        </w:rPr>
        <w:t>..........................................................................................................................................</w:t>
      </w:r>
    </w:p>
    <w:p w14:paraId="39FD3809" w14:textId="77777777" w:rsidR="007F41AA" w:rsidRPr="00077EBE" w:rsidRDefault="007F41AA" w:rsidP="007F41AA">
      <w:pPr>
        <w:pStyle w:val="BodyText"/>
        <w:spacing w:before="9"/>
        <w:rPr>
          <w:lang w:val="vi-VN"/>
        </w:rPr>
      </w:pPr>
    </w:p>
    <w:p w14:paraId="425B86C3" w14:textId="77777777" w:rsidR="007F41AA" w:rsidRPr="00077EBE" w:rsidRDefault="007F41AA" w:rsidP="0079079C">
      <w:pPr>
        <w:pStyle w:val="BodyText"/>
        <w:spacing w:before="1" w:line="360" w:lineRule="auto"/>
        <w:rPr>
          <w:lang w:val="vi-VN"/>
        </w:rPr>
      </w:pPr>
      <w:r w:rsidRPr="00077EBE">
        <w:rPr>
          <w:lang w:val="vi-VN"/>
        </w:rPr>
        <w:t>..........................................................................................................................................</w:t>
      </w:r>
    </w:p>
    <w:p w14:paraId="4C4DCA58" w14:textId="77777777" w:rsidR="007F41AA" w:rsidRPr="00077EBE" w:rsidRDefault="007F41AA" w:rsidP="007F41AA">
      <w:pPr>
        <w:pStyle w:val="BodyText"/>
        <w:rPr>
          <w:sz w:val="27"/>
          <w:lang w:val="vi-VN"/>
        </w:rPr>
      </w:pPr>
    </w:p>
    <w:p w14:paraId="3641541B" w14:textId="12F54688" w:rsidR="00833725" w:rsidRPr="00077EBE" w:rsidRDefault="00833725" w:rsidP="00833725">
      <w:pPr>
        <w:pStyle w:val="BodyText"/>
        <w:spacing w:before="1" w:line="360" w:lineRule="auto"/>
        <w:jc w:val="right"/>
        <w:rPr>
          <w:lang w:val="vi-VN"/>
        </w:rPr>
      </w:pPr>
      <w:r w:rsidRPr="00077EBE">
        <w:rPr>
          <w:lang w:val="vi-VN"/>
        </w:rPr>
        <w:t xml:space="preserve">Tp. Hồ Chí Minh, ngày.......tháng </w:t>
      </w:r>
      <w:r w:rsidR="007E0A87" w:rsidRPr="00077EBE">
        <w:rPr>
          <w:lang w:val="vi-VN"/>
        </w:rPr>
        <w:t xml:space="preserve"> 12 </w:t>
      </w:r>
      <w:r w:rsidRPr="00077EBE">
        <w:rPr>
          <w:lang w:val="vi-VN"/>
        </w:rPr>
        <w:t xml:space="preserve"> năm 202</w:t>
      </w:r>
      <w:r w:rsidR="007E0A87" w:rsidRPr="00077EBE">
        <w:rPr>
          <w:lang w:val="vi-VN"/>
        </w:rPr>
        <w:t>4</w:t>
      </w:r>
    </w:p>
    <w:p w14:paraId="03444FF4" w14:textId="41B83F20" w:rsidR="00833725" w:rsidRPr="00077EBE" w:rsidRDefault="00833725" w:rsidP="00833725">
      <w:pPr>
        <w:pStyle w:val="BodyText"/>
        <w:spacing w:before="1" w:line="360" w:lineRule="auto"/>
        <w:ind w:left="5812"/>
        <w:rPr>
          <w:lang w:val="vi-VN"/>
        </w:rPr>
      </w:pPr>
      <w:r w:rsidRPr="00077EBE">
        <w:rPr>
          <w:lang w:val="vi-VN"/>
        </w:rPr>
        <w:t>Giáo viên phản biện 1</w:t>
      </w:r>
    </w:p>
    <w:p w14:paraId="6EBBE355" w14:textId="15C42625" w:rsidR="00833725" w:rsidRPr="00077EBE" w:rsidRDefault="00833725" w:rsidP="00833725">
      <w:pPr>
        <w:pStyle w:val="BodyText"/>
        <w:spacing w:before="1"/>
        <w:ind w:left="6096"/>
        <w:rPr>
          <w:lang w:val="vi-VN"/>
        </w:rPr>
        <w:sectPr w:rsidR="00833725" w:rsidRPr="00077EBE" w:rsidSect="00266988">
          <w:footerReference w:type="default" r:id="rId21"/>
          <w:pgSz w:w="11910" w:h="16840"/>
          <w:pgMar w:top="1440" w:right="1440" w:bottom="1440" w:left="1440" w:header="0" w:footer="0" w:gutter="0"/>
          <w:cols w:space="720"/>
        </w:sectPr>
      </w:pPr>
      <w:r w:rsidRPr="00077EBE">
        <w:rPr>
          <w:lang w:val="vi-VN"/>
        </w:rPr>
        <w:t>(Ký ghi rõ họ tên)</w:t>
      </w:r>
    </w:p>
    <w:p w14:paraId="0D2E54A2" w14:textId="68772E14" w:rsidR="00690D9B" w:rsidRPr="00077EBE" w:rsidRDefault="00690D9B" w:rsidP="00833725">
      <w:pPr>
        <w:spacing w:after="240"/>
        <w:jc w:val="center"/>
        <w:rPr>
          <w:b/>
          <w:bCs/>
          <w:sz w:val="28"/>
          <w:szCs w:val="28"/>
          <w:lang w:val="vi-VN"/>
        </w:rPr>
      </w:pPr>
      <w:r w:rsidRPr="00077EBE">
        <w:rPr>
          <w:b/>
          <w:bCs/>
          <w:sz w:val="28"/>
          <w:szCs w:val="28"/>
          <w:lang w:val="vi-VN"/>
        </w:rPr>
        <w:lastRenderedPageBreak/>
        <w:t>NHẬN XÉT VÀ ĐÁNH GIÁ CỦA GIÁO VIÊN PHẢN BIỆN 2</w:t>
      </w:r>
    </w:p>
    <w:p w14:paraId="45718F09" w14:textId="77777777" w:rsidR="00690D9B" w:rsidRPr="00077EBE" w:rsidRDefault="00690D9B" w:rsidP="00690D9B">
      <w:pPr>
        <w:pStyle w:val="BodyText"/>
        <w:spacing w:before="1"/>
        <w:rPr>
          <w:lang w:val="vi-VN"/>
        </w:rPr>
      </w:pPr>
      <w:r w:rsidRPr="00077EBE">
        <w:rPr>
          <w:lang w:val="vi-VN"/>
        </w:rPr>
        <w:t>..........................................................................................................................................</w:t>
      </w:r>
    </w:p>
    <w:p w14:paraId="30893159" w14:textId="77777777" w:rsidR="00690D9B" w:rsidRPr="00077EBE" w:rsidRDefault="00690D9B" w:rsidP="00690D9B">
      <w:pPr>
        <w:pStyle w:val="BodyText"/>
        <w:spacing w:before="9"/>
        <w:rPr>
          <w:lang w:val="vi-VN"/>
        </w:rPr>
      </w:pPr>
    </w:p>
    <w:p w14:paraId="1A36FE73" w14:textId="77777777" w:rsidR="00690D9B" w:rsidRPr="00077EBE" w:rsidRDefault="00690D9B" w:rsidP="00690D9B">
      <w:pPr>
        <w:pStyle w:val="BodyText"/>
        <w:spacing w:before="1"/>
        <w:rPr>
          <w:lang w:val="vi-VN"/>
        </w:rPr>
      </w:pPr>
      <w:r w:rsidRPr="00077EBE">
        <w:rPr>
          <w:lang w:val="vi-VN"/>
        </w:rPr>
        <w:t>..........................................................................................................................................</w:t>
      </w:r>
    </w:p>
    <w:p w14:paraId="4ACC3075" w14:textId="77777777" w:rsidR="00690D9B" w:rsidRPr="00077EBE" w:rsidRDefault="00690D9B" w:rsidP="00690D9B">
      <w:pPr>
        <w:pStyle w:val="BodyText"/>
        <w:rPr>
          <w:sz w:val="27"/>
          <w:lang w:val="vi-VN"/>
        </w:rPr>
      </w:pPr>
    </w:p>
    <w:p w14:paraId="166BD891" w14:textId="77777777" w:rsidR="00690D9B" w:rsidRPr="00077EBE" w:rsidRDefault="00690D9B" w:rsidP="00690D9B">
      <w:pPr>
        <w:pStyle w:val="BodyText"/>
        <w:spacing w:before="1"/>
        <w:rPr>
          <w:lang w:val="vi-VN"/>
        </w:rPr>
      </w:pPr>
      <w:r w:rsidRPr="00077EBE">
        <w:rPr>
          <w:lang w:val="vi-VN"/>
        </w:rPr>
        <w:t>..........................................................................................................................................</w:t>
      </w:r>
    </w:p>
    <w:p w14:paraId="425FE0E8" w14:textId="77777777" w:rsidR="00690D9B" w:rsidRPr="00077EBE" w:rsidRDefault="00690D9B" w:rsidP="00690D9B">
      <w:pPr>
        <w:pStyle w:val="BodyText"/>
        <w:spacing w:before="9"/>
        <w:rPr>
          <w:lang w:val="vi-VN"/>
        </w:rPr>
      </w:pPr>
    </w:p>
    <w:p w14:paraId="734400E4" w14:textId="77777777" w:rsidR="00690D9B" w:rsidRPr="00077EBE" w:rsidRDefault="00690D9B" w:rsidP="00690D9B">
      <w:pPr>
        <w:pStyle w:val="BodyText"/>
        <w:spacing w:before="1"/>
        <w:rPr>
          <w:lang w:val="vi-VN"/>
        </w:rPr>
      </w:pPr>
      <w:r w:rsidRPr="00077EBE">
        <w:rPr>
          <w:lang w:val="vi-VN"/>
        </w:rPr>
        <w:t>..........................................................................................................................................</w:t>
      </w:r>
    </w:p>
    <w:p w14:paraId="12E31827" w14:textId="77777777" w:rsidR="00690D9B" w:rsidRPr="00077EBE" w:rsidRDefault="00690D9B" w:rsidP="00690D9B">
      <w:pPr>
        <w:pStyle w:val="BodyText"/>
        <w:spacing w:before="1"/>
        <w:rPr>
          <w:lang w:val="vi-VN"/>
        </w:rPr>
      </w:pPr>
    </w:p>
    <w:p w14:paraId="2D22443F" w14:textId="77777777" w:rsidR="00690D9B" w:rsidRPr="00077EBE" w:rsidRDefault="00690D9B" w:rsidP="00690D9B">
      <w:pPr>
        <w:pStyle w:val="BodyText"/>
        <w:spacing w:before="1"/>
        <w:rPr>
          <w:lang w:val="vi-VN"/>
        </w:rPr>
      </w:pPr>
      <w:r w:rsidRPr="00077EBE">
        <w:rPr>
          <w:lang w:val="vi-VN"/>
        </w:rPr>
        <w:t>..........................................................................................................................................</w:t>
      </w:r>
    </w:p>
    <w:p w14:paraId="16A0E195" w14:textId="77777777" w:rsidR="00690D9B" w:rsidRPr="00077EBE" w:rsidRDefault="00690D9B" w:rsidP="00690D9B">
      <w:pPr>
        <w:pStyle w:val="BodyText"/>
        <w:spacing w:before="9"/>
        <w:rPr>
          <w:lang w:val="vi-VN"/>
        </w:rPr>
      </w:pPr>
    </w:p>
    <w:p w14:paraId="34FAC98D" w14:textId="77777777" w:rsidR="00690D9B" w:rsidRPr="00077EBE" w:rsidRDefault="00690D9B" w:rsidP="00690D9B">
      <w:pPr>
        <w:pStyle w:val="BodyText"/>
        <w:spacing w:before="1"/>
        <w:rPr>
          <w:lang w:val="vi-VN"/>
        </w:rPr>
      </w:pPr>
      <w:r w:rsidRPr="00077EBE">
        <w:rPr>
          <w:lang w:val="vi-VN"/>
        </w:rPr>
        <w:t>..........................................................................................................................................</w:t>
      </w:r>
    </w:p>
    <w:p w14:paraId="1412F773" w14:textId="77777777" w:rsidR="00690D9B" w:rsidRPr="00077EBE" w:rsidRDefault="00690D9B" w:rsidP="00690D9B">
      <w:pPr>
        <w:pStyle w:val="BodyText"/>
        <w:rPr>
          <w:sz w:val="27"/>
          <w:lang w:val="vi-VN"/>
        </w:rPr>
      </w:pPr>
    </w:p>
    <w:p w14:paraId="36ABA65C" w14:textId="77777777" w:rsidR="00690D9B" w:rsidRPr="00077EBE" w:rsidRDefault="00690D9B" w:rsidP="00690D9B">
      <w:pPr>
        <w:pStyle w:val="BodyText"/>
        <w:spacing w:before="1"/>
        <w:rPr>
          <w:lang w:val="vi-VN"/>
        </w:rPr>
      </w:pPr>
      <w:r w:rsidRPr="00077EBE">
        <w:rPr>
          <w:lang w:val="vi-VN"/>
        </w:rPr>
        <w:t>..........................................................................................................................................</w:t>
      </w:r>
    </w:p>
    <w:p w14:paraId="7219D802" w14:textId="77777777" w:rsidR="00690D9B" w:rsidRPr="00077EBE" w:rsidRDefault="00690D9B" w:rsidP="00690D9B">
      <w:pPr>
        <w:pStyle w:val="BodyText"/>
        <w:spacing w:before="9"/>
        <w:rPr>
          <w:lang w:val="vi-VN"/>
        </w:rPr>
      </w:pPr>
    </w:p>
    <w:p w14:paraId="6480B498" w14:textId="77777777" w:rsidR="00690D9B" w:rsidRPr="00077EBE" w:rsidRDefault="00690D9B" w:rsidP="00690D9B">
      <w:pPr>
        <w:pStyle w:val="BodyText"/>
        <w:spacing w:before="1"/>
        <w:rPr>
          <w:lang w:val="vi-VN"/>
        </w:rPr>
      </w:pPr>
      <w:r w:rsidRPr="00077EBE">
        <w:rPr>
          <w:lang w:val="vi-VN"/>
        </w:rPr>
        <w:t>..........................................................................................................................................</w:t>
      </w:r>
    </w:p>
    <w:p w14:paraId="389D0C67" w14:textId="77777777" w:rsidR="00690D9B" w:rsidRPr="00077EBE" w:rsidRDefault="00690D9B" w:rsidP="00690D9B">
      <w:pPr>
        <w:pStyle w:val="BodyText"/>
        <w:spacing w:before="1"/>
        <w:rPr>
          <w:lang w:val="vi-VN"/>
        </w:rPr>
      </w:pPr>
    </w:p>
    <w:p w14:paraId="7BF19572" w14:textId="77777777" w:rsidR="00690D9B" w:rsidRPr="00077EBE" w:rsidRDefault="00690D9B" w:rsidP="00690D9B">
      <w:pPr>
        <w:pStyle w:val="BodyText"/>
        <w:spacing w:before="1"/>
        <w:rPr>
          <w:lang w:val="vi-VN"/>
        </w:rPr>
      </w:pPr>
      <w:r w:rsidRPr="00077EBE">
        <w:rPr>
          <w:lang w:val="vi-VN"/>
        </w:rPr>
        <w:t>..........................................................................................................................................</w:t>
      </w:r>
    </w:p>
    <w:p w14:paraId="7DFF21EF" w14:textId="77777777" w:rsidR="00690D9B" w:rsidRPr="00077EBE" w:rsidRDefault="00690D9B" w:rsidP="00690D9B">
      <w:pPr>
        <w:pStyle w:val="BodyText"/>
        <w:spacing w:before="9"/>
        <w:rPr>
          <w:lang w:val="vi-VN"/>
        </w:rPr>
      </w:pPr>
    </w:p>
    <w:p w14:paraId="3FC5C0D7" w14:textId="77777777" w:rsidR="00690D9B" w:rsidRPr="00077EBE" w:rsidRDefault="00690D9B" w:rsidP="00690D9B">
      <w:pPr>
        <w:pStyle w:val="BodyText"/>
        <w:spacing w:before="1"/>
        <w:rPr>
          <w:lang w:val="vi-VN"/>
        </w:rPr>
      </w:pPr>
      <w:r w:rsidRPr="00077EBE">
        <w:rPr>
          <w:lang w:val="vi-VN"/>
        </w:rPr>
        <w:t>..........................................................................................................................................</w:t>
      </w:r>
    </w:p>
    <w:p w14:paraId="2083CB0E" w14:textId="77777777" w:rsidR="00690D9B" w:rsidRPr="00077EBE" w:rsidRDefault="00690D9B" w:rsidP="00690D9B">
      <w:pPr>
        <w:pStyle w:val="BodyText"/>
        <w:rPr>
          <w:sz w:val="27"/>
          <w:lang w:val="vi-VN"/>
        </w:rPr>
      </w:pPr>
    </w:p>
    <w:p w14:paraId="7B118E7B" w14:textId="77777777" w:rsidR="00690D9B" w:rsidRPr="00077EBE" w:rsidRDefault="00690D9B" w:rsidP="00690D9B">
      <w:pPr>
        <w:pStyle w:val="BodyText"/>
        <w:spacing w:before="1"/>
        <w:rPr>
          <w:lang w:val="vi-VN"/>
        </w:rPr>
      </w:pPr>
      <w:r w:rsidRPr="00077EBE">
        <w:rPr>
          <w:lang w:val="vi-VN"/>
        </w:rPr>
        <w:t>..........................................................................................................................................</w:t>
      </w:r>
    </w:p>
    <w:p w14:paraId="6B93FFF0" w14:textId="77777777" w:rsidR="00690D9B" w:rsidRPr="00077EBE" w:rsidRDefault="00690D9B" w:rsidP="00690D9B">
      <w:pPr>
        <w:pStyle w:val="BodyText"/>
        <w:spacing w:before="9"/>
        <w:rPr>
          <w:lang w:val="vi-VN"/>
        </w:rPr>
      </w:pPr>
    </w:p>
    <w:p w14:paraId="27CE92C0" w14:textId="77777777" w:rsidR="00690D9B" w:rsidRPr="00077EBE" w:rsidRDefault="00690D9B" w:rsidP="00690D9B">
      <w:pPr>
        <w:pStyle w:val="BodyText"/>
        <w:spacing w:before="1"/>
        <w:rPr>
          <w:lang w:val="vi-VN"/>
        </w:rPr>
      </w:pPr>
      <w:r w:rsidRPr="00077EBE">
        <w:rPr>
          <w:lang w:val="vi-VN"/>
        </w:rPr>
        <w:t>..........................................................................................................................................</w:t>
      </w:r>
    </w:p>
    <w:p w14:paraId="3AE08D44" w14:textId="77777777" w:rsidR="00690D9B" w:rsidRPr="00077EBE" w:rsidRDefault="00690D9B" w:rsidP="00690D9B">
      <w:pPr>
        <w:pStyle w:val="BodyText"/>
        <w:spacing w:before="1"/>
        <w:rPr>
          <w:lang w:val="vi-VN"/>
        </w:rPr>
      </w:pPr>
    </w:p>
    <w:p w14:paraId="53984869" w14:textId="77777777" w:rsidR="00690D9B" w:rsidRPr="00077EBE" w:rsidRDefault="00690D9B" w:rsidP="00690D9B">
      <w:pPr>
        <w:pStyle w:val="BodyText"/>
        <w:spacing w:before="1"/>
        <w:rPr>
          <w:lang w:val="vi-VN"/>
        </w:rPr>
      </w:pPr>
      <w:r w:rsidRPr="00077EBE">
        <w:rPr>
          <w:lang w:val="vi-VN"/>
        </w:rPr>
        <w:t>..........................................................................................................................................</w:t>
      </w:r>
    </w:p>
    <w:p w14:paraId="141ED4C4" w14:textId="77777777" w:rsidR="00690D9B" w:rsidRPr="00077EBE" w:rsidRDefault="00690D9B" w:rsidP="00690D9B">
      <w:pPr>
        <w:pStyle w:val="BodyText"/>
        <w:spacing w:before="9"/>
        <w:rPr>
          <w:lang w:val="vi-VN"/>
        </w:rPr>
      </w:pPr>
    </w:p>
    <w:p w14:paraId="7DD516E6" w14:textId="77777777" w:rsidR="00690D9B" w:rsidRPr="00077EBE" w:rsidRDefault="00690D9B" w:rsidP="00690D9B">
      <w:pPr>
        <w:pStyle w:val="BodyText"/>
        <w:spacing w:before="1"/>
        <w:rPr>
          <w:lang w:val="vi-VN"/>
        </w:rPr>
      </w:pPr>
      <w:r w:rsidRPr="00077EBE">
        <w:rPr>
          <w:lang w:val="vi-VN"/>
        </w:rPr>
        <w:t>..........................................................................................................................................</w:t>
      </w:r>
    </w:p>
    <w:p w14:paraId="72DC827E" w14:textId="77777777" w:rsidR="00690D9B" w:rsidRPr="00077EBE" w:rsidRDefault="00690D9B" w:rsidP="00690D9B">
      <w:pPr>
        <w:pStyle w:val="BodyText"/>
        <w:rPr>
          <w:sz w:val="27"/>
          <w:lang w:val="vi-VN"/>
        </w:rPr>
      </w:pPr>
    </w:p>
    <w:p w14:paraId="10870F3E" w14:textId="77777777" w:rsidR="00690D9B" w:rsidRPr="00077EBE" w:rsidRDefault="00690D9B" w:rsidP="00690D9B">
      <w:pPr>
        <w:pStyle w:val="BodyText"/>
        <w:spacing w:before="1"/>
        <w:rPr>
          <w:lang w:val="vi-VN"/>
        </w:rPr>
      </w:pPr>
      <w:r w:rsidRPr="00077EBE">
        <w:rPr>
          <w:lang w:val="vi-VN"/>
        </w:rPr>
        <w:t>..........................................................................................................................................</w:t>
      </w:r>
    </w:p>
    <w:p w14:paraId="28606D8E" w14:textId="77777777" w:rsidR="00690D9B" w:rsidRPr="00077EBE" w:rsidRDefault="00690D9B" w:rsidP="00690D9B">
      <w:pPr>
        <w:pStyle w:val="BodyText"/>
        <w:spacing w:before="9"/>
        <w:rPr>
          <w:lang w:val="vi-VN"/>
        </w:rPr>
      </w:pPr>
    </w:p>
    <w:p w14:paraId="1657A4A0" w14:textId="77777777" w:rsidR="00690D9B" w:rsidRPr="00077EBE" w:rsidRDefault="00690D9B" w:rsidP="00690D9B">
      <w:pPr>
        <w:pStyle w:val="BodyText"/>
        <w:spacing w:before="1"/>
        <w:rPr>
          <w:lang w:val="vi-VN"/>
        </w:rPr>
      </w:pPr>
      <w:r w:rsidRPr="00077EBE">
        <w:rPr>
          <w:lang w:val="vi-VN"/>
        </w:rPr>
        <w:t>..........................................................................................................................................</w:t>
      </w:r>
    </w:p>
    <w:p w14:paraId="3B533EE7" w14:textId="77777777" w:rsidR="00690D9B" w:rsidRPr="00077EBE" w:rsidRDefault="00690D9B" w:rsidP="00690D9B">
      <w:pPr>
        <w:pStyle w:val="BodyText"/>
        <w:spacing w:before="1"/>
        <w:rPr>
          <w:lang w:val="vi-VN"/>
        </w:rPr>
      </w:pPr>
    </w:p>
    <w:p w14:paraId="03A10747" w14:textId="77777777" w:rsidR="00690D9B" w:rsidRPr="00077EBE" w:rsidRDefault="00690D9B" w:rsidP="0079079C">
      <w:pPr>
        <w:pStyle w:val="BodyText"/>
        <w:spacing w:before="1" w:line="360" w:lineRule="auto"/>
        <w:rPr>
          <w:lang w:val="vi-VN"/>
        </w:rPr>
      </w:pPr>
      <w:r w:rsidRPr="00077EBE">
        <w:rPr>
          <w:lang w:val="vi-VN"/>
        </w:rPr>
        <w:t>..........................................................................................................................................</w:t>
      </w:r>
    </w:p>
    <w:p w14:paraId="53A0DCB9" w14:textId="77777777" w:rsidR="00690D9B" w:rsidRPr="00077EBE" w:rsidRDefault="00690D9B" w:rsidP="00690D9B">
      <w:pPr>
        <w:pStyle w:val="BodyText"/>
        <w:spacing w:before="9"/>
        <w:rPr>
          <w:lang w:val="vi-VN"/>
        </w:rPr>
      </w:pPr>
    </w:p>
    <w:p w14:paraId="06971D4E" w14:textId="77777777" w:rsidR="007E0A87" w:rsidRPr="00077EBE" w:rsidRDefault="007E0A87" w:rsidP="007E0A87">
      <w:pPr>
        <w:pStyle w:val="BodyText"/>
        <w:spacing w:before="1" w:line="360" w:lineRule="auto"/>
        <w:jc w:val="right"/>
        <w:rPr>
          <w:lang w:val="vi-VN"/>
        </w:rPr>
      </w:pPr>
      <w:r w:rsidRPr="00077EBE">
        <w:rPr>
          <w:lang w:val="vi-VN"/>
        </w:rPr>
        <w:t>Tp. Hồ Chí Minh, ngày.......tháng  12  năm 2024</w:t>
      </w:r>
    </w:p>
    <w:p w14:paraId="4BF0EB20" w14:textId="7C1BA68F" w:rsidR="002F1781" w:rsidRPr="00077EBE" w:rsidRDefault="002F1781" w:rsidP="002F1781">
      <w:pPr>
        <w:pStyle w:val="BodyText"/>
        <w:spacing w:before="1" w:line="360" w:lineRule="auto"/>
        <w:ind w:left="5812"/>
        <w:rPr>
          <w:lang w:val="vi-VN"/>
        </w:rPr>
      </w:pPr>
      <w:r w:rsidRPr="00077EBE">
        <w:rPr>
          <w:lang w:val="vi-VN"/>
        </w:rPr>
        <w:t xml:space="preserve">Giáo viên phản biện </w:t>
      </w:r>
      <w:r w:rsidR="00AC3A8C" w:rsidRPr="00077EBE">
        <w:rPr>
          <w:lang w:val="vi-VN"/>
        </w:rPr>
        <w:t>2</w:t>
      </w:r>
    </w:p>
    <w:p w14:paraId="7478FFBE" w14:textId="6B348750" w:rsidR="002F1781" w:rsidRPr="00077EBE" w:rsidRDefault="002F1781" w:rsidP="002F1781">
      <w:pPr>
        <w:pStyle w:val="BodyText"/>
        <w:spacing w:before="1"/>
        <w:ind w:left="6096"/>
        <w:rPr>
          <w:lang w:val="vi-VN"/>
        </w:rPr>
        <w:sectPr w:rsidR="002F1781" w:rsidRPr="00077EBE" w:rsidSect="00266988">
          <w:footerReference w:type="default" r:id="rId22"/>
          <w:pgSz w:w="11910" w:h="16840"/>
          <w:pgMar w:top="1440" w:right="1440" w:bottom="1440" w:left="1440" w:header="0" w:footer="0" w:gutter="0"/>
          <w:cols w:space="720"/>
        </w:sectPr>
      </w:pPr>
      <w:r w:rsidRPr="00077EBE">
        <w:rPr>
          <w:lang w:val="vi-VN"/>
        </w:rPr>
        <w:t>(Ký ghi rõ họ tên)</w:t>
      </w:r>
    </w:p>
    <w:p w14:paraId="78D74BDF" w14:textId="330F6001" w:rsidR="00E40A9F" w:rsidRPr="00077EBE" w:rsidRDefault="00BA0320" w:rsidP="008708A9">
      <w:pPr>
        <w:jc w:val="center"/>
        <w:rPr>
          <w:b/>
          <w:bCs/>
          <w:sz w:val="28"/>
          <w:szCs w:val="28"/>
          <w:lang w:val="vi-VN"/>
        </w:rPr>
      </w:pPr>
      <w:r w:rsidRPr="00077EBE">
        <w:rPr>
          <w:b/>
          <w:bCs/>
          <w:sz w:val="28"/>
          <w:szCs w:val="28"/>
          <w:lang w:val="vi-VN"/>
        </w:rPr>
        <w:lastRenderedPageBreak/>
        <w:t>MỤC LỤC</w:t>
      </w:r>
    </w:p>
    <w:sdt>
      <w:sdtPr>
        <w:rPr>
          <w:rFonts w:ascii="Times New Roman" w:eastAsia="Times New Roman" w:hAnsi="Times New Roman" w:cs="Times New Roman"/>
          <w:color w:val="auto"/>
          <w:sz w:val="22"/>
          <w:szCs w:val="22"/>
          <w:lang w:val="vi-VN"/>
        </w:rPr>
        <w:id w:val="-939757328"/>
        <w:docPartObj>
          <w:docPartGallery w:val="Table of Contents"/>
          <w:docPartUnique/>
        </w:docPartObj>
      </w:sdtPr>
      <w:sdtEndPr>
        <w:rPr>
          <w:noProof/>
        </w:rPr>
      </w:sdtEndPr>
      <w:sdtContent>
        <w:p w14:paraId="5683235D" w14:textId="66C1D18E" w:rsidR="00BF7781" w:rsidRPr="00077EBE" w:rsidRDefault="00BF7781">
          <w:pPr>
            <w:pStyle w:val="TOCHeading"/>
            <w:rPr>
              <w:lang w:val="vi-VN"/>
            </w:rPr>
          </w:pPr>
        </w:p>
        <w:p w14:paraId="698FEC73" w14:textId="72CBDD5E" w:rsidR="00522463" w:rsidRDefault="00BF7781">
          <w:pPr>
            <w:pStyle w:val="TOC1"/>
            <w:tabs>
              <w:tab w:val="right" w:leader="dot" w:pos="9020"/>
            </w:tabs>
            <w:rPr>
              <w:rFonts w:asciiTheme="minorHAnsi" w:eastAsiaTheme="minorEastAsia" w:hAnsiTheme="minorHAnsi" w:cstheme="minorBidi"/>
              <w:noProof/>
              <w:kern w:val="2"/>
              <w:sz w:val="22"/>
              <w:szCs w:val="22"/>
              <w:lang w:val="en-US"/>
              <w14:ligatures w14:val="standardContextual"/>
            </w:rPr>
          </w:pPr>
          <w:r w:rsidRPr="00077EBE">
            <w:rPr>
              <w:lang w:val="vi-VN"/>
            </w:rPr>
            <w:fldChar w:fldCharType="begin"/>
          </w:r>
          <w:r w:rsidRPr="00077EBE">
            <w:rPr>
              <w:lang w:val="vi-VN"/>
            </w:rPr>
            <w:instrText xml:space="preserve"> TOC \o "1-3" \h \z \u </w:instrText>
          </w:r>
          <w:r w:rsidRPr="00077EBE">
            <w:rPr>
              <w:lang w:val="vi-VN"/>
            </w:rPr>
            <w:fldChar w:fldCharType="separate"/>
          </w:r>
          <w:hyperlink w:anchor="_Toc184843876" w:history="1">
            <w:r w:rsidR="00522463" w:rsidRPr="0038709D">
              <w:rPr>
                <w:rStyle w:val="Hyperlink"/>
                <w:noProof/>
                <w:lang w:val="vi-VN"/>
              </w:rPr>
              <w:t>DANH MỤC HÌNH ẢNH</w:t>
            </w:r>
            <w:r w:rsidR="00522463">
              <w:rPr>
                <w:noProof/>
                <w:webHidden/>
              </w:rPr>
              <w:tab/>
            </w:r>
            <w:r w:rsidR="00522463">
              <w:rPr>
                <w:noProof/>
                <w:webHidden/>
              </w:rPr>
              <w:fldChar w:fldCharType="begin"/>
            </w:r>
            <w:r w:rsidR="00522463">
              <w:rPr>
                <w:noProof/>
                <w:webHidden/>
              </w:rPr>
              <w:instrText xml:space="preserve"> PAGEREF _Toc184843876 \h </w:instrText>
            </w:r>
            <w:r w:rsidR="00522463">
              <w:rPr>
                <w:noProof/>
                <w:webHidden/>
              </w:rPr>
            </w:r>
            <w:r w:rsidR="00522463">
              <w:rPr>
                <w:noProof/>
                <w:webHidden/>
              </w:rPr>
              <w:fldChar w:fldCharType="separate"/>
            </w:r>
            <w:r w:rsidR="00522463">
              <w:rPr>
                <w:noProof/>
                <w:webHidden/>
              </w:rPr>
              <w:t>11</w:t>
            </w:r>
            <w:r w:rsidR="00522463">
              <w:rPr>
                <w:noProof/>
                <w:webHidden/>
              </w:rPr>
              <w:fldChar w:fldCharType="end"/>
            </w:r>
          </w:hyperlink>
        </w:p>
        <w:p w14:paraId="516EF056" w14:textId="19077393" w:rsidR="00522463" w:rsidRDefault="00522463">
          <w:pPr>
            <w:pStyle w:val="TOC1"/>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77" w:history="1">
            <w:r w:rsidRPr="0038709D">
              <w:rPr>
                <w:rStyle w:val="Hyperlink"/>
                <w:noProof/>
                <w:lang w:val="vi-VN"/>
              </w:rPr>
              <w:t>DANH MỤC BẢNG BIỂU</w:t>
            </w:r>
            <w:r>
              <w:rPr>
                <w:noProof/>
                <w:webHidden/>
              </w:rPr>
              <w:tab/>
            </w:r>
            <w:r>
              <w:rPr>
                <w:noProof/>
                <w:webHidden/>
              </w:rPr>
              <w:fldChar w:fldCharType="begin"/>
            </w:r>
            <w:r>
              <w:rPr>
                <w:noProof/>
                <w:webHidden/>
              </w:rPr>
              <w:instrText xml:space="preserve"> PAGEREF _Toc184843877 \h </w:instrText>
            </w:r>
            <w:r>
              <w:rPr>
                <w:noProof/>
                <w:webHidden/>
              </w:rPr>
            </w:r>
            <w:r>
              <w:rPr>
                <w:noProof/>
                <w:webHidden/>
              </w:rPr>
              <w:fldChar w:fldCharType="separate"/>
            </w:r>
            <w:r>
              <w:rPr>
                <w:noProof/>
                <w:webHidden/>
              </w:rPr>
              <w:t>12</w:t>
            </w:r>
            <w:r>
              <w:rPr>
                <w:noProof/>
                <w:webHidden/>
              </w:rPr>
              <w:fldChar w:fldCharType="end"/>
            </w:r>
          </w:hyperlink>
        </w:p>
        <w:p w14:paraId="2806F70C" w14:textId="6F589ECB" w:rsidR="00522463" w:rsidRDefault="00522463">
          <w:pPr>
            <w:pStyle w:val="TOC1"/>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78" w:history="1">
            <w:r w:rsidRPr="0038709D">
              <w:rPr>
                <w:rStyle w:val="Hyperlink"/>
                <w:noProof/>
                <w:lang w:val="vi-VN"/>
              </w:rPr>
              <w:t>DANH MỤC TỪ VIẾT TẮT</w:t>
            </w:r>
            <w:r>
              <w:rPr>
                <w:noProof/>
                <w:webHidden/>
              </w:rPr>
              <w:tab/>
            </w:r>
            <w:r>
              <w:rPr>
                <w:noProof/>
                <w:webHidden/>
              </w:rPr>
              <w:fldChar w:fldCharType="begin"/>
            </w:r>
            <w:r>
              <w:rPr>
                <w:noProof/>
                <w:webHidden/>
              </w:rPr>
              <w:instrText xml:space="preserve"> PAGEREF _Toc184843878 \h </w:instrText>
            </w:r>
            <w:r>
              <w:rPr>
                <w:noProof/>
                <w:webHidden/>
              </w:rPr>
            </w:r>
            <w:r>
              <w:rPr>
                <w:noProof/>
                <w:webHidden/>
              </w:rPr>
              <w:fldChar w:fldCharType="separate"/>
            </w:r>
            <w:r>
              <w:rPr>
                <w:noProof/>
                <w:webHidden/>
              </w:rPr>
              <w:t>13</w:t>
            </w:r>
            <w:r>
              <w:rPr>
                <w:noProof/>
                <w:webHidden/>
              </w:rPr>
              <w:fldChar w:fldCharType="end"/>
            </w:r>
          </w:hyperlink>
        </w:p>
        <w:p w14:paraId="2E405F1A" w14:textId="68103EDE" w:rsidR="00522463" w:rsidRDefault="00522463">
          <w:pPr>
            <w:pStyle w:val="TOC1"/>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79" w:history="1">
            <w:r w:rsidRPr="0038709D">
              <w:rPr>
                <w:rStyle w:val="Hyperlink"/>
                <w:noProof/>
                <w:lang w:val="vi-VN"/>
              </w:rPr>
              <w:t>CHƯƠNG 1. GIỚI THIỆU</w:t>
            </w:r>
            <w:r>
              <w:rPr>
                <w:noProof/>
                <w:webHidden/>
              </w:rPr>
              <w:tab/>
            </w:r>
            <w:r>
              <w:rPr>
                <w:noProof/>
                <w:webHidden/>
              </w:rPr>
              <w:fldChar w:fldCharType="begin"/>
            </w:r>
            <w:r>
              <w:rPr>
                <w:noProof/>
                <w:webHidden/>
              </w:rPr>
              <w:instrText xml:space="preserve"> PAGEREF _Toc184843879 \h </w:instrText>
            </w:r>
            <w:r>
              <w:rPr>
                <w:noProof/>
                <w:webHidden/>
              </w:rPr>
            </w:r>
            <w:r>
              <w:rPr>
                <w:noProof/>
                <w:webHidden/>
              </w:rPr>
              <w:fldChar w:fldCharType="separate"/>
            </w:r>
            <w:r>
              <w:rPr>
                <w:noProof/>
                <w:webHidden/>
              </w:rPr>
              <w:t>1</w:t>
            </w:r>
            <w:r>
              <w:rPr>
                <w:noProof/>
                <w:webHidden/>
              </w:rPr>
              <w:fldChar w:fldCharType="end"/>
            </w:r>
          </w:hyperlink>
        </w:p>
        <w:p w14:paraId="768D36D1" w14:textId="53A1E6FF"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80" w:history="1">
            <w:r w:rsidRPr="0038709D">
              <w:rPr>
                <w:rStyle w:val="Hyperlink"/>
                <w:noProof/>
                <w:lang w:val="vi-VN"/>
              </w:rPr>
              <w:t>1.1. Tổng</w:t>
            </w:r>
            <w:r w:rsidRPr="0038709D">
              <w:rPr>
                <w:rStyle w:val="Hyperlink"/>
                <w:noProof/>
                <w:spacing w:val="-2"/>
                <w:lang w:val="vi-VN"/>
              </w:rPr>
              <w:t xml:space="preserve"> </w:t>
            </w:r>
            <w:r w:rsidRPr="0038709D">
              <w:rPr>
                <w:rStyle w:val="Hyperlink"/>
                <w:noProof/>
                <w:lang w:val="vi-VN"/>
              </w:rPr>
              <w:t>quan</w:t>
            </w:r>
            <w:r>
              <w:rPr>
                <w:noProof/>
                <w:webHidden/>
              </w:rPr>
              <w:tab/>
            </w:r>
            <w:r>
              <w:rPr>
                <w:noProof/>
                <w:webHidden/>
              </w:rPr>
              <w:fldChar w:fldCharType="begin"/>
            </w:r>
            <w:r>
              <w:rPr>
                <w:noProof/>
                <w:webHidden/>
              </w:rPr>
              <w:instrText xml:space="preserve"> PAGEREF _Toc184843880 \h </w:instrText>
            </w:r>
            <w:r>
              <w:rPr>
                <w:noProof/>
                <w:webHidden/>
              </w:rPr>
            </w:r>
            <w:r>
              <w:rPr>
                <w:noProof/>
                <w:webHidden/>
              </w:rPr>
              <w:fldChar w:fldCharType="separate"/>
            </w:r>
            <w:r>
              <w:rPr>
                <w:noProof/>
                <w:webHidden/>
              </w:rPr>
              <w:t>1</w:t>
            </w:r>
            <w:r>
              <w:rPr>
                <w:noProof/>
                <w:webHidden/>
              </w:rPr>
              <w:fldChar w:fldCharType="end"/>
            </w:r>
          </w:hyperlink>
        </w:p>
        <w:p w14:paraId="227CEFFB" w14:textId="5600F679" w:rsidR="00522463" w:rsidRDefault="00522463">
          <w:pPr>
            <w:pStyle w:val="TOC3"/>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81" w:history="1">
            <w:r w:rsidRPr="0038709D">
              <w:rPr>
                <w:rStyle w:val="Hyperlink"/>
                <w:b/>
                <w:bCs/>
                <w:noProof/>
                <w:lang w:val="vi-VN"/>
              </w:rPr>
              <w:t>1.1.1. Bối cảnh</w:t>
            </w:r>
            <w:r>
              <w:rPr>
                <w:noProof/>
                <w:webHidden/>
              </w:rPr>
              <w:tab/>
            </w:r>
            <w:r>
              <w:rPr>
                <w:noProof/>
                <w:webHidden/>
              </w:rPr>
              <w:fldChar w:fldCharType="begin"/>
            </w:r>
            <w:r>
              <w:rPr>
                <w:noProof/>
                <w:webHidden/>
              </w:rPr>
              <w:instrText xml:space="preserve"> PAGEREF _Toc184843881 \h </w:instrText>
            </w:r>
            <w:r>
              <w:rPr>
                <w:noProof/>
                <w:webHidden/>
              </w:rPr>
            </w:r>
            <w:r>
              <w:rPr>
                <w:noProof/>
                <w:webHidden/>
              </w:rPr>
              <w:fldChar w:fldCharType="separate"/>
            </w:r>
            <w:r>
              <w:rPr>
                <w:noProof/>
                <w:webHidden/>
              </w:rPr>
              <w:t>1</w:t>
            </w:r>
            <w:r>
              <w:rPr>
                <w:noProof/>
                <w:webHidden/>
              </w:rPr>
              <w:fldChar w:fldCharType="end"/>
            </w:r>
          </w:hyperlink>
        </w:p>
        <w:p w14:paraId="2E0F33FF" w14:textId="088FC623" w:rsidR="00522463" w:rsidRDefault="00522463">
          <w:pPr>
            <w:pStyle w:val="TOC3"/>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82" w:history="1">
            <w:r w:rsidRPr="0038709D">
              <w:rPr>
                <w:rStyle w:val="Hyperlink"/>
                <w:b/>
                <w:bCs/>
                <w:noProof/>
                <w:lang w:val="vi-VN"/>
              </w:rPr>
              <w:t>1.1.2. Lý do chọn đề tài</w:t>
            </w:r>
            <w:r>
              <w:rPr>
                <w:noProof/>
                <w:webHidden/>
              </w:rPr>
              <w:tab/>
            </w:r>
            <w:r>
              <w:rPr>
                <w:noProof/>
                <w:webHidden/>
              </w:rPr>
              <w:fldChar w:fldCharType="begin"/>
            </w:r>
            <w:r>
              <w:rPr>
                <w:noProof/>
                <w:webHidden/>
              </w:rPr>
              <w:instrText xml:space="preserve"> PAGEREF _Toc184843882 \h </w:instrText>
            </w:r>
            <w:r>
              <w:rPr>
                <w:noProof/>
                <w:webHidden/>
              </w:rPr>
            </w:r>
            <w:r>
              <w:rPr>
                <w:noProof/>
                <w:webHidden/>
              </w:rPr>
              <w:fldChar w:fldCharType="separate"/>
            </w:r>
            <w:r>
              <w:rPr>
                <w:noProof/>
                <w:webHidden/>
              </w:rPr>
              <w:t>2</w:t>
            </w:r>
            <w:r>
              <w:rPr>
                <w:noProof/>
                <w:webHidden/>
              </w:rPr>
              <w:fldChar w:fldCharType="end"/>
            </w:r>
          </w:hyperlink>
        </w:p>
        <w:p w14:paraId="184A7FE0" w14:textId="7ECC1EA2"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83" w:history="1">
            <w:r w:rsidRPr="0038709D">
              <w:rPr>
                <w:rStyle w:val="Hyperlink"/>
                <w:noProof/>
                <w:lang w:val="vi-VN"/>
              </w:rPr>
              <w:t>1.2. Mục tiêu nghiên cứu</w:t>
            </w:r>
            <w:r>
              <w:rPr>
                <w:noProof/>
                <w:webHidden/>
              </w:rPr>
              <w:tab/>
            </w:r>
            <w:r>
              <w:rPr>
                <w:noProof/>
                <w:webHidden/>
              </w:rPr>
              <w:fldChar w:fldCharType="begin"/>
            </w:r>
            <w:r>
              <w:rPr>
                <w:noProof/>
                <w:webHidden/>
              </w:rPr>
              <w:instrText xml:space="preserve"> PAGEREF _Toc184843883 \h </w:instrText>
            </w:r>
            <w:r>
              <w:rPr>
                <w:noProof/>
                <w:webHidden/>
              </w:rPr>
            </w:r>
            <w:r>
              <w:rPr>
                <w:noProof/>
                <w:webHidden/>
              </w:rPr>
              <w:fldChar w:fldCharType="separate"/>
            </w:r>
            <w:r>
              <w:rPr>
                <w:noProof/>
                <w:webHidden/>
              </w:rPr>
              <w:t>2</w:t>
            </w:r>
            <w:r>
              <w:rPr>
                <w:noProof/>
                <w:webHidden/>
              </w:rPr>
              <w:fldChar w:fldCharType="end"/>
            </w:r>
          </w:hyperlink>
        </w:p>
        <w:p w14:paraId="7D187DBA" w14:textId="0A8B6D42"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84" w:history="1">
            <w:r w:rsidRPr="0038709D">
              <w:rPr>
                <w:rStyle w:val="Hyperlink"/>
                <w:noProof/>
                <w:lang w:val="vi-VN"/>
              </w:rPr>
              <w:t>1.3. Phạm vi nghiên cứu</w:t>
            </w:r>
            <w:r>
              <w:rPr>
                <w:noProof/>
                <w:webHidden/>
              </w:rPr>
              <w:tab/>
            </w:r>
            <w:r>
              <w:rPr>
                <w:noProof/>
                <w:webHidden/>
              </w:rPr>
              <w:fldChar w:fldCharType="begin"/>
            </w:r>
            <w:r>
              <w:rPr>
                <w:noProof/>
                <w:webHidden/>
              </w:rPr>
              <w:instrText xml:space="preserve"> PAGEREF _Toc184843884 \h </w:instrText>
            </w:r>
            <w:r>
              <w:rPr>
                <w:noProof/>
                <w:webHidden/>
              </w:rPr>
            </w:r>
            <w:r>
              <w:rPr>
                <w:noProof/>
                <w:webHidden/>
              </w:rPr>
              <w:fldChar w:fldCharType="separate"/>
            </w:r>
            <w:r>
              <w:rPr>
                <w:noProof/>
                <w:webHidden/>
              </w:rPr>
              <w:t>3</w:t>
            </w:r>
            <w:r>
              <w:rPr>
                <w:noProof/>
                <w:webHidden/>
              </w:rPr>
              <w:fldChar w:fldCharType="end"/>
            </w:r>
          </w:hyperlink>
        </w:p>
        <w:p w14:paraId="2F9C421B" w14:textId="245582F0"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85" w:history="1">
            <w:r w:rsidRPr="0038709D">
              <w:rPr>
                <w:rStyle w:val="Hyperlink"/>
                <w:noProof/>
                <w:lang w:val="vi-VN"/>
              </w:rPr>
              <w:t>1.4. Ý nghĩa khoa học và thực tiễn</w:t>
            </w:r>
            <w:r>
              <w:rPr>
                <w:noProof/>
                <w:webHidden/>
              </w:rPr>
              <w:tab/>
            </w:r>
            <w:r>
              <w:rPr>
                <w:noProof/>
                <w:webHidden/>
              </w:rPr>
              <w:fldChar w:fldCharType="begin"/>
            </w:r>
            <w:r>
              <w:rPr>
                <w:noProof/>
                <w:webHidden/>
              </w:rPr>
              <w:instrText xml:space="preserve"> PAGEREF _Toc184843885 \h </w:instrText>
            </w:r>
            <w:r>
              <w:rPr>
                <w:noProof/>
                <w:webHidden/>
              </w:rPr>
            </w:r>
            <w:r>
              <w:rPr>
                <w:noProof/>
                <w:webHidden/>
              </w:rPr>
              <w:fldChar w:fldCharType="separate"/>
            </w:r>
            <w:r>
              <w:rPr>
                <w:noProof/>
                <w:webHidden/>
              </w:rPr>
              <w:t>3</w:t>
            </w:r>
            <w:r>
              <w:rPr>
                <w:noProof/>
                <w:webHidden/>
              </w:rPr>
              <w:fldChar w:fldCharType="end"/>
            </w:r>
          </w:hyperlink>
        </w:p>
        <w:p w14:paraId="18A0D144" w14:textId="52ECA663" w:rsidR="00522463" w:rsidRDefault="00522463">
          <w:pPr>
            <w:pStyle w:val="TOC1"/>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86" w:history="1">
            <w:r w:rsidRPr="0038709D">
              <w:rPr>
                <w:rStyle w:val="Hyperlink"/>
                <w:noProof/>
                <w:lang w:val="vi-VN"/>
              </w:rPr>
              <w:t>CHƯƠNG 2. CƠ SỞ LÝ THUYẾT</w:t>
            </w:r>
            <w:r>
              <w:rPr>
                <w:noProof/>
                <w:webHidden/>
              </w:rPr>
              <w:tab/>
            </w:r>
            <w:r>
              <w:rPr>
                <w:noProof/>
                <w:webHidden/>
              </w:rPr>
              <w:fldChar w:fldCharType="begin"/>
            </w:r>
            <w:r>
              <w:rPr>
                <w:noProof/>
                <w:webHidden/>
              </w:rPr>
              <w:instrText xml:space="preserve"> PAGEREF _Toc184843886 \h </w:instrText>
            </w:r>
            <w:r>
              <w:rPr>
                <w:noProof/>
                <w:webHidden/>
              </w:rPr>
            </w:r>
            <w:r>
              <w:rPr>
                <w:noProof/>
                <w:webHidden/>
              </w:rPr>
              <w:fldChar w:fldCharType="separate"/>
            </w:r>
            <w:r>
              <w:rPr>
                <w:noProof/>
                <w:webHidden/>
              </w:rPr>
              <w:t>5</w:t>
            </w:r>
            <w:r>
              <w:rPr>
                <w:noProof/>
                <w:webHidden/>
              </w:rPr>
              <w:fldChar w:fldCharType="end"/>
            </w:r>
          </w:hyperlink>
        </w:p>
        <w:p w14:paraId="6C88CDCE" w14:textId="437EA99A"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87" w:history="1">
            <w:r w:rsidRPr="0038709D">
              <w:rPr>
                <w:rStyle w:val="Hyperlink"/>
                <w:noProof/>
                <w:lang w:val="vi-VN"/>
              </w:rPr>
              <w:t>2.1. Học máy</w:t>
            </w:r>
            <w:r>
              <w:rPr>
                <w:noProof/>
                <w:webHidden/>
              </w:rPr>
              <w:tab/>
            </w:r>
            <w:r>
              <w:rPr>
                <w:noProof/>
                <w:webHidden/>
              </w:rPr>
              <w:fldChar w:fldCharType="begin"/>
            </w:r>
            <w:r>
              <w:rPr>
                <w:noProof/>
                <w:webHidden/>
              </w:rPr>
              <w:instrText xml:space="preserve"> PAGEREF _Toc184843887 \h </w:instrText>
            </w:r>
            <w:r>
              <w:rPr>
                <w:noProof/>
                <w:webHidden/>
              </w:rPr>
            </w:r>
            <w:r>
              <w:rPr>
                <w:noProof/>
                <w:webHidden/>
              </w:rPr>
              <w:fldChar w:fldCharType="separate"/>
            </w:r>
            <w:r>
              <w:rPr>
                <w:noProof/>
                <w:webHidden/>
              </w:rPr>
              <w:t>5</w:t>
            </w:r>
            <w:r>
              <w:rPr>
                <w:noProof/>
                <w:webHidden/>
              </w:rPr>
              <w:fldChar w:fldCharType="end"/>
            </w:r>
          </w:hyperlink>
        </w:p>
        <w:p w14:paraId="574C4934" w14:textId="431194B8"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88" w:history="1">
            <w:r w:rsidRPr="0038709D">
              <w:rPr>
                <w:rStyle w:val="Hyperlink"/>
                <w:noProof/>
                <w:lang w:val="vi-VN"/>
              </w:rPr>
              <w:t>2.2. Phân tích chuỗi thời gian</w:t>
            </w:r>
            <w:r>
              <w:rPr>
                <w:noProof/>
                <w:webHidden/>
              </w:rPr>
              <w:tab/>
            </w:r>
            <w:r>
              <w:rPr>
                <w:noProof/>
                <w:webHidden/>
              </w:rPr>
              <w:fldChar w:fldCharType="begin"/>
            </w:r>
            <w:r>
              <w:rPr>
                <w:noProof/>
                <w:webHidden/>
              </w:rPr>
              <w:instrText xml:space="preserve"> PAGEREF _Toc184843888 \h </w:instrText>
            </w:r>
            <w:r>
              <w:rPr>
                <w:noProof/>
                <w:webHidden/>
              </w:rPr>
            </w:r>
            <w:r>
              <w:rPr>
                <w:noProof/>
                <w:webHidden/>
              </w:rPr>
              <w:fldChar w:fldCharType="separate"/>
            </w:r>
            <w:r>
              <w:rPr>
                <w:noProof/>
                <w:webHidden/>
              </w:rPr>
              <w:t>6</w:t>
            </w:r>
            <w:r>
              <w:rPr>
                <w:noProof/>
                <w:webHidden/>
              </w:rPr>
              <w:fldChar w:fldCharType="end"/>
            </w:r>
          </w:hyperlink>
        </w:p>
        <w:p w14:paraId="24A122FD" w14:textId="4C133244"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89" w:history="1">
            <w:r w:rsidRPr="0038709D">
              <w:rPr>
                <w:rStyle w:val="Hyperlink"/>
                <w:noProof/>
                <w:lang w:val="vi-VN"/>
              </w:rPr>
              <w:t>2.3. Bài toán dự đoán giá cổ phiếu của TESLA bằng các mô hình chuỗi thời gian và học máy</w:t>
            </w:r>
            <w:r>
              <w:rPr>
                <w:noProof/>
                <w:webHidden/>
              </w:rPr>
              <w:tab/>
            </w:r>
            <w:r>
              <w:rPr>
                <w:noProof/>
                <w:webHidden/>
              </w:rPr>
              <w:fldChar w:fldCharType="begin"/>
            </w:r>
            <w:r>
              <w:rPr>
                <w:noProof/>
                <w:webHidden/>
              </w:rPr>
              <w:instrText xml:space="preserve"> PAGEREF _Toc184843889 \h </w:instrText>
            </w:r>
            <w:r>
              <w:rPr>
                <w:noProof/>
                <w:webHidden/>
              </w:rPr>
            </w:r>
            <w:r>
              <w:rPr>
                <w:noProof/>
                <w:webHidden/>
              </w:rPr>
              <w:fldChar w:fldCharType="separate"/>
            </w:r>
            <w:r>
              <w:rPr>
                <w:noProof/>
                <w:webHidden/>
              </w:rPr>
              <w:t>7</w:t>
            </w:r>
            <w:r>
              <w:rPr>
                <w:noProof/>
                <w:webHidden/>
              </w:rPr>
              <w:fldChar w:fldCharType="end"/>
            </w:r>
          </w:hyperlink>
        </w:p>
        <w:p w14:paraId="54C8083E" w14:textId="600BA4E2" w:rsidR="00522463" w:rsidRDefault="00522463">
          <w:pPr>
            <w:pStyle w:val="TOC3"/>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90" w:history="1">
            <w:r w:rsidRPr="0038709D">
              <w:rPr>
                <w:rStyle w:val="Hyperlink"/>
                <w:b/>
                <w:bCs/>
                <w:noProof/>
                <w:lang w:val="vi-VN"/>
              </w:rPr>
              <w:t>2.3.1. Tổng quan</w:t>
            </w:r>
            <w:r>
              <w:rPr>
                <w:noProof/>
                <w:webHidden/>
              </w:rPr>
              <w:tab/>
            </w:r>
            <w:r>
              <w:rPr>
                <w:noProof/>
                <w:webHidden/>
              </w:rPr>
              <w:fldChar w:fldCharType="begin"/>
            </w:r>
            <w:r>
              <w:rPr>
                <w:noProof/>
                <w:webHidden/>
              </w:rPr>
              <w:instrText xml:space="preserve"> PAGEREF _Toc184843890 \h </w:instrText>
            </w:r>
            <w:r>
              <w:rPr>
                <w:noProof/>
                <w:webHidden/>
              </w:rPr>
            </w:r>
            <w:r>
              <w:rPr>
                <w:noProof/>
                <w:webHidden/>
              </w:rPr>
              <w:fldChar w:fldCharType="separate"/>
            </w:r>
            <w:r>
              <w:rPr>
                <w:noProof/>
                <w:webHidden/>
              </w:rPr>
              <w:t>7</w:t>
            </w:r>
            <w:r>
              <w:rPr>
                <w:noProof/>
                <w:webHidden/>
              </w:rPr>
              <w:fldChar w:fldCharType="end"/>
            </w:r>
          </w:hyperlink>
        </w:p>
        <w:p w14:paraId="18F1258B" w14:textId="76A5DC6C" w:rsidR="00522463" w:rsidRDefault="00522463">
          <w:pPr>
            <w:pStyle w:val="TOC3"/>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91" w:history="1">
            <w:r w:rsidRPr="0038709D">
              <w:rPr>
                <w:rStyle w:val="Hyperlink"/>
                <w:b/>
                <w:bCs/>
                <w:noProof/>
                <w:lang w:val="vi-VN"/>
              </w:rPr>
              <w:t>2.3.2. Các nghiên cứu liên quan</w:t>
            </w:r>
            <w:r>
              <w:rPr>
                <w:noProof/>
                <w:webHidden/>
              </w:rPr>
              <w:tab/>
            </w:r>
            <w:r>
              <w:rPr>
                <w:noProof/>
                <w:webHidden/>
              </w:rPr>
              <w:fldChar w:fldCharType="begin"/>
            </w:r>
            <w:r>
              <w:rPr>
                <w:noProof/>
                <w:webHidden/>
              </w:rPr>
              <w:instrText xml:space="preserve"> PAGEREF _Toc184843891 \h </w:instrText>
            </w:r>
            <w:r>
              <w:rPr>
                <w:noProof/>
                <w:webHidden/>
              </w:rPr>
            </w:r>
            <w:r>
              <w:rPr>
                <w:noProof/>
                <w:webHidden/>
              </w:rPr>
              <w:fldChar w:fldCharType="separate"/>
            </w:r>
            <w:r>
              <w:rPr>
                <w:noProof/>
                <w:webHidden/>
              </w:rPr>
              <w:t>8</w:t>
            </w:r>
            <w:r>
              <w:rPr>
                <w:noProof/>
                <w:webHidden/>
              </w:rPr>
              <w:fldChar w:fldCharType="end"/>
            </w:r>
          </w:hyperlink>
        </w:p>
        <w:p w14:paraId="7639F200" w14:textId="3EB25645" w:rsidR="00522463" w:rsidRDefault="00522463">
          <w:pPr>
            <w:pStyle w:val="TOC1"/>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92" w:history="1">
            <w:r w:rsidRPr="0038709D">
              <w:rPr>
                <w:rStyle w:val="Hyperlink"/>
                <w:noProof/>
                <w:lang w:val="vi-VN"/>
              </w:rPr>
              <w:t>CHƯƠNG 3: MÔ HÌNH ĐỀ XUẤT</w:t>
            </w:r>
            <w:r>
              <w:rPr>
                <w:noProof/>
                <w:webHidden/>
              </w:rPr>
              <w:tab/>
            </w:r>
            <w:r>
              <w:rPr>
                <w:noProof/>
                <w:webHidden/>
              </w:rPr>
              <w:fldChar w:fldCharType="begin"/>
            </w:r>
            <w:r>
              <w:rPr>
                <w:noProof/>
                <w:webHidden/>
              </w:rPr>
              <w:instrText xml:space="preserve"> PAGEREF _Toc184843892 \h </w:instrText>
            </w:r>
            <w:r>
              <w:rPr>
                <w:noProof/>
                <w:webHidden/>
              </w:rPr>
            </w:r>
            <w:r>
              <w:rPr>
                <w:noProof/>
                <w:webHidden/>
              </w:rPr>
              <w:fldChar w:fldCharType="separate"/>
            </w:r>
            <w:r>
              <w:rPr>
                <w:noProof/>
                <w:webHidden/>
              </w:rPr>
              <w:t>11</w:t>
            </w:r>
            <w:r>
              <w:rPr>
                <w:noProof/>
                <w:webHidden/>
              </w:rPr>
              <w:fldChar w:fldCharType="end"/>
            </w:r>
          </w:hyperlink>
        </w:p>
        <w:p w14:paraId="2805E628" w14:textId="2C0204F8"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93" w:history="1">
            <w:r w:rsidRPr="0038709D">
              <w:rPr>
                <w:rStyle w:val="Hyperlink"/>
                <w:noProof/>
                <w:lang w:val="vi-VN"/>
              </w:rPr>
              <w:t>3.1. Tổng quan mô hình đề xuất</w:t>
            </w:r>
            <w:r>
              <w:rPr>
                <w:noProof/>
                <w:webHidden/>
              </w:rPr>
              <w:tab/>
            </w:r>
            <w:r>
              <w:rPr>
                <w:noProof/>
                <w:webHidden/>
              </w:rPr>
              <w:fldChar w:fldCharType="begin"/>
            </w:r>
            <w:r>
              <w:rPr>
                <w:noProof/>
                <w:webHidden/>
              </w:rPr>
              <w:instrText xml:space="preserve"> PAGEREF _Toc184843893 \h </w:instrText>
            </w:r>
            <w:r>
              <w:rPr>
                <w:noProof/>
                <w:webHidden/>
              </w:rPr>
            </w:r>
            <w:r>
              <w:rPr>
                <w:noProof/>
                <w:webHidden/>
              </w:rPr>
              <w:fldChar w:fldCharType="separate"/>
            </w:r>
            <w:r>
              <w:rPr>
                <w:noProof/>
                <w:webHidden/>
              </w:rPr>
              <w:t>11</w:t>
            </w:r>
            <w:r>
              <w:rPr>
                <w:noProof/>
                <w:webHidden/>
              </w:rPr>
              <w:fldChar w:fldCharType="end"/>
            </w:r>
          </w:hyperlink>
        </w:p>
        <w:p w14:paraId="055B65A0" w14:textId="129E030C"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94" w:history="1">
            <w:r w:rsidRPr="0038709D">
              <w:rPr>
                <w:rStyle w:val="Hyperlink"/>
                <w:noProof/>
                <w:lang w:val="vi-VN"/>
              </w:rPr>
              <w:t>3.2. Đặc trưng của mô hình đề xuất</w:t>
            </w:r>
            <w:r>
              <w:rPr>
                <w:noProof/>
                <w:webHidden/>
              </w:rPr>
              <w:tab/>
            </w:r>
            <w:r>
              <w:rPr>
                <w:noProof/>
                <w:webHidden/>
              </w:rPr>
              <w:fldChar w:fldCharType="begin"/>
            </w:r>
            <w:r>
              <w:rPr>
                <w:noProof/>
                <w:webHidden/>
              </w:rPr>
              <w:instrText xml:space="preserve"> PAGEREF _Toc184843894 \h </w:instrText>
            </w:r>
            <w:r>
              <w:rPr>
                <w:noProof/>
                <w:webHidden/>
              </w:rPr>
            </w:r>
            <w:r>
              <w:rPr>
                <w:noProof/>
                <w:webHidden/>
              </w:rPr>
              <w:fldChar w:fldCharType="separate"/>
            </w:r>
            <w:r>
              <w:rPr>
                <w:noProof/>
                <w:webHidden/>
              </w:rPr>
              <w:t>12</w:t>
            </w:r>
            <w:r>
              <w:rPr>
                <w:noProof/>
                <w:webHidden/>
              </w:rPr>
              <w:fldChar w:fldCharType="end"/>
            </w:r>
          </w:hyperlink>
        </w:p>
        <w:p w14:paraId="1E565D7B" w14:textId="1D4CA069"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95" w:history="1">
            <w:r w:rsidRPr="0038709D">
              <w:rPr>
                <w:rStyle w:val="Hyperlink"/>
                <w:noProof/>
                <w:lang w:val="vi-VN"/>
              </w:rPr>
              <w:t>3.2.1. SARIMAX</w:t>
            </w:r>
            <w:r>
              <w:rPr>
                <w:noProof/>
                <w:webHidden/>
              </w:rPr>
              <w:tab/>
            </w:r>
            <w:r>
              <w:rPr>
                <w:noProof/>
                <w:webHidden/>
              </w:rPr>
              <w:fldChar w:fldCharType="begin"/>
            </w:r>
            <w:r>
              <w:rPr>
                <w:noProof/>
                <w:webHidden/>
              </w:rPr>
              <w:instrText xml:space="preserve"> PAGEREF _Toc184843895 \h </w:instrText>
            </w:r>
            <w:r>
              <w:rPr>
                <w:noProof/>
                <w:webHidden/>
              </w:rPr>
            </w:r>
            <w:r>
              <w:rPr>
                <w:noProof/>
                <w:webHidden/>
              </w:rPr>
              <w:fldChar w:fldCharType="separate"/>
            </w:r>
            <w:r>
              <w:rPr>
                <w:noProof/>
                <w:webHidden/>
              </w:rPr>
              <w:t>12</w:t>
            </w:r>
            <w:r>
              <w:rPr>
                <w:noProof/>
                <w:webHidden/>
              </w:rPr>
              <w:fldChar w:fldCharType="end"/>
            </w:r>
          </w:hyperlink>
        </w:p>
        <w:p w14:paraId="724CED8E" w14:textId="65764C2A"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96" w:history="1">
            <w:r w:rsidRPr="0038709D">
              <w:rPr>
                <w:rStyle w:val="Hyperlink"/>
                <w:noProof/>
                <w:lang w:val="vi-VN"/>
              </w:rPr>
              <w:t>3.2.2. XGBOOST</w:t>
            </w:r>
            <w:r>
              <w:rPr>
                <w:noProof/>
                <w:webHidden/>
              </w:rPr>
              <w:tab/>
            </w:r>
            <w:r>
              <w:rPr>
                <w:noProof/>
                <w:webHidden/>
              </w:rPr>
              <w:fldChar w:fldCharType="begin"/>
            </w:r>
            <w:r>
              <w:rPr>
                <w:noProof/>
                <w:webHidden/>
              </w:rPr>
              <w:instrText xml:space="preserve"> PAGEREF _Toc184843896 \h </w:instrText>
            </w:r>
            <w:r>
              <w:rPr>
                <w:noProof/>
                <w:webHidden/>
              </w:rPr>
            </w:r>
            <w:r>
              <w:rPr>
                <w:noProof/>
                <w:webHidden/>
              </w:rPr>
              <w:fldChar w:fldCharType="separate"/>
            </w:r>
            <w:r>
              <w:rPr>
                <w:noProof/>
                <w:webHidden/>
              </w:rPr>
              <w:t>14</w:t>
            </w:r>
            <w:r>
              <w:rPr>
                <w:noProof/>
                <w:webHidden/>
              </w:rPr>
              <w:fldChar w:fldCharType="end"/>
            </w:r>
          </w:hyperlink>
        </w:p>
        <w:p w14:paraId="0C42516E" w14:textId="24A443BA"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97" w:history="1">
            <w:r w:rsidRPr="0038709D">
              <w:rPr>
                <w:rStyle w:val="Hyperlink"/>
                <w:noProof/>
                <w:lang w:val="vi-VN"/>
              </w:rPr>
              <w:t>3.2.3. Random Forest</w:t>
            </w:r>
            <w:r>
              <w:rPr>
                <w:noProof/>
                <w:webHidden/>
              </w:rPr>
              <w:tab/>
            </w:r>
            <w:r>
              <w:rPr>
                <w:noProof/>
                <w:webHidden/>
              </w:rPr>
              <w:fldChar w:fldCharType="begin"/>
            </w:r>
            <w:r>
              <w:rPr>
                <w:noProof/>
                <w:webHidden/>
              </w:rPr>
              <w:instrText xml:space="preserve"> PAGEREF _Toc184843897 \h </w:instrText>
            </w:r>
            <w:r>
              <w:rPr>
                <w:noProof/>
                <w:webHidden/>
              </w:rPr>
            </w:r>
            <w:r>
              <w:rPr>
                <w:noProof/>
                <w:webHidden/>
              </w:rPr>
              <w:fldChar w:fldCharType="separate"/>
            </w:r>
            <w:r>
              <w:rPr>
                <w:noProof/>
                <w:webHidden/>
              </w:rPr>
              <w:t>15</w:t>
            </w:r>
            <w:r>
              <w:rPr>
                <w:noProof/>
                <w:webHidden/>
              </w:rPr>
              <w:fldChar w:fldCharType="end"/>
            </w:r>
          </w:hyperlink>
        </w:p>
        <w:p w14:paraId="673AB1B7" w14:textId="06A9B33E"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98" w:history="1">
            <w:r w:rsidRPr="0038709D">
              <w:rPr>
                <w:rStyle w:val="Hyperlink"/>
                <w:noProof/>
                <w:lang w:val="vi-VN"/>
              </w:rPr>
              <w:t>3.3.4. LSTM</w:t>
            </w:r>
            <w:r>
              <w:rPr>
                <w:noProof/>
                <w:webHidden/>
              </w:rPr>
              <w:tab/>
            </w:r>
            <w:r>
              <w:rPr>
                <w:noProof/>
                <w:webHidden/>
              </w:rPr>
              <w:fldChar w:fldCharType="begin"/>
            </w:r>
            <w:r>
              <w:rPr>
                <w:noProof/>
                <w:webHidden/>
              </w:rPr>
              <w:instrText xml:space="preserve"> PAGEREF _Toc184843898 \h </w:instrText>
            </w:r>
            <w:r>
              <w:rPr>
                <w:noProof/>
                <w:webHidden/>
              </w:rPr>
            </w:r>
            <w:r>
              <w:rPr>
                <w:noProof/>
                <w:webHidden/>
              </w:rPr>
              <w:fldChar w:fldCharType="separate"/>
            </w:r>
            <w:r>
              <w:rPr>
                <w:noProof/>
                <w:webHidden/>
              </w:rPr>
              <w:t>17</w:t>
            </w:r>
            <w:r>
              <w:rPr>
                <w:noProof/>
                <w:webHidden/>
              </w:rPr>
              <w:fldChar w:fldCharType="end"/>
            </w:r>
          </w:hyperlink>
        </w:p>
        <w:p w14:paraId="51C0A1A1" w14:textId="43DC3785"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899" w:history="1">
            <w:r w:rsidRPr="0038709D">
              <w:rPr>
                <w:rStyle w:val="Hyperlink"/>
                <w:noProof/>
                <w:lang w:val="vi-VN"/>
              </w:rPr>
              <w:t>3.3. Phương pháp đánh giá</w:t>
            </w:r>
            <w:r>
              <w:rPr>
                <w:noProof/>
                <w:webHidden/>
              </w:rPr>
              <w:tab/>
            </w:r>
            <w:r>
              <w:rPr>
                <w:noProof/>
                <w:webHidden/>
              </w:rPr>
              <w:fldChar w:fldCharType="begin"/>
            </w:r>
            <w:r>
              <w:rPr>
                <w:noProof/>
                <w:webHidden/>
              </w:rPr>
              <w:instrText xml:space="preserve"> PAGEREF _Toc184843899 \h </w:instrText>
            </w:r>
            <w:r>
              <w:rPr>
                <w:noProof/>
                <w:webHidden/>
              </w:rPr>
            </w:r>
            <w:r>
              <w:rPr>
                <w:noProof/>
                <w:webHidden/>
              </w:rPr>
              <w:fldChar w:fldCharType="separate"/>
            </w:r>
            <w:r>
              <w:rPr>
                <w:noProof/>
                <w:webHidden/>
              </w:rPr>
              <w:t>18</w:t>
            </w:r>
            <w:r>
              <w:rPr>
                <w:noProof/>
                <w:webHidden/>
              </w:rPr>
              <w:fldChar w:fldCharType="end"/>
            </w:r>
          </w:hyperlink>
        </w:p>
        <w:p w14:paraId="660589C2" w14:textId="37661E6F" w:rsidR="00522463" w:rsidRDefault="00522463">
          <w:pPr>
            <w:pStyle w:val="TOC1"/>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00" w:history="1">
            <w:r w:rsidRPr="0038709D">
              <w:rPr>
                <w:rStyle w:val="Hyperlink"/>
                <w:noProof/>
                <w:lang w:val="vi-VN"/>
              </w:rPr>
              <w:t>CHƯƠNG 4: THỰC NGHIỆM VÀ KẾT QUẢ</w:t>
            </w:r>
            <w:r>
              <w:rPr>
                <w:noProof/>
                <w:webHidden/>
              </w:rPr>
              <w:tab/>
            </w:r>
            <w:r>
              <w:rPr>
                <w:noProof/>
                <w:webHidden/>
              </w:rPr>
              <w:fldChar w:fldCharType="begin"/>
            </w:r>
            <w:r>
              <w:rPr>
                <w:noProof/>
                <w:webHidden/>
              </w:rPr>
              <w:instrText xml:space="preserve"> PAGEREF _Toc184843900 \h </w:instrText>
            </w:r>
            <w:r>
              <w:rPr>
                <w:noProof/>
                <w:webHidden/>
              </w:rPr>
            </w:r>
            <w:r>
              <w:rPr>
                <w:noProof/>
                <w:webHidden/>
              </w:rPr>
              <w:fldChar w:fldCharType="separate"/>
            </w:r>
            <w:r>
              <w:rPr>
                <w:noProof/>
                <w:webHidden/>
              </w:rPr>
              <w:t>21</w:t>
            </w:r>
            <w:r>
              <w:rPr>
                <w:noProof/>
                <w:webHidden/>
              </w:rPr>
              <w:fldChar w:fldCharType="end"/>
            </w:r>
          </w:hyperlink>
        </w:p>
        <w:p w14:paraId="7D82C35F" w14:textId="08555895"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01" w:history="1">
            <w:r w:rsidRPr="0038709D">
              <w:rPr>
                <w:rStyle w:val="Hyperlink"/>
                <w:noProof/>
                <w:lang w:val="vi-VN"/>
              </w:rPr>
              <w:t>4.1. Dữ liệu</w:t>
            </w:r>
            <w:r>
              <w:rPr>
                <w:noProof/>
                <w:webHidden/>
              </w:rPr>
              <w:tab/>
            </w:r>
            <w:r>
              <w:rPr>
                <w:noProof/>
                <w:webHidden/>
              </w:rPr>
              <w:fldChar w:fldCharType="begin"/>
            </w:r>
            <w:r>
              <w:rPr>
                <w:noProof/>
                <w:webHidden/>
              </w:rPr>
              <w:instrText xml:space="preserve"> PAGEREF _Toc184843901 \h </w:instrText>
            </w:r>
            <w:r>
              <w:rPr>
                <w:noProof/>
                <w:webHidden/>
              </w:rPr>
            </w:r>
            <w:r>
              <w:rPr>
                <w:noProof/>
                <w:webHidden/>
              </w:rPr>
              <w:fldChar w:fldCharType="separate"/>
            </w:r>
            <w:r>
              <w:rPr>
                <w:noProof/>
                <w:webHidden/>
              </w:rPr>
              <w:t>21</w:t>
            </w:r>
            <w:r>
              <w:rPr>
                <w:noProof/>
                <w:webHidden/>
              </w:rPr>
              <w:fldChar w:fldCharType="end"/>
            </w:r>
          </w:hyperlink>
        </w:p>
        <w:p w14:paraId="1C8E02EF" w14:textId="5F9DB133"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02" w:history="1">
            <w:r w:rsidRPr="0038709D">
              <w:rPr>
                <w:rStyle w:val="Hyperlink"/>
                <w:noProof/>
              </w:rPr>
              <w:t>Bộ dữ liệu được sử dụng trong phân tích bao gồm ba nguồn thông tin chính, nhằm cung cấp góc nhìn toàn diện về hoạt động của Tesla từ ngày 01/01/2020 đến ngày 01/08/2024:</w:t>
            </w:r>
            <w:r>
              <w:rPr>
                <w:noProof/>
                <w:webHidden/>
              </w:rPr>
              <w:tab/>
            </w:r>
            <w:r>
              <w:rPr>
                <w:noProof/>
                <w:webHidden/>
              </w:rPr>
              <w:fldChar w:fldCharType="begin"/>
            </w:r>
            <w:r>
              <w:rPr>
                <w:noProof/>
                <w:webHidden/>
              </w:rPr>
              <w:instrText xml:space="preserve"> PAGEREF _Toc184843902 \h </w:instrText>
            </w:r>
            <w:r>
              <w:rPr>
                <w:noProof/>
                <w:webHidden/>
              </w:rPr>
            </w:r>
            <w:r>
              <w:rPr>
                <w:noProof/>
                <w:webHidden/>
              </w:rPr>
              <w:fldChar w:fldCharType="separate"/>
            </w:r>
            <w:r>
              <w:rPr>
                <w:noProof/>
                <w:webHidden/>
              </w:rPr>
              <w:t>21</w:t>
            </w:r>
            <w:r>
              <w:rPr>
                <w:noProof/>
                <w:webHidden/>
              </w:rPr>
              <w:fldChar w:fldCharType="end"/>
            </w:r>
          </w:hyperlink>
        </w:p>
        <w:p w14:paraId="0F134233" w14:textId="061A99C6"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03" w:history="1">
            <w:r w:rsidRPr="0038709D">
              <w:rPr>
                <w:rStyle w:val="Hyperlink"/>
                <w:noProof/>
                <w:lang w:val="en-US"/>
              </w:rPr>
              <w:t>Dữ liệu giá chứng khoán Tesla</w:t>
            </w:r>
            <w:r>
              <w:rPr>
                <w:noProof/>
                <w:webHidden/>
              </w:rPr>
              <w:tab/>
            </w:r>
            <w:r>
              <w:rPr>
                <w:noProof/>
                <w:webHidden/>
              </w:rPr>
              <w:fldChar w:fldCharType="begin"/>
            </w:r>
            <w:r>
              <w:rPr>
                <w:noProof/>
                <w:webHidden/>
              </w:rPr>
              <w:instrText xml:space="preserve"> PAGEREF _Toc184843903 \h </w:instrText>
            </w:r>
            <w:r>
              <w:rPr>
                <w:noProof/>
                <w:webHidden/>
              </w:rPr>
            </w:r>
            <w:r>
              <w:rPr>
                <w:noProof/>
                <w:webHidden/>
              </w:rPr>
              <w:fldChar w:fldCharType="separate"/>
            </w:r>
            <w:r>
              <w:rPr>
                <w:noProof/>
                <w:webHidden/>
              </w:rPr>
              <w:t>21</w:t>
            </w:r>
            <w:r>
              <w:rPr>
                <w:noProof/>
                <w:webHidden/>
              </w:rPr>
              <w:fldChar w:fldCharType="end"/>
            </w:r>
          </w:hyperlink>
        </w:p>
        <w:p w14:paraId="70DF5AEB" w14:textId="6309A7E1"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04" w:history="1">
            <w:r w:rsidRPr="0038709D">
              <w:rPr>
                <w:rStyle w:val="Hyperlink"/>
                <w:noProof/>
                <w:lang w:val="en-US"/>
              </w:rPr>
              <w:t>Dữ liệu này được thu thập từ Yahoo Finance (YF), cung cấp thông tin chi tiết về biến động giá cổ phiếu Tesla trong suốt giai đoạn nghiên cứu. Cụ thể, các biến trong bộ dữ liệu bao gồm:</w:t>
            </w:r>
            <w:r>
              <w:rPr>
                <w:noProof/>
                <w:webHidden/>
              </w:rPr>
              <w:tab/>
            </w:r>
            <w:r>
              <w:rPr>
                <w:noProof/>
                <w:webHidden/>
              </w:rPr>
              <w:fldChar w:fldCharType="begin"/>
            </w:r>
            <w:r>
              <w:rPr>
                <w:noProof/>
                <w:webHidden/>
              </w:rPr>
              <w:instrText xml:space="preserve"> PAGEREF _Toc184843904 \h </w:instrText>
            </w:r>
            <w:r>
              <w:rPr>
                <w:noProof/>
                <w:webHidden/>
              </w:rPr>
            </w:r>
            <w:r>
              <w:rPr>
                <w:noProof/>
                <w:webHidden/>
              </w:rPr>
              <w:fldChar w:fldCharType="separate"/>
            </w:r>
            <w:r>
              <w:rPr>
                <w:noProof/>
                <w:webHidden/>
              </w:rPr>
              <w:t>21</w:t>
            </w:r>
            <w:r>
              <w:rPr>
                <w:noProof/>
                <w:webHidden/>
              </w:rPr>
              <w:fldChar w:fldCharType="end"/>
            </w:r>
          </w:hyperlink>
        </w:p>
        <w:p w14:paraId="43AFD2A5" w14:textId="79C69EBF" w:rsidR="00522463" w:rsidRDefault="00522463">
          <w:pPr>
            <w:pStyle w:val="TOC2"/>
            <w:tabs>
              <w:tab w:val="left" w:pos="1926"/>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05" w:history="1">
            <w:r w:rsidRPr="0038709D">
              <w:rPr>
                <w:rStyle w:val="Hyperlink"/>
                <w:rFonts w:ascii="Symbol" w:hAnsi="Symbol"/>
                <w:noProof/>
                <w:lang w:val="en-US"/>
              </w:rPr>
              <w:t></w:t>
            </w:r>
            <w:r>
              <w:rPr>
                <w:rFonts w:asciiTheme="minorHAnsi" w:eastAsiaTheme="minorEastAsia" w:hAnsiTheme="minorHAnsi" w:cstheme="minorBidi"/>
                <w:noProof/>
                <w:kern w:val="2"/>
                <w:sz w:val="22"/>
                <w:szCs w:val="22"/>
                <w:lang w:val="en-US"/>
                <w14:ligatures w14:val="standardContextual"/>
              </w:rPr>
              <w:tab/>
            </w:r>
            <w:r w:rsidRPr="0038709D">
              <w:rPr>
                <w:rStyle w:val="Hyperlink"/>
                <w:noProof/>
                <w:lang w:val="en-US"/>
              </w:rPr>
              <w:t>Ngày giao dịch (Date): Xác định thời điểm diễn ra giao dịch.</w:t>
            </w:r>
            <w:r>
              <w:rPr>
                <w:noProof/>
                <w:webHidden/>
              </w:rPr>
              <w:tab/>
            </w:r>
            <w:r>
              <w:rPr>
                <w:noProof/>
                <w:webHidden/>
              </w:rPr>
              <w:fldChar w:fldCharType="begin"/>
            </w:r>
            <w:r>
              <w:rPr>
                <w:noProof/>
                <w:webHidden/>
              </w:rPr>
              <w:instrText xml:space="preserve"> PAGEREF _Toc184843905 \h </w:instrText>
            </w:r>
            <w:r>
              <w:rPr>
                <w:noProof/>
                <w:webHidden/>
              </w:rPr>
            </w:r>
            <w:r>
              <w:rPr>
                <w:noProof/>
                <w:webHidden/>
              </w:rPr>
              <w:fldChar w:fldCharType="separate"/>
            </w:r>
            <w:r>
              <w:rPr>
                <w:noProof/>
                <w:webHidden/>
              </w:rPr>
              <w:t>21</w:t>
            </w:r>
            <w:r>
              <w:rPr>
                <w:noProof/>
                <w:webHidden/>
              </w:rPr>
              <w:fldChar w:fldCharType="end"/>
            </w:r>
          </w:hyperlink>
        </w:p>
        <w:p w14:paraId="4B30E5B9" w14:textId="60D0629C" w:rsidR="00522463" w:rsidRDefault="00522463">
          <w:pPr>
            <w:pStyle w:val="TOC2"/>
            <w:tabs>
              <w:tab w:val="left" w:pos="1926"/>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06" w:history="1">
            <w:r w:rsidRPr="0038709D">
              <w:rPr>
                <w:rStyle w:val="Hyperlink"/>
                <w:rFonts w:ascii="Symbol" w:hAnsi="Symbol"/>
                <w:noProof/>
                <w:lang w:val="en-US"/>
              </w:rPr>
              <w:t></w:t>
            </w:r>
            <w:r>
              <w:rPr>
                <w:rFonts w:asciiTheme="minorHAnsi" w:eastAsiaTheme="minorEastAsia" w:hAnsiTheme="minorHAnsi" w:cstheme="minorBidi"/>
                <w:noProof/>
                <w:kern w:val="2"/>
                <w:sz w:val="22"/>
                <w:szCs w:val="22"/>
                <w:lang w:val="en-US"/>
                <w14:ligatures w14:val="standardContextual"/>
              </w:rPr>
              <w:tab/>
            </w:r>
            <w:r w:rsidRPr="0038709D">
              <w:rPr>
                <w:rStyle w:val="Hyperlink"/>
                <w:noProof/>
                <w:lang w:val="en-US"/>
              </w:rPr>
              <w:t>Giá mở cửa (Open): Giá cổ phiếu khi bắt đầu phiên giao dịch.</w:t>
            </w:r>
            <w:r>
              <w:rPr>
                <w:noProof/>
                <w:webHidden/>
              </w:rPr>
              <w:tab/>
            </w:r>
            <w:r>
              <w:rPr>
                <w:noProof/>
                <w:webHidden/>
              </w:rPr>
              <w:fldChar w:fldCharType="begin"/>
            </w:r>
            <w:r>
              <w:rPr>
                <w:noProof/>
                <w:webHidden/>
              </w:rPr>
              <w:instrText xml:space="preserve"> PAGEREF _Toc184843906 \h </w:instrText>
            </w:r>
            <w:r>
              <w:rPr>
                <w:noProof/>
                <w:webHidden/>
              </w:rPr>
            </w:r>
            <w:r>
              <w:rPr>
                <w:noProof/>
                <w:webHidden/>
              </w:rPr>
              <w:fldChar w:fldCharType="separate"/>
            </w:r>
            <w:r>
              <w:rPr>
                <w:noProof/>
                <w:webHidden/>
              </w:rPr>
              <w:t>21</w:t>
            </w:r>
            <w:r>
              <w:rPr>
                <w:noProof/>
                <w:webHidden/>
              </w:rPr>
              <w:fldChar w:fldCharType="end"/>
            </w:r>
          </w:hyperlink>
        </w:p>
        <w:p w14:paraId="2DE9C59F" w14:textId="2D334644" w:rsidR="00522463" w:rsidRDefault="00522463">
          <w:pPr>
            <w:pStyle w:val="TOC2"/>
            <w:tabs>
              <w:tab w:val="left" w:pos="1926"/>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07" w:history="1">
            <w:r w:rsidRPr="0038709D">
              <w:rPr>
                <w:rStyle w:val="Hyperlink"/>
                <w:rFonts w:ascii="Symbol" w:hAnsi="Symbol"/>
                <w:noProof/>
                <w:lang w:val="en-US"/>
              </w:rPr>
              <w:t></w:t>
            </w:r>
            <w:r>
              <w:rPr>
                <w:rFonts w:asciiTheme="minorHAnsi" w:eastAsiaTheme="minorEastAsia" w:hAnsiTheme="minorHAnsi" w:cstheme="minorBidi"/>
                <w:noProof/>
                <w:kern w:val="2"/>
                <w:sz w:val="22"/>
                <w:szCs w:val="22"/>
                <w:lang w:val="en-US"/>
                <w14:ligatures w14:val="standardContextual"/>
              </w:rPr>
              <w:tab/>
            </w:r>
            <w:r w:rsidRPr="0038709D">
              <w:rPr>
                <w:rStyle w:val="Hyperlink"/>
                <w:noProof/>
                <w:lang w:val="en-US"/>
              </w:rPr>
              <w:t>Giá cao nhất (High) và giá thấp nhất (Low): Khoảng giá dao động trong ngày.</w:t>
            </w:r>
            <w:r>
              <w:rPr>
                <w:noProof/>
                <w:webHidden/>
              </w:rPr>
              <w:tab/>
            </w:r>
            <w:r>
              <w:rPr>
                <w:noProof/>
                <w:webHidden/>
              </w:rPr>
              <w:fldChar w:fldCharType="begin"/>
            </w:r>
            <w:r>
              <w:rPr>
                <w:noProof/>
                <w:webHidden/>
              </w:rPr>
              <w:instrText xml:space="preserve"> PAGEREF _Toc184843907 \h </w:instrText>
            </w:r>
            <w:r>
              <w:rPr>
                <w:noProof/>
                <w:webHidden/>
              </w:rPr>
            </w:r>
            <w:r>
              <w:rPr>
                <w:noProof/>
                <w:webHidden/>
              </w:rPr>
              <w:fldChar w:fldCharType="separate"/>
            </w:r>
            <w:r>
              <w:rPr>
                <w:noProof/>
                <w:webHidden/>
              </w:rPr>
              <w:t>21</w:t>
            </w:r>
            <w:r>
              <w:rPr>
                <w:noProof/>
                <w:webHidden/>
              </w:rPr>
              <w:fldChar w:fldCharType="end"/>
            </w:r>
          </w:hyperlink>
        </w:p>
        <w:p w14:paraId="7C4F2F50" w14:textId="0C6BB19F" w:rsidR="00522463" w:rsidRDefault="00522463">
          <w:pPr>
            <w:pStyle w:val="TOC2"/>
            <w:tabs>
              <w:tab w:val="left" w:pos="1926"/>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08" w:history="1">
            <w:r w:rsidRPr="0038709D">
              <w:rPr>
                <w:rStyle w:val="Hyperlink"/>
                <w:rFonts w:ascii="Symbol" w:hAnsi="Symbol"/>
                <w:noProof/>
                <w:lang w:val="en-US"/>
              </w:rPr>
              <w:t></w:t>
            </w:r>
            <w:r>
              <w:rPr>
                <w:rFonts w:asciiTheme="minorHAnsi" w:eastAsiaTheme="minorEastAsia" w:hAnsiTheme="minorHAnsi" w:cstheme="minorBidi"/>
                <w:noProof/>
                <w:kern w:val="2"/>
                <w:sz w:val="22"/>
                <w:szCs w:val="22"/>
                <w:lang w:val="en-US"/>
                <w14:ligatures w14:val="standardContextual"/>
              </w:rPr>
              <w:tab/>
            </w:r>
            <w:r w:rsidRPr="0038709D">
              <w:rPr>
                <w:rStyle w:val="Hyperlink"/>
                <w:noProof/>
                <w:lang w:val="en-US"/>
              </w:rPr>
              <w:t>Giá đóng cửa (Close) và giá đóng cửa điều chỉnh (Adj Close): Giá cổ phiếu khi kết thúc phiên giao dịch, bao gồm phiên bản đã điều chỉnh cho các yếu tố như chia cổ tức hoặc tách cổ phiếu.</w:t>
            </w:r>
            <w:r>
              <w:rPr>
                <w:noProof/>
                <w:webHidden/>
              </w:rPr>
              <w:tab/>
            </w:r>
            <w:r>
              <w:rPr>
                <w:noProof/>
                <w:webHidden/>
              </w:rPr>
              <w:fldChar w:fldCharType="begin"/>
            </w:r>
            <w:r>
              <w:rPr>
                <w:noProof/>
                <w:webHidden/>
              </w:rPr>
              <w:instrText xml:space="preserve"> PAGEREF _Toc184843908 \h </w:instrText>
            </w:r>
            <w:r>
              <w:rPr>
                <w:noProof/>
                <w:webHidden/>
              </w:rPr>
            </w:r>
            <w:r>
              <w:rPr>
                <w:noProof/>
                <w:webHidden/>
              </w:rPr>
              <w:fldChar w:fldCharType="separate"/>
            </w:r>
            <w:r>
              <w:rPr>
                <w:noProof/>
                <w:webHidden/>
              </w:rPr>
              <w:t>21</w:t>
            </w:r>
            <w:r>
              <w:rPr>
                <w:noProof/>
                <w:webHidden/>
              </w:rPr>
              <w:fldChar w:fldCharType="end"/>
            </w:r>
          </w:hyperlink>
        </w:p>
        <w:p w14:paraId="04D70601" w14:textId="550B47C3" w:rsidR="00522463" w:rsidRDefault="00522463">
          <w:pPr>
            <w:pStyle w:val="TOC2"/>
            <w:tabs>
              <w:tab w:val="left" w:pos="1926"/>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09" w:history="1">
            <w:r w:rsidRPr="0038709D">
              <w:rPr>
                <w:rStyle w:val="Hyperlink"/>
                <w:rFonts w:ascii="Symbol" w:hAnsi="Symbol"/>
                <w:noProof/>
                <w:lang w:val="en-US"/>
              </w:rPr>
              <w:t></w:t>
            </w:r>
            <w:r>
              <w:rPr>
                <w:rFonts w:asciiTheme="minorHAnsi" w:eastAsiaTheme="minorEastAsia" w:hAnsiTheme="minorHAnsi" w:cstheme="minorBidi"/>
                <w:noProof/>
                <w:kern w:val="2"/>
                <w:sz w:val="22"/>
                <w:szCs w:val="22"/>
                <w:lang w:val="en-US"/>
                <w14:ligatures w14:val="standardContextual"/>
              </w:rPr>
              <w:tab/>
            </w:r>
            <w:r w:rsidRPr="0038709D">
              <w:rPr>
                <w:rStyle w:val="Hyperlink"/>
                <w:noProof/>
                <w:lang w:val="en-US"/>
              </w:rPr>
              <w:t>Khối lượng giao dịch (Volume): Tổng số cổ phiếu được giao dịch trong ngày.</w:t>
            </w:r>
            <w:r>
              <w:rPr>
                <w:noProof/>
                <w:webHidden/>
              </w:rPr>
              <w:tab/>
            </w:r>
            <w:r>
              <w:rPr>
                <w:noProof/>
                <w:webHidden/>
              </w:rPr>
              <w:fldChar w:fldCharType="begin"/>
            </w:r>
            <w:r>
              <w:rPr>
                <w:noProof/>
                <w:webHidden/>
              </w:rPr>
              <w:instrText xml:space="preserve"> PAGEREF _Toc184843909 \h </w:instrText>
            </w:r>
            <w:r>
              <w:rPr>
                <w:noProof/>
                <w:webHidden/>
              </w:rPr>
            </w:r>
            <w:r>
              <w:rPr>
                <w:noProof/>
                <w:webHidden/>
              </w:rPr>
              <w:fldChar w:fldCharType="separate"/>
            </w:r>
            <w:r>
              <w:rPr>
                <w:noProof/>
                <w:webHidden/>
              </w:rPr>
              <w:t>21</w:t>
            </w:r>
            <w:r>
              <w:rPr>
                <w:noProof/>
                <w:webHidden/>
              </w:rPr>
              <w:fldChar w:fldCharType="end"/>
            </w:r>
          </w:hyperlink>
        </w:p>
        <w:p w14:paraId="480E043E" w14:textId="3226C974" w:rsidR="00522463" w:rsidRDefault="00522463">
          <w:pPr>
            <w:pStyle w:val="TOC3"/>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10" w:history="1">
            <w:r w:rsidRPr="0038709D">
              <w:rPr>
                <w:rStyle w:val="Hyperlink"/>
                <w:b/>
                <w:bCs/>
                <w:noProof/>
                <w:lang w:val="vi-VN"/>
              </w:rPr>
              <w:t>4.1.1. Thu thập dữ liệ</w:t>
            </w:r>
            <w:r w:rsidRPr="0038709D">
              <w:rPr>
                <w:rStyle w:val="Hyperlink"/>
                <w:b/>
                <w:bCs/>
                <w:noProof/>
                <w:lang w:val="en-US"/>
              </w:rPr>
              <w:t>u</w:t>
            </w:r>
            <w:r>
              <w:rPr>
                <w:noProof/>
                <w:webHidden/>
              </w:rPr>
              <w:tab/>
            </w:r>
            <w:r>
              <w:rPr>
                <w:noProof/>
                <w:webHidden/>
              </w:rPr>
              <w:fldChar w:fldCharType="begin"/>
            </w:r>
            <w:r>
              <w:rPr>
                <w:noProof/>
                <w:webHidden/>
              </w:rPr>
              <w:instrText xml:space="preserve"> PAGEREF _Toc184843910 \h </w:instrText>
            </w:r>
            <w:r>
              <w:rPr>
                <w:noProof/>
                <w:webHidden/>
              </w:rPr>
            </w:r>
            <w:r>
              <w:rPr>
                <w:noProof/>
                <w:webHidden/>
              </w:rPr>
              <w:fldChar w:fldCharType="separate"/>
            </w:r>
            <w:r>
              <w:rPr>
                <w:noProof/>
                <w:webHidden/>
              </w:rPr>
              <w:t>21</w:t>
            </w:r>
            <w:r>
              <w:rPr>
                <w:noProof/>
                <w:webHidden/>
              </w:rPr>
              <w:fldChar w:fldCharType="end"/>
            </w:r>
          </w:hyperlink>
        </w:p>
        <w:p w14:paraId="5CC59AFC" w14:textId="678ED0AA" w:rsidR="00522463" w:rsidRDefault="00522463">
          <w:pPr>
            <w:pStyle w:val="TOC3"/>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11" w:history="1">
            <w:r w:rsidRPr="0038709D">
              <w:rPr>
                <w:rStyle w:val="Hyperlink"/>
                <w:b/>
                <w:bCs/>
                <w:noProof/>
                <w:lang w:val="vi-VN"/>
              </w:rPr>
              <w:t>4.1.2. Tổng quan dữ liệu</w:t>
            </w:r>
            <w:r>
              <w:rPr>
                <w:noProof/>
                <w:webHidden/>
              </w:rPr>
              <w:tab/>
            </w:r>
            <w:r>
              <w:rPr>
                <w:noProof/>
                <w:webHidden/>
              </w:rPr>
              <w:fldChar w:fldCharType="begin"/>
            </w:r>
            <w:r>
              <w:rPr>
                <w:noProof/>
                <w:webHidden/>
              </w:rPr>
              <w:instrText xml:space="preserve"> PAGEREF _Toc184843911 \h </w:instrText>
            </w:r>
            <w:r>
              <w:rPr>
                <w:noProof/>
                <w:webHidden/>
              </w:rPr>
            </w:r>
            <w:r>
              <w:rPr>
                <w:noProof/>
                <w:webHidden/>
              </w:rPr>
              <w:fldChar w:fldCharType="separate"/>
            </w:r>
            <w:r>
              <w:rPr>
                <w:noProof/>
                <w:webHidden/>
              </w:rPr>
              <w:t>22</w:t>
            </w:r>
            <w:r>
              <w:rPr>
                <w:noProof/>
                <w:webHidden/>
              </w:rPr>
              <w:fldChar w:fldCharType="end"/>
            </w:r>
          </w:hyperlink>
        </w:p>
        <w:p w14:paraId="23D794EF" w14:textId="52CAF899" w:rsidR="00522463" w:rsidRDefault="00522463">
          <w:pPr>
            <w:pStyle w:val="TOC3"/>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12" w:history="1">
            <w:r w:rsidRPr="0038709D">
              <w:rPr>
                <w:rStyle w:val="Hyperlink"/>
                <w:b/>
                <w:bCs/>
                <w:noProof/>
                <w:lang w:val="vi-VN"/>
              </w:rPr>
              <w:t>4.1.3. Khai phá và phân tích dữ liệu (EDA)</w:t>
            </w:r>
            <w:r>
              <w:rPr>
                <w:noProof/>
                <w:webHidden/>
              </w:rPr>
              <w:tab/>
            </w:r>
            <w:r>
              <w:rPr>
                <w:noProof/>
                <w:webHidden/>
              </w:rPr>
              <w:fldChar w:fldCharType="begin"/>
            </w:r>
            <w:r>
              <w:rPr>
                <w:noProof/>
                <w:webHidden/>
              </w:rPr>
              <w:instrText xml:space="preserve"> PAGEREF _Toc184843912 \h </w:instrText>
            </w:r>
            <w:r>
              <w:rPr>
                <w:noProof/>
                <w:webHidden/>
              </w:rPr>
            </w:r>
            <w:r>
              <w:rPr>
                <w:noProof/>
                <w:webHidden/>
              </w:rPr>
              <w:fldChar w:fldCharType="separate"/>
            </w:r>
            <w:r>
              <w:rPr>
                <w:noProof/>
                <w:webHidden/>
              </w:rPr>
              <w:t>22</w:t>
            </w:r>
            <w:r>
              <w:rPr>
                <w:noProof/>
                <w:webHidden/>
              </w:rPr>
              <w:fldChar w:fldCharType="end"/>
            </w:r>
          </w:hyperlink>
        </w:p>
        <w:p w14:paraId="20795112" w14:textId="37DDC877" w:rsidR="00522463" w:rsidRDefault="00522463">
          <w:pPr>
            <w:pStyle w:val="TOC3"/>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13" w:history="1">
            <w:r w:rsidRPr="0038709D">
              <w:rPr>
                <w:rStyle w:val="Hyperlink"/>
                <w:b/>
                <w:bCs/>
                <w:noProof/>
                <w:lang w:val="vi-VN"/>
              </w:rPr>
              <w:t>4.1.3. Tiền xử lí dữ liệu</w:t>
            </w:r>
            <w:r>
              <w:rPr>
                <w:noProof/>
                <w:webHidden/>
              </w:rPr>
              <w:tab/>
            </w:r>
            <w:r>
              <w:rPr>
                <w:noProof/>
                <w:webHidden/>
              </w:rPr>
              <w:fldChar w:fldCharType="begin"/>
            </w:r>
            <w:r>
              <w:rPr>
                <w:noProof/>
                <w:webHidden/>
              </w:rPr>
              <w:instrText xml:space="preserve"> PAGEREF _Toc184843913 \h </w:instrText>
            </w:r>
            <w:r>
              <w:rPr>
                <w:noProof/>
                <w:webHidden/>
              </w:rPr>
            </w:r>
            <w:r>
              <w:rPr>
                <w:noProof/>
                <w:webHidden/>
              </w:rPr>
              <w:fldChar w:fldCharType="separate"/>
            </w:r>
            <w:r>
              <w:rPr>
                <w:noProof/>
                <w:webHidden/>
              </w:rPr>
              <w:t>22</w:t>
            </w:r>
            <w:r>
              <w:rPr>
                <w:noProof/>
                <w:webHidden/>
              </w:rPr>
              <w:fldChar w:fldCharType="end"/>
            </w:r>
          </w:hyperlink>
        </w:p>
        <w:p w14:paraId="6927D483" w14:textId="157D41F3"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14" w:history="1">
            <w:r w:rsidRPr="0038709D">
              <w:rPr>
                <w:rStyle w:val="Hyperlink"/>
                <w:noProof/>
                <w:lang w:val="vi-VN"/>
              </w:rPr>
              <w:t>4.2. Thực nghiệm và đánh giá mô hình</w:t>
            </w:r>
            <w:r>
              <w:rPr>
                <w:noProof/>
                <w:webHidden/>
              </w:rPr>
              <w:tab/>
            </w:r>
            <w:r>
              <w:rPr>
                <w:noProof/>
                <w:webHidden/>
              </w:rPr>
              <w:fldChar w:fldCharType="begin"/>
            </w:r>
            <w:r>
              <w:rPr>
                <w:noProof/>
                <w:webHidden/>
              </w:rPr>
              <w:instrText xml:space="preserve"> PAGEREF _Toc184843914 \h </w:instrText>
            </w:r>
            <w:r>
              <w:rPr>
                <w:noProof/>
                <w:webHidden/>
              </w:rPr>
            </w:r>
            <w:r>
              <w:rPr>
                <w:noProof/>
                <w:webHidden/>
              </w:rPr>
              <w:fldChar w:fldCharType="separate"/>
            </w:r>
            <w:r>
              <w:rPr>
                <w:noProof/>
                <w:webHidden/>
              </w:rPr>
              <w:t>22</w:t>
            </w:r>
            <w:r>
              <w:rPr>
                <w:noProof/>
                <w:webHidden/>
              </w:rPr>
              <w:fldChar w:fldCharType="end"/>
            </w:r>
          </w:hyperlink>
        </w:p>
        <w:p w14:paraId="38108F8A" w14:textId="2579D410"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15" w:history="1">
            <w:r w:rsidRPr="0038709D">
              <w:rPr>
                <w:rStyle w:val="Hyperlink"/>
                <w:noProof/>
                <w:lang w:val="vi-VN"/>
              </w:rPr>
              <w:t>4.2.1. Thực nghiệm với các tham số mặc định</w:t>
            </w:r>
            <w:r>
              <w:rPr>
                <w:noProof/>
                <w:webHidden/>
              </w:rPr>
              <w:tab/>
            </w:r>
            <w:r>
              <w:rPr>
                <w:noProof/>
                <w:webHidden/>
              </w:rPr>
              <w:fldChar w:fldCharType="begin"/>
            </w:r>
            <w:r>
              <w:rPr>
                <w:noProof/>
                <w:webHidden/>
              </w:rPr>
              <w:instrText xml:space="preserve"> PAGEREF _Toc184843915 \h </w:instrText>
            </w:r>
            <w:r>
              <w:rPr>
                <w:noProof/>
                <w:webHidden/>
              </w:rPr>
            </w:r>
            <w:r>
              <w:rPr>
                <w:noProof/>
                <w:webHidden/>
              </w:rPr>
              <w:fldChar w:fldCharType="separate"/>
            </w:r>
            <w:r>
              <w:rPr>
                <w:noProof/>
                <w:webHidden/>
              </w:rPr>
              <w:t>22</w:t>
            </w:r>
            <w:r>
              <w:rPr>
                <w:noProof/>
                <w:webHidden/>
              </w:rPr>
              <w:fldChar w:fldCharType="end"/>
            </w:r>
          </w:hyperlink>
        </w:p>
        <w:p w14:paraId="6E5F74D3" w14:textId="59F5CA53"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16" w:history="1">
            <w:r w:rsidRPr="0038709D">
              <w:rPr>
                <w:rStyle w:val="Hyperlink"/>
                <w:noProof/>
                <w:lang w:val="vi-VN"/>
              </w:rPr>
              <w:t>4.2.2. Tinh chỉnh siêu tham số</w:t>
            </w:r>
            <w:r>
              <w:rPr>
                <w:noProof/>
                <w:webHidden/>
              </w:rPr>
              <w:tab/>
            </w:r>
            <w:r>
              <w:rPr>
                <w:noProof/>
                <w:webHidden/>
              </w:rPr>
              <w:fldChar w:fldCharType="begin"/>
            </w:r>
            <w:r>
              <w:rPr>
                <w:noProof/>
                <w:webHidden/>
              </w:rPr>
              <w:instrText xml:space="preserve"> PAGEREF _Toc184843916 \h </w:instrText>
            </w:r>
            <w:r>
              <w:rPr>
                <w:noProof/>
                <w:webHidden/>
              </w:rPr>
            </w:r>
            <w:r>
              <w:rPr>
                <w:noProof/>
                <w:webHidden/>
              </w:rPr>
              <w:fldChar w:fldCharType="separate"/>
            </w:r>
            <w:r>
              <w:rPr>
                <w:noProof/>
                <w:webHidden/>
              </w:rPr>
              <w:t>22</w:t>
            </w:r>
            <w:r>
              <w:rPr>
                <w:noProof/>
                <w:webHidden/>
              </w:rPr>
              <w:fldChar w:fldCharType="end"/>
            </w:r>
          </w:hyperlink>
        </w:p>
        <w:p w14:paraId="5F11BEBB" w14:textId="463BCE2E"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17" w:history="1">
            <w:r w:rsidRPr="0038709D">
              <w:rPr>
                <w:rStyle w:val="Hyperlink"/>
                <w:noProof/>
                <w:lang w:val="vi-VN"/>
              </w:rPr>
              <w:t>4.2.3. Tổng kết</w:t>
            </w:r>
            <w:r>
              <w:rPr>
                <w:noProof/>
                <w:webHidden/>
              </w:rPr>
              <w:tab/>
            </w:r>
            <w:r>
              <w:rPr>
                <w:noProof/>
                <w:webHidden/>
              </w:rPr>
              <w:fldChar w:fldCharType="begin"/>
            </w:r>
            <w:r>
              <w:rPr>
                <w:noProof/>
                <w:webHidden/>
              </w:rPr>
              <w:instrText xml:space="preserve"> PAGEREF _Toc184843917 \h </w:instrText>
            </w:r>
            <w:r>
              <w:rPr>
                <w:noProof/>
                <w:webHidden/>
              </w:rPr>
            </w:r>
            <w:r>
              <w:rPr>
                <w:noProof/>
                <w:webHidden/>
              </w:rPr>
              <w:fldChar w:fldCharType="separate"/>
            </w:r>
            <w:r>
              <w:rPr>
                <w:noProof/>
                <w:webHidden/>
              </w:rPr>
              <w:t>22</w:t>
            </w:r>
            <w:r>
              <w:rPr>
                <w:noProof/>
                <w:webHidden/>
              </w:rPr>
              <w:fldChar w:fldCharType="end"/>
            </w:r>
          </w:hyperlink>
        </w:p>
        <w:p w14:paraId="46CF0458" w14:textId="7E211858" w:rsidR="00522463" w:rsidRDefault="00522463">
          <w:pPr>
            <w:pStyle w:val="TOC1"/>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18" w:history="1">
            <w:r w:rsidRPr="0038709D">
              <w:rPr>
                <w:rStyle w:val="Hyperlink"/>
                <w:noProof/>
                <w:lang w:val="vi-VN"/>
              </w:rPr>
              <w:t>CHƯƠNG 5: KẾT LUẬN VÀ HƯỚNG PHÁT TRIỂN</w:t>
            </w:r>
            <w:r>
              <w:rPr>
                <w:noProof/>
                <w:webHidden/>
              </w:rPr>
              <w:tab/>
            </w:r>
            <w:r>
              <w:rPr>
                <w:noProof/>
                <w:webHidden/>
              </w:rPr>
              <w:fldChar w:fldCharType="begin"/>
            </w:r>
            <w:r>
              <w:rPr>
                <w:noProof/>
                <w:webHidden/>
              </w:rPr>
              <w:instrText xml:space="preserve"> PAGEREF _Toc184843918 \h </w:instrText>
            </w:r>
            <w:r>
              <w:rPr>
                <w:noProof/>
                <w:webHidden/>
              </w:rPr>
            </w:r>
            <w:r>
              <w:rPr>
                <w:noProof/>
                <w:webHidden/>
              </w:rPr>
              <w:fldChar w:fldCharType="separate"/>
            </w:r>
            <w:r>
              <w:rPr>
                <w:noProof/>
                <w:webHidden/>
              </w:rPr>
              <w:t>23</w:t>
            </w:r>
            <w:r>
              <w:rPr>
                <w:noProof/>
                <w:webHidden/>
              </w:rPr>
              <w:fldChar w:fldCharType="end"/>
            </w:r>
          </w:hyperlink>
        </w:p>
        <w:p w14:paraId="0EE679D7" w14:textId="0C3BB737"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19" w:history="1">
            <w:r w:rsidRPr="0038709D">
              <w:rPr>
                <w:rStyle w:val="Hyperlink"/>
                <w:noProof/>
                <w:lang w:val="vi-VN"/>
              </w:rPr>
              <w:t>5.1. Kết luận</w:t>
            </w:r>
            <w:r>
              <w:rPr>
                <w:noProof/>
                <w:webHidden/>
              </w:rPr>
              <w:tab/>
            </w:r>
            <w:r>
              <w:rPr>
                <w:noProof/>
                <w:webHidden/>
              </w:rPr>
              <w:fldChar w:fldCharType="begin"/>
            </w:r>
            <w:r>
              <w:rPr>
                <w:noProof/>
                <w:webHidden/>
              </w:rPr>
              <w:instrText xml:space="preserve"> PAGEREF _Toc184843919 \h </w:instrText>
            </w:r>
            <w:r>
              <w:rPr>
                <w:noProof/>
                <w:webHidden/>
              </w:rPr>
            </w:r>
            <w:r>
              <w:rPr>
                <w:noProof/>
                <w:webHidden/>
              </w:rPr>
              <w:fldChar w:fldCharType="separate"/>
            </w:r>
            <w:r>
              <w:rPr>
                <w:noProof/>
                <w:webHidden/>
              </w:rPr>
              <w:t>23</w:t>
            </w:r>
            <w:r>
              <w:rPr>
                <w:noProof/>
                <w:webHidden/>
              </w:rPr>
              <w:fldChar w:fldCharType="end"/>
            </w:r>
          </w:hyperlink>
        </w:p>
        <w:p w14:paraId="3ADCE6BA" w14:textId="1039ACF7"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20" w:history="1">
            <w:r w:rsidRPr="0038709D">
              <w:rPr>
                <w:rStyle w:val="Hyperlink"/>
                <w:noProof/>
                <w:lang w:val="vi-VN"/>
              </w:rPr>
              <w:t>5.2. Hạn chế</w:t>
            </w:r>
            <w:r>
              <w:rPr>
                <w:noProof/>
                <w:webHidden/>
              </w:rPr>
              <w:tab/>
            </w:r>
            <w:r>
              <w:rPr>
                <w:noProof/>
                <w:webHidden/>
              </w:rPr>
              <w:fldChar w:fldCharType="begin"/>
            </w:r>
            <w:r>
              <w:rPr>
                <w:noProof/>
                <w:webHidden/>
              </w:rPr>
              <w:instrText xml:space="preserve"> PAGEREF _Toc184843920 \h </w:instrText>
            </w:r>
            <w:r>
              <w:rPr>
                <w:noProof/>
                <w:webHidden/>
              </w:rPr>
            </w:r>
            <w:r>
              <w:rPr>
                <w:noProof/>
                <w:webHidden/>
              </w:rPr>
              <w:fldChar w:fldCharType="separate"/>
            </w:r>
            <w:r>
              <w:rPr>
                <w:noProof/>
                <w:webHidden/>
              </w:rPr>
              <w:t>23</w:t>
            </w:r>
            <w:r>
              <w:rPr>
                <w:noProof/>
                <w:webHidden/>
              </w:rPr>
              <w:fldChar w:fldCharType="end"/>
            </w:r>
          </w:hyperlink>
        </w:p>
        <w:p w14:paraId="478C3B32" w14:textId="2901F18C"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21" w:history="1">
            <w:r w:rsidRPr="0038709D">
              <w:rPr>
                <w:rStyle w:val="Hyperlink"/>
                <w:noProof/>
                <w:lang w:val="vi-VN"/>
              </w:rPr>
              <w:t>5.3. Kiến thức và kỹ năng</w:t>
            </w:r>
            <w:r>
              <w:rPr>
                <w:noProof/>
                <w:webHidden/>
              </w:rPr>
              <w:tab/>
            </w:r>
            <w:r>
              <w:rPr>
                <w:noProof/>
                <w:webHidden/>
              </w:rPr>
              <w:fldChar w:fldCharType="begin"/>
            </w:r>
            <w:r>
              <w:rPr>
                <w:noProof/>
                <w:webHidden/>
              </w:rPr>
              <w:instrText xml:space="preserve"> PAGEREF _Toc184843921 \h </w:instrText>
            </w:r>
            <w:r>
              <w:rPr>
                <w:noProof/>
                <w:webHidden/>
              </w:rPr>
            </w:r>
            <w:r>
              <w:rPr>
                <w:noProof/>
                <w:webHidden/>
              </w:rPr>
              <w:fldChar w:fldCharType="separate"/>
            </w:r>
            <w:r>
              <w:rPr>
                <w:noProof/>
                <w:webHidden/>
              </w:rPr>
              <w:t>23</w:t>
            </w:r>
            <w:r>
              <w:rPr>
                <w:noProof/>
                <w:webHidden/>
              </w:rPr>
              <w:fldChar w:fldCharType="end"/>
            </w:r>
          </w:hyperlink>
        </w:p>
        <w:p w14:paraId="69C7CDE5" w14:textId="5E613F98" w:rsidR="00522463" w:rsidRDefault="00522463">
          <w:pPr>
            <w:pStyle w:val="TOC2"/>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22" w:history="1">
            <w:r w:rsidRPr="0038709D">
              <w:rPr>
                <w:rStyle w:val="Hyperlink"/>
                <w:noProof/>
                <w:lang w:val="vi-VN"/>
              </w:rPr>
              <w:t>5.4. Hướng phát triển trong tương lai</w:t>
            </w:r>
            <w:r>
              <w:rPr>
                <w:noProof/>
                <w:webHidden/>
              </w:rPr>
              <w:tab/>
            </w:r>
            <w:r>
              <w:rPr>
                <w:noProof/>
                <w:webHidden/>
              </w:rPr>
              <w:fldChar w:fldCharType="begin"/>
            </w:r>
            <w:r>
              <w:rPr>
                <w:noProof/>
                <w:webHidden/>
              </w:rPr>
              <w:instrText xml:space="preserve"> PAGEREF _Toc184843922 \h </w:instrText>
            </w:r>
            <w:r>
              <w:rPr>
                <w:noProof/>
                <w:webHidden/>
              </w:rPr>
            </w:r>
            <w:r>
              <w:rPr>
                <w:noProof/>
                <w:webHidden/>
              </w:rPr>
              <w:fldChar w:fldCharType="separate"/>
            </w:r>
            <w:r>
              <w:rPr>
                <w:noProof/>
                <w:webHidden/>
              </w:rPr>
              <w:t>23</w:t>
            </w:r>
            <w:r>
              <w:rPr>
                <w:noProof/>
                <w:webHidden/>
              </w:rPr>
              <w:fldChar w:fldCharType="end"/>
            </w:r>
          </w:hyperlink>
        </w:p>
        <w:p w14:paraId="3132B723" w14:textId="144BB98B" w:rsidR="00522463" w:rsidRDefault="00522463">
          <w:pPr>
            <w:pStyle w:val="TOC1"/>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23" w:history="1">
            <w:r w:rsidRPr="0038709D">
              <w:rPr>
                <w:rStyle w:val="Hyperlink"/>
                <w:noProof/>
                <w:lang w:val="vi-VN"/>
              </w:rPr>
              <w:t>TÀI LIỆU THAM KHẢO</w:t>
            </w:r>
            <w:r>
              <w:rPr>
                <w:noProof/>
                <w:webHidden/>
              </w:rPr>
              <w:tab/>
            </w:r>
            <w:r>
              <w:rPr>
                <w:noProof/>
                <w:webHidden/>
              </w:rPr>
              <w:fldChar w:fldCharType="begin"/>
            </w:r>
            <w:r>
              <w:rPr>
                <w:noProof/>
                <w:webHidden/>
              </w:rPr>
              <w:instrText xml:space="preserve"> PAGEREF _Toc184843923 \h </w:instrText>
            </w:r>
            <w:r>
              <w:rPr>
                <w:noProof/>
                <w:webHidden/>
              </w:rPr>
            </w:r>
            <w:r>
              <w:rPr>
                <w:noProof/>
                <w:webHidden/>
              </w:rPr>
              <w:fldChar w:fldCharType="separate"/>
            </w:r>
            <w:r>
              <w:rPr>
                <w:noProof/>
                <w:webHidden/>
              </w:rPr>
              <w:t>25</w:t>
            </w:r>
            <w:r>
              <w:rPr>
                <w:noProof/>
                <w:webHidden/>
              </w:rPr>
              <w:fldChar w:fldCharType="end"/>
            </w:r>
          </w:hyperlink>
        </w:p>
        <w:p w14:paraId="01A8979B" w14:textId="2CE67DCD" w:rsidR="00522463" w:rsidRDefault="00522463">
          <w:pPr>
            <w:pStyle w:val="TOC1"/>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24" w:history="1">
            <w:r w:rsidRPr="0038709D">
              <w:rPr>
                <w:rStyle w:val="Hyperlink"/>
                <w:noProof/>
                <w:lang w:val="vi-VN"/>
              </w:rPr>
              <w:t>KẾ HOẠCH THỰC HIỆN</w:t>
            </w:r>
            <w:r>
              <w:rPr>
                <w:noProof/>
                <w:webHidden/>
              </w:rPr>
              <w:tab/>
            </w:r>
            <w:r>
              <w:rPr>
                <w:noProof/>
                <w:webHidden/>
              </w:rPr>
              <w:fldChar w:fldCharType="begin"/>
            </w:r>
            <w:r>
              <w:rPr>
                <w:noProof/>
                <w:webHidden/>
              </w:rPr>
              <w:instrText xml:space="preserve"> PAGEREF _Toc184843924 \h </w:instrText>
            </w:r>
            <w:r>
              <w:rPr>
                <w:noProof/>
                <w:webHidden/>
              </w:rPr>
            </w:r>
            <w:r>
              <w:rPr>
                <w:noProof/>
                <w:webHidden/>
              </w:rPr>
              <w:fldChar w:fldCharType="separate"/>
            </w:r>
            <w:r>
              <w:rPr>
                <w:noProof/>
                <w:webHidden/>
              </w:rPr>
              <w:t>27</w:t>
            </w:r>
            <w:r>
              <w:rPr>
                <w:noProof/>
                <w:webHidden/>
              </w:rPr>
              <w:fldChar w:fldCharType="end"/>
            </w:r>
          </w:hyperlink>
        </w:p>
        <w:p w14:paraId="3BCCB946" w14:textId="3ECF5FA8" w:rsidR="00522463" w:rsidRDefault="00522463">
          <w:pPr>
            <w:pStyle w:val="TOC1"/>
            <w:tabs>
              <w:tab w:val="right" w:leader="dot" w:pos="9020"/>
            </w:tabs>
            <w:rPr>
              <w:rFonts w:asciiTheme="minorHAnsi" w:eastAsiaTheme="minorEastAsia" w:hAnsiTheme="minorHAnsi" w:cstheme="minorBidi"/>
              <w:noProof/>
              <w:kern w:val="2"/>
              <w:sz w:val="22"/>
              <w:szCs w:val="22"/>
              <w:lang w:val="en-US"/>
              <w14:ligatures w14:val="standardContextual"/>
            </w:rPr>
          </w:pPr>
          <w:hyperlink w:anchor="_Toc184843925" w:history="1">
            <w:r w:rsidRPr="0038709D">
              <w:rPr>
                <w:rStyle w:val="Hyperlink"/>
                <w:noProof/>
                <w:lang w:val="vi-VN"/>
              </w:rPr>
              <w:t>NHẬT KÝ LÀM VIỆC</w:t>
            </w:r>
            <w:r>
              <w:rPr>
                <w:noProof/>
                <w:webHidden/>
              </w:rPr>
              <w:tab/>
            </w:r>
            <w:r>
              <w:rPr>
                <w:noProof/>
                <w:webHidden/>
              </w:rPr>
              <w:fldChar w:fldCharType="begin"/>
            </w:r>
            <w:r>
              <w:rPr>
                <w:noProof/>
                <w:webHidden/>
              </w:rPr>
              <w:instrText xml:space="preserve"> PAGEREF _Toc184843925 \h </w:instrText>
            </w:r>
            <w:r>
              <w:rPr>
                <w:noProof/>
                <w:webHidden/>
              </w:rPr>
            </w:r>
            <w:r>
              <w:rPr>
                <w:noProof/>
                <w:webHidden/>
              </w:rPr>
              <w:fldChar w:fldCharType="separate"/>
            </w:r>
            <w:r>
              <w:rPr>
                <w:noProof/>
                <w:webHidden/>
              </w:rPr>
              <w:t>28</w:t>
            </w:r>
            <w:r>
              <w:rPr>
                <w:noProof/>
                <w:webHidden/>
              </w:rPr>
              <w:fldChar w:fldCharType="end"/>
            </w:r>
          </w:hyperlink>
        </w:p>
        <w:p w14:paraId="7FF095E6" w14:textId="37EC9377" w:rsidR="00BF7781" w:rsidRPr="00077EBE" w:rsidRDefault="00BF7781">
          <w:pPr>
            <w:rPr>
              <w:lang w:val="vi-VN"/>
            </w:rPr>
          </w:pPr>
          <w:r w:rsidRPr="00077EBE">
            <w:rPr>
              <w:noProof/>
              <w:lang w:val="vi-VN"/>
            </w:rPr>
            <w:fldChar w:fldCharType="end"/>
          </w:r>
        </w:p>
      </w:sdtContent>
    </w:sdt>
    <w:p w14:paraId="4774445A" w14:textId="182D822E" w:rsidR="008708A9" w:rsidRPr="00077EBE" w:rsidRDefault="008708A9" w:rsidP="008708A9">
      <w:pPr>
        <w:rPr>
          <w:b/>
          <w:bCs/>
          <w:sz w:val="28"/>
          <w:szCs w:val="28"/>
          <w:lang w:val="vi-VN"/>
        </w:rPr>
      </w:pPr>
    </w:p>
    <w:p w14:paraId="47990AD7" w14:textId="1804954C" w:rsidR="00E40A9F" w:rsidRPr="00077EBE" w:rsidRDefault="00E40A9F">
      <w:pPr>
        <w:rPr>
          <w:b/>
          <w:bCs/>
          <w:sz w:val="28"/>
          <w:szCs w:val="28"/>
          <w:lang w:val="vi-VN"/>
        </w:rPr>
      </w:pPr>
    </w:p>
    <w:p w14:paraId="0FF19B0E" w14:textId="77777777" w:rsidR="00CB07AB" w:rsidRPr="00077EBE" w:rsidRDefault="00CB07AB">
      <w:pPr>
        <w:rPr>
          <w:b/>
          <w:bCs/>
          <w:sz w:val="28"/>
          <w:szCs w:val="28"/>
          <w:lang w:val="vi-VN"/>
        </w:rPr>
      </w:pPr>
      <w:r w:rsidRPr="00077EBE">
        <w:rPr>
          <w:b/>
          <w:bCs/>
          <w:sz w:val="28"/>
          <w:szCs w:val="28"/>
          <w:lang w:val="vi-VN"/>
        </w:rPr>
        <w:br w:type="page"/>
      </w:r>
    </w:p>
    <w:p w14:paraId="36695CFE" w14:textId="5072FCC1" w:rsidR="0086517D" w:rsidRPr="00077EBE" w:rsidRDefault="007E0A87" w:rsidP="005909A7">
      <w:pPr>
        <w:pStyle w:val="Heading1"/>
        <w:rPr>
          <w:lang w:val="vi-VN"/>
        </w:rPr>
      </w:pPr>
      <w:bookmarkStart w:id="0" w:name="_Toc184843876"/>
      <w:r w:rsidRPr="00077EBE">
        <w:rPr>
          <w:lang w:val="vi-VN"/>
        </w:rPr>
        <w:lastRenderedPageBreak/>
        <w:t>DANH MỤC</w:t>
      </w:r>
      <w:r w:rsidR="00E40A9F" w:rsidRPr="00077EBE">
        <w:rPr>
          <w:lang w:val="vi-VN"/>
        </w:rPr>
        <w:t xml:space="preserve"> HÌNH ẢNH</w:t>
      </w:r>
      <w:bookmarkEnd w:id="0"/>
    </w:p>
    <w:p w14:paraId="16152731" w14:textId="277783D9" w:rsidR="0086517D" w:rsidRPr="00077EBE" w:rsidRDefault="0086517D" w:rsidP="0086517D">
      <w:pPr>
        <w:pStyle w:val="TableofFigures"/>
        <w:tabs>
          <w:tab w:val="right" w:leader="dot" w:pos="9020"/>
        </w:tabs>
        <w:spacing w:line="360" w:lineRule="auto"/>
        <w:rPr>
          <w:rFonts w:asciiTheme="minorHAnsi" w:eastAsiaTheme="minorEastAsia" w:hAnsiTheme="minorHAnsi" w:cstheme="minorBidi"/>
          <w:noProof/>
          <w:kern w:val="2"/>
          <w:sz w:val="26"/>
          <w:szCs w:val="26"/>
          <w:lang w:val="vi-VN"/>
          <w14:ligatures w14:val="standardContextual"/>
        </w:rPr>
      </w:pPr>
      <w:r w:rsidRPr="00077EBE">
        <w:rPr>
          <w:b/>
          <w:bCs/>
          <w:sz w:val="26"/>
          <w:szCs w:val="26"/>
          <w:lang w:val="vi-VN"/>
        </w:rPr>
        <w:fldChar w:fldCharType="begin"/>
      </w:r>
      <w:r w:rsidRPr="00077EBE">
        <w:rPr>
          <w:b/>
          <w:bCs/>
          <w:sz w:val="26"/>
          <w:szCs w:val="26"/>
          <w:lang w:val="vi-VN"/>
        </w:rPr>
        <w:instrText xml:space="preserve"> TOC \h \z \c "Hình" </w:instrText>
      </w:r>
      <w:r w:rsidRPr="00077EBE">
        <w:rPr>
          <w:b/>
          <w:bCs/>
          <w:sz w:val="26"/>
          <w:szCs w:val="26"/>
          <w:lang w:val="vi-VN"/>
        </w:rPr>
        <w:fldChar w:fldCharType="separate"/>
      </w:r>
      <w:hyperlink w:anchor="_Toc135438731" w:history="1">
        <w:r w:rsidRPr="00077EBE">
          <w:rPr>
            <w:rStyle w:val="Hyperlink"/>
            <w:noProof/>
            <w:sz w:val="26"/>
            <w:szCs w:val="26"/>
            <w:lang w:val="vi-VN"/>
          </w:rPr>
          <w:t>Hình 1. Các nhiệm vụ trong lĩnh vực Computer Vision</w:t>
        </w:r>
        <w:r w:rsidRPr="00077EBE">
          <w:rPr>
            <w:noProof/>
            <w:webHidden/>
            <w:sz w:val="26"/>
            <w:szCs w:val="26"/>
            <w:lang w:val="vi-VN"/>
          </w:rPr>
          <w:tab/>
        </w:r>
        <w:r w:rsidRPr="00077EBE">
          <w:rPr>
            <w:noProof/>
            <w:webHidden/>
            <w:sz w:val="26"/>
            <w:szCs w:val="26"/>
            <w:lang w:val="vi-VN"/>
          </w:rPr>
          <w:fldChar w:fldCharType="begin"/>
        </w:r>
        <w:r w:rsidRPr="00077EBE">
          <w:rPr>
            <w:noProof/>
            <w:webHidden/>
            <w:sz w:val="26"/>
            <w:szCs w:val="26"/>
            <w:lang w:val="vi-VN"/>
          </w:rPr>
          <w:instrText xml:space="preserve"> PAGEREF _Toc135438731 \h </w:instrText>
        </w:r>
        <w:r w:rsidRPr="00077EBE">
          <w:rPr>
            <w:noProof/>
            <w:webHidden/>
            <w:sz w:val="26"/>
            <w:szCs w:val="26"/>
            <w:lang w:val="vi-VN"/>
          </w:rPr>
        </w:r>
        <w:r w:rsidRPr="00077EBE">
          <w:rPr>
            <w:noProof/>
            <w:webHidden/>
            <w:sz w:val="26"/>
            <w:szCs w:val="26"/>
            <w:lang w:val="vi-VN"/>
          </w:rPr>
          <w:fldChar w:fldCharType="separate"/>
        </w:r>
        <w:r w:rsidRPr="00077EBE">
          <w:rPr>
            <w:noProof/>
            <w:webHidden/>
            <w:sz w:val="26"/>
            <w:szCs w:val="26"/>
            <w:lang w:val="vi-VN"/>
          </w:rPr>
          <w:t>4</w:t>
        </w:r>
        <w:r w:rsidRPr="00077EBE">
          <w:rPr>
            <w:noProof/>
            <w:webHidden/>
            <w:sz w:val="26"/>
            <w:szCs w:val="26"/>
            <w:lang w:val="vi-VN"/>
          </w:rPr>
          <w:fldChar w:fldCharType="end"/>
        </w:r>
      </w:hyperlink>
    </w:p>
    <w:p w14:paraId="448D48C9" w14:textId="7747ED40" w:rsidR="0086517D" w:rsidRPr="00077EBE" w:rsidRDefault="00077EBE" w:rsidP="0086517D">
      <w:pPr>
        <w:pStyle w:val="TableofFigures"/>
        <w:tabs>
          <w:tab w:val="right" w:leader="dot" w:pos="9020"/>
        </w:tabs>
        <w:spacing w:line="360" w:lineRule="auto"/>
        <w:rPr>
          <w:rFonts w:asciiTheme="minorHAnsi" w:eastAsiaTheme="minorEastAsia" w:hAnsiTheme="minorHAnsi" w:cstheme="minorBidi"/>
          <w:noProof/>
          <w:kern w:val="2"/>
          <w:sz w:val="26"/>
          <w:szCs w:val="26"/>
          <w:lang w:val="vi-VN"/>
          <w14:ligatures w14:val="standardContextual"/>
        </w:rPr>
      </w:pPr>
      <w:r>
        <w:rPr>
          <w:rFonts w:asciiTheme="minorHAnsi" w:eastAsiaTheme="minorEastAsia" w:hAnsiTheme="minorHAnsi" w:cstheme="minorBidi"/>
          <w:noProof/>
          <w:kern w:val="2"/>
          <w:sz w:val="26"/>
          <w:szCs w:val="26"/>
          <w:lang w:val="vi-VN"/>
          <w14:ligatures w14:val="standardContextual"/>
        </w:rPr>
        <w:t>c</w:t>
      </w:r>
    </w:p>
    <w:p w14:paraId="63967E17" w14:textId="6590470D" w:rsidR="0086517D" w:rsidRPr="00077EBE" w:rsidRDefault="0086517D" w:rsidP="0086517D">
      <w:pPr>
        <w:spacing w:line="276" w:lineRule="auto"/>
        <w:rPr>
          <w:b/>
          <w:bCs/>
          <w:sz w:val="28"/>
          <w:szCs w:val="28"/>
          <w:lang w:val="vi-VN"/>
        </w:rPr>
      </w:pPr>
      <w:r w:rsidRPr="00077EBE">
        <w:rPr>
          <w:b/>
          <w:bCs/>
          <w:sz w:val="26"/>
          <w:szCs w:val="26"/>
          <w:lang w:val="vi-VN"/>
        </w:rPr>
        <w:fldChar w:fldCharType="end"/>
      </w:r>
      <w:r w:rsidRPr="00077EBE">
        <w:rPr>
          <w:b/>
          <w:bCs/>
          <w:sz w:val="28"/>
          <w:szCs w:val="28"/>
          <w:lang w:val="vi-VN"/>
        </w:rPr>
        <w:br w:type="page"/>
      </w:r>
    </w:p>
    <w:p w14:paraId="4573EF31" w14:textId="77777777" w:rsidR="008708A9" w:rsidRPr="00077EBE" w:rsidRDefault="008708A9" w:rsidP="00574692">
      <w:pPr>
        <w:spacing w:after="240"/>
        <w:jc w:val="center"/>
        <w:rPr>
          <w:b/>
          <w:bCs/>
          <w:sz w:val="28"/>
          <w:szCs w:val="28"/>
          <w:lang w:val="vi-VN"/>
        </w:rPr>
      </w:pPr>
    </w:p>
    <w:p w14:paraId="3401B0F5" w14:textId="6A22D5DC" w:rsidR="00E40A9F" w:rsidRPr="00077EBE" w:rsidRDefault="00E40A9F" w:rsidP="005909A7">
      <w:pPr>
        <w:pStyle w:val="Heading1"/>
        <w:rPr>
          <w:lang w:val="vi-VN"/>
        </w:rPr>
      </w:pPr>
      <w:bookmarkStart w:id="1" w:name="_Toc184843877"/>
      <w:r w:rsidRPr="00077EBE">
        <w:rPr>
          <w:lang w:val="vi-VN"/>
        </w:rPr>
        <w:t>DANH MỤC BẢNG BIỂU</w:t>
      </w:r>
      <w:bookmarkEnd w:id="1"/>
    </w:p>
    <w:p w14:paraId="6F937874" w14:textId="7F037350" w:rsidR="002C3A6C" w:rsidRPr="00077EBE" w:rsidRDefault="00574692">
      <w:pPr>
        <w:pStyle w:val="TableofFigures"/>
        <w:tabs>
          <w:tab w:val="right" w:leader="dot" w:pos="9020"/>
        </w:tabs>
        <w:rPr>
          <w:rFonts w:asciiTheme="minorHAnsi" w:eastAsiaTheme="minorEastAsia" w:hAnsiTheme="minorHAnsi" w:cstheme="minorBidi"/>
          <w:noProof/>
          <w:kern w:val="2"/>
          <w:sz w:val="24"/>
          <w:szCs w:val="24"/>
          <w:lang w:val="vi-VN"/>
          <w14:ligatures w14:val="standardContextual"/>
        </w:rPr>
      </w:pPr>
      <w:r w:rsidRPr="00077EBE">
        <w:rPr>
          <w:b/>
          <w:sz w:val="28"/>
          <w:lang w:val="vi-VN"/>
        </w:rPr>
        <w:fldChar w:fldCharType="begin"/>
      </w:r>
      <w:r w:rsidRPr="00077EBE">
        <w:rPr>
          <w:b/>
          <w:sz w:val="28"/>
          <w:lang w:val="vi-VN"/>
        </w:rPr>
        <w:instrText xml:space="preserve"> TOC \h \z \c "Bảng" </w:instrText>
      </w:r>
      <w:r w:rsidRPr="00077EBE">
        <w:rPr>
          <w:b/>
          <w:sz w:val="28"/>
          <w:lang w:val="vi-VN"/>
        </w:rPr>
        <w:fldChar w:fldCharType="separate"/>
      </w:r>
      <w:hyperlink w:anchor="_Toc179819583" w:history="1">
        <w:r w:rsidR="002C3A6C" w:rsidRPr="00077EBE">
          <w:rPr>
            <w:rStyle w:val="Hyperlink"/>
            <w:noProof/>
            <w:lang w:val="vi-VN"/>
          </w:rPr>
          <w:t>Bảng 1. Ví dụ bảng 1</w:t>
        </w:r>
        <w:r w:rsidR="002C3A6C" w:rsidRPr="00077EBE">
          <w:rPr>
            <w:noProof/>
            <w:webHidden/>
            <w:lang w:val="vi-VN"/>
          </w:rPr>
          <w:tab/>
        </w:r>
        <w:r w:rsidR="002C3A6C" w:rsidRPr="00077EBE">
          <w:rPr>
            <w:noProof/>
            <w:webHidden/>
            <w:lang w:val="vi-VN"/>
          </w:rPr>
          <w:fldChar w:fldCharType="begin"/>
        </w:r>
        <w:r w:rsidR="002C3A6C" w:rsidRPr="00077EBE">
          <w:rPr>
            <w:noProof/>
            <w:webHidden/>
            <w:lang w:val="vi-VN"/>
          </w:rPr>
          <w:instrText xml:space="preserve"> PAGEREF _Toc179819583 \h </w:instrText>
        </w:r>
        <w:r w:rsidR="002C3A6C" w:rsidRPr="00077EBE">
          <w:rPr>
            <w:noProof/>
            <w:webHidden/>
            <w:lang w:val="vi-VN"/>
          </w:rPr>
        </w:r>
        <w:r w:rsidR="002C3A6C" w:rsidRPr="00077EBE">
          <w:rPr>
            <w:noProof/>
            <w:webHidden/>
            <w:lang w:val="vi-VN"/>
          </w:rPr>
          <w:fldChar w:fldCharType="separate"/>
        </w:r>
        <w:r w:rsidR="002C3A6C" w:rsidRPr="00077EBE">
          <w:rPr>
            <w:noProof/>
            <w:webHidden/>
            <w:lang w:val="vi-VN"/>
          </w:rPr>
          <w:t>4</w:t>
        </w:r>
        <w:r w:rsidR="002C3A6C" w:rsidRPr="00077EBE">
          <w:rPr>
            <w:noProof/>
            <w:webHidden/>
            <w:lang w:val="vi-VN"/>
          </w:rPr>
          <w:fldChar w:fldCharType="end"/>
        </w:r>
      </w:hyperlink>
    </w:p>
    <w:p w14:paraId="0780F15B" w14:textId="3D7C4122" w:rsidR="002C3A6C" w:rsidRPr="00077EBE" w:rsidRDefault="002C3A6C">
      <w:pPr>
        <w:pStyle w:val="TableofFigures"/>
        <w:tabs>
          <w:tab w:val="right" w:leader="dot" w:pos="9020"/>
        </w:tabs>
        <w:rPr>
          <w:rFonts w:asciiTheme="minorHAnsi" w:eastAsiaTheme="minorEastAsia" w:hAnsiTheme="minorHAnsi" w:cstheme="minorBidi"/>
          <w:noProof/>
          <w:kern w:val="2"/>
          <w:sz w:val="24"/>
          <w:szCs w:val="24"/>
          <w:lang w:val="vi-VN"/>
          <w14:ligatures w14:val="standardContextual"/>
        </w:rPr>
      </w:pPr>
      <w:hyperlink w:anchor="_Toc179819584" w:history="1">
        <w:r w:rsidRPr="00077EBE">
          <w:rPr>
            <w:rStyle w:val="Hyperlink"/>
            <w:noProof/>
            <w:lang w:val="vi-VN"/>
          </w:rPr>
          <w:t>Bảng 2. Ví dụ bảng 2</w:t>
        </w:r>
        <w:r w:rsidRPr="00077EBE">
          <w:rPr>
            <w:noProof/>
            <w:webHidden/>
            <w:lang w:val="vi-VN"/>
          </w:rPr>
          <w:tab/>
        </w:r>
        <w:r w:rsidRPr="00077EBE">
          <w:rPr>
            <w:noProof/>
            <w:webHidden/>
            <w:lang w:val="vi-VN"/>
          </w:rPr>
          <w:fldChar w:fldCharType="begin"/>
        </w:r>
        <w:r w:rsidRPr="00077EBE">
          <w:rPr>
            <w:noProof/>
            <w:webHidden/>
            <w:lang w:val="vi-VN"/>
          </w:rPr>
          <w:instrText xml:space="preserve"> PAGEREF _Toc179819584 \h </w:instrText>
        </w:r>
        <w:r w:rsidRPr="00077EBE">
          <w:rPr>
            <w:noProof/>
            <w:webHidden/>
            <w:lang w:val="vi-VN"/>
          </w:rPr>
        </w:r>
        <w:r w:rsidRPr="00077EBE">
          <w:rPr>
            <w:noProof/>
            <w:webHidden/>
            <w:lang w:val="vi-VN"/>
          </w:rPr>
          <w:fldChar w:fldCharType="separate"/>
        </w:r>
        <w:r w:rsidRPr="00077EBE">
          <w:rPr>
            <w:noProof/>
            <w:webHidden/>
            <w:lang w:val="vi-VN"/>
          </w:rPr>
          <w:t>4</w:t>
        </w:r>
        <w:r w:rsidRPr="00077EBE">
          <w:rPr>
            <w:noProof/>
            <w:webHidden/>
            <w:lang w:val="vi-VN"/>
          </w:rPr>
          <w:fldChar w:fldCharType="end"/>
        </w:r>
      </w:hyperlink>
    </w:p>
    <w:p w14:paraId="39A2BE80" w14:textId="78B7E33B" w:rsidR="008708A9" w:rsidRPr="00077EBE" w:rsidRDefault="00574692" w:rsidP="008708A9">
      <w:pPr>
        <w:spacing w:before="103"/>
        <w:ind w:left="1760" w:right="1285"/>
        <w:rPr>
          <w:b/>
          <w:sz w:val="28"/>
          <w:lang w:val="vi-VN"/>
        </w:rPr>
      </w:pPr>
      <w:r w:rsidRPr="00077EBE">
        <w:rPr>
          <w:b/>
          <w:sz w:val="28"/>
          <w:lang w:val="vi-VN"/>
        </w:rPr>
        <w:fldChar w:fldCharType="end"/>
      </w:r>
    </w:p>
    <w:p w14:paraId="41FFE813" w14:textId="77777777" w:rsidR="00E40A9F" w:rsidRPr="00077EBE" w:rsidRDefault="00E40A9F">
      <w:pPr>
        <w:rPr>
          <w:b/>
          <w:sz w:val="28"/>
          <w:lang w:val="vi-VN"/>
        </w:rPr>
      </w:pPr>
      <w:r w:rsidRPr="00077EBE">
        <w:rPr>
          <w:b/>
          <w:sz w:val="28"/>
          <w:lang w:val="vi-VN"/>
        </w:rPr>
        <w:br w:type="page"/>
      </w:r>
    </w:p>
    <w:p w14:paraId="42FA2694" w14:textId="77777777" w:rsidR="00E03813" w:rsidRPr="00077EBE" w:rsidRDefault="00E40A9F" w:rsidP="005909A7">
      <w:pPr>
        <w:pStyle w:val="Heading1"/>
        <w:rPr>
          <w:lang w:val="vi-VN"/>
        </w:rPr>
      </w:pPr>
      <w:bookmarkStart w:id="2" w:name="_Toc184843878"/>
      <w:r w:rsidRPr="00077EBE">
        <w:rPr>
          <w:lang w:val="vi-VN"/>
        </w:rPr>
        <w:lastRenderedPageBreak/>
        <w:t>DANH MỤC TỪ VIẾT TẮ</w:t>
      </w:r>
      <w:r w:rsidR="008708A9" w:rsidRPr="00077EBE">
        <w:rPr>
          <w:lang w:val="vi-VN"/>
        </w:rPr>
        <w:t>T</w:t>
      </w:r>
      <w:bookmarkEnd w:id="2"/>
    </w:p>
    <w:p w14:paraId="01BC2B36" w14:textId="162A2BC1" w:rsidR="00E03813" w:rsidRPr="00077EBE" w:rsidRDefault="00E03813" w:rsidP="00E03813">
      <w:pPr>
        <w:rPr>
          <w:b/>
          <w:bCs/>
          <w:sz w:val="28"/>
          <w:szCs w:val="28"/>
          <w:lang w:val="vi-VN"/>
        </w:rPr>
      </w:pPr>
    </w:p>
    <w:tbl>
      <w:tblPr>
        <w:tblStyle w:val="TableGrid"/>
        <w:tblW w:w="9549" w:type="dxa"/>
        <w:tblLook w:val="04A0" w:firstRow="1" w:lastRow="0" w:firstColumn="1" w:lastColumn="0" w:noHBand="0" w:noVBand="1"/>
      </w:tblPr>
      <w:tblGrid>
        <w:gridCol w:w="3183"/>
        <w:gridCol w:w="3183"/>
        <w:gridCol w:w="3183"/>
      </w:tblGrid>
      <w:tr w:rsidR="008E7109" w:rsidRPr="00077EBE" w14:paraId="5526D1C8" w14:textId="65563976" w:rsidTr="008E7109">
        <w:trPr>
          <w:trHeight w:val="588"/>
        </w:trPr>
        <w:tc>
          <w:tcPr>
            <w:tcW w:w="3183" w:type="dxa"/>
          </w:tcPr>
          <w:p w14:paraId="2A4C3585" w14:textId="74810581" w:rsidR="008E7109" w:rsidRPr="00077EBE" w:rsidRDefault="008E7109" w:rsidP="00E03813">
            <w:pPr>
              <w:rPr>
                <w:b/>
                <w:bCs/>
                <w:sz w:val="28"/>
                <w:szCs w:val="28"/>
                <w:lang w:val="vi-VN"/>
              </w:rPr>
            </w:pPr>
            <w:r w:rsidRPr="00077EBE">
              <w:rPr>
                <w:b/>
                <w:bCs/>
                <w:sz w:val="28"/>
                <w:szCs w:val="28"/>
                <w:lang w:val="vi-VN"/>
              </w:rPr>
              <w:t>TỪ VIẾT TẮT</w:t>
            </w:r>
          </w:p>
        </w:tc>
        <w:tc>
          <w:tcPr>
            <w:tcW w:w="3183" w:type="dxa"/>
          </w:tcPr>
          <w:p w14:paraId="48ADF899" w14:textId="65A208A4" w:rsidR="008E7109" w:rsidRPr="00077EBE" w:rsidRDefault="008E7109" w:rsidP="00E03813">
            <w:pPr>
              <w:rPr>
                <w:b/>
                <w:bCs/>
                <w:sz w:val="28"/>
                <w:szCs w:val="28"/>
                <w:lang w:val="vi-VN"/>
              </w:rPr>
            </w:pPr>
            <w:r w:rsidRPr="00077EBE">
              <w:rPr>
                <w:b/>
                <w:bCs/>
                <w:sz w:val="28"/>
                <w:szCs w:val="28"/>
                <w:lang w:val="vi-VN"/>
              </w:rPr>
              <w:t>TỪ ĐẦY ĐỦ</w:t>
            </w:r>
          </w:p>
        </w:tc>
        <w:tc>
          <w:tcPr>
            <w:tcW w:w="3183" w:type="dxa"/>
          </w:tcPr>
          <w:p w14:paraId="37E75875" w14:textId="46B9DE12" w:rsidR="008E7109" w:rsidRPr="00077EBE" w:rsidRDefault="008E7109" w:rsidP="00E03813">
            <w:pPr>
              <w:rPr>
                <w:b/>
                <w:bCs/>
                <w:sz w:val="28"/>
                <w:szCs w:val="28"/>
                <w:lang w:val="vi-VN"/>
              </w:rPr>
            </w:pPr>
            <w:r w:rsidRPr="00077EBE">
              <w:rPr>
                <w:b/>
                <w:bCs/>
                <w:sz w:val="28"/>
                <w:szCs w:val="28"/>
                <w:lang w:val="vi-VN"/>
              </w:rPr>
              <w:t>Ý NGHĨA</w:t>
            </w:r>
          </w:p>
        </w:tc>
      </w:tr>
      <w:tr w:rsidR="008E7109" w:rsidRPr="00077EBE" w14:paraId="3C3EF3CE" w14:textId="41394C42" w:rsidTr="008E7109">
        <w:trPr>
          <w:trHeight w:val="565"/>
        </w:trPr>
        <w:tc>
          <w:tcPr>
            <w:tcW w:w="3183" w:type="dxa"/>
          </w:tcPr>
          <w:p w14:paraId="4D4ADB71" w14:textId="58C6052A" w:rsidR="008E7109" w:rsidRPr="00077EBE" w:rsidRDefault="008E7109" w:rsidP="00E03813">
            <w:pPr>
              <w:rPr>
                <w:sz w:val="26"/>
                <w:szCs w:val="26"/>
                <w:lang w:val="vi-VN"/>
              </w:rPr>
            </w:pPr>
            <w:r w:rsidRPr="00077EBE">
              <w:rPr>
                <w:sz w:val="26"/>
                <w:szCs w:val="26"/>
                <w:lang w:val="vi-VN"/>
              </w:rPr>
              <w:t>CNN</w:t>
            </w:r>
          </w:p>
        </w:tc>
        <w:tc>
          <w:tcPr>
            <w:tcW w:w="3183" w:type="dxa"/>
          </w:tcPr>
          <w:p w14:paraId="4BD16C92" w14:textId="62CCFF8C" w:rsidR="008E7109" w:rsidRPr="00077EBE" w:rsidRDefault="008E7109" w:rsidP="00E03813">
            <w:pPr>
              <w:rPr>
                <w:sz w:val="26"/>
                <w:szCs w:val="26"/>
                <w:lang w:val="vi-VN"/>
              </w:rPr>
            </w:pPr>
            <w:r w:rsidRPr="00077EBE">
              <w:rPr>
                <w:sz w:val="26"/>
                <w:szCs w:val="26"/>
                <w:lang w:val="vi-VN"/>
              </w:rPr>
              <w:t>Convolutional Neural Network</w:t>
            </w:r>
          </w:p>
        </w:tc>
        <w:tc>
          <w:tcPr>
            <w:tcW w:w="3183" w:type="dxa"/>
          </w:tcPr>
          <w:p w14:paraId="4E2F4BF4" w14:textId="386B2ED5" w:rsidR="008E7109" w:rsidRPr="00077EBE" w:rsidRDefault="008E7109" w:rsidP="00E03813">
            <w:pPr>
              <w:rPr>
                <w:sz w:val="26"/>
                <w:szCs w:val="26"/>
                <w:lang w:val="vi-VN"/>
              </w:rPr>
            </w:pPr>
            <w:r w:rsidRPr="00077EBE">
              <w:rPr>
                <w:sz w:val="26"/>
                <w:szCs w:val="26"/>
                <w:lang w:val="vi-VN"/>
              </w:rPr>
              <w:t>Mạng nơ-ron tích chập</w:t>
            </w:r>
          </w:p>
        </w:tc>
      </w:tr>
      <w:tr w:rsidR="008E7109" w:rsidRPr="00077EBE" w14:paraId="3481FDAF" w14:textId="0781B087" w:rsidTr="008E7109">
        <w:trPr>
          <w:trHeight w:val="541"/>
        </w:trPr>
        <w:tc>
          <w:tcPr>
            <w:tcW w:w="3183" w:type="dxa"/>
          </w:tcPr>
          <w:p w14:paraId="561C0CB6" w14:textId="69014B00" w:rsidR="008E7109" w:rsidRPr="00077EBE" w:rsidRDefault="008E7109" w:rsidP="00E03813">
            <w:pPr>
              <w:rPr>
                <w:sz w:val="26"/>
                <w:szCs w:val="26"/>
                <w:lang w:val="vi-VN"/>
              </w:rPr>
            </w:pPr>
            <w:r w:rsidRPr="00077EBE">
              <w:rPr>
                <w:sz w:val="26"/>
                <w:szCs w:val="26"/>
                <w:lang w:val="vi-VN"/>
              </w:rPr>
              <w:t>FCNN</w:t>
            </w:r>
          </w:p>
        </w:tc>
        <w:tc>
          <w:tcPr>
            <w:tcW w:w="3183" w:type="dxa"/>
          </w:tcPr>
          <w:p w14:paraId="0D208B05" w14:textId="2EC9D451" w:rsidR="008E7109" w:rsidRPr="00077EBE" w:rsidRDefault="008E7109" w:rsidP="00E03813">
            <w:pPr>
              <w:rPr>
                <w:sz w:val="26"/>
                <w:szCs w:val="26"/>
                <w:lang w:val="vi-VN"/>
              </w:rPr>
            </w:pPr>
            <w:r w:rsidRPr="00077EBE">
              <w:rPr>
                <w:sz w:val="26"/>
                <w:szCs w:val="26"/>
                <w:lang w:val="vi-VN"/>
              </w:rPr>
              <w:t>Fully connected neural network</w:t>
            </w:r>
          </w:p>
        </w:tc>
        <w:tc>
          <w:tcPr>
            <w:tcW w:w="3183" w:type="dxa"/>
          </w:tcPr>
          <w:p w14:paraId="155DD934" w14:textId="3FB6CD5D" w:rsidR="008E7109" w:rsidRPr="00077EBE" w:rsidRDefault="008E7109" w:rsidP="00E03813">
            <w:pPr>
              <w:rPr>
                <w:sz w:val="26"/>
                <w:szCs w:val="26"/>
                <w:lang w:val="vi-VN"/>
              </w:rPr>
            </w:pPr>
            <w:r w:rsidRPr="00077EBE">
              <w:rPr>
                <w:sz w:val="26"/>
                <w:szCs w:val="26"/>
                <w:lang w:val="vi-VN"/>
              </w:rPr>
              <w:t>Mạng nơ-ron tích chập đầy đủ</w:t>
            </w:r>
          </w:p>
        </w:tc>
      </w:tr>
      <w:tr w:rsidR="005246EA" w:rsidRPr="00077EBE" w14:paraId="2AB583C1" w14:textId="77777777" w:rsidTr="008E7109">
        <w:trPr>
          <w:trHeight w:val="541"/>
        </w:trPr>
        <w:tc>
          <w:tcPr>
            <w:tcW w:w="3183" w:type="dxa"/>
          </w:tcPr>
          <w:p w14:paraId="341F7A7A" w14:textId="2FDFC32F" w:rsidR="005246EA" w:rsidRPr="00077EBE" w:rsidRDefault="005246EA" w:rsidP="00E03813">
            <w:pPr>
              <w:rPr>
                <w:sz w:val="26"/>
                <w:szCs w:val="26"/>
                <w:lang w:val="vi-VN"/>
              </w:rPr>
            </w:pPr>
            <w:r w:rsidRPr="00077EBE">
              <w:rPr>
                <w:sz w:val="26"/>
                <w:szCs w:val="26"/>
                <w:lang w:val="vi-VN"/>
              </w:rPr>
              <w:t>AR</w:t>
            </w:r>
          </w:p>
        </w:tc>
        <w:tc>
          <w:tcPr>
            <w:tcW w:w="3183" w:type="dxa"/>
          </w:tcPr>
          <w:p w14:paraId="36AA7044" w14:textId="3FAA3F24" w:rsidR="005246EA" w:rsidRPr="00077EBE" w:rsidRDefault="005246EA" w:rsidP="00E03813">
            <w:pPr>
              <w:rPr>
                <w:sz w:val="26"/>
                <w:szCs w:val="26"/>
                <w:lang w:val="vi-VN"/>
              </w:rPr>
            </w:pPr>
            <w:r w:rsidRPr="00077EBE">
              <w:rPr>
                <w:sz w:val="26"/>
                <w:szCs w:val="26"/>
                <w:lang w:val="vi-VN"/>
              </w:rPr>
              <w:t>AutoRegressive</w:t>
            </w:r>
          </w:p>
        </w:tc>
        <w:tc>
          <w:tcPr>
            <w:tcW w:w="3183" w:type="dxa"/>
          </w:tcPr>
          <w:p w14:paraId="43A1A14B" w14:textId="4A4CD0AA" w:rsidR="005246EA" w:rsidRPr="00077EBE" w:rsidRDefault="005246EA" w:rsidP="00E03813">
            <w:pPr>
              <w:rPr>
                <w:sz w:val="26"/>
                <w:szCs w:val="26"/>
                <w:lang w:val="vi-VN"/>
              </w:rPr>
            </w:pPr>
            <w:r w:rsidRPr="00077EBE">
              <w:rPr>
                <w:sz w:val="26"/>
                <w:szCs w:val="26"/>
                <w:lang w:val="vi-VN"/>
              </w:rPr>
              <w:t>Tự hồi quy</w:t>
            </w:r>
          </w:p>
        </w:tc>
      </w:tr>
      <w:tr w:rsidR="005246EA" w:rsidRPr="00077EBE" w14:paraId="23722738" w14:textId="77777777" w:rsidTr="008E7109">
        <w:trPr>
          <w:trHeight w:val="541"/>
        </w:trPr>
        <w:tc>
          <w:tcPr>
            <w:tcW w:w="3183" w:type="dxa"/>
          </w:tcPr>
          <w:p w14:paraId="247747DA" w14:textId="77F019A1" w:rsidR="005246EA" w:rsidRPr="00077EBE" w:rsidRDefault="005246EA" w:rsidP="00E03813">
            <w:pPr>
              <w:rPr>
                <w:sz w:val="26"/>
                <w:szCs w:val="26"/>
                <w:lang w:val="vi-VN"/>
              </w:rPr>
            </w:pPr>
            <w:r w:rsidRPr="00077EBE">
              <w:rPr>
                <w:sz w:val="26"/>
                <w:szCs w:val="26"/>
                <w:lang w:val="vi-VN"/>
              </w:rPr>
              <w:t>MA</w:t>
            </w:r>
          </w:p>
        </w:tc>
        <w:tc>
          <w:tcPr>
            <w:tcW w:w="3183" w:type="dxa"/>
          </w:tcPr>
          <w:p w14:paraId="0F0C48FF" w14:textId="69CF48BE" w:rsidR="005246EA" w:rsidRPr="00077EBE" w:rsidRDefault="005246EA" w:rsidP="00E03813">
            <w:pPr>
              <w:rPr>
                <w:sz w:val="26"/>
                <w:szCs w:val="26"/>
                <w:lang w:val="vi-VN"/>
              </w:rPr>
            </w:pPr>
            <w:r w:rsidRPr="00077EBE">
              <w:rPr>
                <w:sz w:val="26"/>
                <w:szCs w:val="26"/>
                <w:lang w:val="vi-VN"/>
              </w:rPr>
              <w:t>Moving Average</w:t>
            </w:r>
          </w:p>
        </w:tc>
        <w:tc>
          <w:tcPr>
            <w:tcW w:w="3183" w:type="dxa"/>
          </w:tcPr>
          <w:p w14:paraId="65590719" w14:textId="2C23E5E4" w:rsidR="005246EA" w:rsidRPr="00077EBE" w:rsidRDefault="005246EA" w:rsidP="00E03813">
            <w:pPr>
              <w:rPr>
                <w:sz w:val="26"/>
                <w:szCs w:val="26"/>
                <w:lang w:val="vi-VN"/>
              </w:rPr>
            </w:pPr>
            <w:r w:rsidRPr="00077EBE">
              <w:rPr>
                <w:sz w:val="26"/>
                <w:szCs w:val="26"/>
                <w:lang w:val="vi-VN"/>
              </w:rPr>
              <w:t>Trung bình động</w:t>
            </w:r>
          </w:p>
        </w:tc>
      </w:tr>
      <w:tr w:rsidR="005246EA" w:rsidRPr="00077EBE" w14:paraId="4EE30378" w14:textId="77777777" w:rsidTr="008E7109">
        <w:trPr>
          <w:trHeight w:val="541"/>
        </w:trPr>
        <w:tc>
          <w:tcPr>
            <w:tcW w:w="3183" w:type="dxa"/>
          </w:tcPr>
          <w:p w14:paraId="3031772A" w14:textId="00328986" w:rsidR="005246EA" w:rsidRPr="00077EBE" w:rsidRDefault="005246EA" w:rsidP="00E03813">
            <w:pPr>
              <w:rPr>
                <w:sz w:val="26"/>
                <w:szCs w:val="26"/>
                <w:lang w:val="vi-VN"/>
              </w:rPr>
            </w:pPr>
            <w:r w:rsidRPr="00077EBE">
              <w:rPr>
                <w:sz w:val="26"/>
                <w:szCs w:val="26"/>
                <w:lang w:val="vi-VN"/>
              </w:rPr>
              <w:t>I</w:t>
            </w:r>
          </w:p>
        </w:tc>
        <w:tc>
          <w:tcPr>
            <w:tcW w:w="3183" w:type="dxa"/>
          </w:tcPr>
          <w:p w14:paraId="74B55EBF" w14:textId="1FA327E9" w:rsidR="005246EA" w:rsidRPr="00077EBE" w:rsidRDefault="005246EA" w:rsidP="00E03813">
            <w:pPr>
              <w:rPr>
                <w:sz w:val="26"/>
                <w:szCs w:val="26"/>
                <w:lang w:val="vi-VN"/>
              </w:rPr>
            </w:pPr>
            <w:r w:rsidRPr="00077EBE">
              <w:rPr>
                <w:sz w:val="26"/>
                <w:szCs w:val="26"/>
                <w:lang w:val="vi-VN"/>
              </w:rPr>
              <w:t>Integrated</w:t>
            </w:r>
          </w:p>
        </w:tc>
        <w:tc>
          <w:tcPr>
            <w:tcW w:w="3183" w:type="dxa"/>
          </w:tcPr>
          <w:p w14:paraId="6D00B314" w14:textId="6E49C5D6" w:rsidR="005246EA" w:rsidRPr="00077EBE" w:rsidRDefault="005246EA" w:rsidP="00E03813">
            <w:pPr>
              <w:rPr>
                <w:sz w:val="26"/>
                <w:szCs w:val="26"/>
                <w:lang w:val="vi-VN"/>
              </w:rPr>
            </w:pPr>
            <w:r w:rsidRPr="00077EBE">
              <w:rPr>
                <w:sz w:val="26"/>
                <w:szCs w:val="26"/>
                <w:lang w:val="vi-VN"/>
              </w:rPr>
              <w:t>Tích hợp</w:t>
            </w:r>
          </w:p>
        </w:tc>
      </w:tr>
      <w:tr w:rsidR="005246EA" w:rsidRPr="00077EBE" w14:paraId="3B5BFAC2" w14:textId="77777777" w:rsidTr="008E7109">
        <w:trPr>
          <w:trHeight w:val="541"/>
        </w:trPr>
        <w:tc>
          <w:tcPr>
            <w:tcW w:w="3183" w:type="dxa"/>
          </w:tcPr>
          <w:p w14:paraId="172F9357" w14:textId="77777777" w:rsidR="005246EA" w:rsidRPr="00077EBE" w:rsidRDefault="005246EA" w:rsidP="00E03813">
            <w:pPr>
              <w:rPr>
                <w:sz w:val="26"/>
                <w:szCs w:val="26"/>
                <w:lang w:val="vi-VN"/>
              </w:rPr>
            </w:pPr>
          </w:p>
        </w:tc>
        <w:tc>
          <w:tcPr>
            <w:tcW w:w="3183" w:type="dxa"/>
          </w:tcPr>
          <w:p w14:paraId="17343026" w14:textId="77777777" w:rsidR="005246EA" w:rsidRPr="00077EBE" w:rsidRDefault="005246EA" w:rsidP="00E03813">
            <w:pPr>
              <w:rPr>
                <w:sz w:val="26"/>
                <w:szCs w:val="26"/>
                <w:lang w:val="vi-VN"/>
              </w:rPr>
            </w:pPr>
          </w:p>
        </w:tc>
        <w:tc>
          <w:tcPr>
            <w:tcW w:w="3183" w:type="dxa"/>
          </w:tcPr>
          <w:p w14:paraId="4827D67B" w14:textId="77777777" w:rsidR="005246EA" w:rsidRPr="00077EBE" w:rsidRDefault="005246EA" w:rsidP="00E03813">
            <w:pPr>
              <w:rPr>
                <w:sz w:val="26"/>
                <w:szCs w:val="26"/>
                <w:lang w:val="vi-VN"/>
              </w:rPr>
            </w:pPr>
          </w:p>
        </w:tc>
      </w:tr>
      <w:tr w:rsidR="005246EA" w:rsidRPr="00077EBE" w14:paraId="70F41232" w14:textId="77777777" w:rsidTr="008E7109">
        <w:trPr>
          <w:trHeight w:val="541"/>
        </w:trPr>
        <w:tc>
          <w:tcPr>
            <w:tcW w:w="3183" w:type="dxa"/>
          </w:tcPr>
          <w:p w14:paraId="5D466922" w14:textId="77777777" w:rsidR="005246EA" w:rsidRPr="00077EBE" w:rsidRDefault="005246EA" w:rsidP="00E03813">
            <w:pPr>
              <w:rPr>
                <w:sz w:val="26"/>
                <w:szCs w:val="26"/>
                <w:lang w:val="vi-VN"/>
              </w:rPr>
            </w:pPr>
          </w:p>
        </w:tc>
        <w:tc>
          <w:tcPr>
            <w:tcW w:w="3183" w:type="dxa"/>
          </w:tcPr>
          <w:p w14:paraId="713C286C" w14:textId="77777777" w:rsidR="005246EA" w:rsidRPr="00077EBE" w:rsidRDefault="005246EA" w:rsidP="00E03813">
            <w:pPr>
              <w:rPr>
                <w:sz w:val="26"/>
                <w:szCs w:val="26"/>
                <w:lang w:val="vi-VN"/>
              </w:rPr>
            </w:pPr>
          </w:p>
        </w:tc>
        <w:tc>
          <w:tcPr>
            <w:tcW w:w="3183" w:type="dxa"/>
          </w:tcPr>
          <w:p w14:paraId="2BE7A6BB" w14:textId="77777777" w:rsidR="005246EA" w:rsidRPr="00077EBE" w:rsidRDefault="005246EA" w:rsidP="00E03813">
            <w:pPr>
              <w:rPr>
                <w:sz w:val="26"/>
                <w:szCs w:val="26"/>
                <w:lang w:val="vi-VN"/>
              </w:rPr>
            </w:pPr>
          </w:p>
        </w:tc>
      </w:tr>
      <w:tr w:rsidR="005246EA" w:rsidRPr="00077EBE" w14:paraId="67535E8D" w14:textId="77777777" w:rsidTr="008E7109">
        <w:trPr>
          <w:trHeight w:val="541"/>
        </w:trPr>
        <w:tc>
          <w:tcPr>
            <w:tcW w:w="3183" w:type="dxa"/>
          </w:tcPr>
          <w:p w14:paraId="74FD356B" w14:textId="77777777" w:rsidR="005246EA" w:rsidRPr="00077EBE" w:rsidRDefault="005246EA" w:rsidP="00E03813">
            <w:pPr>
              <w:rPr>
                <w:sz w:val="26"/>
                <w:szCs w:val="26"/>
                <w:lang w:val="vi-VN"/>
              </w:rPr>
            </w:pPr>
          </w:p>
        </w:tc>
        <w:tc>
          <w:tcPr>
            <w:tcW w:w="3183" w:type="dxa"/>
          </w:tcPr>
          <w:p w14:paraId="30F744C1" w14:textId="77777777" w:rsidR="005246EA" w:rsidRPr="00077EBE" w:rsidRDefault="005246EA" w:rsidP="00E03813">
            <w:pPr>
              <w:rPr>
                <w:sz w:val="26"/>
                <w:szCs w:val="26"/>
                <w:lang w:val="vi-VN"/>
              </w:rPr>
            </w:pPr>
          </w:p>
        </w:tc>
        <w:tc>
          <w:tcPr>
            <w:tcW w:w="3183" w:type="dxa"/>
          </w:tcPr>
          <w:p w14:paraId="191575C2" w14:textId="77777777" w:rsidR="005246EA" w:rsidRPr="00077EBE" w:rsidRDefault="005246EA" w:rsidP="00E03813">
            <w:pPr>
              <w:rPr>
                <w:sz w:val="26"/>
                <w:szCs w:val="26"/>
                <w:lang w:val="vi-VN"/>
              </w:rPr>
            </w:pPr>
          </w:p>
        </w:tc>
      </w:tr>
      <w:tr w:rsidR="005246EA" w:rsidRPr="00077EBE" w14:paraId="63B96F7C" w14:textId="77777777" w:rsidTr="008E7109">
        <w:trPr>
          <w:trHeight w:val="541"/>
        </w:trPr>
        <w:tc>
          <w:tcPr>
            <w:tcW w:w="3183" w:type="dxa"/>
          </w:tcPr>
          <w:p w14:paraId="2D5495F6" w14:textId="77777777" w:rsidR="005246EA" w:rsidRPr="00077EBE" w:rsidRDefault="005246EA" w:rsidP="00E03813">
            <w:pPr>
              <w:rPr>
                <w:sz w:val="26"/>
                <w:szCs w:val="26"/>
                <w:lang w:val="vi-VN"/>
              </w:rPr>
            </w:pPr>
          </w:p>
        </w:tc>
        <w:tc>
          <w:tcPr>
            <w:tcW w:w="3183" w:type="dxa"/>
          </w:tcPr>
          <w:p w14:paraId="2109D835" w14:textId="77777777" w:rsidR="005246EA" w:rsidRPr="00077EBE" w:rsidRDefault="005246EA" w:rsidP="00E03813">
            <w:pPr>
              <w:rPr>
                <w:sz w:val="26"/>
                <w:szCs w:val="26"/>
                <w:lang w:val="vi-VN"/>
              </w:rPr>
            </w:pPr>
          </w:p>
        </w:tc>
        <w:tc>
          <w:tcPr>
            <w:tcW w:w="3183" w:type="dxa"/>
          </w:tcPr>
          <w:p w14:paraId="11B83AEE" w14:textId="77777777" w:rsidR="005246EA" w:rsidRPr="00077EBE" w:rsidRDefault="005246EA" w:rsidP="00E03813">
            <w:pPr>
              <w:rPr>
                <w:sz w:val="26"/>
                <w:szCs w:val="26"/>
                <w:lang w:val="vi-VN"/>
              </w:rPr>
            </w:pPr>
          </w:p>
        </w:tc>
      </w:tr>
    </w:tbl>
    <w:p w14:paraId="6B34ADDC" w14:textId="184DF4FC" w:rsidR="00E03813" w:rsidRPr="00077EBE" w:rsidRDefault="00E03813" w:rsidP="00E03813">
      <w:pPr>
        <w:rPr>
          <w:b/>
          <w:bCs/>
          <w:sz w:val="28"/>
          <w:szCs w:val="28"/>
          <w:lang w:val="vi-VN"/>
        </w:rPr>
        <w:sectPr w:rsidR="00E03813" w:rsidRPr="00077EBE" w:rsidSect="00266988">
          <w:footerReference w:type="default" r:id="rId23"/>
          <w:pgSz w:w="11910" w:h="16840"/>
          <w:pgMar w:top="1440" w:right="1440" w:bottom="1440" w:left="1440" w:header="0" w:footer="0" w:gutter="0"/>
          <w:cols w:space="720"/>
        </w:sectPr>
      </w:pPr>
    </w:p>
    <w:p w14:paraId="64752342" w14:textId="1BB630DF" w:rsidR="00924938" w:rsidRPr="00077EBE" w:rsidRDefault="00BA0320" w:rsidP="00147DBC">
      <w:pPr>
        <w:pStyle w:val="Heading1"/>
        <w:ind w:left="0" w:right="-46"/>
        <w:rPr>
          <w:lang w:val="vi-VN"/>
        </w:rPr>
      </w:pPr>
      <w:bookmarkStart w:id="3" w:name="_Toc184843879"/>
      <w:r w:rsidRPr="00077EBE">
        <w:rPr>
          <w:lang w:val="vi-VN"/>
        </w:rPr>
        <w:lastRenderedPageBreak/>
        <w:t>CHƯƠNG 1. GIỚI THIỆU</w:t>
      </w:r>
      <w:bookmarkEnd w:id="3"/>
    </w:p>
    <w:p w14:paraId="689841CB" w14:textId="1C6D2546" w:rsidR="00BA0325" w:rsidRPr="00077EBE" w:rsidRDefault="00BA0325" w:rsidP="00895344">
      <w:pPr>
        <w:pStyle w:val="Heading2"/>
        <w:spacing w:before="240" w:after="240"/>
        <w:ind w:left="0" w:firstLine="0"/>
        <w:rPr>
          <w:sz w:val="28"/>
          <w:szCs w:val="28"/>
          <w:lang w:val="vi-VN"/>
        </w:rPr>
      </w:pPr>
      <w:bookmarkStart w:id="4" w:name="_bookmark1"/>
      <w:bookmarkStart w:id="5" w:name="_Toc184843880"/>
      <w:bookmarkEnd w:id="4"/>
      <w:r w:rsidRPr="00077EBE">
        <w:rPr>
          <w:sz w:val="28"/>
          <w:szCs w:val="28"/>
          <w:lang w:val="vi-VN"/>
        </w:rPr>
        <w:t>1.1. Tổng</w:t>
      </w:r>
      <w:r w:rsidRPr="00077EBE">
        <w:rPr>
          <w:spacing w:val="-2"/>
          <w:sz w:val="28"/>
          <w:szCs w:val="28"/>
          <w:lang w:val="vi-VN"/>
        </w:rPr>
        <w:t xml:space="preserve"> </w:t>
      </w:r>
      <w:r w:rsidRPr="00077EBE">
        <w:rPr>
          <w:sz w:val="28"/>
          <w:szCs w:val="28"/>
          <w:lang w:val="vi-VN"/>
        </w:rPr>
        <w:t>quan</w:t>
      </w:r>
      <w:bookmarkStart w:id="6" w:name="_bookmark2"/>
      <w:bookmarkEnd w:id="5"/>
      <w:bookmarkEnd w:id="6"/>
    </w:p>
    <w:p w14:paraId="61686194" w14:textId="46F97EC9" w:rsidR="0063562D" w:rsidRPr="00077EBE" w:rsidRDefault="00BA0325" w:rsidP="0063562D">
      <w:pPr>
        <w:pStyle w:val="Heading3"/>
        <w:spacing w:before="0" w:after="240"/>
        <w:rPr>
          <w:rFonts w:ascii="Times New Roman" w:eastAsia="Times New Roman" w:hAnsi="Times New Roman" w:cs="Times New Roman"/>
          <w:b/>
          <w:bCs/>
          <w:color w:val="auto"/>
          <w:sz w:val="28"/>
          <w:szCs w:val="28"/>
          <w:lang w:val="vi-VN"/>
        </w:rPr>
      </w:pPr>
      <w:bookmarkStart w:id="7" w:name="_Toc184843881"/>
      <w:r w:rsidRPr="00077EBE">
        <w:rPr>
          <w:rFonts w:ascii="Times New Roman" w:eastAsia="Times New Roman" w:hAnsi="Times New Roman" w:cs="Times New Roman"/>
          <w:b/>
          <w:bCs/>
          <w:color w:val="auto"/>
          <w:sz w:val="28"/>
          <w:szCs w:val="28"/>
          <w:lang w:val="vi-VN"/>
        </w:rPr>
        <w:t>1.1.1. Bối cảnh</w:t>
      </w:r>
      <w:bookmarkEnd w:id="7"/>
    </w:p>
    <w:p w14:paraId="64410C3C" w14:textId="77777777" w:rsidR="004C69AF" w:rsidRPr="004C69AF" w:rsidRDefault="004C69AF" w:rsidP="004C69AF">
      <w:pPr>
        <w:spacing w:before="200" w:line="360" w:lineRule="auto"/>
        <w:jc w:val="both"/>
        <w:rPr>
          <w:sz w:val="26"/>
          <w:szCs w:val="26"/>
          <w:lang w:val="vi-VN"/>
        </w:rPr>
      </w:pPr>
      <w:r w:rsidRPr="004C69AF">
        <w:rPr>
          <w:sz w:val="26"/>
          <w:szCs w:val="26"/>
          <w:lang w:val="vi-VN"/>
        </w:rPr>
        <w:t>Hiện nay, đầu tư chứng khoán ngày càng trở nên phổ biến và nhận được sự quan tâm rộng rãi, trở thành một kênh đầu tư hấp dẫn với tiềm năng sinh lời cao. Tuy nhiên, lợi nhuận lớn luôn đi kèm với những rủi ro tiềm ẩn. Các sự kiện toàn cầu như đại dịch COVID-19 và cuộc xung đột Nga - Ukraine đã gây ra những biến động nghiêm trọng, ảnh hưởng tiêu cực đến tính thanh khoản và sự ổn định của thị trường chứng khoán.</w:t>
      </w:r>
    </w:p>
    <w:p w14:paraId="2E7F3F2D" w14:textId="76718376" w:rsidR="004C69AF" w:rsidRPr="004C69AF" w:rsidRDefault="004C69AF" w:rsidP="004C69AF">
      <w:pPr>
        <w:spacing w:before="200" w:line="360" w:lineRule="auto"/>
        <w:jc w:val="both"/>
        <w:rPr>
          <w:sz w:val="26"/>
          <w:szCs w:val="26"/>
          <w:lang w:val="vi-VN"/>
        </w:rPr>
      </w:pPr>
      <w:r w:rsidRPr="004C69AF">
        <w:rPr>
          <w:sz w:val="26"/>
          <w:szCs w:val="26"/>
          <w:lang w:val="vi-VN"/>
        </w:rPr>
        <w:t xml:space="preserve">Nghiên cứu của Hatmanu và cộng sự (2021) </w:t>
      </w:r>
      <w:sdt>
        <w:sdtPr>
          <w:rPr>
            <w:color w:val="000000"/>
            <w:sz w:val="26"/>
            <w:szCs w:val="26"/>
            <w:lang w:val="en-US"/>
          </w:rPr>
          <w:tag w:val="MENDELEY_CITATION_v3_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"/>
          <w:id w:val="2035529672"/>
          <w:placeholder>
            <w:docPart w:val="DefaultPlaceholder_-1854013440"/>
          </w:placeholder>
        </w:sdtPr>
        <w:sdtContent>
          <w:r w:rsidR="000D5EF4" w:rsidRPr="000D5EF4">
            <w:rPr>
              <w:color w:val="000000"/>
              <w:sz w:val="26"/>
              <w:szCs w:val="26"/>
              <w:lang w:val="vi-VN"/>
            </w:rPr>
            <w:t>[1]</w:t>
          </w:r>
        </w:sdtContent>
      </w:sdt>
      <w:r w:rsidRPr="004C69AF">
        <w:rPr>
          <w:sz w:val="26"/>
          <w:szCs w:val="26"/>
          <w:lang w:val="vi-VN"/>
        </w:rPr>
        <w:t xml:space="preserve"> chỉ ra rằng, đại dịch COVID-19 đã đẩy thị trường chứng khoán toàn cầu vào tình trạng bất ổn lớn, gây ra các giai đoạn biến động mạnh mẽ. Baig và cộng sự (2021) </w:t>
      </w:r>
      <w:sdt>
        <w:sdtPr>
          <w:rPr>
            <w:color w:val="000000"/>
            <w:sz w:val="26"/>
            <w:szCs w:val="26"/>
            <w:lang w:val="en-US"/>
          </w:rPr>
          <w:tag w:val="MENDELEY_CITATION_v3_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"/>
          <w:id w:val="-1462116762"/>
          <w:placeholder>
            <w:docPart w:val="DefaultPlaceholder_-1854013440"/>
          </w:placeholder>
        </w:sdtPr>
        <w:sdtContent>
          <w:r w:rsidR="000D5EF4" w:rsidRPr="000D5EF4">
            <w:rPr>
              <w:color w:val="000000"/>
              <w:sz w:val="26"/>
              <w:szCs w:val="26"/>
              <w:lang w:val="vi-VN"/>
            </w:rPr>
            <w:t>[2]</w:t>
          </w:r>
        </w:sdtContent>
      </w:sdt>
      <w:r w:rsidRPr="004C69AF">
        <w:rPr>
          <w:sz w:val="26"/>
          <w:szCs w:val="26"/>
          <w:lang w:val="vi-VN"/>
        </w:rPr>
        <w:t xml:space="preserve"> nhận định rằng, số ca nhiễm và tử vong do COVID-19, tâm lý tiêu cực từ các tin tức, cùng các quy định hạn chế di chuyển của chính phủ đã ảnh hưởng tiêu cực đến thanh khoản và mức độ biến động của thị trường, đặc biệt ở cấp độ cổ phiếu riêng lẻ.</w:t>
      </w:r>
    </w:p>
    <w:p w14:paraId="62A771F8" w14:textId="476D1A23" w:rsidR="004C69AF" w:rsidRPr="004C69AF" w:rsidRDefault="004C69AF" w:rsidP="004C69AF">
      <w:pPr>
        <w:spacing w:before="200" w:line="360" w:lineRule="auto"/>
        <w:jc w:val="both"/>
        <w:rPr>
          <w:sz w:val="26"/>
          <w:szCs w:val="26"/>
          <w:lang w:val="vi-VN"/>
        </w:rPr>
      </w:pPr>
      <w:r w:rsidRPr="004C69AF">
        <w:rPr>
          <w:sz w:val="26"/>
          <w:szCs w:val="26"/>
          <w:lang w:val="vi-VN"/>
        </w:rPr>
        <w:t xml:space="preserve">Tương tự, vào ngày 24/02/2022, khi Nga phát động cuộc tấn công vào Ukraine, nghiên cứu của Boungou và cộng sự (2022) </w:t>
      </w:r>
      <w:sdt>
        <w:sdtPr>
          <w:rPr>
            <w:color w:val="000000"/>
            <w:sz w:val="26"/>
            <w:szCs w:val="26"/>
            <w:lang w:val="en-US"/>
          </w:rPr>
          <w:tag w:val="MENDELEY_CITATION_v3_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"/>
          <w:id w:val="-99022865"/>
          <w:placeholder>
            <w:docPart w:val="DefaultPlaceholder_-1854013440"/>
          </w:placeholder>
        </w:sdtPr>
        <w:sdtContent>
          <w:r w:rsidR="000D5EF4" w:rsidRPr="000D5EF4">
            <w:rPr>
              <w:color w:val="000000"/>
              <w:sz w:val="26"/>
              <w:szCs w:val="26"/>
              <w:lang w:val="vi-VN"/>
            </w:rPr>
            <w:t>[3]</w:t>
          </w:r>
        </w:sdtContent>
      </w:sdt>
      <w:r w:rsidRPr="004C69AF">
        <w:rPr>
          <w:sz w:val="26"/>
          <w:szCs w:val="26"/>
          <w:lang w:val="vi-VN"/>
        </w:rPr>
        <w:t xml:space="preserve"> đã chứng minh rằng sự kiện này gây tác động tiêu cực đến các chỉ số chứng khoán toàn cầu, và mức độ nghiêm trọng càng gia tăng sau cuộc xâm lược.</w:t>
      </w:r>
    </w:p>
    <w:p w14:paraId="4CCC2204" w14:textId="77777777" w:rsidR="004C69AF" w:rsidRPr="004C69AF" w:rsidRDefault="004C69AF" w:rsidP="004C69AF">
      <w:pPr>
        <w:spacing w:before="200" w:line="360" w:lineRule="auto"/>
        <w:jc w:val="both"/>
        <w:rPr>
          <w:sz w:val="26"/>
          <w:szCs w:val="26"/>
          <w:lang w:val="vi-VN"/>
        </w:rPr>
      </w:pPr>
      <w:r w:rsidRPr="004C69AF">
        <w:rPr>
          <w:sz w:val="26"/>
          <w:szCs w:val="26"/>
          <w:lang w:val="vi-VN"/>
        </w:rPr>
        <w:t>Ngoài các yếu tố trên, giá cổ phiếu còn chịu ảnh hưởng bởi nhiều yếu tố khác như tình hình kinh tế vĩ mô, hiệu quả hoạt động của doanh nghiệp, tâm lý nhà đầu tư và giá hàng hóa toàn cầu.</w:t>
      </w:r>
    </w:p>
    <w:p w14:paraId="05406EB3" w14:textId="60DD72EB" w:rsidR="00BE4E4F" w:rsidRPr="004C69AF" w:rsidRDefault="004C69AF" w:rsidP="00CF2BC3">
      <w:pPr>
        <w:spacing w:before="200" w:line="360" w:lineRule="auto"/>
        <w:jc w:val="both"/>
        <w:rPr>
          <w:sz w:val="26"/>
          <w:szCs w:val="26"/>
          <w:lang w:val="vi-VN"/>
        </w:rPr>
      </w:pPr>
      <w:r w:rsidRPr="004C69AF">
        <w:rPr>
          <w:sz w:val="26"/>
          <w:szCs w:val="26"/>
          <w:lang w:val="vi-VN"/>
        </w:rPr>
        <w:t>Trước những tác động này, việc dự đoán giá cổ phiếu ngày càng trở thành một chủ đề được quan tâm sâu sắc trong giới tài chính, đặc biệt với các nhà đầu tư. Những dự đoán chính xác không chỉ giúp nhà đầu tư hiểu rõ xu hướng thị trường mà còn hỗ trợ đưa ra các quyết định mua bán hợp lý, tối ưu hóa cơ hội sinh lời và giảm thiểu rủi ro hiệu quả.</w:t>
      </w:r>
    </w:p>
    <w:p w14:paraId="513BF872" w14:textId="68FB53E7" w:rsidR="004A07A9" w:rsidRPr="00077EBE" w:rsidRDefault="00BA0325" w:rsidP="004A07A9">
      <w:pPr>
        <w:pStyle w:val="Heading3"/>
        <w:spacing w:before="0"/>
        <w:rPr>
          <w:rFonts w:ascii="Times New Roman" w:eastAsia="Times New Roman" w:hAnsi="Times New Roman" w:cs="Times New Roman"/>
          <w:b/>
          <w:bCs/>
          <w:color w:val="auto"/>
          <w:sz w:val="28"/>
          <w:szCs w:val="28"/>
          <w:lang w:val="vi-VN"/>
        </w:rPr>
      </w:pPr>
      <w:bookmarkStart w:id="8" w:name="_Toc184843882"/>
      <w:r w:rsidRPr="00077EBE">
        <w:rPr>
          <w:rFonts w:ascii="Times New Roman" w:eastAsia="Times New Roman" w:hAnsi="Times New Roman" w:cs="Times New Roman"/>
          <w:b/>
          <w:bCs/>
          <w:color w:val="auto"/>
          <w:sz w:val="28"/>
          <w:szCs w:val="28"/>
          <w:lang w:val="vi-VN"/>
        </w:rPr>
        <w:lastRenderedPageBreak/>
        <w:t xml:space="preserve">1.1.2. </w:t>
      </w:r>
      <w:r w:rsidR="0070260B" w:rsidRPr="00077EBE">
        <w:rPr>
          <w:rFonts w:ascii="Times New Roman" w:eastAsia="Times New Roman" w:hAnsi="Times New Roman" w:cs="Times New Roman"/>
          <w:b/>
          <w:bCs/>
          <w:color w:val="auto"/>
          <w:sz w:val="28"/>
          <w:szCs w:val="28"/>
          <w:lang w:val="vi-VN"/>
        </w:rPr>
        <w:t>Lý do chọn đề tài</w:t>
      </w:r>
      <w:bookmarkStart w:id="9" w:name="_bookmark4"/>
      <w:bookmarkEnd w:id="8"/>
      <w:bookmarkEnd w:id="9"/>
    </w:p>
    <w:p w14:paraId="76813B87" w14:textId="5ABF3976" w:rsidR="006E23AB" w:rsidRPr="006E23AB" w:rsidRDefault="006E23AB" w:rsidP="006E23AB">
      <w:pPr>
        <w:spacing w:before="200" w:line="360" w:lineRule="auto"/>
        <w:jc w:val="both"/>
        <w:rPr>
          <w:sz w:val="26"/>
          <w:szCs w:val="26"/>
          <w:lang w:val="vi-VN"/>
        </w:rPr>
      </w:pPr>
      <w:r w:rsidRPr="006E23AB">
        <w:rPr>
          <w:sz w:val="26"/>
          <w:szCs w:val="26"/>
        </w:rPr>
        <w:t>Thị trường chứng khoán đóng vai trò quan trọng trong nền kinh tế toàn cầu, và việc theo dõi kịp thời các xu hướng thị trường là vô cùng cần thiết. Đầu tư vào cổ phiếu không chỉ giúp phát triển doanh nghiệp trong nước mà còn thu hút vốn đầu tư nước ngoài, góp phần nâng cao ngân sách Nhà nước. Tuy nhiên, sự biến động khó lường của giá cổ phiếu là một thách thức lớn đối với các nhà đầu tư.</w:t>
      </w:r>
    </w:p>
    <w:p w14:paraId="1D9AE16D" w14:textId="7DE1ABF7" w:rsidR="004552A2" w:rsidRPr="00425618" w:rsidRDefault="006E23AB" w:rsidP="00CF2BC3">
      <w:pPr>
        <w:spacing w:before="200" w:line="360" w:lineRule="auto"/>
        <w:jc w:val="both"/>
        <w:rPr>
          <w:sz w:val="26"/>
          <w:szCs w:val="26"/>
          <w:lang w:val="vi-VN"/>
        </w:rPr>
      </w:pPr>
      <w:r w:rsidRPr="006E23AB">
        <w:rPr>
          <w:sz w:val="26"/>
          <w:szCs w:val="26"/>
        </w:rPr>
        <w:t xml:space="preserve">Vì vậy, nghiên cứu này sử dụng các mô hình phổ biến như LSTM, Random Forest, SARIMAX, XGBoost và kết hợp </w:t>
      </w:r>
      <w:r w:rsidR="000D5D75">
        <w:rPr>
          <w:sz w:val="26"/>
          <w:szCs w:val="26"/>
        </w:rPr>
        <w:t>SARIMAX + XGBOOTS</w:t>
      </w:r>
      <w:r w:rsidRPr="006E23AB">
        <w:rPr>
          <w:sz w:val="26"/>
          <w:szCs w:val="26"/>
        </w:rPr>
        <w:t xml:space="preserve"> để dự đoán giá cổ phiếu. Những mô hình này được chọn vì khả năng nắm bắt mối quan hệ dài hạn, phi tuyến tính và yếu tố mùa vụ, đồng thời có thể xử lý các dữ liệu phức tạp. Mục tiêu</w:t>
      </w:r>
      <w:r w:rsidR="00425618">
        <w:rPr>
          <w:sz w:val="26"/>
          <w:szCs w:val="26"/>
          <w:lang w:val="vi-VN"/>
        </w:rPr>
        <w:t xml:space="preserve"> của nghiên cứu</w:t>
      </w:r>
      <w:r w:rsidRPr="006E23AB">
        <w:rPr>
          <w:sz w:val="26"/>
          <w:szCs w:val="26"/>
        </w:rPr>
        <w:t xml:space="preserve"> là giúp giảm thiểu rủi ro và tối ưu hóa hiệu quả đầu tư. Với sự phát triển mạnh mẽ của công nghệ thông tin trong tài chính, nghiên cứu hy vọng sẽ phát triển một công cụ hỗ trợ các nhà đầu tư đưa ra quyết định thông minh, giảm thiểu rủi ro và tối đa hóa lợi nhuận.</w:t>
      </w:r>
      <w:r w:rsidR="00425618">
        <w:rPr>
          <w:sz w:val="26"/>
          <w:szCs w:val="26"/>
          <w:lang w:val="vi-VN"/>
        </w:rPr>
        <w:t xml:space="preserve"> </w:t>
      </w:r>
    </w:p>
    <w:p w14:paraId="749B077C" w14:textId="43C12A24" w:rsidR="0070260B" w:rsidRPr="00077EBE" w:rsidRDefault="00BA0325" w:rsidP="00D65100">
      <w:pPr>
        <w:pStyle w:val="Heading2"/>
        <w:tabs>
          <w:tab w:val="left" w:pos="1765"/>
        </w:tabs>
        <w:spacing w:before="160"/>
        <w:ind w:left="0" w:firstLine="0"/>
        <w:rPr>
          <w:sz w:val="28"/>
          <w:szCs w:val="28"/>
          <w:lang w:val="vi-VN"/>
        </w:rPr>
      </w:pPr>
      <w:bookmarkStart w:id="10" w:name="_Toc184843883"/>
      <w:r w:rsidRPr="00077EBE">
        <w:rPr>
          <w:sz w:val="28"/>
          <w:szCs w:val="28"/>
          <w:lang w:val="vi-VN"/>
        </w:rPr>
        <w:t xml:space="preserve">1.2. </w:t>
      </w:r>
      <w:r w:rsidR="0070260B" w:rsidRPr="00077EBE">
        <w:rPr>
          <w:sz w:val="28"/>
          <w:szCs w:val="28"/>
          <w:lang w:val="vi-VN"/>
        </w:rPr>
        <w:t>Mục tiêu nghiên cứu</w:t>
      </w:r>
      <w:bookmarkEnd w:id="10"/>
    </w:p>
    <w:p w14:paraId="0236A533" w14:textId="498A0E38" w:rsidR="00425618" w:rsidRDefault="00425618" w:rsidP="00CF2BC3">
      <w:pPr>
        <w:spacing w:before="200" w:line="360" w:lineRule="auto"/>
        <w:jc w:val="both"/>
        <w:rPr>
          <w:sz w:val="26"/>
          <w:szCs w:val="26"/>
          <w:lang w:val="vi-VN"/>
        </w:rPr>
      </w:pPr>
      <w:r w:rsidRPr="00077EBE">
        <w:rPr>
          <w:sz w:val="26"/>
          <w:szCs w:val="26"/>
          <w:lang w:val="vi-VN"/>
        </w:rPr>
        <w:t xml:space="preserve">Nghiên cứu được thực hiện với mong muốn hỗ trợ các nhà đầu xác định thời điểm để mua, bán </w:t>
      </w:r>
      <w:r>
        <w:rPr>
          <w:sz w:val="26"/>
          <w:szCs w:val="26"/>
          <w:lang w:val="vi-VN"/>
        </w:rPr>
        <w:t>và</w:t>
      </w:r>
      <w:r w:rsidRPr="00077EBE">
        <w:rPr>
          <w:sz w:val="26"/>
          <w:szCs w:val="26"/>
          <w:lang w:val="vi-VN"/>
        </w:rPr>
        <w:t xml:space="preserve"> giữ cổ phiếu một cách hợp lí, đưa ra quyết định dựa trên xu hướng giá cổ phiếu, từ đó tối ưu hóa lợi nhuận và giảm thiểu rủi ro đầu tư.</w:t>
      </w:r>
    </w:p>
    <w:p w14:paraId="0E63725C" w14:textId="6C3F5EF8" w:rsidR="006E7502" w:rsidRPr="00077EBE" w:rsidRDefault="00425618" w:rsidP="00CF2BC3">
      <w:pPr>
        <w:spacing w:before="200" w:line="360" w:lineRule="auto"/>
        <w:jc w:val="both"/>
        <w:rPr>
          <w:sz w:val="26"/>
          <w:szCs w:val="26"/>
          <w:lang w:val="vi-VN"/>
        </w:rPr>
      </w:pPr>
      <w:r>
        <w:rPr>
          <w:sz w:val="26"/>
          <w:szCs w:val="26"/>
          <w:lang w:val="vi-VN"/>
        </w:rPr>
        <w:t>Đòng thời, n</w:t>
      </w:r>
      <w:r w:rsidR="007A08D5" w:rsidRPr="00077EBE">
        <w:rPr>
          <w:sz w:val="26"/>
          <w:szCs w:val="26"/>
          <w:lang w:val="vi-VN"/>
        </w:rPr>
        <w:t>ghiên cứu</w:t>
      </w:r>
      <w:r>
        <w:rPr>
          <w:sz w:val="26"/>
          <w:szCs w:val="26"/>
          <w:lang w:val="vi-VN"/>
        </w:rPr>
        <w:t xml:space="preserve"> còn</w:t>
      </w:r>
      <w:r w:rsidR="007A08D5" w:rsidRPr="00077EBE">
        <w:rPr>
          <w:sz w:val="26"/>
          <w:szCs w:val="26"/>
          <w:lang w:val="vi-VN"/>
        </w:rPr>
        <w:t xml:space="preserve"> nhằm so sánh</w:t>
      </w:r>
      <w:r w:rsidR="006C2821" w:rsidRPr="00077EBE">
        <w:rPr>
          <w:sz w:val="26"/>
          <w:szCs w:val="26"/>
          <w:lang w:val="vi-VN"/>
        </w:rPr>
        <w:t xml:space="preserve"> và đánh giá</w:t>
      </w:r>
      <w:r w:rsidR="007A08D5" w:rsidRPr="00077EBE">
        <w:rPr>
          <w:sz w:val="26"/>
          <w:szCs w:val="26"/>
          <w:lang w:val="vi-VN"/>
        </w:rPr>
        <w:t xml:space="preserve"> hiệu </w:t>
      </w:r>
      <w:r w:rsidR="006C2821" w:rsidRPr="00077EBE">
        <w:rPr>
          <w:sz w:val="26"/>
          <w:szCs w:val="26"/>
          <w:lang w:val="vi-VN"/>
        </w:rPr>
        <w:t>suất</w:t>
      </w:r>
      <w:r w:rsidR="007A08D5" w:rsidRPr="00077EBE">
        <w:rPr>
          <w:sz w:val="26"/>
          <w:szCs w:val="26"/>
          <w:lang w:val="vi-VN"/>
        </w:rPr>
        <w:t xml:space="preserve"> mô </w:t>
      </w:r>
      <w:r w:rsidR="00E86735">
        <w:rPr>
          <w:sz w:val="26"/>
          <w:szCs w:val="26"/>
          <w:lang w:val="vi-VN"/>
        </w:rPr>
        <w:t>hình</w:t>
      </w:r>
      <w:r w:rsidR="007A08D5" w:rsidRPr="00077EBE">
        <w:rPr>
          <w:sz w:val="26"/>
          <w:szCs w:val="26"/>
          <w:lang w:val="vi-VN"/>
        </w:rPr>
        <w:t xml:space="preserve"> </w:t>
      </w:r>
      <w:r w:rsidR="00E86735">
        <w:rPr>
          <w:sz w:val="26"/>
          <w:szCs w:val="26"/>
          <w:lang w:val="vi-VN"/>
        </w:rPr>
        <w:t xml:space="preserve">dự báo chuỗi thời gian </w:t>
      </w:r>
      <w:r w:rsidR="00AD0778" w:rsidRPr="00077EBE">
        <w:rPr>
          <w:sz w:val="26"/>
          <w:szCs w:val="26"/>
          <w:lang w:val="vi-VN"/>
        </w:rPr>
        <w:t>SARIMAX</w:t>
      </w:r>
      <w:r w:rsidR="007A08D5" w:rsidRPr="00077EBE">
        <w:rPr>
          <w:sz w:val="26"/>
          <w:szCs w:val="26"/>
          <w:lang w:val="vi-VN"/>
        </w:rPr>
        <w:t xml:space="preserve"> với các mô hình học máy như </w:t>
      </w:r>
      <w:r w:rsidR="009D4C2B" w:rsidRPr="00077EBE">
        <w:rPr>
          <w:sz w:val="26"/>
          <w:szCs w:val="26"/>
          <w:lang w:val="vi-VN"/>
        </w:rPr>
        <w:t xml:space="preserve">LSTM, Random </w:t>
      </w:r>
      <w:r w:rsidR="00E86735">
        <w:rPr>
          <w:sz w:val="26"/>
          <w:szCs w:val="26"/>
          <w:lang w:val="vi-VN"/>
        </w:rPr>
        <w:t xml:space="preserve">Forest, </w:t>
      </w:r>
      <w:r w:rsidR="007A08D5" w:rsidRPr="00077EBE">
        <w:rPr>
          <w:sz w:val="26"/>
          <w:szCs w:val="26"/>
          <w:lang w:val="vi-VN"/>
        </w:rPr>
        <w:t xml:space="preserve">XGBoost </w:t>
      </w:r>
      <w:r w:rsidR="00E86735">
        <w:rPr>
          <w:sz w:val="26"/>
          <w:szCs w:val="26"/>
          <w:lang w:val="vi-VN"/>
        </w:rPr>
        <w:t xml:space="preserve">và mô hình kết hợp </w:t>
      </w:r>
      <w:r w:rsidR="000D5D75">
        <w:rPr>
          <w:sz w:val="26"/>
          <w:szCs w:val="26"/>
          <w:lang w:val="vi-VN"/>
        </w:rPr>
        <w:t>SARIMAX + XGBOOTS</w:t>
      </w:r>
      <w:r w:rsidR="00E86735">
        <w:rPr>
          <w:sz w:val="26"/>
          <w:szCs w:val="26"/>
          <w:lang w:val="vi-VN"/>
        </w:rPr>
        <w:t xml:space="preserve"> </w:t>
      </w:r>
      <w:r w:rsidR="007A08D5" w:rsidRPr="00077EBE">
        <w:rPr>
          <w:sz w:val="26"/>
          <w:szCs w:val="26"/>
          <w:lang w:val="vi-VN"/>
        </w:rPr>
        <w:t>trong việc dự đoán giá cổ phiếu, cụ thể là giá cổ phiếu của</w:t>
      </w:r>
      <w:r w:rsidR="00E86735">
        <w:rPr>
          <w:sz w:val="26"/>
          <w:szCs w:val="26"/>
          <w:lang w:val="vi-VN"/>
        </w:rPr>
        <w:t xml:space="preserve"> </w:t>
      </w:r>
      <w:r w:rsidR="000D5D75">
        <w:rPr>
          <w:sz w:val="26"/>
          <w:szCs w:val="26"/>
          <w:lang w:val="vi-VN"/>
        </w:rPr>
        <w:t>TESLA</w:t>
      </w:r>
      <w:r w:rsidR="007A08D5" w:rsidRPr="00077EBE">
        <w:rPr>
          <w:sz w:val="26"/>
          <w:szCs w:val="26"/>
          <w:lang w:val="vi-VN"/>
        </w:rPr>
        <w:t>. Mục tiêu là đánh giá xem mô hình nào mang lại kết quả dự đoán chính xác và phù hợp nhất với dữ liệu thực tế.</w:t>
      </w:r>
    </w:p>
    <w:p w14:paraId="7A224EBF" w14:textId="155EE5F5" w:rsidR="006E7502" w:rsidRPr="00077EBE" w:rsidRDefault="006E7502" w:rsidP="00CF2BC3">
      <w:pPr>
        <w:spacing w:before="200" w:line="360" w:lineRule="auto"/>
        <w:jc w:val="both"/>
        <w:rPr>
          <w:sz w:val="26"/>
          <w:szCs w:val="26"/>
          <w:lang w:val="vi-VN"/>
        </w:rPr>
      </w:pPr>
      <w:r w:rsidRPr="00077EBE">
        <w:rPr>
          <w:sz w:val="26"/>
          <w:szCs w:val="26"/>
          <w:lang w:val="vi-VN"/>
        </w:rPr>
        <w:t xml:space="preserve">Ngoài ra, mục tiêu của bài nghiên cứu này là tìm hiểu và phân tích những yếu tố </w:t>
      </w:r>
      <w:r w:rsidR="006C2821" w:rsidRPr="00077EBE">
        <w:rPr>
          <w:sz w:val="26"/>
          <w:szCs w:val="26"/>
          <w:lang w:val="vi-VN"/>
        </w:rPr>
        <w:t xml:space="preserve">ngoại sinh làm </w:t>
      </w:r>
      <w:r w:rsidRPr="00077EBE">
        <w:rPr>
          <w:sz w:val="26"/>
          <w:szCs w:val="26"/>
          <w:lang w:val="vi-VN"/>
        </w:rPr>
        <w:t xml:space="preserve">ảnh hưởng đến kết quả dự đoán, </w:t>
      </w:r>
      <w:r w:rsidR="009F6071" w:rsidRPr="00077EBE">
        <w:rPr>
          <w:sz w:val="26"/>
          <w:szCs w:val="26"/>
          <w:lang w:val="vi-VN"/>
        </w:rPr>
        <w:t xml:space="preserve">đánh giá tác động của các yếu tố phân tích cơ bản, kỹ thuật và tâm lý đến giá cổ phiếu. </w:t>
      </w:r>
      <w:r w:rsidRPr="00077EBE">
        <w:rPr>
          <w:sz w:val="26"/>
          <w:szCs w:val="26"/>
          <w:lang w:val="vi-VN"/>
        </w:rPr>
        <w:t xml:space="preserve">từ đó </w:t>
      </w:r>
      <w:r w:rsidR="00A7139F" w:rsidRPr="00077EBE">
        <w:rPr>
          <w:sz w:val="26"/>
          <w:szCs w:val="26"/>
          <w:lang w:val="vi-VN"/>
        </w:rPr>
        <w:t xml:space="preserve">cải thiện mô hình và đưa ra được kết quả dự đoán chính xác nhất. </w:t>
      </w:r>
    </w:p>
    <w:p w14:paraId="7A7B269D" w14:textId="1F22CB97" w:rsidR="0070260B" w:rsidRPr="00077EBE" w:rsidRDefault="00BA0325" w:rsidP="00D65100">
      <w:pPr>
        <w:pStyle w:val="Heading2"/>
        <w:tabs>
          <w:tab w:val="left" w:pos="1765"/>
        </w:tabs>
        <w:spacing w:before="160"/>
        <w:ind w:left="0" w:firstLine="0"/>
        <w:rPr>
          <w:sz w:val="28"/>
          <w:szCs w:val="28"/>
          <w:lang w:val="vi-VN"/>
        </w:rPr>
      </w:pPr>
      <w:bookmarkStart w:id="11" w:name="_bookmark5"/>
      <w:bookmarkStart w:id="12" w:name="_Toc184843884"/>
      <w:bookmarkEnd w:id="11"/>
      <w:r w:rsidRPr="00077EBE">
        <w:rPr>
          <w:sz w:val="28"/>
          <w:szCs w:val="28"/>
          <w:lang w:val="vi-VN"/>
        </w:rPr>
        <w:lastRenderedPageBreak/>
        <w:t xml:space="preserve">1.3. </w:t>
      </w:r>
      <w:r w:rsidR="0070260B" w:rsidRPr="00077EBE">
        <w:rPr>
          <w:sz w:val="28"/>
          <w:szCs w:val="28"/>
          <w:lang w:val="vi-VN"/>
        </w:rPr>
        <w:t>Phạm vi nghiên cứu</w:t>
      </w:r>
      <w:bookmarkEnd w:id="12"/>
    </w:p>
    <w:p w14:paraId="2426D1E1" w14:textId="7FEC082A" w:rsidR="009841FB" w:rsidRPr="009841FB" w:rsidRDefault="009841FB" w:rsidP="009841FB">
      <w:pPr>
        <w:spacing w:before="200" w:line="360" w:lineRule="auto"/>
        <w:jc w:val="both"/>
        <w:rPr>
          <w:sz w:val="26"/>
          <w:szCs w:val="26"/>
          <w:lang w:val="vi-VN"/>
        </w:rPr>
      </w:pPr>
      <w:bookmarkStart w:id="13" w:name="_bookmark6"/>
      <w:bookmarkEnd w:id="13"/>
      <w:r w:rsidRPr="009841FB">
        <w:rPr>
          <w:sz w:val="26"/>
          <w:szCs w:val="26"/>
          <w:lang w:val="vi-VN"/>
        </w:rPr>
        <w:t xml:space="preserve">Nghiên cứu này tập trung vào việc dự đoán giá cổ phiếu </w:t>
      </w:r>
      <w:r w:rsidR="000D5D75">
        <w:rPr>
          <w:sz w:val="26"/>
          <w:szCs w:val="26"/>
          <w:lang w:val="vi-VN"/>
        </w:rPr>
        <w:t>TESLA</w:t>
      </w:r>
      <w:r w:rsidRPr="009841FB">
        <w:rPr>
          <w:sz w:val="26"/>
          <w:szCs w:val="26"/>
          <w:lang w:val="vi-VN"/>
        </w:rPr>
        <w:t xml:space="preserve"> (TSLA) bằng cách sử dụng các mô hình chuỗi thời gian và học máy. </w:t>
      </w:r>
      <w:r w:rsidRPr="009841FB">
        <w:rPr>
          <w:sz w:val="26"/>
          <w:szCs w:val="26"/>
        </w:rPr>
        <w:t>Dữ liệu được thu thập và phân tích trong khoảng thời gian từ 01/01/2020 đến 01/08/2024.</w:t>
      </w:r>
    </w:p>
    <w:p w14:paraId="5B866607" w14:textId="43319447" w:rsidR="009841FB" w:rsidRPr="00D77B88" w:rsidRDefault="009841FB" w:rsidP="009841FB">
      <w:pPr>
        <w:spacing w:before="200" w:line="360" w:lineRule="auto"/>
        <w:jc w:val="both"/>
        <w:rPr>
          <w:sz w:val="26"/>
          <w:szCs w:val="26"/>
          <w:lang w:val="vi-VN"/>
        </w:rPr>
      </w:pPr>
      <w:r w:rsidRPr="009841FB">
        <w:rPr>
          <w:sz w:val="26"/>
          <w:szCs w:val="26"/>
          <w:lang w:val="vi-VN"/>
        </w:rPr>
        <w:t>Phạm vi nghiên cứu bao gồm:</w:t>
      </w:r>
    </w:p>
    <w:p w14:paraId="2F766FC8" w14:textId="046568A6" w:rsidR="009841FB" w:rsidRPr="009841FB" w:rsidRDefault="009841FB" w:rsidP="006433E7">
      <w:pPr>
        <w:pStyle w:val="ListParagraph"/>
        <w:numPr>
          <w:ilvl w:val="0"/>
          <w:numId w:val="5"/>
        </w:numPr>
        <w:spacing w:before="200" w:line="360" w:lineRule="auto"/>
        <w:jc w:val="both"/>
        <w:rPr>
          <w:sz w:val="26"/>
          <w:szCs w:val="26"/>
          <w:lang w:val="vi-VN"/>
        </w:rPr>
      </w:pPr>
      <w:r w:rsidRPr="009841FB">
        <w:rPr>
          <w:sz w:val="26"/>
          <w:szCs w:val="26"/>
          <w:lang w:val="vi-VN"/>
        </w:rPr>
        <w:t xml:space="preserve">Dữ liệu Kỹ Thuật: Thu thập dữ liệu giá cổ phiếu </w:t>
      </w:r>
      <w:r w:rsidR="000D5D75">
        <w:rPr>
          <w:sz w:val="26"/>
          <w:szCs w:val="26"/>
          <w:lang w:val="vi-VN"/>
        </w:rPr>
        <w:t>TESLA</w:t>
      </w:r>
      <w:r w:rsidRPr="009841FB">
        <w:rPr>
          <w:sz w:val="26"/>
          <w:szCs w:val="26"/>
          <w:lang w:val="vi-VN"/>
        </w:rPr>
        <w:t xml:space="preserve"> từ Yahoo Finance, bao gồm giá mở cửa, giá đóng cửa và khối lượng giao dịch. Tính toán các chỉ số kỹ thuật như EMA, RSI và MACD</w:t>
      </w:r>
      <w:r w:rsidR="002B708D">
        <w:rPr>
          <w:sz w:val="26"/>
          <w:szCs w:val="26"/>
          <w:lang w:val="en-US"/>
        </w:rPr>
        <w:t>,..</w:t>
      </w:r>
      <w:r w:rsidRPr="009841FB">
        <w:rPr>
          <w:sz w:val="26"/>
          <w:szCs w:val="26"/>
          <w:lang w:val="vi-VN"/>
        </w:rPr>
        <w:t>.</w:t>
      </w:r>
    </w:p>
    <w:p w14:paraId="57B9629A" w14:textId="29BE65FA" w:rsidR="009841FB" w:rsidRPr="009841FB" w:rsidRDefault="009841FB" w:rsidP="006433E7">
      <w:pPr>
        <w:pStyle w:val="ListParagraph"/>
        <w:numPr>
          <w:ilvl w:val="0"/>
          <w:numId w:val="5"/>
        </w:numPr>
        <w:spacing w:before="200" w:line="360" w:lineRule="auto"/>
        <w:jc w:val="both"/>
        <w:rPr>
          <w:sz w:val="26"/>
          <w:szCs w:val="26"/>
          <w:lang w:val="vi-VN"/>
        </w:rPr>
      </w:pPr>
      <w:r w:rsidRPr="009841FB">
        <w:rPr>
          <w:sz w:val="26"/>
          <w:szCs w:val="26"/>
          <w:lang w:val="vi-VN"/>
        </w:rPr>
        <w:t xml:space="preserve">Dữ liệu Cơ Bản: Thu thập báo cáo tài chính của </w:t>
      </w:r>
      <w:r w:rsidR="000D5D75">
        <w:rPr>
          <w:sz w:val="26"/>
          <w:szCs w:val="26"/>
          <w:lang w:val="vi-VN"/>
        </w:rPr>
        <w:t>TESLA</w:t>
      </w:r>
      <w:r w:rsidRPr="009841FB">
        <w:rPr>
          <w:sz w:val="26"/>
          <w:szCs w:val="26"/>
          <w:lang w:val="vi-VN"/>
        </w:rPr>
        <w:t xml:space="preserve"> để tính toán các chỉ số tài chính quan trọng như EPS, PE, và Net Income</w:t>
      </w:r>
      <w:r w:rsidR="002B708D">
        <w:rPr>
          <w:sz w:val="26"/>
          <w:szCs w:val="26"/>
          <w:lang w:val="en-US"/>
        </w:rPr>
        <w:t>,..</w:t>
      </w:r>
      <w:r w:rsidRPr="009841FB">
        <w:rPr>
          <w:sz w:val="26"/>
          <w:szCs w:val="26"/>
          <w:lang w:val="vi-VN"/>
        </w:rPr>
        <w:t>.</w:t>
      </w:r>
    </w:p>
    <w:p w14:paraId="2CA94984" w14:textId="14ED9BB8" w:rsidR="009841FB" w:rsidRPr="009841FB" w:rsidRDefault="009841FB" w:rsidP="006433E7">
      <w:pPr>
        <w:pStyle w:val="ListParagraph"/>
        <w:numPr>
          <w:ilvl w:val="0"/>
          <w:numId w:val="5"/>
        </w:numPr>
        <w:spacing w:before="200" w:line="360" w:lineRule="auto"/>
        <w:jc w:val="both"/>
        <w:rPr>
          <w:sz w:val="26"/>
          <w:szCs w:val="26"/>
          <w:lang w:val="vi-VN"/>
        </w:rPr>
      </w:pPr>
      <w:r w:rsidRPr="009841FB">
        <w:rPr>
          <w:sz w:val="26"/>
          <w:szCs w:val="26"/>
          <w:lang w:val="vi-VN"/>
        </w:rPr>
        <w:t xml:space="preserve">Dữ liệu Cảm Xúc: Sử dụng API của EODHD để thu thập bài báo liên quan đến </w:t>
      </w:r>
      <w:r w:rsidR="000D5D75">
        <w:rPr>
          <w:sz w:val="26"/>
          <w:szCs w:val="26"/>
          <w:lang w:val="vi-VN"/>
        </w:rPr>
        <w:t>TESLA</w:t>
      </w:r>
      <w:r w:rsidRPr="009841FB">
        <w:rPr>
          <w:sz w:val="26"/>
          <w:szCs w:val="26"/>
          <w:lang w:val="vi-VN"/>
        </w:rPr>
        <w:t xml:space="preserve"> và phân tích cảm xúc qua mô hình Meta-LLaMA.</w:t>
      </w:r>
    </w:p>
    <w:p w14:paraId="4CC738F1" w14:textId="75B327C3" w:rsidR="009841FB" w:rsidRPr="009841FB" w:rsidRDefault="009841FB" w:rsidP="006433E7">
      <w:pPr>
        <w:pStyle w:val="ListParagraph"/>
        <w:numPr>
          <w:ilvl w:val="0"/>
          <w:numId w:val="5"/>
        </w:numPr>
        <w:spacing w:before="200" w:line="360" w:lineRule="auto"/>
        <w:jc w:val="both"/>
        <w:rPr>
          <w:sz w:val="26"/>
          <w:szCs w:val="26"/>
          <w:lang w:val="vi-VN"/>
        </w:rPr>
      </w:pPr>
      <w:r w:rsidRPr="009841FB">
        <w:rPr>
          <w:sz w:val="26"/>
          <w:szCs w:val="26"/>
          <w:lang w:val="vi-VN"/>
        </w:rPr>
        <w:t xml:space="preserve">Mô Hình Dự Báo: Áp dụng các mô hình SARIMAX, LSTM, Random Forest và XGBoost để dự đoán giá cổ phiếu, so sánh hiệu quả của các mô hình, </w:t>
      </w:r>
      <w:r w:rsidR="002B708D">
        <w:rPr>
          <w:sz w:val="26"/>
          <w:szCs w:val="26"/>
          <w:lang w:val="en-US"/>
        </w:rPr>
        <w:t xml:space="preserve">sau đó </w:t>
      </w:r>
      <w:r w:rsidRPr="009841FB">
        <w:rPr>
          <w:sz w:val="26"/>
          <w:szCs w:val="26"/>
          <w:lang w:val="vi-VN"/>
        </w:rPr>
        <w:t xml:space="preserve">là sự kết hợp </w:t>
      </w:r>
      <w:r w:rsidR="000D5D75">
        <w:rPr>
          <w:sz w:val="26"/>
          <w:szCs w:val="26"/>
          <w:lang w:val="vi-VN"/>
        </w:rPr>
        <w:t>SARIMAX + XGBOOTS</w:t>
      </w:r>
      <w:r w:rsidRPr="009841FB">
        <w:rPr>
          <w:sz w:val="26"/>
          <w:szCs w:val="26"/>
          <w:lang w:val="vi-VN"/>
        </w:rPr>
        <w:t>.</w:t>
      </w:r>
    </w:p>
    <w:p w14:paraId="146B5BA9" w14:textId="4459F34D" w:rsidR="00BA0325" w:rsidRPr="00077EBE" w:rsidRDefault="00BA0325" w:rsidP="007F41AA">
      <w:pPr>
        <w:pStyle w:val="Heading2"/>
        <w:tabs>
          <w:tab w:val="left" w:pos="1765"/>
        </w:tabs>
        <w:spacing w:before="160" w:line="360" w:lineRule="auto"/>
        <w:ind w:left="0" w:firstLine="0"/>
        <w:rPr>
          <w:sz w:val="28"/>
          <w:szCs w:val="28"/>
          <w:lang w:val="vi-VN"/>
        </w:rPr>
      </w:pPr>
      <w:bookmarkStart w:id="14" w:name="_Toc184843885"/>
      <w:r w:rsidRPr="00077EBE">
        <w:rPr>
          <w:sz w:val="28"/>
          <w:szCs w:val="28"/>
          <w:lang w:val="vi-VN"/>
        </w:rPr>
        <w:t xml:space="preserve">1.4. </w:t>
      </w:r>
      <w:r w:rsidR="0070260B" w:rsidRPr="00077EBE">
        <w:rPr>
          <w:sz w:val="28"/>
          <w:szCs w:val="28"/>
          <w:lang w:val="vi-VN"/>
        </w:rPr>
        <w:t>Ý nghĩa khoa học và thực tiễn</w:t>
      </w:r>
      <w:bookmarkEnd w:id="14"/>
    </w:p>
    <w:p w14:paraId="0275A697" w14:textId="4C675244" w:rsidR="00CF2BC3" w:rsidRPr="00077EBE" w:rsidRDefault="00307474" w:rsidP="00CF2BC3">
      <w:pPr>
        <w:spacing w:before="200" w:line="360" w:lineRule="auto"/>
        <w:jc w:val="both"/>
        <w:rPr>
          <w:b/>
          <w:bCs/>
          <w:i/>
          <w:iCs/>
          <w:sz w:val="26"/>
          <w:szCs w:val="26"/>
          <w:lang w:val="vi-VN"/>
        </w:rPr>
      </w:pPr>
      <w:r w:rsidRPr="00077EBE">
        <w:rPr>
          <w:b/>
          <w:bCs/>
          <w:i/>
          <w:iCs/>
          <w:sz w:val="26"/>
          <w:szCs w:val="26"/>
          <w:lang w:val="vi-VN"/>
        </w:rPr>
        <w:t>Ý nghĩa khoa học:</w:t>
      </w:r>
    </w:p>
    <w:p w14:paraId="1AC984D7" w14:textId="6A582285" w:rsidR="008D21E3" w:rsidRPr="00077EBE" w:rsidRDefault="008D21E3" w:rsidP="009524AC">
      <w:pPr>
        <w:spacing w:before="200" w:line="360" w:lineRule="auto"/>
        <w:jc w:val="both"/>
        <w:rPr>
          <w:sz w:val="26"/>
          <w:szCs w:val="26"/>
          <w:lang w:val="vi-VN"/>
        </w:rPr>
      </w:pPr>
      <w:r w:rsidRPr="00077EBE">
        <w:rPr>
          <w:sz w:val="26"/>
          <w:szCs w:val="26"/>
          <w:lang w:val="vi-VN"/>
        </w:rPr>
        <w:t xml:space="preserve">Nghiên cứu này đóng góp vào việc phát triển các phương pháp dự đoán giá cổ phiếu thông qua việc áp dụng các mô hình học máy tiên tiến như LSTM, Random Forest, </w:t>
      </w:r>
      <w:r w:rsidR="00E86735">
        <w:rPr>
          <w:sz w:val="26"/>
          <w:szCs w:val="26"/>
          <w:lang w:val="vi-VN"/>
        </w:rPr>
        <w:t xml:space="preserve">XGBoost, </w:t>
      </w:r>
      <w:r w:rsidRPr="00077EBE">
        <w:rPr>
          <w:sz w:val="26"/>
          <w:szCs w:val="26"/>
          <w:lang w:val="vi-VN"/>
        </w:rPr>
        <w:t>SARIMAX</w:t>
      </w:r>
      <w:r w:rsidR="00E86735">
        <w:rPr>
          <w:sz w:val="26"/>
          <w:szCs w:val="26"/>
          <w:lang w:val="vi-VN"/>
        </w:rPr>
        <w:t xml:space="preserve"> và </w:t>
      </w:r>
      <w:r w:rsidR="000D5D75">
        <w:rPr>
          <w:sz w:val="26"/>
          <w:szCs w:val="26"/>
          <w:lang w:val="vi-VN"/>
        </w:rPr>
        <w:t>SARIMAX + XGBOOTS</w:t>
      </w:r>
      <w:r w:rsidRPr="00077EBE">
        <w:rPr>
          <w:sz w:val="26"/>
          <w:szCs w:val="26"/>
          <w:lang w:val="vi-VN"/>
        </w:rPr>
        <w:t>. Việc so sánh các mô hình này giúp nâng cao độ chính xác trong dự báo giá cổ phiếu và cung cấp cái nhìn sâu sắc về hiệu quả của các phương pháp phân tích kỹ thuật, cơ bản và tâm lý thị trường. Nghiên cứu cũng mở rộng khả năng tích hợp các yếu tố ngoại sinh và tâm lý thị trường vào mô hình dự báo, làm phong phú thêm nền tảng lý thuyết trong phân tích tài chính.</w:t>
      </w:r>
    </w:p>
    <w:p w14:paraId="6149E4CB" w14:textId="5EF93DED" w:rsidR="009524AC" w:rsidRPr="00077EBE" w:rsidRDefault="00307474" w:rsidP="009524AC">
      <w:pPr>
        <w:spacing w:before="200" w:line="360" w:lineRule="auto"/>
        <w:jc w:val="both"/>
        <w:rPr>
          <w:b/>
          <w:bCs/>
          <w:i/>
          <w:iCs/>
          <w:sz w:val="26"/>
          <w:szCs w:val="26"/>
          <w:lang w:val="vi-VN"/>
        </w:rPr>
      </w:pPr>
      <w:r w:rsidRPr="00077EBE">
        <w:rPr>
          <w:b/>
          <w:bCs/>
          <w:i/>
          <w:iCs/>
          <w:sz w:val="26"/>
          <w:szCs w:val="26"/>
          <w:lang w:val="vi-VN"/>
        </w:rPr>
        <w:t>Ý nghĩa thực tiễn:</w:t>
      </w:r>
    </w:p>
    <w:p w14:paraId="15F63C76" w14:textId="365FDBB2" w:rsidR="00426B2F" w:rsidRPr="00077EBE" w:rsidRDefault="00426B2F" w:rsidP="009524AC">
      <w:pPr>
        <w:spacing w:before="200" w:line="360" w:lineRule="auto"/>
        <w:jc w:val="both"/>
        <w:rPr>
          <w:sz w:val="26"/>
          <w:szCs w:val="26"/>
          <w:lang w:val="vi-VN"/>
        </w:rPr>
      </w:pPr>
      <w:r w:rsidRPr="00077EBE">
        <w:rPr>
          <w:sz w:val="26"/>
          <w:szCs w:val="26"/>
          <w:lang w:val="vi-VN"/>
        </w:rPr>
        <w:lastRenderedPageBreak/>
        <w:t xml:space="preserve">Việc dự đoán giá cổ phiếu có thể hỗ trợ và giúp ích nhiều trong thực tế, đặc biệt là các nhà đầu tư chứng khoán: </w:t>
      </w:r>
    </w:p>
    <w:p w14:paraId="21FC7361" w14:textId="60CBD75B" w:rsidR="008D21E3" w:rsidRPr="00077EBE" w:rsidRDefault="008D21E3" w:rsidP="006433E7">
      <w:pPr>
        <w:pStyle w:val="ListParagraph"/>
        <w:numPr>
          <w:ilvl w:val="0"/>
          <w:numId w:val="1"/>
        </w:numPr>
        <w:spacing w:before="200" w:line="360" w:lineRule="auto"/>
        <w:jc w:val="both"/>
        <w:rPr>
          <w:sz w:val="26"/>
          <w:szCs w:val="26"/>
          <w:lang w:val="vi-VN"/>
        </w:rPr>
      </w:pPr>
      <w:r w:rsidRPr="00077EBE">
        <w:rPr>
          <w:sz w:val="26"/>
          <w:szCs w:val="26"/>
          <w:lang w:val="vi-VN"/>
        </w:rPr>
        <w:t>Cung cấp cho nhà đầu tư các công cụ dự báo chính xác về biến động giá cổ phiếu, từ đó giúp họ đưa ra những quyết định đầu tư thông minh hơn. Các mô hình dự đoán có thể giúp nhà đầu tư nhận diện xu hướng giá cổ phiếu sắp tới, giảm thiểu rủi ro và tối ưu hóa lợi nhuận trong các giao dịch.</w:t>
      </w:r>
    </w:p>
    <w:p w14:paraId="5EE3D4B1" w14:textId="3AA1CB3D" w:rsidR="008D21E3" w:rsidRPr="00077EBE" w:rsidRDefault="008D21E3" w:rsidP="006433E7">
      <w:pPr>
        <w:pStyle w:val="ListParagraph"/>
        <w:numPr>
          <w:ilvl w:val="0"/>
          <w:numId w:val="1"/>
        </w:numPr>
        <w:spacing w:before="200" w:line="360" w:lineRule="auto"/>
        <w:jc w:val="both"/>
        <w:rPr>
          <w:sz w:val="26"/>
          <w:szCs w:val="26"/>
          <w:lang w:val="vi-VN"/>
        </w:rPr>
      </w:pPr>
      <w:r w:rsidRPr="00077EBE">
        <w:rPr>
          <w:sz w:val="26"/>
          <w:szCs w:val="26"/>
          <w:lang w:val="vi-VN"/>
        </w:rPr>
        <w:t>Các mô hình dự báo giúp nhà đầu tư và tổ chức tài chính xây dựng chiến lược đầu tư hiệu quả, ra quyết định chính xác và ứng phó kịp thời với biến động của thị trường chứng khoán.</w:t>
      </w:r>
    </w:p>
    <w:p w14:paraId="312DC8F1" w14:textId="736A2A3F" w:rsidR="008D21E3" w:rsidRPr="00077EBE" w:rsidRDefault="00426B2F" w:rsidP="006433E7">
      <w:pPr>
        <w:pStyle w:val="ListParagraph"/>
        <w:numPr>
          <w:ilvl w:val="0"/>
          <w:numId w:val="1"/>
        </w:numPr>
        <w:spacing w:before="200" w:line="360" w:lineRule="auto"/>
        <w:jc w:val="both"/>
        <w:rPr>
          <w:sz w:val="26"/>
          <w:szCs w:val="26"/>
          <w:lang w:val="vi-VN"/>
        </w:rPr>
      </w:pPr>
      <w:r w:rsidRPr="00077EBE">
        <w:rPr>
          <w:sz w:val="26"/>
          <w:szCs w:val="26"/>
          <w:lang w:val="vi-VN"/>
        </w:rPr>
        <w:t>Doanh nghiệp, đặc biệt là ngân hàng, có thể sử dụng các mô hình dự báo để tối ưu hóa quyết định về huy động vốn, tài chính và chiến lược mua bán cổ phiếu.</w:t>
      </w:r>
    </w:p>
    <w:p w14:paraId="04571466" w14:textId="26033B80" w:rsidR="000D0B11" w:rsidRPr="00077EBE" w:rsidRDefault="00426B2F" w:rsidP="006433E7">
      <w:pPr>
        <w:pStyle w:val="ListParagraph"/>
        <w:numPr>
          <w:ilvl w:val="0"/>
          <w:numId w:val="1"/>
        </w:numPr>
        <w:spacing w:before="200" w:line="360" w:lineRule="auto"/>
        <w:jc w:val="both"/>
        <w:rPr>
          <w:sz w:val="26"/>
          <w:szCs w:val="26"/>
          <w:lang w:val="vi-VN"/>
        </w:rPr>
      </w:pPr>
      <w:r w:rsidRPr="00077EBE">
        <w:rPr>
          <w:sz w:val="26"/>
          <w:szCs w:val="26"/>
          <w:lang w:val="vi-VN"/>
        </w:rPr>
        <w:t>Nghiên cứu này cũng có ý nghĩa quan trọng đối với các cơ quan quản lý nhà nước và tổ chức tài chính. Các kết quả nghiên cứu có thể giúp cơ quan quản lý hiểu rõ hơn về các yếu tố tác động đến giá cổ phiếu của các ngân hàng, từ đó xây dựng các chính sách ổn định thị trường chứng khoán và phát triển thị trường tài chính một cách bền vững.</w:t>
      </w:r>
      <w:r w:rsidR="00BA0325" w:rsidRPr="00077EBE">
        <w:rPr>
          <w:sz w:val="28"/>
          <w:szCs w:val="28"/>
          <w:lang w:val="vi-VN"/>
        </w:rPr>
        <w:br w:type="page"/>
      </w:r>
    </w:p>
    <w:p w14:paraId="64BB3A32" w14:textId="1D02828D" w:rsidR="00924938" w:rsidRPr="00077EBE" w:rsidRDefault="00BA0320" w:rsidP="00147DBC">
      <w:pPr>
        <w:pStyle w:val="Heading1"/>
        <w:ind w:left="0" w:right="-46"/>
        <w:rPr>
          <w:lang w:val="vi-VN"/>
        </w:rPr>
      </w:pPr>
      <w:bookmarkStart w:id="15" w:name="_Toc184843886"/>
      <w:r w:rsidRPr="00077EBE">
        <w:rPr>
          <w:lang w:val="vi-VN"/>
        </w:rPr>
        <w:lastRenderedPageBreak/>
        <w:t>CHƯƠNG 2. CƠ SỞ LÝ THUYẾT</w:t>
      </w:r>
      <w:bookmarkEnd w:id="15"/>
    </w:p>
    <w:p w14:paraId="7DB47863" w14:textId="53942AE4" w:rsidR="00924938" w:rsidRPr="00077EBE" w:rsidRDefault="00BA0325" w:rsidP="00147DBC">
      <w:pPr>
        <w:pStyle w:val="Heading2"/>
        <w:tabs>
          <w:tab w:val="left" w:pos="1765"/>
        </w:tabs>
        <w:spacing w:before="160" w:line="360" w:lineRule="auto"/>
        <w:ind w:left="0" w:firstLine="0"/>
        <w:rPr>
          <w:sz w:val="28"/>
          <w:szCs w:val="28"/>
          <w:lang w:val="vi-VN"/>
        </w:rPr>
      </w:pPr>
      <w:bookmarkStart w:id="16" w:name="_bookmark8"/>
      <w:bookmarkStart w:id="17" w:name="_Toc184843887"/>
      <w:bookmarkEnd w:id="16"/>
      <w:r w:rsidRPr="00077EBE">
        <w:rPr>
          <w:sz w:val="28"/>
          <w:szCs w:val="28"/>
          <w:lang w:val="vi-VN"/>
        </w:rPr>
        <w:t xml:space="preserve">2.1. </w:t>
      </w:r>
      <w:r w:rsidR="00452F6A" w:rsidRPr="00077EBE">
        <w:rPr>
          <w:sz w:val="28"/>
          <w:szCs w:val="28"/>
          <w:lang w:val="vi-VN"/>
        </w:rPr>
        <w:t>Học máy</w:t>
      </w:r>
      <w:bookmarkEnd w:id="17"/>
    </w:p>
    <w:p w14:paraId="4212CB6C" w14:textId="623D1723" w:rsidR="00E338F6" w:rsidRPr="00077EBE" w:rsidRDefault="00452F6A" w:rsidP="00C145D0">
      <w:pPr>
        <w:spacing w:before="200" w:line="360" w:lineRule="auto"/>
        <w:jc w:val="both"/>
        <w:rPr>
          <w:sz w:val="26"/>
          <w:szCs w:val="26"/>
          <w:lang w:val="vi-VN"/>
        </w:rPr>
      </w:pPr>
      <w:r w:rsidRPr="00077EBE">
        <w:rPr>
          <w:sz w:val="26"/>
          <w:szCs w:val="26"/>
          <w:lang w:val="vi-VN"/>
        </w:rPr>
        <w:t>Học máy (</w:t>
      </w:r>
      <w:r w:rsidR="00554598" w:rsidRPr="00077EBE">
        <w:rPr>
          <w:sz w:val="26"/>
          <w:szCs w:val="26"/>
          <w:lang w:val="vi-VN"/>
        </w:rPr>
        <w:t xml:space="preserve">Machine Learning) </w:t>
      </w:r>
      <w:r w:rsidRPr="00077EBE">
        <w:rPr>
          <w:sz w:val="26"/>
          <w:szCs w:val="26"/>
          <w:lang w:val="vi-VN"/>
        </w:rPr>
        <w:t xml:space="preserve">là một lĩnh vực thuộc trí tuệ nhân tạo cho phép máy tính học hỏi và cải thiện hiệu suất mà không cần được lập trình rõ ràng cho từng nhiệm vụ. </w:t>
      </w:r>
      <w:r w:rsidR="00554598" w:rsidRPr="00077EBE">
        <w:rPr>
          <w:sz w:val="26"/>
          <w:szCs w:val="26"/>
          <w:lang w:val="vi-VN"/>
        </w:rPr>
        <w:t>Nó</w:t>
      </w:r>
      <w:r w:rsidRPr="00077EBE">
        <w:rPr>
          <w:sz w:val="26"/>
          <w:szCs w:val="26"/>
          <w:lang w:val="vi-VN"/>
        </w:rPr>
        <w:t xml:space="preserve"> hoạt động bằng cách phân tích dữ liệu để nhận dạng các mẫu và từ đó đưa ra dự đoán hoặc quyết định.</w:t>
      </w:r>
      <w:r w:rsidR="00554598" w:rsidRPr="00077EBE">
        <w:rPr>
          <w:sz w:val="26"/>
          <w:szCs w:val="26"/>
          <w:lang w:val="vi-VN"/>
        </w:rPr>
        <w:t xml:space="preserve"> </w:t>
      </w:r>
    </w:p>
    <w:p w14:paraId="4695179F" w14:textId="0DE66626" w:rsidR="00554598" w:rsidRPr="00077EBE" w:rsidRDefault="008500AB" w:rsidP="00C145D0">
      <w:pPr>
        <w:spacing w:before="200" w:line="360" w:lineRule="auto"/>
        <w:jc w:val="both"/>
        <w:rPr>
          <w:sz w:val="26"/>
          <w:szCs w:val="26"/>
          <w:lang w:val="vi-VN"/>
        </w:rPr>
      </w:pPr>
      <w:r w:rsidRPr="00077EBE">
        <w:rPr>
          <w:sz w:val="26"/>
          <w:szCs w:val="26"/>
          <w:lang w:val="vi-VN"/>
        </w:rPr>
        <w:t xml:space="preserve">Các </w:t>
      </w:r>
      <w:r w:rsidR="001F0254">
        <w:rPr>
          <w:sz w:val="26"/>
          <w:szCs w:val="26"/>
          <w:lang w:val="vi-VN"/>
        </w:rPr>
        <w:t>loại</w:t>
      </w:r>
      <w:r w:rsidRPr="00077EBE">
        <w:rPr>
          <w:sz w:val="26"/>
          <w:szCs w:val="26"/>
          <w:lang w:val="vi-VN"/>
        </w:rPr>
        <w:t xml:space="preserve"> kỹ thuật học máy:</w:t>
      </w:r>
    </w:p>
    <w:p w14:paraId="34D8FCB1" w14:textId="08545379" w:rsidR="00554598" w:rsidRPr="00077EBE" w:rsidRDefault="00554598" w:rsidP="006433E7">
      <w:pPr>
        <w:pStyle w:val="ListParagraph"/>
        <w:numPr>
          <w:ilvl w:val="0"/>
          <w:numId w:val="1"/>
        </w:numPr>
        <w:spacing w:before="200" w:line="360" w:lineRule="auto"/>
        <w:jc w:val="both"/>
        <w:rPr>
          <w:sz w:val="26"/>
          <w:szCs w:val="26"/>
          <w:lang w:val="vi-VN"/>
        </w:rPr>
      </w:pPr>
      <w:r w:rsidRPr="00077EBE">
        <w:rPr>
          <w:sz w:val="26"/>
          <w:szCs w:val="26"/>
          <w:lang w:val="vi-VN"/>
        </w:rPr>
        <w:t>Học có giám sát (Supervised Learning): là phương pháp mà</w:t>
      </w:r>
      <w:r w:rsidRPr="00077EBE">
        <w:rPr>
          <w:lang w:val="vi-VN"/>
        </w:rPr>
        <w:t xml:space="preserve"> </w:t>
      </w:r>
      <w:r w:rsidRPr="00077EBE">
        <w:rPr>
          <w:sz w:val="26"/>
          <w:szCs w:val="26"/>
          <w:lang w:val="vi-VN"/>
        </w:rPr>
        <w:t xml:space="preserve">mô hình được huấn luyện bằng dữ liệu đã được gắn nhãn. Nghĩa là, mỗi điểm dữ liệu đầu vào (input) đều được gắn kèm với một đầu ra đúng, </w:t>
      </w:r>
      <w:r w:rsidR="005E2DCF" w:rsidRPr="00077EBE">
        <w:rPr>
          <w:sz w:val="26"/>
          <w:szCs w:val="26"/>
          <w:lang w:val="vi-VN"/>
        </w:rPr>
        <w:t>giúp phân loại dữ liệu hoặc dự đoán kết quả một cách chính xác.</w:t>
      </w:r>
    </w:p>
    <w:p w14:paraId="788FD859" w14:textId="327B8258" w:rsidR="00554598" w:rsidRPr="00077EBE" w:rsidRDefault="00554598" w:rsidP="006433E7">
      <w:pPr>
        <w:pStyle w:val="ListParagraph"/>
        <w:numPr>
          <w:ilvl w:val="0"/>
          <w:numId w:val="1"/>
        </w:numPr>
        <w:spacing w:before="200" w:line="360" w:lineRule="auto"/>
        <w:jc w:val="both"/>
        <w:rPr>
          <w:sz w:val="26"/>
          <w:szCs w:val="26"/>
          <w:lang w:val="vi-VN"/>
        </w:rPr>
      </w:pPr>
      <w:r w:rsidRPr="00077EBE">
        <w:rPr>
          <w:sz w:val="26"/>
          <w:szCs w:val="26"/>
          <w:lang w:val="vi-VN"/>
        </w:rPr>
        <w:t>Học không giám sát (Unsupervised Learning):</w:t>
      </w:r>
      <w:r w:rsidR="005E2DCF" w:rsidRPr="00077EBE">
        <w:rPr>
          <w:sz w:val="26"/>
          <w:szCs w:val="26"/>
          <w:lang w:val="vi-VN"/>
        </w:rPr>
        <w:t xml:space="preserve"> là phương pháp được sử dụng khi dữ liệu không có nhãn. Mục tiêu chính là tìm ra các mẫu, mối quan hệ, hoặc cấu trúc ẩn bên trong dữ liệu mà không cần sự can thiệp trực tiếp từ con người.</w:t>
      </w:r>
    </w:p>
    <w:p w14:paraId="6BF3FA57" w14:textId="4744253D" w:rsidR="00554598" w:rsidRPr="00077EBE" w:rsidRDefault="00554598" w:rsidP="006433E7">
      <w:pPr>
        <w:pStyle w:val="ListParagraph"/>
        <w:numPr>
          <w:ilvl w:val="0"/>
          <w:numId w:val="1"/>
        </w:numPr>
        <w:spacing w:before="200" w:line="360" w:lineRule="auto"/>
        <w:jc w:val="both"/>
        <w:rPr>
          <w:sz w:val="26"/>
          <w:szCs w:val="26"/>
          <w:lang w:val="vi-VN"/>
        </w:rPr>
      </w:pPr>
      <w:r w:rsidRPr="00077EBE">
        <w:rPr>
          <w:sz w:val="26"/>
          <w:szCs w:val="26"/>
          <w:lang w:val="vi-VN"/>
        </w:rPr>
        <w:t>Học bán giám sát (Semi-supervised Learning):</w:t>
      </w:r>
      <w:r w:rsidR="005E2DCF" w:rsidRPr="00077EBE">
        <w:rPr>
          <w:sz w:val="26"/>
          <w:szCs w:val="26"/>
          <w:lang w:val="vi-VN"/>
        </w:rPr>
        <w:t xml:space="preserve"> là phương pháp kết hợp giữa học có giám sát và học không giám sát, được sử dụng khi có một lượng lớn dữ liệu không có nhãn và một lượng nhỏ dữ liệu có nhãn. Mục tiêu là tận dụng cả dữ liệu có nhãn và không có nhãn để cải thiện hiệu quả mô hình học máy.</w:t>
      </w:r>
    </w:p>
    <w:p w14:paraId="4BB1A786" w14:textId="5FF794E9" w:rsidR="00554598" w:rsidRPr="00077EBE" w:rsidRDefault="002B7971" w:rsidP="00C145D0">
      <w:pPr>
        <w:spacing w:before="200" w:line="360" w:lineRule="auto"/>
        <w:jc w:val="both"/>
        <w:rPr>
          <w:sz w:val="26"/>
          <w:szCs w:val="26"/>
          <w:lang w:val="vi-VN"/>
        </w:rPr>
      </w:pPr>
      <w:r w:rsidRPr="00077EBE">
        <w:rPr>
          <w:sz w:val="26"/>
          <w:szCs w:val="26"/>
          <w:lang w:val="vi-VN"/>
        </w:rPr>
        <w:t xml:space="preserve">Dự đoán giá cổ phiếu là một ứng dụng điển hình của học máy trong lĩnh vực tài chính. </w:t>
      </w:r>
      <w:r w:rsidR="005E2DCF" w:rsidRPr="00077EBE">
        <w:rPr>
          <w:sz w:val="26"/>
          <w:szCs w:val="26"/>
          <w:lang w:val="vi-VN"/>
        </w:rPr>
        <w:t xml:space="preserve">Hiện nay, có nhiều thuật toán học máy được ứng dụng phổ biến vào việc dự đoán giá cổ phiếu như: LSTM, </w:t>
      </w:r>
      <w:r w:rsidR="00375B46" w:rsidRPr="00077EBE">
        <w:rPr>
          <w:sz w:val="26"/>
          <w:szCs w:val="26"/>
          <w:lang w:val="vi-VN"/>
        </w:rPr>
        <w:t>XGBoost, Random Forest, SVM, KNN,...</w:t>
      </w:r>
    </w:p>
    <w:p w14:paraId="2A186401" w14:textId="77777777" w:rsidR="00DB6182" w:rsidRPr="00077EBE" w:rsidRDefault="00AB0C23" w:rsidP="00AB0C23">
      <w:pPr>
        <w:spacing w:before="200" w:line="360" w:lineRule="auto"/>
        <w:jc w:val="both"/>
        <w:rPr>
          <w:sz w:val="26"/>
          <w:szCs w:val="26"/>
          <w:lang w:val="vi-VN"/>
        </w:rPr>
      </w:pPr>
      <w:r w:rsidRPr="00077EBE">
        <w:rPr>
          <w:sz w:val="26"/>
          <w:szCs w:val="26"/>
          <w:lang w:val="vi-VN"/>
        </w:rPr>
        <w:t xml:space="preserve">Độ chính xác của các mô hình học máy phụ thuộc rất nhiều vào ngữ cảnh, chịu ảnh hưởng của các yếu tố như loại dữ liệu, thuật toán cụ thể được sử dụng và kích thước và chất lượng của tập dữ liệu. </w:t>
      </w:r>
    </w:p>
    <w:p w14:paraId="4E3070BD" w14:textId="4DB417C7" w:rsidR="00AB0C23" w:rsidRPr="00077EBE" w:rsidRDefault="00AB0C23" w:rsidP="00AB0C23">
      <w:pPr>
        <w:spacing w:before="200" w:line="360" w:lineRule="auto"/>
        <w:jc w:val="both"/>
        <w:rPr>
          <w:sz w:val="26"/>
          <w:szCs w:val="26"/>
          <w:lang w:val="vi-VN"/>
        </w:rPr>
      </w:pPr>
      <w:r w:rsidRPr="00AB0C23">
        <w:rPr>
          <w:sz w:val="26"/>
          <w:szCs w:val="26"/>
          <w:lang w:val="vi-VN"/>
        </w:rPr>
        <w:t>Các yếu tố</w:t>
      </w:r>
      <w:r w:rsidR="00BF5E19" w:rsidRPr="00077EBE">
        <w:rPr>
          <w:sz w:val="26"/>
          <w:szCs w:val="26"/>
          <w:lang w:val="vi-VN"/>
        </w:rPr>
        <w:t xml:space="preserve"> có thể</w:t>
      </w:r>
      <w:r w:rsidRPr="00AB0C23">
        <w:rPr>
          <w:sz w:val="26"/>
          <w:szCs w:val="26"/>
          <w:lang w:val="vi-VN"/>
        </w:rPr>
        <w:t xml:space="preserve"> ảnh hưởng đến độ chính </w:t>
      </w:r>
      <w:r w:rsidRPr="00077EBE">
        <w:rPr>
          <w:sz w:val="26"/>
          <w:szCs w:val="26"/>
          <w:lang w:val="vi-VN"/>
        </w:rPr>
        <w:t>xác</w:t>
      </w:r>
      <w:r w:rsidR="00982887" w:rsidRPr="00077EBE">
        <w:rPr>
          <w:sz w:val="26"/>
          <w:szCs w:val="26"/>
          <w:lang w:val="vi-VN"/>
        </w:rPr>
        <w:t xml:space="preserve"> của các mô hình học máy</w:t>
      </w:r>
      <w:r w:rsidRPr="00077EBE">
        <w:rPr>
          <w:sz w:val="26"/>
          <w:szCs w:val="26"/>
          <w:lang w:val="vi-VN"/>
        </w:rPr>
        <w:t>:</w:t>
      </w:r>
    </w:p>
    <w:p w14:paraId="121338CC" w14:textId="40D2328E" w:rsidR="00AB0C23" w:rsidRPr="00AB0C23" w:rsidRDefault="00AB0C23" w:rsidP="006433E7">
      <w:pPr>
        <w:numPr>
          <w:ilvl w:val="0"/>
          <w:numId w:val="4"/>
        </w:numPr>
        <w:spacing w:before="200" w:line="360" w:lineRule="auto"/>
        <w:jc w:val="both"/>
        <w:rPr>
          <w:sz w:val="26"/>
          <w:szCs w:val="26"/>
          <w:lang w:val="vi-VN"/>
        </w:rPr>
      </w:pPr>
      <w:r w:rsidRPr="00AB0C23">
        <w:rPr>
          <w:sz w:val="26"/>
          <w:szCs w:val="26"/>
          <w:lang w:val="vi-VN"/>
        </w:rPr>
        <w:lastRenderedPageBreak/>
        <w:t xml:space="preserve">Lặp lại dữ liệu : Tăng kích thước tập dữ liệu thông qua việc lặp lại thử nghiệm đã cải thiện đáng kể độ chính xác của các mô hình </w:t>
      </w:r>
      <w:r w:rsidR="00BF5E19" w:rsidRPr="00077EBE">
        <w:rPr>
          <w:sz w:val="26"/>
          <w:szCs w:val="26"/>
          <w:lang w:val="vi-VN"/>
        </w:rPr>
        <w:t>học máy</w:t>
      </w:r>
      <w:r w:rsidRPr="00AB0C23">
        <w:rPr>
          <w:sz w:val="26"/>
          <w:szCs w:val="26"/>
          <w:lang w:val="vi-VN"/>
        </w:rPr>
        <w:t>, đặc biệt đối với các phương pháp tổng hợp như Random Forest, lên tới 23%</w:t>
      </w:r>
      <w:r w:rsidRPr="00077EBE">
        <w:rPr>
          <w:sz w:val="26"/>
          <w:szCs w:val="26"/>
          <w:lang w:val="vi-VN"/>
        </w:rPr>
        <w:t xml:space="preserve"> </w:t>
      </w:r>
      <w:sdt>
        <w:sdtPr>
          <w:rPr>
            <w:color w:val="000000"/>
            <w:sz w:val="26"/>
            <w:szCs w:val="26"/>
            <w:lang w:val="vi-VN"/>
          </w:rPr>
          <w:tag w:val="MENDELEY_CITATION_v3_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"/>
          <w:id w:val="867571267"/>
          <w:placeholder>
            <w:docPart w:val="DefaultPlaceholder_-1854013440"/>
          </w:placeholder>
        </w:sdtPr>
        <w:sdtContent>
          <w:r w:rsidR="000D5EF4" w:rsidRPr="000D5EF4">
            <w:rPr>
              <w:color w:val="000000"/>
              <w:sz w:val="26"/>
              <w:szCs w:val="26"/>
              <w:lang w:val="vi-VN"/>
            </w:rPr>
            <w:t>[4]</w:t>
          </w:r>
        </w:sdtContent>
      </w:sdt>
      <w:r w:rsidR="00565AEC" w:rsidRPr="00077EBE">
        <w:rPr>
          <w:color w:val="000000"/>
          <w:sz w:val="26"/>
          <w:szCs w:val="26"/>
          <w:lang w:val="vi-VN"/>
        </w:rPr>
        <w:t>.</w:t>
      </w:r>
    </w:p>
    <w:p w14:paraId="0676AD53" w14:textId="277C1A8F" w:rsidR="00AB0C23" w:rsidRPr="00AB0C23" w:rsidRDefault="00AB0C23" w:rsidP="006433E7">
      <w:pPr>
        <w:numPr>
          <w:ilvl w:val="0"/>
          <w:numId w:val="4"/>
        </w:numPr>
        <w:spacing w:before="200" w:line="360" w:lineRule="auto"/>
        <w:jc w:val="both"/>
        <w:rPr>
          <w:sz w:val="26"/>
          <w:szCs w:val="26"/>
          <w:lang w:val="vi-VN"/>
        </w:rPr>
      </w:pPr>
      <w:r w:rsidRPr="00AB0C23">
        <w:rPr>
          <w:sz w:val="26"/>
          <w:szCs w:val="26"/>
          <w:lang w:val="vi-VN"/>
        </w:rPr>
        <w:t xml:space="preserve">Lý luận nhân quả : Việc xây dựng lại chẩn đoán dưới dạng nhiệm vụ suy luận phản chứng đã cải thiện độ chính xác của các mô hình </w:t>
      </w:r>
      <w:r w:rsidR="00BF5E19" w:rsidRPr="00077EBE">
        <w:rPr>
          <w:sz w:val="26"/>
          <w:szCs w:val="26"/>
          <w:lang w:val="vi-VN"/>
        </w:rPr>
        <w:t>học máy</w:t>
      </w:r>
      <w:r w:rsidRPr="00AB0C23">
        <w:rPr>
          <w:sz w:val="26"/>
          <w:szCs w:val="26"/>
          <w:lang w:val="vi-VN"/>
        </w:rPr>
        <w:t>, đưa chúng vào top 25% bác sĩ trong một bộ thử nghiệm lâm sàng</w:t>
      </w:r>
      <w:r w:rsidRPr="00077EBE">
        <w:rPr>
          <w:sz w:val="26"/>
          <w:szCs w:val="26"/>
          <w:lang w:val="vi-VN"/>
        </w:rPr>
        <w:t xml:space="preserve"> </w:t>
      </w:r>
      <w:sdt>
        <w:sdtPr>
          <w:rPr>
            <w:color w:val="000000"/>
            <w:sz w:val="26"/>
            <w:szCs w:val="26"/>
            <w:lang w:val="vi-VN"/>
          </w:rPr>
          <w:tag w:val="MENDELEY_CITATION_v3_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"/>
          <w:id w:val="-229545113"/>
          <w:placeholder>
            <w:docPart w:val="DefaultPlaceholder_-1854013440"/>
          </w:placeholder>
        </w:sdtPr>
        <w:sdtContent>
          <w:r w:rsidR="000D5EF4" w:rsidRPr="000D5EF4">
            <w:rPr>
              <w:color w:val="000000"/>
              <w:sz w:val="26"/>
              <w:szCs w:val="26"/>
              <w:lang w:val="vi-VN"/>
            </w:rPr>
            <w:t>[5]</w:t>
          </w:r>
        </w:sdtContent>
      </w:sdt>
      <w:r w:rsidRPr="00077EBE">
        <w:rPr>
          <w:sz w:val="26"/>
          <w:szCs w:val="26"/>
          <w:lang w:val="vi-VN"/>
        </w:rPr>
        <w:t>.</w:t>
      </w:r>
    </w:p>
    <w:p w14:paraId="5A5BEE7C" w14:textId="6853F655" w:rsidR="00AB0C23" w:rsidRPr="00077EBE" w:rsidRDefault="00AB0C23" w:rsidP="006433E7">
      <w:pPr>
        <w:numPr>
          <w:ilvl w:val="0"/>
          <w:numId w:val="4"/>
        </w:numPr>
        <w:spacing w:before="200" w:line="360" w:lineRule="auto"/>
        <w:jc w:val="both"/>
        <w:rPr>
          <w:sz w:val="26"/>
          <w:szCs w:val="26"/>
          <w:lang w:val="vi-VN"/>
        </w:rPr>
      </w:pPr>
      <w:r w:rsidRPr="00AB0C23">
        <w:rPr>
          <w:sz w:val="26"/>
          <w:szCs w:val="26"/>
          <w:lang w:val="vi-VN"/>
        </w:rPr>
        <w:t xml:space="preserve">Bộ dữ liệu nhỏ : Việc kết hợp các ước tính thô về các thuộc tính trong không gian tính năng có thể tăng cường khả năng dự đoán của các mô hình </w:t>
      </w:r>
      <w:r w:rsidR="00BF5E19" w:rsidRPr="00077EBE">
        <w:rPr>
          <w:sz w:val="26"/>
          <w:szCs w:val="26"/>
          <w:lang w:val="vi-VN"/>
        </w:rPr>
        <w:t>học máy</w:t>
      </w:r>
      <w:r w:rsidRPr="00AB0C23">
        <w:rPr>
          <w:sz w:val="26"/>
          <w:szCs w:val="26"/>
          <w:lang w:val="vi-VN"/>
        </w:rPr>
        <w:t xml:space="preserve"> bằng cách sử dụng các bộ dữ liệu nhỏ, đạt được mức độ chính xác tiên tiến</w:t>
      </w:r>
      <w:r w:rsidRPr="00077EBE">
        <w:rPr>
          <w:sz w:val="26"/>
          <w:szCs w:val="26"/>
          <w:lang w:val="vi-VN"/>
        </w:rPr>
        <w:t xml:space="preserve"> </w:t>
      </w:r>
      <w:sdt>
        <w:sdtPr>
          <w:rPr>
            <w:color w:val="000000"/>
            <w:sz w:val="26"/>
            <w:szCs w:val="26"/>
            <w:lang w:val="vi-VN"/>
          </w:rPr>
          <w:tag w:val="MENDELEY_CITATION_v3_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"/>
          <w:id w:val="-176507827"/>
          <w:placeholder>
            <w:docPart w:val="DefaultPlaceholder_-1854013440"/>
          </w:placeholder>
        </w:sdtPr>
        <w:sdtContent>
          <w:r w:rsidR="000D5EF4" w:rsidRPr="000D5EF4">
            <w:rPr>
              <w:color w:val="000000"/>
              <w:sz w:val="26"/>
              <w:szCs w:val="26"/>
              <w:lang w:val="vi-VN"/>
            </w:rPr>
            <w:t>[6]</w:t>
          </w:r>
        </w:sdtContent>
      </w:sdt>
      <w:r w:rsidRPr="00077EBE">
        <w:rPr>
          <w:sz w:val="26"/>
          <w:szCs w:val="26"/>
          <w:lang w:val="vi-VN"/>
        </w:rPr>
        <w:t>.</w:t>
      </w:r>
    </w:p>
    <w:p w14:paraId="2832A629" w14:textId="02375610" w:rsidR="00955B7C" w:rsidRPr="00077EBE" w:rsidRDefault="00E338F6" w:rsidP="00375B46">
      <w:pPr>
        <w:pStyle w:val="Heading2"/>
        <w:tabs>
          <w:tab w:val="left" w:pos="1765"/>
        </w:tabs>
        <w:spacing w:before="120" w:after="120" w:line="360" w:lineRule="auto"/>
        <w:ind w:left="0" w:firstLine="0"/>
        <w:rPr>
          <w:sz w:val="28"/>
          <w:szCs w:val="28"/>
          <w:lang w:val="vi-VN"/>
        </w:rPr>
      </w:pPr>
      <w:bookmarkStart w:id="18" w:name="_Toc184843888"/>
      <w:r w:rsidRPr="00077EBE">
        <w:rPr>
          <w:sz w:val="28"/>
          <w:szCs w:val="28"/>
          <w:lang w:val="vi-VN"/>
        </w:rPr>
        <w:t xml:space="preserve">2.2. </w:t>
      </w:r>
      <w:r w:rsidR="00475335" w:rsidRPr="00077EBE">
        <w:rPr>
          <w:sz w:val="28"/>
          <w:szCs w:val="28"/>
          <w:lang w:val="vi-VN"/>
        </w:rPr>
        <w:t>Phân tích chuỗi thời gian</w:t>
      </w:r>
      <w:bookmarkEnd w:id="18"/>
    </w:p>
    <w:p w14:paraId="202F7B4E" w14:textId="77777777" w:rsidR="00DB6182" w:rsidRPr="00077EBE" w:rsidRDefault="00DB6182" w:rsidP="00975604">
      <w:pPr>
        <w:spacing w:before="120" w:after="120" w:line="360" w:lineRule="auto"/>
        <w:rPr>
          <w:sz w:val="26"/>
          <w:szCs w:val="26"/>
          <w:lang w:val="vi-VN"/>
        </w:rPr>
      </w:pPr>
      <w:r w:rsidRPr="00077EBE">
        <w:rPr>
          <w:sz w:val="26"/>
          <w:szCs w:val="26"/>
          <w:lang w:val="vi-VN"/>
        </w:rPr>
        <w:t>Phân tích c</w:t>
      </w:r>
      <w:r w:rsidR="004C5156" w:rsidRPr="00077EBE">
        <w:rPr>
          <w:sz w:val="26"/>
          <w:szCs w:val="26"/>
          <w:lang w:val="vi-VN"/>
        </w:rPr>
        <w:t xml:space="preserve">huỗi thời gian </w:t>
      </w:r>
      <w:r w:rsidRPr="00077EBE">
        <w:rPr>
          <w:sz w:val="26"/>
          <w:szCs w:val="26"/>
          <w:lang w:val="vi-VN"/>
        </w:rPr>
        <w:t xml:space="preserve">(Time Series Analysis) là một lĩnh vực quan trọng trong khoa học dữ liệu, liên quan đến việc nghiên cứu các điểm dữ liệu được thu thập hoặc ghi lại theo các khoảng thời gian cụ thể. Phân tích này rất cần thiết để hiểu các cơ chế cơ bản của nhiều hiện tượng khác nhau và để đưa ra dự đoán về các giá trị trong tương lai. </w:t>
      </w:r>
    </w:p>
    <w:p w14:paraId="11F3B5B6" w14:textId="62318105" w:rsidR="00375B46" w:rsidRPr="00077EBE" w:rsidRDefault="00375B46" w:rsidP="00975604">
      <w:pPr>
        <w:spacing w:before="120" w:after="120" w:line="360" w:lineRule="auto"/>
        <w:rPr>
          <w:sz w:val="26"/>
          <w:szCs w:val="26"/>
          <w:lang w:val="vi-VN"/>
        </w:rPr>
      </w:pPr>
      <w:r w:rsidRPr="00077EBE">
        <w:rPr>
          <w:sz w:val="26"/>
          <w:szCs w:val="26"/>
          <w:lang w:val="vi-VN"/>
        </w:rPr>
        <w:t xml:space="preserve">Các </w:t>
      </w:r>
      <w:r w:rsidR="004C5156" w:rsidRPr="00077EBE">
        <w:rPr>
          <w:sz w:val="26"/>
          <w:szCs w:val="26"/>
          <w:lang w:val="vi-VN"/>
        </w:rPr>
        <w:t xml:space="preserve">thành phần của </w:t>
      </w:r>
      <w:r w:rsidRPr="00077EBE">
        <w:rPr>
          <w:sz w:val="26"/>
          <w:szCs w:val="26"/>
          <w:lang w:val="vi-VN"/>
        </w:rPr>
        <w:t>chuỗi thời gian:</w:t>
      </w:r>
    </w:p>
    <w:p w14:paraId="7C578088" w14:textId="04B806FE" w:rsidR="00DB6182" w:rsidRPr="00077EBE" w:rsidRDefault="00375B46" w:rsidP="006433E7">
      <w:pPr>
        <w:numPr>
          <w:ilvl w:val="0"/>
          <w:numId w:val="3"/>
        </w:numPr>
        <w:spacing w:before="120" w:after="120" w:line="360" w:lineRule="auto"/>
        <w:rPr>
          <w:sz w:val="26"/>
          <w:szCs w:val="26"/>
          <w:lang w:val="vi-VN"/>
        </w:rPr>
      </w:pPr>
      <w:r w:rsidRPr="00077EBE">
        <w:rPr>
          <w:sz w:val="26"/>
          <w:szCs w:val="26"/>
          <w:lang w:val="vi-VN"/>
        </w:rPr>
        <w:t xml:space="preserve">Xác định xu hướng (Trend): </w:t>
      </w:r>
      <w:r w:rsidR="00DB6182" w:rsidRPr="00077EBE">
        <w:rPr>
          <w:sz w:val="26"/>
          <w:szCs w:val="26"/>
          <w:lang w:val="vi-VN"/>
        </w:rPr>
        <w:t xml:space="preserve">Biểu thị sự tiến triển dài hạn của chuỗi. Nó cho thấy hướng chung mà dữ liệu đang di chuyển trong một thời gian dài, có thể là tăng, giảm hoặc giữ nguyên </w:t>
      </w:r>
      <w:sdt>
        <w:sdtPr>
          <w:rPr>
            <w:color w:val="000000"/>
            <w:sz w:val="26"/>
            <w:szCs w:val="26"/>
            <w:lang w:val="vi-VN"/>
          </w:rPr>
          <w:tag w:val="MENDELEY_CITATION_v3_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"/>
          <w:id w:val="918299315"/>
          <w:placeholder>
            <w:docPart w:val="DefaultPlaceholder_-1854013440"/>
          </w:placeholder>
        </w:sdtPr>
        <w:sdtContent>
          <w:r w:rsidR="000D5EF4" w:rsidRPr="000D5EF4">
            <w:rPr>
              <w:color w:val="000000"/>
              <w:sz w:val="26"/>
              <w:szCs w:val="26"/>
              <w:lang w:val="vi-VN"/>
            </w:rPr>
            <w:t>[7]</w:t>
          </w:r>
        </w:sdtContent>
      </w:sdt>
      <w:r w:rsidR="00DB6182" w:rsidRPr="00077EBE">
        <w:rPr>
          <w:sz w:val="26"/>
          <w:szCs w:val="26"/>
          <w:lang w:val="vi-VN"/>
        </w:rPr>
        <w:t>.</w:t>
      </w:r>
    </w:p>
    <w:p w14:paraId="77D5882C" w14:textId="4E57EB87" w:rsidR="00375B46" w:rsidRPr="00077EBE" w:rsidRDefault="00375B46" w:rsidP="006433E7">
      <w:pPr>
        <w:numPr>
          <w:ilvl w:val="0"/>
          <w:numId w:val="3"/>
        </w:numPr>
        <w:spacing w:before="120" w:after="120" w:line="360" w:lineRule="auto"/>
        <w:rPr>
          <w:sz w:val="26"/>
          <w:szCs w:val="26"/>
          <w:lang w:val="vi-VN"/>
        </w:rPr>
      </w:pPr>
      <w:r w:rsidRPr="00077EBE">
        <w:rPr>
          <w:sz w:val="26"/>
          <w:szCs w:val="26"/>
          <w:lang w:val="vi-VN"/>
        </w:rPr>
        <w:t xml:space="preserve">Mùa vụ (Seasonality): </w:t>
      </w:r>
      <w:r w:rsidR="00DB6182" w:rsidRPr="00077EBE">
        <w:rPr>
          <w:sz w:val="26"/>
          <w:szCs w:val="26"/>
          <w:lang w:val="vi-VN"/>
        </w:rPr>
        <w:t xml:space="preserve">Đây là những mô hình hoặc chu kỳ lặp lại thường xuyên trong dữ liệu xảy ra trong một khoảng thời gian cụ thể, chẳng hạn như một năm, tháng hoặc tuần. Các biến động theo mùa thường bị ảnh hưởng bởi các điều kiện khí hậu, ngày lễ hoặc các sự kiện lặp lại khác </w:t>
      </w:r>
      <w:sdt>
        <w:sdtPr>
          <w:rPr>
            <w:color w:val="000000"/>
            <w:sz w:val="26"/>
            <w:szCs w:val="26"/>
            <w:lang w:val="vi-VN"/>
          </w:rPr>
          <w:tag w:val="MENDELEY_CITATION_v3_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"/>
          <w:id w:val="-454938486"/>
          <w:placeholder>
            <w:docPart w:val="DefaultPlaceholder_-1854013440"/>
          </w:placeholder>
        </w:sdtPr>
        <w:sdtContent>
          <w:r w:rsidR="000D5EF4" w:rsidRPr="000D5EF4">
            <w:rPr>
              <w:color w:val="000000"/>
              <w:sz w:val="26"/>
              <w:szCs w:val="26"/>
              <w:lang w:val="vi-VN"/>
            </w:rPr>
            <w:t>[7]</w:t>
          </w:r>
        </w:sdtContent>
      </w:sdt>
      <w:r w:rsidR="00DB6182" w:rsidRPr="00077EBE">
        <w:rPr>
          <w:sz w:val="26"/>
          <w:szCs w:val="26"/>
          <w:lang w:val="vi-VN"/>
        </w:rPr>
        <w:t>.</w:t>
      </w:r>
    </w:p>
    <w:p w14:paraId="3BB95BD7" w14:textId="4D45AB11" w:rsidR="00982887" w:rsidRPr="00077EBE" w:rsidRDefault="00982887" w:rsidP="006433E7">
      <w:pPr>
        <w:numPr>
          <w:ilvl w:val="0"/>
          <w:numId w:val="3"/>
        </w:numPr>
        <w:spacing w:before="120" w:after="120" w:line="360" w:lineRule="auto"/>
        <w:rPr>
          <w:sz w:val="26"/>
          <w:szCs w:val="26"/>
          <w:lang w:val="vi-VN"/>
        </w:rPr>
      </w:pPr>
      <w:r w:rsidRPr="00077EBE">
        <w:rPr>
          <w:sz w:val="26"/>
          <w:szCs w:val="26"/>
          <w:lang w:val="vi-VN"/>
        </w:rPr>
        <w:t>Bất thường (Irregular)</w:t>
      </w:r>
      <w:r w:rsidR="00375B46" w:rsidRPr="00077EBE">
        <w:rPr>
          <w:sz w:val="26"/>
          <w:szCs w:val="26"/>
          <w:lang w:val="vi-VN"/>
        </w:rPr>
        <w:t xml:space="preserve">: </w:t>
      </w:r>
      <w:r w:rsidRPr="00077EBE">
        <w:rPr>
          <w:sz w:val="26"/>
          <w:szCs w:val="26"/>
          <w:lang w:val="vi-VN"/>
        </w:rPr>
        <w:t>Còn được gọi là thành phần dư hoặc nhiễu, nó nắm bắt các biến thể ngẫu nhiên, không thể đoán trước trong dữ liệu mà không thể quy cho các thành phần xu hướng, theo chu kỳ hoặc theo mùa. Những điều này thường là do các sự kiện hoặc bất thường không lường trước được</w:t>
      </w:r>
      <w:r w:rsidR="0062798B" w:rsidRPr="00077EBE">
        <w:rPr>
          <w:sz w:val="26"/>
          <w:szCs w:val="26"/>
          <w:lang w:val="vi-VN"/>
        </w:rPr>
        <w:t xml:space="preserve"> </w:t>
      </w:r>
      <w:sdt>
        <w:sdtPr>
          <w:rPr>
            <w:color w:val="000000"/>
            <w:sz w:val="26"/>
            <w:szCs w:val="26"/>
            <w:lang w:val="vi-VN"/>
          </w:rPr>
          <w:tag w:val="MENDELEY_CITATION_v3_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"/>
          <w:id w:val="1581648973"/>
          <w:placeholder>
            <w:docPart w:val="DefaultPlaceholder_-1854013440"/>
          </w:placeholder>
        </w:sdtPr>
        <w:sdtContent>
          <w:r w:rsidR="000D5EF4" w:rsidRPr="000D5EF4">
            <w:rPr>
              <w:color w:val="000000"/>
              <w:sz w:val="26"/>
              <w:szCs w:val="26"/>
              <w:lang w:val="vi-VN"/>
            </w:rPr>
            <w:t>[7]</w:t>
          </w:r>
        </w:sdtContent>
      </w:sdt>
      <w:r w:rsidRPr="00077EBE">
        <w:rPr>
          <w:sz w:val="26"/>
          <w:szCs w:val="26"/>
          <w:lang w:val="vi-VN"/>
        </w:rPr>
        <w:t>.</w:t>
      </w:r>
    </w:p>
    <w:p w14:paraId="108BE7C4" w14:textId="386F7BD7" w:rsidR="00DB6182" w:rsidRPr="00077EBE" w:rsidRDefault="00375B46" w:rsidP="006433E7">
      <w:pPr>
        <w:numPr>
          <w:ilvl w:val="0"/>
          <w:numId w:val="3"/>
        </w:numPr>
        <w:spacing w:before="120" w:after="120" w:line="360" w:lineRule="auto"/>
        <w:rPr>
          <w:sz w:val="26"/>
          <w:szCs w:val="26"/>
          <w:lang w:val="vi-VN"/>
        </w:rPr>
      </w:pPr>
      <w:r w:rsidRPr="00077EBE">
        <w:rPr>
          <w:sz w:val="26"/>
          <w:szCs w:val="26"/>
          <w:lang w:val="vi-VN"/>
        </w:rPr>
        <w:t xml:space="preserve">Chu kỳ (Cyclic): </w:t>
      </w:r>
      <w:r w:rsidR="00DB6182" w:rsidRPr="00077EBE">
        <w:rPr>
          <w:sz w:val="26"/>
          <w:szCs w:val="26"/>
          <w:lang w:val="vi-VN"/>
        </w:rPr>
        <w:t xml:space="preserve">Đây là những biến động xung quanh đường xu hướng xảy ra theo các khoảng thời gian không đều, thường liên quan đến chu kỳ kinh tế hoặc kinh doanh. Chúng phản ánh các giai đoạn mở rộng và thu hẹp trong dữ liệu </w:t>
      </w:r>
      <w:sdt>
        <w:sdtPr>
          <w:rPr>
            <w:color w:val="000000"/>
            <w:sz w:val="26"/>
            <w:szCs w:val="26"/>
            <w:lang w:val="vi-VN"/>
          </w:rPr>
          <w:tag w:val="MENDELEY_CITATION_v3_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"/>
          <w:id w:val="-506755904"/>
          <w:placeholder>
            <w:docPart w:val="DefaultPlaceholder_-1854013440"/>
          </w:placeholder>
        </w:sdtPr>
        <w:sdtContent>
          <w:r w:rsidR="000D5EF4" w:rsidRPr="000D5EF4">
            <w:rPr>
              <w:color w:val="000000"/>
              <w:sz w:val="26"/>
              <w:szCs w:val="26"/>
              <w:lang w:val="vi-VN"/>
            </w:rPr>
            <w:t>[7]</w:t>
          </w:r>
        </w:sdtContent>
      </w:sdt>
      <w:r w:rsidR="004D7FCB">
        <w:rPr>
          <w:color w:val="000000"/>
          <w:sz w:val="26"/>
          <w:szCs w:val="26"/>
          <w:lang w:val="vi-VN"/>
        </w:rPr>
        <w:t>,</w:t>
      </w:r>
      <w:r w:rsidR="0062798B" w:rsidRPr="00077EBE">
        <w:rPr>
          <w:color w:val="000000"/>
          <w:sz w:val="26"/>
          <w:szCs w:val="26"/>
          <w:lang w:val="vi-VN"/>
        </w:rPr>
        <w:t xml:space="preserve"> </w:t>
      </w:r>
      <w:sdt>
        <w:sdtPr>
          <w:rPr>
            <w:color w:val="000000"/>
            <w:sz w:val="26"/>
            <w:szCs w:val="26"/>
            <w:lang w:val="vi-VN"/>
          </w:rPr>
          <w:tag w:val="MENDELEY_CITATION_v3_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"/>
          <w:id w:val="-1893331913"/>
          <w:placeholder>
            <w:docPart w:val="DefaultPlaceholder_-1854013440"/>
          </w:placeholder>
        </w:sdtPr>
        <w:sdtContent>
          <w:r w:rsidR="000D5EF4" w:rsidRPr="000D5EF4">
            <w:rPr>
              <w:color w:val="000000"/>
              <w:sz w:val="26"/>
              <w:szCs w:val="26"/>
              <w:lang w:val="vi-VN"/>
            </w:rPr>
            <w:t>[8]</w:t>
          </w:r>
        </w:sdtContent>
      </w:sdt>
      <w:r w:rsidR="00DB6182" w:rsidRPr="00077EBE">
        <w:rPr>
          <w:sz w:val="26"/>
          <w:szCs w:val="26"/>
          <w:lang w:val="vi-VN"/>
        </w:rPr>
        <w:t>.</w:t>
      </w:r>
    </w:p>
    <w:p w14:paraId="49253748" w14:textId="6246FB6E" w:rsidR="00375B46" w:rsidRPr="00077EBE" w:rsidRDefault="00375B46" w:rsidP="00975604">
      <w:pPr>
        <w:spacing w:before="120" w:after="120" w:line="360" w:lineRule="auto"/>
        <w:ind w:left="360"/>
        <w:rPr>
          <w:sz w:val="26"/>
          <w:szCs w:val="26"/>
          <w:lang w:val="vi-VN"/>
        </w:rPr>
      </w:pPr>
      <w:r w:rsidRPr="00077EBE">
        <w:rPr>
          <w:sz w:val="26"/>
          <w:szCs w:val="26"/>
          <w:lang w:val="vi-VN"/>
        </w:rPr>
        <w:t>Các mô hình phổ biến trong phân tích chuỗi thời gian:</w:t>
      </w:r>
    </w:p>
    <w:p w14:paraId="33C6A48B" w14:textId="1F378A12" w:rsidR="00375B46" w:rsidRPr="00077EBE" w:rsidRDefault="00375B46" w:rsidP="006433E7">
      <w:pPr>
        <w:numPr>
          <w:ilvl w:val="0"/>
          <w:numId w:val="2"/>
        </w:numPr>
        <w:spacing w:before="120" w:after="120" w:line="360" w:lineRule="auto"/>
        <w:rPr>
          <w:sz w:val="26"/>
          <w:szCs w:val="26"/>
          <w:lang w:val="vi-VN"/>
        </w:rPr>
      </w:pPr>
      <w:r w:rsidRPr="00077EBE">
        <w:rPr>
          <w:sz w:val="26"/>
          <w:szCs w:val="26"/>
          <w:lang w:val="vi-VN"/>
        </w:rPr>
        <w:t>ARIMA (AutoRegressive Integrated Moving Average): ARIMA là một mô hình mạnh mẽ trong phân tích chuỗi thời gian, chuỗi dữ liệu không có tính mùa vụ. ARIMA kết hợp ba thành phần: tự hồi quy (AR), tích hợp (I), và trung bình động (MA).</w:t>
      </w:r>
    </w:p>
    <w:p w14:paraId="66A324BD" w14:textId="4C0CB338" w:rsidR="00375B46" w:rsidRPr="00077EBE" w:rsidRDefault="00375B46" w:rsidP="006433E7">
      <w:pPr>
        <w:numPr>
          <w:ilvl w:val="0"/>
          <w:numId w:val="2"/>
        </w:numPr>
        <w:spacing w:before="120" w:after="120" w:line="360" w:lineRule="auto"/>
        <w:rPr>
          <w:sz w:val="26"/>
          <w:szCs w:val="26"/>
          <w:lang w:val="vi-VN"/>
        </w:rPr>
      </w:pPr>
      <w:r w:rsidRPr="00077EBE">
        <w:rPr>
          <w:sz w:val="26"/>
          <w:szCs w:val="26"/>
          <w:lang w:val="vi-VN"/>
        </w:rPr>
        <w:t xml:space="preserve">SARIMA (Seasonal ARIMA): SARIMA mở rộng ARIMA bằng cách bổ sung các </w:t>
      </w:r>
      <w:r w:rsidR="007F0939" w:rsidRPr="00077EBE">
        <w:rPr>
          <w:sz w:val="26"/>
          <w:szCs w:val="26"/>
          <w:lang w:val="vi-VN"/>
        </w:rPr>
        <w:t>yếu tố</w:t>
      </w:r>
      <w:r w:rsidRPr="00077EBE">
        <w:rPr>
          <w:sz w:val="26"/>
          <w:szCs w:val="26"/>
          <w:lang w:val="vi-VN"/>
        </w:rPr>
        <w:t xml:space="preserve"> mùa vụ, </w:t>
      </w:r>
      <w:r w:rsidR="007F0939" w:rsidRPr="00077EBE">
        <w:rPr>
          <w:sz w:val="26"/>
          <w:szCs w:val="26"/>
          <w:lang w:val="vi-VN"/>
        </w:rPr>
        <w:t>có</w:t>
      </w:r>
      <w:r w:rsidRPr="00077EBE">
        <w:rPr>
          <w:sz w:val="26"/>
          <w:szCs w:val="26"/>
          <w:lang w:val="vi-VN"/>
        </w:rPr>
        <w:t xml:space="preserve"> ích khi phân tích dữ liệu có tính chu kỳ rõ </w:t>
      </w:r>
      <w:r w:rsidR="00D8192F" w:rsidRPr="00077EBE">
        <w:rPr>
          <w:sz w:val="26"/>
          <w:szCs w:val="26"/>
          <w:lang w:val="vi-VN"/>
        </w:rPr>
        <w:t>ràng.</w:t>
      </w:r>
    </w:p>
    <w:p w14:paraId="1BC54200" w14:textId="77777777" w:rsidR="00375B46" w:rsidRPr="00077EBE" w:rsidRDefault="00375B46" w:rsidP="006433E7">
      <w:pPr>
        <w:numPr>
          <w:ilvl w:val="0"/>
          <w:numId w:val="2"/>
        </w:numPr>
        <w:spacing w:before="120" w:after="120" w:line="360" w:lineRule="auto"/>
        <w:rPr>
          <w:sz w:val="26"/>
          <w:szCs w:val="26"/>
          <w:lang w:val="vi-VN"/>
        </w:rPr>
      </w:pPr>
      <w:r w:rsidRPr="00077EBE">
        <w:rPr>
          <w:sz w:val="26"/>
          <w:szCs w:val="26"/>
          <w:lang w:val="vi-VN"/>
        </w:rPr>
        <w:t>Exponential Smoothing (Hàm làm mượt số học): Phương pháp này sử dụng một chỉ số mượt hóa để dự đoán các giá trị trong tương lai, với các dạng như Holt-Winters phù hợp cho dữ liệu có xu hướng và tính mùa vụ.</w:t>
      </w:r>
    </w:p>
    <w:p w14:paraId="4BA17440" w14:textId="0F693569" w:rsidR="00375B46" w:rsidRPr="00077EBE" w:rsidRDefault="00375B46" w:rsidP="006433E7">
      <w:pPr>
        <w:numPr>
          <w:ilvl w:val="0"/>
          <w:numId w:val="2"/>
        </w:numPr>
        <w:spacing w:before="120" w:after="120" w:line="360" w:lineRule="auto"/>
        <w:rPr>
          <w:sz w:val="26"/>
          <w:szCs w:val="26"/>
          <w:lang w:val="vi-VN"/>
        </w:rPr>
      </w:pPr>
      <w:r w:rsidRPr="00077EBE">
        <w:rPr>
          <w:sz w:val="26"/>
          <w:szCs w:val="26"/>
          <w:lang w:val="vi-VN"/>
        </w:rPr>
        <w:t xml:space="preserve">VAR (Vector Autoregression): VAR là một phương pháp mạnh mẽ khi phân tích các chuỗi thời gian liên quan lẫn </w:t>
      </w:r>
      <w:r w:rsidR="00D8192F" w:rsidRPr="00077EBE">
        <w:rPr>
          <w:sz w:val="26"/>
          <w:szCs w:val="26"/>
          <w:lang w:val="vi-VN"/>
        </w:rPr>
        <w:t>nhau.</w:t>
      </w:r>
    </w:p>
    <w:p w14:paraId="0F675B14" w14:textId="3A808052" w:rsidR="00D8192F" w:rsidRPr="00077EBE" w:rsidRDefault="00D8192F" w:rsidP="00975604">
      <w:pPr>
        <w:spacing w:before="120" w:after="120" w:line="360" w:lineRule="auto"/>
        <w:rPr>
          <w:sz w:val="26"/>
          <w:szCs w:val="26"/>
          <w:lang w:val="vi-VN"/>
        </w:rPr>
      </w:pPr>
      <w:r w:rsidRPr="00077EBE">
        <w:rPr>
          <w:sz w:val="26"/>
          <w:szCs w:val="26"/>
          <w:lang w:val="vi-VN"/>
        </w:rPr>
        <w:t>Biểu diễn và lập chỉ mục dữ liệu chuỗi thời gian hiệu quả là rất quan trọng để xử lý các tập dữ liệu lớn. Các kỹ thuật trong lĩnh vực này giúp giảm chiều và cải thiện hiệu quả tính toán của phân tích chuỗi thời gian. Các phương pháp này được sử dụng để so sánh các chuỗi thời gian khác nhau và phân đoạn chúng thành các phần có ý nghĩa, điều này rất cần thiết cho việc nhận dạng mẫu và phát hiện bất thường</w:t>
      </w:r>
      <w:hyperlink r:id="rId24" w:anchor="result-7" w:history="1"/>
      <w:r w:rsidR="00AE5162" w:rsidRPr="00077EBE">
        <w:rPr>
          <w:sz w:val="26"/>
          <w:szCs w:val="26"/>
          <w:lang w:val="vi-VN"/>
        </w:rPr>
        <w:t xml:space="preserve"> </w:t>
      </w:r>
      <w:sdt>
        <w:sdtPr>
          <w:rPr>
            <w:color w:val="000000"/>
            <w:sz w:val="26"/>
            <w:szCs w:val="26"/>
            <w:lang w:val="vi-VN"/>
          </w:rPr>
          <w:tag w:val="MENDELEY_CITATION_v3_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"/>
          <w:id w:val="-1860036814"/>
          <w:placeholder>
            <w:docPart w:val="DefaultPlaceholder_-1854013440"/>
          </w:placeholder>
        </w:sdtPr>
        <w:sdtContent>
          <w:r w:rsidR="000D5EF4" w:rsidRPr="000D5EF4">
            <w:rPr>
              <w:color w:val="000000"/>
              <w:sz w:val="26"/>
              <w:szCs w:val="26"/>
              <w:lang w:val="vi-VN"/>
            </w:rPr>
            <w:t>[9]</w:t>
          </w:r>
        </w:sdtContent>
      </w:sdt>
    </w:p>
    <w:p w14:paraId="37794C5E" w14:textId="7475016E" w:rsidR="00452F6A" w:rsidRPr="00077EBE" w:rsidRDefault="00452F6A" w:rsidP="00AE5162">
      <w:pPr>
        <w:pStyle w:val="Heading2"/>
        <w:tabs>
          <w:tab w:val="left" w:pos="1765"/>
        </w:tabs>
        <w:spacing w:before="160" w:line="360" w:lineRule="auto"/>
        <w:ind w:left="0" w:firstLine="0"/>
        <w:rPr>
          <w:sz w:val="28"/>
          <w:szCs w:val="28"/>
          <w:lang w:val="vi-VN"/>
        </w:rPr>
      </w:pPr>
      <w:bookmarkStart w:id="19" w:name="_Toc184843889"/>
      <w:r w:rsidRPr="00077EBE">
        <w:rPr>
          <w:sz w:val="28"/>
          <w:szCs w:val="28"/>
          <w:lang w:val="vi-VN"/>
        </w:rPr>
        <w:t xml:space="preserve">2.3. Bài toán dự đoán giá cổ phiếu của </w:t>
      </w:r>
      <w:r w:rsidR="000D5D75">
        <w:rPr>
          <w:sz w:val="28"/>
          <w:szCs w:val="28"/>
          <w:lang w:val="vi-VN"/>
        </w:rPr>
        <w:t>TESLA</w:t>
      </w:r>
      <w:r w:rsidR="00613AD4">
        <w:rPr>
          <w:sz w:val="28"/>
          <w:szCs w:val="28"/>
          <w:lang w:val="vi-VN"/>
        </w:rPr>
        <w:t xml:space="preserve"> bằng các mô hình chuỗi thời gian và học máy</w:t>
      </w:r>
      <w:bookmarkEnd w:id="19"/>
    </w:p>
    <w:p w14:paraId="22A8C501" w14:textId="340EE2AB" w:rsidR="00375B46" w:rsidRDefault="00452F6A" w:rsidP="00AE5162">
      <w:pPr>
        <w:pStyle w:val="Heading3"/>
        <w:spacing w:line="360" w:lineRule="auto"/>
        <w:rPr>
          <w:rFonts w:ascii="Times New Roman" w:eastAsia="Times New Roman" w:hAnsi="Times New Roman" w:cs="Times New Roman"/>
          <w:b/>
          <w:bCs/>
          <w:color w:val="auto"/>
          <w:sz w:val="28"/>
          <w:szCs w:val="28"/>
          <w:lang w:val="vi-VN"/>
        </w:rPr>
      </w:pPr>
      <w:bookmarkStart w:id="20" w:name="_Toc184843890"/>
      <w:r w:rsidRPr="00077EBE">
        <w:rPr>
          <w:rFonts w:ascii="Times New Roman" w:eastAsia="Times New Roman" w:hAnsi="Times New Roman" w:cs="Times New Roman"/>
          <w:b/>
          <w:bCs/>
          <w:color w:val="auto"/>
          <w:sz w:val="28"/>
          <w:szCs w:val="28"/>
          <w:lang w:val="vi-VN"/>
        </w:rPr>
        <w:t>2.3.1. Tổng quan</w:t>
      </w:r>
      <w:bookmarkEnd w:id="20"/>
    </w:p>
    <w:p w14:paraId="19C81DFE" w14:textId="403559D3" w:rsidR="003C6764" w:rsidRPr="003C6764" w:rsidRDefault="00754CC5" w:rsidP="00756513">
      <w:pPr>
        <w:spacing w:line="360" w:lineRule="auto"/>
        <w:rPr>
          <w:sz w:val="26"/>
          <w:szCs w:val="26"/>
          <w:lang w:val="vi-VN"/>
        </w:rPr>
      </w:pPr>
      <w:r w:rsidRPr="00754CC5">
        <w:rPr>
          <w:sz w:val="26"/>
          <w:szCs w:val="26"/>
          <w:lang w:val="vi-VN"/>
        </w:rPr>
        <w:t xml:space="preserve">Cổ phiếu là một loại chứng khoán xác nhận quyền sở hữu một phần vốn điều lệ của </w:t>
      </w:r>
      <w:r w:rsidRPr="00754CC5">
        <w:rPr>
          <w:sz w:val="26"/>
          <w:szCs w:val="26"/>
          <w:lang w:val="vi-VN"/>
        </w:rPr>
        <w:lastRenderedPageBreak/>
        <w:t>công ty cổ phần. Khi mua cổ phiếu, nhà đầu tư trở thành cổ đông của công ty và có các quyền lợi như nhận cổ tức, tham gia biểu quyết trong các cuộc họp cổ đông, và hưởng lợi từ sự tăng trưởng giá trị của công ty.</w:t>
      </w:r>
    </w:p>
    <w:p w14:paraId="1988C190" w14:textId="13BEDA3B" w:rsidR="00E8540E" w:rsidRPr="00820B45" w:rsidRDefault="004905CB" w:rsidP="00756513">
      <w:pPr>
        <w:spacing w:line="360" w:lineRule="auto"/>
        <w:rPr>
          <w:color w:val="000000"/>
          <w:sz w:val="26"/>
          <w:szCs w:val="26"/>
          <w:lang w:val="vi-VN"/>
        </w:rPr>
      </w:pPr>
      <w:r w:rsidRPr="004905CB">
        <w:rPr>
          <w:color w:val="000000"/>
          <w:sz w:val="26"/>
          <w:szCs w:val="26"/>
          <w:lang w:val="vi-VN"/>
        </w:rPr>
        <w:t xml:space="preserve">Giá cổ phiếu là một chỉ báo quan trọng về giá trị thị trường của một công ty và chịu ảnh hưởng của nhiều yếu tố bao gồm điều kiện thị trường, các yếu tố cơ bản và kỹ thuật, và các biến số kinh tế vĩ mô. </w:t>
      </w:r>
      <w:r>
        <w:rPr>
          <w:color w:val="000000"/>
          <w:sz w:val="26"/>
          <w:szCs w:val="26"/>
          <w:lang w:val="vi-VN"/>
        </w:rPr>
        <w:t>Vậy nên, nếu h</w:t>
      </w:r>
      <w:r w:rsidRPr="004905CB">
        <w:rPr>
          <w:color w:val="000000"/>
          <w:sz w:val="26"/>
          <w:szCs w:val="26"/>
          <w:lang w:val="vi-VN"/>
        </w:rPr>
        <w:t xml:space="preserve">iểu được những ảnh hưởng này và sử dụng các mô hình dự </w:t>
      </w:r>
      <w:r>
        <w:rPr>
          <w:color w:val="000000"/>
          <w:sz w:val="26"/>
          <w:szCs w:val="26"/>
          <w:lang w:val="vi-VN"/>
        </w:rPr>
        <w:t xml:space="preserve">đoán, nhà đầu tư có thể dễ dàng </w:t>
      </w:r>
      <w:r w:rsidRPr="004905CB">
        <w:rPr>
          <w:color w:val="000000"/>
          <w:sz w:val="26"/>
          <w:szCs w:val="26"/>
          <w:lang w:val="vi-VN"/>
        </w:rPr>
        <w:t xml:space="preserve">đưa ra quyết định đầu tư sáng </w:t>
      </w:r>
      <w:r w:rsidR="00777D91">
        <w:rPr>
          <w:color w:val="000000"/>
          <w:sz w:val="26"/>
          <w:szCs w:val="26"/>
          <w:lang w:val="vi-VN"/>
        </w:rPr>
        <w:t xml:space="preserve">suốt, giảm thiểu được rủi ro và tối ưu hóa lợi nhuận khi đầu tư vào thị trường chứng </w:t>
      </w:r>
      <w:r w:rsidR="00820B45">
        <w:rPr>
          <w:color w:val="000000"/>
          <w:sz w:val="26"/>
          <w:szCs w:val="26"/>
          <w:lang w:val="vi-VN"/>
        </w:rPr>
        <w:t>khoán,</w:t>
      </w:r>
    </w:p>
    <w:p w14:paraId="7F532DF7" w14:textId="3FCCC2CE" w:rsidR="00452F6A" w:rsidRPr="00077EBE" w:rsidRDefault="00452F6A" w:rsidP="00AE5162">
      <w:pPr>
        <w:pStyle w:val="Heading3"/>
        <w:spacing w:before="120" w:after="120" w:line="360" w:lineRule="auto"/>
        <w:rPr>
          <w:rFonts w:ascii="Times New Roman" w:eastAsia="Times New Roman" w:hAnsi="Times New Roman" w:cs="Times New Roman"/>
          <w:b/>
          <w:bCs/>
          <w:color w:val="auto"/>
          <w:sz w:val="28"/>
          <w:szCs w:val="28"/>
          <w:lang w:val="vi-VN"/>
        </w:rPr>
      </w:pPr>
      <w:bookmarkStart w:id="21" w:name="_Toc184843891"/>
      <w:r w:rsidRPr="00077EBE">
        <w:rPr>
          <w:rFonts w:ascii="Times New Roman" w:eastAsia="Times New Roman" w:hAnsi="Times New Roman" w:cs="Times New Roman"/>
          <w:b/>
          <w:bCs/>
          <w:color w:val="auto"/>
          <w:sz w:val="28"/>
          <w:szCs w:val="28"/>
          <w:lang w:val="vi-VN"/>
        </w:rPr>
        <w:t>2.3.</w:t>
      </w:r>
      <w:r w:rsidR="00820B45">
        <w:rPr>
          <w:rFonts w:ascii="Times New Roman" w:eastAsia="Times New Roman" w:hAnsi="Times New Roman" w:cs="Times New Roman"/>
          <w:b/>
          <w:bCs/>
          <w:color w:val="auto"/>
          <w:sz w:val="28"/>
          <w:szCs w:val="28"/>
          <w:lang w:val="vi-VN"/>
        </w:rPr>
        <w:t>2</w:t>
      </w:r>
      <w:r w:rsidRPr="00077EBE">
        <w:rPr>
          <w:rFonts w:ascii="Times New Roman" w:eastAsia="Times New Roman" w:hAnsi="Times New Roman" w:cs="Times New Roman"/>
          <w:b/>
          <w:bCs/>
          <w:color w:val="auto"/>
          <w:sz w:val="28"/>
          <w:szCs w:val="28"/>
          <w:lang w:val="vi-VN"/>
        </w:rPr>
        <w:t>. Các nghiên cứu liên quan</w:t>
      </w:r>
      <w:bookmarkEnd w:id="21"/>
    </w:p>
    <w:p w14:paraId="5665420F" w14:textId="77917162" w:rsidR="00BC46F5" w:rsidRPr="00077EBE" w:rsidRDefault="00E2577A" w:rsidP="00756513">
      <w:pPr>
        <w:spacing w:before="120" w:after="120" w:line="360" w:lineRule="auto"/>
        <w:rPr>
          <w:sz w:val="26"/>
          <w:szCs w:val="26"/>
          <w:lang w:val="vi-VN"/>
        </w:rPr>
      </w:pPr>
      <w:r w:rsidRPr="00077EBE">
        <w:rPr>
          <w:sz w:val="26"/>
          <w:szCs w:val="26"/>
          <w:lang w:val="vi-VN"/>
        </w:rPr>
        <w:t xml:space="preserve">Dự đoán giá cổ phiếu là một lĩnh vực đang nhận được rất nhiều sự quan tâm trong giới tài chính. Vì vậy, đã có rất nhiều nghiên cứu và phương pháp đề xuất được </w:t>
      </w:r>
      <w:r w:rsidR="00C40CCC" w:rsidRPr="00077EBE">
        <w:rPr>
          <w:sz w:val="26"/>
          <w:szCs w:val="26"/>
          <w:lang w:val="vi-VN"/>
        </w:rPr>
        <w:t>đưa</w:t>
      </w:r>
      <w:r w:rsidRPr="00077EBE">
        <w:rPr>
          <w:sz w:val="26"/>
          <w:szCs w:val="26"/>
          <w:lang w:val="vi-VN"/>
        </w:rPr>
        <w:t xml:space="preserve"> ra để dự đoán vấn đề này. </w:t>
      </w:r>
      <w:r w:rsidR="005D51A4" w:rsidRPr="00077EBE">
        <w:rPr>
          <w:sz w:val="26"/>
          <w:szCs w:val="26"/>
          <w:lang w:val="vi-VN"/>
        </w:rPr>
        <w:t>Basak</w:t>
      </w:r>
      <w:r w:rsidR="00AE5162" w:rsidRPr="00077EBE">
        <w:rPr>
          <w:sz w:val="26"/>
          <w:szCs w:val="26"/>
          <w:lang w:val="vi-VN"/>
        </w:rPr>
        <w:t xml:space="preserve"> &amp; cộng sự</w:t>
      </w:r>
      <w:r w:rsidR="005D51A4" w:rsidRPr="00077EBE">
        <w:rPr>
          <w:sz w:val="26"/>
          <w:szCs w:val="26"/>
          <w:lang w:val="vi-VN"/>
        </w:rPr>
        <w:t xml:space="preserve"> (2019) </w:t>
      </w:r>
      <w:sdt>
        <w:sdtPr>
          <w:rPr>
            <w:color w:val="000000"/>
            <w:sz w:val="26"/>
            <w:szCs w:val="26"/>
            <w:lang w:val="vi-VN"/>
          </w:rPr>
          <w:tag w:val="MENDELEY_CITATION_v3_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"/>
          <w:id w:val="-1831200845"/>
          <w:placeholder>
            <w:docPart w:val="DefaultPlaceholder_-1854013440"/>
          </w:placeholder>
        </w:sdtPr>
        <w:sdtContent>
          <w:r w:rsidR="000D5EF4" w:rsidRPr="000D5EF4">
            <w:rPr>
              <w:color w:val="000000"/>
              <w:sz w:val="26"/>
              <w:szCs w:val="26"/>
              <w:lang w:val="vi-VN"/>
            </w:rPr>
            <w:t>[10]</w:t>
          </w:r>
        </w:sdtContent>
      </w:sdt>
      <w:r w:rsidR="002B2498">
        <w:rPr>
          <w:color w:val="000000"/>
          <w:sz w:val="26"/>
          <w:szCs w:val="26"/>
          <w:lang w:val="vi-VN"/>
        </w:rPr>
        <w:t xml:space="preserve"> </w:t>
      </w:r>
      <w:r w:rsidR="00AE688B" w:rsidRPr="00077EBE">
        <w:rPr>
          <w:sz w:val="26"/>
          <w:szCs w:val="26"/>
          <w:lang w:val="vi-VN"/>
        </w:rPr>
        <w:t xml:space="preserve">đã </w:t>
      </w:r>
      <w:r w:rsidR="005D51A4" w:rsidRPr="00077EBE">
        <w:rPr>
          <w:sz w:val="26"/>
          <w:szCs w:val="26"/>
          <w:lang w:val="vi-VN"/>
        </w:rPr>
        <w:t xml:space="preserve">dự đoán hướng đi của giá cổ phiếu bằng cách sử dụng rừng ngẫu nhiên (Random Forest) và cây quyết định tăng cường gradient (XGBoost). Nghiên cứu này nhấn mạnh việc sử dụng các chỉ báo kỹ thuật làm tính năng và báo cáo độ chính xác cao cho các dự đoán trung hạn đến dài hạn. </w:t>
      </w:r>
      <w:r w:rsidR="00BC46F5" w:rsidRPr="00077EBE">
        <w:rPr>
          <w:sz w:val="26"/>
          <w:szCs w:val="26"/>
          <w:lang w:val="vi-VN"/>
        </w:rPr>
        <w:t xml:space="preserve">Trong các thí nghiệm của họ, dữ liệu chuỗi thời gian thu được trước tiên được làm mịn theo cấp số nhân. Sau đó, các chỉ báo kỹ thuật được trích xuất. Các chỉ báo kỹ thuật cung cấp thông tin chi tiết về hành vi giá cổ phiếu dự kiến ​​trong tương lai. Các chỉ báo kỹ thuật này được sử dụng làm các tính năng để đào tạo các bộ phân </w:t>
      </w:r>
      <w:r w:rsidR="002B2498">
        <w:rPr>
          <w:sz w:val="26"/>
          <w:szCs w:val="26"/>
          <w:lang w:val="vi-VN"/>
        </w:rPr>
        <w:t>loại.</w:t>
      </w:r>
    </w:p>
    <w:p w14:paraId="3BCFEF71" w14:textId="43630CBD" w:rsidR="00825862" w:rsidRPr="00077EBE" w:rsidRDefault="00AE5162" w:rsidP="00756513">
      <w:pPr>
        <w:spacing w:before="120" w:after="120" w:line="360" w:lineRule="auto"/>
        <w:rPr>
          <w:sz w:val="26"/>
          <w:szCs w:val="26"/>
          <w:lang w:val="vi-VN"/>
        </w:rPr>
      </w:pPr>
      <w:r w:rsidRPr="00077EBE">
        <w:rPr>
          <w:sz w:val="26"/>
          <w:szCs w:val="26"/>
          <w:lang w:val="vi-VN"/>
        </w:rPr>
        <w:t xml:space="preserve">Ngoài ra, </w:t>
      </w:r>
      <w:r w:rsidR="007E4AFD" w:rsidRPr="00077EBE">
        <w:rPr>
          <w:sz w:val="26"/>
          <w:szCs w:val="26"/>
          <w:lang w:val="vi-VN"/>
        </w:rPr>
        <w:t xml:space="preserve">Yue-Gang Song &amp; cộng sự (2018) </w:t>
      </w:r>
      <w:sdt>
        <w:sdtPr>
          <w:rPr>
            <w:color w:val="000000"/>
            <w:sz w:val="26"/>
            <w:szCs w:val="26"/>
            <w:lang w:val="vi-VN"/>
          </w:rPr>
          <w:tag w:val="MENDELEY_CITATION_v3_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"/>
          <w:id w:val="-1846079209"/>
          <w:placeholder>
            <w:docPart w:val="DefaultPlaceholder_-1854013440"/>
          </w:placeholder>
        </w:sdtPr>
        <w:sdtContent>
          <w:r w:rsidR="000D5EF4" w:rsidRPr="000D5EF4">
            <w:rPr>
              <w:color w:val="000000"/>
              <w:sz w:val="26"/>
              <w:szCs w:val="26"/>
              <w:lang w:val="vi-VN"/>
            </w:rPr>
            <w:t>[11]</w:t>
          </w:r>
        </w:sdtContent>
      </w:sdt>
      <w:r w:rsidR="002B2498">
        <w:rPr>
          <w:color w:val="000000"/>
          <w:sz w:val="26"/>
          <w:szCs w:val="26"/>
          <w:lang w:val="vi-VN"/>
        </w:rPr>
        <w:t xml:space="preserve"> </w:t>
      </w:r>
      <w:r w:rsidR="007E4AFD" w:rsidRPr="00077EBE">
        <w:rPr>
          <w:sz w:val="26"/>
          <w:szCs w:val="26"/>
          <w:lang w:val="vi-VN"/>
        </w:rPr>
        <w:t>đã sử dụng mạng nơ-ron để dự đoán giá cổ phiếu, đánh giá hiệu quả của năm mô hình: Mạng nơ-ron truyền ngược (BP), Mạng hàm cơ sở xuyên tâm (RBF), Mạng hồi quy tổng quát (GRNN), Mạng hồi quy tổng quát (GRNN), Hồi quy máy vector hỗ trợ bình phương nhỏ nhất (LS-SVMR). Dữ liệu bao gồm giá cổ phiếu của ba công ty</w:t>
      </w:r>
      <w:r w:rsidR="007F3522" w:rsidRPr="00077EBE">
        <w:rPr>
          <w:sz w:val="26"/>
          <w:szCs w:val="26"/>
          <w:lang w:val="vi-VN"/>
        </w:rPr>
        <w:t xml:space="preserve"> lớn</w:t>
      </w:r>
      <w:r w:rsidR="007E4AFD" w:rsidRPr="00077EBE">
        <w:rPr>
          <w:sz w:val="26"/>
          <w:szCs w:val="26"/>
          <w:lang w:val="vi-VN"/>
        </w:rPr>
        <w:t xml:space="preserve"> </w:t>
      </w:r>
      <w:r w:rsidR="007F3522" w:rsidRPr="00077EBE">
        <w:rPr>
          <w:sz w:val="26"/>
          <w:szCs w:val="26"/>
          <w:lang w:val="vi-VN"/>
        </w:rPr>
        <w:t>tại Trung Quốc: Bank of China, Vanke A, Kweichou Moutai. Dữ liệu</w:t>
      </w:r>
      <w:r w:rsidR="007E4AFD" w:rsidRPr="00077EBE">
        <w:rPr>
          <w:sz w:val="26"/>
          <w:szCs w:val="26"/>
          <w:lang w:val="vi-VN"/>
        </w:rPr>
        <w:t xml:space="preserve"> </w:t>
      </w:r>
      <w:r w:rsidR="007F3522" w:rsidRPr="00077EBE">
        <w:rPr>
          <w:sz w:val="26"/>
          <w:szCs w:val="26"/>
          <w:lang w:val="vi-VN"/>
        </w:rPr>
        <w:t>được lấy từ năm 2006 đến năm 2018.</w:t>
      </w:r>
    </w:p>
    <w:p w14:paraId="7C86C6CF" w14:textId="6F071426" w:rsidR="00077EBE" w:rsidRPr="00D77B88" w:rsidRDefault="00077EBE" w:rsidP="00756513">
      <w:pPr>
        <w:spacing w:before="120" w:after="120" w:line="360" w:lineRule="auto"/>
        <w:rPr>
          <w:sz w:val="26"/>
          <w:szCs w:val="26"/>
          <w:lang w:val="vi-VN"/>
        </w:rPr>
      </w:pPr>
      <w:r w:rsidRPr="00D77B88">
        <w:rPr>
          <w:sz w:val="26"/>
          <w:szCs w:val="26"/>
          <w:lang w:val="vi-VN"/>
        </w:rPr>
        <w:t xml:space="preserve">Một mặt, kernel tuyến tính là tốt nhất trong nhiệm vụ dự đoán này và luôn vượt trội so với ba kernel còn lại. Mặc dù kernel RBF là kernel mặc định trong nhiều gói </w:t>
      </w:r>
      <w:r w:rsidRPr="00D77B88">
        <w:rPr>
          <w:sz w:val="26"/>
          <w:szCs w:val="26"/>
          <w:lang w:val="vi-VN"/>
        </w:rPr>
        <w:lastRenderedPageBreak/>
        <w:t>phần mềm vì tính linh hoạt với nhiều nguồn dữ liệu khác nhau, nhưng nó không đủ tốt trong trường hợp này. Vì vậy, chúng ta nên thử các kernel khác để so sánh khi thực hiện các dự án dự đoán tương tự.</w:t>
      </w:r>
    </w:p>
    <w:p w14:paraId="25E39EEF" w14:textId="210937A3" w:rsidR="00077EBE" w:rsidRPr="00077EBE" w:rsidRDefault="00077EBE" w:rsidP="00756513">
      <w:pPr>
        <w:spacing w:before="120" w:after="120" w:line="360" w:lineRule="auto"/>
        <w:rPr>
          <w:sz w:val="26"/>
          <w:szCs w:val="26"/>
          <w:lang w:val="vi-VN"/>
        </w:rPr>
      </w:pPr>
      <w:r w:rsidRPr="00D77B88">
        <w:rPr>
          <w:sz w:val="26"/>
          <w:szCs w:val="26"/>
          <w:lang w:val="vi-VN"/>
        </w:rPr>
        <w:t>Mặt khác, BP vẫn vượt trội so với SVMR với kernel tuyến tính, mặc dù lợi thế này không rõ ràng. Hai phương pháp có lỗi dự đoán tương tự, có thể là nhờ vào việc cả hai đều sử dụng trung bình trọng số, giúp nắm bắt một số mối quan hệ tuyến tính trong mạng.</w:t>
      </w:r>
      <w:r>
        <w:rPr>
          <w:sz w:val="26"/>
          <w:szCs w:val="26"/>
          <w:lang w:val="vi-VN"/>
        </w:rPr>
        <w:t xml:space="preserve"> Kết quả như hình dưới đây:</w:t>
      </w:r>
    </w:p>
    <w:p w14:paraId="05D4BCAC" w14:textId="77777777" w:rsidR="00077EBE" w:rsidRDefault="007F3522" w:rsidP="00077EBE">
      <w:pPr>
        <w:keepNext/>
        <w:jc w:val="center"/>
      </w:pPr>
      <w:r w:rsidRPr="00077EBE">
        <w:rPr>
          <w:noProof/>
          <w:sz w:val="26"/>
          <w:szCs w:val="26"/>
          <w:lang w:val="vi-VN"/>
        </w:rPr>
        <w:drawing>
          <wp:inline distT="0" distB="0" distL="0" distR="0" wp14:anchorId="751FA768" wp14:editId="5A6627BB">
            <wp:extent cx="5579745" cy="1613535"/>
            <wp:effectExtent l="0" t="0" r="190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1613535"/>
                    </a:xfrm>
                    <a:prstGeom prst="rect">
                      <a:avLst/>
                    </a:prstGeom>
                  </pic:spPr>
                </pic:pic>
              </a:graphicData>
            </a:graphic>
          </wp:inline>
        </w:drawing>
      </w:r>
    </w:p>
    <w:p w14:paraId="4D56BA1F" w14:textId="76973629" w:rsidR="00077EBE" w:rsidRPr="00077EBE" w:rsidRDefault="00077EBE" w:rsidP="00077EBE">
      <w:pPr>
        <w:pStyle w:val="Caption"/>
        <w:jc w:val="center"/>
        <w:rPr>
          <w:i w:val="0"/>
          <w:iCs w:val="0"/>
          <w:color w:val="000000" w:themeColor="text1"/>
          <w:sz w:val="26"/>
          <w:szCs w:val="26"/>
        </w:rPr>
      </w:pPr>
      <w:bookmarkStart w:id="22" w:name="_Toc183958758"/>
      <w:r w:rsidRPr="00077EBE">
        <w:rPr>
          <w:i w:val="0"/>
          <w:iCs w:val="0"/>
          <w:color w:val="000000" w:themeColor="text1"/>
          <w:sz w:val="26"/>
          <w:szCs w:val="26"/>
        </w:rPr>
        <w:t xml:space="preserve">Hình </w:t>
      </w:r>
      <w:r w:rsidRPr="00077EBE">
        <w:rPr>
          <w:i w:val="0"/>
          <w:iCs w:val="0"/>
          <w:color w:val="000000" w:themeColor="text1"/>
          <w:sz w:val="26"/>
          <w:szCs w:val="26"/>
        </w:rPr>
        <w:fldChar w:fldCharType="begin"/>
      </w:r>
      <w:r w:rsidRPr="00077EBE">
        <w:rPr>
          <w:i w:val="0"/>
          <w:iCs w:val="0"/>
          <w:color w:val="000000" w:themeColor="text1"/>
          <w:sz w:val="26"/>
          <w:szCs w:val="26"/>
        </w:rPr>
        <w:instrText xml:space="preserve"> SEQ Hình \* ARABIC </w:instrText>
      </w:r>
      <w:r w:rsidRPr="00077EBE">
        <w:rPr>
          <w:i w:val="0"/>
          <w:iCs w:val="0"/>
          <w:color w:val="000000" w:themeColor="text1"/>
          <w:sz w:val="26"/>
          <w:szCs w:val="26"/>
        </w:rPr>
        <w:fldChar w:fldCharType="separate"/>
      </w:r>
      <w:r w:rsidR="00E93BED">
        <w:rPr>
          <w:i w:val="0"/>
          <w:iCs w:val="0"/>
          <w:noProof/>
          <w:color w:val="000000" w:themeColor="text1"/>
          <w:sz w:val="26"/>
          <w:szCs w:val="26"/>
        </w:rPr>
        <w:t>1</w:t>
      </w:r>
      <w:r w:rsidRPr="00077EBE">
        <w:rPr>
          <w:i w:val="0"/>
          <w:iCs w:val="0"/>
          <w:color w:val="000000" w:themeColor="text1"/>
          <w:sz w:val="26"/>
          <w:szCs w:val="26"/>
        </w:rPr>
        <w:fldChar w:fldCharType="end"/>
      </w:r>
      <w:r w:rsidRPr="00077EBE">
        <w:rPr>
          <w:i w:val="0"/>
          <w:iCs w:val="0"/>
          <w:color w:val="000000" w:themeColor="text1"/>
          <w:sz w:val="26"/>
          <w:szCs w:val="26"/>
          <w:lang w:val="vi-VN"/>
        </w:rPr>
        <w:t>: Kết quả dự đoán nghiên cứu của Yue-Gang Song &amp; cộng sự</w:t>
      </w:r>
      <w:bookmarkEnd w:id="22"/>
      <w:r w:rsidR="00E332B5">
        <w:rPr>
          <w:i w:val="0"/>
          <w:iCs w:val="0"/>
          <w:color w:val="000000" w:themeColor="text1"/>
          <w:sz w:val="26"/>
          <w:szCs w:val="26"/>
          <w:lang w:val="vi-VN"/>
        </w:rPr>
        <w:t xml:space="preserve"> </w:t>
      </w:r>
      <w:sdt>
        <w:sdtPr>
          <w:rPr>
            <w:i w:val="0"/>
            <w:iCs w:val="0"/>
            <w:color w:val="000000"/>
            <w:sz w:val="26"/>
            <w:szCs w:val="26"/>
            <w:lang w:val="vi-VN"/>
          </w:rPr>
          <w:tag w:val="MENDELEY_CITATION_v3_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"/>
          <w:id w:val="-546918470"/>
          <w:placeholder>
            <w:docPart w:val="DefaultPlaceholder_-1854013440"/>
          </w:placeholder>
        </w:sdtPr>
        <w:sdtContent>
          <w:r w:rsidR="000D5EF4" w:rsidRPr="000D5EF4">
            <w:rPr>
              <w:i w:val="0"/>
              <w:iCs w:val="0"/>
              <w:color w:val="000000"/>
              <w:sz w:val="26"/>
              <w:szCs w:val="26"/>
              <w:lang w:val="vi-VN"/>
            </w:rPr>
            <w:t>[11]</w:t>
          </w:r>
        </w:sdtContent>
      </w:sdt>
    </w:p>
    <w:p w14:paraId="14C6D6A1" w14:textId="0E723536" w:rsidR="0039365B" w:rsidRPr="00077EBE" w:rsidRDefault="005D51A4" w:rsidP="00E332B5">
      <w:pPr>
        <w:spacing w:line="360" w:lineRule="auto"/>
        <w:rPr>
          <w:sz w:val="26"/>
          <w:szCs w:val="26"/>
          <w:lang w:val="vi-VN"/>
        </w:rPr>
      </w:pPr>
      <w:hyperlink r:id="rId26" w:anchor="result-4" w:history="1">
        <w:r w:rsidRPr="00077EBE">
          <w:rPr>
            <w:rStyle w:val="Hyperlink"/>
            <w:sz w:val="26"/>
            <w:szCs w:val="26"/>
            <w:lang w:val="vi-VN"/>
          </w:rPr>
          <w:br/>
        </w:r>
      </w:hyperlink>
      <w:r w:rsidR="00E332B5" w:rsidRPr="00E332B5">
        <w:rPr>
          <w:sz w:val="26"/>
          <w:szCs w:val="26"/>
          <w:lang w:val="vi-VN"/>
        </w:rPr>
        <w:t xml:space="preserve">Khi triển khai thuật toán BP, cần khởi tạo trọng số ngẫu nhiên, điều này có thể gây ra sự bất ổn trong kết quả. Để chứng minh rằng kết quả của BP là ổn định, mạng nơ-ron được huấn luyện 100 lần và tính toán giá trị trung bình và độ lệch chuẩn. Bảng </w:t>
      </w:r>
      <w:r w:rsidR="00E332B5">
        <w:rPr>
          <w:sz w:val="26"/>
          <w:szCs w:val="26"/>
          <w:lang w:val="vi-VN"/>
        </w:rPr>
        <w:t>bên dưới</w:t>
      </w:r>
      <w:r w:rsidR="00E332B5" w:rsidRPr="00E332B5">
        <w:rPr>
          <w:sz w:val="26"/>
          <w:szCs w:val="26"/>
          <w:lang w:val="vi-VN"/>
        </w:rPr>
        <w:t xml:space="preserve"> giúp giải quyết lo ngại này vì độ lệch chuẩn rất nhỏ so với giá trị trung bình tương ứng, chứng tỏ rằng kết quả của mỗi lần thử nghiệm là đáng tin cậy.</w:t>
      </w:r>
    </w:p>
    <w:p w14:paraId="487801AB" w14:textId="77777777" w:rsidR="00E332B5" w:rsidRDefault="007F3522" w:rsidP="00E332B5">
      <w:pPr>
        <w:keepNext/>
        <w:widowControl/>
        <w:autoSpaceDE/>
        <w:autoSpaceDN/>
        <w:spacing w:before="100" w:beforeAutospacing="1" w:after="100" w:afterAutospacing="1" w:line="276" w:lineRule="auto"/>
        <w:jc w:val="both"/>
      </w:pPr>
      <w:r w:rsidRPr="00077EBE">
        <w:rPr>
          <w:noProof/>
          <w:sz w:val="28"/>
          <w:szCs w:val="28"/>
          <w:lang w:val="vi-VN"/>
        </w:rPr>
        <w:lastRenderedPageBreak/>
        <w:drawing>
          <wp:inline distT="0" distB="0" distL="0" distR="0" wp14:anchorId="67029413" wp14:editId="68F791DD">
            <wp:extent cx="5439534" cy="2372056"/>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9534" cy="2372056"/>
                    </a:xfrm>
                    <a:prstGeom prst="rect">
                      <a:avLst/>
                    </a:prstGeom>
                  </pic:spPr>
                </pic:pic>
              </a:graphicData>
            </a:graphic>
          </wp:inline>
        </w:drawing>
      </w:r>
    </w:p>
    <w:p w14:paraId="3EE4C9EC" w14:textId="3B9BD2E6" w:rsidR="00E332B5" w:rsidRPr="00E332B5" w:rsidRDefault="00E332B5" w:rsidP="00E332B5">
      <w:pPr>
        <w:pStyle w:val="Caption"/>
        <w:jc w:val="center"/>
        <w:rPr>
          <w:i w:val="0"/>
          <w:iCs w:val="0"/>
          <w:color w:val="000000" w:themeColor="text1"/>
          <w:sz w:val="26"/>
          <w:szCs w:val="26"/>
        </w:rPr>
      </w:pPr>
      <w:r w:rsidRPr="00E332B5">
        <w:rPr>
          <w:i w:val="0"/>
          <w:iCs w:val="0"/>
          <w:color w:val="000000" w:themeColor="text1"/>
          <w:sz w:val="26"/>
          <w:szCs w:val="26"/>
        </w:rPr>
        <w:t xml:space="preserve">Hình </w:t>
      </w:r>
      <w:r w:rsidRPr="00E332B5">
        <w:rPr>
          <w:i w:val="0"/>
          <w:iCs w:val="0"/>
          <w:color w:val="000000" w:themeColor="text1"/>
          <w:sz w:val="26"/>
          <w:szCs w:val="26"/>
        </w:rPr>
        <w:fldChar w:fldCharType="begin"/>
      </w:r>
      <w:r w:rsidRPr="00E332B5">
        <w:rPr>
          <w:i w:val="0"/>
          <w:iCs w:val="0"/>
          <w:color w:val="000000" w:themeColor="text1"/>
          <w:sz w:val="26"/>
          <w:szCs w:val="26"/>
        </w:rPr>
        <w:instrText xml:space="preserve"> SEQ Hình \* ARABIC </w:instrText>
      </w:r>
      <w:r w:rsidRPr="00E332B5">
        <w:rPr>
          <w:i w:val="0"/>
          <w:iCs w:val="0"/>
          <w:color w:val="000000" w:themeColor="text1"/>
          <w:sz w:val="26"/>
          <w:szCs w:val="26"/>
        </w:rPr>
        <w:fldChar w:fldCharType="separate"/>
      </w:r>
      <w:r w:rsidR="00E93BED">
        <w:rPr>
          <w:i w:val="0"/>
          <w:iCs w:val="0"/>
          <w:noProof/>
          <w:color w:val="000000" w:themeColor="text1"/>
          <w:sz w:val="26"/>
          <w:szCs w:val="26"/>
        </w:rPr>
        <w:t>2</w:t>
      </w:r>
      <w:r w:rsidRPr="00E332B5">
        <w:rPr>
          <w:i w:val="0"/>
          <w:iCs w:val="0"/>
          <w:color w:val="000000" w:themeColor="text1"/>
          <w:sz w:val="26"/>
          <w:szCs w:val="26"/>
        </w:rPr>
        <w:fldChar w:fldCharType="end"/>
      </w:r>
      <w:r w:rsidRPr="00E332B5">
        <w:rPr>
          <w:i w:val="0"/>
          <w:iCs w:val="0"/>
          <w:color w:val="000000" w:themeColor="text1"/>
          <w:sz w:val="26"/>
          <w:szCs w:val="26"/>
          <w:lang w:val="vi-VN"/>
        </w:rPr>
        <w:t>: Kết quả 100 lần thử nghiệm của Yue-Gang Song &amp; cộng sự</w:t>
      </w:r>
      <w:r w:rsidR="002B2498">
        <w:rPr>
          <w:i w:val="0"/>
          <w:iCs w:val="0"/>
          <w:color w:val="000000" w:themeColor="text1"/>
          <w:sz w:val="26"/>
          <w:szCs w:val="26"/>
          <w:lang w:val="vi-VN"/>
        </w:rPr>
        <w:t xml:space="preserve"> </w:t>
      </w:r>
      <w:sdt>
        <w:sdtPr>
          <w:rPr>
            <w:i w:val="0"/>
            <w:iCs w:val="0"/>
            <w:color w:val="000000"/>
            <w:sz w:val="26"/>
            <w:szCs w:val="26"/>
            <w:lang w:val="vi-VN"/>
          </w:rPr>
          <w:tag w:val="MENDELEY_CITATION_v3_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"/>
          <w:id w:val="728660962"/>
          <w:placeholder>
            <w:docPart w:val="DefaultPlaceholder_-1854013440"/>
          </w:placeholder>
        </w:sdtPr>
        <w:sdtContent>
          <w:r w:rsidR="000D5EF4" w:rsidRPr="000D5EF4">
            <w:rPr>
              <w:i w:val="0"/>
              <w:iCs w:val="0"/>
              <w:color w:val="000000"/>
              <w:sz w:val="26"/>
              <w:szCs w:val="26"/>
              <w:lang w:val="vi-VN"/>
            </w:rPr>
            <w:t>[11]</w:t>
          </w:r>
        </w:sdtContent>
      </w:sdt>
    </w:p>
    <w:p w14:paraId="62F2965B" w14:textId="489CF536" w:rsidR="00077EBE" w:rsidRPr="00077EBE" w:rsidRDefault="007F3522" w:rsidP="00077EBE">
      <w:pPr>
        <w:widowControl/>
        <w:autoSpaceDE/>
        <w:autoSpaceDN/>
        <w:spacing w:before="100" w:beforeAutospacing="1" w:after="100" w:afterAutospacing="1" w:line="276" w:lineRule="auto"/>
        <w:jc w:val="both"/>
        <w:rPr>
          <w:sz w:val="28"/>
          <w:szCs w:val="28"/>
          <w:lang w:val="vi-VN"/>
        </w:rPr>
      </w:pPr>
      <w:r w:rsidRPr="00077EBE">
        <w:rPr>
          <w:sz w:val="28"/>
          <w:szCs w:val="28"/>
          <w:lang w:val="vi-VN"/>
        </w:rPr>
        <w:t xml:space="preserve"> </w:t>
      </w:r>
    </w:p>
    <w:p w14:paraId="24789C92" w14:textId="4906DB17" w:rsidR="008C78DC" w:rsidRPr="00E332B5" w:rsidRDefault="00A8265B" w:rsidP="00E332B5">
      <w:pPr>
        <w:pStyle w:val="Caption"/>
        <w:rPr>
          <w:i w:val="0"/>
          <w:iCs w:val="0"/>
          <w:color w:val="000000" w:themeColor="text1"/>
          <w:sz w:val="26"/>
          <w:szCs w:val="26"/>
        </w:rPr>
      </w:pPr>
      <w:r w:rsidRPr="00077EBE">
        <w:rPr>
          <w:sz w:val="28"/>
          <w:szCs w:val="28"/>
          <w:lang w:val="vi-VN"/>
        </w:rPr>
        <w:br w:type="page"/>
      </w:r>
    </w:p>
    <w:p w14:paraId="1A6B73B6" w14:textId="758EE5DF" w:rsidR="00BA0325" w:rsidRPr="00077EBE" w:rsidRDefault="000276D1" w:rsidP="008708A9">
      <w:pPr>
        <w:pStyle w:val="Heading1"/>
        <w:ind w:left="0" w:right="-46"/>
        <w:rPr>
          <w:lang w:val="vi-VN"/>
        </w:rPr>
      </w:pPr>
      <w:bookmarkStart w:id="23" w:name="_Toc184843892"/>
      <w:r w:rsidRPr="00077EBE">
        <w:rPr>
          <w:lang w:val="vi-VN"/>
        </w:rPr>
        <w:lastRenderedPageBreak/>
        <w:t xml:space="preserve">CHƯƠNG 3: </w:t>
      </w:r>
      <w:r w:rsidR="00AA1F9C" w:rsidRPr="00077EBE">
        <w:rPr>
          <w:lang w:val="vi-VN"/>
        </w:rPr>
        <w:t>MÔ HÌNH</w:t>
      </w:r>
      <w:r w:rsidR="00777D91">
        <w:rPr>
          <w:lang w:val="vi-VN"/>
        </w:rPr>
        <w:t xml:space="preserve"> ĐỀ XUẤT</w:t>
      </w:r>
      <w:bookmarkEnd w:id="23"/>
    </w:p>
    <w:p w14:paraId="0BA0AA14" w14:textId="6E48550E" w:rsidR="00E93BED" w:rsidRPr="00E93BED" w:rsidRDefault="00C83F75" w:rsidP="00224A3B">
      <w:pPr>
        <w:pStyle w:val="Heading2"/>
        <w:tabs>
          <w:tab w:val="left" w:pos="1765"/>
        </w:tabs>
        <w:spacing w:before="160" w:line="360" w:lineRule="auto"/>
        <w:ind w:left="0" w:firstLine="0"/>
        <w:rPr>
          <w:sz w:val="28"/>
          <w:szCs w:val="28"/>
          <w:lang w:val="vi-VN"/>
        </w:rPr>
      </w:pPr>
      <w:bookmarkStart w:id="24" w:name="_Toc184843893"/>
      <w:r>
        <w:rPr>
          <w:noProof/>
          <w:sz w:val="28"/>
          <w:szCs w:val="28"/>
        </w:rPr>
        <mc:AlternateContent>
          <mc:Choice Requires="wpg">
            <w:drawing>
              <wp:anchor distT="0" distB="0" distL="114300" distR="114300" simplePos="0" relativeHeight="251684352" behindDoc="0" locked="0" layoutInCell="1" allowOverlap="1" wp14:anchorId="1B9F2686" wp14:editId="0FEEB83F">
                <wp:simplePos x="0" y="0"/>
                <wp:positionH relativeFrom="column">
                  <wp:posOffset>354965</wp:posOffset>
                </wp:positionH>
                <wp:positionV relativeFrom="paragraph">
                  <wp:posOffset>372745</wp:posOffset>
                </wp:positionV>
                <wp:extent cx="5753100" cy="3665220"/>
                <wp:effectExtent l="76200" t="57150" r="76200" b="87630"/>
                <wp:wrapNone/>
                <wp:docPr id="28082373" name="Group 28082373"/>
                <wp:cNvGraphicFramePr/>
                <a:graphic xmlns:a="http://schemas.openxmlformats.org/drawingml/2006/main">
                  <a:graphicData uri="http://schemas.microsoft.com/office/word/2010/wordprocessingGroup">
                    <wpg:wgp>
                      <wpg:cNvGrpSpPr/>
                      <wpg:grpSpPr>
                        <a:xfrm>
                          <a:off x="0" y="0"/>
                          <a:ext cx="5753100" cy="3665220"/>
                          <a:chOff x="-38100" y="-30480"/>
                          <a:chExt cx="5753100" cy="3665220"/>
                        </a:xfrm>
                      </wpg:grpSpPr>
                      <wps:wsp>
                        <wps:cNvPr id="46" name="Rectangle 8"/>
                        <wps:cNvSpPr/>
                        <wps:spPr>
                          <a:xfrm>
                            <a:off x="4114800" y="274320"/>
                            <a:ext cx="1584960" cy="259080"/>
                          </a:xfrm>
                          <a:prstGeom prst="rect">
                            <a:avLst/>
                          </a:prstGeom>
                        </wps:spPr>
                        <wps:style>
                          <a:lnRef idx="3">
                            <a:schemeClr val="lt1"/>
                          </a:lnRef>
                          <a:fillRef idx="1">
                            <a:schemeClr val="accent3"/>
                          </a:fillRef>
                          <a:effectRef idx="1">
                            <a:schemeClr val="accent3"/>
                          </a:effectRef>
                          <a:fontRef idx="minor">
                            <a:schemeClr val="lt1"/>
                          </a:fontRef>
                        </wps:style>
                        <wps:txbx>
                          <w:txbxContent>
                            <w:p w14:paraId="1EDD9FF6" w14:textId="77777777" w:rsidR="00E93BED" w:rsidRPr="00EF7501" w:rsidRDefault="00E93BED" w:rsidP="00E93BED">
                              <w:pPr>
                                <w:jc w:val="center"/>
                                <w:rPr>
                                  <w:color w:val="000000" w:themeColor="text1"/>
                                  <w:sz w:val="20"/>
                                  <w:szCs w:val="20"/>
                                </w:rPr>
                              </w:pPr>
                              <w:r w:rsidRPr="00EF7501">
                                <w:rPr>
                                  <w:color w:val="000000" w:themeColor="text1"/>
                                  <w:sz w:val="20"/>
                                  <w:szCs w:val="20"/>
                                </w:rPr>
                                <w:t>Time Series Forecasting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Rounded Corners 6"/>
                        <wps:cNvSpPr/>
                        <wps:spPr>
                          <a:xfrm>
                            <a:off x="1798320" y="1021080"/>
                            <a:ext cx="2316480" cy="748146"/>
                          </a:xfrm>
                          <a:prstGeom prst="roundRect">
                            <a:avLst/>
                          </a:prstGeom>
                          <a:solidFill>
                            <a:srgbClr val="FFFF00"/>
                          </a:solidFill>
                        </wps:spPr>
                        <wps:style>
                          <a:lnRef idx="3">
                            <a:schemeClr val="lt1"/>
                          </a:lnRef>
                          <a:fillRef idx="1">
                            <a:schemeClr val="accent3"/>
                          </a:fillRef>
                          <a:effectRef idx="1">
                            <a:schemeClr val="accent3"/>
                          </a:effectRef>
                          <a:fontRef idx="minor">
                            <a:schemeClr val="lt1"/>
                          </a:fontRef>
                        </wps:style>
                        <wps:txbx>
                          <w:txbxContent>
                            <w:p w14:paraId="2FCB650F" w14:textId="77777777" w:rsidR="00E93BED" w:rsidRPr="00ED194E" w:rsidRDefault="00E93BED" w:rsidP="00E93BED">
                              <w:pPr>
                                <w:jc w:val="center"/>
                                <w:rPr>
                                  <w:color w:val="000000" w:themeColor="text1"/>
                                  <w:sz w:val="20"/>
                                  <w:szCs w:val="20"/>
                                </w:rPr>
                              </w:pPr>
                              <w:r w:rsidRPr="00ED194E">
                                <w:rPr>
                                  <w:color w:val="000000" w:themeColor="text1"/>
                                  <w:sz w:val="20"/>
                                  <w:szCs w:val="20"/>
                                </w:rPr>
                                <w:t>Step 2:</w:t>
                              </w:r>
                            </w:p>
                            <w:p w14:paraId="28F0B0AA" w14:textId="77777777" w:rsidR="00E93BED" w:rsidRPr="00ED194E" w:rsidRDefault="00E93BED" w:rsidP="00E93BED">
                              <w:pPr>
                                <w:jc w:val="center"/>
                                <w:rPr>
                                  <w:color w:val="000000" w:themeColor="text1"/>
                                  <w:sz w:val="20"/>
                                  <w:szCs w:val="20"/>
                                </w:rPr>
                              </w:pPr>
                              <w:r w:rsidRPr="00ED194E">
                                <w:rPr>
                                  <w:color w:val="000000" w:themeColor="text1"/>
                                  <w:sz w:val="20"/>
                                  <w:szCs w:val="20"/>
                                </w:rPr>
                                <w:t>Data Cleaning, Data Processing And Feature Engineering</w:t>
                              </w:r>
                            </w:p>
                            <w:p w14:paraId="34B636C9" w14:textId="77777777" w:rsidR="00E93BED" w:rsidRDefault="00E93BED" w:rsidP="00E93BE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8"/>
                        <wps:cNvSpPr/>
                        <wps:spPr>
                          <a:xfrm>
                            <a:off x="4617720" y="1828800"/>
                            <a:ext cx="998220" cy="304800"/>
                          </a:xfrm>
                          <a:prstGeom prst="rect">
                            <a:avLst/>
                          </a:prstGeom>
                        </wps:spPr>
                        <wps:style>
                          <a:lnRef idx="3">
                            <a:schemeClr val="lt1"/>
                          </a:lnRef>
                          <a:fillRef idx="1">
                            <a:schemeClr val="accent3"/>
                          </a:fillRef>
                          <a:effectRef idx="1">
                            <a:schemeClr val="accent3"/>
                          </a:effectRef>
                          <a:fontRef idx="minor">
                            <a:schemeClr val="lt1"/>
                          </a:fontRef>
                        </wps:style>
                        <wps:txbx>
                          <w:txbxContent>
                            <w:p w14:paraId="60AD7EB9" w14:textId="66EE3269" w:rsidR="00E93BED" w:rsidRPr="00C83F75" w:rsidRDefault="00C83F75" w:rsidP="00E93BED">
                              <w:pPr>
                                <w:jc w:val="center"/>
                                <w:rPr>
                                  <w:color w:val="000000" w:themeColor="text1"/>
                                  <w:sz w:val="20"/>
                                  <w:szCs w:val="20"/>
                                  <w:lang w:val="en-US"/>
                                </w:rPr>
                              </w:pPr>
                              <w:r>
                                <w:rPr>
                                  <w:color w:val="000000" w:themeColor="text1"/>
                                  <w:sz w:val="20"/>
                                  <w:szCs w:val="20"/>
                                  <w:lang w:val="en-US"/>
                                </w:rPr>
                                <w:t>SARIMAX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8"/>
                        <wps:cNvSpPr/>
                        <wps:spPr>
                          <a:xfrm>
                            <a:off x="4632960" y="2598420"/>
                            <a:ext cx="975360" cy="281940"/>
                          </a:xfrm>
                          <a:prstGeom prst="rect">
                            <a:avLst/>
                          </a:prstGeom>
                        </wps:spPr>
                        <wps:style>
                          <a:lnRef idx="3">
                            <a:schemeClr val="lt1"/>
                          </a:lnRef>
                          <a:fillRef idx="1">
                            <a:schemeClr val="accent3"/>
                          </a:fillRef>
                          <a:effectRef idx="1">
                            <a:schemeClr val="accent3"/>
                          </a:effectRef>
                          <a:fontRef idx="minor">
                            <a:schemeClr val="lt1"/>
                          </a:fontRef>
                        </wps:style>
                        <wps:txbx>
                          <w:txbxContent>
                            <w:p w14:paraId="7AE36BED" w14:textId="327A957D" w:rsidR="00E93BED" w:rsidRPr="00C83F75" w:rsidRDefault="00C83F75" w:rsidP="00E93BED">
                              <w:pPr>
                                <w:jc w:val="center"/>
                                <w:rPr>
                                  <w:color w:val="000000" w:themeColor="text1"/>
                                  <w:sz w:val="20"/>
                                  <w:szCs w:val="20"/>
                                  <w:lang w:val="en-US"/>
                                </w:rPr>
                              </w:pPr>
                              <w:r>
                                <w:rPr>
                                  <w:color w:val="000000" w:themeColor="text1"/>
                                  <w:sz w:val="20"/>
                                  <w:szCs w:val="20"/>
                                  <w:lang w:val="en-US"/>
                                </w:rPr>
                                <w:t>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8"/>
                        <wps:cNvSpPr/>
                        <wps:spPr>
                          <a:xfrm>
                            <a:off x="4617720" y="2979420"/>
                            <a:ext cx="990600" cy="514350"/>
                          </a:xfrm>
                          <a:prstGeom prst="rect">
                            <a:avLst/>
                          </a:prstGeom>
                        </wps:spPr>
                        <wps:style>
                          <a:lnRef idx="3">
                            <a:schemeClr val="lt1"/>
                          </a:lnRef>
                          <a:fillRef idx="1">
                            <a:schemeClr val="accent3"/>
                          </a:fillRef>
                          <a:effectRef idx="1">
                            <a:schemeClr val="accent3"/>
                          </a:effectRef>
                          <a:fontRef idx="minor">
                            <a:schemeClr val="lt1"/>
                          </a:fontRef>
                        </wps:style>
                        <wps:txbx>
                          <w:txbxContent>
                            <w:p w14:paraId="17DBA74A" w14:textId="609F467C" w:rsidR="00E93BED" w:rsidRPr="00C83F75" w:rsidRDefault="00E93BED" w:rsidP="00E93BED">
                              <w:pPr>
                                <w:jc w:val="center"/>
                                <w:rPr>
                                  <w:color w:val="000000" w:themeColor="text1"/>
                                  <w:sz w:val="20"/>
                                  <w:szCs w:val="20"/>
                                  <w:lang w:val="en-US"/>
                                </w:rPr>
                              </w:pPr>
                              <w:r>
                                <w:rPr>
                                  <w:color w:val="000000" w:themeColor="text1"/>
                                  <w:sz w:val="20"/>
                                  <w:szCs w:val="20"/>
                                </w:rPr>
                                <w:t>R</w:t>
                              </w:r>
                              <w:r w:rsidR="00C83F75">
                                <w:rPr>
                                  <w:color w:val="000000" w:themeColor="text1"/>
                                  <w:sz w:val="20"/>
                                  <w:szCs w:val="20"/>
                                  <w:lang w:val="en-US"/>
                                </w:rPr>
                                <w:t>ANDOM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8"/>
                        <wps:cNvSpPr/>
                        <wps:spPr>
                          <a:xfrm>
                            <a:off x="4617720" y="2225040"/>
                            <a:ext cx="990600" cy="289560"/>
                          </a:xfrm>
                          <a:prstGeom prst="rect">
                            <a:avLst/>
                          </a:prstGeom>
                        </wps:spPr>
                        <wps:style>
                          <a:lnRef idx="3">
                            <a:schemeClr val="lt1"/>
                          </a:lnRef>
                          <a:fillRef idx="1">
                            <a:schemeClr val="accent3"/>
                          </a:fillRef>
                          <a:effectRef idx="1">
                            <a:schemeClr val="accent3"/>
                          </a:effectRef>
                          <a:fontRef idx="minor">
                            <a:schemeClr val="lt1"/>
                          </a:fontRef>
                        </wps:style>
                        <wps:txbx>
                          <w:txbxContent>
                            <w:p w14:paraId="01B05272" w14:textId="40E6F965" w:rsidR="00E93BED" w:rsidRPr="00C83F75" w:rsidRDefault="00C83F75" w:rsidP="00E93BED">
                              <w:pPr>
                                <w:jc w:val="center"/>
                                <w:rPr>
                                  <w:color w:val="000000" w:themeColor="text1"/>
                                  <w:sz w:val="20"/>
                                  <w:szCs w:val="20"/>
                                  <w:lang w:val="en-US"/>
                                </w:rPr>
                              </w:pPr>
                              <w:r>
                                <w:rPr>
                                  <w:color w:val="000000" w:themeColor="text1"/>
                                  <w:sz w:val="20"/>
                                  <w:szCs w:val="20"/>
                                  <w:lang w:val="en-US"/>
                                </w:rPr>
                                <w:t>XGBOOTS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8"/>
                        <wps:cNvSpPr/>
                        <wps:spPr>
                          <a:xfrm>
                            <a:off x="121920" y="2236470"/>
                            <a:ext cx="1264920" cy="480060"/>
                          </a:xfrm>
                          <a:prstGeom prst="rect">
                            <a:avLst/>
                          </a:prstGeom>
                        </wps:spPr>
                        <wps:style>
                          <a:lnRef idx="3">
                            <a:schemeClr val="lt1"/>
                          </a:lnRef>
                          <a:fillRef idx="1">
                            <a:schemeClr val="accent3"/>
                          </a:fillRef>
                          <a:effectRef idx="1">
                            <a:schemeClr val="accent3"/>
                          </a:effectRef>
                          <a:fontRef idx="minor">
                            <a:schemeClr val="lt1"/>
                          </a:fontRef>
                        </wps:style>
                        <wps:txbx>
                          <w:txbxContent>
                            <w:p w14:paraId="56B36BF2" w14:textId="77777777" w:rsidR="00E93BED" w:rsidRPr="00EF7501" w:rsidRDefault="00E93BED" w:rsidP="00E93BED">
                              <w:pPr>
                                <w:jc w:val="center"/>
                                <w:rPr>
                                  <w:color w:val="000000" w:themeColor="text1"/>
                                  <w:sz w:val="20"/>
                                  <w:szCs w:val="20"/>
                                </w:rPr>
                              </w:pPr>
                              <w:r>
                                <w:rPr>
                                  <w:color w:val="000000" w:themeColor="text1"/>
                                  <w:sz w:val="20"/>
                                  <w:szCs w:val="20"/>
                                </w:rPr>
                                <w:t>Gird Search/</w:t>
                              </w:r>
                              <w:r w:rsidRPr="009138F8">
                                <w:rPr>
                                  <w:rFonts w:ascii="Courier New" w:hAnsi="Courier New" w:cs="Courier New"/>
                                  <w:sz w:val="20"/>
                                  <w:szCs w:val="20"/>
                                </w:rPr>
                                <w:t xml:space="preserve"> </w:t>
                              </w:r>
                              <w:r w:rsidRPr="009138F8">
                                <w:rPr>
                                  <w:color w:val="000000" w:themeColor="text1"/>
                                  <w:sz w:val="20"/>
                                  <w:szCs w:val="20"/>
                                </w:rPr>
                                <w:t>auto_arima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8"/>
                        <wps:cNvSpPr/>
                        <wps:spPr>
                          <a:xfrm>
                            <a:off x="-38100" y="3070860"/>
                            <a:ext cx="1424940" cy="563880"/>
                          </a:xfrm>
                          <a:prstGeom prst="rect">
                            <a:avLst/>
                          </a:prstGeom>
                        </wps:spPr>
                        <wps:style>
                          <a:lnRef idx="3">
                            <a:schemeClr val="lt1"/>
                          </a:lnRef>
                          <a:fillRef idx="1">
                            <a:schemeClr val="accent3"/>
                          </a:fillRef>
                          <a:effectRef idx="1">
                            <a:schemeClr val="accent3"/>
                          </a:effectRef>
                          <a:fontRef idx="minor">
                            <a:schemeClr val="lt1"/>
                          </a:fontRef>
                        </wps:style>
                        <wps:txbx>
                          <w:txbxContent>
                            <w:p w14:paraId="5153E1B9" w14:textId="77777777" w:rsidR="00E93BED" w:rsidRPr="00EF7501" w:rsidRDefault="00E93BED" w:rsidP="00E93BED">
                              <w:pPr>
                                <w:jc w:val="center"/>
                                <w:rPr>
                                  <w:color w:val="000000" w:themeColor="text1"/>
                                  <w:sz w:val="20"/>
                                  <w:szCs w:val="20"/>
                                </w:rPr>
                              </w:pPr>
                              <w:r>
                                <w:rPr>
                                  <w:color w:val="000000" w:themeColor="text1"/>
                                  <w:sz w:val="20"/>
                                  <w:szCs w:val="20"/>
                                </w:rPr>
                                <w:t>M</w:t>
                              </w:r>
                              <w:r w:rsidRPr="00064D0D">
                                <w:rPr>
                                  <w:color w:val="000000" w:themeColor="text1"/>
                                  <w:sz w:val="20"/>
                                  <w:szCs w:val="20"/>
                                </w:rPr>
                                <w:t>ean</w:t>
                              </w:r>
                              <w:r>
                                <w:rPr>
                                  <w:color w:val="000000" w:themeColor="text1"/>
                                  <w:sz w:val="20"/>
                                  <w:szCs w:val="20"/>
                                </w:rPr>
                                <w:t xml:space="preserve"> </w:t>
                              </w:r>
                              <w:r w:rsidRPr="00064D0D">
                                <w:rPr>
                                  <w:color w:val="000000" w:themeColor="text1"/>
                                  <w:sz w:val="20"/>
                                  <w:szCs w:val="20"/>
                                </w:rPr>
                                <w:t>squared</w:t>
                              </w:r>
                              <w:r>
                                <w:rPr>
                                  <w:color w:val="000000" w:themeColor="text1"/>
                                  <w:sz w:val="20"/>
                                  <w:szCs w:val="20"/>
                                </w:rPr>
                                <w:t xml:space="preserve"> E</w:t>
                              </w:r>
                              <w:r w:rsidRPr="00064D0D">
                                <w:rPr>
                                  <w:color w:val="000000" w:themeColor="text1"/>
                                  <w:sz w:val="20"/>
                                  <w:szCs w:val="20"/>
                                </w:rPr>
                                <w:t>rror</w:t>
                              </w:r>
                              <w:r>
                                <w:rPr>
                                  <w:color w:val="000000" w:themeColor="text1"/>
                                  <w:sz w:val="20"/>
                                  <w:szCs w:val="20"/>
                                </w:rPr>
                                <w:t xml:space="preserve">, </w:t>
                              </w:r>
                              <w:r w:rsidRPr="009138F8">
                                <w:rPr>
                                  <w:color w:val="000000" w:themeColor="text1"/>
                                  <w:sz w:val="20"/>
                                  <w:szCs w:val="20"/>
                                </w:rPr>
                                <w:t>Cross</w:t>
                              </w:r>
                              <w:r>
                                <w:rPr>
                                  <w:color w:val="000000" w:themeColor="text1"/>
                                  <w:sz w:val="20"/>
                                  <w:szCs w:val="20"/>
                                </w:rPr>
                                <w:t xml:space="preserve"> </w:t>
                              </w:r>
                              <w:r w:rsidRPr="009138F8">
                                <w:rPr>
                                  <w:color w:val="000000" w:themeColor="text1"/>
                                  <w:sz w:val="20"/>
                                  <w:szCs w:val="20"/>
                                </w:rP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86632816" name="Group 1886632816"/>
                        <wpg:cNvGrpSpPr/>
                        <wpg:grpSpPr>
                          <a:xfrm>
                            <a:off x="28951" y="-30480"/>
                            <a:ext cx="3605791" cy="1048385"/>
                            <a:chOff x="825170" y="-23562"/>
                            <a:chExt cx="3606441" cy="1048799"/>
                          </a:xfrm>
                        </wpg:grpSpPr>
                        <wps:wsp>
                          <wps:cNvPr id="1886632817" name="Straight Arrow Connector 27"/>
                          <wps:cNvCnPr/>
                          <wps:spPr>
                            <a:xfrm>
                              <a:off x="3759977" y="720150"/>
                              <a:ext cx="0" cy="305087"/>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g:grpSp>
                          <wpg:cNvPr id="1886632818" name="Group 1886632818"/>
                          <wpg:cNvGrpSpPr/>
                          <wpg:grpSpPr>
                            <a:xfrm>
                              <a:off x="825170" y="-23562"/>
                              <a:ext cx="3606441" cy="841241"/>
                              <a:chOff x="834448" y="114960"/>
                              <a:chExt cx="3606896" cy="841597"/>
                            </a:xfrm>
                          </wpg:grpSpPr>
                          <wpg:grpSp>
                            <wpg:cNvPr id="1886632819" name="Group 1886632819"/>
                            <wpg:cNvGrpSpPr/>
                            <wpg:grpSpPr>
                              <a:xfrm>
                                <a:off x="834448" y="114960"/>
                                <a:ext cx="3606896" cy="841597"/>
                                <a:chOff x="855230" y="114960"/>
                                <a:chExt cx="3606896" cy="841597"/>
                              </a:xfrm>
                            </wpg:grpSpPr>
                            <wpg:grpSp>
                              <wpg:cNvPr id="1886632820" name="Group 1886632820"/>
                              <wpg:cNvGrpSpPr/>
                              <wpg:grpSpPr>
                                <a:xfrm>
                                  <a:off x="855230" y="114960"/>
                                  <a:ext cx="3606896" cy="841597"/>
                                  <a:chOff x="813666" y="114960"/>
                                  <a:chExt cx="3606896" cy="841597"/>
                                </a:xfrm>
                              </wpg:grpSpPr>
                              <wps:wsp>
                                <wps:cNvPr id="1886632821" name="Straight Arrow Connector 16"/>
                                <wps:cNvCnPr/>
                                <wps:spPr>
                                  <a:xfrm flipV="1">
                                    <a:off x="1685887" y="563887"/>
                                    <a:ext cx="408899" cy="226305"/>
                                  </a:xfrm>
                                  <a:prstGeom prst="straightConnector1">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g:cNvPr id="1886632822" name="Group 1886632822"/>
                                <wpg:cNvGrpSpPr/>
                                <wpg:grpSpPr>
                                  <a:xfrm>
                                    <a:off x="813666" y="114960"/>
                                    <a:ext cx="3606896" cy="841597"/>
                                    <a:chOff x="813666" y="114960"/>
                                    <a:chExt cx="3606896" cy="841597"/>
                                  </a:xfrm>
                                </wpg:grpSpPr>
                                <wps:wsp>
                                  <wps:cNvPr id="1886632823" name="Rectangle 9"/>
                                  <wps:cNvSpPr/>
                                  <wps:spPr>
                                    <a:xfrm>
                                      <a:off x="815197" y="720337"/>
                                      <a:ext cx="856676" cy="236220"/>
                                    </a:xfrm>
                                    <a:prstGeom prst="rect">
                                      <a:avLst/>
                                    </a:prstGeom>
                                  </wps:spPr>
                                  <wps:style>
                                    <a:lnRef idx="3">
                                      <a:schemeClr val="lt1"/>
                                    </a:lnRef>
                                    <a:fillRef idx="1">
                                      <a:schemeClr val="accent3"/>
                                    </a:fillRef>
                                    <a:effectRef idx="1">
                                      <a:schemeClr val="accent3"/>
                                    </a:effectRef>
                                    <a:fontRef idx="minor">
                                      <a:schemeClr val="lt1"/>
                                    </a:fontRef>
                                  </wps:style>
                                  <wps:txbx>
                                    <w:txbxContent>
                                      <w:p w14:paraId="4D608C5E" w14:textId="77777777" w:rsidR="00E93BED" w:rsidRPr="008E0126" w:rsidRDefault="00E93BED" w:rsidP="00E93BED">
                                        <w:pPr>
                                          <w:jc w:val="center"/>
                                          <w:rPr>
                                            <w:color w:val="000000" w:themeColor="text1"/>
                                            <w:sz w:val="18"/>
                                            <w:szCs w:val="18"/>
                                          </w:rPr>
                                        </w:pPr>
                                        <w:r w:rsidRPr="002D2AEF">
                                          <w:rPr>
                                            <w:color w:val="000000" w:themeColor="text1"/>
                                            <w:sz w:val="18"/>
                                            <w:szCs w:val="18"/>
                                          </w:rPr>
                                          <w:t>Fundamental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86632824" name="Group 1886632824"/>
                                  <wpg:cNvGrpSpPr/>
                                  <wpg:grpSpPr>
                                    <a:xfrm>
                                      <a:off x="813666" y="114960"/>
                                      <a:ext cx="3606896" cy="841597"/>
                                      <a:chOff x="806738" y="114960"/>
                                      <a:chExt cx="3606896" cy="841597"/>
                                    </a:xfrm>
                                  </wpg:grpSpPr>
                                  <wpg:grpSp>
                                    <wpg:cNvPr id="1886632825" name="Group 1886632825"/>
                                    <wpg:cNvGrpSpPr/>
                                    <wpg:grpSpPr>
                                      <a:xfrm>
                                        <a:off x="2087796" y="152406"/>
                                        <a:ext cx="2325838" cy="804151"/>
                                        <a:chOff x="286706" y="13860"/>
                                        <a:chExt cx="2325838" cy="804151"/>
                                      </a:xfrm>
                                    </wpg:grpSpPr>
                                    <wps:wsp>
                                      <wps:cNvPr id="1886632826" name="Flowchart: Magnetic Disk 1"/>
                                      <wps:cNvSpPr/>
                                      <wps:spPr>
                                        <a:xfrm>
                                          <a:off x="286706" y="13860"/>
                                          <a:ext cx="618436" cy="804151"/>
                                        </a:xfrm>
                                        <a:prstGeom prst="flowChartMagneticDisk">
                                          <a:avLst/>
                                        </a:prstGeom>
                                        <a:solidFill>
                                          <a:schemeClr val="accent4">
                                            <a:lumMod val="60000"/>
                                            <a:lumOff val="40000"/>
                                          </a:schemeClr>
                                        </a:solidFill>
                                      </wps:spPr>
                                      <wps:style>
                                        <a:lnRef idx="3">
                                          <a:schemeClr val="lt1"/>
                                        </a:lnRef>
                                        <a:fillRef idx="1">
                                          <a:schemeClr val="accent2"/>
                                        </a:fillRef>
                                        <a:effectRef idx="1">
                                          <a:schemeClr val="accent2"/>
                                        </a:effectRef>
                                        <a:fontRef idx="minor">
                                          <a:schemeClr val="lt1"/>
                                        </a:fontRef>
                                      </wps:style>
                                      <wps:txbx>
                                        <w:txbxContent>
                                          <w:p w14:paraId="0BF5D9B4" w14:textId="77777777" w:rsidR="00E93BED" w:rsidRPr="00EF7501" w:rsidRDefault="00E93BED" w:rsidP="00E93BED">
                                            <w:pPr>
                                              <w:jc w:val="center"/>
                                              <w:rPr>
                                                <w:sz w:val="20"/>
                                                <w:szCs w:val="20"/>
                                              </w:rPr>
                                            </w:pPr>
                                            <w:r w:rsidRPr="00EF7501">
                                              <w:rPr>
                                                <w:sz w:val="20"/>
                                                <w:szCs w:val="20"/>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6632827" name="Rectangle: Rounded Corners 6"/>
                                      <wps:cNvSpPr/>
                                      <wps:spPr>
                                        <a:xfrm>
                                          <a:off x="1157124" y="124811"/>
                                          <a:ext cx="1455420" cy="601980"/>
                                        </a:xfrm>
                                        <a:prstGeom prst="roundRect">
                                          <a:avLst/>
                                        </a:prstGeom>
                                        <a:solidFill>
                                          <a:srgbClr val="FFFF00"/>
                                        </a:solidFill>
                                      </wps:spPr>
                                      <wps:style>
                                        <a:lnRef idx="3">
                                          <a:schemeClr val="lt1"/>
                                        </a:lnRef>
                                        <a:fillRef idx="1">
                                          <a:schemeClr val="accent3"/>
                                        </a:fillRef>
                                        <a:effectRef idx="1">
                                          <a:schemeClr val="accent3"/>
                                        </a:effectRef>
                                        <a:fontRef idx="minor">
                                          <a:schemeClr val="lt1"/>
                                        </a:fontRef>
                                      </wps:style>
                                      <wps:txbx>
                                        <w:txbxContent>
                                          <w:p w14:paraId="71AD82EA" w14:textId="77777777" w:rsidR="00E93BED" w:rsidRPr="008E0126" w:rsidRDefault="00E93BED" w:rsidP="00E93BED">
                                            <w:pPr>
                                              <w:jc w:val="center"/>
                                              <w:rPr>
                                                <w:color w:val="000000" w:themeColor="text1"/>
                                                <w:sz w:val="20"/>
                                                <w:szCs w:val="20"/>
                                              </w:rPr>
                                            </w:pPr>
                                            <w:r w:rsidRPr="008E0126">
                                              <w:rPr>
                                                <w:color w:val="000000" w:themeColor="text1"/>
                                                <w:sz w:val="20"/>
                                                <w:szCs w:val="20"/>
                                              </w:rPr>
                                              <w:t>Step 1:</w:t>
                                            </w:r>
                                          </w:p>
                                          <w:p w14:paraId="28843183" w14:textId="77777777" w:rsidR="00E93BED" w:rsidRPr="008E0126" w:rsidRDefault="00E93BED" w:rsidP="00E93BED">
                                            <w:pPr>
                                              <w:jc w:val="center"/>
                                              <w:rPr>
                                                <w:color w:val="000000" w:themeColor="text1"/>
                                                <w:sz w:val="20"/>
                                                <w:szCs w:val="20"/>
                                              </w:rPr>
                                            </w:pPr>
                                            <w:r w:rsidRPr="008E0126">
                                              <w:rPr>
                                                <w:color w:val="000000" w:themeColor="text1"/>
                                                <w:sz w:val="20"/>
                                                <w:szCs w:val="20"/>
                                              </w:rPr>
                                              <w:t>Define the 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86632829" name="Group 1886632829"/>
                                    <wpg:cNvGrpSpPr/>
                                    <wpg:grpSpPr>
                                      <a:xfrm>
                                        <a:off x="806738" y="114960"/>
                                        <a:ext cx="1253404" cy="432229"/>
                                        <a:chOff x="813665" y="94178"/>
                                        <a:chExt cx="1253404" cy="432229"/>
                                      </a:xfrm>
                                    </wpg:grpSpPr>
                                    <wps:wsp>
                                      <wps:cNvPr id="1886632830" name="Rectangle 9"/>
                                      <wps:cNvSpPr/>
                                      <wps:spPr>
                                        <a:xfrm>
                                          <a:off x="813665" y="94178"/>
                                          <a:ext cx="870477" cy="236220"/>
                                        </a:xfrm>
                                        <a:prstGeom prst="rect">
                                          <a:avLst/>
                                        </a:prstGeom>
                                      </wps:spPr>
                                      <wps:style>
                                        <a:lnRef idx="3">
                                          <a:schemeClr val="lt1"/>
                                        </a:lnRef>
                                        <a:fillRef idx="1">
                                          <a:schemeClr val="accent3"/>
                                        </a:fillRef>
                                        <a:effectRef idx="1">
                                          <a:schemeClr val="accent3"/>
                                        </a:effectRef>
                                        <a:fontRef idx="minor">
                                          <a:schemeClr val="lt1"/>
                                        </a:fontRef>
                                      </wps:style>
                                      <wps:txbx>
                                        <w:txbxContent>
                                          <w:p w14:paraId="726C34A5" w14:textId="77777777" w:rsidR="00E93BED" w:rsidRPr="008E0126" w:rsidRDefault="00E93BED" w:rsidP="00E93BED">
                                            <w:pPr>
                                              <w:jc w:val="center"/>
                                              <w:rPr>
                                                <w:color w:val="000000" w:themeColor="text1"/>
                                                <w:sz w:val="18"/>
                                                <w:szCs w:val="18"/>
                                              </w:rPr>
                                            </w:pPr>
                                            <w:r w:rsidRPr="008E0126">
                                              <w:rPr>
                                                <w:color w:val="000000" w:themeColor="text1"/>
                                                <w:sz w:val="18"/>
                                                <w:szCs w:val="18"/>
                                              </w:rPr>
                                              <w:t>Technical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6632831" name="Straight Arrow Connector 17"/>
                                      <wps:cNvCnPr/>
                                      <wps:spPr>
                                        <a:xfrm>
                                          <a:off x="1706798" y="311861"/>
                                          <a:ext cx="360271" cy="214546"/>
                                        </a:xfrm>
                                        <a:prstGeom prst="straightConnector1">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g:grpSp>
                              </wpg:grpSp>
                            </wpg:grpSp>
                            <wpg:grpSp>
                              <wpg:cNvPr id="28082368" name="Group 28082368"/>
                              <wpg:cNvGrpSpPr/>
                              <wpg:grpSpPr>
                                <a:xfrm>
                                  <a:off x="856761" y="429063"/>
                                  <a:ext cx="1279590" cy="236220"/>
                                  <a:chOff x="856761" y="-21210"/>
                                  <a:chExt cx="1279590" cy="236220"/>
                                </a:xfrm>
                              </wpg:grpSpPr>
                              <wps:wsp>
                                <wps:cNvPr id="28082369" name="Rectangle 9"/>
                                <wps:cNvSpPr/>
                                <wps:spPr>
                                  <a:xfrm>
                                    <a:off x="856761" y="-21210"/>
                                    <a:ext cx="856677" cy="236220"/>
                                  </a:xfrm>
                                  <a:prstGeom prst="rect">
                                    <a:avLst/>
                                  </a:prstGeom>
                                </wps:spPr>
                                <wps:style>
                                  <a:lnRef idx="3">
                                    <a:schemeClr val="lt1"/>
                                  </a:lnRef>
                                  <a:fillRef idx="1">
                                    <a:schemeClr val="accent3"/>
                                  </a:fillRef>
                                  <a:effectRef idx="1">
                                    <a:schemeClr val="accent3"/>
                                  </a:effectRef>
                                  <a:fontRef idx="minor">
                                    <a:schemeClr val="lt1"/>
                                  </a:fontRef>
                                </wps:style>
                                <wps:txbx>
                                  <w:txbxContent>
                                    <w:p w14:paraId="3C2C97C6" w14:textId="77777777" w:rsidR="00E93BED" w:rsidRPr="008E0126" w:rsidRDefault="00E93BED" w:rsidP="00E93BED">
                                      <w:pPr>
                                        <w:jc w:val="center"/>
                                        <w:rPr>
                                          <w:color w:val="000000" w:themeColor="text1"/>
                                          <w:sz w:val="18"/>
                                          <w:szCs w:val="18"/>
                                        </w:rPr>
                                      </w:pPr>
                                      <w:r w:rsidRPr="008E0126">
                                        <w:rPr>
                                          <w:color w:val="000000" w:themeColor="text1"/>
                                          <w:sz w:val="18"/>
                                          <w:szCs w:val="18"/>
                                        </w:rPr>
                                        <w:t>Sentiment</w:t>
                                      </w:r>
                                    </w:p>
                                    <w:p w14:paraId="15C76E42" w14:textId="77777777" w:rsidR="00E93BED" w:rsidRPr="008E0126" w:rsidRDefault="00E93BED" w:rsidP="00E93BED">
                                      <w:pPr>
                                        <w:jc w:val="cente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82370" name="Straight Arrow Connector 18"/>
                                <wps:cNvCnPr/>
                                <wps:spPr>
                                  <a:xfrm>
                                    <a:off x="1734505" y="96916"/>
                                    <a:ext cx="401846" cy="16697"/>
                                  </a:xfrm>
                                  <a:prstGeom prst="straightConnector1">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g:grpSp>
                          <wps:wsp>
                            <wps:cNvPr id="28082371" name="Straight Arrow Connector 28082371"/>
                            <wps:cNvCnPr>
                              <a:stCxn id="1886632826" idx="4"/>
                            </wps:cNvCnPr>
                            <wps:spPr>
                              <a:xfrm>
                                <a:off x="2733942" y="554481"/>
                                <a:ext cx="251982" cy="9866"/>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g:grpSp>
                      </wpg:grpSp>
                      <wpg:grpSp>
                        <wpg:cNvPr id="1087733705" name="Group 1087733705"/>
                        <wpg:cNvGrpSpPr/>
                        <wpg:grpSpPr>
                          <a:xfrm>
                            <a:off x="2979420" y="701040"/>
                            <a:ext cx="2735580" cy="266700"/>
                            <a:chOff x="-82486" y="-27709"/>
                            <a:chExt cx="3199456" cy="266700"/>
                          </a:xfrm>
                        </wpg:grpSpPr>
                        <wps:wsp>
                          <wps:cNvPr id="45" name="Rectangle 8"/>
                          <wps:cNvSpPr/>
                          <wps:spPr>
                            <a:xfrm>
                              <a:off x="1265341" y="-27709"/>
                              <a:ext cx="1851629" cy="266700"/>
                            </a:xfrm>
                            <a:prstGeom prst="rect">
                              <a:avLst/>
                            </a:prstGeom>
                          </wps:spPr>
                          <wps:style>
                            <a:lnRef idx="3">
                              <a:schemeClr val="lt1"/>
                            </a:lnRef>
                            <a:fillRef idx="1">
                              <a:schemeClr val="accent3"/>
                            </a:fillRef>
                            <a:effectRef idx="1">
                              <a:schemeClr val="accent3"/>
                            </a:effectRef>
                            <a:fontRef idx="minor">
                              <a:schemeClr val="lt1"/>
                            </a:fontRef>
                          </wps:style>
                          <wps:txbx>
                            <w:txbxContent>
                              <w:p w14:paraId="374E6CDF" w14:textId="77777777" w:rsidR="00E93BED" w:rsidRPr="00EF7501" w:rsidRDefault="00E93BED" w:rsidP="00E93BED">
                                <w:pPr>
                                  <w:jc w:val="center"/>
                                  <w:rPr>
                                    <w:color w:val="000000" w:themeColor="text1"/>
                                    <w:sz w:val="20"/>
                                    <w:szCs w:val="20"/>
                                  </w:rPr>
                                </w:pPr>
                                <w:r w:rsidRPr="00EF7501">
                                  <w:rPr>
                                    <w:color w:val="000000" w:themeColor="text1"/>
                                    <w:sz w:val="20"/>
                                    <w:szCs w:val="20"/>
                                  </w:rPr>
                                  <w:t>Exploratory Data Analysis (EDA)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7733704" name="Straight Arrow Connector 5"/>
                          <wps:cNvCnPr>
                            <a:endCxn id="45" idx="1"/>
                          </wps:cNvCnPr>
                          <wps:spPr>
                            <a:xfrm>
                              <a:off x="-82486" y="105641"/>
                              <a:ext cx="1347826" cy="0"/>
                            </a:xfrm>
                            <a:prstGeom prst="straightConnector1">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B9F2686" id="Group 28082373" o:spid="_x0000_s1026" style="position:absolute;margin-left:27.95pt;margin-top:29.35pt;width:453pt;height:288.6pt;z-index:251684352;mso-width-relative:margin;mso-height-relative:margin" coordorigin="-381,-304" coordsize="57531,36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">
                <v:rect id="Rectangle 8" o:spid="_x0000_s1027" style="position:absolute;left:41148;top:2743;width:15849;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" fillcolor="#9bbb59 [3206]" strokecolor="white [3201]" strokeweight="3pt">
                  <v:shadow on="t" color="black" opacity="24903f" origin=",.5" offset="0,.55556mm"/>
                  <v:textbox>
                    <w:txbxContent>
                      <w:p w14:paraId="1EDD9FF6" w14:textId="77777777" w:rsidR="00E93BED" w:rsidRPr="00EF7501" w:rsidRDefault="00E93BED" w:rsidP="00E93BED">
                        <w:pPr>
                          <w:jc w:val="center"/>
                          <w:rPr>
                            <w:color w:val="000000" w:themeColor="text1"/>
                            <w:sz w:val="20"/>
                            <w:szCs w:val="20"/>
                          </w:rPr>
                        </w:pPr>
                        <w:r w:rsidRPr="00EF7501">
                          <w:rPr>
                            <w:color w:val="000000" w:themeColor="text1"/>
                            <w:sz w:val="20"/>
                            <w:szCs w:val="20"/>
                          </w:rPr>
                          <w:t>Time Series Forecasting</w:t>
                        </w:r>
                      </w:p>
                    </w:txbxContent>
                  </v:textbox>
                </v:rect>
                <v:roundrect id="_x0000_s1028" style="position:absolute;left:17983;top:10210;width:23165;height:74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" fillcolor="yellow" strokecolor="white [3201]" strokeweight="3pt">
                  <v:shadow on="t" color="black" opacity="24903f" origin=",.5" offset="0,.55556mm"/>
                  <v:textbox>
                    <w:txbxContent>
                      <w:p w14:paraId="2FCB650F" w14:textId="77777777" w:rsidR="00E93BED" w:rsidRPr="00ED194E" w:rsidRDefault="00E93BED" w:rsidP="00E93BED">
                        <w:pPr>
                          <w:jc w:val="center"/>
                          <w:rPr>
                            <w:color w:val="000000" w:themeColor="text1"/>
                            <w:sz w:val="20"/>
                            <w:szCs w:val="20"/>
                          </w:rPr>
                        </w:pPr>
                        <w:r w:rsidRPr="00ED194E">
                          <w:rPr>
                            <w:color w:val="000000" w:themeColor="text1"/>
                            <w:sz w:val="20"/>
                            <w:szCs w:val="20"/>
                          </w:rPr>
                          <w:t>Step 2:</w:t>
                        </w:r>
                      </w:p>
                      <w:p w14:paraId="28F0B0AA" w14:textId="77777777" w:rsidR="00E93BED" w:rsidRPr="00ED194E" w:rsidRDefault="00E93BED" w:rsidP="00E93BED">
                        <w:pPr>
                          <w:jc w:val="center"/>
                          <w:rPr>
                            <w:color w:val="000000" w:themeColor="text1"/>
                            <w:sz w:val="20"/>
                            <w:szCs w:val="20"/>
                          </w:rPr>
                        </w:pPr>
                        <w:r w:rsidRPr="00ED194E">
                          <w:rPr>
                            <w:color w:val="000000" w:themeColor="text1"/>
                            <w:sz w:val="20"/>
                            <w:szCs w:val="20"/>
                          </w:rPr>
                          <w:t>Data Cleaning, Data Processing And Feature Engineering</w:t>
                        </w:r>
                      </w:p>
                      <w:p w14:paraId="34B636C9" w14:textId="77777777" w:rsidR="00E93BED" w:rsidRDefault="00E93BED" w:rsidP="00E93BED"/>
                    </w:txbxContent>
                  </v:textbox>
                </v:roundrect>
                <v:rect id="Rectangle 8" o:spid="_x0000_s1029" style="position:absolute;left:46177;top:18288;width:998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" fillcolor="#9bbb59 [3206]" strokecolor="white [3201]" strokeweight="3pt">
                  <v:shadow on="t" color="black" opacity="24903f" origin=",.5" offset="0,.55556mm"/>
                  <v:textbox>
                    <w:txbxContent>
                      <w:p w14:paraId="60AD7EB9" w14:textId="66EE3269" w:rsidR="00E93BED" w:rsidRPr="00C83F75" w:rsidRDefault="00C83F75" w:rsidP="00E93BED">
                        <w:pPr>
                          <w:jc w:val="center"/>
                          <w:rPr>
                            <w:color w:val="000000" w:themeColor="text1"/>
                            <w:sz w:val="20"/>
                            <w:szCs w:val="20"/>
                            <w:lang w:val="en-US"/>
                          </w:rPr>
                        </w:pPr>
                        <w:r>
                          <w:rPr>
                            <w:color w:val="000000" w:themeColor="text1"/>
                            <w:sz w:val="20"/>
                            <w:szCs w:val="20"/>
                            <w:lang w:val="en-US"/>
                          </w:rPr>
                          <w:t>SARIMAX</w:t>
                        </w:r>
                      </w:p>
                    </w:txbxContent>
                  </v:textbox>
                </v:rect>
                <v:rect id="Rectangle 8" o:spid="_x0000_s1030" style="position:absolute;left:46329;top:25984;width:9754;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" fillcolor="#9bbb59 [3206]" strokecolor="white [3201]" strokeweight="3pt">
                  <v:shadow on="t" color="black" opacity="24903f" origin=",.5" offset="0,.55556mm"/>
                  <v:textbox>
                    <w:txbxContent>
                      <w:p w14:paraId="7AE36BED" w14:textId="327A957D" w:rsidR="00E93BED" w:rsidRPr="00C83F75" w:rsidRDefault="00C83F75" w:rsidP="00E93BED">
                        <w:pPr>
                          <w:jc w:val="center"/>
                          <w:rPr>
                            <w:color w:val="000000" w:themeColor="text1"/>
                            <w:sz w:val="20"/>
                            <w:szCs w:val="20"/>
                            <w:lang w:val="en-US"/>
                          </w:rPr>
                        </w:pPr>
                        <w:r>
                          <w:rPr>
                            <w:color w:val="000000" w:themeColor="text1"/>
                            <w:sz w:val="20"/>
                            <w:szCs w:val="20"/>
                            <w:lang w:val="en-US"/>
                          </w:rPr>
                          <w:t>LSTM</w:t>
                        </w:r>
                      </w:p>
                    </w:txbxContent>
                  </v:textbox>
                </v:rect>
                <v:rect id="Rectangle 8" o:spid="_x0000_s1031" style="position:absolute;left:46177;top:29794;width:990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" fillcolor="#9bbb59 [3206]" strokecolor="white [3201]" strokeweight="3pt">
                  <v:shadow on="t" color="black" opacity="24903f" origin=",.5" offset="0,.55556mm"/>
                  <v:textbox>
                    <w:txbxContent>
                      <w:p w14:paraId="17DBA74A" w14:textId="609F467C" w:rsidR="00E93BED" w:rsidRPr="00C83F75" w:rsidRDefault="00E93BED" w:rsidP="00E93BED">
                        <w:pPr>
                          <w:jc w:val="center"/>
                          <w:rPr>
                            <w:color w:val="000000" w:themeColor="text1"/>
                            <w:sz w:val="20"/>
                            <w:szCs w:val="20"/>
                            <w:lang w:val="en-US"/>
                          </w:rPr>
                        </w:pPr>
                        <w:r>
                          <w:rPr>
                            <w:color w:val="000000" w:themeColor="text1"/>
                            <w:sz w:val="20"/>
                            <w:szCs w:val="20"/>
                          </w:rPr>
                          <w:t>R</w:t>
                        </w:r>
                        <w:r w:rsidR="00C83F75">
                          <w:rPr>
                            <w:color w:val="000000" w:themeColor="text1"/>
                            <w:sz w:val="20"/>
                            <w:szCs w:val="20"/>
                            <w:lang w:val="en-US"/>
                          </w:rPr>
                          <w:t>ANDOM FOREST</w:t>
                        </w:r>
                      </w:p>
                    </w:txbxContent>
                  </v:textbox>
                </v:rect>
                <v:rect id="Rectangle 8" o:spid="_x0000_s1032" style="position:absolute;left:46177;top:22250;width:9906;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" fillcolor="#9bbb59 [3206]" strokecolor="white [3201]" strokeweight="3pt">
                  <v:shadow on="t" color="black" opacity="24903f" origin=",.5" offset="0,.55556mm"/>
                  <v:textbox>
                    <w:txbxContent>
                      <w:p w14:paraId="01B05272" w14:textId="40E6F965" w:rsidR="00E93BED" w:rsidRPr="00C83F75" w:rsidRDefault="00C83F75" w:rsidP="00E93BED">
                        <w:pPr>
                          <w:jc w:val="center"/>
                          <w:rPr>
                            <w:color w:val="000000" w:themeColor="text1"/>
                            <w:sz w:val="20"/>
                            <w:szCs w:val="20"/>
                            <w:lang w:val="en-US"/>
                          </w:rPr>
                        </w:pPr>
                        <w:r>
                          <w:rPr>
                            <w:color w:val="000000" w:themeColor="text1"/>
                            <w:sz w:val="20"/>
                            <w:szCs w:val="20"/>
                            <w:lang w:val="en-US"/>
                          </w:rPr>
                          <w:t>XGBOOTS</w:t>
                        </w:r>
                      </w:p>
                    </w:txbxContent>
                  </v:textbox>
                </v:rect>
                <v:rect id="Rectangle 8" o:spid="_x0000_s1033" style="position:absolute;left:1219;top:22364;width:12649;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" fillcolor="#9bbb59 [3206]" strokecolor="white [3201]" strokeweight="3pt">
                  <v:shadow on="t" color="black" opacity="24903f" origin=",.5" offset="0,.55556mm"/>
                  <v:textbox>
                    <w:txbxContent>
                      <w:p w14:paraId="56B36BF2" w14:textId="77777777" w:rsidR="00E93BED" w:rsidRPr="00EF7501" w:rsidRDefault="00E93BED" w:rsidP="00E93BED">
                        <w:pPr>
                          <w:jc w:val="center"/>
                          <w:rPr>
                            <w:color w:val="000000" w:themeColor="text1"/>
                            <w:sz w:val="20"/>
                            <w:szCs w:val="20"/>
                          </w:rPr>
                        </w:pPr>
                        <w:r>
                          <w:rPr>
                            <w:color w:val="000000" w:themeColor="text1"/>
                            <w:sz w:val="20"/>
                            <w:szCs w:val="20"/>
                          </w:rPr>
                          <w:t>Gird Search/</w:t>
                        </w:r>
                        <w:r w:rsidRPr="009138F8">
                          <w:rPr>
                            <w:rFonts w:ascii="Courier New" w:hAnsi="Courier New" w:cs="Courier New"/>
                            <w:sz w:val="20"/>
                            <w:szCs w:val="20"/>
                          </w:rPr>
                          <w:t xml:space="preserve"> </w:t>
                        </w:r>
                        <w:r w:rsidRPr="009138F8">
                          <w:rPr>
                            <w:color w:val="000000" w:themeColor="text1"/>
                            <w:sz w:val="20"/>
                            <w:szCs w:val="20"/>
                          </w:rPr>
                          <w:t>auto_arima</w:t>
                        </w:r>
                      </w:p>
                    </w:txbxContent>
                  </v:textbox>
                </v:rect>
                <v:rect id="Rectangle 8" o:spid="_x0000_s1034" style="position:absolute;left:-381;top:30708;width:14249;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" fillcolor="#9bbb59 [3206]" strokecolor="white [3201]" strokeweight="3pt">
                  <v:shadow on="t" color="black" opacity="24903f" origin=",.5" offset="0,.55556mm"/>
                  <v:textbox>
                    <w:txbxContent>
                      <w:p w14:paraId="5153E1B9" w14:textId="77777777" w:rsidR="00E93BED" w:rsidRPr="00EF7501" w:rsidRDefault="00E93BED" w:rsidP="00E93BED">
                        <w:pPr>
                          <w:jc w:val="center"/>
                          <w:rPr>
                            <w:color w:val="000000" w:themeColor="text1"/>
                            <w:sz w:val="20"/>
                            <w:szCs w:val="20"/>
                          </w:rPr>
                        </w:pPr>
                        <w:r>
                          <w:rPr>
                            <w:color w:val="000000" w:themeColor="text1"/>
                            <w:sz w:val="20"/>
                            <w:szCs w:val="20"/>
                          </w:rPr>
                          <w:t>M</w:t>
                        </w:r>
                        <w:r w:rsidRPr="00064D0D">
                          <w:rPr>
                            <w:color w:val="000000" w:themeColor="text1"/>
                            <w:sz w:val="20"/>
                            <w:szCs w:val="20"/>
                          </w:rPr>
                          <w:t>ean</w:t>
                        </w:r>
                        <w:r>
                          <w:rPr>
                            <w:color w:val="000000" w:themeColor="text1"/>
                            <w:sz w:val="20"/>
                            <w:szCs w:val="20"/>
                          </w:rPr>
                          <w:t xml:space="preserve"> </w:t>
                        </w:r>
                        <w:r w:rsidRPr="00064D0D">
                          <w:rPr>
                            <w:color w:val="000000" w:themeColor="text1"/>
                            <w:sz w:val="20"/>
                            <w:szCs w:val="20"/>
                          </w:rPr>
                          <w:t>squared</w:t>
                        </w:r>
                        <w:r>
                          <w:rPr>
                            <w:color w:val="000000" w:themeColor="text1"/>
                            <w:sz w:val="20"/>
                            <w:szCs w:val="20"/>
                          </w:rPr>
                          <w:t xml:space="preserve"> E</w:t>
                        </w:r>
                        <w:r w:rsidRPr="00064D0D">
                          <w:rPr>
                            <w:color w:val="000000" w:themeColor="text1"/>
                            <w:sz w:val="20"/>
                            <w:szCs w:val="20"/>
                          </w:rPr>
                          <w:t>rror</w:t>
                        </w:r>
                        <w:r>
                          <w:rPr>
                            <w:color w:val="000000" w:themeColor="text1"/>
                            <w:sz w:val="20"/>
                            <w:szCs w:val="20"/>
                          </w:rPr>
                          <w:t xml:space="preserve">, </w:t>
                        </w:r>
                        <w:r w:rsidRPr="009138F8">
                          <w:rPr>
                            <w:color w:val="000000" w:themeColor="text1"/>
                            <w:sz w:val="20"/>
                            <w:szCs w:val="20"/>
                          </w:rPr>
                          <w:t>Cross</w:t>
                        </w:r>
                        <w:r>
                          <w:rPr>
                            <w:color w:val="000000" w:themeColor="text1"/>
                            <w:sz w:val="20"/>
                            <w:szCs w:val="20"/>
                          </w:rPr>
                          <w:t xml:space="preserve"> </w:t>
                        </w:r>
                        <w:r w:rsidRPr="009138F8">
                          <w:rPr>
                            <w:color w:val="000000" w:themeColor="text1"/>
                            <w:sz w:val="20"/>
                            <w:szCs w:val="20"/>
                          </w:rPr>
                          <w:t>validation</w:t>
                        </w:r>
                      </w:p>
                    </w:txbxContent>
                  </v:textbox>
                </v:rect>
                <v:group id="Group 1886632816" o:spid="_x0000_s1035" style="position:absolute;left:289;top:-304;width:36058;height:10483" coordorigin="8251,-235" coordsize="36064,1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">
                  <v:shapetype id="_x0000_t32" coordsize="21600,21600" o:spt="32" o:oned="t" path="m,l21600,21600e" filled="f">
                    <v:path arrowok="t" fillok="f" o:connecttype="none"/>
                    <o:lock v:ext="edit" shapetype="t"/>
                  </v:shapetype>
                  <v:shape id="Straight Arrow Connector 27" o:spid="_x0000_s1036" type="#_x0000_t32" style="position:absolute;left:37599;top:7201;width:0;height:3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" strokecolor="#8064a2 [3207]" strokeweight="2pt">
                    <v:stroke endarrow="block"/>
                    <v:shadow on="t" color="black" opacity="24903f" origin=",.5" offset="0,.55556mm"/>
                  </v:shape>
                  <v:group id="Group 1886632818" o:spid="_x0000_s1037" style="position:absolute;left:8251;top:-235;width:36065;height:8411" coordorigin="8344,1149" coordsize="36068,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">
                    <v:group id="Group 1886632819" o:spid="_x0000_s1038" style="position:absolute;left:8344;top:1149;width:36069;height:8416" coordorigin="8552,1149" coordsize="36068,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">
                      <v:group id="Group 1886632820" o:spid="_x0000_s1039" style="position:absolute;left:8552;top:1149;width:36069;height:8416" coordorigin="8136,1149" coordsize="36068,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">
                        <v:shape id="Straight Arrow Connector 16" o:spid="_x0000_s1040" type="#_x0000_t32" style="position:absolute;left:16858;top:5638;width:4089;height:2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" strokecolor="#8064a2 [3207]">
                          <v:stroke dashstyle="dash"/>
                        </v:shape>
                        <v:group id="Group 1886632822" o:spid="_x0000_s1041" style="position:absolute;left:8136;top:1149;width:36069;height:8416" coordorigin="8136,1149" coordsize="36068,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">
                          <v:rect id="Rectangle 9" o:spid="_x0000_s1042" style="position:absolute;left:8151;top:7203;width:8567;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" fillcolor="#9bbb59 [3206]" strokecolor="white [3201]" strokeweight="3pt">
                            <v:shadow on="t" color="black" opacity="24903f" origin=",.5" offset="0,.55556mm"/>
                            <v:textbox>
                              <w:txbxContent>
                                <w:p w14:paraId="4D608C5E" w14:textId="77777777" w:rsidR="00E93BED" w:rsidRPr="008E0126" w:rsidRDefault="00E93BED" w:rsidP="00E93BED">
                                  <w:pPr>
                                    <w:jc w:val="center"/>
                                    <w:rPr>
                                      <w:color w:val="000000" w:themeColor="text1"/>
                                      <w:sz w:val="18"/>
                                      <w:szCs w:val="18"/>
                                    </w:rPr>
                                  </w:pPr>
                                  <w:r w:rsidRPr="002D2AEF">
                                    <w:rPr>
                                      <w:color w:val="000000" w:themeColor="text1"/>
                                      <w:sz w:val="18"/>
                                      <w:szCs w:val="18"/>
                                    </w:rPr>
                                    <w:t>Fundamental</w:t>
                                  </w:r>
                                </w:p>
                              </w:txbxContent>
                            </v:textbox>
                          </v:rect>
                          <v:group id="Group 1886632824" o:spid="_x0000_s1043" style="position:absolute;left:8136;top:1149;width:36069;height:8416" coordorigin="8067,1149" coordsize="36068,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">
                            <v:group id="Group 1886632825" o:spid="_x0000_s1044" style="position:absolute;left:20877;top:1524;width:23259;height:8041" coordorigin="2867,138" coordsize="23258,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45" type="#_x0000_t132" style="position:absolute;left:2867;top:138;width:6184;height:8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" fillcolor="#b2a1c7 [1943]" strokecolor="white [3201]" strokeweight="3pt">
                                <v:shadow on="t" color="black" opacity="24903f" origin=",.5" offset="0,.55556mm"/>
                                <v:textbox>
                                  <w:txbxContent>
                                    <w:p w14:paraId="0BF5D9B4" w14:textId="77777777" w:rsidR="00E93BED" w:rsidRPr="00EF7501" w:rsidRDefault="00E93BED" w:rsidP="00E93BED">
                                      <w:pPr>
                                        <w:jc w:val="center"/>
                                        <w:rPr>
                                          <w:sz w:val="20"/>
                                          <w:szCs w:val="20"/>
                                        </w:rPr>
                                      </w:pPr>
                                      <w:r w:rsidRPr="00EF7501">
                                        <w:rPr>
                                          <w:sz w:val="20"/>
                                          <w:szCs w:val="20"/>
                                        </w:rPr>
                                        <w:t>Dataset</w:t>
                                      </w:r>
                                    </w:p>
                                  </w:txbxContent>
                                </v:textbox>
                              </v:shape>
                              <v:roundrect id="_x0000_s1046" style="position:absolute;left:11571;top:1248;width:14554;height:60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" fillcolor="yellow" strokecolor="white [3201]" strokeweight="3pt">
                                <v:shadow on="t" color="black" opacity="24903f" origin=",.5" offset="0,.55556mm"/>
                                <v:textbox>
                                  <w:txbxContent>
                                    <w:p w14:paraId="71AD82EA" w14:textId="77777777" w:rsidR="00E93BED" w:rsidRPr="008E0126" w:rsidRDefault="00E93BED" w:rsidP="00E93BED">
                                      <w:pPr>
                                        <w:jc w:val="center"/>
                                        <w:rPr>
                                          <w:color w:val="000000" w:themeColor="text1"/>
                                          <w:sz w:val="20"/>
                                          <w:szCs w:val="20"/>
                                        </w:rPr>
                                      </w:pPr>
                                      <w:r w:rsidRPr="008E0126">
                                        <w:rPr>
                                          <w:color w:val="000000" w:themeColor="text1"/>
                                          <w:sz w:val="20"/>
                                          <w:szCs w:val="20"/>
                                        </w:rPr>
                                        <w:t>Step 1:</w:t>
                                      </w:r>
                                    </w:p>
                                    <w:p w14:paraId="28843183" w14:textId="77777777" w:rsidR="00E93BED" w:rsidRPr="008E0126" w:rsidRDefault="00E93BED" w:rsidP="00E93BED">
                                      <w:pPr>
                                        <w:jc w:val="center"/>
                                        <w:rPr>
                                          <w:color w:val="000000" w:themeColor="text1"/>
                                          <w:sz w:val="20"/>
                                          <w:szCs w:val="20"/>
                                        </w:rPr>
                                      </w:pPr>
                                      <w:r w:rsidRPr="008E0126">
                                        <w:rPr>
                                          <w:color w:val="000000" w:themeColor="text1"/>
                                          <w:sz w:val="20"/>
                                          <w:szCs w:val="20"/>
                                        </w:rPr>
                                        <w:t>Define the problem</w:t>
                                      </w:r>
                                    </w:p>
                                  </w:txbxContent>
                                </v:textbox>
                              </v:roundrect>
                            </v:group>
                            <v:group id="Group 1886632829" o:spid="_x0000_s1047" style="position:absolute;left:8067;top:1149;width:12534;height:4322" coordorigin="8136,941" coordsize="12534,4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">
                              <v:rect id="Rectangle 9" o:spid="_x0000_s1048" style="position:absolute;left:8136;top:941;width:8705;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" fillcolor="#9bbb59 [3206]" strokecolor="white [3201]" strokeweight="3pt">
                                <v:shadow on="t" color="black" opacity="24903f" origin=",.5" offset="0,.55556mm"/>
                                <v:textbox>
                                  <w:txbxContent>
                                    <w:p w14:paraId="726C34A5" w14:textId="77777777" w:rsidR="00E93BED" w:rsidRPr="008E0126" w:rsidRDefault="00E93BED" w:rsidP="00E93BED">
                                      <w:pPr>
                                        <w:jc w:val="center"/>
                                        <w:rPr>
                                          <w:color w:val="000000" w:themeColor="text1"/>
                                          <w:sz w:val="18"/>
                                          <w:szCs w:val="18"/>
                                        </w:rPr>
                                      </w:pPr>
                                      <w:r w:rsidRPr="008E0126">
                                        <w:rPr>
                                          <w:color w:val="000000" w:themeColor="text1"/>
                                          <w:sz w:val="18"/>
                                          <w:szCs w:val="18"/>
                                        </w:rPr>
                                        <w:t>Technical</w:t>
                                      </w:r>
                                    </w:p>
                                  </w:txbxContent>
                                </v:textbox>
                              </v:rect>
                              <v:shape id="Straight Arrow Connector 17" o:spid="_x0000_s1049" type="#_x0000_t32" style="position:absolute;left:17067;top:3118;width:3603;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" strokecolor="#8064a2 [3207]">
                                <v:stroke dashstyle="dash"/>
                              </v:shape>
                            </v:group>
                          </v:group>
                        </v:group>
                      </v:group>
                      <v:group id="Group 28082368" o:spid="_x0000_s1050" style="position:absolute;left:8567;top:4290;width:12796;height:2362" coordorigin="8567,-212" coordsize="12795,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">
                        <v:rect id="Rectangle 9" o:spid="_x0000_s1051" style="position:absolute;left:8567;top:-212;width:8567;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" fillcolor="#9bbb59 [3206]" strokecolor="white [3201]" strokeweight="3pt">
                          <v:shadow on="t" color="black" opacity="24903f" origin=",.5" offset="0,.55556mm"/>
                          <v:textbox>
                            <w:txbxContent>
                              <w:p w14:paraId="3C2C97C6" w14:textId="77777777" w:rsidR="00E93BED" w:rsidRPr="008E0126" w:rsidRDefault="00E93BED" w:rsidP="00E93BED">
                                <w:pPr>
                                  <w:jc w:val="center"/>
                                  <w:rPr>
                                    <w:color w:val="000000" w:themeColor="text1"/>
                                    <w:sz w:val="18"/>
                                    <w:szCs w:val="18"/>
                                  </w:rPr>
                                </w:pPr>
                                <w:r w:rsidRPr="008E0126">
                                  <w:rPr>
                                    <w:color w:val="000000" w:themeColor="text1"/>
                                    <w:sz w:val="18"/>
                                    <w:szCs w:val="18"/>
                                  </w:rPr>
                                  <w:t>Sentiment</w:t>
                                </w:r>
                              </w:p>
                              <w:p w14:paraId="15C76E42" w14:textId="77777777" w:rsidR="00E93BED" w:rsidRPr="008E0126" w:rsidRDefault="00E93BED" w:rsidP="00E93BED">
                                <w:pPr>
                                  <w:jc w:val="center"/>
                                  <w:rPr>
                                    <w:color w:val="000000" w:themeColor="text1"/>
                                    <w:sz w:val="18"/>
                                    <w:szCs w:val="18"/>
                                  </w:rPr>
                                </w:pPr>
                              </w:p>
                            </w:txbxContent>
                          </v:textbox>
                        </v:rect>
                        <v:shape id="Straight Arrow Connector 18" o:spid="_x0000_s1052" type="#_x0000_t32" style="position:absolute;left:17345;top:969;width:4018;height:1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" strokecolor="#8064a2 [3207]">
                          <v:stroke dashstyle="dash"/>
                        </v:shape>
                      </v:group>
                    </v:group>
                    <v:shape id="Straight Arrow Connector 28082371" o:spid="_x0000_s1053" type="#_x0000_t32" style="position:absolute;left:27339;top:5544;width:2520;height: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" strokecolor="#8064a2 [3207]" strokeweight="2pt">
                      <v:stroke endarrow="block"/>
                      <v:shadow on="t" color="black" opacity="24903f" origin=",.5" offset="0,.55556mm"/>
                    </v:shape>
                  </v:group>
                </v:group>
                <v:group id="Group 1087733705" o:spid="_x0000_s1054" style="position:absolute;left:29794;top:7010;width:27356;height:2667" coordorigin="-824,-277" coordsize="31994,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">
                  <v:rect id="Rectangle 8" o:spid="_x0000_s1055" style="position:absolute;left:12653;top:-277;width:18516;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" fillcolor="#9bbb59 [3206]" strokecolor="white [3201]" strokeweight="3pt">
                    <v:shadow on="t" color="black" opacity="24903f" origin=",.5" offset="0,.55556mm"/>
                    <v:textbox>
                      <w:txbxContent>
                        <w:p w14:paraId="374E6CDF" w14:textId="77777777" w:rsidR="00E93BED" w:rsidRPr="00EF7501" w:rsidRDefault="00E93BED" w:rsidP="00E93BED">
                          <w:pPr>
                            <w:jc w:val="center"/>
                            <w:rPr>
                              <w:color w:val="000000" w:themeColor="text1"/>
                              <w:sz w:val="20"/>
                              <w:szCs w:val="20"/>
                            </w:rPr>
                          </w:pPr>
                          <w:r w:rsidRPr="00EF7501">
                            <w:rPr>
                              <w:color w:val="000000" w:themeColor="text1"/>
                              <w:sz w:val="20"/>
                              <w:szCs w:val="20"/>
                            </w:rPr>
                            <w:t>Exploratory Data Analysis (EDA)</w:t>
                          </w:r>
                        </w:p>
                      </w:txbxContent>
                    </v:textbox>
                  </v:rect>
                  <v:shape id="Straight Arrow Connector 5" o:spid="_x0000_s1056" type="#_x0000_t32" style="position:absolute;left:-824;top:1056;width:13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" strokecolor="#8064a2 [3207]">
                    <v:stroke dashstyle="dash"/>
                  </v:shape>
                </v:group>
              </v:group>
            </w:pict>
          </mc:Fallback>
        </mc:AlternateContent>
      </w:r>
      <w:r w:rsidR="00BA0325" w:rsidRPr="00077EBE">
        <w:rPr>
          <w:sz w:val="28"/>
          <w:szCs w:val="28"/>
          <w:lang w:val="vi-VN"/>
        </w:rPr>
        <w:t>3.1.</w:t>
      </w:r>
      <w:r w:rsidR="00224A3B">
        <w:rPr>
          <w:sz w:val="28"/>
          <w:szCs w:val="28"/>
          <w:lang w:val="vi-VN"/>
        </w:rPr>
        <w:t xml:space="preserve"> Tổng quan mô hình đề xuất</w:t>
      </w:r>
      <w:bookmarkEnd w:id="24"/>
    </w:p>
    <w:p w14:paraId="22E533E1" w14:textId="763B94F6" w:rsidR="00E93BED" w:rsidRPr="00E93BED" w:rsidRDefault="00E93BED" w:rsidP="00E93BED">
      <w:pPr>
        <w:rPr>
          <w:sz w:val="28"/>
          <w:szCs w:val="28"/>
        </w:rPr>
      </w:pPr>
    </w:p>
    <w:p w14:paraId="0AA08070" w14:textId="363D71ED" w:rsidR="00E93BED" w:rsidRPr="00E93BED" w:rsidRDefault="00E93BED" w:rsidP="00E93BED">
      <w:pPr>
        <w:rPr>
          <w:sz w:val="28"/>
          <w:szCs w:val="28"/>
        </w:rPr>
      </w:pPr>
    </w:p>
    <w:p w14:paraId="020655AC" w14:textId="4FCA4E41" w:rsidR="00E93BED" w:rsidRPr="00E93BED" w:rsidRDefault="00E93BED" w:rsidP="00E93BED">
      <w:pPr>
        <w:rPr>
          <w:sz w:val="28"/>
          <w:szCs w:val="28"/>
        </w:rPr>
      </w:pPr>
    </w:p>
    <w:bookmarkStart w:id="25" w:name="_Hlk184608005"/>
    <w:p w14:paraId="64578FE4" w14:textId="53BBD39F" w:rsidR="00E93BED" w:rsidRPr="00E93BED" w:rsidRDefault="00E93BED" w:rsidP="00E93BED">
      <w:pPr>
        <w:rPr>
          <w:bCs/>
          <w:sz w:val="28"/>
          <w:szCs w:val="28"/>
          <w:lang w:val="vi-VN"/>
        </w:rPr>
      </w:pPr>
      <w:r w:rsidRPr="00E93BED">
        <w:rPr>
          <w:bCs/>
          <w:noProof/>
          <w:sz w:val="28"/>
          <w:szCs w:val="28"/>
          <w:lang w:val="vi-VN"/>
        </w:rPr>
        <mc:AlternateContent>
          <mc:Choice Requires="wps">
            <w:drawing>
              <wp:anchor distT="0" distB="0" distL="114300" distR="114300" simplePos="0" relativeHeight="251659776" behindDoc="0" locked="0" layoutInCell="1" allowOverlap="1" wp14:anchorId="40FE1D13" wp14:editId="67B24E4E">
                <wp:simplePos x="0" y="0"/>
                <wp:positionH relativeFrom="column">
                  <wp:posOffset>4045527</wp:posOffset>
                </wp:positionH>
                <wp:positionV relativeFrom="paragraph">
                  <wp:posOffset>-197892</wp:posOffset>
                </wp:positionV>
                <wp:extent cx="624262" cy="10856"/>
                <wp:effectExtent l="0" t="0" r="23495" b="27305"/>
                <wp:wrapNone/>
                <wp:docPr id="49" name="Straight Arrow Connector 5"/>
                <wp:cNvGraphicFramePr/>
                <a:graphic xmlns:a="http://schemas.openxmlformats.org/drawingml/2006/main">
                  <a:graphicData uri="http://schemas.microsoft.com/office/word/2010/wordprocessingShape">
                    <wps:wsp>
                      <wps:cNvCnPr/>
                      <wps:spPr>
                        <a:xfrm>
                          <a:off x="0" y="0"/>
                          <a:ext cx="624262" cy="10856"/>
                        </a:xfrm>
                        <a:prstGeom prst="straightConnector1">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DA41B" id="Straight Arrow Connector 5" o:spid="_x0000_s1026" type="#_x0000_t32" style="position:absolute;margin-left:318.55pt;margin-top:-15.6pt;width:49.15pt;height:.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" strokecolor="#8064a2 [3207]">
                <v:stroke dashstyle="dash"/>
              </v:shape>
            </w:pict>
          </mc:Fallback>
        </mc:AlternateContent>
      </w:r>
      <w:bookmarkEnd w:id="25"/>
    </w:p>
    <w:p w14:paraId="433145FD" w14:textId="3B22C773" w:rsidR="002C0B6A" w:rsidRDefault="00442F39">
      <w:pPr>
        <w:rPr>
          <w:sz w:val="28"/>
          <w:szCs w:val="28"/>
          <w:lang w:val="vi-VN"/>
        </w:rPr>
      </w:pPr>
      <w:r>
        <w:rPr>
          <w:bCs/>
          <w:noProof/>
          <w:sz w:val="28"/>
          <w:szCs w:val="28"/>
          <w:lang w:val="vi-VN"/>
        </w:rPr>
        <mc:AlternateContent>
          <mc:Choice Requires="wps">
            <w:drawing>
              <wp:anchor distT="0" distB="0" distL="114300" distR="114300" simplePos="0" relativeHeight="251713024" behindDoc="0" locked="0" layoutInCell="1" allowOverlap="1" wp14:anchorId="68F786A0" wp14:editId="18811B8F">
                <wp:simplePos x="0" y="0"/>
                <wp:positionH relativeFrom="column">
                  <wp:posOffset>842645</wp:posOffset>
                </wp:positionH>
                <wp:positionV relativeFrom="paragraph">
                  <wp:posOffset>3943350</wp:posOffset>
                </wp:positionV>
                <wp:extent cx="1350846" cy="510540"/>
                <wp:effectExtent l="95250" t="38100" r="59055" b="80010"/>
                <wp:wrapNone/>
                <wp:docPr id="1707546727" name="Connector: Elbow 68"/>
                <wp:cNvGraphicFramePr/>
                <a:graphic xmlns:a="http://schemas.openxmlformats.org/drawingml/2006/main">
                  <a:graphicData uri="http://schemas.microsoft.com/office/word/2010/wordprocessingShape">
                    <wps:wsp>
                      <wps:cNvCnPr/>
                      <wps:spPr>
                        <a:xfrm flipH="1" flipV="1">
                          <a:off x="0" y="0"/>
                          <a:ext cx="1350846" cy="510540"/>
                        </a:xfrm>
                        <a:prstGeom prst="bentConnector3">
                          <a:avLst>
                            <a:gd name="adj1" fmla="val 100197"/>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4A94BD5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8" o:spid="_x0000_s1026" type="#_x0000_t34" style="position:absolute;margin-left:66.35pt;margin-top:310.5pt;width:106.35pt;height:40.2pt;flip:x y;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" adj="21643" strokecolor="#8064a2 [3207]" strokeweight="2pt">
                <v:stroke endarrow="block"/>
                <v:shadow on="t" color="black" opacity="24903f" origin=",.5" offset="0,.55556mm"/>
              </v:shape>
            </w:pict>
          </mc:Fallback>
        </mc:AlternateContent>
      </w:r>
      <w:r>
        <w:rPr>
          <w:bCs/>
          <w:noProof/>
          <w:sz w:val="28"/>
          <w:szCs w:val="28"/>
          <w:lang w:val="vi-VN"/>
        </w:rPr>
        <mc:AlternateContent>
          <mc:Choice Requires="wpg">
            <w:drawing>
              <wp:anchor distT="0" distB="0" distL="114300" distR="114300" simplePos="0" relativeHeight="251693568" behindDoc="0" locked="0" layoutInCell="1" allowOverlap="1" wp14:anchorId="259C3035" wp14:editId="7CB17D29">
                <wp:simplePos x="0" y="0"/>
                <wp:positionH relativeFrom="page">
                  <wp:posOffset>548641</wp:posOffset>
                </wp:positionH>
                <wp:positionV relativeFrom="paragraph">
                  <wp:posOffset>3002280</wp:posOffset>
                </wp:positionV>
                <wp:extent cx="5287644" cy="1664970"/>
                <wp:effectExtent l="76200" t="57150" r="85090" b="87630"/>
                <wp:wrapNone/>
                <wp:docPr id="28082374" name="Group 28082374"/>
                <wp:cNvGraphicFramePr/>
                <a:graphic xmlns:a="http://schemas.openxmlformats.org/drawingml/2006/main">
                  <a:graphicData uri="http://schemas.microsoft.com/office/word/2010/wordprocessingGroup">
                    <wpg:wgp>
                      <wpg:cNvGrpSpPr/>
                      <wpg:grpSpPr>
                        <a:xfrm>
                          <a:off x="0" y="0"/>
                          <a:ext cx="5287644" cy="1664970"/>
                          <a:chOff x="-1529803" y="1062417"/>
                          <a:chExt cx="6204286" cy="1524237"/>
                        </a:xfrm>
                      </wpg:grpSpPr>
                      <wps:wsp>
                        <wps:cNvPr id="36" name="Rectangle: Rounded Corners 6"/>
                        <wps:cNvSpPr/>
                        <wps:spPr>
                          <a:xfrm>
                            <a:off x="1943100" y="2011691"/>
                            <a:ext cx="2731383" cy="574963"/>
                          </a:xfrm>
                          <a:prstGeom prst="roundRect">
                            <a:avLst/>
                          </a:prstGeom>
                          <a:solidFill>
                            <a:srgbClr val="FFFF00"/>
                          </a:solidFill>
                        </wps:spPr>
                        <wps:style>
                          <a:lnRef idx="3">
                            <a:schemeClr val="lt1"/>
                          </a:lnRef>
                          <a:fillRef idx="1">
                            <a:schemeClr val="accent2"/>
                          </a:fillRef>
                          <a:effectRef idx="1">
                            <a:schemeClr val="accent2"/>
                          </a:effectRef>
                          <a:fontRef idx="minor">
                            <a:schemeClr val="lt1"/>
                          </a:fontRef>
                        </wps:style>
                        <wps:txbx>
                          <w:txbxContent>
                            <w:p w14:paraId="1A076208" w14:textId="77777777" w:rsidR="00E93BED" w:rsidRPr="008E0126" w:rsidRDefault="00E93BED" w:rsidP="00E93BED">
                              <w:pPr>
                                <w:jc w:val="center"/>
                                <w:rPr>
                                  <w:color w:val="000000" w:themeColor="text1"/>
                                  <w:sz w:val="20"/>
                                  <w:szCs w:val="20"/>
                                </w:rPr>
                              </w:pPr>
                              <w:r w:rsidRPr="008E0126">
                                <w:rPr>
                                  <w:color w:val="000000" w:themeColor="text1"/>
                                  <w:sz w:val="20"/>
                                  <w:szCs w:val="20"/>
                                </w:rPr>
                                <w:t xml:space="preserve">Step </w:t>
                              </w:r>
                              <w:r>
                                <w:rPr>
                                  <w:color w:val="000000" w:themeColor="text1"/>
                                  <w:sz w:val="20"/>
                                  <w:szCs w:val="20"/>
                                </w:rPr>
                                <w:t>6</w:t>
                              </w:r>
                              <w:r w:rsidRPr="008E0126">
                                <w:rPr>
                                  <w:color w:val="000000" w:themeColor="text1"/>
                                  <w:sz w:val="20"/>
                                  <w:szCs w:val="20"/>
                                </w:rPr>
                                <w:t>:</w:t>
                              </w:r>
                            </w:p>
                            <w:p w14:paraId="28488EFF" w14:textId="6AB0313F" w:rsidR="00E93BED" w:rsidRPr="00C83F75" w:rsidRDefault="00E93BED" w:rsidP="00E93BED">
                              <w:pPr>
                                <w:jc w:val="center"/>
                                <w:rPr>
                                  <w:bCs/>
                                  <w:color w:val="000000" w:themeColor="text1"/>
                                  <w:sz w:val="20"/>
                                  <w:szCs w:val="20"/>
                                  <w:lang w:val="en-US"/>
                                </w:rPr>
                              </w:pPr>
                              <w:r w:rsidRPr="00064D0D">
                                <w:rPr>
                                  <w:color w:val="000000" w:themeColor="text1"/>
                                  <w:sz w:val="20"/>
                                  <w:szCs w:val="20"/>
                                </w:rPr>
                                <w:t>Expand</w:t>
                              </w:r>
                              <w:r w:rsidR="00C83F75">
                                <w:rPr>
                                  <w:color w:val="000000" w:themeColor="text1"/>
                                  <w:sz w:val="20"/>
                                  <w:szCs w:val="20"/>
                                  <w:lang w:val="en-US"/>
                                </w:rPr>
                                <w:t>: SARIMAX + XGBOOTS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6632800" name="Rectangle 8"/>
                        <wps:cNvSpPr/>
                        <wps:spPr>
                          <a:xfrm>
                            <a:off x="-1529803" y="1062417"/>
                            <a:ext cx="2977342" cy="847573"/>
                          </a:xfrm>
                          <a:prstGeom prst="rect">
                            <a:avLst/>
                          </a:prstGeom>
                        </wps:spPr>
                        <wps:style>
                          <a:lnRef idx="3">
                            <a:schemeClr val="lt1"/>
                          </a:lnRef>
                          <a:fillRef idx="1">
                            <a:schemeClr val="accent3"/>
                          </a:fillRef>
                          <a:effectRef idx="1">
                            <a:schemeClr val="accent3"/>
                          </a:effectRef>
                          <a:fontRef idx="minor">
                            <a:schemeClr val="lt1"/>
                          </a:fontRef>
                        </wps:style>
                        <wps:txbx>
                          <w:txbxContent>
                            <w:p w14:paraId="2160512C" w14:textId="77777777" w:rsidR="00C83F75" w:rsidRPr="00C83F75" w:rsidRDefault="00E93BED" w:rsidP="00C83F75">
                              <w:pPr>
                                <w:pStyle w:val="ListParagraph"/>
                                <w:numPr>
                                  <w:ilvl w:val="0"/>
                                  <w:numId w:val="20"/>
                                </w:numPr>
                                <w:rPr>
                                  <w:color w:val="000000" w:themeColor="text1"/>
                                  <w:sz w:val="20"/>
                                  <w:szCs w:val="20"/>
                                </w:rPr>
                              </w:pPr>
                              <w:r w:rsidRPr="00C83F75">
                                <w:rPr>
                                  <w:color w:val="000000" w:themeColor="text1"/>
                                  <w:sz w:val="20"/>
                                  <w:szCs w:val="20"/>
                                </w:rPr>
                                <w:t>Root Mean Squared Error (RMSE)</w:t>
                              </w:r>
                            </w:p>
                            <w:p w14:paraId="6F0B14D4" w14:textId="067A96EB" w:rsidR="00C83F75" w:rsidRPr="00C83F75" w:rsidRDefault="00E93BED" w:rsidP="00C83F75">
                              <w:pPr>
                                <w:pStyle w:val="ListParagraph"/>
                                <w:numPr>
                                  <w:ilvl w:val="0"/>
                                  <w:numId w:val="20"/>
                                </w:numPr>
                                <w:rPr>
                                  <w:color w:val="000000" w:themeColor="text1"/>
                                  <w:sz w:val="20"/>
                                  <w:szCs w:val="20"/>
                                </w:rPr>
                              </w:pPr>
                              <w:r w:rsidRPr="00C83F75">
                                <w:rPr>
                                  <w:color w:val="000000" w:themeColor="text1"/>
                                  <w:sz w:val="20"/>
                                  <w:szCs w:val="20"/>
                                </w:rPr>
                                <w:t>R-squared(R2),</w:t>
                              </w:r>
                            </w:p>
                            <w:p w14:paraId="560873EC" w14:textId="77777777" w:rsidR="00C83F75" w:rsidRPr="00C83F75" w:rsidRDefault="00E93BED" w:rsidP="00C83F75">
                              <w:pPr>
                                <w:pStyle w:val="ListParagraph"/>
                                <w:numPr>
                                  <w:ilvl w:val="0"/>
                                  <w:numId w:val="20"/>
                                </w:numPr>
                                <w:rPr>
                                  <w:color w:val="000000" w:themeColor="text1"/>
                                  <w:sz w:val="20"/>
                                  <w:szCs w:val="20"/>
                                </w:rPr>
                              </w:pPr>
                              <w:r w:rsidRPr="00C83F75">
                                <w:rPr>
                                  <w:color w:val="000000" w:themeColor="text1"/>
                                  <w:sz w:val="20"/>
                                  <w:szCs w:val="20"/>
                                </w:rPr>
                                <w:t>Mean Absolute Error</w:t>
                              </w:r>
                              <w:r w:rsidRPr="00C83F75">
                                <w:rPr>
                                  <w:color w:val="000000" w:themeColor="text1"/>
                                  <w:sz w:val="20"/>
                                  <w:szCs w:val="20"/>
                                  <w:lang w:val="vi-VN"/>
                                </w:rPr>
                                <w:t xml:space="preserve"> </w:t>
                              </w:r>
                              <w:r w:rsidRPr="00C83F75">
                                <w:rPr>
                                  <w:color w:val="000000" w:themeColor="text1"/>
                                  <w:sz w:val="20"/>
                                  <w:szCs w:val="20"/>
                                </w:rPr>
                                <w:t>(MAE)</w:t>
                              </w:r>
                            </w:p>
                            <w:p w14:paraId="4FD4B4BE" w14:textId="1EA5B473" w:rsidR="00E93BED" w:rsidRPr="00C83F75" w:rsidRDefault="00E93BED" w:rsidP="00C83F75">
                              <w:pPr>
                                <w:pStyle w:val="ListParagraph"/>
                                <w:numPr>
                                  <w:ilvl w:val="0"/>
                                  <w:numId w:val="20"/>
                                </w:numPr>
                                <w:rPr>
                                  <w:color w:val="000000" w:themeColor="text1"/>
                                  <w:sz w:val="20"/>
                                  <w:szCs w:val="20"/>
                                </w:rPr>
                              </w:pPr>
                              <w:r w:rsidRPr="00C83F75">
                                <w:rPr>
                                  <w:color w:val="000000" w:themeColor="text1"/>
                                  <w:sz w:val="20"/>
                                  <w:szCs w:val="20"/>
                                </w:rPr>
                                <w:t>Mean Absolute Percentage Error(MAPE)</w:t>
                              </w:r>
                            </w:p>
                            <w:p w14:paraId="2E26B331" w14:textId="77777777" w:rsidR="00E93BED" w:rsidRPr="00EF7501" w:rsidRDefault="00E93BED" w:rsidP="00E93BED">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6632813" name="Rectangle: Rounded Corners 6"/>
                        <wps:cNvSpPr/>
                        <wps:spPr>
                          <a:xfrm>
                            <a:off x="1936882" y="1165996"/>
                            <a:ext cx="2692900" cy="560461"/>
                          </a:xfrm>
                          <a:prstGeom prst="roundRect">
                            <a:avLst/>
                          </a:prstGeom>
                          <a:solidFill>
                            <a:srgbClr val="FFFF00"/>
                          </a:solidFill>
                        </wps:spPr>
                        <wps:style>
                          <a:lnRef idx="3">
                            <a:schemeClr val="lt1"/>
                          </a:lnRef>
                          <a:fillRef idx="1">
                            <a:schemeClr val="accent2"/>
                          </a:fillRef>
                          <a:effectRef idx="1">
                            <a:schemeClr val="accent2"/>
                          </a:effectRef>
                          <a:fontRef idx="minor">
                            <a:schemeClr val="lt1"/>
                          </a:fontRef>
                        </wps:style>
                        <wps:txbx>
                          <w:txbxContent>
                            <w:p w14:paraId="300C6C00" w14:textId="77777777" w:rsidR="00E93BED" w:rsidRPr="008E0126" w:rsidRDefault="00E93BED" w:rsidP="00E93BED">
                              <w:pPr>
                                <w:jc w:val="center"/>
                                <w:rPr>
                                  <w:color w:val="000000" w:themeColor="text1"/>
                                  <w:sz w:val="20"/>
                                  <w:szCs w:val="20"/>
                                </w:rPr>
                              </w:pPr>
                              <w:r w:rsidRPr="008E0126">
                                <w:rPr>
                                  <w:color w:val="000000" w:themeColor="text1"/>
                                  <w:sz w:val="20"/>
                                  <w:szCs w:val="20"/>
                                </w:rPr>
                                <w:t xml:space="preserve">Step </w:t>
                              </w:r>
                              <w:r>
                                <w:rPr>
                                  <w:color w:val="000000" w:themeColor="text1"/>
                                  <w:sz w:val="20"/>
                                  <w:szCs w:val="20"/>
                                </w:rPr>
                                <w:t>5</w:t>
                              </w:r>
                              <w:r w:rsidRPr="008E0126">
                                <w:rPr>
                                  <w:color w:val="000000" w:themeColor="text1"/>
                                  <w:sz w:val="20"/>
                                  <w:szCs w:val="20"/>
                                </w:rPr>
                                <w:t>:</w:t>
                              </w:r>
                            </w:p>
                            <w:p w14:paraId="67981B15" w14:textId="77777777" w:rsidR="00E93BED" w:rsidRPr="008E0126" w:rsidRDefault="00E93BED" w:rsidP="00E93BED">
                              <w:pPr>
                                <w:jc w:val="center"/>
                                <w:rPr>
                                  <w:color w:val="000000" w:themeColor="text1"/>
                                  <w:sz w:val="20"/>
                                  <w:szCs w:val="20"/>
                                </w:rPr>
                              </w:pPr>
                              <w:r>
                                <w:rPr>
                                  <w:color w:val="000000" w:themeColor="text1"/>
                                  <w:sz w:val="20"/>
                                  <w:szCs w:val="20"/>
                                </w:rPr>
                                <w:t>Evulation/Summary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9C3035" id="Group 28082374" o:spid="_x0000_s1057" style="position:absolute;margin-left:43.2pt;margin-top:236.4pt;width:416.35pt;height:131.1pt;z-index:251693568;mso-position-horizontal-relative:page;mso-width-relative:margin;mso-height-relative:margin" coordorigin="-15298,10624" coordsize="62042,15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">
                <v:roundrect id="_x0000_s1058" style="position:absolute;left:19431;top:20116;width:27313;height:5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" fillcolor="yellow" strokecolor="white [3201]" strokeweight="3pt">
                  <v:shadow on="t" color="black" opacity="24903f" origin=",.5" offset="0,.55556mm"/>
                  <v:textbox>
                    <w:txbxContent>
                      <w:p w14:paraId="1A076208" w14:textId="77777777" w:rsidR="00E93BED" w:rsidRPr="008E0126" w:rsidRDefault="00E93BED" w:rsidP="00E93BED">
                        <w:pPr>
                          <w:jc w:val="center"/>
                          <w:rPr>
                            <w:color w:val="000000" w:themeColor="text1"/>
                            <w:sz w:val="20"/>
                            <w:szCs w:val="20"/>
                          </w:rPr>
                        </w:pPr>
                        <w:r w:rsidRPr="008E0126">
                          <w:rPr>
                            <w:color w:val="000000" w:themeColor="text1"/>
                            <w:sz w:val="20"/>
                            <w:szCs w:val="20"/>
                          </w:rPr>
                          <w:t xml:space="preserve">Step </w:t>
                        </w:r>
                        <w:r>
                          <w:rPr>
                            <w:color w:val="000000" w:themeColor="text1"/>
                            <w:sz w:val="20"/>
                            <w:szCs w:val="20"/>
                          </w:rPr>
                          <w:t>6</w:t>
                        </w:r>
                        <w:r w:rsidRPr="008E0126">
                          <w:rPr>
                            <w:color w:val="000000" w:themeColor="text1"/>
                            <w:sz w:val="20"/>
                            <w:szCs w:val="20"/>
                          </w:rPr>
                          <w:t>:</w:t>
                        </w:r>
                      </w:p>
                      <w:p w14:paraId="28488EFF" w14:textId="6AB0313F" w:rsidR="00E93BED" w:rsidRPr="00C83F75" w:rsidRDefault="00E93BED" w:rsidP="00E93BED">
                        <w:pPr>
                          <w:jc w:val="center"/>
                          <w:rPr>
                            <w:bCs/>
                            <w:color w:val="000000" w:themeColor="text1"/>
                            <w:sz w:val="20"/>
                            <w:szCs w:val="20"/>
                            <w:lang w:val="en-US"/>
                          </w:rPr>
                        </w:pPr>
                        <w:r w:rsidRPr="00064D0D">
                          <w:rPr>
                            <w:color w:val="000000" w:themeColor="text1"/>
                            <w:sz w:val="20"/>
                            <w:szCs w:val="20"/>
                          </w:rPr>
                          <w:t>Expand</w:t>
                        </w:r>
                        <w:r w:rsidR="00C83F75">
                          <w:rPr>
                            <w:color w:val="000000" w:themeColor="text1"/>
                            <w:sz w:val="20"/>
                            <w:szCs w:val="20"/>
                            <w:lang w:val="en-US"/>
                          </w:rPr>
                          <w:t>: SARIMAX + XGBOOTS</w:t>
                        </w:r>
                      </w:p>
                    </w:txbxContent>
                  </v:textbox>
                </v:roundrect>
                <v:rect id="Rectangle 8" o:spid="_x0000_s1059" style="position:absolute;left:-15298;top:10624;width:29773;height:8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" fillcolor="#9bbb59 [3206]" strokecolor="white [3201]" strokeweight="3pt">
                  <v:shadow on="t" color="black" opacity="24903f" origin=",.5" offset="0,.55556mm"/>
                  <v:textbox>
                    <w:txbxContent>
                      <w:p w14:paraId="2160512C" w14:textId="77777777" w:rsidR="00C83F75" w:rsidRPr="00C83F75" w:rsidRDefault="00E93BED" w:rsidP="00C83F75">
                        <w:pPr>
                          <w:pStyle w:val="ListParagraph"/>
                          <w:numPr>
                            <w:ilvl w:val="0"/>
                            <w:numId w:val="20"/>
                          </w:numPr>
                          <w:rPr>
                            <w:color w:val="000000" w:themeColor="text1"/>
                            <w:sz w:val="20"/>
                            <w:szCs w:val="20"/>
                          </w:rPr>
                        </w:pPr>
                        <w:r w:rsidRPr="00C83F75">
                          <w:rPr>
                            <w:color w:val="000000" w:themeColor="text1"/>
                            <w:sz w:val="20"/>
                            <w:szCs w:val="20"/>
                          </w:rPr>
                          <w:t>Root Mean Squared Error (RMSE)</w:t>
                        </w:r>
                      </w:p>
                      <w:p w14:paraId="6F0B14D4" w14:textId="067A96EB" w:rsidR="00C83F75" w:rsidRPr="00C83F75" w:rsidRDefault="00E93BED" w:rsidP="00C83F75">
                        <w:pPr>
                          <w:pStyle w:val="ListParagraph"/>
                          <w:numPr>
                            <w:ilvl w:val="0"/>
                            <w:numId w:val="20"/>
                          </w:numPr>
                          <w:rPr>
                            <w:color w:val="000000" w:themeColor="text1"/>
                            <w:sz w:val="20"/>
                            <w:szCs w:val="20"/>
                          </w:rPr>
                        </w:pPr>
                        <w:r w:rsidRPr="00C83F75">
                          <w:rPr>
                            <w:color w:val="000000" w:themeColor="text1"/>
                            <w:sz w:val="20"/>
                            <w:szCs w:val="20"/>
                          </w:rPr>
                          <w:t>R-squared(R2),</w:t>
                        </w:r>
                      </w:p>
                      <w:p w14:paraId="560873EC" w14:textId="77777777" w:rsidR="00C83F75" w:rsidRPr="00C83F75" w:rsidRDefault="00E93BED" w:rsidP="00C83F75">
                        <w:pPr>
                          <w:pStyle w:val="ListParagraph"/>
                          <w:numPr>
                            <w:ilvl w:val="0"/>
                            <w:numId w:val="20"/>
                          </w:numPr>
                          <w:rPr>
                            <w:color w:val="000000" w:themeColor="text1"/>
                            <w:sz w:val="20"/>
                            <w:szCs w:val="20"/>
                          </w:rPr>
                        </w:pPr>
                        <w:r w:rsidRPr="00C83F75">
                          <w:rPr>
                            <w:color w:val="000000" w:themeColor="text1"/>
                            <w:sz w:val="20"/>
                            <w:szCs w:val="20"/>
                          </w:rPr>
                          <w:t>Mean Absolute Error</w:t>
                        </w:r>
                        <w:r w:rsidRPr="00C83F75">
                          <w:rPr>
                            <w:color w:val="000000" w:themeColor="text1"/>
                            <w:sz w:val="20"/>
                            <w:szCs w:val="20"/>
                            <w:lang w:val="vi-VN"/>
                          </w:rPr>
                          <w:t xml:space="preserve"> </w:t>
                        </w:r>
                        <w:r w:rsidRPr="00C83F75">
                          <w:rPr>
                            <w:color w:val="000000" w:themeColor="text1"/>
                            <w:sz w:val="20"/>
                            <w:szCs w:val="20"/>
                          </w:rPr>
                          <w:t>(MAE)</w:t>
                        </w:r>
                      </w:p>
                      <w:p w14:paraId="4FD4B4BE" w14:textId="1EA5B473" w:rsidR="00E93BED" w:rsidRPr="00C83F75" w:rsidRDefault="00E93BED" w:rsidP="00C83F75">
                        <w:pPr>
                          <w:pStyle w:val="ListParagraph"/>
                          <w:numPr>
                            <w:ilvl w:val="0"/>
                            <w:numId w:val="20"/>
                          </w:numPr>
                          <w:rPr>
                            <w:color w:val="000000" w:themeColor="text1"/>
                            <w:sz w:val="20"/>
                            <w:szCs w:val="20"/>
                          </w:rPr>
                        </w:pPr>
                        <w:r w:rsidRPr="00C83F75">
                          <w:rPr>
                            <w:color w:val="000000" w:themeColor="text1"/>
                            <w:sz w:val="20"/>
                            <w:szCs w:val="20"/>
                          </w:rPr>
                          <w:t>Mean Absolute Percentage Error(MAPE)</w:t>
                        </w:r>
                      </w:p>
                      <w:p w14:paraId="2E26B331" w14:textId="77777777" w:rsidR="00E93BED" w:rsidRPr="00EF7501" w:rsidRDefault="00E93BED" w:rsidP="00E93BED">
                        <w:pPr>
                          <w:jc w:val="center"/>
                          <w:rPr>
                            <w:color w:val="000000" w:themeColor="text1"/>
                            <w:sz w:val="20"/>
                            <w:szCs w:val="20"/>
                          </w:rPr>
                        </w:pPr>
                      </w:p>
                    </w:txbxContent>
                  </v:textbox>
                </v:rect>
                <v:roundrect id="_x0000_s1060" style="position:absolute;left:19368;top:11659;width:26929;height:56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" fillcolor="yellow" strokecolor="white [3201]" strokeweight="3pt">
                  <v:shadow on="t" color="black" opacity="24903f" origin=",.5" offset="0,.55556mm"/>
                  <v:textbox>
                    <w:txbxContent>
                      <w:p w14:paraId="300C6C00" w14:textId="77777777" w:rsidR="00E93BED" w:rsidRPr="008E0126" w:rsidRDefault="00E93BED" w:rsidP="00E93BED">
                        <w:pPr>
                          <w:jc w:val="center"/>
                          <w:rPr>
                            <w:color w:val="000000" w:themeColor="text1"/>
                            <w:sz w:val="20"/>
                            <w:szCs w:val="20"/>
                          </w:rPr>
                        </w:pPr>
                        <w:r w:rsidRPr="008E0126">
                          <w:rPr>
                            <w:color w:val="000000" w:themeColor="text1"/>
                            <w:sz w:val="20"/>
                            <w:szCs w:val="20"/>
                          </w:rPr>
                          <w:t xml:space="preserve">Step </w:t>
                        </w:r>
                        <w:r>
                          <w:rPr>
                            <w:color w:val="000000" w:themeColor="text1"/>
                            <w:sz w:val="20"/>
                            <w:szCs w:val="20"/>
                          </w:rPr>
                          <w:t>5</w:t>
                        </w:r>
                        <w:r w:rsidRPr="008E0126">
                          <w:rPr>
                            <w:color w:val="000000" w:themeColor="text1"/>
                            <w:sz w:val="20"/>
                            <w:szCs w:val="20"/>
                          </w:rPr>
                          <w:t>:</w:t>
                        </w:r>
                      </w:p>
                      <w:p w14:paraId="67981B15" w14:textId="77777777" w:rsidR="00E93BED" w:rsidRPr="008E0126" w:rsidRDefault="00E93BED" w:rsidP="00E93BED">
                        <w:pPr>
                          <w:jc w:val="center"/>
                          <w:rPr>
                            <w:color w:val="000000" w:themeColor="text1"/>
                            <w:sz w:val="20"/>
                            <w:szCs w:val="20"/>
                          </w:rPr>
                        </w:pPr>
                        <w:r>
                          <w:rPr>
                            <w:color w:val="000000" w:themeColor="text1"/>
                            <w:sz w:val="20"/>
                            <w:szCs w:val="20"/>
                          </w:rPr>
                          <w:t>Evulation/Summary</w:t>
                        </w:r>
                      </w:p>
                    </w:txbxContent>
                  </v:textbox>
                </v:roundrect>
                <w10:wrap anchorx="page"/>
              </v:group>
            </w:pict>
          </mc:Fallback>
        </mc:AlternateContent>
      </w:r>
      <w:r>
        <w:rPr>
          <w:bCs/>
          <w:noProof/>
          <w:sz w:val="28"/>
          <w:szCs w:val="28"/>
          <w:lang w:val="vi-VN"/>
        </w:rPr>
        <mc:AlternateContent>
          <mc:Choice Requires="wps">
            <w:drawing>
              <wp:anchor distT="0" distB="0" distL="114300" distR="114300" simplePos="0" relativeHeight="251712000" behindDoc="0" locked="0" layoutInCell="1" allowOverlap="1" wp14:anchorId="6FF3137B" wp14:editId="0E35613F">
                <wp:simplePos x="0" y="0"/>
                <wp:positionH relativeFrom="column">
                  <wp:posOffset>3364865</wp:posOffset>
                </wp:positionH>
                <wp:positionV relativeFrom="paragraph">
                  <wp:posOffset>4716780</wp:posOffset>
                </wp:positionV>
                <wp:extent cx="0" cy="266700"/>
                <wp:effectExtent l="95250" t="19050" r="76200" b="95250"/>
                <wp:wrapNone/>
                <wp:docPr id="1663289786" name="Straight Arrow Connector 63"/>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58F3B2A7" id="Straight Arrow Connector 63" o:spid="_x0000_s1026" type="#_x0000_t32" style="position:absolute;margin-left:264.95pt;margin-top:371.4pt;width:0;height:21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" strokecolor="#8064a2 [3207]" strokeweight="2pt">
                <v:stroke endarrow="block"/>
                <v:shadow on="t" color="black" opacity="24903f" origin=",.5" offset="0,.55556mm"/>
              </v:shape>
            </w:pict>
          </mc:Fallback>
        </mc:AlternateContent>
      </w:r>
      <w:r>
        <w:rPr>
          <w:bCs/>
          <w:noProof/>
          <w:sz w:val="28"/>
          <w:szCs w:val="28"/>
          <w:lang w:val="vi-VN"/>
        </w:rPr>
        <mc:AlternateContent>
          <mc:Choice Requires="wps">
            <w:drawing>
              <wp:anchor distT="0" distB="0" distL="114300" distR="114300" simplePos="0" relativeHeight="251705856" behindDoc="0" locked="0" layoutInCell="1" allowOverlap="1" wp14:anchorId="0003335F" wp14:editId="7471111E">
                <wp:simplePos x="0" y="0"/>
                <wp:positionH relativeFrom="column">
                  <wp:posOffset>3354705</wp:posOffset>
                </wp:positionH>
                <wp:positionV relativeFrom="paragraph">
                  <wp:posOffset>3764280</wp:posOffset>
                </wp:positionV>
                <wp:extent cx="0" cy="266700"/>
                <wp:effectExtent l="95250" t="19050" r="76200" b="95250"/>
                <wp:wrapNone/>
                <wp:docPr id="953829870" name="Straight Arrow Connector 63"/>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6EA7EF4F" id="Straight Arrow Connector 63" o:spid="_x0000_s1026" type="#_x0000_t32" style="position:absolute;margin-left:264.15pt;margin-top:296.4pt;width:0;height:21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" strokecolor="#8064a2 [3207]"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09952" behindDoc="0" locked="0" layoutInCell="1" allowOverlap="1" wp14:anchorId="7CA135F5" wp14:editId="04D416E2">
                <wp:simplePos x="0" y="0"/>
                <wp:positionH relativeFrom="column">
                  <wp:posOffset>2214245</wp:posOffset>
                </wp:positionH>
                <wp:positionV relativeFrom="paragraph">
                  <wp:posOffset>5010151</wp:posOffset>
                </wp:positionV>
                <wp:extent cx="2361565" cy="335280"/>
                <wp:effectExtent l="76200" t="57150" r="76835" b="102870"/>
                <wp:wrapNone/>
                <wp:docPr id="1775586111" name="Rectangle: Rounded Corners 6"/>
                <wp:cNvGraphicFramePr/>
                <a:graphic xmlns:a="http://schemas.openxmlformats.org/drawingml/2006/main">
                  <a:graphicData uri="http://schemas.microsoft.com/office/word/2010/wordprocessingShape">
                    <wps:wsp>
                      <wps:cNvSpPr/>
                      <wps:spPr>
                        <a:xfrm>
                          <a:off x="0" y="0"/>
                          <a:ext cx="2361565" cy="335280"/>
                        </a:xfrm>
                        <a:prstGeom prst="roundRect">
                          <a:avLst/>
                        </a:prstGeom>
                        <a:solidFill>
                          <a:srgbClr val="FFFF00"/>
                        </a:solidFill>
                      </wps:spPr>
                      <wps:style>
                        <a:lnRef idx="3">
                          <a:schemeClr val="lt1"/>
                        </a:lnRef>
                        <a:fillRef idx="1">
                          <a:schemeClr val="accent2"/>
                        </a:fillRef>
                        <a:effectRef idx="1">
                          <a:schemeClr val="accent2"/>
                        </a:effectRef>
                        <a:fontRef idx="minor">
                          <a:schemeClr val="lt1"/>
                        </a:fontRef>
                      </wps:style>
                      <wps:txbx>
                        <w:txbxContent>
                          <w:p w14:paraId="43C996E7" w14:textId="1525173F" w:rsidR="00442F39" w:rsidRPr="00442F39" w:rsidRDefault="00442F39" w:rsidP="00442F39">
                            <w:pPr>
                              <w:jc w:val="center"/>
                              <w:rPr>
                                <w:bCs/>
                                <w:color w:val="000000" w:themeColor="text1"/>
                                <w:sz w:val="20"/>
                                <w:szCs w:val="20"/>
                                <w:lang w:val="en-US"/>
                              </w:rPr>
                            </w:pPr>
                            <w:r>
                              <w:rPr>
                                <w:color w:val="000000" w:themeColor="text1"/>
                                <w:sz w:val="20"/>
                                <w:szCs w:val="20"/>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A135F5" id="Rectangle: Rounded Corners 6" o:spid="_x0000_s1061" style="position:absolute;margin-left:174.35pt;margin-top:394.5pt;width:185.95pt;height:26.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" fillcolor="yellow" strokecolor="white [3201]" strokeweight="3pt">
                <v:shadow on="t" color="black" opacity="24903f" origin=",.5" offset="0,.55556mm"/>
                <v:textbox>
                  <w:txbxContent>
                    <w:p w14:paraId="43C996E7" w14:textId="1525173F" w:rsidR="00442F39" w:rsidRPr="00442F39" w:rsidRDefault="00442F39" w:rsidP="00442F39">
                      <w:pPr>
                        <w:jc w:val="center"/>
                        <w:rPr>
                          <w:bCs/>
                          <w:color w:val="000000" w:themeColor="text1"/>
                          <w:sz w:val="20"/>
                          <w:szCs w:val="20"/>
                          <w:lang w:val="en-US"/>
                        </w:rPr>
                      </w:pPr>
                      <w:r>
                        <w:rPr>
                          <w:color w:val="000000" w:themeColor="text1"/>
                          <w:sz w:val="20"/>
                          <w:szCs w:val="20"/>
                          <w:lang w:val="en-US"/>
                        </w:rPr>
                        <w:t>END</w:t>
                      </w:r>
                    </w:p>
                  </w:txbxContent>
                </v:textbox>
              </v:roundrect>
            </w:pict>
          </mc:Fallback>
        </mc:AlternateContent>
      </w:r>
      <w:r w:rsidR="00C83F75">
        <w:rPr>
          <w:noProof/>
        </w:rPr>
        <mc:AlternateContent>
          <mc:Choice Requires="wps">
            <w:drawing>
              <wp:anchor distT="0" distB="0" distL="114300" distR="114300" simplePos="0" relativeHeight="251707904" behindDoc="0" locked="0" layoutInCell="1" allowOverlap="1" wp14:anchorId="3F57E560" wp14:editId="300B65D5">
                <wp:simplePos x="0" y="0"/>
                <wp:positionH relativeFrom="column">
                  <wp:posOffset>1814195</wp:posOffset>
                </wp:positionH>
                <wp:positionV relativeFrom="paragraph">
                  <wp:posOffset>3387090</wp:posOffset>
                </wp:positionV>
                <wp:extent cx="395150" cy="0"/>
                <wp:effectExtent l="0" t="0" r="0" b="0"/>
                <wp:wrapNone/>
                <wp:docPr id="351881583" name="Straight Arrow Connector 39"/>
                <wp:cNvGraphicFramePr/>
                <a:graphic xmlns:a="http://schemas.openxmlformats.org/drawingml/2006/main">
                  <a:graphicData uri="http://schemas.microsoft.com/office/word/2010/wordprocessingShape">
                    <wps:wsp>
                      <wps:cNvCnPr/>
                      <wps:spPr>
                        <a:xfrm flipH="1">
                          <a:off x="0" y="0"/>
                          <a:ext cx="395150" cy="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27ED648E" id="Straight Arrow Connector 39" o:spid="_x0000_s1026" type="#_x0000_t32" style="position:absolute;margin-left:142.85pt;margin-top:266.7pt;width:31.1pt;height:0;flip:x;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" strokecolor="#8064a2 [3207]" strokeweight="2pt">
                <v:stroke endarrow="block"/>
                <v:shadow on="t" color="black" opacity="24903f" origin=",.5" offset="0,.55556mm"/>
              </v:shape>
            </w:pict>
          </mc:Fallback>
        </mc:AlternateContent>
      </w:r>
      <w:r w:rsidR="00C83F75">
        <w:rPr>
          <w:bCs/>
          <w:noProof/>
          <w:sz w:val="28"/>
          <w:szCs w:val="28"/>
          <w:lang w:val="vi-VN"/>
        </w:rPr>
        <mc:AlternateContent>
          <mc:Choice Requires="wps">
            <w:drawing>
              <wp:anchor distT="0" distB="0" distL="114300" distR="114300" simplePos="0" relativeHeight="251703808" behindDoc="0" locked="0" layoutInCell="1" allowOverlap="1" wp14:anchorId="148215EE" wp14:editId="52737402">
                <wp:simplePos x="0" y="0"/>
                <wp:positionH relativeFrom="column">
                  <wp:posOffset>3330575</wp:posOffset>
                </wp:positionH>
                <wp:positionV relativeFrom="paragraph">
                  <wp:posOffset>2841625</wp:posOffset>
                </wp:positionV>
                <wp:extent cx="0" cy="266700"/>
                <wp:effectExtent l="95250" t="19050" r="76200" b="95250"/>
                <wp:wrapNone/>
                <wp:docPr id="1695565091" name="Straight Arrow Connector 63"/>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3373DD69" id="Straight Arrow Connector 63" o:spid="_x0000_s1026" type="#_x0000_t32" style="position:absolute;margin-left:262.25pt;margin-top:223.75pt;width:0;height:21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" strokecolor="#8064a2 [3207]" strokeweight="2pt">
                <v:stroke endarrow="block"/>
                <v:shadow on="t" color="black" opacity="24903f" origin=",.5" offset="0,.55556mm"/>
              </v:shape>
            </w:pict>
          </mc:Fallback>
        </mc:AlternateContent>
      </w:r>
      <w:r w:rsidR="00C83F75">
        <w:rPr>
          <w:noProof/>
        </w:rPr>
        <mc:AlternateContent>
          <mc:Choice Requires="wps">
            <w:drawing>
              <wp:anchor distT="0" distB="0" distL="114300" distR="114300" simplePos="0" relativeHeight="251701760" behindDoc="0" locked="0" layoutInCell="1" allowOverlap="1" wp14:anchorId="30DE4402" wp14:editId="707DFD48">
                <wp:simplePos x="0" y="0"/>
                <wp:positionH relativeFrom="column">
                  <wp:posOffset>1813560</wp:posOffset>
                </wp:positionH>
                <wp:positionV relativeFrom="paragraph">
                  <wp:posOffset>2536825</wp:posOffset>
                </wp:positionV>
                <wp:extent cx="395150" cy="0"/>
                <wp:effectExtent l="0" t="0" r="0" b="0"/>
                <wp:wrapNone/>
                <wp:docPr id="836285181" name="Straight Arrow Connector 39"/>
                <wp:cNvGraphicFramePr/>
                <a:graphic xmlns:a="http://schemas.openxmlformats.org/drawingml/2006/main">
                  <a:graphicData uri="http://schemas.microsoft.com/office/word/2010/wordprocessingShape">
                    <wps:wsp>
                      <wps:cNvCnPr/>
                      <wps:spPr>
                        <a:xfrm flipH="1">
                          <a:off x="0" y="0"/>
                          <a:ext cx="395150" cy="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66E4B2AB" id="Straight Arrow Connector 39" o:spid="_x0000_s1026" type="#_x0000_t32" style="position:absolute;margin-left:142.8pt;margin-top:199.75pt;width:31.1pt;height:0;flip:x;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" strokecolor="#8064a2 [3207]" strokeweight="2pt">
                <v:stroke endarrow="block"/>
                <v:shadow on="t" color="black" opacity="24903f" origin=",.5" offset="0,.55556mm"/>
              </v:shape>
            </w:pict>
          </mc:Fallback>
        </mc:AlternateContent>
      </w:r>
      <w:r w:rsidR="00C83F75">
        <w:rPr>
          <w:bCs/>
          <w:noProof/>
          <w:sz w:val="28"/>
          <w:szCs w:val="28"/>
          <w:lang w:val="vi-VN"/>
        </w:rPr>
        <mc:AlternateContent>
          <mc:Choice Requires="wps">
            <w:drawing>
              <wp:anchor distT="0" distB="0" distL="114300" distR="114300" simplePos="0" relativeHeight="251679232" behindDoc="0" locked="0" layoutInCell="1" allowOverlap="1" wp14:anchorId="797024AD" wp14:editId="70F752D7">
                <wp:simplePos x="0" y="0"/>
                <wp:positionH relativeFrom="column">
                  <wp:posOffset>2232975</wp:posOffset>
                </wp:positionH>
                <wp:positionV relativeFrom="paragraph">
                  <wp:posOffset>2266950</wp:posOffset>
                </wp:positionV>
                <wp:extent cx="2297115" cy="574675"/>
                <wp:effectExtent l="76200" t="57150" r="84455" b="92075"/>
                <wp:wrapNone/>
                <wp:docPr id="69699559" name="Rectangle: Rounded Corners 6"/>
                <wp:cNvGraphicFramePr/>
                <a:graphic xmlns:a="http://schemas.openxmlformats.org/drawingml/2006/main">
                  <a:graphicData uri="http://schemas.microsoft.com/office/word/2010/wordprocessingShape">
                    <wps:wsp>
                      <wps:cNvSpPr/>
                      <wps:spPr>
                        <a:xfrm>
                          <a:off x="0" y="0"/>
                          <a:ext cx="2297115" cy="574675"/>
                        </a:xfrm>
                        <a:prstGeom prst="roundRect">
                          <a:avLst/>
                        </a:prstGeom>
                        <a:solidFill>
                          <a:srgbClr val="FFFF00"/>
                        </a:solidFill>
                      </wps:spPr>
                      <wps:style>
                        <a:lnRef idx="3">
                          <a:schemeClr val="lt1"/>
                        </a:lnRef>
                        <a:fillRef idx="1">
                          <a:schemeClr val="accent2"/>
                        </a:fillRef>
                        <a:effectRef idx="1">
                          <a:schemeClr val="accent2"/>
                        </a:effectRef>
                        <a:fontRef idx="minor">
                          <a:schemeClr val="lt1"/>
                        </a:fontRef>
                      </wps:style>
                      <wps:txbx>
                        <w:txbxContent>
                          <w:p w14:paraId="02A2880F" w14:textId="77777777" w:rsidR="00E93BED" w:rsidRPr="008E0126" w:rsidRDefault="00E93BED" w:rsidP="00E93BED">
                            <w:pPr>
                              <w:jc w:val="center"/>
                              <w:rPr>
                                <w:color w:val="000000" w:themeColor="text1"/>
                                <w:sz w:val="20"/>
                                <w:szCs w:val="20"/>
                              </w:rPr>
                            </w:pPr>
                            <w:r w:rsidRPr="008E0126">
                              <w:rPr>
                                <w:color w:val="000000" w:themeColor="text1"/>
                                <w:sz w:val="20"/>
                                <w:szCs w:val="20"/>
                              </w:rPr>
                              <w:t xml:space="preserve">Step </w:t>
                            </w:r>
                            <w:r>
                              <w:rPr>
                                <w:color w:val="000000" w:themeColor="text1"/>
                                <w:sz w:val="20"/>
                                <w:szCs w:val="20"/>
                              </w:rPr>
                              <w:t>4</w:t>
                            </w:r>
                            <w:r w:rsidRPr="008E0126">
                              <w:rPr>
                                <w:color w:val="000000" w:themeColor="text1"/>
                                <w:sz w:val="20"/>
                                <w:szCs w:val="20"/>
                              </w:rPr>
                              <w:t>:</w:t>
                            </w:r>
                          </w:p>
                          <w:p w14:paraId="304A5C80" w14:textId="77777777" w:rsidR="00E93BED" w:rsidRPr="008E0126" w:rsidRDefault="00E93BED" w:rsidP="00E93BED">
                            <w:pPr>
                              <w:jc w:val="center"/>
                              <w:rPr>
                                <w:color w:val="000000" w:themeColor="text1"/>
                                <w:sz w:val="20"/>
                                <w:szCs w:val="20"/>
                              </w:rPr>
                            </w:pPr>
                            <w:r>
                              <w:rPr>
                                <w:color w:val="000000" w:themeColor="text1"/>
                                <w:sz w:val="20"/>
                                <w:szCs w:val="20"/>
                              </w:rPr>
                              <w:t>Test the model result/performance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7024AD" id="_x0000_s1062" style="position:absolute;margin-left:175.8pt;margin-top:178.5pt;width:180.9pt;height:45.25pt;z-index:251679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" fillcolor="yellow" strokecolor="white [3201]" strokeweight="3pt">
                <v:shadow on="t" color="black" opacity="24903f" origin=",.5" offset="0,.55556mm"/>
                <v:textbox>
                  <w:txbxContent>
                    <w:p w14:paraId="02A2880F" w14:textId="77777777" w:rsidR="00E93BED" w:rsidRPr="008E0126" w:rsidRDefault="00E93BED" w:rsidP="00E93BED">
                      <w:pPr>
                        <w:jc w:val="center"/>
                        <w:rPr>
                          <w:color w:val="000000" w:themeColor="text1"/>
                          <w:sz w:val="20"/>
                          <w:szCs w:val="20"/>
                        </w:rPr>
                      </w:pPr>
                      <w:r w:rsidRPr="008E0126">
                        <w:rPr>
                          <w:color w:val="000000" w:themeColor="text1"/>
                          <w:sz w:val="20"/>
                          <w:szCs w:val="20"/>
                        </w:rPr>
                        <w:t xml:space="preserve">Step </w:t>
                      </w:r>
                      <w:r>
                        <w:rPr>
                          <w:color w:val="000000" w:themeColor="text1"/>
                          <w:sz w:val="20"/>
                          <w:szCs w:val="20"/>
                        </w:rPr>
                        <w:t>4</w:t>
                      </w:r>
                      <w:r w:rsidRPr="008E0126">
                        <w:rPr>
                          <w:color w:val="000000" w:themeColor="text1"/>
                          <w:sz w:val="20"/>
                          <w:szCs w:val="20"/>
                        </w:rPr>
                        <w:t>:</w:t>
                      </w:r>
                    </w:p>
                    <w:p w14:paraId="304A5C80" w14:textId="77777777" w:rsidR="00E93BED" w:rsidRPr="008E0126" w:rsidRDefault="00E93BED" w:rsidP="00E93BED">
                      <w:pPr>
                        <w:jc w:val="center"/>
                        <w:rPr>
                          <w:color w:val="000000" w:themeColor="text1"/>
                          <w:sz w:val="20"/>
                          <w:szCs w:val="20"/>
                        </w:rPr>
                      </w:pPr>
                      <w:r>
                        <w:rPr>
                          <w:color w:val="000000" w:themeColor="text1"/>
                          <w:sz w:val="20"/>
                          <w:szCs w:val="20"/>
                        </w:rPr>
                        <w:t>Test the model result/performance</w:t>
                      </w:r>
                    </w:p>
                  </w:txbxContent>
                </v:textbox>
              </v:roundrect>
            </w:pict>
          </mc:Fallback>
        </mc:AlternateContent>
      </w:r>
      <w:r w:rsidR="00C83F75">
        <w:rPr>
          <w:bCs/>
          <w:noProof/>
          <w:sz w:val="28"/>
          <w:szCs w:val="28"/>
          <w:lang w:val="vi-VN"/>
        </w:rPr>
        <mc:AlternateContent>
          <mc:Choice Requires="wps">
            <w:drawing>
              <wp:anchor distT="0" distB="0" distL="114300" distR="114300" simplePos="0" relativeHeight="251699712" behindDoc="0" locked="0" layoutInCell="1" allowOverlap="1" wp14:anchorId="213BC321" wp14:editId="767BE03A">
                <wp:simplePos x="0" y="0"/>
                <wp:positionH relativeFrom="column">
                  <wp:posOffset>3330575</wp:posOffset>
                </wp:positionH>
                <wp:positionV relativeFrom="paragraph">
                  <wp:posOffset>1987550</wp:posOffset>
                </wp:positionV>
                <wp:extent cx="0" cy="266700"/>
                <wp:effectExtent l="95250" t="19050" r="76200" b="95250"/>
                <wp:wrapNone/>
                <wp:docPr id="2075264625" name="Straight Arrow Connector 63"/>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4BE4C44A" id="Straight Arrow Connector 63" o:spid="_x0000_s1026" type="#_x0000_t32" style="position:absolute;margin-left:262.25pt;margin-top:156.5pt;width:0;height:21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" strokecolor="#8064a2 [3207]" strokeweight="2pt">
                <v:stroke endarrow="block"/>
                <v:shadow on="t" color="black" opacity="24903f" origin=",.5" offset="0,.55556mm"/>
              </v:shape>
            </w:pict>
          </mc:Fallback>
        </mc:AlternateContent>
      </w:r>
      <w:r w:rsidR="00C83F75">
        <w:rPr>
          <w:bCs/>
          <w:noProof/>
          <w:sz w:val="28"/>
          <w:szCs w:val="28"/>
          <w:lang w:val="vi-VN"/>
        </w:rPr>
        <mc:AlternateContent>
          <mc:Choice Requires="wps">
            <w:drawing>
              <wp:anchor distT="0" distB="0" distL="114300" distR="114300" simplePos="0" relativeHeight="251697664" behindDoc="0" locked="0" layoutInCell="1" allowOverlap="1" wp14:anchorId="5C43071E" wp14:editId="760F9845">
                <wp:simplePos x="0" y="0"/>
                <wp:positionH relativeFrom="column">
                  <wp:posOffset>3342005</wp:posOffset>
                </wp:positionH>
                <wp:positionV relativeFrom="paragraph">
                  <wp:posOffset>986790</wp:posOffset>
                </wp:positionV>
                <wp:extent cx="0" cy="266700"/>
                <wp:effectExtent l="95250" t="19050" r="76200" b="95250"/>
                <wp:wrapNone/>
                <wp:docPr id="1110350856" name="Straight Arrow Connector 63"/>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762FDA06" id="Straight Arrow Connector 63" o:spid="_x0000_s1026" type="#_x0000_t32" style="position:absolute;margin-left:263.15pt;margin-top:77.7pt;width:0;height:21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" strokecolor="#8064a2 [3207]" strokeweight="2pt">
                <v:stroke endarrow="block"/>
                <v:shadow on="t" color="black" opacity="24903f" origin=",.5" offset="0,.55556mm"/>
              </v:shape>
            </w:pict>
          </mc:Fallback>
        </mc:AlternateContent>
      </w:r>
      <w:r w:rsidR="00CD0225" w:rsidRPr="00E93BED">
        <w:rPr>
          <w:bCs/>
          <w:noProof/>
          <w:sz w:val="28"/>
          <w:szCs w:val="28"/>
          <w:lang w:val="vi-VN"/>
        </w:rPr>
        <mc:AlternateContent>
          <mc:Choice Requires="wpg">
            <w:drawing>
              <wp:anchor distT="0" distB="0" distL="114300" distR="114300" simplePos="0" relativeHeight="251677184" behindDoc="0" locked="0" layoutInCell="1" allowOverlap="1" wp14:anchorId="34FC56D1" wp14:editId="7F73AA31">
                <wp:simplePos x="0" y="0"/>
                <wp:positionH relativeFrom="column">
                  <wp:posOffset>1791335</wp:posOffset>
                </wp:positionH>
                <wp:positionV relativeFrom="paragraph">
                  <wp:posOffset>1212358</wp:posOffset>
                </wp:positionV>
                <wp:extent cx="3196590" cy="768843"/>
                <wp:effectExtent l="57150" t="38100" r="60960" b="88900"/>
                <wp:wrapNone/>
                <wp:docPr id="1087733722" name="Group 1087733722"/>
                <wp:cNvGraphicFramePr/>
                <a:graphic xmlns:a="http://schemas.openxmlformats.org/drawingml/2006/main">
                  <a:graphicData uri="http://schemas.microsoft.com/office/word/2010/wordprocessingGroup">
                    <wpg:wgp>
                      <wpg:cNvGrpSpPr/>
                      <wpg:grpSpPr>
                        <a:xfrm>
                          <a:off x="0" y="0"/>
                          <a:ext cx="3196590" cy="768843"/>
                          <a:chOff x="175279" y="256255"/>
                          <a:chExt cx="3197208" cy="769466"/>
                        </a:xfrm>
                      </wpg:grpSpPr>
                      <wps:wsp>
                        <wps:cNvPr id="24" name="Straight Arrow Connector 34"/>
                        <wps:cNvCnPr/>
                        <wps:spPr>
                          <a:xfrm flipV="1">
                            <a:off x="2883710" y="256255"/>
                            <a:ext cx="488777" cy="422903"/>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g:grpSp>
                        <wpg:cNvPr id="1087733706" name="Group 1087733706"/>
                        <wpg:cNvGrpSpPr/>
                        <wpg:grpSpPr>
                          <a:xfrm>
                            <a:off x="175279" y="283756"/>
                            <a:ext cx="2691919" cy="741965"/>
                            <a:chOff x="138785" y="-291146"/>
                            <a:chExt cx="2723421" cy="742122"/>
                          </a:xfrm>
                        </wpg:grpSpPr>
                        <wps:wsp>
                          <wps:cNvPr id="47" name="Rectangle: Rounded Corners 6"/>
                          <wps:cNvSpPr/>
                          <wps:spPr>
                            <a:xfrm>
                              <a:off x="545726" y="-291146"/>
                              <a:ext cx="2316480" cy="742122"/>
                            </a:xfrm>
                            <a:prstGeom prst="roundRect">
                              <a:avLst/>
                            </a:prstGeom>
                            <a:solidFill>
                              <a:srgbClr val="FFFF00"/>
                            </a:solidFill>
                          </wps:spPr>
                          <wps:style>
                            <a:lnRef idx="3">
                              <a:schemeClr val="lt1"/>
                            </a:lnRef>
                            <a:fillRef idx="1">
                              <a:schemeClr val="accent2"/>
                            </a:fillRef>
                            <a:effectRef idx="1">
                              <a:schemeClr val="accent2"/>
                            </a:effectRef>
                            <a:fontRef idx="minor">
                              <a:schemeClr val="lt1"/>
                            </a:fontRef>
                          </wps:style>
                          <wps:txbx>
                            <w:txbxContent>
                              <w:p w14:paraId="3C4100F3" w14:textId="77777777" w:rsidR="00E93BED" w:rsidRPr="008E0126" w:rsidRDefault="00E93BED" w:rsidP="00E93BED">
                                <w:pPr>
                                  <w:jc w:val="center"/>
                                  <w:rPr>
                                    <w:color w:val="000000" w:themeColor="text1"/>
                                    <w:sz w:val="20"/>
                                    <w:szCs w:val="20"/>
                                  </w:rPr>
                                </w:pPr>
                                <w:r w:rsidRPr="008E0126">
                                  <w:rPr>
                                    <w:color w:val="000000" w:themeColor="text1"/>
                                    <w:sz w:val="20"/>
                                    <w:szCs w:val="20"/>
                                  </w:rPr>
                                  <w:t xml:space="preserve">Step </w:t>
                                </w:r>
                                <w:r>
                                  <w:rPr>
                                    <w:color w:val="000000" w:themeColor="text1"/>
                                    <w:sz w:val="20"/>
                                    <w:szCs w:val="20"/>
                                  </w:rPr>
                                  <w:t>3</w:t>
                                </w:r>
                                <w:r w:rsidRPr="008E0126">
                                  <w:rPr>
                                    <w:color w:val="000000" w:themeColor="text1"/>
                                    <w:sz w:val="20"/>
                                    <w:szCs w:val="20"/>
                                  </w:rPr>
                                  <w:t>:</w:t>
                                </w:r>
                              </w:p>
                              <w:p w14:paraId="24CE428B" w14:textId="77777777" w:rsidR="00E93BED" w:rsidRPr="008E0126" w:rsidRDefault="00E93BED" w:rsidP="00E93BED">
                                <w:pPr>
                                  <w:jc w:val="center"/>
                                  <w:rPr>
                                    <w:color w:val="000000" w:themeColor="text1"/>
                                    <w:sz w:val="20"/>
                                    <w:szCs w:val="20"/>
                                  </w:rPr>
                                </w:pPr>
                                <w:r>
                                  <w:rPr>
                                    <w:color w:val="000000" w:themeColor="text1"/>
                                    <w:sz w:val="20"/>
                                    <w:szCs w:val="20"/>
                                  </w:rPr>
                                  <w:t>Hyperparameter Tunning &amp; Build 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39"/>
                          <wps:cNvCnPr/>
                          <wps:spPr>
                            <a:xfrm flipH="1">
                              <a:off x="138785" y="116506"/>
                              <a:ext cx="399851" cy="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4FC56D1" id="Group 1087733722" o:spid="_x0000_s1063" style="position:absolute;margin-left:141.05pt;margin-top:95.45pt;width:251.7pt;height:60.55pt;z-index:251677184;mso-width-relative:margin;mso-height-relative:margin" coordorigin="1752,2562" coordsize="31972,7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">
                <v:shape id="Straight Arrow Connector 34" o:spid="_x0000_s1064" type="#_x0000_t32" style="position:absolute;left:28837;top:2562;width:4887;height:4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" strokecolor="#8064a2 [3207]" strokeweight="2pt">
                  <v:stroke endarrow="block"/>
                  <v:shadow on="t" color="black" opacity="24903f" origin=",.5" offset="0,.55556mm"/>
                </v:shape>
                <v:group id="Group 1087733706" o:spid="_x0000_s1065" style="position:absolute;left:1752;top:2837;width:26919;height:7420" coordorigin="1387,-2911" coordsize="27234,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">
                  <v:roundrect id="_x0000_s1066" style="position:absolute;left:5457;top:-2911;width:23165;height:74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" fillcolor="yellow" strokecolor="white [3201]" strokeweight="3pt">
                    <v:shadow on="t" color="black" opacity="24903f" origin=",.5" offset="0,.55556mm"/>
                    <v:textbox>
                      <w:txbxContent>
                        <w:p w14:paraId="3C4100F3" w14:textId="77777777" w:rsidR="00E93BED" w:rsidRPr="008E0126" w:rsidRDefault="00E93BED" w:rsidP="00E93BED">
                          <w:pPr>
                            <w:jc w:val="center"/>
                            <w:rPr>
                              <w:color w:val="000000" w:themeColor="text1"/>
                              <w:sz w:val="20"/>
                              <w:szCs w:val="20"/>
                            </w:rPr>
                          </w:pPr>
                          <w:r w:rsidRPr="008E0126">
                            <w:rPr>
                              <w:color w:val="000000" w:themeColor="text1"/>
                              <w:sz w:val="20"/>
                              <w:szCs w:val="20"/>
                            </w:rPr>
                            <w:t xml:space="preserve">Step </w:t>
                          </w:r>
                          <w:r>
                            <w:rPr>
                              <w:color w:val="000000" w:themeColor="text1"/>
                              <w:sz w:val="20"/>
                              <w:szCs w:val="20"/>
                            </w:rPr>
                            <w:t>3</w:t>
                          </w:r>
                          <w:r w:rsidRPr="008E0126">
                            <w:rPr>
                              <w:color w:val="000000" w:themeColor="text1"/>
                              <w:sz w:val="20"/>
                              <w:szCs w:val="20"/>
                            </w:rPr>
                            <w:t>:</w:t>
                          </w:r>
                        </w:p>
                        <w:p w14:paraId="24CE428B" w14:textId="77777777" w:rsidR="00E93BED" w:rsidRPr="008E0126" w:rsidRDefault="00E93BED" w:rsidP="00E93BED">
                          <w:pPr>
                            <w:jc w:val="center"/>
                            <w:rPr>
                              <w:color w:val="000000" w:themeColor="text1"/>
                              <w:sz w:val="20"/>
                              <w:szCs w:val="20"/>
                            </w:rPr>
                          </w:pPr>
                          <w:r>
                            <w:rPr>
                              <w:color w:val="000000" w:themeColor="text1"/>
                              <w:sz w:val="20"/>
                              <w:szCs w:val="20"/>
                            </w:rPr>
                            <w:t>Hyperparameter Tunning &amp; Build Model Training</w:t>
                          </w:r>
                        </w:p>
                      </w:txbxContent>
                    </v:textbox>
                  </v:roundrect>
                  <v:shape id="Straight Arrow Connector 39" o:spid="_x0000_s1067" type="#_x0000_t32" style="position:absolute;left:1387;top:1165;width:39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" strokecolor="#8064a2 [3207]" strokeweight="2pt">
                    <v:stroke endarrow="block"/>
                    <v:shadow on="t" color="black" opacity="24903f" origin=",.5" offset="0,.55556mm"/>
                  </v:shape>
                </v:group>
              </v:group>
            </w:pict>
          </mc:Fallback>
        </mc:AlternateContent>
      </w:r>
      <w:r w:rsidR="00CD0225" w:rsidRPr="00E93BED">
        <w:rPr>
          <w:bCs/>
          <w:noProof/>
          <w:sz w:val="28"/>
          <w:szCs w:val="28"/>
          <w:lang w:val="vi-VN"/>
        </w:rPr>
        <mc:AlternateContent>
          <mc:Choice Requires="wps">
            <w:drawing>
              <wp:anchor distT="0" distB="0" distL="114300" distR="114300" simplePos="0" relativeHeight="251674112" behindDoc="0" locked="0" layoutInCell="1" allowOverlap="1" wp14:anchorId="5B7A8F28" wp14:editId="6C47BD05">
                <wp:simplePos x="0" y="0"/>
                <wp:positionH relativeFrom="column">
                  <wp:posOffset>4460875</wp:posOffset>
                </wp:positionH>
                <wp:positionV relativeFrom="paragraph">
                  <wp:posOffset>1584960</wp:posOffset>
                </wp:positionV>
                <wp:extent cx="525780" cy="65405"/>
                <wp:effectExtent l="38100" t="57150" r="26670" b="86995"/>
                <wp:wrapNone/>
                <wp:docPr id="23" name="Straight Arrow Connector 36"/>
                <wp:cNvGraphicFramePr/>
                <a:graphic xmlns:a="http://schemas.openxmlformats.org/drawingml/2006/main">
                  <a:graphicData uri="http://schemas.microsoft.com/office/word/2010/wordprocessingShape">
                    <wps:wsp>
                      <wps:cNvCnPr/>
                      <wps:spPr>
                        <a:xfrm flipV="1">
                          <a:off x="0" y="0"/>
                          <a:ext cx="525780" cy="65405"/>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FB09BA" id="Straight Arrow Connector 36" o:spid="_x0000_s1026" type="#_x0000_t32" style="position:absolute;margin-left:351.25pt;margin-top:124.8pt;width:41.4pt;height:5.15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" strokecolor="#8064a2 [3207]" strokeweight="2pt">
                <v:stroke endarrow="block"/>
                <v:shadow on="t" color="black" opacity="24903f" origin=",.5" offset="0,.55556mm"/>
              </v:shape>
            </w:pict>
          </mc:Fallback>
        </mc:AlternateContent>
      </w:r>
      <w:r w:rsidR="00CD0225" w:rsidRPr="00E93BED">
        <w:rPr>
          <w:bCs/>
          <w:noProof/>
          <w:sz w:val="28"/>
          <w:szCs w:val="28"/>
          <w:lang w:val="vi-VN"/>
        </w:rPr>
        <mc:AlternateContent>
          <mc:Choice Requires="wps">
            <w:drawing>
              <wp:anchor distT="0" distB="0" distL="114300" distR="114300" simplePos="0" relativeHeight="251675136" behindDoc="0" locked="0" layoutInCell="1" allowOverlap="1" wp14:anchorId="6179D450" wp14:editId="172B48A7">
                <wp:simplePos x="0" y="0"/>
                <wp:positionH relativeFrom="column">
                  <wp:posOffset>4474845</wp:posOffset>
                </wp:positionH>
                <wp:positionV relativeFrom="paragraph">
                  <wp:posOffset>1654810</wp:posOffset>
                </wp:positionV>
                <wp:extent cx="519026" cy="311727"/>
                <wp:effectExtent l="38100" t="19050" r="90805" b="88900"/>
                <wp:wrapNone/>
                <wp:docPr id="22" name="Straight Arrow Connector 37"/>
                <wp:cNvGraphicFramePr/>
                <a:graphic xmlns:a="http://schemas.openxmlformats.org/drawingml/2006/main">
                  <a:graphicData uri="http://schemas.microsoft.com/office/word/2010/wordprocessingShape">
                    <wps:wsp>
                      <wps:cNvCnPr/>
                      <wps:spPr>
                        <a:xfrm>
                          <a:off x="0" y="0"/>
                          <a:ext cx="519026" cy="311727"/>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BC4CE" id="Straight Arrow Connector 37" o:spid="_x0000_s1026" type="#_x0000_t32" style="position:absolute;margin-left:352.35pt;margin-top:130.3pt;width:40.85pt;height:24.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" strokecolor="#8064a2 [3207]" strokeweight="2pt">
                <v:stroke endarrow="block"/>
                <v:shadow on="t" color="black" opacity="24903f" origin=",.5" offset="0,.55556mm"/>
              </v:shape>
            </w:pict>
          </mc:Fallback>
        </mc:AlternateContent>
      </w:r>
      <w:r w:rsidR="00CD0225" w:rsidRPr="00E93BED">
        <w:rPr>
          <w:bCs/>
          <w:noProof/>
          <w:sz w:val="28"/>
          <w:szCs w:val="28"/>
          <w:lang w:val="vi-VN"/>
        </w:rPr>
        <mc:AlternateContent>
          <mc:Choice Requires="wps">
            <w:drawing>
              <wp:anchor distT="0" distB="0" distL="114300" distR="114300" simplePos="0" relativeHeight="251676160" behindDoc="0" locked="0" layoutInCell="1" allowOverlap="1" wp14:anchorId="50CB0E7A" wp14:editId="50BA618F">
                <wp:simplePos x="0" y="0"/>
                <wp:positionH relativeFrom="column">
                  <wp:posOffset>4477385</wp:posOffset>
                </wp:positionH>
                <wp:positionV relativeFrom="paragraph">
                  <wp:posOffset>1657350</wp:posOffset>
                </wp:positionV>
                <wp:extent cx="449580" cy="678180"/>
                <wp:effectExtent l="57150" t="19050" r="64770" b="83820"/>
                <wp:wrapNone/>
                <wp:docPr id="21" name="Straight Arrow Connector 38"/>
                <wp:cNvGraphicFramePr/>
                <a:graphic xmlns:a="http://schemas.openxmlformats.org/drawingml/2006/main">
                  <a:graphicData uri="http://schemas.microsoft.com/office/word/2010/wordprocessingShape">
                    <wps:wsp>
                      <wps:cNvCnPr/>
                      <wps:spPr>
                        <a:xfrm>
                          <a:off x="0" y="0"/>
                          <a:ext cx="449580" cy="67818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8ECAD" id="Straight Arrow Connector 38" o:spid="_x0000_s1026" type="#_x0000_t32" style="position:absolute;margin-left:352.55pt;margin-top:130.5pt;width:35.4pt;height:53.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" strokecolor="#8064a2 [3207]" strokeweight="2pt">
                <v:stroke endarrow="block"/>
                <v:shadow on="t" color="black" opacity="24903f" origin=",.5" offset="0,.55556mm"/>
              </v:shape>
            </w:pict>
          </mc:Fallback>
        </mc:AlternateContent>
      </w:r>
      <w:r w:rsidR="00E93BED">
        <w:rPr>
          <w:noProof/>
        </w:rPr>
        <mc:AlternateContent>
          <mc:Choice Requires="wps">
            <w:drawing>
              <wp:anchor distT="0" distB="0" distL="114300" distR="114300" simplePos="0" relativeHeight="251696640" behindDoc="0" locked="0" layoutInCell="1" allowOverlap="1" wp14:anchorId="7B2081A8" wp14:editId="7FA307FD">
                <wp:simplePos x="0" y="0"/>
                <wp:positionH relativeFrom="margin">
                  <wp:align>right</wp:align>
                </wp:positionH>
                <wp:positionV relativeFrom="paragraph">
                  <wp:posOffset>6712585</wp:posOffset>
                </wp:positionV>
                <wp:extent cx="5280660" cy="635"/>
                <wp:effectExtent l="0" t="0" r="0" b="6985"/>
                <wp:wrapNone/>
                <wp:docPr id="28082375" name="Text Box 28082375"/>
                <wp:cNvGraphicFramePr/>
                <a:graphic xmlns:a="http://schemas.openxmlformats.org/drawingml/2006/main">
                  <a:graphicData uri="http://schemas.microsoft.com/office/word/2010/wordprocessingShape">
                    <wps:wsp>
                      <wps:cNvSpPr txBox="1"/>
                      <wps:spPr>
                        <a:xfrm>
                          <a:off x="0" y="0"/>
                          <a:ext cx="5280660" cy="635"/>
                        </a:xfrm>
                        <a:prstGeom prst="rect">
                          <a:avLst/>
                        </a:prstGeom>
                        <a:solidFill>
                          <a:prstClr val="white"/>
                        </a:solidFill>
                        <a:ln>
                          <a:noFill/>
                        </a:ln>
                      </wps:spPr>
                      <wps:txbx>
                        <w:txbxContent>
                          <w:p w14:paraId="0C244796" w14:textId="09EAD39F" w:rsidR="00E93BED" w:rsidRPr="00E93BED" w:rsidRDefault="00E93BED" w:rsidP="00E93BED">
                            <w:pPr>
                              <w:pStyle w:val="Caption"/>
                              <w:jc w:val="center"/>
                              <w:rPr>
                                <w:bCs/>
                                <w:i w:val="0"/>
                                <w:iCs w:val="0"/>
                                <w:noProof/>
                                <w:color w:val="auto"/>
                                <w:sz w:val="26"/>
                                <w:szCs w:val="26"/>
                                <w:lang w:val="vi-VN"/>
                              </w:rPr>
                            </w:pPr>
                            <w:r w:rsidRPr="00E93BED">
                              <w:rPr>
                                <w:i w:val="0"/>
                                <w:iCs w:val="0"/>
                                <w:color w:val="auto"/>
                                <w:sz w:val="26"/>
                                <w:szCs w:val="26"/>
                              </w:rPr>
                              <w:t xml:space="preserve">Hình </w:t>
                            </w:r>
                            <w:r w:rsidRPr="00E93BED">
                              <w:rPr>
                                <w:i w:val="0"/>
                                <w:iCs w:val="0"/>
                                <w:color w:val="auto"/>
                                <w:sz w:val="26"/>
                                <w:szCs w:val="26"/>
                              </w:rPr>
                              <w:fldChar w:fldCharType="begin"/>
                            </w:r>
                            <w:r w:rsidRPr="00E93BED">
                              <w:rPr>
                                <w:i w:val="0"/>
                                <w:iCs w:val="0"/>
                                <w:color w:val="auto"/>
                                <w:sz w:val="26"/>
                                <w:szCs w:val="26"/>
                              </w:rPr>
                              <w:instrText xml:space="preserve"> SEQ Hình \* ARABIC </w:instrText>
                            </w:r>
                            <w:r w:rsidRPr="00E93BED">
                              <w:rPr>
                                <w:i w:val="0"/>
                                <w:iCs w:val="0"/>
                                <w:color w:val="auto"/>
                                <w:sz w:val="26"/>
                                <w:szCs w:val="26"/>
                              </w:rPr>
                              <w:fldChar w:fldCharType="separate"/>
                            </w:r>
                            <w:r w:rsidRPr="00E93BED">
                              <w:rPr>
                                <w:i w:val="0"/>
                                <w:iCs w:val="0"/>
                                <w:noProof/>
                                <w:color w:val="auto"/>
                                <w:sz w:val="26"/>
                                <w:szCs w:val="26"/>
                              </w:rPr>
                              <w:t>3</w:t>
                            </w:r>
                            <w:r w:rsidRPr="00E93BED">
                              <w:rPr>
                                <w:i w:val="0"/>
                                <w:iCs w:val="0"/>
                                <w:color w:val="auto"/>
                                <w:sz w:val="26"/>
                                <w:szCs w:val="26"/>
                              </w:rPr>
                              <w:fldChar w:fldCharType="end"/>
                            </w:r>
                            <w:r w:rsidRPr="00E93BED">
                              <w:rPr>
                                <w:i w:val="0"/>
                                <w:iCs w:val="0"/>
                                <w:color w:val="auto"/>
                                <w:sz w:val="26"/>
                                <w:szCs w:val="26"/>
                                <w:lang w:val="vi-VN"/>
                              </w:rPr>
                              <w:t>: Mô hình đề xuất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2081A8" id="_x0000_t202" coordsize="21600,21600" o:spt="202" path="m,l,21600r21600,l21600,xe">
                <v:stroke joinstyle="miter"/>
                <v:path gradientshapeok="t" o:connecttype="rect"/>
              </v:shapetype>
              <v:shape id="Text Box 28082375" o:spid="_x0000_s1068" type="#_x0000_t202" style="position:absolute;margin-left:364.6pt;margin-top:528.55pt;width:415.8pt;height:.05pt;z-index:2516966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" stroked="f">
                <v:textbox style="mso-fit-shape-to-text:t" inset="0,0,0,0">
                  <w:txbxContent>
                    <w:p w14:paraId="0C244796" w14:textId="09EAD39F" w:rsidR="00E93BED" w:rsidRPr="00E93BED" w:rsidRDefault="00E93BED" w:rsidP="00E93BED">
                      <w:pPr>
                        <w:pStyle w:val="Caption"/>
                        <w:jc w:val="center"/>
                        <w:rPr>
                          <w:bCs/>
                          <w:i w:val="0"/>
                          <w:iCs w:val="0"/>
                          <w:noProof/>
                          <w:color w:val="auto"/>
                          <w:sz w:val="26"/>
                          <w:szCs w:val="26"/>
                          <w:lang w:val="vi-VN"/>
                        </w:rPr>
                      </w:pPr>
                      <w:r w:rsidRPr="00E93BED">
                        <w:rPr>
                          <w:i w:val="0"/>
                          <w:iCs w:val="0"/>
                          <w:color w:val="auto"/>
                          <w:sz w:val="26"/>
                          <w:szCs w:val="26"/>
                        </w:rPr>
                        <w:t xml:space="preserve">Hình </w:t>
                      </w:r>
                      <w:r w:rsidRPr="00E93BED">
                        <w:rPr>
                          <w:i w:val="0"/>
                          <w:iCs w:val="0"/>
                          <w:color w:val="auto"/>
                          <w:sz w:val="26"/>
                          <w:szCs w:val="26"/>
                        </w:rPr>
                        <w:fldChar w:fldCharType="begin"/>
                      </w:r>
                      <w:r w:rsidRPr="00E93BED">
                        <w:rPr>
                          <w:i w:val="0"/>
                          <w:iCs w:val="0"/>
                          <w:color w:val="auto"/>
                          <w:sz w:val="26"/>
                          <w:szCs w:val="26"/>
                        </w:rPr>
                        <w:instrText xml:space="preserve"> SEQ Hình \* ARABIC </w:instrText>
                      </w:r>
                      <w:r w:rsidRPr="00E93BED">
                        <w:rPr>
                          <w:i w:val="0"/>
                          <w:iCs w:val="0"/>
                          <w:color w:val="auto"/>
                          <w:sz w:val="26"/>
                          <w:szCs w:val="26"/>
                        </w:rPr>
                        <w:fldChar w:fldCharType="separate"/>
                      </w:r>
                      <w:r w:rsidRPr="00E93BED">
                        <w:rPr>
                          <w:i w:val="0"/>
                          <w:iCs w:val="0"/>
                          <w:noProof/>
                          <w:color w:val="auto"/>
                          <w:sz w:val="26"/>
                          <w:szCs w:val="26"/>
                        </w:rPr>
                        <w:t>3</w:t>
                      </w:r>
                      <w:r w:rsidRPr="00E93BED">
                        <w:rPr>
                          <w:i w:val="0"/>
                          <w:iCs w:val="0"/>
                          <w:color w:val="auto"/>
                          <w:sz w:val="26"/>
                          <w:szCs w:val="26"/>
                        </w:rPr>
                        <w:fldChar w:fldCharType="end"/>
                      </w:r>
                      <w:r w:rsidRPr="00E93BED">
                        <w:rPr>
                          <w:i w:val="0"/>
                          <w:iCs w:val="0"/>
                          <w:color w:val="auto"/>
                          <w:sz w:val="26"/>
                          <w:szCs w:val="26"/>
                          <w:lang w:val="vi-VN"/>
                        </w:rPr>
                        <w:t>: Mô hình đề xuất</w:t>
                      </w:r>
                    </w:p>
                  </w:txbxContent>
                </v:textbox>
                <w10:wrap anchorx="margin"/>
              </v:shape>
            </w:pict>
          </mc:Fallback>
        </mc:AlternateContent>
      </w:r>
      <w:r w:rsidR="002C0B6A">
        <w:rPr>
          <w:sz w:val="28"/>
          <w:szCs w:val="28"/>
          <w:lang w:val="vi-VN"/>
        </w:rPr>
        <w:br w:type="page"/>
      </w:r>
    </w:p>
    <w:p w14:paraId="4B474E05" w14:textId="15974B75" w:rsidR="00CF0860" w:rsidRPr="000344C1" w:rsidRDefault="00E104DD" w:rsidP="00E104DD">
      <w:pPr>
        <w:spacing w:line="360" w:lineRule="auto"/>
        <w:rPr>
          <w:sz w:val="26"/>
          <w:szCs w:val="26"/>
          <w:lang w:val="vi-VN"/>
        </w:rPr>
      </w:pPr>
      <w:r w:rsidRPr="000344C1">
        <w:rPr>
          <w:sz w:val="26"/>
          <w:szCs w:val="26"/>
          <w:lang w:val="vi-VN"/>
        </w:rPr>
        <w:lastRenderedPageBreak/>
        <w:t>Các bước để xây dựng mô hình cho bài toán dự đoán giá cổ phiếu:</w:t>
      </w:r>
    </w:p>
    <w:p w14:paraId="221A52F1" w14:textId="45E8EE76" w:rsidR="00E104DD" w:rsidRPr="000344C1" w:rsidRDefault="00E104DD" w:rsidP="00E104DD">
      <w:pPr>
        <w:spacing w:line="360" w:lineRule="auto"/>
        <w:rPr>
          <w:sz w:val="26"/>
          <w:szCs w:val="26"/>
          <w:lang w:val="vi-VN"/>
        </w:rPr>
      </w:pPr>
      <w:r w:rsidRPr="000344C1">
        <w:rPr>
          <w:sz w:val="26"/>
          <w:szCs w:val="26"/>
          <w:lang w:val="vi-VN"/>
        </w:rPr>
        <w:t xml:space="preserve">Bước 1: </w:t>
      </w:r>
      <w:r w:rsidR="00442F39" w:rsidRPr="000344C1">
        <w:rPr>
          <w:sz w:val="26"/>
          <w:szCs w:val="26"/>
        </w:rPr>
        <w:t>Xác định vấn đề (Define the problem):</w:t>
      </w:r>
    </w:p>
    <w:p w14:paraId="66ECA54A" w14:textId="06A93D80" w:rsidR="00E104DD" w:rsidRPr="000344C1" w:rsidRDefault="00442F39" w:rsidP="006433E7">
      <w:pPr>
        <w:pStyle w:val="ListParagraph"/>
        <w:numPr>
          <w:ilvl w:val="0"/>
          <w:numId w:val="6"/>
        </w:numPr>
        <w:spacing w:line="360" w:lineRule="auto"/>
        <w:rPr>
          <w:sz w:val="26"/>
          <w:szCs w:val="26"/>
          <w:lang w:val="vi-VN"/>
        </w:rPr>
      </w:pPr>
      <w:r w:rsidRPr="000344C1">
        <w:rPr>
          <w:sz w:val="26"/>
          <w:szCs w:val="26"/>
        </w:rPr>
        <w:t>Sử dụng các</w:t>
      </w:r>
      <w:r w:rsidRPr="000344C1">
        <w:rPr>
          <w:sz w:val="26"/>
          <w:szCs w:val="26"/>
          <w:lang w:val="en-US"/>
        </w:rPr>
        <w:t xml:space="preserve"> phân tích </w:t>
      </w:r>
      <w:r w:rsidRPr="000344C1">
        <w:rPr>
          <w:sz w:val="26"/>
          <w:szCs w:val="26"/>
        </w:rPr>
        <w:t>kỹ thuật</w:t>
      </w:r>
      <w:r w:rsidRPr="000344C1">
        <w:rPr>
          <w:sz w:val="26"/>
          <w:szCs w:val="26"/>
          <w:lang w:val="en-US"/>
        </w:rPr>
        <w:t xml:space="preserve"> (</w:t>
      </w:r>
      <w:r w:rsidR="000344C1" w:rsidRPr="000344C1">
        <w:rPr>
          <w:sz w:val="26"/>
          <w:szCs w:val="26"/>
          <w:lang w:val="en-US"/>
        </w:rPr>
        <w:t>T</w:t>
      </w:r>
      <w:r w:rsidRPr="000344C1">
        <w:rPr>
          <w:sz w:val="26"/>
          <w:szCs w:val="26"/>
          <w:lang w:val="en-US"/>
        </w:rPr>
        <w:t>echnical)</w:t>
      </w:r>
      <w:r w:rsidRPr="000344C1">
        <w:rPr>
          <w:sz w:val="26"/>
          <w:szCs w:val="26"/>
        </w:rPr>
        <w:t xml:space="preserve">, </w:t>
      </w:r>
      <w:r w:rsidRPr="000344C1">
        <w:rPr>
          <w:sz w:val="26"/>
          <w:szCs w:val="26"/>
          <w:lang w:val="en-US"/>
        </w:rPr>
        <w:t xml:space="preserve">phân loại </w:t>
      </w:r>
      <w:r w:rsidRPr="000344C1">
        <w:rPr>
          <w:sz w:val="26"/>
          <w:szCs w:val="26"/>
        </w:rPr>
        <w:t>cảm xúc (</w:t>
      </w:r>
      <w:r w:rsidR="000344C1" w:rsidRPr="000344C1">
        <w:rPr>
          <w:sz w:val="26"/>
          <w:szCs w:val="26"/>
          <w:lang w:val="en-US"/>
        </w:rPr>
        <w:t>S</w:t>
      </w:r>
      <w:r w:rsidRPr="000344C1">
        <w:rPr>
          <w:sz w:val="26"/>
          <w:szCs w:val="26"/>
        </w:rPr>
        <w:t xml:space="preserve">entiment), </w:t>
      </w:r>
      <w:r w:rsidRPr="000344C1">
        <w:rPr>
          <w:sz w:val="26"/>
          <w:szCs w:val="26"/>
          <w:lang w:val="en-US"/>
        </w:rPr>
        <w:t>phân tích</w:t>
      </w:r>
      <w:r w:rsidRPr="000344C1">
        <w:rPr>
          <w:sz w:val="26"/>
          <w:szCs w:val="26"/>
        </w:rPr>
        <w:t xml:space="preserve"> cơ bản (</w:t>
      </w:r>
      <w:r w:rsidR="000344C1" w:rsidRPr="000344C1">
        <w:rPr>
          <w:sz w:val="26"/>
          <w:szCs w:val="26"/>
          <w:lang w:val="en-US"/>
        </w:rPr>
        <w:t>F</w:t>
      </w:r>
      <w:r w:rsidRPr="000344C1">
        <w:rPr>
          <w:sz w:val="26"/>
          <w:szCs w:val="26"/>
        </w:rPr>
        <w:t>undamental)</w:t>
      </w:r>
      <w:r w:rsidRPr="000344C1">
        <w:rPr>
          <w:sz w:val="26"/>
          <w:szCs w:val="26"/>
          <w:lang w:val="en-US"/>
        </w:rPr>
        <w:t xml:space="preserve"> để hình thành tập dữ liệu</w:t>
      </w:r>
      <w:r w:rsidR="00E104DD" w:rsidRPr="000344C1">
        <w:rPr>
          <w:sz w:val="26"/>
          <w:szCs w:val="26"/>
          <w:lang w:val="vi-VN"/>
        </w:rPr>
        <w:t>.</w:t>
      </w:r>
    </w:p>
    <w:p w14:paraId="2F6123EE" w14:textId="2C7D8000" w:rsidR="00442F39" w:rsidRPr="000344C1" w:rsidRDefault="00442F39" w:rsidP="000344C1">
      <w:pPr>
        <w:pStyle w:val="ListParagraph"/>
        <w:numPr>
          <w:ilvl w:val="0"/>
          <w:numId w:val="6"/>
        </w:numPr>
        <w:rPr>
          <w:color w:val="000000" w:themeColor="text1"/>
          <w:sz w:val="26"/>
          <w:szCs w:val="26"/>
        </w:rPr>
      </w:pPr>
      <w:r w:rsidRPr="000344C1">
        <w:rPr>
          <w:sz w:val="26"/>
          <w:szCs w:val="26"/>
          <w:lang w:val="en-US"/>
        </w:rPr>
        <w:t xml:space="preserve">Xác định vấn đề là </w:t>
      </w:r>
      <w:r w:rsidR="000344C1" w:rsidRPr="000344C1">
        <w:rPr>
          <w:sz w:val="26"/>
          <w:szCs w:val="26"/>
          <w:lang w:val="en-US"/>
        </w:rPr>
        <w:t xml:space="preserve">sử dụng phương pháp dự báo chuỗi thời gian ( </w:t>
      </w:r>
      <w:r w:rsidR="000344C1" w:rsidRPr="000344C1">
        <w:rPr>
          <w:color w:val="000000" w:themeColor="text1"/>
          <w:sz w:val="26"/>
          <w:szCs w:val="26"/>
        </w:rPr>
        <w:t>Time Serie</w:t>
      </w:r>
      <w:r w:rsidR="000344C1" w:rsidRPr="000344C1">
        <w:rPr>
          <w:color w:val="000000" w:themeColor="text1"/>
          <w:sz w:val="26"/>
          <w:szCs w:val="26"/>
          <w:lang w:val="en-US"/>
        </w:rPr>
        <w:t xml:space="preserve">s </w:t>
      </w:r>
      <w:r w:rsidR="000344C1" w:rsidRPr="000344C1">
        <w:rPr>
          <w:color w:val="000000" w:themeColor="text1"/>
          <w:sz w:val="26"/>
          <w:szCs w:val="26"/>
        </w:rPr>
        <w:t>Forecasting</w:t>
      </w:r>
      <w:r w:rsidR="000344C1" w:rsidRPr="000344C1">
        <w:rPr>
          <w:color w:val="000000" w:themeColor="text1"/>
          <w:sz w:val="26"/>
          <w:szCs w:val="26"/>
          <w:lang w:val="en-US"/>
        </w:rPr>
        <w:t xml:space="preserve"> </w:t>
      </w:r>
      <w:r w:rsidR="000344C1" w:rsidRPr="000344C1">
        <w:rPr>
          <w:sz w:val="26"/>
          <w:szCs w:val="26"/>
          <w:lang w:val="en-US"/>
        </w:rPr>
        <w:t>) để giải quyết đề tài này.</w:t>
      </w:r>
    </w:p>
    <w:p w14:paraId="573D451B" w14:textId="77777777" w:rsidR="000344C1" w:rsidRPr="000344C1" w:rsidRDefault="000344C1" w:rsidP="000344C1">
      <w:pPr>
        <w:pStyle w:val="ListParagraph"/>
        <w:numPr>
          <w:ilvl w:val="0"/>
          <w:numId w:val="6"/>
        </w:numPr>
        <w:rPr>
          <w:color w:val="000000" w:themeColor="text1"/>
          <w:sz w:val="26"/>
          <w:szCs w:val="26"/>
        </w:rPr>
      </w:pPr>
    </w:p>
    <w:p w14:paraId="24F61B65" w14:textId="77B13184" w:rsidR="00E104DD" w:rsidRPr="000344C1" w:rsidRDefault="00E104DD" w:rsidP="00E104DD">
      <w:pPr>
        <w:spacing w:line="360" w:lineRule="auto"/>
        <w:rPr>
          <w:sz w:val="26"/>
          <w:szCs w:val="26"/>
          <w:lang w:val="en-US"/>
        </w:rPr>
      </w:pPr>
      <w:r w:rsidRPr="000344C1">
        <w:rPr>
          <w:sz w:val="26"/>
          <w:szCs w:val="26"/>
          <w:lang w:val="en-US"/>
        </w:rPr>
        <w:t>Bước</w:t>
      </w:r>
      <w:r w:rsidRPr="000344C1">
        <w:rPr>
          <w:sz w:val="26"/>
          <w:szCs w:val="26"/>
          <w:lang w:val="vi-VN"/>
        </w:rPr>
        <w:t xml:space="preserve"> 2: </w:t>
      </w:r>
      <w:r w:rsidRPr="000344C1">
        <w:rPr>
          <w:sz w:val="26"/>
          <w:szCs w:val="26"/>
          <w:lang w:val="en-US"/>
        </w:rPr>
        <w:t xml:space="preserve">Làm sạch dữ liệu, xử lý dữ liệu và kỹ thuật đặc trưng </w:t>
      </w:r>
    </w:p>
    <w:p w14:paraId="2598F9B7" w14:textId="4C7D5FDD" w:rsidR="000344C1" w:rsidRPr="000344C1" w:rsidRDefault="000344C1" w:rsidP="000344C1">
      <w:pPr>
        <w:pStyle w:val="ListParagraph"/>
        <w:numPr>
          <w:ilvl w:val="0"/>
          <w:numId w:val="7"/>
        </w:numPr>
        <w:spacing w:line="360" w:lineRule="auto"/>
        <w:rPr>
          <w:sz w:val="26"/>
          <w:szCs w:val="26"/>
          <w:lang w:val="en-US"/>
        </w:rPr>
      </w:pPr>
      <w:r w:rsidRPr="000344C1">
        <w:rPr>
          <w:sz w:val="26"/>
          <w:szCs w:val="26"/>
          <w:lang w:val="en-US"/>
        </w:rPr>
        <w:t>Thực hiện quy trình EDA (</w:t>
      </w:r>
      <w:r w:rsidRPr="000344C1">
        <w:rPr>
          <w:sz w:val="26"/>
          <w:szCs w:val="26"/>
        </w:rPr>
        <w:t>Exploratory Data Analysis</w:t>
      </w:r>
      <w:r w:rsidRPr="000344C1">
        <w:rPr>
          <w:sz w:val="26"/>
          <w:szCs w:val="26"/>
          <w:lang w:val="en-US"/>
        </w:rPr>
        <w:t>) để khai phá dữ liệu, phân tích thống kê cơ bản</w:t>
      </w:r>
      <w:r>
        <w:rPr>
          <w:sz w:val="26"/>
          <w:szCs w:val="26"/>
          <w:lang w:val="en-US"/>
        </w:rPr>
        <w:t>, xử lý dữ liệu</w:t>
      </w:r>
      <w:r w:rsidRPr="000344C1">
        <w:rPr>
          <w:sz w:val="26"/>
          <w:szCs w:val="26"/>
          <w:lang w:val="en-US"/>
        </w:rPr>
        <w:t>, xem xét mối quan hệ giữa các features và trực quan hóa dữ liệu</w:t>
      </w:r>
    </w:p>
    <w:p w14:paraId="1085A685" w14:textId="483EEE58" w:rsidR="00E104DD" w:rsidRPr="000344C1" w:rsidRDefault="000344C1" w:rsidP="006433E7">
      <w:pPr>
        <w:pStyle w:val="ListParagraph"/>
        <w:numPr>
          <w:ilvl w:val="0"/>
          <w:numId w:val="7"/>
        </w:numPr>
        <w:spacing w:line="360" w:lineRule="auto"/>
        <w:rPr>
          <w:sz w:val="26"/>
          <w:szCs w:val="26"/>
          <w:lang w:val="en-US"/>
        </w:rPr>
      </w:pPr>
      <w:r>
        <w:rPr>
          <w:sz w:val="26"/>
          <w:szCs w:val="26"/>
          <w:lang w:val="en-US"/>
        </w:rPr>
        <w:t>Mục tiêu: c</w:t>
      </w:r>
      <w:r w:rsidR="00E104DD" w:rsidRPr="000344C1">
        <w:rPr>
          <w:sz w:val="26"/>
          <w:szCs w:val="26"/>
          <w:lang w:val="en-US"/>
        </w:rPr>
        <w:t>huẩn bị dữ liệu đầu vào để đảm bảo chất lượng và độ chính xác.</w:t>
      </w:r>
    </w:p>
    <w:p w14:paraId="7251F1F6" w14:textId="137A8131" w:rsidR="00E104DD" w:rsidRPr="000344C1" w:rsidRDefault="00327090" w:rsidP="00327090">
      <w:pPr>
        <w:spacing w:line="360" w:lineRule="auto"/>
        <w:rPr>
          <w:sz w:val="26"/>
          <w:szCs w:val="26"/>
          <w:lang w:val="en-US"/>
        </w:rPr>
      </w:pPr>
      <w:r w:rsidRPr="000344C1">
        <w:rPr>
          <w:sz w:val="26"/>
          <w:szCs w:val="26"/>
          <w:lang w:val="vi-VN"/>
        </w:rPr>
        <w:t xml:space="preserve">Bước 3: </w:t>
      </w:r>
      <w:r w:rsidR="00E104DD" w:rsidRPr="000344C1">
        <w:rPr>
          <w:sz w:val="26"/>
          <w:szCs w:val="26"/>
          <w:lang w:val="en-US"/>
        </w:rPr>
        <w:t xml:space="preserve">Điều chỉnh siêu tham số và huấn luyện mô hình </w:t>
      </w:r>
    </w:p>
    <w:p w14:paraId="4CBC6CAB" w14:textId="77777777" w:rsidR="00E104DD" w:rsidRPr="000344C1" w:rsidRDefault="00E104DD" w:rsidP="006433E7">
      <w:pPr>
        <w:pStyle w:val="ListParagraph"/>
        <w:numPr>
          <w:ilvl w:val="0"/>
          <w:numId w:val="7"/>
        </w:numPr>
        <w:spacing w:line="360" w:lineRule="auto"/>
        <w:rPr>
          <w:sz w:val="26"/>
          <w:szCs w:val="26"/>
          <w:lang w:val="en-US"/>
        </w:rPr>
      </w:pPr>
      <w:r w:rsidRPr="000344C1">
        <w:rPr>
          <w:sz w:val="26"/>
          <w:szCs w:val="26"/>
          <w:lang w:val="en-US"/>
        </w:rPr>
        <w:t>Sử dụng các kỹ thuật như Grid Search hoặc auto_arima.</w:t>
      </w:r>
    </w:p>
    <w:p w14:paraId="73A1B129" w14:textId="5A9689CA" w:rsidR="00E104DD" w:rsidRPr="000344C1" w:rsidRDefault="00E104DD" w:rsidP="006433E7">
      <w:pPr>
        <w:pStyle w:val="ListParagraph"/>
        <w:numPr>
          <w:ilvl w:val="0"/>
          <w:numId w:val="7"/>
        </w:numPr>
        <w:spacing w:line="360" w:lineRule="auto"/>
        <w:rPr>
          <w:sz w:val="26"/>
          <w:szCs w:val="26"/>
          <w:lang w:val="en-US"/>
        </w:rPr>
      </w:pPr>
      <w:r w:rsidRPr="000344C1">
        <w:rPr>
          <w:sz w:val="26"/>
          <w:szCs w:val="26"/>
          <w:lang w:val="en-US"/>
        </w:rPr>
        <w:t>Xây dựng và huấn luyện các mô hình: SARIMAX, XGBoost, LSTM</w:t>
      </w:r>
      <w:r w:rsidRPr="000344C1">
        <w:rPr>
          <w:sz w:val="26"/>
          <w:szCs w:val="26"/>
          <w:lang w:val="vi-VN"/>
        </w:rPr>
        <w:t xml:space="preserve"> </w:t>
      </w:r>
      <w:r w:rsidRPr="000344C1">
        <w:rPr>
          <w:sz w:val="26"/>
          <w:szCs w:val="26"/>
          <w:lang w:val="en-US"/>
        </w:rPr>
        <w:t>và Random Forest.</w:t>
      </w:r>
    </w:p>
    <w:p w14:paraId="1D167851" w14:textId="1F8E487B" w:rsidR="00E104DD" w:rsidRPr="000344C1" w:rsidRDefault="00E104DD" w:rsidP="00E104DD">
      <w:pPr>
        <w:spacing w:line="360" w:lineRule="auto"/>
        <w:rPr>
          <w:sz w:val="26"/>
          <w:szCs w:val="26"/>
          <w:lang w:val="en-US"/>
        </w:rPr>
      </w:pPr>
      <w:r w:rsidRPr="000344C1">
        <w:rPr>
          <w:sz w:val="26"/>
          <w:szCs w:val="26"/>
          <w:lang w:val="vi-VN"/>
        </w:rPr>
        <w:t xml:space="preserve">Bước 4: </w:t>
      </w:r>
      <w:r w:rsidRPr="000344C1">
        <w:rPr>
          <w:sz w:val="26"/>
          <w:szCs w:val="26"/>
          <w:lang w:val="en-US"/>
        </w:rPr>
        <w:t xml:space="preserve">Kiểm tra hiệu suất mô hình </w:t>
      </w:r>
    </w:p>
    <w:p w14:paraId="0212902C" w14:textId="77777777" w:rsidR="00E104DD" w:rsidRPr="000344C1" w:rsidRDefault="00E104DD" w:rsidP="006433E7">
      <w:pPr>
        <w:pStyle w:val="ListParagraph"/>
        <w:numPr>
          <w:ilvl w:val="0"/>
          <w:numId w:val="7"/>
        </w:numPr>
        <w:spacing w:line="360" w:lineRule="auto"/>
        <w:rPr>
          <w:sz w:val="26"/>
          <w:szCs w:val="26"/>
          <w:lang w:val="en-US"/>
        </w:rPr>
      </w:pPr>
      <w:r w:rsidRPr="000344C1">
        <w:rPr>
          <w:sz w:val="26"/>
          <w:szCs w:val="26"/>
          <w:lang w:val="en-US"/>
        </w:rPr>
        <w:t>Áp dụng các chỉ số như Mean Squared Error (MSE), Cross Validation.</w:t>
      </w:r>
    </w:p>
    <w:p w14:paraId="1D31AC2C" w14:textId="7A943AE8" w:rsidR="00E104DD" w:rsidRPr="000344C1" w:rsidRDefault="00E104DD" w:rsidP="00E104DD">
      <w:pPr>
        <w:spacing w:line="360" w:lineRule="auto"/>
        <w:rPr>
          <w:sz w:val="26"/>
          <w:szCs w:val="26"/>
          <w:lang w:val="vi-VN"/>
        </w:rPr>
      </w:pPr>
      <w:r w:rsidRPr="000344C1">
        <w:rPr>
          <w:sz w:val="26"/>
          <w:szCs w:val="26"/>
          <w:lang w:val="en-US"/>
        </w:rPr>
        <w:t>Bước</w:t>
      </w:r>
      <w:r w:rsidRPr="000344C1">
        <w:rPr>
          <w:sz w:val="26"/>
          <w:szCs w:val="26"/>
          <w:lang w:val="vi-VN"/>
        </w:rPr>
        <w:t xml:space="preserve"> 5: </w:t>
      </w:r>
      <w:r w:rsidRPr="000344C1">
        <w:rPr>
          <w:sz w:val="26"/>
          <w:szCs w:val="26"/>
          <w:lang w:val="en-US"/>
        </w:rPr>
        <w:t xml:space="preserve">Đánh giá và tóm tắt </w:t>
      </w:r>
    </w:p>
    <w:p w14:paraId="15A6D2B4" w14:textId="77777777" w:rsidR="00E104DD" w:rsidRPr="000344C1" w:rsidRDefault="00E104DD" w:rsidP="006433E7">
      <w:pPr>
        <w:pStyle w:val="ListParagraph"/>
        <w:numPr>
          <w:ilvl w:val="0"/>
          <w:numId w:val="7"/>
        </w:numPr>
        <w:spacing w:line="360" w:lineRule="auto"/>
        <w:rPr>
          <w:sz w:val="26"/>
          <w:szCs w:val="26"/>
          <w:lang w:val="en-US"/>
        </w:rPr>
      </w:pPr>
      <w:r w:rsidRPr="000344C1">
        <w:rPr>
          <w:sz w:val="26"/>
          <w:szCs w:val="26"/>
          <w:lang w:val="en-US"/>
        </w:rPr>
        <w:t>Sử dụng các chỉ số như Root Mean Squared Error (RMSE), R-squared (R²), Mean Absolute Error (MAE), và Mean Absolute Percentage Error (MAPE) để đánh giá độ chính xác của mô hình.</w:t>
      </w:r>
    </w:p>
    <w:p w14:paraId="3BEE0F25" w14:textId="58913FE1" w:rsidR="00E104DD" w:rsidRPr="000344C1" w:rsidRDefault="00327090" w:rsidP="00E104DD">
      <w:pPr>
        <w:spacing w:line="360" w:lineRule="auto"/>
        <w:rPr>
          <w:sz w:val="26"/>
          <w:szCs w:val="26"/>
          <w:lang w:val="en-US"/>
        </w:rPr>
      </w:pPr>
      <w:r w:rsidRPr="000344C1">
        <w:rPr>
          <w:sz w:val="26"/>
          <w:szCs w:val="26"/>
          <w:lang w:val="en-US"/>
        </w:rPr>
        <w:t>Bước</w:t>
      </w:r>
      <w:r w:rsidR="00E104DD" w:rsidRPr="000344C1">
        <w:rPr>
          <w:sz w:val="26"/>
          <w:szCs w:val="26"/>
          <w:lang w:val="vi-VN"/>
        </w:rPr>
        <w:t xml:space="preserve"> 6: </w:t>
      </w:r>
      <w:r w:rsidR="00E104DD" w:rsidRPr="000344C1">
        <w:rPr>
          <w:sz w:val="26"/>
          <w:szCs w:val="26"/>
          <w:lang w:val="en-US"/>
        </w:rPr>
        <w:t>Mở rộng (Expand):</w:t>
      </w:r>
    </w:p>
    <w:p w14:paraId="0EBF4DD9" w14:textId="5AE2A2A5" w:rsidR="00E104DD" w:rsidRPr="000344C1" w:rsidRDefault="00E104DD" w:rsidP="006433E7">
      <w:pPr>
        <w:pStyle w:val="ListParagraph"/>
        <w:numPr>
          <w:ilvl w:val="0"/>
          <w:numId w:val="7"/>
        </w:numPr>
        <w:spacing w:line="360" w:lineRule="auto"/>
        <w:rPr>
          <w:sz w:val="26"/>
          <w:szCs w:val="26"/>
          <w:lang w:val="vi-VN"/>
        </w:rPr>
      </w:pPr>
      <w:r w:rsidRPr="000344C1">
        <w:rPr>
          <w:sz w:val="26"/>
          <w:szCs w:val="26"/>
          <w:lang w:val="en-US"/>
        </w:rPr>
        <w:t>Kết hợp các mô hình (như SARIMAX và XGBoost) để tạo ra dự đoán tốt hơn bằng cách tách riêng các thành phần (như Residual và Noise) và tổng hợp chúng.</w:t>
      </w:r>
    </w:p>
    <w:p w14:paraId="1F8093C7" w14:textId="02B3EC8E" w:rsidR="00D77B88" w:rsidRDefault="006C41D7" w:rsidP="00327090">
      <w:pPr>
        <w:pStyle w:val="Heading2"/>
        <w:tabs>
          <w:tab w:val="left" w:pos="1765"/>
        </w:tabs>
        <w:spacing w:before="160" w:line="360" w:lineRule="auto"/>
        <w:ind w:left="0" w:firstLine="0"/>
        <w:rPr>
          <w:sz w:val="28"/>
          <w:szCs w:val="28"/>
          <w:lang w:val="vi-VN"/>
        </w:rPr>
      </w:pPr>
      <w:bookmarkStart w:id="26" w:name="_Toc184843894"/>
      <w:r w:rsidRPr="00077EBE">
        <w:rPr>
          <w:sz w:val="28"/>
          <w:szCs w:val="28"/>
          <w:lang w:val="vi-VN"/>
        </w:rPr>
        <w:t xml:space="preserve">3.2. </w:t>
      </w:r>
      <w:r w:rsidR="00224A3B">
        <w:rPr>
          <w:sz w:val="28"/>
          <w:szCs w:val="28"/>
          <w:lang w:val="vi-VN"/>
        </w:rPr>
        <w:t xml:space="preserve">Đặc trưng của mô hình đề </w:t>
      </w:r>
      <w:r w:rsidR="00327090">
        <w:rPr>
          <w:sz w:val="28"/>
          <w:szCs w:val="28"/>
          <w:lang w:val="vi-VN"/>
        </w:rPr>
        <w:t>xuất</w:t>
      </w:r>
      <w:bookmarkEnd w:id="26"/>
    </w:p>
    <w:p w14:paraId="57934AD7" w14:textId="200BAE16" w:rsidR="00714E4D" w:rsidRDefault="00224A3B" w:rsidP="00D77B88">
      <w:pPr>
        <w:pStyle w:val="Heading2"/>
        <w:spacing w:line="360" w:lineRule="auto"/>
        <w:ind w:left="720"/>
        <w:rPr>
          <w:sz w:val="28"/>
          <w:szCs w:val="28"/>
          <w:lang w:val="vi-VN"/>
        </w:rPr>
      </w:pPr>
      <w:bookmarkStart w:id="27" w:name="_Toc184843895"/>
      <w:r>
        <w:rPr>
          <w:sz w:val="28"/>
          <w:szCs w:val="28"/>
          <w:lang w:val="vi-VN"/>
        </w:rPr>
        <w:t>3.2.</w:t>
      </w:r>
      <w:r w:rsidR="00327090">
        <w:rPr>
          <w:sz w:val="28"/>
          <w:szCs w:val="28"/>
          <w:lang w:val="vi-VN"/>
        </w:rPr>
        <w:t>1</w:t>
      </w:r>
      <w:r>
        <w:rPr>
          <w:sz w:val="28"/>
          <w:szCs w:val="28"/>
          <w:lang w:val="vi-VN"/>
        </w:rPr>
        <w:t xml:space="preserve">. </w:t>
      </w:r>
      <w:r w:rsidR="00FD29D8">
        <w:rPr>
          <w:sz w:val="28"/>
          <w:szCs w:val="28"/>
          <w:lang w:val="vi-VN"/>
        </w:rPr>
        <w:t>SARIMAX</w:t>
      </w:r>
      <w:bookmarkEnd w:id="27"/>
    </w:p>
    <w:p w14:paraId="54E0D052" w14:textId="69A95B6F" w:rsidR="009D787C" w:rsidRDefault="009D787C" w:rsidP="009D787C">
      <w:pPr>
        <w:spacing w:line="360" w:lineRule="auto"/>
        <w:rPr>
          <w:sz w:val="26"/>
          <w:szCs w:val="26"/>
          <w:lang w:val="vi-VN"/>
        </w:rPr>
      </w:pPr>
      <w:r w:rsidRPr="009D787C">
        <w:rPr>
          <w:sz w:val="26"/>
          <w:szCs w:val="26"/>
          <w:lang w:val="vi-VN"/>
        </w:rPr>
        <w:t xml:space="preserve">SARIMAX (Seasonal Autoregressive Integrated Moving Average with Exogenous Variables) là một mô hình mở rộng của SARIMA, thêm vào khả năng xử lý các </w:t>
      </w:r>
      <w:r w:rsidRPr="009D787C">
        <w:rPr>
          <w:sz w:val="26"/>
          <w:szCs w:val="26"/>
          <w:lang w:val="vi-VN"/>
        </w:rPr>
        <w:lastRenderedPageBreak/>
        <w:t>biến ngoại sinh (exogenous variables). Mô hình này kết hợp tính thời vụ (seasonality) và các yếu tố bên ngoài để cung cấp dự báo chính xác hơn, đặc biệt khi chuỗi thời gian bị ảnh hưởng bởi yếu tố thời vụ và các biến ngoại sinh</w:t>
      </w:r>
    </w:p>
    <w:p w14:paraId="3A91C253" w14:textId="154AB6AB" w:rsidR="009D787C" w:rsidRDefault="00B258AC" w:rsidP="009D787C">
      <w:pPr>
        <w:spacing w:line="360" w:lineRule="auto"/>
        <w:rPr>
          <w:sz w:val="26"/>
          <w:szCs w:val="26"/>
          <w:lang w:val="vi-VN"/>
        </w:rPr>
      </w:pPr>
      <w:r>
        <w:rPr>
          <w:sz w:val="26"/>
          <w:szCs w:val="26"/>
          <w:lang w:val="vi-VN"/>
        </w:rPr>
        <w:t>Thành phân của SARIMAX:</w:t>
      </w:r>
    </w:p>
    <w:p w14:paraId="21B47F1F" w14:textId="77777777" w:rsidR="00B258AC" w:rsidRPr="00B258AC" w:rsidRDefault="00B258AC" w:rsidP="006433E7">
      <w:pPr>
        <w:numPr>
          <w:ilvl w:val="0"/>
          <w:numId w:val="8"/>
        </w:numPr>
        <w:spacing w:line="360" w:lineRule="auto"/>
        <w:rPr>
          <w:sz w:val="26"/>
          <w:szCs w:val="26"/>
          <w:lang w:val="vi-VN"/>
        </w:rPr>
      </w:pPr>
      <w:r w:rsidRPr="00B258AC">
        <w:rPr>
          <w:sz w:val="26"/>
          <w:szCs w:val="26"/>
          <w:lang w:val="vi-VN"/>
        </w:rPr>
        <w:t>Thành phần theo mùa (S): Ghi lại các mô hình tuần hoàn trong dữ liệu, coi hạn như chu kỳ hàng tuần, hàng tháng hoặc hàng năm.</w:t>
      </w:r>
    </w:p>
    <w:p w14:paraId="247D8302" w14:textId="77777777" w:rsidR="00B258AC" w:rsidRPr="00B258AC" w:rsidRDefault="00B258AC" w:rsidP="006433E7">
      <w:pPr>
        <w:numPr>
          <w:ilvl w:val="0"/>
          <w:numId w:val="8"/>
        </w:numPr>
        <w:spacing w:line="360" w:lineRule="auto"/>
        <w:rPr>
          <w:sz w:val="26"/>
          <w:szCs w:val="26"/>
          <w:lang w:val="vi-VN"/>
        </w:rPr>
      </w:pPr>
      <w:r w:rsidRPr="00B258AC">
        <w:rPr>
          <w:sz w:val="26"/>
          <w:szCs w:val="26"/>
          <w:lang w:val="vi-VN"/>
        </w:rPr>
        <w:t>Thành phần hồi quy tự động (AR): Biểu tượng mối quan hệ giữa giá trị hiện tại và các giá trị trước đó trong chuỗi thời gian.</w:t>
      </w:r>
    </w:p>
    <w:p w14:paraId="7E17A6C9" w14:textId="77777777" w:rsidR="00B258AC" w:rsidRPr="00B258AC" w:rsidRDefault="00B258AC" w:rsidP="006433E7">
      <w:pPr>
        <w:numPr>
          <w:ilvl w:val="0"/>
          <w:numId w:val="8"/>
        </w:numPr>
        <w:spacing w:line="360" w:lineRule="auto"/>
        <w:rPr>
          <w:sz w:val="26"/>
          <w:szCs w:val="26"/>
          <w:lang w:val="vi-VN"/>
        </w:rPr>
      </w:pPr>
      <w:r w:rsidRPr="00B258AC">
        <w:rPr>
          <w:sz w:val="26"/>
          <w:szCs w:val="26"/>
          <w:lang w:val="vi-VN"/>
        </w:rPr>
        <w:t>Thành phần tích hợp (I): Bao gồm các công việc phân tích để làm cho chuỗi thời gian trở nên tĩnh tại bằng cách loại bỏ hướng và tính theo mùa.</w:t>
      </w:r>
    </w:p>
    <w:p w14:paraId="6C665CA9" w14:textId="77777777" w:rsidR="00B258AC" w:rsidRPr="00B258AC" w:rsidRDefault="00B258AC" w:rsidP="006433E7">
      <w:pPr>
        <w:numPr>
          <w:ilvl w:val="0"/>
          <w:numId w:val="8"/>
        </w:numPr>
        <w:spacing w:line="360" w:lineRule="auto"/>
        <w:rPr>
          <w:sz w:val="26"/>
          <w:szCs w:val="26"/>
          <w:lang w:val="vi-VN"/>
        </w:rPr>
      </w:pPr>
      <w:r w:rsidRPr="00B258AC">
        <w:rPr>
          <w:sz w:val="26"/>
          <w:szCs w:val="26"/>
          <w:lang w:val="vi-VN"/>
        </w:rPr>
        <w:t>Thành phần trung bình động (MA): Tính sự phụ thuộc của giá trị hiện tại vào các điều khoản lỗi trong quá khứ, được sử dụng để tính xu hướng.</w:t>
      </w:r>
    </w:p>
    <w:p w14:paraId="2DFDB21C" w14:textId="2F33BF14" w:rsidR="00B258AC" w:rsidRDefault="00B258AC" w:rsidP="006433E7">
      <w:pPr>
        <w:numPr>
          <w:ilvl w:val="0"/>
          <w:numId w:val="8"/>
        </w:numPr>
        <w:spacing w:line="360" w:lineRule="auto"/>
        <w:rPr>
          <w:sz w:val="26"/>
          <w:szCs w:val="26"/>
          <w:lang w:val="vi-VN"/>
        </w:rPr>
      </w:pPr>
      <w:r w:rsidRPr="00B258AC">
        <w:rPr>
          <w:sz w:val="26"/>
          <w:szCs w:val="26"/>
          <w:lang w:val="vi-VN"/>
        </w:rPr>
        <w:t>Hồi quy ngoại lệ (X): Cho phép đưa vào các biến bên ngoài có thể ảnh hưởng đến thời gian chuỗi</w:t>
      </w:r>
      <w:r>
        <w:rPr>
          <w:sz w:val="26"/>
          <w:szCs w:val="26"/>
          <w:lang w:val="vi-VN"/>
        </w:rPr>
        <w:t xml:space="preserve"> </w:t>
      </w:r>
      <w:sdt>
        <w:sdtPr>
          <w:rPr>
            <w:color w:val="000000"/>
            <w:sz w:val="26"/>
            <w:szCs w:val="26"/>
            <w:lang w:val="vi-VN"/>
          </w:rPr>
          <w:tag w:val="MENDELEY_CITATION_v3_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"/>
          <w:id w:val="662043435"/>
          <w:placeholder>
            <w:docPart w:val="DefaultPlaceholder_-1854013440"/>
          </w:placeholder>
        </w:sdtPr>
        <w:sdtContent>
          <w:r w:rsidR="000D5EF4" w:rsidRPr="000D5EF4">
            <w:rPr>
              <w:color w:val="000000"/>
              <w:sz w:val="26"/>
              <w:szCs w:val="26"/>
              <w:lang w:val="vi-VN"/>
            </w:rPr>
            <w:t>[12]</w:t>
          </w:r>
        </w:sdtContent>
      </w:sdt>
      <w:r w:rsidRPr="00B258AC">
        <w:rPr>
          <w:sz w:val="26"/>
          <w:szCs w:val="26"/>
          <w:lang w:val="vi-VN"/>
        </w:rPr>
        <w:t>.</w:t>
      </w:r>
    </w:p>
    <w:p w14:paraId="3CA069A7" w14:textId="0A9F7B8F" w:rsidR="00996EA9" w:rsidRPr="00996EA9" w:rsidRDefault="00996EA9" w:rsidP="00996EA9">
      <w:pPr>
        <w:spacing w:line="360" w:lineRule="auto"/>
        <w:rPr>
          <w:sz w:val="26"/>
          <w:szCs w:val="26"/>
          <w:lang w:val="vi-VN"/>
        </w:rPr>
      </w:pPr>
      <w:r w:rsidRPr="00996EA9">
        <w:rPr>
          <w:sz w:val="26"/>
          <w:szCs w:val="26"/>
          <w:lang w:val="vi-VN"/>
        </w:rPr>
        <w:t>SARIMA được biểu diễn dưới dạng:</w:t>
      </w:r>
      <w:r>
        <w:rPr>
          <w:sz w:val="26"/>
          <w:szCs w:val="26"/>
          <w:lang w:val="vi-VN"/>
        </w:rPr>
        <w:t xml:space="preserve"> </w:t>
      </w:r>
      <w:r w:rsidRPr="00996EA9">
        <w:rPr>
          <w:sz w:val="26"/>
          <w:szCs w:val="26"/>
          <w:lang w:val="vi-VN"/>
        </w:rPr>
        <w:t>SARIMA(p, d, q) × (P, D, Q)ₛ</w:t>
      </w:r>
    </w:p>
    <w:p w14:paraId="71020A13" w14:textId="77777777" w:rsidR="00996EA9" w:rsidRPr="00996EA9" w:rsidRDefault="00996EA9" w:rsidP="006433E7">
      <w:pPr>
        <w:pStyle w:val="ListParagraph"/>
        <w:numPr>
          <w:ilvl w:val="0"/>
          <w:numId w:val="7"/>
        </w:numPr>
        <w:spacing w:line="360" w:lineRule="auto"/>
        <w:rPr>
          <w:sz w:val="26"/>
          <w:szCs w:val="26"/>
          <w:lang w:val="vi-VN"/>
        </w:rPr>
      </w:pPr>
      <w:r w:rsidRPr="00996EA9">
        <w:rPr>
          <w:sz w:val="26"/>
          <w:szCs w:val="26"/>
          <w:lang w:val="vi-VN"/>
        </w:rPr>
        <w:t>(p, d, q): Các tham số của phần ARIMA (phi tuyến chính, tích hợp, trung bình trượt).</w:t>
      </w:r>
    </w:p>
    <w:p w14:paraId="76497602" w14:textId="77777777" w:rsidR="00996EA9" w:rsidRPr="00996EA9" w:rsidRDefault="00996EA9" w:rsidP="00310434">
      <w:pPr>
        <w:pStyle w:val="ListParagraph"/>
        <w:numPr>
          <w:ilvl w:val="0"/>
          <w:numId w:val="9"/>
        </w:numPr>
        <w:spacing w:line="360" w:lineRule="auto"/>
        <w:ind w:left="1260"/>
        <w:rPr>
          <w:sz w:val="26"/>
          <w:szCs w:val="26"/>
          <w:lang w:val="vi-VN"/>
        </w:rPr>
      </w:pPr>
      <w:r w:rsidRPr="00996EA9">
        <w:rPr>
          <w:sz w:val="26"/>
          <w:szCs w:val="26"/>
          <w:lang w:val="vi-VN"/>
        </w:rPr>
        <w:t>p: Bậc của phần tự hồi quy (AR).</w:t>
      </w:r>
    </w:p>
    <w:p w14:paraId="7B411559" w14:textId="77777777" w:rsidR="00996EA9" w:rsidRPr="00996EA9" w:rsidRDefault="00996EA9" w:rsidP="00310434">
      <w:pPr>
        <w:pStyle w:val="ListParagraph"/>
        <w:numPr>
          <w:ilvl w:val="0"/>
          <w:numId w:val="9"/>
        </w:numPr>
        <w:spacing w:line="360" w:lineRule="auto"/>
        <w:ind w:left="1260"/>
        <w:rPr>
          <w:sz w:val="26"/>
          <w:szCs w:val="26"/>
          <w:lang w:val="vi-VN"/>
        </w:rPr>
      </w:pPr>
      <w:r w:rsidRPr="00996EA9">
        <w:rPr>
          <w:sz w:val="26"/>
          <w:szCs w:val="26"/>
          <w:lang w:val="vi-VN"/>
        </w:rPr>
        <w:t>d: Bậc sai phân (làm cho chuỗi thời gian trở nên dừng).</w:t>
      </w:r>
    </w:p>
    <w:p w14:paraId="0ADCE375" w14:textId="77777777" w:rsidR="00996EA9" w:rsidRPr="00996EA9" w:rsidRDefault="00996EA9" w:rsidP="00310434">
      <w:pPr>
        <w:pStyle w:val="ListParagraph"/>
        <w:numPr>
          <w:ilvl w:val="0"/>
          <w:numId w:val="9"/>
        </w:numPr>
        <w:spacing w:line="360" w:lineRule="auto"/>
        <w:ind w:left="1260"/>
        <w:rPr>
          <w:sz w:val="26"/>
          <w:szCs w:val="26"/>
          <w:lang w:val="vi-VN"/>
        </w:rPr>
      </w:pPr>
      <w:r w:rsidRPr="00996EA9">
        <w:rPr>
          <w:sz w:val="26"/>
          <w:szCs w:val="26"/>
          <w:lang w:val="vi-VN"/>
        </w:rPr>
        <w:t>q: Bậc của phần trung bình trượt (MA).</w:t>
      </w:r>
    </w:p>
    <w:p w14:paraId="570EB72D" w14:textId="77777777" w:rsidR="00996EA9" w:rsidRPr="00996EA9" w:rsidRDefault="00996EA9" w:rsidP="006433E7">
      <w:pPr>
        <w:pStyle w:val="ListParagraph"/>
        <w:numPr>
          <w:ilvl w:val="0"/>
          <w:numId w:val="7"/>
        </w:numPr>
        <w:spacing w:line="360" w:lineRule="auto"/>
        <w:rPr>
          <w:sz w:val="26"/>
          <w:szCs w:val="26"/>
          <w:lang w:val="vi-VN"/>
        </w:rPr>
      </w:pPr>
      <w:r w:rsidRPr="00996EA9">
        <w:rPr>
          <w:sz w:val="26"/>
          <w:szCs w:val="26"/>
          <w:lang w:val="vi-VN"/>
        </w:rPr>
        <w:t>(P, D, Q): Các tham số của phần mùa vụ (theo chu kỳ mùa vụ) tương ứng.</w:t>
      </w:r>
    </w:p>
    <w:p w14:paraId="6A96119C" w14:textId="77777777" w:rsidR="00996EA9" w:rsidRPr="00996EA9" w:rsidRDefault="00996EA9" w:rsidP="00310434">
      <w:pPr>
        <w:pStyle w:val="ListParagraph"/>
        <w:numPr>
          <w:ilvl w:val="0"/>
          <w:numId w:val="10"/>
        </w:numPr>
        <w:spacing w:line="360" w:lineRule="auto"/>
        <w:ind w:left="1260"/>
        <w:rPr>
          <w:sz w:val="26"/>
          <w:szCs w:val="26"/>
          <w:lang w:val="vi-VN"/>
        </w:rPr>
      </w:pPr>
      <w:r w:rsidRPr="00996EA9">
        <w:rPr>
          <w:sz w:val="26"/>
          <w:szCs w:val="26"/>
          <w:lang w:val="vi-VN"/>
        </w:rPr>
        <w:t>P: Bậc tự hồi quy mùa vụ.</w:t>
      </w:r>
    </w:p>
    <w:p w14:paraId="1A2E8CD4" w14:textId="77777777" w:rsidR="00996EA9" w:rsidRPr="00996EA9" w:rsidRDefault="00996EA9" w:rsidP="00310434">
      <w:pPr>
        <w:pStyle w:val="ListParagraph"/>
        <w:numPr>
          <w:ilvl w:val="0"/>
          <w:numId w:val="10"/>
        </w:numPr>
        <w:spacing w:line="360" w:lineRule="auto"/>
        <w:ind w:left="1260"/>
        <w:rPr>
          <w:sz w:val="26"/>
          <w:szCs w:val="26"/>
          <w:lang w:val="vi-VN"/>
        </w:rPr>
      </w:pPr>
      <w:r w:rsidRPr="00996EA9">
        <w:rPr>
          <w:sz w:val="26"/>
          <w:szCs w:val="26"/>
          <w:lang w:val="vi-VN"/>
        </w:rPr>
        <w:t>D: Bậc sai phân mùa vụ.</w:t>
      </w:r>
    </w:p>
    <w:p w14:paraId="06DD5DDC" w14:textId="77777777" w:rsidR="00996EA9" w:rsidRPr="00996EA9" w:rsidRDefault="00996EA9" w:rsidP="00310434">
      <w:pPr>
        <w:pStyle w:val="ListParagraph"/>
        <w:numPr>
          <w:ilvl w:val="0"/>
          <w:numId w:val="10"/>
        </w:numPr>
        <w:spacing w:line="360" w:lineRule="auto"/>
        <w:ind w:left="1260"/>
        <w:rPr>
          <w:sz w:val="26"/>
          <w:szCs w:val="26"/>
          <w:lang w:val="vi-VN"/>
        </w:rPr>
      </w:pPr>
      <w:r w:rsidRPr="00996EA9">
        <w:rPr>
          <w:sz w:val="26"/>
          <w:szCs w:val="26"/>
          <w:lang w:val="vi-VN"/>
        </w:rPr>
        <w:t>Q: Bậc trung bình trượt mùa vụ.</w:t>
      </w:r>
    </w:p>
    <w:p w14:paraId="683D94C9" w14:textId="03E90555" w:rsidR="00996EA9" w:rsidRDefault="00996EA9" w:rsidP="00310434">
      <w:pPr>
        <w:pStyle w:val="ListParagraph"/>
        <w:numPr>
          <w:ilvl w:val="0"/>
          <w:numId w:val="10"/>
        </w:numPr>
        <w:spacing w:line="360" w:lineRule="auto"/>
        <w:ind w:left="1260"/>
        <w:rPr>
          <w:sz w:val="26"/>
          <w:szCs w:val="26"/>
          <w:lang w:val="vi-VN"/>
        </w:rPr>
      </w:pPr>
      <w:r w:rsidRPr="00996EA9">
        <w:rPr>
          <w:sz w:val="26"/>
          <w:szCs w:val="26"/>
          <w:lang w:val="vi-VN"/>
        </w:rPr>
        <w:t xml:space="preserve">s: Chu kỳ của mùa </w:t>
      </w:r>
      <w:r>
        <w:rPr>
          <w:sz w:val="26"/>
          <w:szCs w:val="26"/>
          <w:lang w:val="vi-VN"/>
        </w:rPr>
        <w:t>vụ.</w:t>
      </w:r>
    </w:p>
    <w:p w14:paraId="78844CDB" w14:textId="4577493E" w:rsidR="00996EA9" w:rsidRPr="00996EA9" w:rsidRDefault="00D90D5B" w:rsidP="00996EA9">
      <w:pPr>
        <w:spacing w:line="360" w:lineRule="auto"/>
        <w:rPr>
          <w:sz w:val="26"/>
          <w:szCs w:val="26"/>
          <w:lang w:val="vi-VN"/>
        </w:rPr>
      </w:pPr>
      <w:r w:rsidRPr="00D90D5B">
        <w:rPr>
          <w:sz w:val="26"/>
          <w:szCs w:val="26"/>
          <w:lang w:val="vi-VN"/>
        </w:rPr>
        <w:t>Mô hình SARIMA tổng quát:</w:t>
      </w:r>
    </w:p>
    <w:p w14:paraId="77B34C62" w14:textId="567228FF" w:rsidR="008015DC" w:rsidRPr="003D0FE8" w:rsidRDefault="00000000" w:rsidP="003D0FE8">
      <w:pPr>
        <w:spacing w:line="360" w:lineRule="auto"/>
        <w:jc w:val="center"/>
        <w:rPr>
          <w:iCs/>
          <w:sz w:val="26"/>
          <w:szCs w:val="26"/>
          <w:lang w:val="en-US"/>
        </w:rPr>
      </w:pPr>
      <m:oMathPara>
        <m:oMath>
          <m:sSub>
            <m:sSubPr>
              <m:ctrlPr>
                <w:rPr>
                  <w:rFonts w:ascii="Cambria Math" w:hAnsi="Cambria Math"/>
                  <w:sz w:val="28"/>
                  <w:szCs w:val="28"/>
                  <w:lang w:val="en-US"/>
                </w:rPr>
              </m:ctrlPr>
            </m:sSubPr>
            <m:e>
              <m:r>
                <m:rPr>
                  <m:sty m:val="p"/>
                </m:rPr>
                <w:rPr>
                  <w:rFonts w:ascii="Cambria Math" w:hAnsi="Cambria Math"/>
                  <w:sz w:val="26"/>
                  <w:szCs w:val="26"/>
                  <w:lang w:val="en-US"/>
                </w:rPr>
                <m:t>Φ</m:t>
              </m:r>
            </m:e>
            <m:sub>
              <m:r>
                <w:rPr>
                  <w:rFonts w:ascii="Cambria Math" w:eastAsia="Cambria Math" w:hAnsi="Cambria Math" w:cs="Cambria Math"/>
                  <w:sz w:val="28"/>
                  <w:szCs w:val="28"/>
                  <w:lang w:val="vi-VN"/>
                </w:rPr>
                <m:t>p</m:t>
              </m:r>
            </m:sub>
          </m:sSub>
          <m:d>
            <m:dPr>
              <m:ctrlPr>
                <w:rPr>
                  <w:rFonts w:ascii="Cambria Math" w:hAnsi="Cambria Math"/>
                  <w:sz w:val="26"/>
                  <w:szCs w:val="26"/>
                  <w:lang w:val="vi-VN"/>
                </w:rPr>
              </m:ctrlPr>
            </m:dPr>
            <m:e>
              <m:sSup>
                <m:sSupPr>
                  <m:ctrlPr>
                    <w:rPr>
                      <w:rFonts w:ascii="Cambria Math" w:hAnsi="Cambria Math"/>
                      <w:sz w:val="28"/>
                      <w:szCs w:val="28"/>
                      <w:lang w:val="en-US"/>
                    </w:rPr>
                  </m:ctrlPr>
                </m:sSupPr>
                <m:e>
                  <m:r>
                    <w:rPr>
                      <w:rFonts w:ascii="Cambria Math" w:hAnsi="Cambria Math"/>
                      <w:sz w:val="28"/>
                      <w:szCs w:val="28"/>
                      <w:lang w:val="en-US"/>
                    </w:rPr>
                    <m:t>L</m:t>
                  </m:r>
                </m:e>
                <m:sup>
                  <m:r>
                    <w:rPr>
                      <w:rFonts w:ascii="Cambria Math" w:hAnsi="Cambria Math"/>
                      <w:sz w:val="28"/>
                      <w:szCs w:val="28"/>
                      <w:lang w:val="en-US"/>
                    </w:rPr>
                    <m:t>S</m:t>
                  </m:r>
                </m:sup>
              </m:sSup>
              <m:ctrlPr>
                <w:rPr>
                  <w:rFonts w:ascii="Cambria Math" w:hAnsi="Cambria Math"/>
                  <w:b/>
                  <w:bCs/>
                  <w:sz w:val="26"/>
                  <w:szCs w:val="26"/>
                  <w:lang w:val="vi-VN"/>
                </w:rPr>
              </m:ctrlPr>
            </m:e>
          </m:d>
          <m:r>
            <m:rPr>
              <m:sty m:val="bi"/>
            </m:rPr>
            <w:rPr>
              <w:rFonts w:ascii="Cambria Math" w:hAnsi="Cambria Math"/>
              <w:sz w:val="26"/>
              <w:szCs w:val="26"/>
              <w:lang w:val="vi-VN"/>
            </w:rPr>
            <m:t>.</m:t>
          </m:r>
          <m:sSub>
            <m:sSubPr>
              <m:ctrlPr>
                <w:rPr>
                  <w:rFonts w:ascii="Cambria Math" w:hAnsi="Cambria Math"/>
                  <w:sz w:val="28"/>
                  <w:szCs w:val="28"/>
                  <w:lang w:val="en-US"/>
                </w:rPr>
              </m:ctrlPr>
            </m:sSubPr>
            <m:e>
              <m:r>
                <m:rPr>
                  <m:sty m:val="p"/>
                </m:rPr>
                <w:rPr>
                  <w:rFonts w:ascii="Cambria Math" w:hAnsi="Cambria Math"/>
                  <w:sz w:val="26"/>
                  <w:szCs w:val="26"/>
                  <w:lang w:val="en-US"/>
                </w:rPr>
                <m:t>ϕ</m:t>
              </m:r>
            </m:e>
            <m:sub>
              <m:r>
                <w:rPr>
                  <w:rFonts w:ascii="Cambria Math" w:eastAsia="Cambria Math" w:hAnsi="Cambria Math" w:cs="Cambria Math"/>
                  <w:sz w:val="28"/>
                  <w:szCs w:val="28"/>
                  <w:lang w:val="vi-VN"/>
                </w:rPr>
                <m:t>p</m:t>
              </m:r>
            </m:sub>
          </m:sSub>
          <m:d>
            <m:dPr>
              <m:ctrlPr>
                <w:rPr>
                  <w:rFonts w:ascii="Cambria Math" w:hAnsi="Cambria Math"/>
                  <w:i/>
                  <w:sz w:val="28"/>
                  <w:szCs w:val="28"/>
                  <w:lang w:val="en-US"/>
                </w:rPr>
              </m:ctrlPr>
            </m:dPr>
            <m:e>
              <m:r>
                <w:rPr>
                  <w:rFonts w:ascii="Cambria Math" w:hAnsi="Cambria Math"/>
                  <w:sz w:val="28"/>
                  <w:szCs w:val="28"/>
                  <w:lang w:val="en-US"/>
                </w:rPr>
                <m:t>L</m:t>
              </m:r>
            </m:e>
          </m:d>
          <m:r>
            <w:rPr>
              <w:rFonts w:ascii="Cambria Math" w:hAnsi="Cambria Math"/>
              <w:sz w:val="28"/>
              <w:szCs w:val="28"/>
              <w:lang w:val="en-US"/>
            </w:rPr>
            <m:t>.</m:t>
          </m:r>
          <m:sSup>
            <m:sSupPr>
              <m:ctrlPr>
                <w:rPr>
                  <w:rFonts w:ascii="Cambria Math" w:hAnsi="Cambria Math"/>
                  <w:sz w:val="28"/>
                  <w:szCs w:val="28"/>
                  <w:lang w:val="en-US"/>
                </w:rPr>
              </m:ctrlPr>
            </m:sSupPr>
            <m:e>
              <m:r>
                <m:rPr>
                  <m:sty m:val="p"/>
                </m:rPr>
                <w:rPr>
                  <w:rFonts w:ascii="Cambria Math" w:hAnsi="Cambria Math" w:cs="Cambria Math"/>
                  <w:sz w:val="26"/>
                  <w:szCs w:val="26"/>
                  <w:lang w:val="vi-VN"/>
                </w:rPr>
                <m:t>∇</m:t>
              </m:r>
            </m:e>
            <m:sup>
              <m:r>
                <w:rPr>
                  <w:rFonts w:ascii="Cambria Math" w:hAnsi="Cambria Math"/>
                  <w:sz w:val="28"/>
                  <w:szCs w:val="28"/>
                  <w:lang w:val="en-US"/>
                </w:rPr>
                <m:t>d</m:t>
              </m:r>
            </m:sup>
          </m:sSup>
          <m:r>
            <w:rPr>
              <w:rFonts w:ascii="Cambria Math" w:hAnsi="Cambria Math"/>
              <w:sz w:val="28"/>
              <w:szCs w:val="28"/>
              <w:lang w:val="en-US"/>
            </w:rPr>
            <m:t>.</m:t>
          </m:r>
          <m:r>
            <m:rPr>
              <m:sty m:val="p"/>
            </m:rPr>
            <w:rPr>
              <w:rFonts w:ascii="Cambria Math" w:hAnsi="Cambria Math"/>
              <w:sz w:val="28"/>
              <w:szCs w:val="28"/>
              <w:lang w:val="en-US"/>
            </w:rPr>
            <m:t xml:space="preserve"> </m:t>
          </m:r>
          <m:sSubSup>
            <m:sSubSupPr>
              <m:ctrlPr>
                <w:rPr>
                  <w:rFonts w:ascii="Cambria Math" w:hAnsi="Cambria Math" w:cs="Cambria Math"/>
                  <w:i/>
                  <w:sz w:val="28"/>
                  <w:szCs w:val="28"/>
                  <w:lang w:val="en-US"/>
                </w:rPr>
              </m:ctrlPr>
            </m:sSubSupPr>
            <m:e>
              <m:r>
                <m:rPr>
                  <m:sty m:val="p"/>
                </m:rPr>
                <w:rPr>
                  <w:rFonts w:ascii="Cambria Math" w:hAnsi="Cambria Math" w:cs="Cambria Math"/>
                  <w:sz w:val="26"/>
                  <w:szCs w:val="26"/>
                  <w:lang w:val="vi-VN"/>
                </w:rPr>
                <m:t>∇</m:t>
              </m:r>
            </m:e>
            <m:sub>
              <m:r>
                <w:rPr>
                  <w:rFonts w:ascii="Cambria Math" w:hAnsi="Cambria Math" w:cs="Cambria Math"/>
                  <w:sz w:val="28"/>
                  <w:szCs w:val="28"/>
                  <w:lang w:val="en-US"/>
                </w:rPr>
                <m:t>S</m:t>
              </m:r>
            </m:sub>
            <m:sup>
              <m:r>
                <w:rPr>
                  <w:rFonts w:ascii="Cambria Math" w:hAnsi="Cambria Math" w:cs="Cambria Math"/>
                  <w:sz w:val="28"/>
                  <w:szCs w:val="28"/>
                  <w:lang w:val="en-US"/>
                </w:rPr>
                <m:t>D</m:t>
              </m:r>
            </m:sup>
          </m:sSubSup>
          <m:sSub>
            <m:sSubPr>
              <m:ctrlPr>
                <w:rPr>
                  <w:rFonts w:ascii="Cambria Math" w:hAnsi="Cambria Math" w:cs="Cambria Math"/>
                  <w:i/>
                  <w:sz w:val="28"/>
                  <w:szCs w:val="28"/>
                  <w:lang w:val="en-US"/>
                </w:rPr>
              </m:ctrlPr>
            </m:sSubPr>
            <m:e>
              <m:r>
                <w:rPr>
                  <w:rFonts w:ascii="Cambria Math" w:hAnsi="Cambria Math" w:cs="Cambria Math"/>
                  <w:sz w:val="28"/>
                  <w:szCs w:val="28"/>
                  <w:lang w:val="en-US"/>
                </w:rPr>
                <m:t>y</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m:rPr>
                  <m:sty m:val="p"/>
                </m:rPr>
                <w:rPr>
                  <w:rFonts w:ascii="Cambria Math" w:hAnsi="Cambria Math"/>
                  <w:sz w:val="26"/>
                  <w:szCs w:val="26"/>
                  <w:lang w:val="en-US"/>
                </w:rPr>
                <m:t>Θ</m:t>
              </m:r>
            </m:e>
            <m:sub>
              <m:r>
                <w:rPr>
                  <w:rFonts w:ascii="Cambria Math" w:hAnsi="Cambria Math" w:cs="Cambria Math"/>
                  <w:sz w:val="28"/>
                  <w:szCs w:val="28"/>
                  <w:lang w:val="en-US"/>
                </w:rPr>
                <m:t>Q</m:t>
              </m:r>
            </m:sub>
          </m:sSub>
          <m:d>
            <m:dPr>
              <m:ctrlPr>
                <w:rPr>
                  <w:rFonts w:ascii="Cambria Math" w:hAnsi="Cambria Math" w:cs="Cambria Math"/>
                  <w:i/>
                  <w:sz w:val="28"/>
                  <w:szCs w:val="28"/>
                  <w:lang w:val="en-US"/>
                </w:rPr>
              </m:ctrlPr>
            </m:dPr>
            <m:e>
              <m:sSup>
                <m:sSupPr>
                  <m:ctrlPr>
                    <w:rPr>
                      <w:rFonts w:ascii="Cambria Math" w:hAnsi="Cambria Math"/>
                      <w:sz w:val="28"/>
                      <w:szCs w:val="28"/>
                      <w:lang w:val="en-US"/>
                    </w:rPr>
                  </m:ctrlPr>
                </m:sSupPr>
                <m:e>
                  <m:r>
                    <w:rPr>
                      <w:rFonts w:ascii="Cambria Math" w:hAnsi="Cambria Math"/>
                      <w:sz w:val="28"/>
                      <w:szCs w:val="28"/>
                      <w:lang w:val="en-US"/>
                    </w:rPr>
                    <m:t>L</m:t>
                  </m:r>
                </m:e>
                <m:sup>
                  <m:r>
                    <w:rPr>
                      <w:rFonts w:ascii="Cambria Math" w:hAnsi="Cambria Math"/>
                      <w:sz w:val="28"/>
                      <w:szCs w:val="28"/>
                      <w:lang w:val="en-US"/>
                    </w:rPr>
                    <m:t>S</m:t>
                  </m:r>
                </m:sup>
              </m:sSup>
            </m:e>
          </m:d>
          <m:r>
            <w:rPr>
              <w:rFonts w:ascii="Cambria Math" w:hAnsi="Cambria Math" w:cs="Cambria Math"/>
              <w:sz w:val="28"/>
              <w:szCs w:val="28"/>
              <w:lang w:val="en-US"/>
            </w:rPr>
            <m:t>.</m:t>
          </m:r>
          <m:sSub>
            <m:sSubPr>
              <m:ctrlPr>
                <w:rPr>
                  <w:rFonts w:ascii="Cambria Math" w:hAnsi="Cambria Math"/>
                  <w:sz w:val="26"/>
                  <w:szCs w:val="26"/>
                  <w:lang w:val="en-US"/>
                </w:rPr>
              </m:ctrlPr>
            </m:sSubPr>
            <m:e>
              <m:r>
                <m:rPr>
                  <m:sty m:val="p"/>
                </m:rPr>
                <w:rPr>
                  <w:rFonts w:ascii="Cambria Math" w:hAnsi="Cambria Math"/>
                  <w:sz w:val="26"/>
                  <w:szCs w:val="26"/>
                  <w:lang w:val="en-US"/>
                </w:rPr>
                <m:t>θ</m:t>
              </m:r>
            </m:e>
            <m:sub>
              <m:r>
                <w:rPr>
                  <w:rFonts w:ascii="Cambria Math" w:hAnsi="Cambria Math"/>
                  <w:sz w:val="26"/>
                  <w:szCs w:val="26"/>
                  <w:lang w:val="en-US"/>
                </w:rPr>
                <m:t>q</m:t>
              </m:r>
            </m:sub>
          </m:sSub>
          <m:d>
            <m:dPr>
              <m:ctrlPr>
                <w:rPr>
                  <w:rFonts w:ascii="Cambria Math" w:hAnsi="Cambria Math"/>
                  <w:i/>
                  <w:sz w:val="26"/>
                  <w:szCs w:val="26"/>
                  <w:lang w:val="en-US"/>
                </w:rPr>
              </m:ctrlPr>
            </m:dPr>
            <m:e>
              <m:r>
                <w:rPr>
                  <w:rFonts w:ascii="Cambria Math" w:hAnsi="Cambria Math"/>
                  <w:sz w:val="26"/>
                  <w:szCs w:val="26"/>
                  <w:lang w:val="en-US"/>
                </w:rPr>
                <m:t>L</m:t>
              </m:r>
            </m:e>
          </m:d>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ϵ</m:t>
              </m:r>
            </m:e>
            <m:sub>
              <m:r>
                <w:rPr>
                  <w:rFonts w:ascii="Cambria Math" w:hAnsi="Cambria Math"/>
                  <w:sz w:val="26"/>
                  <w:szCs w:val="26"/>
                  <w:lang w:val="en-US"/>
                </w:rPr>
                <m:t>t</m:t>
              </m:r>
            </m:sub>
          </m:sSub>
        </m:oMath>
      </m:oMathPara>
    </w:p>
    <w:p w14:paraId="72DCE9F9" w14:textId="45A1AE47" w:rsidR="00996EA9" w:rsidRDefault="00996EA9" w:rsidP="00996EA9">
      <w:pPr>
        <w:spacing w:line="360" w:lineRule="auto"/>
        <w:rPr>
          <w:sz w:val="26"/>
          <w:szCs w:val="26"/>
          <w:lang w:val="vi-VN"/>
        </w:rPr>
      </w:pPr>
      <w:r>
        <w:rPr>
          <w:sz w:val="26"/>
          <w:szCs w:val="26"/>
          <w:lang w:val="vi-VN"/>
        </w:rPr>
        <w:t>Trong đó:</w:t>
      </w:r>
    </w:p>
    <w:p w14:paraId="4560D8A1" w14:textId="630E8A21" w:rsidR="0027042E" w:rsidRPr="0027042E" w:rsidRDefault="00000000" w:rsidP="002D79B2">
      <w:pPr>
        <w:spacing w:line="360" w:lineRule="auto"/>
        <w:ind w:left="360"/>
        <w:rPr>
          <w:i/>
          <w:sz w:val="26"/>
          <w:szCs w:val="26"/>
          <w:lang w:val="vi-VN"/>
        </w:rPr>
      </w:pPr>
      <m:oMath>
        <m:sSub>
          <m:sSubPr>
            <m:ctrlPr>
              <w:rPr>
                <w:rFonts w:ascii="Cambria Math" w:hAnsi="Cambria Math"/>
                <w:i/>
                <w:sz w:val="28"/>
                <w:szCs w:val="28"/>
                <w:lang w:val="en-US"/>
              </w:rPr>
            </m:ctrlPr>
          </m:sSubPr>
          <m:e>
            <m:r>
              <w:rPr>
                <w:rFonts w:ascii="Cambria Math" w:hAnsi="Cambria Math"/>
                <w:sz w:val="26"/>
                <w:szCs w:val="26"/>
                <w:lang w:val="vi-VN"/>
              </w:rPr>
              <m:t>ϕ</m:t>
            </m:r>
          </m:e>
          <m:sub>
            <m:r>
              <w:rPr>
                <w:rFonts w:ascii="Cambria Math" w:eastAsia="Cambria Math" w:hAnsi="Cambria Math" w:cs="Cambria Math"/>
                <w:sz w:val="28"/>
                <w:szCs w:val="28"/>
                <w:lang w:val="vi-VN"/>
              </w:rPr>
              <m:t>p</m:t>
            </m:r>
          </m:sub>
        </m:sSub>
        <m:d>
          <m:dPr>
            <m:ctrlPr>
              <w:rPr>
                <w:rFonts w:ascii="Cambria Math" w:hAnsi="Cambria Math"/>
                <w:i/>
                <w:sz w:val="28"/>
                <w:szCs w:val="28"/>
                <w:lang w:val="en-US"/>
              </w:rPr>
            </m:ctrlPr>
          </m:dPr>
          <m:e>
            <m:r>
              <w:rPr>
                <w:rFonts w:ascii="Cambria Math" w:hAnsi="Cambria Math"/>
                <w:sz w:val="28"/>
                <w:szCs w:val="28"/>
                <w:lang w:val="vi-VN"/>
              </w:rPr>
              <m:t>L</m:t>
            </m:r>
          </m:e>
        </m:d>
      </m:oMath>
      <w:r w:rsidR="0027042E" w:rsidRPr="0027042E">
        <w:rPr>
          <w:i/>
          <w:sz w:val="26"/>
          <w:szCs w:val="26"/>
          <w:lang w:val="vi-VN"/>
        </w:rPr>
        <w:t xml:space="preserve">): Phần tự hồi quy (AR) của chuỗi không mùa vụ. </w:t>
      </w:r>
    </w:p>
    <w:p w14:paraId="2F636571" w14:textId="4CA2681B" w:rsidR="0027042E" w:rsidRPr="0027042E" w:rsidRDefault="00000000" w:rsidP="002D79B2">
      <w:pPr>
        <w:spacing w:line="360" w:lineRule="auto"/>
        <w:ind w:left="360"/>
        <w:rPr>
          <w:i/>
          <w:sz w:val="26"/>
          <w:szCs w:val="26"/>
          <w:lang w:val="vi-VN"/>
        </w:rPr>
      </w:pPr>
      <m:oMath>
        <m:sSub>
          <m:sSubPr>
            <m:ctrlPr>
              <w:rPr>
                <w:rFonts w:ascii="Cambria Math" w:hAnsi="Cambria Math"/>
                <w:i/>
                <w:sz w:val="28"/>
                <w:szCs w:val="28"/>
                <w:lang w:val="en-US"/>
              </w:rPr>
            </m:ctrlPr>
          </m:sSubPr>
          <m:e>
            <m:r>
              <w:rPr>
                <w:rFonts w:ascii="Cambria Math" w:hAnsi="Cambria Math"/>
                <w:sz w:val="26"/>
                <w:szCs w:val="26"/>
                <w:lang w:val="en-US"/>
              </w:rPr>
              <m:t>Φ</m:t>
            </m:r>
          </m:e>
          <m:sub>
            <m:r>
              <w:rPr>
                <w:rFonts w:ascii="Cambria Math" w:eastAsia="Cambria Math" w:hAnsi="Cambria Math" w:cs="Cambria Math"/>
                <w:sz w:val="28"/>
                <w:szCs w:val="28"/>
                <w:lang w:val="vi-VN"/>
              </w:rPr>
              <m:t>p</m:t>
            </m:r>
          </m:sub>
        </m:sSub>
        <m:d>
          <m:dPr>
            <m:ctrlPr>
              <w:rPr>
                <w:rFonts w:ascii="Cambria Math" w:hAnsi="Cambria Math"/>
                <w:i/>
                <w:sz w:val="26"/>
                <w:szCs w:val="26"/>
                <w:lang w:val="vi-VN"/>
              </w:rPr>
            </m:ctrlPr>
          </m:dPr>
          <m:e>
            <m:sSup>
              <m:sSupPr>
                <m:ctrlPr>
                  <w:rPr>
                    <w:rFonts w:ascii="Cambria Math" w:hAnsi="Cambria Math"/>
                    <w:i/>
                    <w:sz w:val="28"/>
                    <w:szCs w:val="28"/>
                    <w:lang w:val="en-US"/>
                  </w:rPr>
                </m:ctrlPr>
              </m:sSupPr>
              <m:e>
                <m:r>
                  <w:rPr>
                    <w:rFonts w:ascii="Cambria Math" w:hAnsi="Cambria Math"/>
                    <w:sz w:val="28"/>
                    <w:szCs w:val="28"/>
                    <w:lang w:val="en-US"/>
                  </w:rPr>
                  <m:t>L</m:t>
                </m:r>
              </m:e>
              <m:sup>
                <m:r>
                  <w:rPr>
                    <w:rFonts w:ascii="Cambria Math" w:hAnsi="Cambria Math"/>
                    <w:sz w:val="28"/>
                    <w:szCs w:val="28"/>
                    <w:lang w:val="en-US"/>
                  </w:rPr>
                  <m:t>S</m:t>
                </m:r>
              </m:sup>
            </m:sSup>
            <m:ctrlPr>
              <w:rPr>
                <w:rFonts w:ascii="Cambria Math" w:hAnsi="Cambria Math"/>
                <w:b/>
                <w:bCs/>
                <w:i/>
                <w:sz w:val="26"/>
                <w:szCs w:val="26"/>
                <w:lang w:val="vi-VN"/>
              </w:rPr>
            </m:ctrlPr>
          </m:e>
        </m:d>
      </m:oMath>
      <w:r w:rsidR="0027042E" w:rsidRPr="0027042E">
        <w:rPr>
          <w:i/>
          <w:sz w:val="26"/>
          <w:szCs w:val="26"/>
          <w:lang w:val="vi-VN"/>
        </w:rPr>
        <w:t xml:space="preserve">: Phần tự hồi quy mùa vụ (Seasonal AR). </w:t>
      </w:r>
    </w:p>
    <w:p w14:paraId="1337686F" w14:textId="3708C20A" w:rsidR="0027042E" w:rsidRPr="0027042E" w:rsidRDefault="00000000" w:rsidP="002D79B2">
      <w:pPr>
        <w:spacing w:line="360" w:lineRule="auto"/>
        <w:ind w:left="360"/>
        <w:rPr>
          <w:i/>
          <w:sz w:val="26"/>
          <w:szCs w:val="26"/>
          <w:lang w:val="vi-VN"/>
        </w:rPr>
      </w:pPr>
      <m:oMath>
        <m:sSup>
          <m:sSupPr>
            <m:ctrlPr>
              <w:rPr>
                <w:rFonts w:ascii="Cambria Math" w:hAnsi="Cambria Math"/>
                <w:i/>
                <w:sz w:val="28"/>
                <w:szCs w:val="28"/>
                <w:lang w:val="en-US"/>
              </w:rPr>
            </m:ctrlPr>
          </m:sSupPr>
          <m:e>
            <m:r>
              <w:rPr>
                <w:rFonts w:ascii="Cambria Math" w:hAnsi="Cambria Math" w:cs="Cambria Math"/>
                <w:sz w:val="26"/>
                <w:szCs w:val="26"/>
                <w:lang w:val="vi-VN"/>
              </w:rPr>
              <m:t>∇</m:t>
            </m:r>
          </m:e>
          <m:sup>
            <m:r>
              <w:rPr>
                <w:rFonts w:ascii="Cambria Math" w:hAnsi="Cambria Math"/>
                <w:sz w:val="28"/>
                <w:szCs w:val="28"/>
                <w:lang w:val="vi-VN"/>
              </w:rPr>
              <m:t>d</m:t>
            </m:r>
          </m:sup>
        </m:sSup>
      </m:oMath>
      <w:r w:rsidR="0027042E" w:rsidRPr="0027042E">
        <w:rPr>
          <w:i/>
          <w:sz w:val="26"/>
          <w:szCs w:val="26"/>
          <w:lang w:val="vi-VN"/>
        </w:rPr>
        <w:t xml:space="preserve">: Sai phân bậc </w:t>
      </w:r>
      <w:r w:rsidR="006B329F" w:rsidRPr="006B329F">
        <w:rPr>
          <w:i/>
          <w:sz w:val="26"/>
          <w:szCs w:val="26"/>
          <w:lang w:val="vi-VN"/>
        </w:rPr>
        <w:t>d</w:t>
      </w:r>
      <w:r w:rsidR="0027042E" w:rsidRPr="0027042E">
        <w:rPr>
          <w:i/>
          <w:sz w:val="26"/>
          <w:szCs w:val="26"/>
          <w:lang w:val="vi-VN"/>
        </w:rPr>
        <w:t xml:space="preserve"> để làm dừng chuỗi thời gian không mùa vụ. </w:t>
      </w:r>
    </w:p>
    <w:p w14:paraId="4FAE2FA2" w14:textId="7CD08D2D" w:rsidR="0027042E" w:rsidRPr="0027042E" w:rsidRDefault="00000000" w:rsidP="002D79B2">
      <w:pPr>
        <w:spacing w:line="360" w:lineRule="auto"/>
        <w:ind w:left="360"/>
        <w:rPr>
          <w:i/>
          <w:sz w:val="26"/>
          <w:szCs w:val="26"/>
          <w:lang w:val="vi-VN"/>
        </w:rPr>
      </w:pPr>
      <m:oMath>
        <m:sSubSup>
          <m:sSubSupPr>
            <m:ctrlPr>
              <w:rPr>
                <w:rFonts w:ascii="Cambria Math" w:hAnsi="Cambria Math" w:cs="Cambria Math"/>
                <w:i/>
                <w:sz w:val="28"/>
                <w:szCs w:val="28"/>
                <w:lang w:val="en-US"/>
              </w:rPr>
            </m:ctrlPr>
          </m:sSubSupPr>
          <m:e>
            <m:r>
              <w:rPr>
                <w:rFonts w:ascii="Cambria Math" w:hAnsi="Cambria Math" w:cs="Cambria Math"/>
                <w:sz w:val="26"/>
                <w:szCs w:val="26"/>
                <w:lang w:val="vi-VN"/>
              </w:rPr>
              <m:t>∇</m:t>
            </m:r>
          </m:e>
          <m:sub>
            <m:r>
              <w:rPr>
                <w:rFonts w:ascii="Cambria Math" w:hAnsi="Cambria Math" w:cs="Cambria Math"/>
                <w:sz w:val="28"/>
                <w:szCs w:val="28"/>
                <w:lang w:val="vi-VN"/>
              </w:rPr>
              <m:t>S</m:t>
            </m:r>
          </m:sub>
          <m:sup>
            <m:r>
              <w:rPr>
                <w:rFonts w:ascii="Cambria Math" w:hAnsi="Cambria Math" w:cs="Cambria Math"/>
                <w:sz w:val="28"/>
                <w:szCs w:val="28"/>
                <w:lang w:val="vi-VN"/>
              </w:rPr>
              <m:t>D</m:t>
            </m:r>
          </m:sup>
        </m:sSubSup>
      </m:oMath>
      <w:r w:rsidR="0027042E" w:rsidRPr="0027042E">
        <w:rPr>
          <w:i/>
          <w:sz w:val="26"/>
          <w:szCs w:val="26"/>
          <w:lang w:val="vi-VN"/>
        </w:rPr>
        <w:t xml:space="preserve">​: Sai phân bậc D để làm dừng chuỗi thời gian theo mùa vụ. </w:t>
      </w:r>
    </w:p>
    <w:p w14:paraId="33F3BDCF" w14:textId="42EF88D0" w:rsidR="0027042E" w:rsidRPr="0027042E" w:rsidRDefault="00000000" w:rsidP="002D79B2">
      <w:pPr>
        <w:spacing w:line="360" w:lineRule="auto"/>
        <w:ind w:left="360"/>
        <w:rPr>
          <w:i/>
          <w:sz w:val="26"/>
          <w:szCs w:val="26"/>
          <w:lang w:val="vi-VN"/>
        </w:rPr>
      </w:pPr>
      <m:oMath>
        <m:sSub>
          <m:sSubPr>
            <m:ctrlPr>
              <w:rPr>
                <w:rFonts w:ascii="Cambria Math" w:hAnsi="Cambria Math"/>
                <w:i/>
                <w:sz w:val="26"/>
                <w:szCs w:val="26"/>
                <w:lang w:val="en-US"/>
              </w:rPr>
            </m:ctrlPr>
          </m:sSubPr>
          <m:e>
            <m:r>
              <w:rPr>
                <w:rFonts w:ascii="Cambria Math" w:hAnsi="Cambria Math"/>
                <w:sz w:val="26"/>
                <w:szCs w:val="26"/>
                <w:lang w:val="vi-VN"/>
              </w:rPr>
              <m:t>θ</m:t>
            </m:r>
          </m:e>
          <m:sub>
            <m:r>
              <w:rPr>
                <w:rFonts w:ascii="Cambria Math" w:hAnsi="Cambria Math"/>
                <w:sz w:val="26"/>
                <w:szCs w:val="26"/>
                <w:lang w:val="vi-VN"/>
              </w:rPr>
              <m:t>q</m:t>
            </m:r>
          </m:sub>
        </m:sSub>
        <m:d>
          <m:dPr>
            <m:ctrlPr>
              <w:rPr>
                <w:rFonts w:ascii="Cambria Math" w:hAnsi="Cambria Math"/>
                <w:i/>
                <w:sz w:val="26"/>
                <w:szCs w:val="26"/>
                <w:lang w:val="en-US"/>
              </w:rPr>
            </m:ctrlPr>
          </m:dPr>
          <m:e>
            <m:r>
              <w:rPr>
                <w:rFonts w:ascii="Cambria Math" w:hAnsi="Cambria Math"/>
                <w:sz w:val="26"/>
                <w:szCs w:val="26"/>
                <w:lang w:val="vi-VN"/>
              </w:rPr>
              <m:t>L</m:t>
            </m:r>
          </m:e>
        </m:d>
      </m:oMath>
      <w:r w:rsidR="002508A0" w:rsidRPr="002D79B2">
        <w:rPr>
          <w:i/>
          <w:sz w:val="26"/>
          <w:szCs w:val="26"/>
          <w:lang w:val="vi-VN"/>
        </w:rPr>
        <w:t xml:space="preserve">: </w:t>
      </w:r>
      <w:r w:rsidR="0027042E" w:rsidRPr="0027042E">
        <w:rPr>
          <w:i/>
          <w:sz w:val="26"/>
          <w:szCs w:val="26"/>
          <w:lang w:val="vi-VN"/>
        </w:rPr>
        <w:t xml:space="preserve">Phần trung bình trượt (MA) của chuỗi không mùa vụ. </w:t>
      </w:r>
    </w:p>
    <w:p w14:paraId="28C588DD" w14:textId="405AE17A" w:rsidR="0027042E" w:rsidRPr="0027042E" w:rsidRDefault="00000000" w:rsidP="002D79B2">
      <w:pPr>
        <w:spacing w:line="360" w:lineRule="auto"/>
        <w:ind w:left="360"/>
        <w:rPr>
          <w:i/>
          <w:sz w:val="26"/>
          <w:szCs w:val="26"/>
          <w:lang w:val="vi-VN"/>
        </w:rPr>
      </w:pPr>
      <m:oMath>
        <m:sSub>
          <m:sSubPr>
            <m:ctrlPr>
              <w:rPr>
                <w:rFonts w:ascii="Cambria Math" w:hAnsi="Cambria Math" w:cs="Cambria Math"/>
                <w:i/>
                <w:sz w:val="28"/>
                <w:szCs w:val="28"/>
                <w:lang w:val="en-US"/>
              </w:rPr>
            </m:ctrlPr>
          </m:sSubPr>
          <m:e>
            <m:r>
              <w:rPr>
                <w:rFonts w:ascii="Cambria Math" w:hAnsi="Cambria Math"/>
                <w:sz w:val="26"/>
                <w:szCs w:val="26"/>
                <w:lang w:val="en-US"/>
              </w:rPr>
              <m:t>Θ</m:t>
            </m:r>
          </m:e>
          <m:sub>
            <m:r>
              <w:rPr>
                <w:rFonts w:ascii="Cambria Math" w:hAnsi="Cambria Math" w:cs="Cambria Math"/>
                <w:sz w:val="28"/>
                <w:szCs w:val="28"/>
                <w:lang w:val="en-US"/>
              </w:rPr>
              <m:t>Q</m:t>
            </m:r>
          </m:sub>
        </m:sSub>
        <m:d>
          <m:dPr>
            <m:ctrlPr>
              <w:rPr>
                <w:rFonts w:ascii="Cambria Math" w:hAnsi="Cambria Math" w:cs="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L</m:t>
                </m:r>
              </m:e>
              <m:sup>
                <m:r>
                  <w:rPr>
                    <w:rFonts w:ascii="Cambria Math" w:hAnsi="Cambria Math"/>
                    <w:sz w:val="28"/>
                    <w:szCs w:val="28"/>
                    <w:lang w:val="en-US"/>
                  </w:rPr>
                  <m:t>S</m:t>
                </m:r>
              </m:sup>
            </m:sSup>
          </m:e>
        </m:d>
      </m:oMath>
      <w:r w:rsidR="0027042E" w:rsidRPr="0027042E">
        <w:rPr>
          <w:i/>
          <w:sz w:val="26"/>
          <w:szCs w:val="26"/>
          <w:lang w:val="vi-VN"/>
        </w:rPr>
        <w:t xml:space="preserve">: Phần trung bình trượt mùa vụ (Seasonal MA). </w:t>
      </w:r>
    </w:p>
    <w:p w14:paraId="4C9B3703" w14:textId="660B85FF" w:rsidR="00D90D5B" w:rsidRPr="002D79B2" w:rsidRDefault="00000000" w:rsidP="002D79B2">
      <w:pPr>
        <w:spacing w:line="360" w:lineRule="auto"/>
        <w:ind w:left="360"/>
        <w:rPr>
          <w:i/>
          <w:sz w:val="26"/>
          <w:szCs w:val="26"/>
          <w:lang w:val="vi-VN"/>
        </w:rPr>
      </w:pPr>
      <m:oMath>
        <m:sSub>
          <m:sSubPr>
            <m:ctrlPr>
              <w:rPr>
                <w:rFonts w:ascii="Cambria Math" w:hAnsi="Cambria Math"/>
                <w:i/>
                <w:sz w:val="26"/>
                <w:szCs w:val="26"/>
                <w:lang w:val="en-US"/>
              </w:rPr>
            </m:ctrlPr>
          </m:sSubPr>
          <m:e>
            <m:r>
              <w:rPr>
                <w:rFonts w:ascii="Cambria Math" w:hAnsi="Cambria Math"/>
                <w:sz w:val="26"/>
                <w:szCs w:val="26"/>
                <w:lang w:val="vi-VN"/>
              </w:rPr>
              <m:t>ϵ</m:t>
            </m:r>
          </m:e>
          <m:sub>
            <m:r>
              <w:rPr>
                <w:rFonts w:ascii="Cambria Math" w:hAnsi="Cambria Math"/>
                <w:sz w:val="26"/>
                <w:szCs w:val="26"/>
                <w:lang w:val="vi-VN"/>
              </w:rPr>
              <m:t>t</m:t>
            </m:r>
          </m:sub>
        </m:sSub>
      </m:oMath>
      <w:r w:rsidR="0027042E" w:rsidRPr="002D79B2">
        <w:rPr>
          <w:i/>
          <w:sz w:val="26"/>
          <w:szCs w:val="26"/>
          <w:lang w:val="vi-VN"/>
        </w:rPr>
        <w:t>​: Nhiễu trắng (white noise) hoặc sai số ngẫu nhiên.</w:t>
      </w:r>
      <w:r w:rsidR="00996EA9" w:rsidRPr="002D79B2">
        <w:rPr>
          <w:i/>
          <w:sz w:val="26"/>
          <w:szCs w:val="26"/>
          <w:lang w:val="vi-VN"/>
        </w:rPr>
        <w:t>).</w:t>
      </w:r>
    </w:p>
    <w:p w14:paraId="4CC5B179" w14:textId="3A9ECBDB" w:rsidR="000875FB" w:rsidRDefault="000875FB" w:rsidP="009D787C">
      <w:pPr>
        <w:pStyle w:val="Heading2"/>
        <w:spacing w:line="360" w:lineRule="auto"/>
        <w:ind w:left="720"/>
        <w:rPr>
          <w:sz w:val="28"/>
          <w:szCs w:val="28"/>
          <w:lang w:val="vi-VN"/>
        </w:rPr>
      </w:pPr>
      <w:bookmarkStart w:id="28" w:name="_Toc184843896"/>
      <w:r>
        <w:rPr>
          <w:sz w:val="28"/>
          <w:szCs w:val="28"/>
          <w:lang w:val="vi-VN"/>
        </w:rPr>
        <w:t>3.2.</w:t>
      </w:r>
      <w:r w:rsidR="00327090">
        <w:rPr>
          <w:sz w:val="28"/>
          <w:szCs w:val="28"/>
          <w:lang w:val="vi-VN"/>
        </w:rPr>
        <w:t>2</w:t>
      </w:r>
      <w:r>
        <w:rPr>
          <w:sz w:val="28"/>
          <w:szCs w:val="28"/>
          <w:lang w:val="vi-VN"/>
        </w:rPr>
        <w:t xml:space="preserve">. </w:t>
      </w:r>
      <w:r w:rsidR="00AF4DE0">
        <w:rPr>
          <w:sz w:val="28"/>
          <w:szCs w:val="28"/>
          <w:lang w:val="vi-VN"/>
        </w:rPr>
        <w:t>XGBOOST</w:t>
      </w:r>
      <w:bookmarkEnd w:id="28"/>
    </w:p>
    <w:p w14:paraId="11D73821" w14:textId="3AB0FE61" w:rsidR="00996EA9" w:rsidRDefault="00AF4DE0" w:rsidP="00AF4DE0">
      <w:pPr>
        <w:spacing w:line="360" w:lineRule="auto"/>
        <w:rPr>
          <w:sz w:val="28"/>
          <w:szCs w:val="28"/>
          <w:lang w:val="vi-VN"/>
        </w:rPr>
      </w:pPr>
      <w:r w:rsidRPr="00AF4DE0">
        <w:rPr>
          <w:sz w:val="28"/>
          <w:szCs w:val="28"/>
          <w:lang w:val="vi-VN"/>
        </w:rPr>
        <w:t>XGBoost (Extreme Gradient Boosting) là một thuật toán học máy mạnh mẽ dựa trên kỹ thuật Gradient Boosting, được sử dụng để giải quyết các bài toán hồi quy, phân loại, và xếp hạng. XGBoost được phát triển để tối ưu hóa hiệu suất và tốc độ, cung cấp các giải pháp mạnh mẽ cho cả dữ liệu nhỏ và lớn.</w:t>
      </w:r>
    </w:p>
    <w:p w14:paraId="720958BB" w14:textId="77777777" w:rsidR="00C75BE0" w:rsidRDefault="00FD29D8" w:rsidP="00C75BE0">
      <w:pPr>
        <w:keepNext/>
        <w:jc w:val="center"/>
      </w:pPr>
      <w:r w:rsidRPr="00FD29D8">
        <w:rPr>
          <w:noProof/>
          <w:sz w:val="28"/>
          <w:szCs w:val="28"/>
          <w:lang w:val="vi-VN"/>
        </w:rPr>
        <w:drawing>
          <wp:inline distT="0" distB="0" distL="0" distR="0" wp14:anchorId="00FBBA8E" wp14:editId="6E386A6E">
            <wp:extent cx="5579745" cy="358711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3587115"/>
                    </a:xfrm>
                    <a:prstGeom prst="rect">
                      <a:avLst/>
                    </a:prstGeom>
                  </pic:spPr>
                </pic:pic>
              </a:graphicData>
            </a:graphic>
          </wp:inline>
        </w:drawing>
      </w:r>
    </w:p>
    <w:p w14:paraId="4E66D0B6" w14:textId="27A5A0E4" w:rsidR="00FD29D8" w:rsidRDefault="00C75BE0" w:rsidP="00C75BE0">
      <w:pPr>
        <w:pStyle w:val="Caption"/>
        <w:jc w:val="center"/>
        <w:rPr>
          <w:i w:val="0"/>
          <w:iCs w:val="0"/>
          <w:color w:val="000000"/>
          <w:sz w:val="26"/>
          <w:szCs w:val="26"/>
          <w:lang w:val="vi-VN"/>
        </w:rPr>
      </w:pPr>
      <w:r w:rsidRPr="00C75BE0">
        <w:rPr>
          <w:i w:val="0"/>
          <w:iCs w:val="0"/>
          <w:color w:val="auto"/>
          <w:sz w:val="26"/>
          <w:szCs w:val="26"/>
        </w:rPr>
        <w:t xml:space="preserve">Hình </w:t>
      </w:r>
      <w:r w:rsidRPr="00C75BE0">
        <w:rPr>
          <w:i w:val="0"/>
          <w:iCs w:val="0"/>
          <w:color w:val="auto"/>
          <w:sz w:val="26"/>
          <w:szCs w:val="26"/>
        </w:rPr>
        <w:fldChar w:fldCharType="begin"/>
      </w:r>
      <w:r w:rsidRPr="00C75BE0">
        <w:rPr>
          <w:i w:val="0"/>
          <w:iCs w:val="0"/>
          <w:color w:val="auto"/>
          <w:sz w:val="26"/>
          <w:szCs w:val="26"/>
        </w:rPr>
        <w:instrText xml:space="preserve"> SEQ Hình \* ARABIC </w:instrText>
      </w:r>
      <w:r w:rsidRPr="00C75BE0">
        <w:rPr>
          <w:i w:val="0"/>
          <w:iCs w:val="0"/>
          <w:color w:val="auto"/>
          <w:sz w:val="26"/>
          <w:szCs w:val="26"/>
        </w:rPr>
        <w:fldChar w:fldCharType="separate"/>
      </w:r>
      <w:r w:rsidR="00E93BED">
        <w:rPr>
          <w:i w:val="0"/>
          <w:iCs w:val="0"/>
          <w:noProof/>
          <w:color w:val="auto"/>
          <w:sz w:val="26"/>
          <w:szCs w:val="26"/>
        </w:rPr>
        <w:t>4</w:t>
      </w:r>
      <w:r w:rsidRPr="00C75BE0">
        <w:rPr>
          <w:i w:val="0"/>
          <w:iCs w:val="0"/>
          <w:color w:val="auto"/>
          <w:sz w:val="26"/>
          <w:szCs w:val="26"/>
        </w:rPr>
        <w:fldChar w:fldCharType="end"/>
      </w:r>
      <w:r w:rsidRPr="00C75BE0">
        <w:rPr>
          <w:i w:val="0"/>
          <w:iCs w:val="0"/>
          <w:color w:val="auto"/>
          <w:sz w:val="26"/>
          <w:szCs w:val="26"/>
          <w:lang w:val="vi-VN"/>
        </w:rPr>
        <w:t>: Mô hình hoạt động của XGBoots</w:t>
      </w:r>
      <w:r>
        <w:rPr>
          <w:i w:val="0"/>
          <w:iCs w:val="0"/>
          <w:color w:val="auto"/>
          <w:sz w:val="26"/>
          <w:szCs w:val="26"/>
          <w:lang w:val="vi-VN"/>
        </w:rPr>
        <w:t xml:space="preserve"> </w:t>
      </w:r>
      <w:sdt>
        <w:sdtPr>
          <w:rPr>
            <w:i w:val="0"/>
            <w:iCs w:val="0"/>
            <w:color w:val="000000"/>
            <w:sz w:val="26"/>
            <w:szCs w:val="26"/>
            <w:lang w:val="vi-VN"/>
          </w:rPr>
          <w:tag w:val="MENDELEY_CITATION_v3_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"/>
          <w:id w:val="-1974826877"/>
          <w:placeholder>
            <w:docPart w:val="DefaultPlaceholder_-1854013440"/>
          </w:placeholder>
        </w:sdtPr>
        <w:sdtContent>
          <w:r w:rsidR="000D5EF4" w:rsidRPr="000D5EF4">
            <w:rPr>
              <w:i w:val="0"/>
              <w:iCs w:val="0"/>
              <w:color w:val="000000"/>
              <w:sz w:val="26"/>
              <w:szCs w:val="26"/>
              <w:lang w:val="vi-VN"/>
            </w:rPr>
            <w:t>[13]</w:t>
          </w:r>
        </w:sdtContent>
      </w:sdt>
    </w:p>
    <w:p w14:paraId="529E0E74" w14:textId="2468379E" w:rsidR="00D90D5B" w:rsidRPr="00D90D5B" w:rsidRDefault="00D90D5B" w:rsidP="00D90D5B">
      <w:pPr>
        <w:spacing w:line="360" w:lineRule="auto"/>
        <w:rPr>
          <w:sz w:val="26"/>
          <w:szCs w:val="26"/>
          <w:lang w:val="vi-VN"/>
        </w:rPr>
      </w:pPr>
      <w:r>
        <w:rPr>
          <w:sz w:val="26"/>
          <w:szCs w:val="26"/>
          <w:lang w:val="vi-VN"/>
        </w:rPr>
        <w:t xml:space="preserve">Cách </w:t>
      </w:r>
      <w:r w:rsidRPr="00D90D5B">
        <w:rPr>
          <w:sz w:val="26"/>
          <w:szCs w:val="26"/>
          <w:lang w:val="vi-VN"/>
        </w:rPr>
        <w:t>thức hoạt động của XGBoost:</w:t>
      </w:r>
    </w:p>
    <w:p w14:paraId="149D6191" w14:textId="77777777" w:rsidR="00D90D5B" w:rsidRPr="00D90D5B" w:rsidRDefault="00D90D5B" w:rsidP="006433E7">
      <w:pPr>
        <w:numPr>
          <w:ilvl w:val="0"/>
          <w:numId w:val="11"/>
        </w:numPr>
        <w:spacing w:line="360" w:lineRule="auto"/>
        <w:rPr>
          <w:sz w:val="26"/>
          <w:szCs w:val="26"/>
          <w:lang w:val="vi-VN"/>
        </w:rPr>
      </w:pPr>
      <w:r w:rsidRPr="00D90D5B">
        <w:rPr>
          <w:sz w:val="26"/>
          <w:szCs w:val="26"/>
          <w:lang w:val="vi-VN"/>
        </w:rPr>
        <w:t>Dự đoán ban đầu: XGBoost bắt đầu bằng cách đưa ra dự đoán đơn giản trên dữ liệu đào tạo, thường sử dụng giá trị trung bình của biến mục tiêu.</w:t>
      </w:r>
    </w:p>
    <w:p w14:paraId="74B4C0F4" w14:textId="77777777" w:rsidR="00D90D5B" w:rsidRPr="00D90D5B" w:rsidRDefault="00D90D5B" w:rsidP="006433E7">
      <w:pPr>
        <w:numPr>
          <w:ilvl w:val="0"/>
          <w:numId w:val="11"/>
        </w:numPr>
        <w:spacing w:line="360" w:lineRule="auto"/>
        <w:rPr>
          <w:sz w:val="26"/>
          <w:szCs w:val="26"/>
          <w:lang w:val="vi-VN"/>
        </w:rPr>
      </w:pPr>
      <w:r w:rsidRPr="00D90D5B">
        <w:rPr>
          <w:sz w:val="26"/>
          <w:szCs w:val="26"/>
          <w:lang w:val="vi-VN"/>
        </w:rPr>
        <w:t xml:space="preserve">Tính toán lỗi: Sau đó tính toán phần dư, là sự khác biệt giữa các giá trị dự </w:t>
      </w:r>
      <w:r w:rsidRPr="00D90D5B">
        <w:rPr>
          <w:sz w:val="26"/>
          <w:szCs w:val="26"/>
          <w:lang w:val="vi-VN"/>
        </w:rPr>
        <w:lastRenderedPageBreak/>
        <w:t>đoán và các giá trị thực tế trong dữ liệu đào tạo. Về cơ bản, các phần dư này biểu thị các lỗi trong dự đoán ban đầu.</w:t>
      </w:r>
    </w:p>
    <w:p w14:paraId="555B4334" w14:textId="77777777" w:rsidR="00D90D5B" w:rsidRPr="00D90D5B" w:rsidRDefault="00D90D5B" w:rsidP="006433E7">
      <w:pPr>
        <w:numPr>
          <w:ilvl w:val="0"/>
          <w:numId w:val="11"/>
        </w:numPr>
        <w:spacing w:line="360" w:lineRule="auto"/>
        <w:rPr>
          <w:sz w:val="26"/>
          <w:szCs w:val="26"/>
          <w:lang w:val="vi-VN"/>
        </w:rPr>
      </w:pPr>
      <w:r w:rsidRPr="00D90D5B">
        <w:rPr>
          <w:sz w:val="26"/>
          <w:szCs w:val="26"/>
          <w:lang w:val="vi-VN"/>
        </w:rPr>
        <w:t>Xây dựng cây quyết định đầu tiên: XGBoost xây dựng cây quyết định đầu tiên trong nhóm. Cây này tập trung vào việc học các giá trị dư này, nhằm mục đích giảm thiểu lỗi tổng thể. Để làm được điều này, thuật toán tìm các điểm phân chia tốt nhất trong các tính năng sẽ giảm lỗi nhiều nhất.</w:t>
      </w:r>
    </w:p>
    <w:p w14:paraId="292E17C1" w14:textId="77777777" w:rsidR="00D90D5B" w:rsidRPr="00D90D5B" w:rsidRDefault="00D90D5B" w:rsidP="006433E7">
      <w:pPr>
        <w:numPr>
          <w:ilvl w:val="0"/>
          <w:numId w:val="11"/>
        </w:numPr>
        <w:spacing w:line="360" w:lineRule="auto"/>
        <w:rPr>
          <w:sz w:val="26"/>
          <w:szCs w:val="26"/>
          <w:lang w:val="vi-VN"/>
        </w:rPr>
      </w:pPr>
      <w:r w:rsidRPr="00D90D5B">
        <w:rPr>
          <w:sz w:val="26"/>
          <w:szCs w:val="26"/>
          <w:lang w:val="vi-VN"/>
        </w:rPr>
        <w:t>Cây tiếp theo và Sửa lỗi: Đây là nơi phép thuật của việc tăng cường độ dốc diễn ra. XGBoost không loại bỏ cây trước đó. Thay vào đó, nó sử dụng lại các giá trị còn lại, nhưng lần này là cho các dự đoán được thực hiện bởi toàn bộ nhóm cho đến nay (bao gồm cả cây đầu tiên). Cây mới nhắm mục tiêu cụ thể vào các lỗi còn lại này, cải thiện thêm độ chính xác của mô hình.</w:t>
      </w:r>
    </w:p>
    <w:p w14:paraId="6852163C" w14:textId="77777777" w:rsidR="00D90D5B" w:rsidRPr="00D90D5B" w:rsidRDefault="00D90D5B" w:rsidP="006433E7">
      <w:pPr>
        <w:numPr>
          <w:ilvl w:val="0"/>
          <w:numId w:val="11"/>
        </w:numPr>
        <w:spacing w:line="360" w:lineRule="auto"/>
        <w:rPr>
          <w:sz w:val="26"/>
          <w:szCs w:val="26"/>
          <w:lang w:val="vi-VN"/>
        </w:rPr>
      </w:pPr>
      <w:r w:rsidRPr="00D90D5B">
        <w:rPr>
          <w:sz w:val="26"/>
          <w:szCs w:val="26"/>
          <w:lang w:val="vi-VN"/>
        </w:rPr>
        <w:t>Giảm thiểu hàm mất mát: Trong suốt quá trình, XGBoost tối ưu hóa hàm mất mát. Hàm này đo lường về mặt toán học mức độ phù hợp giữa dự đoán của mô hình với các giá trị thực tế. Bằng cách giảm thiểu hàm mất mát, XGBoost đảm bảo rằng nhóm đang đi đúng hướng để đưa ra dự đoán chính xác.</w:t>
      </w:r>
    </w:p>
    <w:p w14:paraId="302BF4CF" w14:textId="2028CAC5" w:rsidR="00D90D5B" w:rsidRPr="00D90D5B" w:rsidRDefault="00D90D5B" w:rsidP="006433E7">
      <w:pPr>
        <w:numPr>
          <w:ilvl w:val="0"/>
          <w:numId w:val="11"/>
        </w:numPr>
        <w:spacing w:line="360" w:lineRule="auto"/>
        <w:rPr>
          <w:sz w:val="26"/>
          <w:szCs w:val="26"/>
          <w:lang w:val="vi-VN"/>
        </w:rPr>
      </w:pPr>
      <w:r w:rsidRPr="00D90D5B">
        <w:rPr>
          <w:sz w:val="26"/>
          <w:szCs w:val="26"/>
          <w:lang w:val="vi-VN"/>
        </w:rPr>
        <w:t>Tiêu chí dừng: XGBoost thêm cây cho đến khi đạt được tiêu chí dừng nhất định. Các tiêu chí này có thể là số lượng cây tối đa, cải thiện tối thiểu trong hàm mất mát hoặc đạt đến một mức độ chính xác nhất định</w:t>
      </w:r>
      <w:r>
        <w:rPr>
          <w:sz w:val="26"/>
          <w:szCs w:val="26"/>
          <w:lang w:val="vi-VN"/>
        </w:rPr>
        <w:t xml:space="preserve"> </w:t>
      </w:r>
      <w:sdt>
        <w:sdtPr>
          <w:rPr>
            <w:color w:val="000000"/>
            <w:sz w:val="26"/>
            <w:szCs w:val="26"/>
            <w:lang w:val="vi-VN"/>
          </w:rPr>
          <w:tag w:val="MENDELEY_CITATION_v3_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"/>
          <w:id w:val="-1936352356"/>
          <w:placeholder>
            <w:docPart w:val="DefaultPlaceholder_-1854013440"/>
          </w:placeholder>
        </w:sdtPr>
        <w:sdtContent>
          <w:r w:rsidR="000D5EF4" w:rsidRPr="000D5EF4">
            <w:rPr>
              <w:color w:val="000000"/>
              <w:sz w:val="26"/>
              <w:szCs w:val="26"/>
              <w:lang w:val="vi-VN"/>
            </w:rPr>
            <w:t>[14]</w:t>
          </w:r>
        </w:sdtContent>
      </w:sdt>
      <w:r w:rsidRPr="00D90D5B">
        <w:rPr>
          <w:sz w:val="26"/>
          <w:szCs w:val="26"/>
          <w:lang w:val="vi-VN"/>
        </w:rPr>
        <w:t>.</w:t>
      </w:r>
    </w:p>
    <w:p w14:paraId="4EC84F64" w14:textId="77777777" w:rsidR="00D90D5B" w:rsidRPr="00D90D5B" w:rsidRDefault="00D90D5B" w:rsidP="00D90D5B">
      <w:pPr>
        <w:rPr>
          <w:lang w:val="vi-VN"/>
        </w:rPr>
      </w:pPr>
    </w:p>
    <w:p w14:paraId="4658C81F" w14:textId="5B7FDA93" w:rsidR="000875FB" w:rsidRDefault="000875FB" w:rsidP="00224A3B">
      <w:pPr>
        <w:pStyle w:val="Heading2"/>
        <w:ind w:left="720"/>
        <w:rPr>
          <w:sz w:val="28"/>
          <w:szCs w:val="28"/>
          <w:lang w:val="vi-VN"/>
        </w:rPr>
      </w:pPr>
      <w:bookmarkStart w:id="29" w:name="_Toc184843897"/>
      <w:r>
        <w:rPr>
          <w:sz w:val="28"/>
          <w:szCs w:val="28"/>
          <w:lang w:val="vi-VN"/>
        </w:rPr>
        <w:t>3.2.</w:t>
      </w:r>
      <w:r w:rsidR="00327090">
        <w:rPr>
          <w:sz w:val="28"/>
          <w:szCs w:val="28"/>
          <w:lang w:val="vi-VN"/>
        </w:rPr>
        <w:t>3</w:t>
      </w:r>
      <w:r>
        <w:rPr>
          <w:sz w:val="28"/>
          <w:szCs w:val="28"/>
          <w:lang w:val="vi-VN"/>
        </w:rPr>
        <w:t>. Random Forest</w:t>
      </w:r>
      <w:bookmarkEnd w:id="29"/>
    </w:p>
    <w:p w14:paraId="6CED7B0A" w14:textId="2B087209" w:rsidR="001D7159" w:rsidRPr="001D7159" w:rsidRDefault="001D7159" w:rsidP="001D7159">
      <w:pPr>
        <w:spacing w:line="360" w:lineRule="auto"/>
        <w:rPr>
          <w:sz w:val="28"/>
          <w:szCs w:val="28"/>
          <w:lang w:val="vi-VN"/>
        </w:rPr>
      </w:pPr>
      <w:r>
        <w:rPr>
          <w:sz w:val="28"/>
          <w:szCs w:val="28"/>
          <w:lang w:val="vi-VN"/>
        </w:rPr>
        <w:t>R</w:t>
      </w:r>
      <w:r w:rsidRPr="001D7159">
        <w:rPr>
          <w:sz w:val="28"/>
          <w:szCs w:val="28"/>
          <w:lang w:val="vi-VN"/>
        </w:rPr>
        <w:t>andom Forest là một thuật toán học máy ensemble learning dựa trên các cây quyết định (Decision Trees). Thuật toán này sử dụng kỹ thuật Bagging (Bootstrap Aggregating) để kết hợp nhiều cây quyết định thành một mô hình mạnh mẽ hơn, giảm hiện tượng overfitting và cải thiện độ chính xác của dự đoán.</w:t>
      </w:r>
    </w:p>
    <w:p w14:paraId="0305DBD1" w14:textId="6D9625D7" w:rsidR="00AF4DE0" w:rsidRDefault="001D7159" w:rsidP="001D7159">
      <w:pPr>
        <w:spacing w:line="360" w:lineRule="auto"/>
        <w:rPr>
          <w:sz w:val="28"/>
          <w:szCs w:val="28"/>
          <w:lang w:val="vi-VN"/>
        </w:rPr>
      </w:pPr>
      <w:r w:rsidRPr="001D7159">
        <w:rPr>
          <w:sz w:val="28"/>
          <w:szCs w:val="28"/>
          <w:lang w:val="vi-VN"/>
        </w:rPr>
        <w:t>Nó được sử dụng cho cả bài toán phân loại và hồi quy, và đặc biệt hiệu quả khi làm việc với dữ liệu lớn, phức tạp hoặc nhiều chiều.</w:t>
      </w:r>
    </w:p>
    <w:p w14:paraId="204D0474" w14:textId="77777777" w:rsidR="00C75BE0" w:rsidRDefault="00FD29D8" w:rsidP="00C75BE0">
      <w:pPr>
        <w:keepNext/>
        <w:jc w:val="center"/>
      </w:pPr>
      <w:r w:rsidRPr="00FD29D8">
        <w:rPr>
          <w:b/>
          <w:bCs/>
          <w:noProof/>
          <w:sz w:val="28"/>
          <w:szCs w:val="28"/>
          <w:lang w:val="vi-VN"/>
        </w:rPr>
        <w:lastRenderedPageBreak/>
        <w:drawing>
          <wp:inline distT="0" distB="0" distL="0" distR="0" wp14:anchorId="63761031" wp14:editId="11A71D4F">
            <wp:extent cx="4602480" cy="3082986"/>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34156" cy="3104204"/>
                    </a:xfrm>
                    <a:prstGeom prst="rect">
                      <a:avLst/>
                    </a:prstGeom>
                  </pic:spPr>
                </pic:pic>
              </a:graphicData>
            </a:graphic>
          </wp:inline>
        </w:drawing>
      </w:r>
    </w:p>
    <w:p w14:paraId="671BFC8A" w14:textId="4DE735CF" w:rsidR="00371F05" w:rsidRDefault="00C75BE0" w:rsidP="00C75BE0">
      <w:pPr>
        <w:pStyle w:val="Caption"/>
        <w:jc w:val="center"/>
        <w:rPr>
          <w:i w:val="0"/>
          <w:iCs w:val="0"/>
          <w:color w:val="000000"/>
          <w:sz w:val="26"/>
          <w:szCs w:val="26"/>
          <w:lang w:val="vi-VN"/>
        </w:rPr>
      </w:pPr>
      <w:r w:rsidRPr="00C75BE0">
        <w:rPr>
          <w:i w:val="0"/>
          <w:iCs w:val="0"/>
          <w:color w:val="auto"/>
          <w:sz w:val="26"/>
          <w:szCs w:val="26"/>
        </w:rPr>
        <w:t xml:space="preserve">Hình </w:t>
      </w:r>
      <w:r w:rsidRPr="00C75BE0">
        <w:rPr>
          <w:i w:val="0"/>
          <w:iCs w:val="0"/>
          <w:color w:val="auto"/>
          <w:sz w:val="26"/>
          <w:szCs w:val="26"/>
        </w:rPr>
        <w:fldChar w:fldCharType="begin"/>
      </w:r>
      <w:r w:rsidRPr="00C75BE0">
        <w:rPr>
          <w:i w:val="0"/>
          <w:iCs w:val="0"/>
          <w:color w:val="auto"/>
          <w:sz w:val="26"/>
          <w:szCs w:val="26"/>
        </w:rPr>
        <w:instrText xml:space="preserve"> SEQ Hình \* ARABIC </w:instrText>
      </w:r>
      <w:r w:rsidRPr="00C75BE0">
        <w:rPr>
          <w:i w:val="0"/>
          <w:iCs w:val="0"/>
          <w:color w:val="auto"/>
          <w:sz w:val="26"/>
          <w:szCs w:val="26"/>
        </w:rPr>
        <w:fldChar w:fldCharType="separate"/>
      </w:r>
      <w:r w:rsidR="00E93BED">
        <w:rPr>
          <w:i w:val="0"/>
          <w:iCs w:val="0"/>
          <w:noProof/>
          <w:color w:val="auto"/>
          <w:sz w:val="26"/>
          <w:szCs w:val="26"/>
        </w:rPr>
        <w:t>5</w:t>
      </w:r>
      <w:r w:rsidRPr="00C75BE0">
        <w:rPr>
          <w:i w:val="0"/>
          <w:iCs w:val="0"/>
          <w:color w:val="auto"/>
          <w:sz w:val="26"/>
          <w:szCs w:val="26"/>
        </w:rPr>
        <w:fldChar w:fldCharType="end"/>
      </w:r>
      <w:r w:rsidRPr="00C75BE0">
        <w:rPr>
          <w:i w:val="0"/>
          <w:iCs w:val="0"/>
          <w:color w:val="auto"/>
          <w:sz w:val="26"/>
          <w:szCs w:val="26"/>
          <w:lang w:val="vi-VN"/>
        </w:rPr>
        <w:t>: Mô hình Random Forest</w:t>
      </w:r>
      <w:r w:rsidR="00C43732">
        <w:rPr>
          <w:i w:val="0"/>
          <w:iCs w:val="0"/>
          <w:color w:val="auto"/>
          <w:sz w:val="26"/>
          <w:szCs w:val="26"/>
          <w:lang w:val="vi-VN"/>
        </w:rPr>
        <w:t xml:space="preserve"> </w:t>
      </w:r>
      <w:sdt>
        <w:sdtPr>
          <w:rPr>
            <w:i w:val="0"/>
            <w:iCs w:val="0"/>
            <w:color w:val="000000"/>
            <w:sz w:val="26"/>
            <w:szCs w:val="26"/>
            <w:lang w:val="vi-VN"/>
          </w:rPr>
          <w:tag w:val="MENDELEY_CITATION_v3_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"/>
          <w:id w:val="1985582275"/>
          <w:placeholder>
            <w:docPart w:val="DefaultPlaceholder_-1854013440"/>
          </w:placeholder>
        </w:sdtPr>
        <w:sdtContent>
          <w:r w:rsidR="000D5EF4" w:rsidRPr="000D5EF4">
            <w:rPr>
              <w:i w:val="0"/>
              <w:iCs w:val="0"/>
              <w:color w:val="000000"/>
              <w:sz w:val="26"/>
              <w:szCs w:val="26"/>
              <w:lang w:val="vi-VN"/>
            </w:rPr>
            <w:t>[15]</w:t>
          </w:r>
        </w:sdtContent>
      </w:sdt>
    </w:p>
    <w:p w14:paraId="20741BF3" w14:textId="1DDE7817" w:rsidR="001D7159" w:rsidRPr="001D7159" w:rsidRDefault="001D7159" w:rsidP="001D7159">
      <w:pPr>
        <w:spacing w:line="360" w:lineRule="auto"/>
        <w:rPr>
          <w:sz w:val="26"/>
          <w:szCs w:val="26"/>
          <w:lang w:val="vi-VN"/>
        </w:rPr>
      </w:pPr>
      <w:r w:rsidRPr="001D7159">
        <w:rPr>
          <w:sz w:val="26"/>
          <w:szCs w:val="26"/>
          <w:lang w:val="vi-VN"/>
        </w:rPr>
        <w:t xml:space="preserve">Quá trình hoạt động của Random </w:t>
      </w:r>
      <w:r>
        <w:rPr>
          <w:sz w:val="26"/>
          <w:szCs w:val="26"/>
          <w:lang w:val="vi-VN"/>
        </w:rPr>
        <w:t>Forest:</w:t>
      </w:r>
    </w:p>
    <w:p w14:paraId="4496DF3F" w14:textId="3021EC54" w:rsidR="001D7159" w:rsidRPr="001D7159" w:rsidRDefault="001D7159" w:rsidP="006433E7">
      <w:pPr>
        <w:pStyle w:val="ListParagraph"/>
        <w:numPr>
          <w:ilvl w:val="0"/>
          <w:numId w:val="12"/>
        </w:numPr>
        <w:spacing w:line="360" w:lineRule="auto"/>
        <w:rPr>
          <w:sz w:val="26"/>
          <w:szCs w:val="26"/>
          <w:lang w:val="vi-VN"/>
        </w:rPr>
      </w:pPr>
      <w:r w:rsidRPr="001D7159">
        <w:rPr>
          <w:sz w:val="26"/>
          <w:szCs w:val="26"/>
          <w:lang w:val="vi-VN"/>
        </w:rPr>
        <w:t>Tạo ra các cây quyết định: Random Forest bắt đầu bằng việc tạo ra nhiều cây quyết định từ dữ liệu. Mỗi cây quyết định được xây dựng từ một tập con ngẫu nhiên của dữ. Tập con này được lấy mẫu với thay thế, nghĩa là một số mẫu có thể xuất hiện nhiều lần trong tập con.</w:t>
      </w:r>
    </w:p>
    <w:p w14:paraId="6AFF4D0D" w14:textId="77777777" w:rsidR="001D7159" w:rsidRPr="001D7159" w:rsidRDefault="001D7159" w:rsidP="006433E7">
      <w:pPr>
        <w:pStyle w:val="ListParagraph"/>
        <w:numPr>
          <w:ilvl w:val="0"/>
          <w:numId w:val="12"/>
        </w:numPr>
        <w:spacing w:line="360" w:lineRule="auto"/>
        <w:rPr>
          <w:sz w:val="26"/>
          <w:szCs w:val="26"/>
          <w:lang w:val="vi-VN"/>
        </w:rPr>
      </w:pPr>
      <w:r w:rsidRPr="001D7159">
        <w:rPr>
          <w:sz w:val="26"/>
          <w:szCs w:val="26"/>
          <w:lang w:val="vi-VN"/>
        </w:rPr>
        <w:t>Chọn đặc trưng ngẫu nhiên: Trong quá trình xây dựng mỗi cây quyết định, Random Forest chọn một tập con ngẫu nhiên của các đặc trưng tại mỗi nút phân chia của cây. Điều này giúp giảm mối tương quan giữa các cây quyết định và làm cho mô hình trở nên mạnh mẽ hơn. Quá trình này còn giúp cây quyết định không bị phụ thuộc quá nhiều vào bất kỳ đặc trưng cụ thể nào, dẫn đến việc giảm thiểu overfitting.</w:t>
      </w:r>
    </w:p>
    <w:p w14:paraId="5F3BCB68" w14:textId="77777777" w:rsidR="001D7159" w:rsidRPr="001D7159" w:rsidRDefault="001D7159" w:rsidP="006433E7">
      <w:pPr>
        <w:pStyle w:val="ListParagraph"/>
        <w:numPr>
          <w:ilvl w:val="0"/>
          <w:numId w:val="12"/>
        </w:numPr>
        <w:spacing w:line="360" w:lineRule="auto"/>
        <w:rPr>
          <w:sz w:val="26"/>
          <w:szCs w:val="26"/>
          <w:lang w:val="vi-VN"/>
        </w:rPr>
      </w:pPr>
      <w:r w:rsidRPr="001D7159">
        <w:rPr>
          <w:sz w:val="26"/>
          <w:szCs w:val="26"/>
          <w:lang w:val="vi-VN"/>
        </w:rPr>
        <w:t>Huấn luyện các cây quyết định: Mỗi cây quyết định trong Random Forest được huấn luyện độc lập trên các tập con dữ liệu và tập con đặc trưng đã chọn. Nó thường tạo ra các cây có cấu trúc khác nhau và quyết định dự đoán khác nhau.</w:t>
      </w:r>
    </w:p>
    <w:p w14:paraId="13F72CFA" w14:textId="77777777" w:rsidR="001D7159" w:rsidRPr="001D7159" w:rsidRDefault="001D7159" w:rsidP="006433E7">
      <w:pPr>
        <w:pStyle w:val="ListParagraph"/>
        <w:numPr>
          <w:ilvl w:val="0"/>
          <w:numId w:val="12"/>
        </w:numPr>
        <w:spacing w:line="360" w:lineRule="auto"/>
        <w:rPr>
          <w:sz w:val="26"/>
          <w:szCs w:val="26"/>
          <w:lang w:val="vi-VN"/>
        </w:rPr>
      </w:pPr>
      <w:r w:rsidRPr="001D7159">
        <w:rPr>
          <w:sz w:val="26"/>
          <w:szCs w:val="26"/>
          <w:lang w:val="vi-VN"/>
        </w:rPr>
        <w:t xml:space="preserve">Kết hợp kết quả: Sau khi các cây quyết định được huấn luyện, Random Forest kết hợp kết quả dự đoán từ tất cả các cây. Đối với bài toán phân loại, dự đoán cuối cùng là lớp mà có nhiều cây quyết định nhất chọn. Còn </w:t>
      </w:r>
      <w:r w:rsidRPr="001D7159">
        <w:rPr>
          <w:sz w:val="26"/>
          <w:szCs w:val="26"/>
          <w:lang w:val="vi-VN"/>
        </w:rPr>
        <w:lastRenderedPageBreak/>
        <w:t>với bài toán hồi quy, dự đoán cuối cùng là giá trị trung bình của các dự đoán từ các cây quyết định.</w:t>
      </w:r>
    </w:p>
    <w:p w14:paraId="243F5E43" w14:textId="58B6AE6B" w:rsidR="001D7159" w:rsidRPr="00D67C85" w:rsidRDefault="001D7159" w:rsidP="001D7159">
      <w:pPr>
        <w:pStyle w:val="ListParagraph"/>
        <w:numPr>
          <w:ilvl w:val="0"/>
          <w:numId w:val="12"/>
        </w:numPr>
        <w:spacing w:line="360" w:lineRule="auto"/>
        <w:rPr>
          <w:sz w:val="26"/>
          <w:szCs w:val="26"/>
          <w:lang w:val="vi-VN"/>
        </w:rPr>
      </w:pPr>
      <w:r w:rsidRPr="001D7159">
        <w:rPr>
          <w:sz w:val="26"/>
          <w:szCs w:val="26"/>
          <w:lang w:val="vi-VN"/>
        </w:rPr>
        <w:t>Đánh giá và cải thiện: Cuối cùng, kết quả của Random Forest có thể được đánh giá và so sánh với các mô hình khác để kiểm tra độ chính xác và hiệu suất. Trong trường hợp cần thiết, các tham số của thuật toán có thể được điều chỉnh để cải thiện hiệu suất</w:t>
      </w:r>
      <w:r>
        <w:rPr>
          <w:sz w:val="26"/>
          <w:szCs w:val="26"/>
          <w:lang w:val="vi-VN"/>
        </w:rPr>
        <w:t xml:space="preserve"> </w:t>
      </w:r>
      <w:sdt>
        <w:sdtPr>
          <w:rPr>
            <w:color w:val="000000"/>
            <w:sz w:val="26"/>
            <w:szCs w:val="26"/>
            <w:lang w:val="vi-VN"/>
          </w:rPr>
          <w:tag w:val="MENDELEY_CITATION_v3_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"/>
          <w:id w:val="-1004657371"/>
          <w:placeholder>
            <w:docPart w:val="DefaultPlaceholder_-1854013440"/>
          </w:placeholder>
        </w:sdtPr>
        <w:sdtContent>
          <w:r w:rsidR="000D5EF4" w:rsidRPr="000D5EF4">
            <w:rPr>
              <w:color w:val="000000"/>
              <w:sz w:val="26"/>
              <w:szCs w:val="26"/>
              <w:lang w:val="vi-VN"/>
            </w:rPr>
            <w:t>[16]</w:t>
          </w:r>
        </w:sdtContent>
      </w:sdt>
      <w:r w:rsidRPr="001D7159">
        <w:rPr>
          <w:sz w:val="26"/>
          <w:szCs w:val="26"/>
          <w:lang w:val="vi-VN"/>
        </w:rPr>
        <w:t>.</w:t>
      </w:r>
    </w:p>
    <w:p w14:paraId="6A5F9752" w14:textId="71E7E9AF" w:rsidR="000875FB" w:rsidRDefault="000875FB" w:rsidP="000D5EF4">
      <w:pPr>
        <w:pStyle w:val="Heading2"/>
        <w:spacing w:line="360" w:lineRule="auto"/>
        <w:ind w:left="720"/>
        <w:rPr>
          <w:sz w:val="28"/>
          <w:szCs w:val="28"/>
          <w:lang w:val="vi-VN"/>
        </w:rPr>
      </w:pPr>
      <w:bookmarkStart w:id="30" w:name="_Hlk184618350"/>
      <w:bookmarkStart w:id="31" w:name="_Toc184843898"/>
      <w:r>
        <w:rPr>
          <w:sz w:val="28"/>
          <w:szCs w:val="28"/>
          <w:lang w:val="vi-VN"/>
        </w:rPr>
        <w:t>3.3.</w:t>
      </w:r>
      <w:r w:rsidR="00327090">
        <w:rPr>
          <w:sz w:val="28"/>
          <w:szCs w:val="28"/>
          <w:lang w:val="vi-VN"/>
        </w:rPr>
        <w:t>4</w:t>
      </w:r>
      <w:r>
        <w:rPr>
          <w:sz w:val="28"/>
          <w:szCs w:val="28"/>
          <w:lang w:val="vi-VN"/>
        </w:rPr>
        <w:t>. LSTM</w:t>
      </w:r>
      <w:bookmarkEnd w:id="31"/>
    </w:p>
    <w:bookmarkEnd w:id="30"/>
    <w:p w14:paraId="7208F1B5" w14:textId="56221351" w:rsidR="00644D21" w:rsidRDefault="000D5EF4" w:rsidP="000D5EF4">
      <w:pPr>
        <w:spacing w:line="360" w:lineRule="auto"/>
        <w:rPr>
          <w:sz w:val="26"/>
          <w:szCs w:val="26"/>
          <w:lang w:val="vi-VN"/>
        </w:rPr>
      </w:pPr>
      <w:r w:rsidRPr="000D5EF4">
        <w:rPr>
          <w:sz w:val="26"/>
          <w:szCs w:val="26"/>
          <w:lang w:val="vi-VN"/>
        </w:rPr>
        <w:t>LSTM (Long Short-Term Memory) là một loại kiến trúc mạng Recurrent Neural Network (RNN), được thiết kế để giải quyết các vấn đề liên quan đến chuỗi dữ liệu tuần tự và phụ thuộc dài hạn (long-term dependencies). Nó được giới thiệu bởi Hochreiter và Schmidhuber vào năm 1997 nhằm khắc phục những hạn chế của RNN thông thường, đặc biệt là hiện tượng vanishing gradient khi học các chuỗi dài.</w:t>
      </w:r>
    </w:p>
    <w:p w14:paraId="1EAED44F" w14:textId="77739644" w:rsidR="000D5EF4" w:rsidRDefault="000D5EF4" w:rsidP="000D5EF4">
      <w:pPr>
        <w:spacing w:line="360" w:lineRule="auto"/>
        <w:rPr>
          <w:sz w:val="26"/>
          <w:szCs w:val="26"/>
          <w:lang w:val="vi-VN"/>
        </w:rPr>
      </w:pPr>
      <w:r w:rsidRPr="000D5EF4">
        <w:rPr>
          <w:sz w:val="26"/>
          <w:szCs w:val="26"/>
          <w:lang w:val="vi-VN"/>
        </w:rPr>
        <w:t>Kiến trúc LSTM liên quan đến ô nhớ được điều khiển bởi ba cổng: cổng vào, cổng quên và cổng ra. Cổng này quyết định thông tin nào sẽ được thêm vào, xóa và xuất ra khỏi bộ nhớ.</w:t>
      </w:r>
    </w:p>
    <w:p w14:paraId="4461B275" w14:textId="77777777" w:rsidR="000D5EF4" w:rsidRPr="000D5EF4" w:rsidRDefault="000D5EF4" w:rsidP="006433E7">
      <w:pPr>
        <w:numPr>
          <w:ilvl w:val="0"/>
          <w:numId w:val="13"/>
        </w:numPr>
        <w:spacing w:line="360" w:lineRule="auto"/>
        <w:rPr>
          <w:sz w:val="26"/>
          <w:szCs w:val="26"/>
          <w:lang w:val="vi-VN"/>
        </w:rPr>
      </w:pPr>
      <w:r w:rsidRPr="000D5EF4">
        <w:rPr>
          <w:sz w:val="26"/>
          <w:szCs w:val="26"/>
          <w:lang w:val="vi-VN"/>
        </w:rPr>
        <w:t>Kiểm tra đầu vào Kiểm soát bất kỳ thông tin nào được thêm vào ô nhớ.</w:t>
      </w:r>
    </w:p>
    <w:p w14:paraId="73080B22" w14:textId="77777777" w:rsidR="000D5EF4" w:rsidRPr="000D5EF4" w:rsidRDefault="000D5EF4" w:rsidP="006433E7">
      <w:pPr>
        <w:numPr>
          <w:ilvl w:val="0"/>
          <w:numId w:val="14"/>
        </w:numPr>
        <w:spacing w:line="360" w:lineRule="auto"/>
        <w:rPr>
          <w:sz w:val="26"/>
          <w:szCs w:val="26"/>
          <w:lang w:val="vi-VN"/>
        </w:rPr>
      </w:pPr>
      <w:r w:rsidRPr="000D5EF4">
        <w:rPr>
          <w:sz w:val="26"/>
          <w:szCs w:val="26"/>
          <w:lang w:val="vi-VN"/>
        </w:rPr>
        <w:t>Hãy quên kiểm tra thông tin nào đã bị xóa khỏi ô nhớ.</w:t>
      </w:r>
    </w:p>
    <w:p w14:paraId="16A003B3" w14:textId="77777777" w:rsidR="000D5EF4" w:rsidRPr="000D5EF4" w:rsidRDefault="000D5EF4" w:rsidP="006433E7">
      <w:pPr>
        <w:numPr>
          <w:ilvl w:val="0"/>
          <w:numId w:val="15"/>
        </w:numPr>
        <w:spacing w:line="360" w:lineRule="auto"/>
        <w:rPr>
          <w:sz w:val="26"/>
          <w:szCs w:val="26"/>
          <w:lang w:val="vi-VN"/>
        </w:rPr>
      </w:pPr>
      <w:r w:rsidRPr="000D5EF4">
        <w:rPr>
          <w:sz w:val="26"/>
          <w:szCs w:val="26"/>
          <w:lang w:val="vi-VN"/>
        </w:rPr>
        <w:t>Cổng điều khiển thông tin nào được đưa ra từ ô nhớ.</w:t>
      </w:r>
    </w:p>
    <w:p w14:paraId="13BAB6AF" w14:textId="77777777" w:rsidR="000D5EF4" w:rsidRPr="000D5EF4" w:rsidRDefault="000D5EF4" w:rsidP="000D5EF4">
      <w:pPr>
        <w:spacing w:line="360" w:lineRule="auto"/>
        <w:rPr>
          <w:sz w:val="26"/>
          <w:szCs w:val="26"/>
          <w:lang w:val="vi-VN"/>
        </w:rPr>
      </w:pPr>
      <w:r w:rsidRPr="000D5EF4">
        <w:rPr>
          <w:sz w:val="26"/>
          <w:szCs w:val="26"/>
          <w:lang w:val="vi-VN"/>
        </w:rPr>
        <w:t>Điều này cho phép LSTM mạng giữ lại hoặc loại bỏ thông tin bằng cách chọn bộ lọc khi thông tin truyền qua mạng, cho phép chúng tìm hiểu các mối quan hệ phụ thuộc lâu dài.</w:t>
      </w:r>
    </w:p>
    <w:p w14:paraId="7CFF0414" w14:textId="1BC338AD" w:rsidR="000D5EF4" w:rsidRPr="000D5EF4" w:rsidRDefault="000D5EF4" w:rsidP="000D5EF4">
      <w:pPr>
        <w:spacing w:line="360" w:lineRule="auto"/>
        <w:rPr>
          <w:sz w:val="26"/>
          <w:szCs w:val="26"/>
          <w:lang w:val="vi-VN"/>
        </w:rPr>
      </w:pPr>
      <w:r w:rsidRPr="000D5EF4">
        <w:rPr>
          <w:sz w:val="26"/>
          <w:szCs w:val="26"/>
          <w:lang w:val="vi-VN"/>
        </w:rPr>
        <w:t>LSTM duy trì trạng thái ẩn, hoạt động như thời hạn ngắn của mạng. Trạng thái ẩn được cập nhật dựa trên đầu vào, trạng thái ẩn trước đó và trạng thái hiện tại của ô nhớ</w:t>
      </w:r>
      <w:r>
        <w:rPr>
          <w:sz w:val="26"/>
          <w:szCs w:val="26"/>
          <w:lang w:val="vi-VN"/>
        </w:rPr>
        <w:t xml:space="preserve"> </w:t>
      </w:r>
      <w:sdt>
        <w:sdtPr>
          <w:rPr>
            <w:color w:val="000000"/>
            <w:sz w:val="26"/>
            <w:szCs w:val="26"/>
            <w:lang w:val="vi-VN"/>
          </w:rPr>
          <w:tag w:val="MENDELEY_CITATION_v3_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"/>
          <w:id w:val="-533277148"/>
          <w:placeholder>
            <w:docPart w:val="DefaultPlaceholder_-1854013440"/>
          </w:placeholder>
        </w:sdtPr>
        <w:sdtContent>
          <w:r w:rsidRPr="000D5EF4">
            <w:rPr>
              <w:color w:val="000000"/>
              <w:sz w:val="26"/>
              <w:szCs w:val="26"/>
              <w:lang w:val="vi-VN"/>
            </w:rPr>
            <w:t>[17]</w:t>
          </w:r>
        </w:sdtContent>
      </w:sdt>
      <w:r w:rsidRPr="000D5EF4">
        <w:rPr>
          <w:sz w:val="26"/>
          <w:szCs w:val="26"/>
          <w:lang w:val="vi-VN"/>
        </w:rPr>
        <w:t>.</w:t>
      </w:r>
    </w:p>
    <w:p w14:paraId="244392E5" w14:textId="77777777" w:rsidR="000D5EF4" w:rsidRPr="00644D21" w:rsidRDefault="000D5EF4" w:rsidP="000D5EF4">
      <w:pPr>
        <w:spacing w:line="360" w:lineRule="auto"/>
        <w:rPr>
          <w:sz w:val="26"/>
          <w:szCs w:val="26"/>
          <w:lang w:val="vi-VN"/>
        </w:rPr>
      </w:pPr>
    </w:p>
    <w:p w14:paraId="01FD6260" w14:textId="77777777" w:rsidR="000875FB" w:rsidRDefault="000875FB" w:rsidP="000875FB">
      <w:pPr>
        <w:rPr>
          <w:sz w:val="28"/>
          <w:szCs w:val="28"/>
          <w:lang w:val="vi-VN"/>
        </w:rPr>
      </w:pPr>
    </w:p>
    <w:p w14:paraId="2BC92C04" w14:textId="77777777" w:rsidR="00C43732" w:rsidRDefault="00644D21" w:rsidP="00C43732">
      <w:pPr>
        <w:keepNext/>
        <w:jc w:val="center"/>
      </w:pPr>
      <w:r w:rsidRPr="00644D21">
        <w:rPr>
          <w:noProof/>
          <w:sz w:val="28"/>
          <w:szCs w:val="28"/>
          <w:lang w:val="vi-VN"/>
        </w:rPr>
        <w:lastRenderedPageBreak/>
        <w:drawing>
          <wp:inline distT="0" distB="0" distL="0" distR="0" wp14:anchorId="0AA24F31" wp14:editId="0FC4CB51">
            <wp:extent cx="4277322" cy="2505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77322" cy="2505425"/>
                    </a:xfrm>
                    <a:prstGeom prst="rect">
                      <a:avLst/>
                    </a:prstGeom>
                  </pic:spPr>
                </pic:pic>
              </a:graphicData>
            </a:graphic>
          </wp:inline>
        </w:drawing>
      </w:r>
    </w:p>
    <w:p w14:paraId="190FE728" w14:textId="70D2D260" w:rsidR="003172E5" w:rsidRPr="00C43732" w:rsidRDefault="00C43732" w:rsidP="00C43732">
      <w:pPr>
        <w:pStyle w:val="Caption"/>
        <w:jc w:val="center"/>
        <w:rPr>
          <w:i w:val="0"/>
          <w:iCs w:val="0"/>
          <w:color w:val="auto"/>
          <w:sz w:val="26"/>
          <w:szCs w:val="26"/>
        </w:rPr>
      </w:pPr>
      <w:r w:rsidRPr="00C43732">
        <w:rPr>
          <w:i w:val="0"/>
          <w:iCs w:val="0"/>
          <w:color w:val="auto"/>
          <w:sz w:val="26"/>
          <w:szCs w:val="26"/>
        </w:rPr>
        <w:t xml:space="preserve">Hình </w:t>
      </w:r>
      <w:r w:rsidRPr="00C43732">
        <w:rPr>
          <w:i w:val="0"/>
          <w:iCs w:val="0"/>
          <w:color w:val="auto"/>
          <w:sz w:val="26"/>
          <w:szCs w:val="26"/>
        </w:rPr>
        <w:fldChar w:fldCharType="begin"/>
      </w:r>
      <w:r w:rsidRPr="00C43732">
        <w:rPr>
          <w:i w:val="0"/>
          <w:iCs w:val="0"/>
          <w:color w:val="auto"/>
          <w:sz w:val="26"/>
          <w:szCs w:val="26"/>
        </w:rPr>
        <w:instrText xml:space="preserve"> SEQ Hình \* ARABIC </w:instrText>
      </w:r>
      <w:r w:rsidRPr="00C43732">
        <w:rPr>
          <w:i w:val="0"/>
          <w:iCs w:val="0"/>
          <w:color w:val="auto"/>
          <w:sz w:val="26"/>
          <w:szCs w:val="26"/>
        </w:rPr>
        <w:fldChar w:fldCharType="separate"/>
      </w:r>
      <w:r w:rsidR="00E93BED">
        <w:rPr>
          <w:i w:val="0"/>
          <w:iCs w:val="0"/>
          <w:noProof/>
          <w:color w:val="auto"/>
          <w:sz w:val="26"/>
          <w:szCs w:val="26"/>
        </w:rPr>
        <w:t>6</w:t>
      </w:r>
      <w:r w:rsidRPr="00C43732">
        <w:rPr>
          <w:i w:val="0"/>
          <w:iCs w:val="0"/>
          <w:color w:val="auto"/>
          <w:sz w:val="26"/>
          <w:szCs w:val="26"/>
        </w:rPr>
        <w:fldChar w:fldCharType="end"/>
      </w:r>
      <w:r w:rsidRPr="00C43732">
        <w:rPr>
          <w:i w:val="0"/>
          <w:iCs w:val="0"/>
          <w:color w:val="auto"/>
          <w:sz w:val="26"/>
          <w:szCs w:val="26"/>
          <w:lang w:val="vi-VN"/>
        </w:rPr>
        <w:t>: Cấu trúc của một đơn vị trong mô hình LSTM</w:t>
      </w:r>
      <w:r>
        <w:rPr>
          <w:i w:val="0"/>
          <w:iCs w:val="0"/>
          <w:color w:val="auto"/>
          <w:sz w:val="26"/>
          <w:szCs w:val="26"/>
          <w:lang w:val="vi-VN"/>
        </w:rPr>
        <w:t xml:space="preserve"> </w:t>
      </w:r>
      <w:sdt>
        <w:sdtPr>
          <w:rPr>
            <w:i w:val="0"/>
            <w:iCs w:val="0"/>
            <w:color w:val="000000"/>
            <w:sz w:val="26"/>
            <w:szCs w:val="26"/>
            <w:lang w:val="vi-VN"/>
          </w:rPr>
          <w:tag w:val="MENDELEY_CITATION_v3_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"/>
          <w:id w:val="1638524861"/>
          <w:placeholder>
            <w:docPart w:val="DefaultPlaceholder_-1854013440"/>
          </w:placeholder>
        </w:sdtPr>
        <w:sdtContent>
          <w:r w:rsidR="000D5EF4" w:rsidRPr="000D5EF4">
            <w:rPr>
              <w:i w:val="0"/>
              <w:iCs w:val="0"/>
              <w:color w:val="000000"/>
              <w:sz w:val="26"/>
              <w:szCs w:val="26"/>
              <w:lang w:val="vi-VN"/>
            </w:rPr>
            <w:t>[18]</w:t>
          </w:r>
        </w:sdtContent>
      </w:sdt>
    </w:p>
    <w:p w14:paraId="0F460632" w14:textId="61822B98" w:rsidR="006C41D7" w:rsidRPr="00C477BC" w:rsidRDefault="00C477BC" w:rsidP="006C41D7">
      <w:pPr>
        <w:spacing w:before="200" w:line="360" w:lineRule="auto"/>
        <w:jc w:val="both"/>
        <w:rPr>
          <w:sz w:val="26"/>
          <w:szCs w:val="26"/>
          <w:lang w:val="vi-VN"/>
        </w:rPr>
      </w:pPr>
      <w:r w:rsidRPr="00D77B88">
        <w:rPr>
          <w:sz w:val="26"/>
          <w:szCs w:val="26"/>
        </w:rPr>
        <w:t>Phương</w:t>
      </w:r>
      <w:r>
        <w:rPr>
          <w:sz w:val="26"/>
          <w:szCs w:val="26"/>
          <w:lang w:val="vi-VN"/>
        </w:rPr>
        <w:t xml:space="preserve"> trình đặc trưng của LSTM:</w:t>
      </w:r>
    </w:p>
    <w:p w14:paraId="269FDF39" w14:textId="623F5725" w:rsidR="00C477BC" w:rsidRDefault="00C477BC" w:rsidP="00C477BC">
      <w:pPr>
        <w:spacing w:before="200" w:line="360" w:lineRule="auto"/>
        <w:jc w:val="center"/>
        <w:rPr>
          <w:sz w:val="26"/>
          <w:szCs w:val="26"/>
          <w:lang w:val="vi-VN"/>
        </w:rPr>
      </w:pPr>
      <w:r>
        <w:rPr>
          <w:sz w:val="26"/>
          <w:szCs w:val="26"/>
        </w:rPr>
        <w:t>c</w:t>
      </w:r>
      <w:r w:rsidRPr="00C477BC">
        <w:rPr>
          <w:sz w:val="26"/>
          <w:szCs w:val="26"/>
        </w:rPr>
        <w:t>~&lt;</w:t>
      </w:r>
      <w:r w:rsidRPr="00C477BC">
        <w:rPr>
          <w:i/>
          <w:iCs/>
          <w:sz w:val="26"/>
          <w:szCs w:val="26"/>
        </w:rPr>
        <w:t>t</w:t>
      </w:r>
      <w:r w:rsidRPr="00C477BC">
        <w:rPr>
          <w:sz w:val="26"/>
          <w:szCs w:val="26"/>
        </w:rPr>
        <w:t>&gt;</w:t>
      </w:r>
      <w:r>
        <w:rPr>
          <w:sz w:val="26"/>
          <w:szCs w:val="26"/>
          <w:lang w:val="vi-VN"/>
        </w:rPr>
        <w:t xml:space="preserve"> = </w:t>
      </w:r>
      <w:r w:rsidRPr="00C477BC">
        <w:rPr>
          <w:sz w:val="26"/>
          <w:szCs w:val="26"/>
        </w:rPr>
        <w:t>tanh(</w:t>
      </w:r>
      <w:r w:rsidRPr="00C477BC">
        <w:rPr>
          <w:i/>
          <w:iCs/>
          <w:sz w:val="26"/>
          <w:szCs w:val="26"/>
        </w:rPr>
        <w:t>Wc</w:t>
      </w:r>
      <w:r w:rsidRPr="00C477BC">
        <w:rPr>
          <w:sz w:val="26"/>
          <w:szCs w:val="26"/>
        </w:rPr>
        <w:t>​[Γ</w:t>
      </w:r>
      <w:r w:rsidRPr="00C477BC">
        <w:rPr>
          <w:i/>
          <w:iCs/>
          <w:sz w:val="26"/>
          <w:szCs w:val="26"/>
        </w:rPr>
        <w:t>r</w:t>
      </w:r>
      <w:r w:rsidRPr="00C477BC">
        <w:rPr>
          <w:sz w:val="26"/>
          <w:szCs w:val="26"/>
        </w:rPr>
        <w:t>​</w:t>
      </w:r>
      <w:r w:rsidRPr="00C477BC">
        <w:rPr>
          <w:rFonts w:ascii="Cambria Math" w:hAnsi="Cambria Math" w:cs="Cambria Math"/>
          <w:sz w:val="26"/>
          <w:szCs w:val="26"/>
        </w:rPr>
        <w:t>⋆</w:t>
      </w:r>
      <w:r w:rsidRPr="00C477BC">
        <w:rPr>
          <w:i/>
          <w:iCs/>
          <w:sz w:val="26"/>
          <w:szCs w:val="26"/>
        </w:rPr>
        <w:t>a</w:t>
      </w:r>
      <w:r w:rsidRPr="00C477BC">
        <w:rPr>
          <w:sz w:val="26"/>
          <w:szCs w:val="26"/>
        </w:rPr>
        <w:t>&lt;</w:t>
      </w:r>
      <w:r w:rsidRPr="00C477BC">
        <w:rPr>
          <w:i/>
          <w:iCs/>
          <w:sz w:val="26"/>
          <w:szCs w:val="26"/>
        </w:rPr>
        <w:t>t</w:t>
      </w:r>
      <w:r w:rsidRPr="00C477BC">
        <w:rPr>
          <w:sz w:val="26"/>
          <w:szCs w:val="26"/>
        </w:rPr>
        <w:t>−1&gt;,</w:t>
      </w:r>
      <w:r w:rsidRPr="00C477BC">
        <w:rPr>
          <w:i/>
          <w:iCs/>
          <w:sz w:val="26"/>
          <w:szCs w:val="26"/>
        </w:rPr>
        <w:t>x</w:t>
      </w:r>
      <w:r w:rsidRPr="00C477BC">
        <w:rPr>
          <w:sz w:val="26"/>
          <w:szCs w:val="26"/>
        </w:rPr>
        <w:t>&lt;</w:t>
      </w:r>
      <w:r w:rsidRPr="00C477BC">
        <w:rPr>
          <w:i/>
          <w:iCs/>
          <w:sz w:val="26"/>
          <w:szCs w:val="26"/>
        </w:rPr>
        <w:t>t</w:t>
      </w:r>
      <w:r w:rsidRPr="00C477BC">
        <w:rPr>
          <w:sz w:val="26"/>
          <w:szCs w:val="26"/>
        </w:rPr>
        <w:t>&gt;]+</w:t>
      </w:r>
      <w:r w:rsidRPr="00C477BC">
        <w:rPr>
          <w:i/>
          <w:iCs/>
          <w:sz w:val="26"/>
          <w:szCs w:val="26"/>
        </w:rPr>
        <w:t>bc</w:t>
      </w:r>
      <w:r w:rsidRPr="00C477BC">
        <w:rPr>
          <w:sz w:val="26"/>
          <w:szCs w:val="26"/>
        </w:rPr>
        <w:t>​)</w:t>
      </w:r>
    </w:p>
    <w:p w14:paraId="1F1F7553" w14:textId="0DA10EF5" w:rsidR="00C477BC" w:rsidRDefault="00C477BC" w:rsidP="00C477BC">
      <w:pPr>
        <w:spacing w:before="200" w:line="360" w:lineRule="auto"/>
        <w:jc w:val="center"/>
        <w:rPr>
          <w:sz w:val="26"/>
          <w:szCs w:val="26"/>
          <w:lang w:val="vi-VN"/>
        </w:rPr>
      </w:pPr>
      <w:r w:rsidRPr="00C477BC">
        <w:rPr>
          <w:i/>
          <w:iCs/>
          <w:sz w:val="26"/>
          <w:szCs w:val="26"/>
        </w:rPr>
        <w:t>c</w:t>
      </w:r>
      <w:r w:rsidRPr="00C477BC">
        <w:rPr>
          <w:sz w:val="26"/>
          <w:szCs w:val="26"/>
        </w:rPr>
        <w:t>&lt;</w:t>
      </w:r>
      <w:r w:rsidRPr="00C477BC">
        <w:rPr>
          <w:i/>
          <w:iCs/>
          <w:sz w:val="26"/>
          <w:szCs w:val="26"/>
        </w:rPr>
        <w:t>t</w:t>
      </w:r>
      <w:r w:rsidRPr="00C477BC">
        <w:rPr>
          <w:sz w:val="26"/>
          <w:szCs w:val="26"/>
        </w:rPr>
        <w:t>&gt;</w:t>
      </w:r>
      <w:r>
        <w:rPr>
          <w:sz w:val="26"/>
          <w:szCs w:val="26"/>
          <w:lang w:val="vi-VN"/>
        </w:rPr>
        <w:t xml:space="preserve"> = </w:t>
      </w:r>
      <w:r w:rsidRPr="00C477BC">
        <w:rPr>
          <w:sz w:val="26"/>
          <w:szCs w:val="26"/>
        </w:rPr>
        <w:t>Γ</w:t>
      </w:r>
      <w:r w:rsidRPr="00C477BC">
        <w:rPr>
          <w:i/>
          <w:iCs/>
          <w:sz w:val="26"/>
          <w:szCs w:val="26"/>
        </w:rPr>
        <w:t>u</w:t>
      </w:r>
      <w:r w:rsidRPr="00C477BC">
        <w:rPr>
          <w:sz w:val="26"/>
          <w:szCs w:val="26"/>
        </w:rPr>
        <w:t>​</w:t>
      </w:r>
      <w:r w:rsidRPr="00C477BC">
        <w:rPr>
          <w:rFonts w:ascii="Cambria Math" w:hAnsi="Cambria Math" w:cs="Cambria Math"/>
          <w:sz w:val="26"/>
          <w:szCs w:val="26"/>
        </w:rPr>
        <w:t>⋆</w:t>
      </w:r>
      <w:r w:rsidRPr="00C477BC">
        <w:rPr>
          <w:i/>
          <w:iCs/>
          <w:sz w:val="26"/>
          <w:szCs w:val="26"/>
        </w:rPr>
        <w:t>c</w:t>
      </w:r>
      <w:r w:rsidRPr="00C477BC">
        <w:rPr>
          <w:sz w:val="26"/>
          <w:szCs w:val="26"/>
        </w:rPr>
        <w:t>~&lt;</w:t>
      </w:r>
      <w:r w:rsidRPr="00C477BC">
        <w:rPr>
          <w:i/>
          <w:iCs/>
          <w:sz w:val="26"/>
          <w:szCs w:val="26"/>
        </w:rPr>
        <w:t>t</w:t>
      </w:r>
      <w:r w:rsidRPr="00C477BC">
        <w:rPr>
          <w:sz w:val="26"/>
          <w:szCs w:val="26"/>
        </w:rPr>
        <w:t>&gt;+Γ</w:t>
      </w:r>
      <w:r w:rsidRPr="00C477BC">
        <w:rPr>
          <w:i/>
          <w:iCs/>
          <w:sz w:val="26"/>
          <w:szCs w:val="26"/>
        </w:rPr>
        <w:t>f</w:t>
      </w:r>
      <w:r w:rsidRPr="00C477BC">
        <w:rPr>
          <w:sz w:val="26"/>
          <w:szCs w:val="26"/>
        </w:rPr>
        <w:t>​</w:t>
      </w:r>
      <w:r w:rsidRPr="00C477BC">
        <w:rPr>
          <w:rFonts w:ascii="Cambria Math" w:hAnsi="Cambria Math" w:cs="Cambria Math"/>
          <w:sz w:val="26"/>
          <w:szCs w:val="26"/>
        </w:rPr>
        <w:t>⋆</w:t>
      </w:r>
      <w:r w:rsidRPr="00C477BC">
        <w:rPr>
          <w:i/>
          <w:iCs/>
          <w:sz w:val="26"/>
          <w:szCs w:val="26"/>
        </w:rPr>
        <w:t>c</w:t>
      </w:r>
      <w:r w:rsidRPr="00C477BC">
        <w:rPr>
          <w:sz w:val="26"/>
          <w:szCs w:val="26"/>
        </w:rPr>
        <w:t>&lt;</w:t>
      </w:r>
      <w:r w:rsidRPr="00C477BC">
        <w:rPr>
          <w:i/>
          <w:iCs/>
          <w:sz w:val="26"/>
          <w:szCs w:val="26"/>
        </w:rPr>
        <w:t>t</w:t>
      </w:r>
      <w:r w:rsidRPr="00C477BC">
        <w:rPr>
          <w:sz w:val="26"/>
          <w:szCs w:val="26"/>
        </w:rPr>
        <w:t>−1&gt;</w:t>
      </w:r>
    </w:p>
    <w:p w14:paraId="01D173E6" w14:textId="54A35A3A" w:rsidR="00C477BC" w:rsidRPr="00D77B88" w:rsidRDefault="00C477BC" w:rsidP="00C477BC">
      <w:pPr>
        <w:spacing w:before="200" w:line="360" w:lineRule="auto"/>
        <w:jc w:val="center"/>
        <w:rPr>
          <w:sz w:val="26"/>
          <w:szCs w:val="26"/>
          <w:lang w:val="fr-FR"/>
        </w:rPr>
      </w:pPr>
      <w:r w:rsidRPr="00C477BC">
        <w:rPr>
          <w:i/>
          <w:iCs/>
          <w:sz w:val="26"/>
          <w:szCs w:val="26"/>
        </w:rPr>
        <w:t>a</w:t>
      </w:r>
      <w:r w:rsidRPr="00C477BC">
        <w:rPr>
          <w:sz w:val="26"/>
          <w:szCs w:val="26"/>
        </w:rPr>
        <w:t>&lt;</w:t>
      </w:r>
      <w:r w:rsidRPr="00C477BC">
        <w:rPr>
          <w:i/>
          <w:iCs/>
          <w:sz w:val="26"/>
          <w:szCs w:val="26"/>
        </w:rPr>
        <w:t>t</w:t>
      </w:r>
      <w:r w:rsidRPr="00C477BC">
        <w:rPr>
          <w:sz w:val="26"/>
          <w:szCs w:val="26"/>
        </w:rPr>
        <w:t>&gt;</w:t>
      </w:r>
      <w:r>
        <w:rPr>
          <w:sz w:val="26"/>
          <w:szCs w:val="26"/>
          <w:lang w:val="vi-VN"/>
        </w:rPr>
        <w:t xml:space="preserve"> = </w:t>
      </w:r>
      <w:r w:rsidRPr="00C477BC">
        <w:rPr>
          <w:sz w:val="26"/>
          <w:szCs w:val="26"/>
        </w:rPr>
        <w:t>Γ</w:t>
      </w:r>
      <w:r w:rsidRPr="00C477BC">
        <w:rPr>
          <w:i/>
          <w:iCs/>
          <w:sz w:val="26"/>
          <w:szCs w:val="26"/>
        </w:rPr>
        <w:t>u</w:t>
      </w:r>
      <w:r w:rsidRPr="00C477BC">
        <w:rPr>
          <w:sz w:val="26"/>
          <w:szCs w:val="26"/>
        </w:rPr>
        <w:t>​</w:t>
      </w:r>
      <w:r w:rsidRPr="00C477BC">
        <w:rPr>
          <w:rFonts w:ascii="Cambria Math" w:hAnsi="Cambria Math" w:cs="Cambria Math"/>
          <w:sz w:val="26"/>
          <w:szCs w:val="26"/>
        </w:rPr>
        <w:t>⋆</w:t>
      </w:r>
      <w:r w:rsidRPr="00C477BC">
        <w:rPr>
          <w:i/>
          <w:iCs/>
          <w:sz w:val="26"/>
          <w:szCs w:val="26"/>
        </w:rPr>
        <w:t>c</w:t>
      </w:r>
      <w:r w:rsidRPr="00C477BC">
        <w:rPr>
          <w:sz w:val="26"/>
          <w:szCs w:val="26"/>
        </w:rPr>
        <w:t>~&lt;</w:t>
      </w:r>
      <w:r w:rsidRPr="00C477BC">
        <w:rPr>
          <w:i/>
          <w:iCs/>
          <w:sz w:val="26"/>
          <w:szCs w:val="26"/>
        </w:rPr>
        <w:t>t</w:t>
      </w:r>
      <w:r w:rsidRPr="00C477BC">
        <w:rPr>
          <w:sz w:val="26"/>
          <w:szCs w:val="26"/>
        </w:rPr>
        <w:t>&gt;+Γ</w:t>
      </w:r>
      <w:r w:rsidRPr="00C477BC">
        <w:rPr>
          <w:i/>
          <w:iCs/>
          <w:sz w:val="26"/>
          <w:szCs w:val="26"/>
        </w:rPr>
        <w:t>f</w:t>
      </w:r>
      <w:r w:rsidRPr="00C477BC">
        <w:rPr>
          <w:sz w:val="26"/>
          <w:szCs w:val="26"/>
        </w:rPr>
        <w:t>​</w:t>
      </w:r>
      <w:r w:rsidRPr="00C477BC">
        <w:rPr>
          <w:rFonts w:ascii="Cambria Math" w:hAnsi="Cambria Math" w:cs="Cambria Math"/>
          <w:sz w:val="26"/>
          <w:szCs w:val="26"/>
        </w:rPr>
        <w:t>⋆</w:t>
      </w:r>
      <w:r w:rsidRPr="00C477BC">
        <w:rPr>
          <w:i/>
          <w:iCs/>
          <w:sz w:val="26"/>
          <w:szCs w:val="26"/>
        </w:rPr>
        <w:t>c</w:t>
      </w:r>
      <w:r w:rsidRPr="00C477BC">
        <w:rPr>
          <w:sz w:val="26"/>
          <w:szCs w:val="26"/>
        </w:rPr>
        <w:t>&lt;</w:t>
      </w:r>
      <w:r w:rsidRPr="00C477BC">
        <w:rPr>
          <w:i/>
          <w:iCs/>
          <w:sz w:val="26"/>
          <w:szCs w:val="26"/>
        </w:rPr>
        <w:t>t</w:t>
      </w:r>
      <w:r w:rsidRPr="00C477BC">
        <w:rPr>
          <w:sz w:val="26"/>
          <w:szCs w:val="26"/>
        </w:rPr>
        <w:t>−1&gt;</w:t>
      </w:r>
    </w:p>
    <w:p w14:paraId="56ACD83E" w14:textId="3B23CE65" w:rsidR="00C477BC" w:rsidRPr="00C477BC" w:rsidRDefault="00C477BC" w:rsidP="00C477BC">
      <w:pPr>
        <w:rPr>
          <w:sz w:val="26"/>
          <w:szCs w:val="26"/>
          <w:lang w:val="vi-VN"/>
        </w:rPr>
      </w:pPr>
      <w:r w:rsidRPr="00C477BC">
        <w:rPr>
          <w:sz w:val="26"/>
          <w:szCs w:val="26"/>
          <w:lang w:val="vi-VN"/>
        </w:rPr>
        <w:t>Trong đó:</w:t>
      </w:r>
    </w:p>
    <w:p w14:paraId="3FF09E03" w14:textId="53EDB97C" w:rsidR="00C477BC" w:rsidRPr="00C477BC" w:rsidRDefault="00C477BC" w:rsidP="00D44093">
      <w:pPr>
        <w:ind w:left="540"/>
        <w:rPr>
          <w:sz w:val="26"/>
          <w:szCs w:val="26"/>
          <w:lang w:val="vi-VN"/>
        </w:rPr>
      </w:pPr>
      <w:r w:rsidRPr="00C477BC">
        <w:rPr>
          <w:sz w:val="26"/>
          <w:szCs w:val="26"/>
          <w:lang w:val="vi-VN"/>
        </w:rPr>
        <w:t>c~&lt;t&gt;: Giá trị ứng cử cho trạng thái bộ nhớ tại thời điểm t (được tính qua hàm tanh).</w:t>
      </w:r>
    </w:p>
    <w:p w14:paraId="0CEAAA9E" w14:textId="612E0B35" w:rsidR="00C477BC" w:rsidRPr="00C477BC" w:rsidRDefault="00C477BC" w:rsidP="00D44093">
      <w:pPr>
        <w:ind w:left="540"/>
        <w:rPr>
          <w:sz w:val="26"/>
          <w:szCs w:val="26"/>
          <w:lang w:val="vi-VN"/>
        </w:rPr>
      </w:pPr>
      <w:r w:rsidRPr="00C477BC">
        <w:rPr>
          <w:sz w:val="26"/>
          <w:szCs w:val="26"/>
          <w:lang w:val="vi-VN"/>
        </w:rPr>
        <w:t>c&lt;t&gt;: Trạng thái bộ nhớ cuối cùng tại thời điểm t, được tính từ trạng thái ứng cử c~&lt;t&gt; và trạng thái bộ nhớ trước c&lt;t-1&gt;.</w:t>
      </w:r>
    </w:p>
    <w:p w14:paraId="56772483" w14:textId="77777777" w:rsidR="00C477BC" w:rsidRDefault="00C477BC" w:rsidP="00D44093">
      <w:pPr>
        <w:ind w:left="540"/>
        <w:rPr>
          <w:sz w:val="26"/>
          <w:szCs w:val="26"/>
          <w:lang w:val="vi-VN"/>
        </w:rPr>
      </w:pPr>
      <w:r w:rsidRPr="00C477BC">
        <w:rPr>
          <w:sz w:val="26"/>
          <w:szCs w:val="26"/>
          <w:lang w:val="vi-VN"/>
        </w:rPr>
        <w:t>a&lt;t&gt;: Trạng thái ẩn tại thời điểm t, được tính từ c~&lt;t&gt; và c&lt;t-1&gt;.</w:t>
      </w:r>
    </w:p>
    <w:p w14:paraId="153ED5E1" w14:textId="7345C3D8" w:rsidR="00C477BC" w:rsidRPr="00C477BC" w:rsidRDefault="00C477BC" w:rsidP="00D44093">
      <w:pPr>
        <w:ind w:left="540"/>
        <w:rPr>
          <w:sz w:val="26"/>
          <w:szCs w:val="26"/>
          <w:lang w:val="vi-VN"/>
        </w:rPr>
      </w:pPr>
      <w:r w:rsidRPr="00C477BC">
        <w:rPr>
          <w:sz w:val="26"/>
          <w:szCs w:val="26"/>
          <w:lang w:val="vi-VN"/>
        </w:rPr>
        <w:t>Γr: Trọng số cho phần tử đầu vào.</w:t>
      </w:r>
    </w:p>
    <w:p w14:paraId="269FE3BE" w14:textId="5E7CBD4E" w:rsidR="00C477BC" w:rsidRPr="00C477BC" w:rsidRDefault="00C477BC" w:rsidP="00D44093">
      <w:pPr>
        <w:ind w:left="540"/>
        <w:rPr>
          <w:sz w:val="26"/>
          <w:szCs w:val="26"/>
          <w:lang w:val="vi-VN"/>
        </w:rPr>
      </w:pPr>
      <w:r w:rsidRPr="00C477BC">
        <w:rPr>
          <w:sz w:val="26"/>
          <w:szCs w:val="26"/>
          <w:lang w:val="vi-VN"/>
        </w:rPr>
        <w:t>Γu: Trọng số cho phần tử cập nhật.</w:t>
      </w:r>
    </w:p>
    <w:p w14:paraId="5EF0C30B" w14:textId="50F21260" w:rsidR="00C477BC" w:rsidRPr="00C477BC" w:rsidRDefault="00C477BC" w:rsidP="00D44093">
      <w:pPr>
        <w:ind w:left="540"/>
        <w:rPr>
          <w:sz w:val="26"/>
          <w:szCs w:val="26"/>
          <w:lang w:val="vi-VN"/>
        </w:rPr>
      </w:pPr>
      <w:r w:rsidRPr="00C477BC">
        <w:rPr>
          <w:sz w:val="26"/>
          <w:szCs w:val="26"/>
          <w:lang w:val="vi-VN"/>
        </w:rPr>
        <w:t>Γf: Trọng số cho phần tử quên.</w:t>
      </w:r>
    </w:p>
    <w:p w14:paraId="557760BA" w14:textId="6F17CF5E" w:rsidR="00C477BC" w:rsidRPr="00C477BC" w:rsidRDefault="00C477BC" w:rsidP="00D44093">
      <w:pPr>
        <w:ind w:left="540"/>
        <w:rPr>
          <w:sz w:val="26"/>
          <w:szCs w:val="26"/>
          <w:lang w:val="vi-VN"/>
        </w:rPr>
      </w:pPr>
      <w:r w:rsidRPr="00C477BC">
        <w:rPr>
          <w:sz w:val="26"/>
          <w:szCs w:val="26"/>
          <w:lang w:val="vi-VN"/>
        </w:rPr>
        <w:t>x&lt;t&gt;: Đầu vào tại thời điểm t.</w:t>
      </w:r>
    </w:p>
    <w:p w14:paraId="5FC69057" w14:textId="2CAFD20E" w:rsidR="00C477BC" w:rsidRPr="00C477BC" w:rsidRDefault="00C477BC" w:rsidP="00D44093">
      <w:pPr>
        <w:ind w:left="540"/>
        <w:rPr>
          <w:sz w:val="26"/>
          <w:szCs w:val="26"/>
          <w:lang w:val="vi-VN"/>
        </w:rPr>
      </w:pPr>
      <w:r w:rsidRPr="00C477BC">
        <w:rPr>
          <w:sz w:val="26"/>
          <w:szCs w:val="26"/>
          <w:lang w:val="vi-VN"/>
        </w:rPr>
        <w:t>a&lt;t-1&gt;: Trạng thái ẩn tại thời điểm trước t.</w:t>
      </w:r>
    </w:p>
    <w:p w14:paraId="604DD068" w14:textId="4428723E" w:rsidR="006A673B" w:rsidRPr="006A673B" w:rsidRDefault="00C477BC" w:rsidP="006A673B">
      <w:pPr>
        <w:ind w:left="540"/>
        <w:rPr>
          <w:sz w:val="26"/>
          <w:szCs w:val="26"/>
          <w:lang w:val="en-US"/>
        </w:rPr>
      </w:pPr>
      <w:r w:rsidRPr="00C477BC">
        <w:rPr>
          <w:sz w:val="26"/>
          <w:szCs w:val="26"/>
          <w:lang w:val="vi-VN"/>
        </w:rPr>
        <w:t>bc: Hệ số điều chỉnh bổ sung cho c~&lt;t&gt;.</w:t>
      </w:r>
    </w:p>
    <w:p w14:paraId="5520FC51" w14:textId="77777777" w:rsidR="00030827" w:rsidRDefault="00030827" w:rsidP="00030827">
      <w:pPr>
        <w:pStyle w:val="Heading2"/>
        <w:tabs>
          <w:tab w:val="left" w:pos="1765"/>
        </w:tabs>
        <w:spacing w:before="160" w:line="360" w:lineRule="auto"/>
        <w:ind w:left="0" w:firstLine="0"/>
        <w:rPr>
          <w:sz w:val="28"/>
          <w:szCs w:val="28"/>
          <w:lang w:val="vi-VN"/>
        </w:rPr>
      </w:pPr>
      <w:bookmarkStart w:id="32" w:name="_Toc184843899"/>
      <w:r w:rsidRPr="00077EBE">
        <w:rPr>
          <w:sz w:val="28"/>
          <w:szCs w:val="28"/>
          <w:lang w:val="vi-VN"/>
        </w:rPr>
        <w:t>3.</w:t>
      </w:r>
      <w:r>
        <w:rPr>
          <w:sz w:val="28"/>
          <w:szCs w:val="28"/>
          <w:lang w:val="vi-VN"/>
        </w:rPr>
        <w:t>3</w:t>
      </w:r>
      <w:r w:rsidRPr="00077EBE">
        <w:rPr>
          <w:sz w:val="28"/>
          <w:szCs w:val="28"/>
          <w:lang w:val="vi-VN"/>
        </w:rPr>
        <w:t xml:space="preserve">. </w:t>
      </w:r>
      <w:r>
        <w:rPr>
          <w:sz w:val="28"/>
          <w:szCs w:val="28"/>
          <w:lang w:val="vi-VN"/>
        </w:rPr>
        <w:t>Phương pháp đánh giá</w:t>
      </w:r>
      <w:bookmarkEnd w:id="32"/>
    </w:p>
    <w:p w14:paraId="69C72446" w14:textId="14DA517B" w:rsidR="00030827" w:rsidRDefault="00030827" w:rsidP="00030827">
      <w:pPr>
        <w:spacing w:line="360" w:lineRule="auto"/>
        <w:rPr>
          <w:b/>
          <w:bCs/>
          <w:sz w:val="28"/>
          <w:szCs w:val="28"/>
          <w:lang w:val="vi-VN"/>
        </w:rPr>
      </w:pPr>
      <w:r w:rsidRPr="00030827">
        <w:rPr>
          <w:b/>
          <w:bCs/>
          <w:sz w:val="28"/>
          <w:szCs w:val="28"/>
          <w:lang w:val="vi-VN"/>
        </w:rPr>
        <w:t xml:space="preserve">3.3.1. </w:t>
      </w:r>
      <w:r w:rsidRPr="00030827">
        <w:rPr>
          <w:b/>
          <w:bCs/>
          <w:sz w:val="28"/>
          <w:szCs w:val="28"/>
          <w:lang w:val="en-US"/>
        </w:rPr>
        <w:t>Root Mean Squared Error (RMSE)</w:t>
      </w:r>
    </w:p>
    <w:p w14:paraId="3798A978" w14:textId="1050B23E" w:rsidR="00030827" w:rsidRDefault="00030827" w:rsidP="00030827">
      <w:pPr>
        <w:rPr>
          <w:sz w:val="28"/>
          <w:szCs w:val="28"/>
          <w:lang w:val="vi-VN"/>
        </w:rPr>
      </w:pPr>
      <w:r w:rsidRPr="00030827">
        <w:rPr>
          <w:sz w:val="28"/>
          <w:szCs w:val="28"/>
          <w:lang w:val="vi-VN"/>
        </w:rPr>
        <w:t>Root Mean Squared Error (RMSE) là một chỉ số dùng để đo lường mức độ sai lệch giữa giá trị dự đoán và giá trị thực tế trong các mô hình học máy, đặc biệt trong các bài toán dự đoán (regression problems). RMSE là một trong những chỉ số quan trọng để đánh giá hiệu quả của mô hình.</w:t>
      </w:r>
    </w:p>
    <w:p w14:paraId="29C5EC9E" w14:textId="7A26DB65" w:rsidR="00B50418" w:rsidRDefault="006433E7" w:rsidP="00030827">
      <w:pPr>
        <w:rPr>
          <w:sz w:val="28"/>
          <w:szCs w:val="28"/>
          <w:lang w:val="en-US"/>
        </w:rPr>
      </w:pPr>
      <w:r w:rsidRPr="006433E7">
        <w:rPr>
          <w:sz w:val="28"/>
          <w:szCs w:val="28"/>
          <w:lang w:val="vi-VN"/>
        </w:rPr>
        <w:t>Công thức tính RMSE như sau:</w:t>
      </w:r>
    </w:p>
    <w:p w14:paraId="0159521C" w14:textId="508A1C06" w:rsidR="00EA2CC2" w:rsidRPr="00DE2E93" w:rsidRDefault="00EA2CC2" w:rsidP="00DE2E93">
      <w:pPr>
        <w:jc w:val="center"/>
        <w:rPr>
          <w:i/>
          <w:sz w:val="28"/>
          <w:szCs w:val="28"/>
          <w:lang w:val="vi-VN"/>
        </w:rPr>
      </w:pPr>
      <w:bookmarkStart w:id="33" w:name="_Hlk184645601"/>
      <w:r>
        <w:rPr>
          <w:sz w:val="28"/>
          <w:szCs w:val="28"/>
          <w:lang w:val="en-US"/>
        </w:rPr>
        <w:lastRenderedPageBreak/>
        <w:t xml:space="preserve">RMSE = </w:t>
      </w:r>
      <m:oMath>
        <m:rad>
          <m:radPr>
            <m:degHide m:val="1"/>
            <m:ctrlPr>
              <w:rPr>
                <w:rFonts w:ascii="Cambria Math" w:hAnsi="Cambria Math"/>
                <w:sz w:val="28"/>
                <w:szCs w:val="28"/>
                <w:lang w:val="en-US"/>
              </w:rPr>
            </m:ctrlPr>
          </m:radPr>
          <m:deg/>
          <m:e>
            <m:f>
              <m:fPr>
                <m:ctrlPr>
                  <w:rPr>
                    <w:rFonts w:ascii="Cambria Math" w:hAnsi="Cambria Math"/>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n</m:t>
                </m:r>
              </m:den>
            </m:f>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i=1</m:t>
                </m:r>
              </m:sub>
              <m:sup>
                <m:r>
                  <w:rPr>
                    <w:rFonts w:ascii="Cambria Math" w:eastAsia="Cambria Math" w:hAnsi="Cambria Math" w:cs="Cambria Math"/>
                    <w:sz w:val="28"/>
                    <w:szCs w:val="28"/>
                    <w:lang w:val="en-US"/>
                  </w:rPr>
                  <m:t>n</m:t>
                </m:r>
              </m:sup>
              <m:e>
                <m:sSup>
                  <m:sSupPr>
                    <m:ctrlPr>
                      <w:rPr>
                        <w:rFonts w:ascii="Cambria Math" w:hAnsi="Cambria Math"/>
                        <w:sz w:val="28"/>
                        <w:szCs w:val="28"/>
                        <w:lang w:val="en-US"/>
                      </w:rPr>
                    </m:ctrlPr>
                  </m:sSupPr>
                  <m:e>
                    <m:r>
                      <w:rPr>
                        <w:rFonts w:ascii="Cambria Math" w:hAnsi="Cambria Math"/>
                        <w:sz w:val="28"/>
                        <w:szCs w:val="28"/>
                        <w:lang w:val="en-US"/>
                      </w:rPr>
                      <m:t>(</m:t>
                    </m:r>
                    <m:sSub>
                      <m:sSubPr>
                        <m:ctrlPr>
                          <w:rPr>
                            <w:rFonts w:ascii="Cambria Math" w:hAnsi="Cambria Math"/>
                            <w:sz w:val="28"/>
                            <w:szCs w:val="28"/>
                            <w:lang w:val="en-US"/>
                          </w:rPr>
                        </m:ctrlPr>
                      </m:sSubPr>
                      <m:e>
                        <m:r>
                          <w:rPr>
                            <w:rFonts w:ascii="Cambria Math" w:eastAsia="Cambria Math" w:hAnsi="Cambria Math" w:cs="Cambria Math"/>
                            <w:sz w:val="28"/>
                            <w:szCs w:val="28"/>
                            <w:lang w:val="vi-VN"/>
                          </w:rPr>
                          <m:t>y</m:t>
                        </m:r>
                      </m:e>
                      <m:sub>
                        <m:r>
                          <w:rPr>
                            <w:rFonts w:ascii="Cambria Math" w:eastAsia="Cambria Math" w:hAnsi="Cambria Math" w:cs="Cambria Math"/>
                            <w:sz w:val="28"/>
                            <w:szCs w:val="28"/>
                            <w:lang w:val="en-US"/>
                          </w:rPr>
                          <m:t>i</m:t>
                        </m:r>
                      </m:sub>
                    </m:sSub>
                    <m:r>
                      <w:rPr>
                        <w:rFonts w:ascii="Cambria Math" w:hAnsi="Cambria Math"/>
                        <w:sz w:val="28"/>
                        <w:szCs w:val="28"/>
                        <w:lang w:val="en-US"/>
                      </w:rPr>
                      <m:t>-</m:t>
                    </m:r>
                    <m:sSub>
                      <m:sSubPr>
                        <m:ctrlPr>
                          <w:rPr>
                            <w:rFonts w:ascii="Cambria Math" w:hAnsi="Cambria Math"/>
                            <w:sz w:val="28"/>
                            <w:szCs w:val="28"/>
                            <w:lang w:val="en-US"/>
                          </w:rPr>
                        </m:ctrlPr>
                      </m:sSubPr>
                      <m:e>
                        <m:r>
                          <m:rPr>
                            <m:sty m:val="p"/>
                          </m:rPr>
                          <w:rPr>
                            <w:rFonts w:ascii="Cambria Math" w:hAnsi="Cambria Math"/>
                            <w:sz w:val="28"/>
                            <w:szCs w:val="28"/>
                            <w:lang w:val="en-US"/>
                          </w:rPr>
                          <m:t>ŷ</m:t>
                        </m:r>
                      </m:e>
                      <m:sub>
                        <m:r>
                          <w:rPr>
                            <w:rFonts w:ascii="Cambria Math" w:eastAsia="Cambria Math" w:hAnsi="Cambria Math" w:cs="Cambria Math"/>
                            <w:sz w:val="28"/>
                            <w:szCs w:val="28"/>
                            <w:lang w:val="en-US"/>
                          </w:rPr>
                          <m:t>i</m:t>
                        </m:r>
                      </m:sub>
                    </m:sSub>
                    <m:r>
                      <w:rPr>
                        <w:rFonts w:ascii="Cambria Math" w:hAnsi="Cambria Math"/>
                        <w:sz w:val="28"/>
                        <w:szCs w:val="28"/>
                        <w:lang w:val="en-US"/>
                      </w:rPr>
                      <m:t>)</m:t>
                    </m:r>
                  </m:e>
                  <m:sup>
                    <m:r>
                      <w:rPr>
                        <w:rFonts w:ascii="Cambria Math" w:hAnsi="Cambria Math"/>
                        <w:sz w:val="28"/>
                        <w:szCs w:val="28"/>
                        <w:lang w:val="en-US"/>
                      </w:rPr>
                      <m:t>2</m:t>
                    </m:r>
                  </m:sup>
                </m:sSup>
              </m:e>
            </m:nary>
          </m:e>
        </m:rad>
      </m:oMath>
    </w:p>
    <w:p w14:paraId="2FA5FDE7" w14:textId="77777777" w:rsidR="009829EA" w:rsidRDefault="009829EA" w:rsidP="00DD4C39">
      <w:pPr>
        <w:rPr>
          <w:sz w:val="28"/>
          <w:szCs w:val="28"/>
          <w:lang w:val="vi-VN"/>
        </w:rPr>
      </w:pPr>
    </w:p>
    <w:p w14:paraId="1F5F9269" w14:textId="4054C820" w:rsidR="00DD4C39" w:rsidRDefault="00DD4C39" w:rsidP="00D44093">
      <w:pPr>
        <w:spacing w:line="360" w:lineRule="auto"/>
        <w:rPr>
          <w:sz w:val="28"/>
          <w:szCs w:val="28"/>
          <w:lang w:val="vi-VN"/>
        </w:rPr>
      </w:pPr>
      <w:r>
        <w:rPr>
          <w:sz w:val="28"/>
          <w:szCs w:val="28"/>
          <w:lang w:val="vi-VN"/>
        </w:rPr>
        <w:t>Trong đó:</w:t>
      </w:r>
    </w:p>
    <w:p w14:paraId="603ECB69" w14:textId="4AD2A41B" w:rsidR="00DD4C39" w:rsidRPr="00FE3D9E" w:rsidRDefault="00FE3D9E" w:rsidP="0029530C">
      <w:pPr>
        <w:spacing w:line="360" w:lineRule="auto"/>
        <w:ind w:left="360"/>
        <w:rPr>
          <w:i/>
          <w:sz w:val="28"/>
          <w:szCs w:val="28"/>
          <w:lang w:val="vi-VN"/>
        </w:rPr>
      </w:pPr>
      <m:oMath>
        <m:r>
          <w:rPr>
            <w:rFonts w:ascii="Cambria Math" w:hAnsi="Cambria Math"/>
            <w:sz w:val="28"/>
            <w:szCs w:val="28"/>
            <w:lang w:val="vi-VN"/>
          </w:rPr>
          <m:t>n</m:t>
        </m:r>
      </m:oMath>
      <w:r w:rsidR="00FE5E00" w:rsidRPr="00FE3D9E">
        <w:rPr>
          <w:i/>
          <w:sz w:val="28"/>
          <w:szCs w:val="28"/>
          <w:lang w:val="vi-VN"/>
        </w:rPr>
        <w:t>: số lượng dữ liệu</w:t>
      </w:r>
    </w:p>
    <w:p w14:paraId="21421504" w14:textId="1ED7876E" w:rsidR="00FE5E00" w:rsidRPr="00FE3D9E" w:rsidRDefault="00000000" w:rsidP="0029530C">
      <w:pPr>
        <w:spacing w:line="360" w:lineRule="auto"/>
        <w:ind w:left="360"/>
        <w:rPr>
          <w:i/>
          <w:sz w:val="28"/>
          <w:szCs w:val="28"/>
          <w:lang w:val="vi-VN"/>
        </w:rPr>
      </w:pPr>
      <m:oMath>
        <m:sSub>
          <m:sSubPr>
            <m:ctrlPr>
              <w:rPr>
                <w:rFonts w:ascii="Cambria Math" w:hAnsi="Cambria Math"/>
                <w:i/>
                <w:sz w:val="28"/>
                <w:szCs w:val="28"/>
                <w:lang w:val="en-US"/>
              </w:rPr>
            </m:ctrlPr>
          </m:sSubPr>
          <m:e>
            <m:r>
              <w:rPr>
                <w:rFonts w:ascii="Cambria Math" w:eastAsia="Cambria Math" w:hAnsi="Cambria Math" w:cs="Cambria Math"/>
                <w:sz w:val="28"/>
                <w:szCs w:val="28"/>
                <w:lang w:val="vi-VN"/>
              </w:rPr>
              <m:t>y</m:t>
            </m:r>
          </m:e>
          <m:sub>
            <m:r>
              <w:rPr>
                <w:rFonts w:ascii="Cambria Math" w:eastAsia="Cambria Math" w:hAnsi="Cambria Math" w:cs="Cambria Math"/>
                <w:sz w:val="28"/>
                <w:szCs w:val="28"/>
                <w:lang w:val="vi-VN"/>
              </w:rPr>
              <m:t>i</m:t>
            </m:r>
          </m:sub>
        </m:sSub>
      </m:oMath>
      <w:r w:rsidR="00FE5E00" w:rsidRPr="00FE3D9E">
        <w:rPr>
          <w:i/>
          <w:sz w:val="28"/>
          <w:szCs w:val="28"/>
          <w:lang w:val="vi-VN"/>
        </w:rPr>
        <w:t xml:space="preserve">: </w:t>
      </w:r>
      <w:r w:rsidR="00F45438" w:rsidRPr="00FE3D9E">
        <w:rPr>
          <w:i/>
          <w:sz w:val="28"/>
          <w:szCs w:val="28"/>
        </w:rPr>
        <w:t xml:space="preserve">Giá trị thực tế </w:t>
      </w:r>
    </w:p>
    <w:p w14:paraId="44AEB5F2" w14:textId="190163E7" w:rsidR="00FE5E00" w:rsidRPr="00FE3D9E" w:rsidRDefault="00000000" w:rsidP="0029530C">
      <w:pPr>
        <w:spacing w:line="360" w:lineRule="auto"/>
        <w:ind w:left="360"/>
        <w:rPr>
          <w:i/>
          <w:sz w:val="28"/>
          <w:szCs w:val="28"/>
          <w:lang w:val="vi-VN"/>
        </w:rPr>
      </w:pPr>
      <m:oMath>
        <m:sSub>
          <m:sSubPr>
            <m:ctrlPr>
              <w:rPr>
                <w:rFonts w:ascii="Cambria Math" w:hAnsi="Cambria Math"/>
                <w:i/>
                <w:sz w:val="28"/>
                <w:szCs w:val="28"/>
                <w:lang w:val="en-US"/>
              </w:rPr>
            </m:ctrlPr>
          </m:sSubPr>
          <m:e>
            <m:r>
              <w:rPr>
                <w:rFonts w:ascii="Cambria Math" w:hAnsi="Cambria Math"/>
                <w:sz w:val="28"/>
                <w:szCs w:val="28"/>
                <w:lang w:val="vi-VN"/>
              </w:rPr>
              <m:t>ŷ</m:t>
            </m:r>
          </m:e>
          <m:sub>
            <m:r>
              <w:rPr>
                <w:rFonts w:ascii="Cambria Math" w:eastAsia="Cambria Math" w:hAnsi="Cambria Math" w:cs="Cambria Math"/>
                <w:sz w:val="28"/>
                <w:szCs w:val="28"/>
                <w:lang w:val="vi-VN"/>
              </w:rPr>
              <m:t>i</m:t>
            </m:r>
          </m:sub>
        </m:sSub>
      </m:oMath>
      <w:r w:rsidR="00D44093" w:rsidRPr="00FE3D9E">
        <w:rPr>
          <w:i/>
          <w:sz w:val="28"/>
          <w:szCs w:val="28"/>
          <w:lang w:val="vi-VN"/>
        </w:rPr>
        <w:t>: Giá trị dự đoán</w:t>
      </w:r>
    </w:p>
    <w:bookmarkEnd w:id="33"/>
    <w:p w14:paraId="567E564C" w14:textId="03D44F2D" w:rsidR="00030827" w:rsidRDefault="00030827" w:rsidP="00D44093">
      <w:pPr>
        <w:spacing w:line="360" w:lineRule="auto"/>
        <w:rPr>
          <w:b/>
          <w:bCs/>
          <w:sz w:val="28"/>
          <w:szCs w:val="28"/>
          <w:lang w:val="vi-VN"/>
        </w:rPr>
      </w:pPr>
      <w:r w:rsidRPr="00030827">
        <w:rPr>
          <w:b/>
          <w:bCs/>
          <w:sz w:val="28"/>
          <w:szCs w:val="28"/>
          <w:lang w:val="vi-VN"/>
        </w:rPr>
        <w:t xml:space="preserve">3.3.2. </w:t>
      </w:r>
      <w:r w:rsidRPr="00030827">
        <w:rPr>
          <w:b/>
          <w:bCs/>
          <w:sz w:val="28"/>
          <w:szCs w:val="28"/>
          <w:lang w:val="en-US"/>
        </w:rPr>
        <w:t>R-squared</w:t>
      </w:r>
      <w:r>
        <w:rPr>
          <w:b/>
          <w:bCs/>
          <w:sz w:val="28"/>
          <w:szCs w:val="28"/>
          <w:lang w:val="vi-VN"/>
        </w:rPr>
        <w:t xml:space="preserve"> </w:t>
      </w:r>
      <w:r w:rsidRPr="00030827">
        <w:rPr>
          <w:b/>
          <w:bCs/>
          <w:sz w:val="28"/>
          <w:szCs w:val="28"/>
          <w:lang w:val="en-US"/>
        </w:rPr>
        <w:t>(R</w:t>
      </w:r>
      <w:r w:rsidR="004C302B">
        <w:rPr>
          <w:b/>
          <w:bCs/>
          <w:sz w:val="28"/>
          <w:szCs w:val="28"/>
          <w:vertAlign w:val="superscript"/>
          <w:lang w:val="vi-VN"/>
        </w:rPr>
        <w:t>2</w:t>
      </w:r>
      <w:r w:rsidRPr="00030827">
        <w:rPr>
          <w:b/>
          <w:bCs/>
          <w:sz w:val="28"/>
          <w:szCs w:val="28"/>
          <w:lang w:val="en-US"/>
        </w:rPr>
        <w:t>)</w:t>
      </w:r>
    </w:p>
    <w:p w14:paraId="630E194D" w14:textId="55A0E17D" w:rsidR="002C3AE3" w:rsidRPr="009F1A6E" w:rsidRDefault="009F1A6E" w:rsidP="00D44093">
      <w:pPr>
        <w:spacing w:line="360" w:lineRule="auto"/>
        <w:rPr>
          <w:sz w:val="28"/>
          <w:szCs w:val="28"/>
          <w:lang w:val="vi-VN"/>
        </w:rPr>
      </w:pPr>
      <w:r w:rsidRPr="009F1A6E">
        <w:rPr>
          <w:sz w:val="28"/>
          <w:szCs w:val="28"/>
          <w:lang w:val="vi-VN"/>
        </w:rPr>
        <w:t>R-squared (R²), còn được gọi là hệ số xác định, là một chỉ số thống kê dùng để đánh giá mức độ phù hợp của một mô hình hồi quy. Nó biểu thị tỷ lệ phần trăm của sự biến động trong biến phụ thuộc (biến đích) được giải thích bởi các biến độc lập (biến dự báo) trong mô hình.</w:t>
      </w:r>
    </w:p>
    <w:p w14:paraId="0751BD54" w14:textId="45A04919" w:rsidR="00203B22" w:rsidRPr="00F635D7" w:rsidRDefault="004C302B" w:rsidP="008C300A">
      <w:pPr>
        <w:jc w:val="center"/>
        <w:rPr>
          <w:sz w:val="28"/>
          <w:szCs w:val="28"/>
          <w:lang w:val="vi-VN"/>
        </w:rPr>
      </w:pPr>
      <w:r w:rsidRPr="00F635D7">
        <w:rPr>
          <w:sz w:val="28"/>
          <w:szCs w:val="28"/>
          <w:lang w:val="vi-VN"/>
        </w:rPr>
        <w:t>R</w:t>
      </w:r>
      <w:r w:rsidRPr="00F635D7">
        <w:rPr>
          <w:sz w:val="28"/>
          <w:szCs w:val="28"/>
          <w:vertAlign w:val="superscript"/>
          <w:lang w:val="vi-VN"/>
        </w:rPr>
        <w:t>2</w:t>
      </w:r>
      <w:r w:rsidR="00D44093" w:rsidRPr="00F635D7">
        <w:rPr>
          <w:sz w:val="28"/>
          <w:szCs w:val="28"/>
          <w:lang w:val="vi-VN"/>
        </w:rPr>
        <w:t xml:space="preserve"> =</w:t>
      </w:r>
      <w:r w:rsidR="004D6A93" w:rsidRPr="00F635D7">
        <w:rPr>
          <w:sz w:val="28"/>
          <w:szCs w:val="28"/>
          <w:lang w:val="vi-VN"/>
        </w:rPr>
        <w:t xml:space="preserve"> </w:t>
      </w:r>
      <m:oMath>
        <m:r>
          <w:rPr>
            <w:rFonts w:ascii="Cambria Math" w:hAnsi="Cambria Math"/>
            <w:sz w:val="28"/>
            <w:szCs w:val="28"/>
            <w:lang w:val="vi-VN"/>
          </w:rPr>
          <m:t>1-</m:t>
        </m:r>
        <m:f>
          <m:fPr>
            <m:ctrlPr>
              <w:rPr>
                <w:rFonts w:ascii="Cambria Math" w:hAnsi="Cambria Math"/>
                <w:sz w:val="28"/>
                <w:szCs w:val="28"/>
                <w:lang w:val="en-US"/>
              </w:rPr>
            </m:ctrlPr>
          </m:fPr>
          <m:num>
            <m:sSub>
              <m:sSubPr>
                <m:ctrlPr>
                  <w:rPr>
                    <w:rFonts w:ascii="Cambria Math" w:hAnsi="Cambria Math"/>
                    <w:sz w:val="28"/>
                    <w:szCs w:val="28"/>
                    <w:lang w:val="en-US"/>
                  </w:rPr>
                </m:ctrlPr>
              </m:sSubPr>
              <m:e>
                <m:r>
                  <w:rPr>
                    <w:rFonts w:ascii="Cambria Math" w:eastAsia="Cambria Math" w:hAnsi="Cambria Math" w:cs="Cambria Math"/>
                    <w:sz w:val="28"/>
                    <w:szCs w:val="28"/>
                    <w:lang w:val="vi-VN"/>
                  </w:rPr>
                  <m:t>SS</m:t>
                </m:r>
              </m:e>
              <m:sub>
                <m:r>
                  <w:rPr>
                    <w:rFonts w:ascii="Cambria Math" w:eastAsia="Cambria Math" w:hAnsi="Cambria Math" w:cs="Cambria Math"/>
                    <w:sz w:val="28"/>
                    <w:szCs w:val="28"/>
                    <w:lang w:val="vi-VN"/>
                  </w:rPr>
                  <m:t>residual</m:t>
                </m:r>
              </m:sub>
            </m:sSub>
          </m:num>
          <m:den>
            <m:sSub>
              <m:sSubPr>
                <m:ctrlPr>
                  <w:rPr>
                    <w:rFonts w:ascii="Cambria Math" w:hAnsi="Cambria Math"/>
                    <w:sz w:val="28"/>
                    <w:szCs w:val="28"/>
                    <w:lang w:val="en-US"/>
                  </w:rPr>
                </m:ctrlPr>
              </m:sSubPr>
              <m:e>
                <m:r>
                  <w:rPr>
                    <w:rFonts w:ascii="Cambria Math" w:eastAsia="Cambria Math" w:hAnsi="Cambria Math" w:cs="Cambria Math"/>
                    <w:sz w:val="28"/>
                    <w:szCs w:val="28"/>
                    <w:lang w:val="vi-VN"/>
                  </w:rPr>
                  <m:t>SS</m:t>
                </m:r>
              </m:e>
              <m:sub>
                <m:r>
                  <w:rPr>
                    <w:rFonts w:ascii="Cambria Math" w:eastAsia="Cambria Math" w:hAnsi="Cambria Math" w:cs="Cambria Math"/>
                    <w:sz w:val="28"/>
                    <w:szCs w:val="28"/>
                    <w:lang w:val="vi-VN"/>
                  </w:rPr>
                  <m:t>total</m:t>
                </m:r>
              </m:sub>
            </m:sSub>
          </m:den>
        </m:f>
      </m:oMath>
      <w:r w:rsidR="004D6A93" w:rsidRPr="00F635D7">
        <w:rPr>
          <w:sz w:val="28"/>
          <w:szCs w:val="28"/>
          <w:lang w:val="vi-VN"/>
        </w:rPr>
        <w:t xml:space="preserve"> </w:t>
      </w:r>
      <w:r w:rsidR="00D44093" w:rsidRPr="00F635D7">
        <w:rPr>
          <w:sz w:val="28"/>
          <w:szCs w:val="28"/>
          <w:lang w:val="vi-VN"/>
        </w:rPr>
        <w:t xml:space="preserve"> </w:t>
      </w:r>
      <m:oMath>
        <m:r>
          <w:rPr>
            <w:rFonts w:ascii="Cambria Math" w:hAnsi="Cambria Math"/>
            <w:sz w:val="28"/>
            <w:szCs w:val="28"/>
            <w:lang w:val="vi-VN"/>
          </w:rPr>
          <m:t>= 1-</m:t>
        </m:r>
        <m:f>
          <m:fPr>
            <m:ctrlPr>
              <w:rPr>
                <w:rFonts w:ascii="Cambria Math" w:hAnsi="Cambria Math"/>
                <w:sz w:val="28"/>
                <w:szCs w:val="28"/>
                <w:lang w:val="en-US"/>
              </w:rPr>
            </m:ctrlPr>
          </m:fPr>
          <m:num>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vi-VN"/>
                  </w:rPr>
                  <m:t>i=1</m:t>
                </m:r>
              </m:sub>
              <m:sup>
                <m:r>
                  <w:rPr>
                    <w:rFonts w:ascii="Cambria Math" w:eastAsia="Cambria Math" w:hAnsi="Cambria Math" w:cs="Cambria Math"/>
                    <w:sz w:val="28"/>
                    <w:szCs w:val="28"/>
                    <w:lang w:val="vi-VN"/>
                  </w:rPr>
                  <m:t>n</m:t>
                </m:r>
              </m:sup>
              <m:e>
                <m:sSup>
                  <m:sSupPr>
                    <m:ctrlPr>
                      <w:rPr>
                        <w:rFonts w:ascii="Cambria Math" w:hAnsi="Cambria Math"/>
                        <w:sz w:val="28"/>
                        <w:szCs w:val="28"/>
                        <w:lang w:val="en-US"/>
                      </w:rPr>
                    </m:ctrlPr>
                  </m:sSupPr>
                  <m:e>
                    <m:r>
                      <w:rPr>
                        <w:rFonts w:ascii="Cambria Math" w:hAnsi="Cambria Math"/>
                        <w:sz w:val="28"/>
                        <w:szCs w:val="28"/>
                        <w:lang w:val="vi-VN"/>
                      </w:rPr>
                      <m:t>(</m:t>
                    </m:r>
                    <m:sSub>
                      <m:sSubPr>
                        <m:ctrlPr>
                          <w:rPr>
                            <w:rFonts w:ascii="Cambria Math" w:hAnsi="Cambria Math"/>
                            <w:sz w:val="28"/>
                            <w:szCs w:val="28"/>
                            <w:lang w:val="en-US"/>
                          </w:rPr>
                        </m:ctrlPr>
                      </m:sSubPr>
                      <m:e>
                        <m:r>
                          <w:rPr>
                            <w:rFonts w:ascii="Cambria Math" w:eastAsia="Cambria Math" w:hAnsi="Cambria Math" w:cs="Cambria Math"/>
                            <w:sz w:val="28"/>
                            <w:szCs w:val="28"/>
                            <w:lang w:val="vi-VN"/>
                          </w:rPr>
                          <m:t>y</m:t>
                        </m:r>
                      </m:e>
                      <m:sub>
                        <m:r>
                          <w:rPr>
                            <w:rFonts w:ascii="Cambria Math" w:eastAsia="Cambria Math" w:hAnsi="Cambria Math" w:cs="Cambria Math"/>
                            <w:sz w:val="28"/>
                            <w:szCs w:val="28"/>
                            <w:lang w:val="vi-VN"/>
                          </w:rPr>
                          <m:t>i</m:t>
                        </m:r>
                      </m:sub>
                    </m:sSub>
                    <m:r>
                      <w:rPr>
                        <w:rFonts w:ascii="Cambria Math" w:hAnsi="Cambria Math"/>
                        <w:sz w:val="28"/>
                        <w:szCs w:val="28"/>
                        <w:lang w:val="vi-VN"/>
                      </w:rPr>
                      <m:t>-</m:t>
                    </m:r>
                    <m:sSub>
                      <m:sSubPr>
                        <m:ctrlPr>
                          <w:rPr>
                            <w:rFonts w:ascii="Cambria Math" w:hAnsi="Cambria Math"/>
                            <w:sz w:val="28"/>
                            <w:szCs w:val="28"/>
                            <w:lang w:val="en-US"/>
                          </w:rPr>
                        </m:ctrlPr>
                      </m:sSubPr>
                      <m:e>
                        <m:r>
                          <m:rPr>
                            <m:sty m:val="p"/>
                          </m:rPr>
                          <w:rPr>
                            <w:rFonts w:ascii="Cambria Math" w:hAnsi="Cambria Math"/>
                            <w:sz w:val="28"/>
                            <w:szCs w:val="28"/>
                            <w:lang w:val="vi-VN"/>
                          </w:rPr>
                          <m:t>ŷ</m:t>
                        </m:r>
                      </m:e>
                      <m:sub>
                        <m:r>
                          <w:rPr>
                            <w:rFonts w:ascii="Cambria Math" w:eastAsia="Cambria Math" w:hAnsi="Cambria Math" w:cs="Cambria Math"/>
                            <w:sz w:val="28"/>
                            <w:szCs w:val="28"/>
                            <w:lang w:val="vi-VN"/>
                          </w:rPr>
                          <m:t>i</m:t>
                        </m:r>
                      </m:sub>
                    </m:sSub>
                    <m:r>
                      <w:rPr>
                        <w:rFonts w:ascii="Cambria Math" w:hAnsi="Cambria Math"/>
                        <w:sz w:val="28"/>
                        <w:szCs w:val="28"/>
                        <w:lang w:val="vi-VN"/>
                      </w:rPr>
                      <m:t>)</m:t>
                    </m:r>
                  </m:e>
                  <m:sup>
                    <m:r>
                      <w:rPr>
                        <w:rFonts w:ascii="Cambria Math" w:hAnsi="Cambria Math"/>
                        <w:sz w:val="28"/>
                        <w:szCs w:val="28"/>
                        <w:lang w:val="vi-VN"/>
                      </w:rPr>
                      <m:t>2</m:t>
                    </m:r>
                  </m:sup>
                </m:sSup>
              </m:e>
            </m:nary>
          </m:num>
          <m:den>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vi-VN"/>
                  </w:rPr>
                  <m:t>i=1</m:t>
                </m:r>
              </m:sub>
              <m:sup>
                <m:r>
                  <w:rPr>
                    <w:rFonts w:ascii="Cambria Math" w:eastAsia="Cambria Math" w:hAnsi="Cambria Math" w:cs="Cambria Math"/>
                    <w:sz w:val="28"/>
                    <w:szCs w:val="28"/>
                    <w:lang w:val="vi-VN"/>
                  </w:rPr>
                  <m:t>n</m:t>
                </m:r>
              </m:sup>
              <m:e>
                <m:sSup>
                  <m:sSupPr>
                    <m:ctrlPr>
                      <w:rPr>
                        <w:rFonts w:ascii="Cambria Math" w:hAnsi="Cambria Math"/>
                        <w:sz w:val="28"/>
                        <w:szCs w:val="28"/>
                        <w:lang w:val="en-US"/>
                      </w:rPr>
                    </m:ctrlPr>
                  </m:sSupPr>
                  <m:e>
                    <m:r>
                      <w:rPr>
                        <w:rFonts w:ascii="Cambria Math" w:hAnsi="Cambria Math"/>
                        <w:sz w:val="28"/>
                        <w:szCs w:val="28"/>
                        <w:lang w:val="vi-VN"/>
                      </w:rPr>
                      <m:t>(</m:t>
                    </m:r>
                    <m:sSub>
                      <m:sSubPr>
                        <m:ctrlPr>
                          <w:rPr>
                            <w:rFonts w:ascii="Cambria Math" w:hAnsi="Cambria Math"/>
                            <w:sz w:val="28"/>
                            <w:szCs w:val="28"/>
                            <w:lang w:val="en-US"/>
                          </w:rPr>
                        </m:ctrlPr>
                      </m:sSubPr>
                      <m:e>
                        <m:r>
                          <w:rPr>
                            <w:rFonts w:ascii="Cambria Math" w:eastAsia="Cambria Math" w:hAnsi="Cambria Math" w:cs="Cambria Math"/>
                            <w:sz w:val="28"/>
                            <w:szCs w:val="28"/>
                            <w:lang w:val="vi-VN"/>
                          </w:rPr>
                          <m:t>y</m:t>
                        </m:r>
                      </m:e>
                      <m:sub>
                        <m:r>
                          <w:rPr>
                            <w:rFonts w:ascii="Cambria Math" w:eastAsia="Cambria Math" w:hAnsi="Cambria Math" w:cs="Cambria Math"/>
                            <w:sz w:val="28"/>
                            <w:szCs w:val="28"/>
                            <w:lang w:val="vi-VN"/>
                          </w:rPr>
                          <m:t>i</m:t>
                        </m:r>
                      </m:sub>
                    </m:sSub>
                    <m:r>
                      <w:rPr>
                        <w:rFonts w:ascii="Cambria Math" w:hAnsi="Cambria Math"/>
                        <w:sz w:val="28"/>
                        <w:szCs w:val="28"/>
                        <w:lang w:val="vi-VN"/>
                      </w:rPr>
                      <m:t>-</m:t>
                    </m:r>
                    <m:sSub>
                      <m:sSubPr>
                        <m:ctrlPr>
                          <w:rPr>
                            <w:rFonts w:ascii="Cambria Math" w:hAnsi="Cambria Math"/>
                            <w:i/>
                            <w:sz w:val="28"/>
                            <w:szCs w:val="28"/>
                            <w:lang w:val="en-US"/>
                          </w:rPr>
                        </m:ctrlPr>
                      </m:sSubPr>
                      <m:e>
                        <m:r>
                          <w:rPr>
                            <w:rFonts w:ascii="Cambria Math" w:hAnsi="Cambria Math"/>
                            <w:sz w:val="28"/>
                            <w:szCs w:val="28"/>
                          </w:rPr>
                          <m:t>ȳ</m:t>
                        </m:r>
                      </m:e>
                      <m:sub>
                        <m:r>
                          <w:rPr>
                            <w:rFonts w:ascii="Cambria Math" w:eastAsia="Cambria Math" w:hAnsi="Cambria Math" w:cs="Cambria Math"/>
                            <w:sz w:val="28"/>
                            <w:szCs w:val="28"/>
                            <w:lang w:val="vi-VN"/>
                          </w:rPr>
                          <m:t>i</m:t>
                        </m:r>
                      </m:sub>
                    </m:sSub>
                    <m:r>
                      <w:rPr>
                        <w:rFonts w:ascii="Cambria Math" w:hAnsi="Cambria Math"/>
                        <w:sz w:val="28"/>
                        <w:szCs w:val="28"/>
                        <w:lang w:val="vi-VN"/>
                      </w:rPr>
                      <m:t>)</m:t>
                    </m:r>
                  </m:e>
                  <m:sup>
                    <m:r>
                      <w:rPr>
                        <w:rFonts w:ascii="Cambria Math" w:hAnsi="Cambria Math"/>
                        <w:sz w:val="28"/>
                        <w:szCs w:val="28"/>
                        <w:lang w:val="vi-VN"/>
                      </w:rPr>
                      <m:t>2</m:t>
                    </m:r>
                  </m:sup>
                </m:sSup>
              </m:e>
            </m:nary>
          </m:den>
        </m:f>
      </m:oMath>
    </w:p>
    <w:p w14:paraId="54313D79" w14:textId="77777777" w:rsidR="00D44093" w:rsidRDefault="00D44093" w:rsidP="00D44093">
      <w:pPr>
        <w:rPr>
          <w:sz w:val="28"/>
          <w:szCs w:val="28"/>
          <w:lang w:val="vi-VN"/>
        </w:rPr>
      </w:pPr>
    </w:p>
    <w:p w14:paraId="00103D74" w14:textId="77777777" w:rsidR="00D44093" w:rsidRDefault="00D44093" w:rsidP="00D44093">
      <w:pPr>
        <w:spacing w:line="360" w:lineRule="auto"/>
        <w:rPr>
          <w:sz w:val="28"/>
          <w:szCs w:val="28"/>
          <w:lang w:val="vi-VN"/>
        </w:rPr>
      </w:pPr>
      <w:r>
        <w:rPr>
          <w:sz w:val="28"/>
          <w:szCs w:val="28"/>
          <w:lang w:val="vi-VN"/>
        </w:rPr>
        <w:t>Trong đó:</w:t>
      </w:r>
    </w:p>
    <w:p w14:paraId="1D19BD48" w14:textId="765AC08D" w:rsidR="00C608FD" w:rsidRPr="00C608FD" w:rsidRDefault="00000000" w:rsidP="0029530C">
      <w:pPr>
        <w:spacing w:line="360" w:lineRule="auto"/>
        <w:ind w:left="360"/>
        <w:rPr>
          <w:sz w:val="28"/>
          <w:szCs w:val="28"/>
          <w:lang w:val="vi-VN"/>
        </w:rPr>
      </w:pPr>
      <m:oMath>
        <m:sSub>
          <m:sSubPr>
            <m:ctrlPr>
              <w:rPr>
                <w:rFonts w:ascii="Cambria Math" w:hAnsi="Cambria Math"/>
                <w:sz w:val="28"/>
                <w:szCs w:val="28"/>
                <w:lang w:val="en-US"/>
              </w:rPr>
            </m:ctrlPr>
          </m:sSubPr>
          <m:e>
            <m:r>
              <w:rPr>
                <w:rFonts w:ascii="Cambria Math" w:eastAsia="Cambria Math" w:hAnsi="Cambria Math" w:cs="Cambria Math"/>
                <w:sz w:val="28"/>
                <w:szCs w:val="28"/>
                <w:lang w:val="vi-VN"/>
              </w:rPr>
              <m:t>SS</m:t>
            </m:r>
          </m:e>
          <m:sub>
            <m:r>
              <w:rPr>
                <w:rFonts w:ascii="Cambria Math" w:eastAsia="Cambria Math" w:hAnsi="Cambria Math" w:cs="Cambria Math"/>
                <w:sz w:val="28"/>
                <w:szCs w:val="28"/>
                <w:lang w:val="vi-VN"/>
              </w:rPr>
              <m:t>residual</m:t>
            </m:r>
          </m:sub>
        </m:sSub>
      </m:oMath>
      <w:r w:rsidR="00C608FD">
        <w:rPr>
          <w:sz w:val="28"/>
          <w:szCs w:val="28"/>
          <w:lang w:val="vi-VN"/>
        </w:rPr>
        <w:t xml:space="preserve">: </w:t>
      </w:r>
      <w:r w:rsidR="00216B87" w:rsidRPr="00216B87">
        <w:rPr>
          <w:i/>
          <w:iCs/>
          <w:sz w:val="28"/>
          <w:szCs w:val="28"/>
        </w:rPr>
        <w:t xml:space="preserve">Tổng bình </w:t>
      </w:r>
      <w:r w:rsidR="00216B87" w:rsidRPr="008C300A">
        <w:rPr>
          <w:sz w:val="28"/>
          <w:szCs w:val="28"/>
        </w:rPr>
        <w:t>phương</w:t>
      </w:r>
      <w:r w:rsidR="00216B87" w:rsidRPr="00216B87">
        <w:rPr>
          <w:i/>
          <w:iCs/>
          <w:sz w:val="28"/>
          <w:szCs w:val="28"/>
        </w:rPr>
        <w:t xml:space="preserve"> sai số giữa giá trị thực tế và giá trị dự đoán</w:t>
      </w:r>
    </w:p>
    <w:p w14:paraId="44BF480D" w14:textId="4BEBDCD6" w:rsidR="00C608FD" w:rsidRPr="0029530C" w:rsidRDefault="00000000" w:rsidP="0029530C">
      <w:pPr>
        <w:spacing w:line="360" w:lineRule="auto"/>
        <w:ind w:left="360"/>
        <w:rPr>
          <w:i/>
          <w:iCs/>
          <w:sz w:val="28"/>
          <w:szCs w:val="28"/>
          <w:lang w:val="vi-VN"/>
        </w:rPr>
      </w:pPr>
      <m:oMath>
        <m:sSub>
          <m:sSubPr>
            <m:ctrlPr>
              <w:rPr>
                <w:rFonts w:ascii="Cambria Math" w:hAnsi="Cambria Math"/>
                <w:sz w:val="28"/>
                <w:szCs w:val="28"/>
                <w:lang w:val="en-US"/>
              </w:rPr>
            </m:ctrlPr>
          </m:sSubPr>
          <m:e>
            <m:r>
              <w:rPr>
                <w:rFonts w:ascii="Cambria Math" w:eastAsia="Cambria Math" w:hAnsi="Cambria Math" w:cs="Cambria Math"/>
                <w:sz w:val="28"/>
                <w:szCs w:val="28"/>
                <w:lang w:val="vi-VN"/>
              </w:rPr>
              <m:t>SS</m:t>
            </m:r>
          </m:e>
          <m:sub>
            <m:r>
              <w:rPr>
                <w:rFonts w:ascii="Cambria Math" w:eastAsia="Cambria Math" w:hAnsi="Cambria Math" w:cs="Cambria Math"/>
                <w:sz w:val="28"/>
                <w:szCs w:val="28"/>
                <w:lang w:val="vi-VN"/>
              </w:rPr>
              <m:t>total</m:t>
            </m:r>
          </m:sub>
        </m:sSub>
      </m:oMath>
      <w:r w:rsidR="00C608FD">
        <w:rPr>
          <w:sz w:val="28"/>
          <w:szCs w:val="28"/>
          <w:lang w:val="vi-VN"/>
        </w:rPr>
        <w:t xml:space="preserve">: </w:t>
      </w:r>
      <w:r w:rsidR="0029530C" w:rsidRPr="0029530C">
        <w:rPr>
          <w:i/>
          <w:iCs/>
          <w:sz w:val="28"/>
          <w:szCs w:val="28"/>
        </w:rPr>
        <w:t>Tổng bình phương sai số giữa giá trị thực tế và giá trị trung bình</w:t>
      </w:r>
    </w:p>
    <w:p w14:paraId="0A122D3D" w14:textId="5BE3652F" w:rsidR="00D44093" w:rsidRPr="006431DA" w:rsidRDefault="006431DA" w:rsidP="0029530C">
      <w:pPr>
        <w:spacing w:line="360" w:lineRule="auto"/>
        <w:ind w:left="360"/>
        <w:rPr>
          <w:i/>
          <w:sz w:val="28"/>
          <w:szCs w:val="28"/>
          <w:lang w:val="vi-VN"/>
        </w:rPr>
      </w:pPr>
      <m:oMath>
        <m:r>
          <w:rPr>
            <w:rFonts w:ascii="Cambria Math" w:hAnsi="Cambria Math"/>
            <w:sz w:val="28"/>
            <w:szCs w:val="28"/>
            <w:lang w:val="vi-VN"/>
          </w:rPr>
          <m:t>n</m:t>
        </m:r>
      </m:oMath>
      <w:r w:rsidR="00D44093" w:rsidRPr="006431DA">
        <w:rPr>
          <w:i/>
          <w:sz w:val="28"/>
          <w:szCs w:val="28"/>
          <w:lang w:val="vi-VN"/>
        </w:rPr>
        <w:t>: số lượng dữ liệu</w:t>
      </w:r>
    </w:p>
    <w:p w14:paraId="765E2313" w14:textId="20F10FE2" w:rsidR="00D44093" w:rsidRPr="006431DA" w:rsidRDefault="00000000" w:rsidP="0029530C">
      <w:pPr>
        <w:spacing w:line="360" w:lineRule="auto"/>
        <w:ind w:left="360"/>
        <w:rPr>
          <w:i/>
          <w:sz w:val="28"/>
          <w:szCs w:val="28"/>
          <w:lang w:val="vi-VN"/>
        </w:rPr>
      </w:pPr>
      <m:oMath>
        <m:sSub>
          <m:sSubPr>
            <m:ctrlPr>
              <w:rPr>
                <w:rFonts w:ascii="Cambria Math" w:hAnsi="Cambria Math"/>
                <w:i/>
                <w:sz w:val="28"/>
                <w:szCs w:val="28"/>
                <w:lang w:val="en-US"/>
              </w:rPr>
            </m:ctrlPr>
          </m:sSubPr>
          <m:e>
            <m:r>
              <w:rPr>
                <w:rFonts w:ascii="Cambria Math" w:eastAsia="Cambria Math" w:hAnsi="Cambria Math" w:cs="Cambria Math"/>
                <w:sz w:val="28"/>
                <w:szCs w:val="28"/>
                <w:lang w:val="vi-VN"/>
              </w:rPr>
              <m:t>y</m:t>
            </m:r>
          </m:e>
          <m:sub>
            <m:r>
              <w:rPr>
                <w:rFonts w:ascii="Cambria Math" w:eastAsia="Cambria Math" w:hAnsi="Cambria Math" w:cs="Cambria Math"/>
                <w:sz w:val="28"/>
                <w:szCs w:val="28"/>
                <w:lang w:val="vi-VN"/>
              </w:rPr>
              <m:t>i</m:t>
            </m:r>
          </m:sub>
        </m:sSub>
      </m:oMath>
      <w:r w:rsidR="00D44093" w:rsidRPr="006431DA">
        <w:rPr>
          <w:i/>
          <w:sz w:val="28"/>
          <w:szCs w:val="28"/>
          <w:lang w:val="vi-VN"/>
        </w:rPr>
        <w:t xml:space="preserve">: </w:t>
      </w:r>
      <w:r w:rsidR="00D44093" w:rsidRPr="006431DA">
        <w:rPr>
          <w:i/>
          <w:sz w:val="28"/>
          <w:szCs w:val="28"/>
        </w:rPr>
        <w:t xml:space="preserve">Giá trị thực tế </w:t>
      </w:r>
    </w:p>
    <w:p w14:paraId="147473F4" w14:textId="0D6D7F99" w:rsidR="00D44093" w:rsidRPr="006431DA" w:rsidRDefault="00000000" w:rsidP="0029530C">
      <w:pPr>
        <w:spacing w:line="360" w:lineRule="auto"/>
        <w:ind w:left="360"/>
        <w:rPr>
          <w:i/>
          <w:sz w:val="28"/>
          <w:szCs w:val="28"/>
          <w:lang w:val="vi-VN"/>
        </w:rPr>
      </w:pPr>
      <m:oMath>
        <m:sSub>
          <m:sSubPr>
            <m:ctrlPr>
              <w:rPr>
                <w:rFonts w:ascii="Cambria Math" w:hAnsi="Cambria Math"/>
                <w:i/>
                <w:sz w:val="28"/>
                <w:szCs w:val="28"/>
                <w:lang w:val="en-US"/>
              </w:rPr>
            </m:ctrlPr>
          </m:sSubPr>
          <m:e>
            <m:r>
              <w:rPr>
                <w:rFonts w:ascii="Cambria Math" w:hAnsi="Cambria Math"/>
                <w:sz w:val="28"/>
                <w:szCs w:val="28"/>
                <w:lang w:val="vi-VN"/>
              </w:rPr>
              <m:t>ŷ</m:t>
            </m:r>
          </m:e>
          <m:sub>
            <m:r>
              <w:rPr>
                <w:rFonts w:ascii="Cambria Math" w:eastAsia="Cambria Math" w:hAnsi="Cambria Math" w:cs="Cambria Math"/>
                <w:sz w:val="28"/>
                <w:szCs w:val="28"/>
                <w:lang w:val="vi-VN"/>
              </w:rPr>
              <m:t>i</m:t>
            </m:r>
          </m:sub>
        </m:sSub>
      </m:oMath>
      <w:r w:rsidR="00D44093" w:rsidRPr="006431DA">
        <w:rPr>
          <w:i/>
          <w:sz w:val="28"/>
          <w:szCs w:val="28"/>
          <w:lang w:val="vi-VN"/>
        </w:rPr>
        <w:t xml:space="preserve">: </w:t>
      </w:r>
      <w:r w:rsidR="00FE3D9E" w:rsidRPr="006431DA">
        <w:rPr>
          <w:i/>
          <w:sz w:val="28"/>
          <w:szCs w:val="28"/>
          <w:lang w:val="vi-VN"/>
        </w:rPr>
        <w:t xml:space="preserve">Giá trị dự đoán </w:t>
      </w:r>
    </w:p>
    <w:p w14:paraId="6F3CC824" w14:textId="2310A378" w:rsidR="007344CD" w:rsidRPr="006431DA" w:rsidRDefault="00000000" w:rsidP="0029530C">
      <w:pPr>
        <w:spacing w:line="360" w:lineRule="auto"/>
        <w:ind w:left="360"/>
        <w:rPr>
          <w:i/>
          <w:sz w:val="28"/>
          <w:szCs w:val="28"/>
          <w:lang w:val="vi-VN"/>
        </w:rPr>
      </w:pPr>
      <m:oMath>
        <m:sSub>
          <m:sSubPr>
            <m:ctrlPr>
              <w:rPr>
                <w:rFonts w:ascii="Cambria Math" w:hAnsi="Cambria Math"/>
                <w:i/>
                <w:sz w:val="28"/>
                <w:szCs w:val="28"/>
                <w:lang w:val="en-US"/>
              </w:rPr>
            </m:ctrlPr>
          </m:sSubPr>
          <m:e>
            <m:r>
              <w:rPr>
                <w:rFonts w:ascii="Cambria Math" w:hAnsi="Cambria Math"/>
                <w:sz w:val="28"/>
                <w:szCs w:val="28"/>
              </w:rPr>
              <m:t>ȳ</m:t>
            </m:r>
          </m:e>
          <m:sub>
            <m:r>
              <w:rPr>
                <w:rFonts w:ascii="Cambria Math" w:eastAsia="Cambria Math" w:hAnsi="Cambria Math" w:cs="Cambria Math"/>
                <w:sz w:val="28"/>
                <w:szCs w:val="28"/>
                <w:lang w:val="vi-VN"/>
              </w:rPr>
              <m:t>i</m:t>
            </m:r>
          </m:sub>
        </m:sSub>
        <m:r>
          <w:rPr>
            <w:rFonts w:ascii="Cambria Math" w:hAnsi="Cambria Math"/>
            <w:sz w:val="28"/>
            <w:szCs w:val="28"/>
            <w:lang w:val="vi-VN"/>
          </w:rPr>
          <m:t xml:space="preserve">: </m:t>
        </m:r>
      </m:oMath>
      <w:r w:rsidR="00AC4996" w:rsidRPr="00FE3D9E">
        <w:rPr>
          <w:i/>
          <w:sz w:val="28"/>
          <w:szCs w:val="28"/>
          <w:lang w:val="vi-VN"/>
        </w:rPr>
        <w:t>Giá trị trung bình của dữ liệu thực tế</w:t>
      </w:r>
    </w:p>
    <w:p w14:paraId="47C18052" w14:textId="5B908A09" w:rsidR="00030827" w:rsidRDefault="00030827" w:rsidP="00030827">
      <w:pPr>
        <w:spacing w:line="360" w:lineRule="auto"/>
        <w:rPr>
          <w:b/>
          <w:bCs/>
          <w:sz w:val="28"/>
          <w:szCs w:val="28"/>
          <w:lang w:val="vi-VN"/>
        </w:rPr>
      </w:pPr>
      <w:r w:rsidRPr="00030827">
        <w:rPr>
          <w:b/>
          <w:bCs/>
          <w:sz w:val="28"/>
          <w:szCs w:val="28"/>
          <w:lang w:val="vi-VN"/>
        </w:rPr>
        <w:t xml:space="preserve">3.3.3. </w:t>
      </w:r>
      <w:r w:rsidRPr="00030827">
        <w:rPr>
          <w:b/>
          <w:bCs/>
          <w:sz w:val="28"/>
          <w:szCs w:val="28"/>
          <w:lang w:val="en-US"/>
        </w:rPr>
        <w:t>Mean Absolute Error</w:t>
      </w:r>
      <w:r>
        <w:rPr>
          <w:b/>
          <w:bCs/>
          <w:sz w:val="28"/>
          <w:szCs w:val="28"/>
          <w:lang w:val="vi-VN"/>
        </w:rPr>
        <w:t xml:space="preserve"> </w:t>
      </w:r>
      <w:r w:rsidRPr="00030827">
        <w:rPr>
          <w:b/>
          <w:bCs/>
          <w:sz w:val="28"/>
          <w:szCs w:val="28"/>
          <w:lang w:val="en-US"/>
        </w:rPr>
        <w:t>(</w:t>
      </w:r>
      <w:r>
        <w:rPr>
          <w:b/>
          <w:bCs/>
          <w:sz w:val="28"/>
          <w:szCs w:val="28"/>
          <w:lang w:val="en-US"/>
        </w:rPr>
        <w:t>MAE</w:t>
      </w:r>
      <w:r>
        <w:rPr>
          <w:b/>
          <w:bCs/>
          <w:sz w:val="28"/>
          <w:szCs w:val="28"/>
          <w:lang w:val="vi-VN"/>
        </w:rPr>
        <w:t>)</w:t>
      </w:r>
    </w:p>
    <w:p w14:paraId="14C8A9AE" w14:textId="3C0E1A4C" w:rsidR="00494E93" w:rsidRDefault="002662B4" w:rsidP="00030827">
      <w:pPr>
        <w:spacing w:line="360" w:lineRule="auto"/>
        <w:rPr>
          <w:sz w:val="28"/>
          <w:szCs w:val="28"/>
          <w:lang w:val="vi-VN"/>
        </w:rPr>
      </w:pPr>
      <w:r w:rsidRPr="002662B4">
        <w:rPr>
          <w:sz w:val="28"/>
          <w:szCs w:val="28"/>
        </w:rPr>
        <w:t>Mean Absolute Error (MAE) là một chỉ số đánh giá hiệu suất được sử dụng phổ biến trong các bài toán dự đoán. Nó đo lường độ chính xác của mô hình bằng cách tính trung bình của các sai số tuyệt đối giữa giá trị dự đoán và giá trị thực tế.</w:t>
      </w:r>
    </w:p>
    <w:p w14:paraId="59082877" w14:textId="7CE3834C" w:rsidR="005F520E" w:rsidRDefault="005F520E" w:rsidP="005F520E">
      <w:pPr>
        <w:spacing w:line="360" w:lineRule="auto"/>
        <w:jc w:val="center"/>
        <w:rPr>
          <w:sz w:val="28"/>
          <w:szCs w:val="28"/>
          <w:lang w:val="vi-VN"/>
        </w:rPr>
      </w:pPr>
      <w:r>
        <w:rPr>
          <w:sz w:val="28"/>
          <w:szCs w:val="28"/>
          <w:lang w:val="vi-VN"/>
        </w:rPr>
        <w:t xml:space="preserve">MAE = </w:t>
      </w:r>
      <m:oMath>
        <m:f>
          <m:fPr>
            <m:ctrlPr>
              <w:rPr>
                <w:rFonts w:ascii="Cambria Math" w:hAnsi="Cambria Math"/>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n</m:t>
            </m:r>
          </m:den>
        </m:f>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i=1</m:t>
            </m:r>
          </m:sub>
          <m:sup>
            <m:r>
              <w:rPr>
                <w:rFonts w:ascii="Cambria Math" w:eastAsia="Cambria Math" w:hAnsi="Cambria Math" w:cs="Cambria Math"/>
                <w:sz w:val="28"/>
                <w:szCs w:val="28"/>
                <w:lang w:val="en-US"/>
              </w:rPr>
              <m:t>n</m:t>
            </m:r>
          </m:sup>
          <m:e>
            <m:d>
              <m:dPr>
                <m:begChr m:val="|"/>
                <m:endChr m:val="|"/>
                <m:ctrlPr>
                  <w:rPr>
                    <w:rFonts w:ascii="Cambria Math" w:hAnsi="Cambria Math"/>
                    <w:i/>
                  </w:rPr>
                </m:ctrlPr>
              </m:dPr>
              <m:e>
                <m:sSub>
                  <m:sSubPr>
                    <m:ctrlPr>
                      <w:rPr>
                        <w:rFonts w:ascii="Cambria Math" w:hAnsi="Cambria Math"/>
                        <w:sz w:val="28"/>
                        <w:szCs w:val="28"/>
                        <w:lang w:val="en-US"/>
                      </w:rPr>
                    </m:ctrlPr>
                  </m:sSubPr>
                  <m:e>
                    <m:r>
                      <w:rPr>
                        <w:rFonts w:ascii="Cambria Math" w:eastAsia="Cambria Math" w:hAnsi="Cambria Math" w:cs="Cambria Math"/>
                        <w:sz w:val="28"/>
                        <w:szCs w:val="28"/>
                        <w:lang w:val="vi-VN"/>
                      </w:rPr>
                      <m:t>y</m:t>
                    </m:r>
                  </m:e>
                  <m:sub>
                    <m:r>
                      <w:rPr>
                        <w:rFonts w:ascii="Cambria Math" w:eastAsia="Cambria Math" w:hAnsi="Cambria Math" w:cs="Cambria Math"/>
                        <w:sz w:val="28"/>
                        <w:szCs w:val="28"/>
                        <w:lang w:val="en-US"/>
                      </w:rPr>
                      <m:t>i</m:t>
                    </m:r>
                  </m:sub>
                </m:sSub>
                <m:r>
                  <w:rPr>
                    <w:rFonts w:ascii="Cambria Math" w:hAnsi="Cambria Math"/>
                    <w:sz w:val="28"/>
                    <w:szCs w:val="28"/>
                    <w:lang w:val="en-US"/>
                  </w:rPr>
                  <m:t>-</m:t>
                </m:r>
                <m:sSub>
                  <m:sSubPr>
                    <m:ctrlPr>
                      <w:rPr>
                        <w:rFonts w:ascii="Cambria Math" w:hAnsi="Cambria Math"/>
                        <w:sz w:val="28"/>
                        <w:szCs w:val="28"/>
                        <w:lang w:val="en-US"/>
                      </w:rPr>
                    </m:ctrlPr>
                  </m:sSubPr>
                  <m:e>
                    <m:r>
                      <m:rPr>
                        <m:sty m:val="p"/>
                      </m:rPr>
                      <w:rPr>
                        <w:rFonts w:ascii="Cambria Math" w:hAnsi="Cambria Math"/>
                        <w:sz w:val="28"/>
                        <w:szCs w:val="28"/>
                        <w:lang w:val="en-US"/>
                      </w:rPr>
                      <m:t>ŷ</m:t>
                    </m:r>
                  </m:e>
                  <m:sub>
                    <m:r>
                      <w:rPr>
                        <w:rFonts w:ascii="Cambria Math" w:eastAsia="Cambria Math" w:hAnsi="Cambria Math" w:cs="Cambria Math"/>
                        <w:sz w:val="28"/>
                        <w:szCs w:val="28"/>
                        <w:lang w:val="en-US"/>
                      </w:rPr>
                      <m:t>i</m:t>
                    </m:r>
                  </m:sub>
                </m:sSub>
              </m:e>
            </m:d>
          </m:e>
        </m:nary>
      </m:oMath>
    </w:p>
    <w:p w14:paraId="0B92279C" w14:textId="77777777" w:rsidR="007D4FEE" w:rsidRDefault="007D4FEE" w:rsidP="007D4FEE">
      <w:pPr>
        <w:spacing w:line="360" w:lineRule="auto"/>
        <w:rPr>
          <w:sz w:val="28"/>
          <w:szCs w:val="28"/>
          <w:lang w:val="vi-VN"/>
        </w:rPr>
      </w:pPr>
      <w:r>
        <w:rPr>
          <w:sz w:val="28"/>
          <w:szCs w:val="28"/>
          <w:lang w:val="vi-VN"/>
        </w:rPr>
        <w:t>Trong đó:</w:t>
      </w:r>
    </w:p>
    <w:p w14:paraId="01063F87" w14:textId="77777777" w:rsidR="007D4FEE" w:rsidRPr="00FE3D9E" w:rsidRDefault="007D4FEE" w:rsidP="007D4FEE">
      <w:pPr>
        <w:spacing w:line="360" w:lineRule="auto"/>
        <w:ind w:left="360"/>
        <w:rPr>
          <w:i/>
          <w:sz w:val="28"/>
          <w:szCs w:val="28"/>
          <w:lang w:val="vi-VN"/>
        </w:rPr>
      </w:pPr>
      <m:oMath>
        <m:r>
          <w:rPr>
            <w:rFonts w:ascii="Cambria Math" w:hAnsi="Cambria Math"/>
            <w:sz w:val="28"/>
            <w:szCs w:val="28"/>
            <w:lang w:val="vi-VN"/>
          </w:rPr>
          <w:lastRenderedPageBreak/>
          <m:t>n</m:t>
        </m:r>
      </m:oMath>
      <w:r w:rsidRPr="00FE3D9E">
        <w:rPr>
          <w:i/>
          <w:sz w:val="28"/>
          <w:szCs w:val="28"/>
          <w:lang w:val="vi-VN"/>
        </w:rPr>
        <w:t>: số lượng dữ liệu</w:t>
      </w:r>
    </w:p>
    <w:p w14:paraId="67BFC5D4" w14:textId="77777777" w:rsidR="007D4FEE" w:rsidRPr="00FE3D9E" w:rsidRDefault="00000000" w:rsidP="007D4FEE">
      <w:pPr>
        <w:spacing w:line="360" w:lineRule="auto"/>
        <w:ind w:left="360"/>
        <w:rPr>
          <w:i/>
          <w:sz w:val="28"/>
          <w:szCs w:val="28"/>
          <w:lang w:val="vi-VN"/>
        </w:rPr>
      </w:pPr>
      <m:oMath>
        <m:sSub>
          <m:sSubPr>
            <m:ctrlPr>
              <w:rPr>
                <w:rFonts w:ascii="Cambria Math" w:hAnsi="Cambria Math"/>
                <w:i/>
                <w:sz w:val="28"/>
                <w:szCs w:val="28"/>
                <w:lang w:val="en-US"/>
              </w:rPr>
            </m:ctrlPr>
          </m:sSubPr>
          <m:e>
            <m:r>
              <w:rPr>
                <w:rFonts w:ascii="Cambria Math" w:eastAsia="Cambria Math" w:hAnsi="Cambria Math" w:cs="Cambria Math"/>
                <w:sz w:val="28"/>
                <w:szCs w:val="28"/>
                <w:lang w:val="vi-VN"/>
              </w:rPr>
              <m:t>y</m:t>
            </m:r>
          </m:e>
          <m:sub>
            <m:r>
              <w:rPr>
                <w:rFonts w:ascii="Cambria Math" w:eastAsia="Cambria Math" w:hAnsi="Cambria Math" w:cs="Cambria Math"/>
                <w:sz w:val="28"/>
                <w:szCs w:val="28"/>
                <w:lang w:val="vi-VN"/>
              </w:rPr>
              <m:t>i</m:t>
            </m:r>
          </m:sub>
        </m:sSub>
      </m:oMath>
      <w:r w:rsidR="007D4FEE" w:rsidRPr="00FE3D9E">
        <w:rPr>
          <w:i/>
          <w:sz w:val="28"/>
          <w:szCs w:val="28"/>
          <w:lang w:val="vi-VN"/>
        </w:rPr>
        <w:t xml:space="preserve">: </w:t>
      </w:r>
      <w:r w:rsidR="007D4FEE" w:rsidRPr="00FE3D9E">
        <w:rPr>
          <w:i/>
          <w:sz w:val="28"/>
          <w:szCs w:val="28"/>
        </w:rPr>
        <w:t xml:space="preserve">Giá trị thực tế </w:t>
      </w:r>
    </w:p>
    <w:p w14:paraId="7AEB3E23" w14:textId="012C5A7F" w:rsidR="002662B4" w:rsidRDefault="00000000" w:rsidP="007D4FEE">
      <w:pPr>
        <w:spacing w:line="360" w:lineRule="auto"/>
        <w:ind w:left="360"/>
        <w:rPr>
          <w:i/>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vi-VN"/>
              </w:rPr>
              <m:t>ŷ</m:t>
            </m:r>
          </m:e>
          <m:sub>
            <m:r>
              <w:rPr>
                <w:rFonts w:ascii="Cambria Math" w:eastAsia="Cambria Math" w:hAnsi="Cambria Math" w:cs="Cambria Math"/>
                <w:sz w:val="28"/>
                <w:szCs w:val="28"/>
                <w:lang w:val="vi-VN"/>
              </w:rPr>
              <m:t>i</m:t>
            </m:r>
          </m:sub>
        </m:sSub>
      </m:oMath>
      <w:r w:rsidR="007D4FEE" w:rsidRPr="00FE3D9E">
        <w:rPr>
          <w:i/>
          <w:sz w:val="28"/>
          <w:szCs w:val="28"/>
          <w:lang w:val="vi-VN"/>
        </w:rPr>
        <w:t>: Giá trị dự đoán</w:t>
      </w:r>
    </w:p>
    <w:p w14:paraId="1B2DA685" w14:textId="4693F2E5" w:rsidR="00015707" w:rsidRPr="00015707" w:rsidRDefault="00000000" w:rsidP="007D4FEE">
      <w:pPr>
        <w:spacing w:line="360" w:lineRule="auto"/>
        <w:ind w:left="360"/>
        <w:rPr>
          <w:i/>
          <w:sz w:val="28"/>
          <w:szCs w:val="28"/>
          <w:lang w:val="en-US"/>
        </w:rPr>
      </w:pPr>
      <m:oMath>
        <m:d>
          <m:dPr>
            <m:begChr m:val="|"/>
            <m:endChr m:val="|"/>
            <m:ctrlPr>
              <w:rPr>
                <w:rFonts w:ascii="Cambria Math" w:hAnsi="Cambria Math"/>
                <w:i/>
              </w:rPr>
            </m:ctrlPr>
          </m:dPr>
          <m:e>
            <m:sSub>
              <m:sSubPr>
                <m:ctrlPr>
                  <w:rPr>
                    <w:rFonts w:ascii="Cambria Math" w:hAnsi="Cambria Math"/>
                    <w:sz w:val="28"/>
                    <w:szCs w:val="28"/>
                    <w:lang w:val="en-US"/>
                  </w:rPr>
                </m:ctrlPr>
              </m:sSubPr>
              <m:e>
                <m:r>
                  <w:rPr>
                    <w:rFonts w:ascii="Cambria Math" w:eastAsia="Cambria Math" w:hAnsi="Cambria Math" w:cs="Cambria Math"/>
                    <w:sz w:val="28"/>
                    <w:szCs w:val="28"/>
                    <w:lang w:val="vi-VN"/>
                  </w:rPr>
                  <m:t>y</m:t>
                </m:r>
              </m:e>
              <m:sub>
                <m:r>
                  <w:rPr>
                    <w:rFonts w:ascii="Cambria Math" w:eastAsia="Cambria Math" w:hAnsi="Cambria Math" w:cs="Cambria Math"/>
                    <w:sz w:val="28"/>
                    <w:szCs w:val="28"/>
                    <w:lang w:val="en-US"/>
                  </w:rPr>
                  <m:t>i</m:t>
                </m:r>
              </m:sub>
            </m:sSub>
            <m:r>
              <w:rPr>
                <w:rFonts w:ascii="Cambria Math" w:hAnsi="Cambria Math"/>
                <w:sz w:val="28"/>
                <w:szCs w:val="28"/>
                <w:lang w:val="en-US"/>
              </w:rPr>
              <m:t>-</m:t>
            </m:r>
            <m:sSub>
              <m:sSubPr>
                <m:ctrlPr>
                  <w:rPr>
                    <w:rFonts w:ascii="Cambria Math" w:hAnsi="Cambria Math"/>
                    <w:sz w:val="28"/>
                    <w:szCs w:val="28"/>
                    <w:lang w:val="en-US"/>
                  </w:rPr>
                </m:ctrlPr>
              </m:sSubPr>
              <m:e>
                <m:r>
                  <m:rPr>
                    <m:sty m:val="p"/>
                  </m:rPr>
                  <w:rPr>
                    <w:rFonts w:ascii="Cambria Math" w:hAnsi="Cambria Math"/>
                    <w:sz w:val="28"/>
                    <w:szCs w:val="28"/>
                    <w:lang w:val="en-US"/>
                  </w:rPr>
                  <m:t>ŷ</m:t>
                </m:r>
              </m:e>
              <m:sub>
                <m:r>
                  <w:rPr>
                    <w:rFonts w:ascii="Cambria Math" w:eastAsia="Cambria Math" w:hAnsi="Cambria Math" w:cs="Cambria Math"/>
                    <w:sz w:val="28"/>
                    <w:szCs w:val="28"/>
                    <w:lang w:val="en-US"/>
                  </w:rPr>
                  <m:t>i</m:t>
                </m:r>
              </m:sub>
            </m:sSub>
          </m:e>
        </m:d>
      </m:oMath>
      <w:r w:rsidR="00015707">
        <w:rPr>
          <w:i/>
          <w:lang w:val="en-US"/>
        </w:rPr>
        <w:t xml:space="preserve">: </w:t>
      </w:r>
      <w:r w:rsidR="00B06FE4" w:rsidRPr="00B06FE4">
        <w:rPr>
          <w:i/>
          <w:sz w:val="28"/>
          <w:szCs w:val="28"/>
        </w:rPr>
        <w:t>Sai số tuyệt đối giữa giá trị thực tế và giá trị dự đoán</w:t>
      </w:r>
    </w:p>
    <w:p w14:paraId="19B3840E" w14:textId="530C5C9A" w:rsidR="00030827" w:rsidRPr="00030827" w:rsidRDefault="00030827" w:rsidP="00030827">
      <w:pPr>
        <w:spacing w:line="360" w:lineRule="auto"/>
        <w:rPr>
          <w:b/>
          <w:bCs/>
          <w:sz w:val="26"/>
          <w:szCs w:val="26"/>
          <w:lang w:val="en-US"/>
        </w:rPr>
      </w:pPr>
      <w:r w:rsidRPr="00030827">
        <w:rPr>
          <w:b/>
          <w:bCs/>
          <w:sz w:val="28"/>
          <w:szCs w:val="28"/>
          <w:lang w:val="vi-VN"/>
        </w:rPr>
        <w:t>3.3.4.</w:t>
      </w:r>
      <w:r>
        <w:rPr>
          <w:b/>
          <w:bCs/>
          <w:sz w:val="26"/>
          <w:szCs w:val="26"/>
          <w:lang w:val="vi-VN"/>
        </w:rPr>
        <w:t xml:space="preserve"> </w:t>
      </w:r>
      <w:r w:rsidRPr="00030827">
        <w:rPr>
          <w:b/>
          <w:bCs/>
          <w:sz w:val="26"/>
          <w:szCs w:val="26"/>
          <w:lang w:val="en-US"/>
        </w:rPr>
        <w:t>Mean Absolute Percentage Error</w:t>
      </w:r>
      <w:r>
        <w:rPr>
          <w:b/>
          <w:bCs/>
          <w:sz w:val="26"/>
          <w:szCs w:val="26"/>
          <w:lang w:val="vi-VN"/>
        </w:rPr>
        <w:t xml:space="preserve"> </w:t>
      </w:r>
      <w:r w:rsidRPr="00030827">
        <w:rPr>
          <w:b/>
          <w:bCs/>
          <w:sz w:val="26"/>
          <w:szCs w:val="26"/>
          <w:lang w:val="en-US"/>
        </w:rPr>
        <w:t>(MAPE)</w:t>
      </w:r>
    </w:p>
    <w:p w14:paraId="6564940B" w14:textId="22B6F638" w:rsidR="00030827" w:rsidRDefault="00210A9C" w:rsidP="00030827">
      <w:pPr>
        <w:spacing w:line="360" w:lineRule="auto"/>
        <w:rPr>
          <w:sz w:val="26"/>
          <w:szCs w:val="26"/>
          <w:lang w:val="vi-VN"/>
        </w:rPr>
      </w:pPr>
      <w:r w:rsidRPr="00210A9C">
        <w:rPr>
          <w:sz w:val="26"/>
          <w:szCs w:val="26"/>
        </w:rPr>
        <w:t>Mean Absolute Percentage Error (MAPE) là một chỉ số đánh giá hiệu suất của mô hình, đo lường mức độ sai lệch trung bình dưới dạng phần trăm giữa giá trị thực tế và giá trị dự đoán. Đây là một phương pháp phổ biến để biểu thị độ chính xác của mô hình dự đoán.</w:t>
      </w:r>
    </w:p>
    <w:p w14:paraId="0829C1AA" w14:textId="05221DF4" w:rsidR="009D15FE" w:rsidRPr="00235370" w:rsidRDefault="009D15FE" w:rsidP="009D15FE">
      <w:pPr>
        <w:spacing w:line="360" w:lineRule="auto"/>
        <w:jc w:val="center"/>
        <w:rPr>
          <w:sz w:val="28"/>
          <w:szCs w:val="28"/>
          <w:lang w:val="vi-VN"/>
        </w:rPr>
      </w:pPr>
      <w:r>
        <w:rPr>
          <w:sz w:val="28"/>
          <w:szCs w:val="28"/>
          <w:lang w:val="vi-VN"/>
        </w:rPr>
        <w:t xml:space="preserve">MAPE = </w:t>
      </w:r>
      <m:oMath>
        <m:f>
          <m:fPr>
            <m:ctrlPr>
              <w:rPr>
                <w:rFonts w:ascii="Cambria Math" w:hAnsi="Cambria Math"/>
                <w:sz w:val="28"/>
                <w:szCs w:val="28"/>
                <w:lang w:val="en-US"/>
              </w:rPr>
            </m:ctrlPr>
          </m:fPr>
          <m:num>
            <m:r>
              <w:rPr>
                <w:rFonts w:ascii="Cambria Math" w:hAnsi="Cambria Math"/>
                <w:sz w:val="28"/>
                <w:szCs w:val="28"/>
                <w:lang w:val="vi-VN"/>
              </w:rPr>
              <m:t>1</m:t>
            </m:r>
          </m:num>
          <m:den>
            <m:r>
              <w:rPr>
                <w:rFonts w:ascii="Cambria Math" w:hAnsi="Cambria Math"/>
                <w:sz w:val="28"/>
                <w:szCs w:val="28"/>
                <w:lang w:val="vi-VN"/>
              </w:rPr>
              <m:t>n</m:t>
            </m:r>
          </m:den>
        </m:f>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vi-VN"/>
              </w:rPr>
              <m:t>i=1</m:t>
            </m:r>
          </m:sub>
          <m:sup>
            <m:r>
              <w:rPr>
                <w:rFonts w:ascii="Cambria Math" w:eastAsia="Cambria Math" w:hAnsi="Cambria Math" w:cs="Cambria Math"/>
                <w:sz w:val="28"/>
                <w:szCs w:val="28"/>
                <w:lang w:val="vi-VN"/>
              </w:rPr>
              <m:t>n</m:t>
            </m:r>
          </m:sup>
          <m:e>
            <m:d>
              <m:dPr>
                <m:begChr m:val="|"/>
                <m:endChr m:val="|"/>
                <m:ctrlPr>
                  <w:rPr>
                    <w:rFonts w:ascii="Cambria Math" w:hAnsi="Cambria Math"/>
                    <w:i/>
                  </w:rPr>
                </m:ctrlPr>
              </m:dPr>
              <m:e>
                <m:f>
                  <m:fPr>
                    <m:ctrlPr>
                      <w:rPr>
                        <w:rFonts w:ascii="Cambria Math" w:hAnsi="Cambria Math"/>
                        <w:sz w:val="28"/>
                        <w:szCs w:val="28"/>
                        <w:lang w:val="vi-VN"/>
                      </w:rPr>
                    </m:ctrlPr>
                  </m:fPr>
                  <m:num>
                    <m:sSub>
                      <m:sSubPr>
                        <m:ctrlPr>
                          <w:rPr>
                            <w:rFonts w:ascii="Cambria Math" w:hAnsi="Cambria Math"/>
                            <w:sz w:val="28"/>
                            <w:szCs w:val="28"/>
                            <w:lang w:val="en-US"/>
                          </w:rPr>
                        </m:ctrlPr>
                      </m:sSubPr>
                      <m:e>
                        <m:r>
                          <w:rPr>
                            <w:rFonts w:ascii="Cambria Math" w:eastAsia="Cambria Math" w:hAnsi="Cambria Math" w:cs="Cambria Math"/>
                            <w:sz w:val="28"/>
                            <w:szCs w:val="28"/>
                            <w:lang w:val="vi-VN"/>
                          </w:rPr>
                          <m:t>y</m:t>
                        </m:r>
                      </m:e>
                      <m:sub>
                        <m:r>
                          <w:rPr>
                            <w:rFonts w:ascii="Cambria Math" w:eastAsia="Cambria Math" w:hAnsi="Cambria Math" w:cs="Cambria Math"/>
                            <w:sz w:val="28"/>
                            <w:szCs w:val="28"/>
                            <w:lang w:val="vi-VN"/>
                          </w:rPr>
                          <m:t>i</m:t>
                        </m:r>
                      </m:sub>
                    </m:sSub>
                    <m:r>
                      <w:rPr>
                        <w:rFonts w:ascii="Cambria Math" w:hAnsi="Cambria Math"/>
                        <w:sz w:val="28"/>
                        <w:szCs w:val="28"/>
                        <w:lang w:val="vi-VN"/>
                      </w:rPr>
                      <m:t>-</m:t>
                    </m:r>
                    <m:sSub>
                      <m:sSubPr>
                        <m:ctrlPr>
                          <w:rPr>
                            <w:rFonts w:ascii="Cambria Math" w:hAnsi="Cambria Math"/>
                            <w:sz w:val="28"/>
                            <w:szCs w:val="28"/>
                            <w:lang w:val="en-US"/>
                          </w:rPr>
                        </m:ctrlPr>
                      </m:sSubPr>
                      <m:e>
                        <m:r>
                          <m:rPr>
                            <m:sty m:val="p"/>
                          </m:rPr>
                          <w:rPr>
                            <w:rFonts w:ascii="Cambria Math" w:hAnsi="Cambria Math"/>
                            <w:sz w:val="28"/>
                            <w:szCs w:val="28"/>
                            <w:lang w:val="vi-VN"/>
                          </w:rPr>
                          <m:t>ŷ</m:t>
                        </m:r>
                      </m:e>
                      <m:sub>
                        <m:r>
                          <w:rPr>
                            <w:rFonts w:ascii="Cambria Math" w:eastAsia="Cambria Math" w:hAnsi="Cambria Math" w:cs="Cambria Math"/>
                            <w:sz w:val="28"/>
                            <w:szCs w:val="28"/>
                            <w:lang w:val="vi-VN"/>
                          </w:rPr>
                          <m:t>i</m:t>
                        </m:r>
                      </m:sub>
                    </m:sSub>
                  </m:num>
                  <m:den>
                    <m:sSub>
                      <m:sSubPr>
                        <m:ctrlPr>
                          <w:rPr>
                            <w:rFonts w:ascii="Cambria Math" w:hAnsi="Cambria Math"/>
                            <w:sz w:val="28"/>
                            <w:szCs w:val="28"/>
                            <w:lang w:val="en-US"/>
                          </w:rPr>
                        </m:ctrlPr>
                      </m:sSubPr>
                      <m:e>
                        <m:r>
                          <w:rPr>
                            <w:rFonts w:ascii="Cambria Math" w:eastAsia="Cambria Math" w:hAnsi="Cambria Math" w:cs="Cambria Math"/>
                            <w:sz w:val="28"/>
                            <w:szCs w:val="28"/>
                            <w:lang w:val="vi-VN"/>
                          </w:rPr>
                          <m:t>y</m:t>
                        </m:r>
                      </m:e>
                      <m:sub>
                        <m:r>
                          <w:rPr>
                            <w:rFonts w:ascii="Cambria Math" w:eastAsia="Cambria Math" w:hAnsi="Cambria Math" w:cs="Cambria Math"/>
                            <w:sz w:val="28"/>
                            <w:szCs w:val="28"/>
                            <w:lang w:val="vi-VN"/>
                          </w:rPr>
                          <m:t>i</m:t>
                        </m:r>
                      </m:sub>
                    </m:sSub>
                  </m:den>
                </m:f>
              </m:e>
            </m:d>
            <m:r>
              <w:rPr>
                <w:rFonts w:ascii="Cambria Math" w:hAnsi="Cambria Math"/>
              </w:rPr>
              <m:t xml:space="preserve"> </m:t>
            </m:r>
            <m:r>
              <w:rPr>
                <w:rFonts w:ascii="Cambria Math" w:hAnsi="Cambria Math"/>
                <w:lang w:val="vi-VN"/>
              </w:rPr>
              <m:t>X 100</m:t>
            </m:r>
          </m:e>
        </m:nary>
      </m:oMath>
      <w:r w:rsidR="00235370">
        <w:rPr>
          <w:sz w:val="28"/>
          <w:szCs w:val="28"/>
          <w:lang w:val="vi-VN"/>
        </w:rPr>
        <w:t xml:space="preserve"> </w:t>
      </w:r>
    </w:p>
    <w:p w14:paraId="6A383F28" w14:textId="77777777" w:rsidR="004E26B1" w:rsidRDefault="004E26B1" w:rsidP="004E26B1">
      <w:pPr>
        <w:spacing w:line="360" w:lineRule="auto"/>
        <w:rPr>
          <w:sz w:val="28"/>
          <w:szCs w:val="28"/>
          <w:lang w:val="vi-VN"/>
        </w:rPr>
      </w:pPr>
      <w:r>
        <w:rPr>
          <w:sz w:val="28"/>
          <w:szCs w:val="28"/>
          <w:lang w:val="vi-VN"/>
        </w:rPr>
        <w:t>Trong đó:</w:t>
      </w:r>
    </w:p>
    <w:p w14:paraId="0ADBD9CB" w14:textId="77777777" w:rsidR="004E26B1" w:rsidRPr="00FE3D9E" w:rsidRDefault="004E26B1" w:rsidP="004E26B1">
      <w:pPr>
        <w:spacing w:line="360" w:lineRule="auto"/>
        <w:ind w:left="360"/>
        <w:rPr>
          <w:i/>
          <w:sz w:val="28"/>
          <w:szCs w:val="28"/>
          <w:lang w:val="vi-VN"/>
        </w:rPr>
      </w:pPr>
      <m:oMath>
        <m:r>
          <w:rPr>
            <w:rFonts w:ascii="Cambria Math" w:hAnsi="Cambria Math"/>
            <w:sz w:val="28"/>
            <w:szCs w:val="28"/>
            <w:lang w:val="vi-VN"/>
          </w:rPr>
          <m:t>n</m:t>
        </m:r>
      </m:oMath>
      <w:r w:rsidRPr="00FE3D9E">
        <w:rPr>
          <w:i/>
          <w:sz w:val="28"/>
          <w:szCs w:val="28"/>
          <w:lang w:val="vi-VN"/>
        </w:rPr>
        <w:t>: số lượng dữ liệu</w:t>
      </w:r>
    </w:p>
    <w:p w14:paraId="2F3F08AE" w14:textId="77777777" w:rsidR="004E26B1" w:rsidRPr="00FE3D9E" w:rsidRDefault="00000000" w:rsidP="004E26B1">
      <w:pPr>
        <w:spacing w:line="360" w:lineRule="auto"/>
        <w:ind w:left="360"/>
        <w:rPr>
          <w:i/>
          <w:sz w:val="28"/>
          <w:szCs w:val="28"/>
          <w:lang w:val="vi-VN"/>
        </w:rPr>
      </w:pPr>
      <m:oMath>
        <m:sSub>
          <m:sSubPr>
            <m:ctrlPr>
              <w:rPr>
                <w:rFonts w:ascii="Cambria Math" w:hAnsi="Cambria Math"/>
                <w:i/>
                <w:sz w:val="28"/>
                <w:szCs w:val="28"/>
                <w:lang w:val="en-US"/>
              </w:rPr>
            </m:ctrlPr>
          </m:sSubPr>
          <m:e>
            <m:r>
              <w:rPr>
                <w:rFonts w:ascii="Cambria Math" w:eastAsia="Cambria Math" w:hAnsi="Cambria Math" w:cs="Cambria Math"/>
                <w:sz w:val="28"/>
                <w:szCs w:val="28"/>
                <w:lang w:val="vi-VN"/>
              </w:rPr>
              <m:t>y</m:t>
            </m:r>
          </m:e>
          <m:sub>
            <m:r>
              <w:rPr>
                <w:rFonts w:ascii="Cambria Math" w:eastAsia="Cambria Math" w:hAnsi="Cambria Math" w:cs="Cambria Math"/>
                <w:sz w:val="28"/>
                <w:szCs w:val="28"/>
                <w:lang w:val="vi-VN"/>
              </w:rPr>
              <m:t>i</m:t>
            </m:r>
          </m:sub>
        </m:sSub>
      </m:oMath>
      <w:r w:rsidR="004E26B1" w:rsidRPr="00FE3D9E">
        <w:rPr>
          <w:i/>
          <w:sz w:val="28"/>
          <w:szCs w:val="28"/>
          <w:lang w:val="vi-VN"/>
        </w:rPr>
        <w:t xml:space="preserve">: </w:t>
      </w:r>
      <w:r w:rsidR="004E26B1" w:rsidRPr="00FE3D9E">
        <w:rPr>
          <w:i/>
          <w:sz w:val="28"/>
          <w:szCs w:val="28"/>
        </w:rPr>
        <w:t xml:space="preserve">Giá trị thực tế </w:t>
      </w:r>
    </w:p>
    <w:p w14:paraId="203CBD13" w14:textId="77777777" w:rsidR="004E26B1" w:rsidRPr="002662B4" w:rsidRDefault="00000000" w:rsidP="004E26B1">
      <w:pPr>
        <w:spacing w:line="360" w:lineRule="auto"/>
        <w:ind w:left="360"/>
        <w:rPr>
          <w:sz w:val="28"/>
          <w:szCs w:val="28"/>
          <w:lang w:val="vi-VN"/>
        </w:rPr>
      </w:pPr>
      <m:oMath>
        <m:sSub>
          <m:sSubPr>
            <m:ctrlPr>
              <w:rPr>
                <w:rFonts w:ascii="Cambria Math" w:hAnsi="Cambria Math"/>
                <w:i/>
                <w:sz w:val="28"/>
                <w:szCs w:val="28"/>
                <w:lang w:val="en-US"/>
              </w:rPr>
            </m:ctrlPr>
          </m:sSubPr>
          <m:e>
            <m:r>
              <w:rPr>
                <w:rFonts w:ascii="Cambria Math" w:hAnsi="Cambria Math"/>
                <w:sz w:val="28"/>
                <w:szCs w:val="28"/>
                <w:lang w:val="vi-VN"/>
              </w:rPr>
              <m:t>ŷ</m:t>
            </m:r>
          </m:e>
          <m:sub>
            <m:r>
              <w:rPr>
                <w:rFonts w:ascii="Cambria Math" w:eastAsia="Cambria Math" w:hAnsi="Cambria Math" w:cs="Cambria Math"/>
                <w:sz w:val="28"/>
                <w:szCs w:val="28"/>
                <w:lang w:val="vi-VN"/>
              </w:rPr>
              <m:t>i</m:t>
            </m:r>
          </m:sub>
        </m:sSub>
      </m:oMath>
      <w:r w:rsidR="004E26B1" w:rsidRPr="00FE3D9E">
        <w:rPr>
          <w:i/>
          <w:sz w:val="28"/>
          <w:szCs w:val="28"/>
          <w:lang w:val="vi-VN"/>
        </w:rPr>
        <w:t>: Giá trị dự đoán</w:t>
      </w:r>
    </w:p>
    <w:p w14:paraId="707378AB" w14:textId="77777777" w:rsidR="00015707" w:rsidRPr="00015707" w:rsidRDefault="00000000" w:rsidP="00015707">
      <w:pPr>
        <w:spacing w:line="360" w:lineRule="auto"/>
        <w:ind w:left="360"/>
        <w:rPr>
          <w:i/>
          <w:sz w:val="28"/>
          <w:szCs w:val="28"/>
          <w:lang w:val="vi-VN"/>
        </w:rPr>
      </w:pPr>
      <m:oMath>
        <m:d>
          <m:dPr>
            <m:begChr m:val="|"/>
            <m:endChr m:val="|"/>
            <m:ctrlPr>
              <w:rPr>
                <w:rFonts w:ascii="Cambria Math" w:hAnsi="Cambria Math"/>
                <w:i/>
              </w:rPr>
            </m:ctrlPr>
          </m:dPr>
          <m:e>
            <m:f>
              <m:fPr>
                <m:ctrlPr>
                  <w:rPr>
                    <w:rFonts w:ascii="Cambria Math" w:hAnsi="Cambria Math"/>
                    <w:sz w:val="28"/>
                    <w:szCs w:val="28"/>
                    <w:lang w:val="vi-VN"/>
                  </w:rPr>
                </m:ctrlPr>
              </m:fPr>
              <m:num>
                <m:sSub>
                  <m:sSubPr>
                    <m:ctrlPr>
                      <w:rPr>
                        <w:rFonts w:ascii="Cambria Math" w:hAnsi="Cambria Math"/>
                        <w:sz w:val="28"/>
                        <w:szCs w:val="28"/>
                        <w:lang w:val="en-US"/>
                      </w:rPr>
                    </m:ctrlPr>
                  </m:sSubPr>
                  <m:e>
                    <m:r>
                      <w:rPr>
                        <w:rFonts w:ascii="Cambria Math" w:eastAsia="Cambria Math" w:hAnsi="Cambria Math" w:cs="Cambria Math"/>
                        <w:sz w:val="28"/>
                        <w:szCs w:val="28"/>
                        <w:lang w:val="vi-VN"/>
                      </w:rPr>
                      <m:t>y</m:t>
                    </m:r>
                  </m:e>
                  <m:sub>
                    <m:r>
                      <w:rPr>
                        <w:rFonts w:ascii="Cambria Math" w:eastAsia="Cambria Math" w:hAnsi="Cambria Math" w:cs="Cambria Math"/>
                        <w:sz w:val="28"/>
                        <w:szCs w:val="28"/>
                        <w:lang w:val="vi-VN"/>
                      </w:rPr>
                      <m:t>i</m:t>
                    </m:r>
                  </m:sub>
                </m:sSub>
                <m:r>
                  <w:rPr>
                    <w:rFonts w:ascii="Cambria Math" w:hAnsi="Cambria Math"/>
                    <w:sz w:val="28"/>
                    <w:szCs w:val="28"/>
                    <w:lang w:val="vi-VN"/>
                  </w:rPr>
                  <m:t>-</m:t>
                </m:r>
                <m:sSub>
                  <m:sSubPr>
                    <m:ctrlPr>
                      <w:rPr>
                        <w:rFonts w:ascii="Cambria Math" w:hAnsi="Cambria Math"/>
                        <w:sz w:val="28"/>
                        <w:szCs w:val="28"/>
                        <w:lang w:val="en-US"/>
                      </w:rPr>
                    </m:ctrlPr>
                  </m:sSubPr>
                  <m:e>
                    <m:r>
                      <m:rPr>
                        <m:sty m:val="p"/>
                      </m:rPr>
                      <w:rPr>
                        <w:rFonts w:ascii="Cambria Math" w:hAnsi="Cambria Math"/>
                        <w:sz w:val="28"/>
                        <w:szCs w:val="28"/>
                        <w:lang w:val="vi-VN"/>
                      </w:rPr>
                      <m:t>ŷ</m:t>
                    </m:r>
                  </m:e>
                  <m:sub>
                    <m:r>
                      <w:rPr>
                        <w:rFonts w:ascii="Cambria Math" w:eastAsia="Cambria Math" w:hAnsi="Cambria Math" w:cs="Cambria Math"/>
                        <w:sz w:val="28"/>
                        <w:szCs w:val="28"/>
                        <w:lang w:val="vi-VN"/>
                      </w:rPr>
                      <m:t>i</m:t>
                    </m:r>
                  </m:sub>
                </m:sSub>
              </m:num>
              <m:den>
                <m:sSub>
                  <m:sSubPr>
                    <m:ctrlPr>
                      <w:rPr>
                        <w:rFonts w:ascii="Cambria Math" w:hAnsi="Cambria Math"/>
                        <w:sz w:val="28"/>
                        <w:szCs w:val="28"/>
                        <w:lang w:val="en-US"/>
                      </w:rPr>
                    </m:ctrlPr>
                  </m:sSubPr>
                  <m:e>
                    <m:r>
                      <w:rPr>
                        <w:rFonts w:ascii="Cambria Math" w:eastAsia="Cambria Math" w:hAnsi="Cambria Math" w:cs="Cambria Math"/>
                        <w:sz w:val="28"/>
                        <w:szCs w:val="28"/>
                        <w:lang w:val="vi-VN"/>
                      </w:rPr>
                      <m:t>y</m:t>
                    </m:r>
                  </m:e>
                  <m:sub>
                    <m:r>
                      <w:rPr>
                        <w:rFonts w:ascii="Cambria Math" w:eastAsia="Cambria Math" w:hAnsi="Cambria Math" w:cs="Cambria Math"/>
                        <w:sz w:val="28"/>
                        <w:szCs w:val="28"/>
                        <w:lang w:val="vi-VN"/>
                      </w:rPr>
                      <m:t>i</m:t>
                    </m:r>
                  </m:sub>
                </m:sSub>
              </m:den>
            </m:f>
          </m:e>
        </m:d>
      </m:oMath>
      <w:r w:rsidR="00564F80" w:rsidRPr="00FE3D9E">
        <w:rPr>
          <w:i/>
          <w:sz w:val="28"/>
          <w:szCs w:val="28"/>
          <w:lang w:val="vi-VN"/>
        </w:rPr>
        <w:t xml:space="preserve">: </w:t>
      </w:r>
      <w:r w:rsidR="00015707" w:rsidRPr="00015707">
        <w:rPr>
          <w:i/>
          <w:sz w:val="28"/>
          <w:szCs w:val="28"/>
          <w:lang w:val="vi-VN"/>
        </w:rPr>
        <w:t>Sai số tương đối tuyệt đối giữa giá trị thực tế và giá trị dự đoán, tính bằng tỷ lệ phần trăm.</w:t>
      </w:r>
    </w:p>
    <w:p w14:paraId="44667339" w14:textId="18E92E23" w:rsidR="00564F80" w:rsidRPr="002662B4" w:rsidRDefault="00564F80" w:rsidP="00564F80">
      <w:pPr>
        <w:spacing w:line="360" w:lineRule="auto"/>
        <w:ind w:left="360"/>
        <w:rPr>
          <w:sz w:val="28"/>
          <w:szCs w:val="28"/>
          <w:lang w:val="vi-VN"/>
        </w:rPr>
      </w:pPr>
    </w:p>
    <w:p w14:paraId="7B42260F" w14:textId="3AD57E94" w:rsidR="007474DB" w:rsidRPr="00564F80" w:rsidRDefault="006C41D7" w:rsidP="00564F80">
      <w:r w:rsidRPr="00077EBE">
        <w:rPr>
          <w:i/>
          <w:iCs/>
          <w:sz w:val="26"/>
          <w:szCs w:val="26"/>
          <w:lang w:val="vi-VN"/>
        </w:rPr>
        <w:br w:type="page"/>
      </w:r>
    </w:p>
    <w:p w14:paraId="6369124A" w14:textId="3AF4C041" w:rsidR="00BA0325" w:rsidRPr="00077EBE" w:rsidRDefault="000276D1" w:rsidP="001F2F66">
      <w:pPr>
        <w:pStyle w:val="Heading1"/>
        <w:ind w:left="0" w:right="-46"/>
        <w:rPr>
          <w:lang w:val="vi-VN"/>
        </w:rPr>
      </w:pPr>
      <w:bookmarkStart w:id="34" w:name="_Toc184843900"/>
      <w:r w:rsidRPr="00077EBE">
        <w:rPr>
          <w:lang w:val="vi-VN"/>
        </w:rPr>
        <w:lastRenderedPageBreak/>
        <w:t>CHƯƠNG 4: THỰC NGHIỆM VÀ KẾT QUẢ</w:t>
      </w:r>
      <w:bookmarkEnd w:id="34"/>
    </w:p>
    <w:p w14:paraId="6755CC0A" w14:textId="77777777" w:rsidR="009053B0" w:rsidRPr="00077EBE" w:rsidRDefault="009053B0" w:rsidP="005B49E7">
      <w:pPr>
        <w:rPr>
          <w:sz w:val="28"/>
          <w:szCs w:val="28"/>
          <w:lang w:val="vi-VN"/>
        </w:rPr>
      </w:pPr>
    </w:p>
    <w:p w14:paraId="30B54CCA" w14:textId="2E401857" w:rsidR="00522463" w:rsidRPr="00522463" w:rsidRDefault="00333571" w:rsidP="003527F5">
      <w:pPr>
        <w:pStyle w:val="Heading2"/>
        <w:tabs>
          <w:tab w:val="left" w:pos="1765"/>
        </w:tabs>
        <w:spacing w:before="160" w:line="360" w:lineRule="auto"/>
        <w:ind w:left="0" w:firstLine="0"/>
        <w:rPr>
          <w:sz w:val="28"/>
          <w:szCs w:val="28"/>
          <w:lang w:val="en-US"/>
        </w:rPr>
      </w:pPr>
      <w:bookmarkStart w:id="35" w:name="_Toc184843901"/>
      <w:r w:rsidRPr="00077EBE">
        <w:rPr>
          <w:sz w:val="28"/>
          <w:szCs w:val="28"/>
          <w:lang w:val="vi-VN"/>
        </w:rPr>
        <w:t xml:space="preserve">4.1. </w:t>
      </w:r>
      <w:r w:rsidR="00654A70">
        <w:rPr>
          <w:sz w:val="28"/>
          <w:szCs w:val="28"/>
          <w:lang w:val="vi-VN"/>
        </w:rPr>
        <w:t>Dữ liệ</w:t>
      </w:r>
      <w:bookmarkEnd w:id="35"/>
      <w:r w:rsidR="006A673B">
        <w:rPr>
          <w:sz w:val="28"/>
          <w:szCs w:val="28"/>
          <w:lang w:val="en-US"/>
        </w:rPr>
        <w:t>u</w:t>
      </w:r>
    </w:p>
    <w:p w14:paraId="1A0A5A0A" w14:textId="6E29B4B1" w:rsidR="00AD6F49" w:rsidRDefault="00D33350" w:rsidP="00AD6F49">
      <w:pPr>
        <w:pStyle w:val="Heading3"/>
        <w:spacing w:line="360" w:lineRule="auto"/>
        <w:rPr>
          <w:rFonts w:ascii="Times New Roman" w:eastAsia="Times New Roman" w:hAnsi="Times New Roman" w:cs="Times New Roman"/>
          <w:b/>
          <w:bCs/>
          <w:color w:val="auto"/>
          <w:sz w:val="28"/>
          <w:szCs w:val="28"/>
          <w:lang w:val="en-US"/>
        </w:rPr>
      </w:pPr>
      <w:bookmarkStart w:id="36" w:name="_Toc184843910"/>
      <w:r w:rsidRPr="00077EBE">
        <w:rPr>
          <w:rFonts w:ascii="Times New Roman" w:eastAsia="Times New Roman" w:hAnsi="Times New Roman" w:cs="Times New Roman"/>
          <w:b/>
          <w:bCs/>
          <w:color w:val="auto"/>
          <w:sz w:val="28"/>
          <w:szCs w:val="28"/>
          <w:lang w:val="vi-VN"/>
        </w:rPr>
        <w:t xml:space="preserve">4.1.1. </w:t>
      </w:r>
      <w:r w:rsidR="00654A70">
        <w:rPr>
          <w:rFonts w:ascii="Times New Roman" w:eastAsia="Times New Roman" w:hAnsi="Times New Roman" w:cs="Times New Roman"/>
          <w:b/>
          <w:bCs/>
          <w:color w:val="auto"/>
          <w:sz w:val="28"/>
          <w:szCs w:val="28"/>
          <w:lang w:val="vi-VN"/>
        </w:rPr>
        <w:t>Thu thập dữ liệ</w:t>
      </w:r>
      <w:bookmarkEnd w:id="36"/>
      <w:r w:rsidR="00AD6F49">
        <w:rPr>
          <w:rFonts w:ascii="Times New Roman" w:eastAsia="Times New Roman" w:hAnsi="Times New Roman" w:cs="Times New Roman"/>
          <w:b/>
          <w:bCs/>
          <w:color w:val="auto"/>
          <w:sz w:val="28"/>
          <w:szCs w:val="28"/>
          <w:lang w:val="en-US"/>
        </w:rPr>
        <w:t>u</w:t>
      </w:r>
    </w:p>
    <w:p w14:paraId="13B71394" w14:textId="5A2BAFC6" w:rsidR="00AD6F49" w:rsidRDefault="00AD6F49" w:rsidP="00AD6F49">
      <w:pPr>
        <w:ind w:firstLine="720"/>
        <w:rPr>
          <w:sz w:val="26"/>
          <w:szCs w:val="26"/>
          <w:lang w:val="en-US"/>
        </w:rPr>
      </w:pPr>
      <w:r w:rsidRPr="00AD6F49">
        <w:rPr>
          <w:sz w:val="26"/>
          <w:szCs w:val="26"/>
        </w:rPr>
        <w:t>Trong nghiên cứu này, dữ liệu được thu thập từ ba nguồn chính liên quan đến T</w:t>
      </w:r>
      <w:r w:rsidR="006A673B">
        <w:rPr>
          <w:sz w:val="26"/>
          <w:szCs w:val="26"/>
          <w:lang w:val="en-US"/>
        </w:rPr>
        <w:t>ESLA</w:t>
      </w:r>
      <w:r w:rsidRPr="00AD6F49">
        <w:rPr>
          <w:sz w:val="26"/>
          <w:szCs w:val="26"/>
        </w:rPr>
        <w:t xml:space="preserve"> nhằm hỗ trợ xây dựng mô hình dự đoán giá cổ phiếu bằng các phương pháp học máy. Giai đoạn nghiên cứu kéo dài từ </w:t>
      </w:r>
      <w:r w:rsidRPr="00AD6F49">
        <w:rPr>
          <w:b/>
          <w:bCs/>
          <w:sz w:val="26"/>
          <w:szCs w:val="26"/>
        </w:rPr>
        <w:t>01/01/2020</w:t>
      </w:r>
      <w:r w:rsidRPr="00AD6F49">
        <w:rPr>
          <w:sz w:val="26"/>
          <w:szCs w:val="26"/>
        </w:rPr>
        <w:t xml:space="preserve"> đến </w:t>
      </w:r>
      <w:r w:rsidRPr="00AD6F49">
        <w:rPr>
          <w:b/>
          <w:bCs/>
          <w:sz w:val="26"/>
          <w:szCs w:val="26"/>
        </w:rPr>
        <w:t>01/08/2024</w:t>
      </w:r>
      <w:r w:rsidRPr="00AD6F49">
        <w:rPr>
          <w:sz w:val="26"/>
          <w:szCs w:val="26"/>
        </w:rPr>
        <w:t>, bao quát các thông tin quan trọng từ biến động giá cổ phiếu, tác động của truyền thông, đến tình hình tài chính của công ty. Việc kết hợp ba bộ dữ liệu này giúp cung cấp cái nhìn toàn diện và đa chiều, đồng thời tạo ra một nền tảng mạnh mẽ để phát triển mô hình dự đoán chính xác hơn.</w:t>
      </w:r>
    </w:p>
    <w:p w14:paraId="7176D4E7" w14:textId="77777777" w:rsidR="00AD6F49" w:rsidRPr="00AD6F49" w:rsidRDefault="00AD6F49" w:rsidP="00AD6F49">
      <w:pPr>
        <w:ind w:firstLine="720"/>
        <w:rPr>
          <w:sz w:val="26"/>
          <w:szCs w:val="26"/>
          <w:lang w:val="en-US"/>
        </w:rPr>
      </w:pPr>
    </w:p>
    <w:p w14:paraId="76D28E56" w14:textId="77777777" w:rsidR="00AD6F49" w:rsidRPr="00522463" w:rsidRDefault="00AD6F49" w:rsidP="00AD6F49">
      <w:pPr>
        <w:rPr>
          <w:b/>
          <w:bCs/>
          <w:sz w:val="26"/>
          <w:szCs w:val="26"/>
          <w:lang w:val="en-US"/>
        </w:rPr>
      </w:pPr>
      <w:bookmarkStart w:id="37" w:name="_Toc184843903"/>
      <w:r w:rsidRPr="00522463">
        <w:rPr>
          <w:b/>
          <w:bCs/>
          <w:sz w:val="26"/>
          <w:szCs w:val="26"/>
          <w:lang w:val="en-US"/>
        </w:rPr>
        <w:t>Dữ liệu giá chứng khoán Tesla</w:t>
      </w:r>
      <w:bookmarkEnd w:id="37"/>
      <w:r>
        <w:rPr>
          <w:b/>
          <w:bCs/>
          <w:sz w:val="26"/>
          <w:szCs w:val="26"/>
          <w:lang w:val="en-US"/>
        </w:rPr>
        <w:t>.</w:t>
      </w:r>
    </w:p>
    <w:p w14:paraId="06AB7328" w14:textId="3472C7C8" w:rsidR="00AD6F49" w:rsidRDefault="00AD6F49" w:rsidP="00AD6F49">
      <w:pPr>
        <w:rPr>
          <w:sz w:val="26"/>
          <w:szCs w:val="26"/>
          <w:lang w:val="en-US"/>
        </w:rPr>
      </w:pPr>
      <w:r w:rsidRPr="00A42D8A">
        <w:rPr>
          <w:sz w:val="26"/>
          <w:szCs w:val="26"/>
        </w:rPr>
        <w:t>Dữ liệu về giá cổ phiếu T</w:t>
      </w:r>
      <w:r w:rsidR="006A673B">
        <w:rPr>
          <w:sz w:val="26"/>
          <w:szCs w:val="26"/>
          <w:lang w:val="en-US"/>
        </w:rPr>
        <w:t>ESLA</w:t>
      </w:r>
      <w:r w:rsidRPr="00A42D8A">
        <w:rPr>
          <w:sz w:val="26"/>
          <w:szCs w:val="26"/>
        </w:rPr>
        <w:t xml:space="preserve"> được lấy từ Yahoo Finance (YF) và cung cấp</w:t>
      </w:r>
      <w:r>
        <w:rPr>
          <w:sz w:val="26"/>
          <w:szCs w:val="26"/>
          <w:lang w:val="en-US"/>
        </w:rPr>
        <w:t xml:space="preserve"> </w:t>
      </w:r>
      <w:r w:rsidRPr="00A42D8A">
        <w:rPr>
          <w:sz w:val="26"/>
          <w:szCs w:val="26"/>
        </w:rPr>
        <w:t>thông tin chi tiết về các phiên giao dịch hàng ngày. Các biến số chính bao gồm:</w:t>
      </w:r>
    </w:p>
    <w:p w14:paraId="7A6D6705" w14:textId="77777777" w:rsidR="00AD6F49" w:rsidRPr="00A42D8A" w:rsidRDefault="00AD6F49" w:rsidP="00AD6F49">
      <w:pPr>
        <w:pStyle w:val="ListParagraph"/>
        <w:numPr>
          <w:ilvl w:val="0"/>
          <w:numId w:val="31"/>
        </w:numPr>
        <w:rPr>
          <w:sz w:val="26"/>
          <w:szCs w:val="26"/>
          <w:lang w:val="en-US"/>
        </w:rPr>
      </w:pPr>
      <w:r w:rsidRPr="00A42D8A">
        <w:rPr>
          <w:sz w:val="26"/>
          <w:szCs w:val="26"/>
          <w:lang w:val="en-US"/>
        </w:rPr>
        <w:t>Giá mở cửa (Open): Đại diện cho mức giá mà cổ phiếu được giao dịch khi thị trường bắt đầu phiên.</w:t>
      </w:r>
    </w:p>
    <w:p w14:paraId="52163270" w14:textId="77777777" w:rsidR="00AD6F49" w:rsidRPr="00A42D8A" w:rsidRDefault="00AD6F49" w:rsidP="00AD6F49">
      <w:pPr>
        <w:pStyle w:val="ListParagraph"/>
        <w:numPr>
          <w:ilvl w:val="0"/>
          <w:numId w:val="31"/>
        </w:numPr>
        <w:rPr>
          <w:sz w:val="26"/>
          <w:szCs w:val="26"/>
          <w:lang w:val="en-US"/>
        </w:rPr>
      </w:pPr>
      <w:r w:rsidRPr="00A42D8A">
        <w:rPr>
          <w:sz w:val="26"/>
          <w:szCs w:val="26"/>
          <w:lang w:val="en-US"/>
        </w:rPr>
        <w:t>Giá cao nhất (High) và giá thấp nhất (Low): Thể hiện biên độ dao động giá trong suốt ngày giao dịch, giúp đánh giá mức độ biến động.</w:t>
      </w:r>
    </w:p>
    <w:p w14:paraId="3899C3D6" w14:textId="77777777" w:rsidR="00AD6F49" w:rsidRPr="00A42D8A" w:rsidRDefault="00AD6F49" w:rsidP="00AD6F49">
      <w:pPr>
        <w:pStyle w:val="ListParagraph"/>
        <w:numPr>
          <w:ilvl w:val="0"/>
          <w:numId w:val="31"/>
        </w:numPr>
        <w:rPr>
          <w:sz w:val="26"/>
          <w:szCs w:val="26"/>
          <w:lang w:val="en-US"/>
        </w:rPr>
      </w:pPr>
      <w:r w:rsidRPr="00A42D8A">
        <w:rPr>
          <w:sz w:val="26"/>
          <w:szCs w:val="26"/>
          <w:lang w:val="en-US"/>
        </w:rPr>
        <w:t>Giá đóng cửa (Close) và giá đóng cửa điều chỉnh (Adj Close): Là giá trị chính xác nhất phản ánh giá trị cổ phiếu khi thị trường kết thúc phiên, có tính đến các yếu tố như chia cổ tức hoặc tách cổ phiếu.</w:t>
      </w:r>
    </w:p>
    <w:p w14:paraId="7DFAB7B7" w14:textId="77777777" w:rsidR="00AD6F49" w:rsidRPr="00A42D8A" w:rsidRDefault="00AD6F49" w:rsidP="00AD6F49">
      <w:pPr>
        <w:pStyle w:val="ListParagraph"/>
        <w:numPr>
          <w:ilvl w:val="0"/>
          <w:numId w:val="31"/>
        </w:numPr>
        <w:rPr>
          <w:sz w:val="26"/>
          <w:szCs w:val="26"/>
          <w:lang w:val="en-US"/>
        </w:rPr>
      </w:pPr>
      <w:r w:rsidRPr="00A42D8A">
        <w:rPr>
          <w:sz w:val="26"/>
          <w:szCs w:val="26"/>
          <w:lang w:val="en-US"/>
        </w:rPr>
        <w:t>Khối lượng giao dịch (Volume): Thể hiện số lượng cổ phiếu được mua bán, cung cấp thông tin về mức độ quan tâm của nhà đầu tư trong mỗi phiên.</w:t>
      </w:r>
    </w:p>
    <w:p w14:paraId="1666D28E" w14:textId="77777777" w:rsidR="00AD6F49" w:rsidRDefault="00AD6F49" w:rsidP="00AD6F49">
      <w:pPr>
        <w:rPr>
          <w:sz w:val="26"/>
          <w:szCs w:val="26"/>
          <w:lang w:val="en-US"/>
        </w:rPr>
      </w:pPr>
      <w:r w:rsidRPr="00AD6F49">
        <w:rPr>
          <w:sz w:val="26"/>
          <w:szCs w:val="26"/>
        </w:rPr>
        <w:t>Dữ liệu này là đầu vào quan trọng để phân tích xu hướng và biến động giá cổ phiếu, cung cấp nền tảng cho việc dự đoán</w:t>
      </w:r>
      <w:r w:rsidRPr="00A42D8A">
        <w:rPr>
          <w:sz w:val="26"/>
          <w:szCs w:val="26"/>
        </w:rPr>
        <w:t>.</w:t>
      </w:r>
    </w:p>
    <w:p w14:paraId="01A85ACC" w14:textId="77777777" w:rsidR="00AD6F49" w:rsidRPr="00A42D8A" w:rsidRDefault="00AD6F49" w:rsidP="00AD6F49">
      <w:pPr>
        <w:rPr>
          <w:sz w:val="26"/>
          <w:szCs w:val="26"/>
          <w:lang w:val="en-US"/>
        </w:rPr>
      </w:pPr>
    </w:p>
    <w:p w14:paraId="32AFE2FB" w14:textId="77777777" w:rsidR="00AD6F49" w:rsidRPr="00A42D8A" w:rsidRDefault="00AD6F49" w:rsidP="00AD6F49">
      <w:pPr>
        <w:rPr>
          <w:b/>
          <w:bCs/>
          <w:sz w:val="26"/>
          <w:szCs w:val="26"/>
          <w:lang w:val="en-US"/>
        </w:rPr>
      </w:pPr>
      <w:r w:rsidRPr="00A42D8A">
        <w:rPr>
          <w:b/>
          <w:bCs/>
          <w:sz w:val="26"/>
          <w:szCs w:val="26"/>
          <w:lang w:val="en-US"/>
        </w:rPr>
        <w:t>Dữ liệu bài báo theo ngày</w:t>
      </w:r>
    </w:p>
    <w:p w14:paraId="20A38ABB" w14:textId="45A55916" w:rsidR="00AD6F49" w:rsidRPr="00A42D8A" w:rsidRDefault="00AD6F49" w:rsidP="00AD6F49">
      <w:pPr>
        <w:rPr>
          <w:sz w:val="26"/>
          <w:szCs w:val="26"/>
          <w:lang w:val="en-US"/>
        </w:rPr>
      </w:pPr>
      <w:r w:rsidRPr="00A42D8A">
        <w:rPr>
          <w:sz w:val="26"/>
          <w:szCs w:val="26"/>
          <w:lang w:val="en-US"/>
        </w:rPr>
        <w:t>Truyền thông đóng vai trò quan trọng trong việc định hình tâm lý thị trường, và bộ dữ liệu bài báo liên quan đến T</w:t>
      </w:r>
      <w:r w:rsidR="006A673B">
        <w:rPr>
          <w:sz w:val="26"/>
          <w:szCs w:val="26"/>
          <w:lang w:val="en-US"/>
        </w:rPr>
        <w:t>ESLA</w:t>
      </w:r>
      <w:r w:rsidRPr="00A42D8A">
        <w:rPr>
          <w:sz w:val="26"/>
          <w:szCs w:val="26"/>
          <w:lang w:val="en-US"/>
        </w:rPr>
        <w:t xml:space="preserve"> được thu thập từ API của EODHD nhằm phân tích chi tiết các tác động này. Bộ dữ liệu bao gồm:</w:t>
      </w:r>
    </w:p>
    <w:p w14:paraId="3D0DFB38" w14:textId="77777777" w:rsidR="00AD6F49" w:rsidRPr="00A42D8A" w:rsidRDefault="00AD6F49" w:rsidP="00AD6F49">
      <w:pPr>
        <w:numPr>
          <w:ilvl w:val="0"/>
          <w:numId w:val="30"/>
        </w:numPr>
        <w:rPr>
          <w:sz w:val="26"/>
          <w:szCs w:val="26"/>
          <w:lang w:val="en-US"/>
        </w:rPr>
      </w:pPr>
      <w:r w:rsidRPr="00A42D8A">
        <w:rPr>
          <w:sz w:val="26"/>
          <w:szCs w:val="26"/>
          <w:lang w:val="en-US"/>
        </w:rPr>
        <w:t>Ngày đăng bài (Date): Xác định thời gian bài báo được phát hành, giúp liên kết thông tin truyền thông với các biến động thị trường cụ thể.</w:t>
      </w:r>
    </w:p>
    <w:p w14:paraId="5C6B55EB" w14:textId="77777777" w:rsidR="00AD6F49" w:rsidRPr="00A42D8A" w:rsidRDefault="00AD6F49" w:rsidP="00AD6F49">
      <w:pPr>
        <w:numPr>
          <w:ilvl w:val="0"/>
          <w:numId w:val="30"/>
        </w:numPr>
        <w:rPr>
          <w:sz w:val="26"/>
          <w:szCs w:val="26"/>
          <w:lang w:val="en-US"/>
        </w:rPr>
      </w:pPr>
      <w:r w:rsidRPr="00A42D8A">
        <w:rPr>
          <w:sz w:val="26"/>
          <w:szCs w:val="26"/>
          <w:lang w:val="en-US"/>
        </w:rPr>
        <w:t>Tiêu đề (Title) và nội dung bài viết (Content): Tóm tắt và mô tả chi tiết nội dung bài viết, cung cấp ngữ cảnh để phân tích.</w:t>
      </w:r>
    </w:p>
    <w:p w14:paraId="1CCBEDF1" w14:textId="77777777" w:rsidR="00AD6F49" w:rsidRPr="00A42D8A" w:rsidRDefault="00AD6F49" w:rsidP="00AD6F49">
      <w:pPr>
        <w:numPr>
          <w:ilvl w:val="0"/>
          <w:numId w:val="30"/>
        </w:numPr>
        <w:rPr>
          <w:sz w:val="26"/>
          <w:szCs w:val="26"/>
          <w:lang w:val="en-US"/>
        </w:rPr>
      </w:pPr>
      <w:r w:rsidRPr="00A42D8A">
        <w:rPr>
          <w:sz w:val="26"/>
          <w:szCs w:val="26"/>
          <w:lang w:val="en-US"/>
        </w:rPr>
        <w:t>Nguồn phát hành (Source): Xác định đơn vị xuất bản bài báo, từ đó đánh giá độ tin cậy của thông tin.</w:t>
      </w:r>
    </w:p>
    <w:p w14:paraId="5673FAA9" w14:textId="77777777" w:rsidR="00AD6F49" w:rsidRPr="00A42D8A" w:rsidRDefault="00AD6F49" w:rsidP="00AD6F49">
      <w:pPr>
        <w:numPr>
          <w:ilvl w:val="0"/>
          <w:numId w:val="30"/>
        </w:numPr>
        <w:rPr>
          <w:sz w:val="26"/>
          <w:szCs w:val="26"/>
          <w:lang w:val="en-US"/>
        </w:rPr>
      </w:pPr>
      <w:r w:rsidRPr="00A42D8A">
        <w:rPr>
          <w:sz w:val="26"/>
          <w:szCs w:val="26"/>
          <w:lang w:val="en-US"/>
        </w:rPr>
        <w:t>Danh mục bài báo (Category): Nhóm các bài báo theo chủ đề như công nghệ, tài chính, hoặc kinh tế.</w:t>
      </w:r>
    </w:p>
    <w:p w14:paraId="3A640381" w14:textId="77777777" w:rsidR="00AD6F49" w:rsidRPr="00A42D8A" w:rsidRDefault="00AD6F49" w:rsidP="00AD6F49">
      <w:pPr>
        <w:numPr>
          <w:ilvl w:val="0"/>
          <w:numId w:val="30"/>
        </w:numPr>
        <w:rPr>
          <w:sz w:val="26"/>
          <w:szCs w:val="26"/>
          <w:lang w:val="en-US"/>
        </w:rPr>
      </w:pPr>
      <w:r w:rsidRPr="00A42D8A">
        <w:rPr>
          <w:sz w:val="26"/>
          <w:szCs w:val="26"/>
          <w:lang w:val="en-US"/>
        </w:rPr>
        <w:t>Cảm xúc bài báo (Sentiment): Phân loại cảm xúc (tích cực, tiêu cực, trung tính), đóng vai trò như một chỉ số đo lường tác động của truyền thông đến giá cổ phiếu.</w:t>
      </w:r>
    </w:p>
    <w:p w14:paraId="29E74B19" w14:textId="77777777" w:rsidR="00AD6F49" w:rsidRDefault="00AD6F49" w:rsidP="00AD6F49">
      <w:pPr>
        <w:rPr>
          <w:sz w:val="26"/>
          <w:szCs w:val="26"/>
          <w:lang w:val="en-US"/>
        </w:rPr>
      </w:pPr>
      <w:r w:rsidRPr="00AD6F49">
        <w:rPr>
          <w:sz w:val="26"/>
          <w:szCs w:val="26"/>
        </w:rPr>
        <w:t>Những bài báo này giúp làm rõ tác động của truyền thông đối với tâm lý thị trường và giá cổ phiếu, từ đó bổ sung yếu tố đầu vào cho mô hình học máy.</w:t>
      </w:r>
    </w:p>
    <w:p w14:paraId="2938D2C1" w14:textId="77777777" w:rsidR="00AD6F49" w:rsidRPr="00A42D8A" w:rsidRDefault="00AD6F49" w:rsidP="00AD6F49">
      <w:pPr>
        <w:rPr>
          <w:b/>
          <w:bCs/>
          <w:sz w:val="26"/>
          <w:szCs w:val="26"/>
          <w:lang w:val="en-US"/>
        </w:rPr>
      </w:pPr>
      <w:r w:rsidRPr="00A42D8A">
        <w:rPr>
          <w:b/>
          <w:bCs/>
          <w:sz w:val="26"/>
          <w:szCs w:val="26"/>
          <w:lang w:val="en-US"/>
        </w:rPr>
        <w:t>Dữ liệu báo cáo tài chính Tesla</w:t>
      </w:r>
    </w:p>
    <w:p w14:paraId="03F9F355" w14:textId="49AA71FB" w:rsidR="00AD6F49" w:rsidRPr="00A42D8A" w:rsidRDefault="00AD6F49" w:rsidP="00AD6F49">
      <w:pPr>
        <w:rPr>
          <w:sz w:val="26"/>
          <w:szCs w:val="26"/>
          <w:lang w:val="en-US"/>
        </w:rPr>
      </w:pPr>
      <w:r w:rsidRPr="00AD6F49">
        <w:rPr>
          <w:sz w:val="26"/>
          <w:szCs w:val="26"/>
        </w:rPr>
        <w:t>Dữ liệu báo cáo tài chính được thu thập từ Yahoo Finance, cung cấp thông tin về tình hình kinh doanh của T</w:t>
      </w:r>
      <w:r w:rsidR="006A673B">
        <w:rPr>
          <w:sz w:val="26"/>
          <w:szCs w:val="26"/>
          <w:lang w:val="en-US"/>
        </w:rPr>
        <w:t>ESLA</w:t>
      </w:r>
      <w:r w:rsidRPr="00AD6F49">
        <w:rPr>
          <w:sz w:val="26"/>
          <w:szCs w:val="26"/>
        </w:rPr>
        <w:t xml:space="preserve"> từ quý 1 năm 2020 đến quý 2 năm 2024. Các chỉ số chính bao gồm</w:t>
      </w:r>
      <w:r w:rsidRPr="00A42D8A">
        <w:rPr>
          <w:sz w:val="26"/>
          <w:szCs w:val="26"/>
          <w:lang w:val="en-US"/>
        </w:rPr>
        <w:t>:</w:t>
      </w:r>
    </w:p>
    <w:p w14:paraId="26F8C6B8" w14:textId="77777777" w:rsidR="00AD6F49" w:rsidRPr="00A42D8A" w:rsidRDefault="00AD6F49" w:rsidP="00AD6F49">
      <w:pPr>
        <w:pStyle w:val="ListParagraph"/>
        <w:numPr>
          <w:ilvl w:val="0"/>
          <w:numId w:val="32"/>
        </w:numPr>
        <w:rPr>
          <w:sz w:val="26"/>
          <w:szCs w:val="26"/>
          <w:lang w:val="en-US"/>
        </w:rPr>
      </w:pPr>
      <w:r w:rsidRPr="00A42D8A">
        <w:rPr>
          <w:b/>
          <w:bCs/>
          <w:sz w:val="26"/>
          <w:szCs w:val="26"/>
          <w:lang w:val="en-US"/>
        </w:rPr>
        <w:t>Tổng doanh thu (Total Revenue)</w:t>
      </w:r>
      <w:r w:rsidRPr="00A42D8A">
        <w:rPr>
          <w:sz w:val="26"/>
          <w:szCs w:val="26"/>
          <w:lang w:val="en-US"/>
        </w:rPr>
        <w:t xml:space="preserve"> và </w:t>
      </w:r>
      <w:r w:rsidRPr="00A42D8A">
        <w:rPr>
          <w:b/>
          <w:bCs/>
          <w:sz w:val="26"/>
          <w:szCs w:val="26"/>
          <w:lang w:val="en-US"/>
        </w:rPr>
        <w:t>lợi nhuận gộp (Gross Profit)</w:t>
      </w:r>
      <w:r w:rsidRPr="00A42D8A">
        <w:rPr>
          <w:sz w:val="26"/>
          <w:szCs w:val="26"/>
          <w:lang w:val="en-US"/>
        </w:rPr>
        <w:t>: Đánh giá khả năng tạo doanh thu và hiệu quả sử dụng nguồn lực sản xuất.</w:t>
      </w:r>
    </w:p>
    <w:p w14:paraId="30EC3538" w14:textId="77777777" w:rsidR="00AD6F49" w:rsidRPr="00A42D8A" w:rsidRDefault="00AD6F49" w:rsidP="00AD6F49">
      <w:pPr>
        <w:pStyle w:val="ListParagraph"/>
        <w:numPr>
          <w:ilvl w:val="0"/>
          <w:numId w:val="32"/>
        </w:numPr>
        <w:rPr>
          <w:sz w:val="26"/>
          <w:szCs w:val="26"/>
          <w:lang w:val="en-US"/>
        </w:rPr>
      </w:pPr>
      <w:r w:rsidRPr="00A42D8A">
        <w:rPr>
          <w:b/>
          <w:bCs/>
          <w:sz w:val="26"/>
          <w:szCs w:val="26"/>
          <w:lang w:val="en-US"/>
        </w:rPr>
        <w:t>Thu nhập từ hoạt động kinh doanh (Operating Income)</w:t>
      </w:r>
      <w:r w:rsidRPr="00A42D8A">
        <w:rPr>
          <w:sz w:val="26"/>
          <w:szCs w:val="26"/>
          <w:lang w:val="en-US"/>
        </w:rPr>
        <w:t xml:space="preserve"> và </w:t>
      </w:r>
      <w:r w:rsidRPr="00A42D8A">
        <w:rPr>
          <w:b/>
          <w:bCs/>
          <w:sz w:val="26"/>
          <w:szCs w:val="26"/>
          <w:lang w:val="en-US"/>
        </w:rPr>
        <w:t>lợi nhuận ròng (Net Income)</w:t>
      </w:r>
      <w:r w:rsidRPr="00A42D8A">
        <w:rPr>
          <w:sz w:val="26"/>
          <w:szCs w:val="26"/>
          <w:lang w:val="en-US"/>
        </w:rPr>
        <w:t>: Cung cấp thông tin về khả năng sinh lời thực tế của công ty.</w:t>
      </w:r>
    </w:p>
    <w:p w14:paraId="70C27DE8" w14:textId="77777777" w:rsidR="00AD6F49" w:rsidRDefault="00AD6F49" w:rsidP="00AD6F49">
      <w:pPr>
        <w:rPr>
          <w:sz w:val="26"/>
          <w:szCs w:val="26"/>
          <w:lang w:val="en-US"/>
        </w:rPr>
      </w:pPr>
      <w:r w:rsidRPr="00AD6F49">
        <w:rPr>
          <w:sz w:val="26"/>
          <w:szCs w:val="26"/>
        </w:rPr>
        <w:t>Báo cáo tài chính mang lại cái nhìn dài hạn về hiệu quả hoạt động, cung cấp thông tin định lượng để hỗ trợ dự đoán các xu hướng thị trường.</w:t>
      </w:r>
    </w:p>
    <w:p w14:paraId="706521F1" w14:textId="77777777" w:rsidR="00AD6F49" w:rsidRPr="00AD6F49" w:rsidRDefault="00AD6F49" w:rsidP="00AD6F49">
      <w:pPr>
        <w:rPr>
          <w:sz w:val="26"/>
          <w:szCs w:val="26"/>
          <w:lang w:val="en-US"/>
        </w:rPr>
      </w:pPr>
    </w:p>
    <w:p w14:paraId="72D413B5" w14:textId="77777777" w:rsidR="00AD6F49" w:rsidRPr="00AD6F49" w:rsidRDefault="00AD6F49" w:rsidP="00AD6F49">
      <w:pPr>
        <w:rPr>
          <w:sz w:val="26"/>
          <w:szCs w:val="26"/>
          <w:lang w:val="en-US"/>
        </w:rPr>
      </w:pPr>
      <w:r w:rsidRPr="00AD6F49">
        <w:rPr>
          <w:sz w:val="26"/>
          <w:szCs w:val="26"/>
          <w:lang w:val="en-US"/>
        </w:rPr>
        <w:t>Mỗi bộ dữ liệu đóng vai trò bổ sung lẫn nhau, tạo nên một tập dữ liệu đa chiều. Ví dụ:</w:t>
      </w:r>
    </w:p>
    <w:p w14:paraId="4D04FC04" w14:textId="77777777" w:rsidR="00AD6F49" w:rsidRPr="00AD6F49" w:rsidRDefault="00AD6F49" w:rsidP="00AD6F49">
      <w:pPr>
        <w:pStyle w:val="ListParagraph"/>
        <w:numPr>
          <w:ilvl w:val="0"/>
          <w:numId w:val="34"/>
        </w:numPr>
        <w:rPr>
          <w:sz w:val="26"/>
          <w:szCs w:val="26"/>
          <w:lang w:val="en-US"/>
        </w:rPr>
      </w:pPr>
      <w:r w:rsidRPr="00AD6F49">
        <w:rPr>
          <w:sz w:val="26"/>
          <w:szCs w:val="26"/>
          <w:lang w:val="en-US"/>
        </w:rPr>
        <w:t>Một sự kiện được đưa tin tiêu cực (dữ liệu bài báo) có thể dẫn đến sự sụt giảm giá cổ phiếu (dữ liệu giá chứng khoán) trong ngắn hạn.</w:t>
      </w:r>
    </w:p>
    <w:p w14:paraId="534509A2" w14:textId="77777777" w:rsidR="00AD6F49" w:rsidRPr="00AD6F49" w:rsidRDefault="00AD6F49" w:rsidP="00AD6F49">
      <w:pPr>
        <w:pStyle w:val="ListParagraph"/>
        <w:numPr>
          <w:ilvl w:val="0"/>
          <w:numId w:val="34"/>
        </w:numPr>
        <w:rPr>
          <w:sz w:val="26"/>
          <w:szCs w:val="26"/>
          <w:lang w:val="en-US"/>
        </w:rPr>
      </w:pPr>
      <w:r w:rsidRPr="00AD6F49">
        <w:rPr>
          <w:sz w:val="26"/>
          <w:szCs w:val="26"/>
          <w:lang w:val="en-US"/>
        </w:rPr>
        <w:t>Sự cải thiện trong chỉ số tài chính (dữ liệu báo cáo tài chính) có thể làm tăng giá cổ phiếu trong trung hạn.</w:t>
      </w:r>
    </w:p>
    <w:p w14:paraId="1CE5C468" w14:textId="2AE39449" w:rsidR="002D1F8B" w:rsidRPr="006A673B" w:rsidRDefault="00AD6F49" w:rsidP="002D1F8B">
      <w:pPr>
        <w:rPr>
          <w:sz w:val="26"/>
          <w:szCs w:val="26"/>
          <w:lang w:val="en-US"/>
        </w:rPr>
      </w:pPr>
      <w:r w:rsidRPr="00AD6F49">
        <w:rPr>
          <w:sz w:val="26"/>
          <w:szCs w:val="26"/>
          <w:lang w:val="en-US"/>
        </w:rPr>
        <w:t>Khi kết hợp, các nguồn dữ liệu này cung cấp không chỉ ngữ cảnh mà còn là các đặc trưng quan trọng để mô hình học máy khai thác.</w:t>
      </w:r>
    </w:p>
    <w:p w14:paraId="127AD54F" w14:textId="7E016B23" w:rsidR="00654A70" w:rsidRDefault="00654A70" w:rsidP="00654A70">
      <w:pPr>
        <w:pStyle w:val="Heading3"/>
        <w:spacing w:line="360" w:lineRule="auto"/>
        <w:rPr>
          <w:rFonts w:ascii="Times New Roman" w:eastAsia="Times New Roman" w:hAnsi="Times New Roman" w:cs="Times New Roman"/>
          <w:b/>
          <w:bCs/>
          <w:color w:val="auto"/>
          <w:sz w:val="28"/>
          <w:szCs w:val="28"/>
          <w:lang w:val="en-US"/>
        </w:rPr>
      </w:pPr>
      <w:bookmarkStart w:id="38" w:name="_Toc184843911"/>
      <w:r w:rsidRPr="00077EBE">
        <w:rPr>
          <w:rFonts w:ascii="Times New Roman" w:eastAsia="Times New Roman" w:hAnsi="Times New Roman" w:cs="Times New Roman"/>
          <w:b/>
          <w:bCs/>
          <w:color w:val="auto"/>
          <w:sz w:val="28"/>
          <w:szCs w:val="28"/>
          <w:lang w:val="vi-VN"/>
        </w:rPr>
        <w:t xml:space="preserve">4.1.2. </w:t>
      </w:r>
      <w:r>
        <w:rPr>
          <w:rFonts w:ascii="Times New Roman" w:eastAsia="Times New Roman" w:hAnsi="Times New Roman" w:cs="Times New Roman"/>
          <w:b/>
          <w:bCs/>
          <w:color w:val="auto"/>
          <w:sz w:val="28"/>
          <w:szCs w:val="28"/>
          <w:lang w:val="vi-VN"/>
        </w:rPr>
        <w:t>Tổng quan dữ liệu</w:t>
      </w:r>
      <w:bookmarkEnd w:id="38"/>
    </w:p>
    <w:p w14:paraId="633AB9A8" w14:textId="77777777" w:rsidR="00EA4A13" w:rsidRPr="00EA4A13" w:rsidRDefault="00EA4A13" w:rsidP="00EA4A13">
      <w:pPr>
        <w:rPr>
          <w:sz w:val="26"/>
          <w:szCs w:val="26"/>
          <w:lang w:val="en-US"/>
        </w:rPr>
      </w:pPr>
      <w:r w:rsidRPr="00EA4A13">
        <w:rPr>
          <w:sz w:val="26"/>
          <w:szCs w:val="26"/>
          <w:lang w:val="en-US"/>
        </w:rPr>
        <w:t>Dữ liệu giá cổ phiếu Tesla được thu thập từ Yahoo Finance, bao gồm các chỉ số cơ bản như giá mở cửa, giá đóng cửa, giá cao nhất, giá thấp nhất và khối lượng giao dịch. Tuy nhiên, để cải thiện chất lượng dự báo, bộ dữ liệu này đã được mở rộng thêm với các chỉ số phân tích kỹ thuật (Technical Analysis). Những chỉ số này giúp làm rõ xu hướng ngắn hạn và dài hạn của giá cổ phiếu, hỗ trợ mô hình học máy trong việc dự báo giá cổ phiếu Tesla.</w:t>
      </w:r>
    </w:p>
    <w:p w14:paraId="5EF1581E" w14:textId="77777777" w:rsidR="00EA4A13" w:rsidRPr="00EA4A13" w:rsidRDefault="00EA4A13" w:rsidP="00EA4A13">
      <w:pPr>
        <w:rPr>
          <w:sz w:val="26"/>
          <w:szCs w:val="26"/>
          <w:lang w:val="en-US"/>
        </w:rPr>
      </w:pPr>
      <w:r w:rsidRPr="00EA4A13">
        <w:rPr>
          <w:sz w:val="26"/>
          <w:szCs w:val="26"/>
          <w:lang w:val="en-US"/>
        </w:rPr>
        <w:t>Các yếu tố thời gian quan trọng, như năm, quý, tháng, ngày trong tuần, và một số chỉ báo kỹ thuật đã được tính toán và bổ sung vào bộ dữ liệu. Cụ thể, các biến sau đã được thêm vào:</w:t>
      </w:r>
    </w:p>
    <w:p w14:paraId="6BCE5AED" w14:textId="77777777" w:rsidR="00EA4A13" w:rsidRPr="00EA4A13" w:rsidRDefault="00EA4A13" w:rsidP="00EA4A13">
      <w:pPr>
        <w:numPr>
          <w:ilvl w:val="0"/>
          <w:numId w:val="41"/>
        </w:numPr>
        <w:rPr>
          <w:sz w:val="26"/>
          <w:szCs w:val="26"/>
          <w:lang w:val="en-US"/>
        </w:rPr>
      </w:pPr>
      <w:r w:rsidRPr="00EA4A13">
        <w:rPr>
          <w:b/>
          <w:bCs/>
          <w:sz w:val="26"/>
          <w:szCs w:val="26"/>
          <w:lang w:val="en-US"/>
        </w:rPr>
        <w:t>year, quarter, month, day, dayofweek</w:t>
      </w:r>
      <w:r w:rsidRPr="00EA4A13">
        <w:rPr>
          <w:sz w:val="26"/>
          <w:szCs w:val="26"/>
          <w:lang w:val="en-US"/>
        </w:rPr>
        <w:t>: Những biến này giúp chia nhỏ dữ liệu theo các đơn vị thời gian khác nhau, từ đó giúp mô hình nhận diện các xu hướng và biến động theo mùa vụ hoặc các tuần trong năm.</w:t>
      </w:r>
    </w:p>
    <w:p w14:paraId="668322BE" w14:textId="77777777" w:rsidR="00EA4A13" w:rsidRPr="00EA4A13" w:rsidRDefault="00EA4A13" w:rsidP="00EA4A13">
      <w:pPr>
        <w:numPr>
          <w:ilvl w:val="0"/>
          <w:numId w:val="41"/>
        </w:numPr>
        <w:rPr>
          <w:sz w:val="26"/>
          <w:szCs w:val="26"/>
          <w:lang w:val="en-US"/>
        </w:rPr>
      </w:pPr>
      <w:r w:rsidRPr="00EA4A13">
        <w:rPr>
          <w:b/>
          <w:bCs/>
          <w:sz w:val="26"/>
          <w:szCs w:val="26"/>
          <w:lang w:val="en-US"/>
        </w:rPr>
        <w:t>is_weekend</w:t>
      </w:r>
      <w:r w:rsidRPr="00EA4A13">
        <w:rPr>
          <w:sz w:val="26"/>
          <w:szCs w:val="26"/>
          <w:lang w:val="en-US"/>
        </w:rPr>
        <w:t>: Biến này cho biết liệu một ngày có phải là cuối tuần (thứ 7 hoặc chủ nhật), điều này quan trọng trong việc phân tích sự thay đổi giá cổ phiếu vào cuối tuần.</w:t>
      </w:r>
    </w:p>
    <w:p w14:paraId="4FD8BB8C" w14:textId="77777777" w:rsidR="00EA4A13" w:rsidRPr="00EA4A13" w:rsidRDefault="00EA4A13" w:rsidP="00EA4A13">
      <w:pPr>
        <w:numPr>
          <w:ilvl w:val="0"/>
          <w:numId w:val="41"/>
        </w:numPr>
        <w:rPr>
          <w:sz w:val="26"/>
          <w:szCs w:val="26"/>
          <w:lang w:val="en-US"/>
        </w:rPr>
      </w:pPr>
      <w:r w:rsidRPr="00EA4A13">
        <w:rPr>
          <w:b/>
          <w:bCs/>
          <w:sz w:val="26"/>
          <w:szCs w:val="26"/>
          <w:lang w:val="en-US"/>
        </w:rPr>
        <w:t>month_end</w:t>
      </w:r>
      <w:r w:rsidRPr="00EA4A13">
        <w:rPr>
          <w:sz w:val="26"/>
          <w:szCs w:val="26"/>
          <w:lang w:val="en-US"/>
        </w:rPr>
        <w:t>: Biến này xác định ngày cuối tháng, giúp nhận diện sự biến động mạnh mẽ của giá cổ phiếu vào thời điểm này, khi các nhà đầu tư có xu hướng điều chỉnh danh mục đầu tư.</w:t>
      </w:r>
    </w:p>
    <w:p w14:paraId="489FD29C" w14:textId="77777777" w:rsidR="00EA4A13" w:rsidRPr="00EA4A13" w:rsidRDefault="00EA4A13" w:rsidP="00EA4A13">
      <w:pPr>
        <w:rPr>
          <w:sz w:val="26"/>
          <w:szCs w:val="26"/>
          <w:lang w:val="en-US"/>
        </w:rPr>
      </w:pPr>
      <w:r w:rsidRPr="00EA4A13">
        <w:rPr>
          <w:sz w:val="26"/>
          <w:szCs w:val="26"/>
          <w:lang w:val="en-US"/>
        </w:rPr>
        <w:t>Ngoài các yếu tố thời gian, bộ dữ liệu cũng được tính toán các chỉ số phân tích kỹ thuật sau:</w:t>
      </w:r>
    </w:p>
    <w:p w14:paraId="365F81F7" w14:textId="77777777" w:rsidR="00EA4A13" w:rsidRPr="00EA4A13" w:rsidRDefault="00EA4A13" w:rsidP="00EA4A13">
      <w:pPr>
        <w:numPr>
          <w:ilvl w:val="0"/>
          <w:numId w:val="42"/>
        </w:numPr>
        <w:rPr>
          <w:sz w:val="26"/>
          <w:szCs w:val="26"/>
          <w:lang w:val="en-US"/>
        </w:rPr>
      </w:pPr>
      <w:r w:rsidRPr="00EA4A13">
        <w:rPr>
          <w:b/>
          <w:bCs/>
          <w:sz w:val="26"/>
          <w:szCs w:val="26"/>
          <w:lang w:val="en-US"/>
        </w:rPr>
        <w:t>EMA (Exponential Moving Average)</w:t>
      </w:r>
      <w:r w:rsidRPr="00EA4A13">
        <w:rPr>
          <w:sz w:val="26"/>
          <w:szCs w:val="26"/>
          <w:lang w:val="en-US"/>
        </w:rPr>
        <w:t>: Được tính cho 14 phiên giao dịch, chỉ báo này giúp theo dõi xu hướng ngắn hạn của giá cổ phiếu, với trọng số cao đối với các giá trị gần đây, giúp phản ánh chính xác sự thay đổi nhanh chóng của giá.</w:t>
      </w:r>
    </w:p>
    <w:p w14:paraId="0909ABAA" w14:textId="77777777" w:rsidR="00EA4A13" w:rsidRPr="00EA4A13" w:rsidRDefault="00EA4A13" w:rsidP="00EA4A13">
      <w:pPr>
        <w:numPr>
          <w:ilvl w:val="0"/>
          <w:numId w:val="42"/>
        </w:numPr>
        <w:rPr>
          <w:sz w:val="26"/>
          <w:szCs w:val="26"/>
          <w:lang w:val="en-US"/>
        </w:rPr>
      </w:pPr>
      <w:r w:rsidRPr="00EA4A13">
        <w:rPr>
          <w:b/>
          <w:bCs/>
          <w:sz w:val="26"/>
          <w:szCs w:val="26"/>
          <w:lang w:val="en-US"/>
        </w:rPr>
        <w:t>CMA (Cumulative Moving Average)</w:t>
      </w:r>
      <w:r w:rsidRPr="00EA4A13">
        <w:rPr>
          <w:sz w:val="26"/>
          <w:szCs w:val="26"/>
          <w:lang w:val="en-US"/>
        </w:rPr>
        <w:t>: Trung bình động lũy kế theo chu kỳ 7 ngày giúp phân tích xu hướng dài hạn của cổ phiếu.</w:t>
      </w:r>
    </w:p>
    <w:p w14:paraId="530B3E72" w14:textId="77777777" w:rsidR="00EA4A13" w:rsidRPr="00EA4A13" w:rsidRDefault="00EA4A13" w:rsidP="00EA4A13">
      <w:pPr>
        <w:numPr>
          <w:ilvl w:val="0"/>
          <w:numId w:val="42"/>
        </w:numPr>
        <w:rPr>
          <w:sz w:val="26"/>
          <w:szCs w:val="26"/>
          <w:lang w:val="en-US"/>
        </w:rPr>
      </w:pPr>
      <w:r w:rsidRPr="00EA4A13">
        <w:rPr>
          <w:b/>
          <w:bCs/>
          <w:sz w:val="26"/>
          <w:szCs w:val="26"/>
          <w:lang w:val="en-US"/>
        </w:rPr>
        <w:t>Độ lệch chuẩn 7 ngày</w:t>
      </w:r>
      <w:r w:rsidRPr="00EA4A13">
        <w:rPr>
          <w:sz w:val="26"/>
          <w:szCs w:val="26"/>
          <w:lang w:val="en-US"/>
        </w:rPr>
        <w:t>: Đo lường sự biến động của giá cổ phiếu trong 7 ngày, giúp đánh giá mức độ rủi ro hoặc sự ổn định của cổ phiếu.</w:t>
      </w:r>
    </w:p>
    <w:p w14:paraId="71678343" w14:textId="77777777" w:rsidR="00EA4A13" w:rsidRPr="00EA4A13" w:rsidRDefault="00EA4A13" w:rsidP="00EA4A13">
      <w:pPr>
        <w:numPr>
          <w:ilvl w:val="0"/>
          <w:numId w:val="42"/>
        </w:numPr>
        <w:rPr>
          <w:sz w:val="26"/>
          <w:szCs w:val="26"/>
          <w:lang w:val="en-US"/>
        </w:rPr>
      </w:pPr>
      <w:r w:rsidRPr="00EA4A13">
        <w:rPr>
          <w:b/>
          <w:bCs/>
          <w:sz w:val="26"/>
          <w:szCs w:val="26"/>
          <w:lang w:val="en-US"/>
        </w:rPr>
        <w:t>Lợi nhuận hằng ngày (Daily Return)</w:t>
      </w:r>
      <w:r w:rsidRPr="00EA4A13">
        <w:rPr>
          <w:sz w:val="26"/>
          <w:szCs w:val="26"/>
          <w:lang w:val="en-US"/>
        </w:rPr>
        <w:t>: Được tính bằng phần trăm thay đổi giữa giá đóng cửa của ngày hiện tại và ngày trước đó, chỉ số này giúp theo dõi lợi nhuận ngắn hạn của cổ phiếu.</w:t>
      </w:r>
    </w:p>
    <w:p w14:paraId="2B23981A" w14:textId="77777777" w:rsidR="00EA4A13" w:rsidRPr="00EA4A13" w:rsidRDefault="00EA4A13" w:rsidP="00EA4A13">
      <w:pPr>
        <w:numPr>
          <w:ilvl w:val="0"/>
          <w:numId w:val="42"/>
        </w:numPr>
        <w:rPr>
          <w:sz w:val="26"/>
          <w:szCs w:val="26"/>
          <w:lang w:val="en-US"/>
        </w:rPr>
      </w:pPr>
      <w:r w:rsidRPr="00EA4A13">
        <w:rPr>
          <w:b/>
          <w:bCs/>
          <w:sz w:val="26"/>
          <w:szCs w:val="26"/>
          <w:lang w:val="en-US"/>
        </w:rPr>
        <w:t>Tỷ lệ chênh lệch giữa giá cao nhất và giá đóng cửa so với giá mở cửa (High-Close Ratio)</w:t>
      </w:r>
      <w:r w:rsidRPr="00EA4A13">
        <w:rPr>
          <w:sz w:val="26"/>
          <w:szCs w:val="26"/>
          <w:lang w:val="en-US"/>
        </w:rPr>
        <w:t>: Giúp đánh giá sức mạnh của xu hướng tăng giá trong một ngày giao dịch.</w:t>
      </w:r>
    </w:p>
    <w:p w14:paraId="0F8EF38B" w14:textId="77777777" w:rsidR="00EA4A13" w:rsidRPr="00EA4A13" w:rsidRDefault="00EA4A13" w:rsidP="00EA4A13">
      <w:pPr>
        <w:numPr>
          <w:ilvl w:val="0"/>
          <w:numId w:val="42"/>
        </w:numPr>
        <w:rPr>
          <w:sz w:val="26"/>
          <w:szCs w:val="26"/>
          <w:lang w:val="en-US"/>
        </w:rPr>
      </w:pPr>
      <w:r w:rsidRPr="00EA4A13">
        <w:rPr>
          <w:b/>
          <w:bCs/>
          <w:sz w:val="26"/>
          <w:szCs w:val="26"/>
          <w:lang w:val="en-US"/>
        </w:rPr>
        <w:t>Tỷ lệ chênh lệch giữa giá thấp nhất và giá mở cửa (Low-Open Ratio)</w:t>
      </w:r>
      <w:r w:rsidRPr="00EA4A13">
        <w:rPr>
          <w:sz w:val="26"/>
          <w:szCs w:val="26"/>
          <w:lang w:val="en-US"/>
        </w:rPr>
        <w:t>: Đánh giá xu hướng giảm giá trong ngày giao dịch.</w:t>
      </w:r>
    </w:p>
    <w:p w14:paraId="7A21C3A8" w14:textId="77777777" w:rsidR="00EA4A13" w:rsidRPr="00EA4A13" w:rsidRDefault="00EA4A13" w:rsidP="00EA4A13">
      <w:pPr>
        <w:numPr>
          <w:ilvl w:val="0"/>
          <w:numId w:val="42"/>
        </w:numPr>
        <w:rPr>
          <w:sz w:val="26"/>
          <w:szCs w:val="26"/>
          <w:lang w:val="en-US"/>
        </w:rPr>
      </w:pPr>
      <w:r w:rsidRPr="00EA4A13">
        <w:rPr>
          <w:b/>
          <w:bCs/>
          <w:sz w:val="26"/>
          <w:szCs w:val="26"/>
          <w:lang w:val="en-US"/>
        </w:rPr>
        <w:t>Cumulative Change (Thay đổi tích lũy)</w:t>
      </w:r>
      <w:r w:rsidRPr="00EA4A13">
        <w:rPr>
          <w:sz w:val="26"/>
          <w:szCs w:val="26"/>
          <w:lang w:val="en-US"/>
        </w:rPr>
        <w:t>: Tính toán tỷ lệ thay đổi tích lũy của giá đóng cửa so với tổng giá trị trong toàn bộ thời gian dữ liệu, từ đó đánh giá sự tăng trưởng của cổ phiếu.</w:t>
      </w:r>
    </w:p>
    <w:p w14:paraId="7C5BEBA7" w14:textId="77777777" w:rsidR="00EA4A13" w:rsidRPr="00EA4A13" w:rsidRDefault="00EA4A13" w:rsidP="00EA4A13">
      <w:pPr>
        <w:rPr>
          <w:sz w:val="26"/>
          <w:szCs w:val="26"/>
          <w:lang w:val="en-US"/>
        </w:rPr>
      </w:pPr>
      <w:r w:rsidRPr="00EA4A13">
        <w:rPr>
          <w:sz w:val="26"/>
          <w:szCs w:val="26"/>
          <w:lang w:val="en-US"/>
        </w:rPr>
        <w:t>Các chỉ số kỹ thuật bổ sung khác bao gồm:</w:t>
      </w:r>
    </w:p>
    <w:p w14:paraId="6D6C6DF6" w14:textId="77777777" w:rsidR="00EA4A13" w:rsidRPr="00EA4A13" w:rsidRDefault="00EA4A13" w:rsidP="00EA4A13">
      <w:pPr>
        <w:numPr>
          <w:ilvl w:val="0"/>
          <w:numId w:val="43"/>
        </w:numPr>
        <w:rPr>
          <w:sz w:val="26"/>
          <w:szCs w:val="26"/>
          <w:lang w:val="en-US"/>
        </w:rPr>
      </w:pPr>
      <w:r w:rsidRPr="00EA4A13">
        <w:rPr>
          <w:b/>
          <w:bCs/>
          <w:sz w:val="26"/>
          <w:szCs w:val="26"/>
          <w:lang w:val="en-US"/>
        </w:rPr>
        <w:t>Bollinger Bands</w:t>
      </w:r>
      <w:r w:rsidRPr="00EA4A13">
        <w:rPr>
          <w:sz w:val="26"/>
          <w:szCs w:val="26"/>
          <w:lang w:val="en-US"/>
        </w:rPr>
        <w:t>: Đo lường độ biến động của giá cổ phiếu và xác định các điểm mua bán tiềm năng.</w:t>
      </w:r>
    </w:p>
    <w:p w14:paraId="73C35FCA" w14:textId="77777777" w:rsidR="00EA4A13" w:rsidRPr="00EA4A13" w:rsidRDefault="00EA4A13" w:rsidP="00EA4A13">
      <w:pPr>
        <w:numPr>
          <w:ilvl w:val="0"/>
          <w:numId w:val="43"/>
        </w:numPr>
        <w:rPr>
          <w:sz w:val="26"/>
          <w:szCs w:val="26"/>
          <w:lang w:val="en-US"/>
        </w:rPr>
      </w:pPr>
      <w:r w:rsidRPr="00EA4A13">
        <w:rPr>
          <w:b/>
          <w:bCs/>
          <w:sz w:val="26"/>
          <w:szCs w:val="26"/>
          <w:lang w:val="en-US"/>
        </w:rPr>
        <w:t>SMA (Simple Moving Average)</w:t>
      </w:r>
      <w:r w:rsidRPr="00EA4A13">
        <w:rPr>
          <w:sz w:val="26"/>
          <w:szCs w:val="26"/>
          <w:lang w:val="en-US"/>
        </w:rPr>
        <w:t>: Trung bình động đơn giản giúp làm mượt dữ liệu và xác định xu hướng tổng thể.</w:t>
      </w:r>
    </w:p>
    <w:p w14:paraId="293EB81A" w14:textId="77777777" w:rsidR="00EA4A13" w:rsidRPr="00EA4A13" w:rsidRDefault="00EA4A13" w:rsidP="00EA4A13">
      <w:pPr>
        <w:numPr>
          <w:ilvl w:val="0"/>
          <w:numId w:val="43"/>
        </w:numPr>
        <w:rPr>
          <w:sz w:val="26"/>
          <w:szCs w:val="26"/>
          <w:lang w:val="en-US"/>
        </w:rPr>
      </w:pPr>
      <w:r w:rsidRPr="00EA4A13">
        <w:rPr>
          <w:b/>
          <w:bCs/>
          <w:sz w:val="26"/>
          <w:szCs w:val="26"/>
          <w:lang w:val="en-US"/>
        </w:rPr>
        <w:t>RSI (Relative Strength Index)</w:t>
      </w:r>
      <w:r w:rsidRPr="00EA4A13">
        <w:rPr>
          <w:sz w:val="26"/>
          <w:szCs w:val="26"/>
          <w:lang w:val="en-US"/>
        </w:rPr>
        <w:t>: Chỉ báo xác định cổ phiếu đang ở trạng thái quá mua hay quá bán.</w:t>
      </w:r>
    </w:p>
    <w:p w14:paraId="662990B0" w14:textId="77777777" w:rsidR="00EA4A13" w:rsidRPr="00EA4A13" w:rsidRDefault="00EA4A13" w:rsidP="00EA4A13">
      <w:pPr>
        <w:numPr>
          <w:ilvl w:val="0"/>
          <w:numId w:val="43"/>
        </w:numPr>
        <w:rPr>
          <w:sz w:val="26"/>
          <w:szCs w:val="26"/>
          <w:lang w:val="en-US"/>
        </w:rPr>
      </w:pPr>
      <w:r w:rsidRPr="00EA4A13">
        <w:rPr>
          <w:b/>
          <w:bCs/>
          <w:sz w:val="26"/>
          <w:szCs w:val="26"/>
          <w:lang w:val="en-US"/>
        </w:rPr>
        <w:t>Stochastic Oscillator</w:t>
      </w:r>
      <w:r w:rsidRPr="00EA4A13">
        <w:rPr>
          <w:sz w:val="26"/>
          <w:szCs w:val="26"/>
          <w:lang w:val="en-US"/>
        </w:rPr>
        <w:t>: Đo lường động lượng và xác định các điều kiện mua quá mức hoặc bán quá mức.</w:t>
      </w:r>
    </w:p>
    <w:p w14:paraId="63A0A892" w14:textId="77777777" w:rsidR="00EA4A13" w:rsidRPr="00EA4A13" w:rsidRDefault="00EA4A13" w:rsidP="00EA4A13">
      <w:pPr>
        <w:numPr>
          <w:ilvl w:val="0"/>
          <w:numId w:val="43"/>
        </w:numPr>
        <w:rPr>
          <w:sz w:val="26"/>
          <w:szCs w:val="26"/>
          <w:lang w:val="en-US"/>
        </w:rPr>
      </w:pPr>
      <w:r w:rsidRPr="00EA4A13">
        <w:rPr>
          <w:b/>
          <w:bCs/>
          <w:sz w:val="26"/>
          <w:szCs w:val="26"/>
          <w:lang w:val="en-US"/>
        </w:rPr>
        <w:t>Williams %R</w:t>
      </w:r>
      <w:r w:rsidRPr="00EA4A13">
        <w:rPr>
          <w:sz w:val="26"/>
          <w:szCs w:val="26"/>
          <w:lang w:val="en-US"/>
        </w:rPr>
        <w:t>: Đo lường tình trạng quá mua hoặc quá bán của cổ phiếu.</w:t>
      </w:r>
    </w:p>
    <w:p w14:paraId="256FD3D0" w14:textId="77777777" w:rsidR="00EA4A13" w:rsidRPr="00EA4A13" w:rsidRDefault="00EA4A13" w:rsidP="00EA4A13">
      <w:pPr>
        <w:numPr>
          <w:ilvl w:val="0"/>
          <w:numId w:val="43"/>
        </w:numPr>
        <w:rPr>
          <w:sz w:val="26"/>
          <w:szCs w:val="26"/>
          <w:lang w:val="en-US"/>
        </w:rPr>
      </w:pPr>
      <w:r w:rsidRPr="00EA4A13">
        <w:rPr>
          <w:b/>
          <w:bCs/>
          <w:sz w:val="26"/>
          <w:szCs w:val="26"/>
          <w:lang w:val="en-US"/>
        </w:rPr>
        <w:t>CCI (Commodity Channel Index)</w:t>
      </w:r>
      <w:r w:rsidRPr="00EA4A13">
        <w:rPr>
          <w:sz w:val="26"/>
          <w:szCs w:val="26"/>
          <w:lang w:val="en-US"/>
        </w:rPr>
        <w:t>: Giúp xác định các mức giá quá cao hoặc quá thấp, từ đó đưa ra tín hiệu mua bán.</w:t>
      </w:r>
    </w:p>
    <w:p w14:paraId="4E1DA62F" w14:textId="77777777" w:rsidR="00EA4A13" w:rsidRPr="00EA4A13" w:rsidRDefault="00EA4A13" w:rsidP="00EA4A13">
      <w:pPr>
        <w:numPr>
          <w:ilvl w:val="0"/>
          <w:numId w:val="43"/>
        </w:numPr>
        <w:rPr>
          <w:sz w:val="26"/>
          <w:szCs w:val="26"/>
          <w:lang w:val="en-US"/>
        </w:rPr>
      </w:pPr>
      <w:r w:rsidRPr="00EA4A13">
        <w:rPr>
          <w:b/>
          <w:bCs/>
          <w:sz w:val="26"/>
          <w:szCs w:val="26"/>
          <w:lang w:val="en-US"/>
        </w:rPr>
        <w:t>PPO (Percentage Price Oscillator)</w:t>
      </w:r>
      <w:r w:rsidRPr="00EA4A13">
        <w:rPr>
          <w:sz w:val="26"/>
          <w:szCs w:val="26"/>
          <w:lang w:val="en-US"/>
        </w:rPr>
        <w:t>: Đánh giá sự thay đổi giá cổ phiếu theo tỷ lệ phần trăm.</w:t>
      </w:r>
    </w:p>
    <w:p w14:paraId="627D27D2" w14:textId="77777777" w:rsidR="00EA4A13" w:rsidRPr="00EA4A13" w:rsidRDefault="00EA4A13" w:rsidP="00EA4A13">
      <w:pPr>
        <w:rPr>
          <w:sz w:val="26"/>
          <w:szCs w:val="26"/>
          <w:lang w:val="en-US"/>
        </w:rPr>
      </w:pPr>
      <w:r w:rsidRPr="00EA4A13">
        <w:rPr>
          <w:sz w:val="26"/>
          <w:szCs w:val="26"/>
          <w:lang w:val="en-US"/>
        </w:rPr>
        <w:t>Để làm phong phú thêm bộ dữ liệu và cải thiện khả năng dự báo giá cổ phiếu, chúng tôi cũng tích hợp thông tin từ các bài báo tài chính thông qua API EODHD. Những bài báo này cung cấp cái nhìn sâu sắc về các yếu tố tác động đến thị trường, đồng thời giúp tạo ra các tính năng bổ sung hỗ trợ cho mô hình dự báo giá cổ phiếu.</w:t>
      </w:r>
    </w:p>
    <w:p w14:paraId="766D9FD1" w14:textId="77777777" w:rsidR="00EA4A13" w:rsidRPr="00EA4A13" w:rsidRDefault="00EA4A13" w:rsidP="00EA4A13">
      <w:pPr>
        <w:rPr>
          <w:sz w:val="26"/>
          <w:szCs w:val="26"/>
          <w:lang w:val="en-US"/>
        </w:rPr>
      </w:pPr>
      <w:r w:rsidRPr="00EA4A13">
        <w:rPr>
          <w:sz w:val="26"/>
          <w:szCs w:val="26"/>
          <w:lang w:val="en-US"/>
        </w:rPr>
        <w:t>API EODHD cung cấp thông tin về các bài báo tài chính liên quan đến cổ phiếu Tesla. Vì số lượng bài báo được xuất bản hàng ngày là rất lớn, chúng tôi giả định mỗi bài báo sẽ đại diện cho một ngày giao dịch, qua đó liên kết thông tin bài báo với biến động thị trường trong ngày đó.</w:t>
      </w:r>
    </w:p>
    <w:p w14:paraId="669910C8" w14:textId="77777777" w:rsidR="00EA4A13" w:rsidRPr="00EA4A13" w:rsidRDefault="00EA4A13" w:rsidP="00EA4A13">
      <w:pPr>
        <w:rPr>
          <w:sz w:val="26"/>
          <w:szCs w:val="26"/>
          <w:lang w:val="en-US"/>
        </w:rPr>
      </w:pPr>
      <w:r w:rsidRPr="00EA4A13">
        <w:rPr>
          <w:sz w:val="26"/>
          <w:szCs w:val="26"/>
          <w:lang w:val="en-US"/>
        </w:rPr>
        <w:t>Dữ liệu bài báo bao gồm tiêu đề, nội dung bài báo và thời gian xuất bản. Những bài báo này đã được lấy thông qua API và sử dụng để tạo ra các tính năng bổ sung, như:</w:t>
      </w:r>
    </w:p>
    <w:p w14:paraId="1925AC3D" w14:textId="77777777" w:rsidR="00EA4A13" w:rsidRPr="00EA4A13" w:rsidRDefault="00EA4A13" w:rsidP="00EA4A13">
      <w:pPr>
        <w:numPr>
          <w:ilvl w:val="0"/>
          <w:numId w:val="44"/>
        </w:numPr>
        <w:rPr>
          <w:sz w:val="26"/>
          <w:szCs w:val="26"/>
          <w:lang w:val="en-US"/>
        </w:rPr>
      </w:pPr>
      <w:r w:rsidRPr="00EA4A13">
        <w:rPr>
          <w:b/>
          <w:bCs/>
          <w:sz w:val="26"/>
          <w:szCs w:val="26"/>
          <w:lang w:val="en-US"/>
        </w:rPr>
        <w:t>sentiment_ref</w:t>
      </w:r>
      <w:r w:rsidRPr="00EA4A13">
        <w:rPr>
          <w:sz w:val="26"/>
          <w:szCs w:val="26"/>
          <w:lang w:val="en-US"/>
        </w:rPr>
        <w:t>: Cảm xúc tham khảo từ phân loại cảm xúc có sẵn trong API bài báo. Tuy nhiên, nhận thấy rằng phân loại này không hoàn toàn chính xác, chúng tôi đã cải tiến quy trình phân loại cảm xúc bằng cách sử dụng mô hình phân tích cảm xúc của mình.</w:t>
      </w:r>
    </w:p>
    <w:p w14:paraId="554D62FF" w14:textId="77777777" w:rsidR="00EA4A13" w:rsidRPr="00EA4A13" w:rsidRDefault="00EA4A13" w:rsidP="00EA4A13">
      <w:pPr>
        <w:rPr>
          <w:sz w:val="26"/>
          <w:szCs w:val="26"/>
          <w:lang w:val="en-US"/>
        </w:rPr>
      </w:pPr>
      <w:r w:rsidRPr="00EA4A13">
        <w:rPr>
          <w:sz w:val="26"/>
          <w:szCs w:val="26"/>
          <w:lang w:val="en-US"/>
        </w:rPr>
        <w:t xml:space="preserve">Để nâng cao độ chính xác của phân loại cảm xúc, chúng tôi sử dụng mô hình phân tích cảm xúc của </w:t>
      </w:r>
      <w:r w:rsidRPr="00EA4A13">
        <w:rPr>
          <w:b/>
          <w:bCs/>
          <w:sz w:val="26"/>
          <w:szCs w:val="26"/>
          <w:lang w:val="en-US"/>
        </w:rPr>
        <w:t>DeepInfra</w:t>
      </w:r>
      <w:r w:rsidRPr="00EA4A13">
        <w:rPr>
          <w:sz w:val="26"/>
          <w:szCs w:val="26"/>
          <w:lang w:val="en-US"/>
        </w:rPr>
        <w:t xml:space="preserve">—một mô hình ngôn ngữ lớn (LLM) của Meta. Mô hình này có khả năng hiểu ngữ cảnh và phân tích cảm xúc của các bài báo tài chính, từ đó cung cấp kết quả phân loại cảm xúc chính xác hơn. Các cảm xúc này được phân thành ba loại: </w:t>
      </w:r>
      <w:r w:rsidRPr="00EA4A13">
        <w:rPr>
          <w:b/>
          <w:bCs/>
          <w:sz w:val="26"/>
          <w:szCs w:val="26"/>
          <w:lang w:val="en-US"/>
        </w:rPr>
        <w:t>positive, negative,</w:t>
      </w:r>
      <w:r w:rsidRPr="00EA4A13">
        <w:rPr>
          <w:sz w:val="26"/>
          <w:szCs w:val="26"/>
          <w:lang w:val="en-US"/>
        </w:rPr>
        <w:t xml:space="preserve"> và </w:t>
      </w:r>
      <w:r w:rsidRPr="00EA4A13">
        <w:rPr>
          <w:b/>
          <w:bCs/>
          <w:sz w:val="26"/>
          <w:szCs w:val="26"/>
          <w:lang w:val="en-US"/>
        </w:rPr>
        <w:t>neutral</w:t>
      </w:r>
      <w:r w:rsidRPr="00EA4A13">
        <w:rPr>
          <w:sz w:val="26"/>
          <w:szCs w:val="26"/>
          <w:lang w:val="en-US"/>
        </w:rPr>
        <w:t>.</w:t>
      </w:r>
    </w:p>
    <w:p w14:paraId="14DBAB61" w14:textId="77777777" w:rsidR="00EA4A13" w:rsidRPr="00EA4A13" w:rsidRDefault="00EA4A13" w:rsidP="00EA4A13">
      <w:pPr>
        <w:rPr>
          <w:sz w:val="26"/>
          <w:szCs w:val="26"/>
          <w:lang w:val="en-US"/>
        </w:rPr>
      </w:pPr>
      <w:r w:rsidRPr="00EA4A13">
        <w:rPr>
          <w:sz w:val="26"/>
          <w:szCs w:val="26"/>
          <w:lang w:val="en-US"/>
        </w:rPr>
        <w:t>Từ kết quả phân loại cảm xúc, chúng tôi tạo ra thêm tính năng:</w:t>
      </w:r>
    </w:p>
    <w:p w14:paraId="4A4A5A71" w14:textId="77777777" w:rsidR="00EA4A13" w:rsidRPr="00EA4A13" w:rsidRDefault="00EA4A13" w:rsidP="00EA4A13">
      <w:pPr>
        <w:numPr>
          <w:ilvl w:val="0"/>
          <w:numId w:val="45"/>
        </w:numPr>
        <w:rPr>
          <w:sz w:val="26"/>
          <w:szCs w:val="26"/>
          <w:lang w:val="en-US"/>
        </w:rPr>
      </w:pPr>
      <w:r w:rsidRPr="00EA4A13">
        <w:rPr>
          <w:b/>
          <w:bCs/>
          <w:sz w:val="26"/>
          <w:szCs w:val="26"/>
          <w:lang w:val="en-US"/>
        </w:rPr>
        <w:t>sentiment_model</w:t>
      </w:r>
      <w:r w:rsidRPr="00EA4A13">
        <w:rPr>
          <w:sz w:val="26"/>
          <w:szCs w:val="26"/>
          <w:lang w:val="en-US"/>
        </w:rPr>
        <w:t>: Cảm xúc được phân loại lại bởi mô hình phân tích cảm xúc của DeepInfra. Đây là một cải tiến so với cảm xúc tham khảo ban đầu và sẽ được sử dụng như một biến độc lập trong mô hình học máy.</w:t>
      </w:r>
    </w:p>
    <w:p w14:paraId="217C6F5A" w14:textId="77777777" w:rsidR="00EA4A13" w:rsidRPr="00EA4A13" w:rsidRDefault="00EA4A13" w:rsidP="00EA4A13">
      <w:pPr>
        <w:rPr>
          <w:sz w:val="26"/>
          <w:szCs w:val="26"/>
          <w:lang w:val="en-US"/>
        </w:rPr>
      </w:pPr>
      <w:r w:rsidRPr="00EA4A13">
        <w:rPr>
          <w:sz w:val="26"/>
          <w:szCs w:val="26"/>
          <w:lang w:val="en-US"/>
        </w:rPr>
        <w:t>Cuối cùng, bộ dữ liệu bao gồm hai biến quan trọng về cảm xúc:</w:t>
      </w:r>
    </w:p>
    <w:p w14:paraId="3DC8A26B" w14:textId="77777777" w:rsidR="00EA4A13" w:rsidRPr="00EA4A13" w:rsidRDefault="00EA4A13" w:rsidP="00EA4A13">
      <w:pPr>
        <w:numPr>
          <w:ilvl w:val="0"/>
          <w:numId w:val="46"/>
        </w:numPr>
        <w:rPr>
          <w:sz w:val="26"/>
          <w:szCs w:val="26"/>
          <w:lang w:val="en-US"/>
        </w:rPr>
      </w:pPr>
      <w:r w:rsidRPr="00EA4A13">
        <w:rPr>
          <w:b/>
          <w:bCs/>
          <w:sz w:val="26"/>
          <w:szCs w:val="26"/>
          <w:lang w:val="en-US"/>
        </w:rPr>
        <w:t>sentiment_ref</w:t>
      </w:r>
      <w:r w:rsidRPr="00EA4A13">
        <w:rPr>
          <w:sz w:val="26"/>
          <w:szCs w:val="26"/>
          <w:lang w:val="en-US"/>
        </w:rPr>
        <w:t>: Cảm xúc tham khảo từ API EODHD.</w:t>
      </w:r>
    </w:p>
    <w:p w14:paraId="550BAABA" w14:textId="77777777" w:rsidR="00EA4A13" w:rsidRPr="00EA4A13" w:rsidRDefault="00EA4A13" w:rsidP="00EA4A13">
      <w:pPr>
        <w:numPr>
          <w:ilvl w:val="0"/>
          <w:numId w:val="46"/>
        </w:numPr>
        <w:rPr>
          <w:sz w:val="26"/>
          <w:szCs w:val="26"/>
          <w:lang w:val="en-US"/>
        </w:rPr>
      </w:pPr>
      <w:r w:rsidRPr="00EA4A13">
        <w:rPr>
          <w:b/>
          <w:bCs/>
          <w:sz w:val="26"/>
          <w:szCs w:val="26"/>
          <w:lang w:val="en-US"/>
        </w:rPr>
        <w:t>sentiment_model</w:t>
      </w:r>
      <w:r w:rsidRPr="00EA4A13">
        <w:rPr>
          <w:sz w:val="26"/>
          <w:szCs w:val="26"/>
          <w:lang w:val="en-US"/>
        </w:rPr>
        <w:t>: Cảm xúc từ mô hình phân tích cảm xúc của DeepInfra.</w:t>
      </w:r>
    </w:p>
    <w:p w14:paraId="3BA182D4" w14:textId="77777777" w:rsidR="00EA4A13" w:rsidRPr="00EA4A13" w:rsidRDefault="00EA4A13" w:rsidP="00EA4A13">
      <w:pPr>
        <w:rPr>
          <w:sz w:val="26"/>
          <w:szCs w:val="26"/>
          <w:lang w:val="en-US"/>
        </w:rPr>
      </w:pPr>
      <w:r w:rsidRPr="00EA4A13">
        <w:rPr>
          <w:sz w:val="26"/>
          <w:szCs w:val="26"/>
          <w:lang w:val="en-US"/>
        </w:rPr>
        <w:t>Các tính năng này không chỉ giúp làm phong phú bộ dữ liệu mà còn cung cấp cái nhìn sâu sắc về tâm lý thị trường, điều này có thể ảnh hưởng đến quyết định đầu tư và dự báo giá cổ phiếu.</w:t>
      </w:r>
    </w:p>
    <w:p w14:paraId="3E24D003" w14:textId="77777777" w:rsidR="00EA4A13" w:rsidRPr="00EA4A13" w:rsidRDefault="00EA4A13" w:rsidP="00EA4A13">
      <w:pPr>
        <w:rPr>
          <w:sz w:val="26"/>
          <w:szCs w:val="26"/>
          <w:lang w:val="en-US"/>
        </w:rPr>
      </w:pPr>
      <w:r w:rsidRPr="00EA4A13">
        <w:rPr>
          <w:sz w:val="26"/>
          <w:szCs w:val="26"/>
          <w:lang w:val="en-US"/>
        </w:rPr>
        <w:t xml:space="preserve">Ngoài phân tích kỹ thuật và phân tích cảm xúc, chúng tôi cũng bổ sung các chỉ số tài chính cơ bản vào mô hình dự báo giá cổ phiếu. Các chỉ số quan trọng từ báo cáo tài chính của Tesla, như </w:t>
      </w:r>
      <w:r w:rsidRPr="00EA4A13">
        <w:rPr>
          <w:b/>
          <w:bCs/>
          <w:sz w:val="26"/>
          <w:szCs w:val="26"/>
          <w:lang w:val="en-US"/>
        </w:rPr>
        <w:t>EPS</w:t>
      </w:r>
      <w:r w:rsidRPr="00EA4A13">
        <w:rPr>
          <w:sz w:val="26"/>
          <w:szCs w:val="26"/>
          <w:lang w:val="en-US"/>
        </w:rPr>
        <w:t xml:space="preserve"> (Earnings Per Share) và </w:t>
      </w:r>
      <w:r w:rsidRPr="00EA4A13">
        <w:rPr>
          <w:b/>
          <w:bCs/>
          <w:sz w:val="26"/>
          <w:szCs w:val="26"/>
          <w:lang w:val="en-US"/>
        </w:rPr>
        <w:t>P/E</w:t>
      </w:r>
      <w:r w:rsidRPr="00EA4A13">
        <w:rPr>
          <w:sz w:val="26"/>
          <w:szCs w:val="26"/>
          <w:lang w:val="en-US"/>
        </w:rPr>
        <w:t xml:space="preserve"> (Price-to-Earnings Ratio), đã được tính toán và sử dụng để làm phong phú thêm mô hình.</w:t>
      </w:r>
    </w:p>
    <w:p w14:paraId="254CEA7E" w14:textId="77777777" w:rsidR="00EA4A13" w:rsidRPr="00EA4A13" w:rsidRDefault="00EA4A13" w:rsidP="00EA4A13">
      <w:pPr>
        <w:numPr>
          <w:ilvl w:val="0"/>
          <w:numId w:val="47"/>
        </w:numPr>
        <w:rPr>
          <w:sz w:val="26"/>
          <w:szCs w:val="26"/>
          <w:lang w:val="en-US"/>
        </w:rPr>
      </w:pPr>
      <w:r w:rsidRPr="00EA4A13">
        <w:rPr>
          <w:b/>
          <w:bCs/>
          <w:sz w:val="26"/>
          <w:szCs w:val="26"/>
          <w:lang w:val="en-US"/>
        </w:rPr>
        <w:t>EPS</w:t>
      </w:r>
      <w:r w:rsidRPr="00EA4A13">
        <w:rPr>
          <w:sz w:val="26"/>
          <w:szCs w:val="26"/>
          <w:lang w:val="en-US"/>
        </w:rPr>
        <w:t>: Chỉ số lợi nhuận trên mỗi cổ phiếu, được tính bằng cách chia lợi nhuận ròng cho số lượng cổ phiếu đang lưu hành. Chỉ số này phản ánh khả năng sinh lời của công ty đối với mỗi cổ phiếu.</w:t>
      </w:r>
    </w:p>
    <w:p w14:paraId="12CCB0BA" w14:textId="77777777" w:rsidR="00EA4A13" w:rsidRPr="00EA4A13" w:rsidRDefault="00EA4A13" w:rsidP="00EA4A13">
      <w:pPr>
        <w:numPr>
          <w:ilvl w:val="0"/>
          <w:numId w:val="47"/>
        </w:numPr>
        <w:rPr>
          <w:sz w:val="26"/>
          <w:szCs w:val="26"/>
          <w:lang w:val="en-US"/>
        </w:rPr>
      </w:pPr>
      <w:r w:rsidRPr="00EA4A13">
        <w:rPr>
          <w:b/>
          <w:bCs/>
          <w:sz w:val="26"/>
          <w:szCs w:val="26"/>
          <w:lang w:val="en-US"/>
        </w:rPr>
        <w:t>P/E</w:t>
      </w:r>
      <w:r w:rsidRPr="00EA4A13">
        <w:rPr>
          <w:sz w:val="26"/>
          <w:szCs w:val="26"/>
          <w:lang w:val="en-US"/>
        </w:rPr>
        <w:t>: Tỷ lệ giá trên lợi nhuận, được tính bằng cách chia giá cổ phiếu cho EPS. Chỉ số này giúp đánh giá giá trị cổ phiếu trong bối cảnh thị trường và xác định mức độ đánh giá của thị trường đối với cổ phiếu của công ty.</w:t>
      </w:r>
    </w:p>
    <w:p w14:paraId="51A497F3" w14:textId="77777777" w:rsidR="00EA4A13" w:rsidRPr="00EA4A13" w:rsidRDefault="00EA4A13" w:rsidP="00EA4A13">
      <w:pPr>
        <w:rPr>
          <w:sz w:val="26"/>
          <w:szCs w:val="26"/>
          <w:lang w:val="en-US"/>
        </w:rPr>
      </w:pPr>
      <w:r w:rsidRPr="00EA4A13">
        <w:rPr>
          <w:sz w:val="26"/>
          <w:szCs w:val="26"/>
          <w:lang w:val="en-US"/>
        </w:rPr>
        <w:t>Dù việc tính toán các chỉ số này theo ngày bằng cách chia lợi nhuận ròng cho 365 ngày và chia giá cổ phiếu cho EPS có thể không chính xác tuyệt đối, nhưng chúng vẫn cung cấp một cái nhìn sơ bộ về các yếu tố cơ bản ảnh hưởng đến giá cổ phiếu trong ngắn hạn. Những chỉ số này sẽ bổ sung vào mô hình của chúng tôi, kết hợp với các chỉ số kỹ thuật và cảm xúc từ bài báo, tạo nên một mô hình dự báo toàn diện hơn cho giá cổ phiếu Tesla.</w:t>
      </w:r>
    </w:p>
    <w:p w14:paraId="42798F71" w14:textId="77777777" w:rsidR="001E1DDC" w:rsidRPr="001E1DDC" w:rsidRDefault="001E1DDC" w:rsidP="001E1DDC">
      <w:pPr>
        <w:rPr>
          <w:lang w:val="en-US"/>
        </w:rPr>
      </w:pPr>
    </w:p>
    <w:p w14:paraId="280B9EBC" w14:textId="77777777" w:rsidR="00AD6F49" w:rsidRPr="00AD6F49" w:rsidRDefault="00AD6F49" w:rsidP="00AD6F49">
      <w:pPr>
        <w:rPr>
          <w:lang w:val="en-US"/>
        </w:rPr>
      </w:pPr>
    </w:p>
    <w:p w14:paraId="6B21C743" w14:textId="77777777" w:rsidR="00AD6F49" w:rsidRPr="00AD6F49" w:rsidRDefault="00AD6F49" w:rsidP="00AD6F49">
      <w:pPr>
        <w:rPr>
          <w:lang w:val="en-US"/>
        </w:rPr>
      </w:pPr>
    </w:p>
    <w:p w14:paraId="0D55E256" w14:textId="6572AA34" w:rsidR="00654A70" w:rsidRDefault="00654A70" w:rsidP="00654A70">
      <w:pPr>
        <w:pStyle w:val="Heading3"/>
        <w:spacing w:line="360" w:lineRule="auto"/>
        <w:rPr>
          <w:rFonts w:ascii="Times New Roman" w:eastAsia="Times New Roman" w:hAnsi="Times New Roman" w:cs="Times New Roman"/>
          <w:b/>
          <w:bCs/>
          <w:color w:val="auto"/>
          <w:sz w:val="28"/>
          <w:szCs w:val="28"/>
          <w:lang w:val="en-US"/>
        </w:rPr>
      </w:pPr>
      <w:bookmarkStart w:id="39" w:name="_Toc184843912"/>
      <w:r w:rsidRPr="00077EBE">
        <w:rPr>
          <w:rFonts w:ascii="Times New Roman" w:eastAsia="Times New Roman" w:hAnsi="Times New Roman" w:cs="Times New Roman"/>
          <w:b/>
          <w:bCs/>
          <w:color w:val="auto"/>
          <w:sz w:val="28"/>
          <w:szCs w:val="28"/>
          <w:lang w:val="vi-VN"/>
        </w:rPr>
        <w:t>4.1.</w:t>
      </w:r>
      <w:r>
        <w:rPr>
          <w:rFonts w:ascii="Times New Roman" w:eastAsia="Times New Roman" w:hAnsi="Times New Roman" w:cs="Times New Roman"/>
          <w:b/>
          <w:bCs/>
          <w:color w:val="auto"/>
          <w:sz w:val="28"/>
          <w:szCs w:val="28"/>
          <w:lang w:val="vi-VN"/>
        </w:rPr>
        <w:t>3</w:t>
      </w:r>
      <w:r w:rsidRPr="00077EBE">
        <w:rPr>
          <w:rFonts w:ascii="Times New Roman" w:eastAsia="Times New Roman" w:hAnsi="Times New Roman" w:cs="Times New Roman"/>
          <w:b/>
          <w:bCs/>
          <w:color w:val="auto"/>
          <w:sz w:val="28"/>
          <w:szCs w:val="28"/>
          <w:lang w:val="vi-VN"/>
        </w:rPr>
        <w:t>.</w:t>
      </w:r>
      <w:r>
        <w:rPr>
          <w:rFonts w:ascii="Times New Roman" w:eastAsia="Times New Roman" w:hAnsi="Times New Roman" w:cs="Times New Roman"/>
          <w:b/>
          <w:bCs/>
          <w:color w:val="auto"/>
          <w:sz w:val="28"/>
          <w:szCs w:val="28"/>
          <w:lang w:val="vi-VN"/>
        </w:rPr>
        <w:t xml:space="preserve"> </w:t>
      </w:r>
      <w:r w:rsidRPr="00654A70">
        <w:rPr>
          <w:rFonts w:ascii="Times New Roman" w:eastAsia="Times New Roman" w:hAnsi="Times New Roman" w:cs="Times New Roman"/>
          <w:b/>
          <w:bCs/>
          <w:color w:val="auto"/>
          <w:sz w:val="28"/>
          <w:szCs w:val="28"/>
          <w:lang w:val="vi-VN"/>
        </w:rPr>
        <w:t>Khai phá và phân tích dữ liệu (EDA)</w:t>
      </w:r>
      <w:bookmarkEnd w:id="39"/>
    </w:p>
    <w:p w14:paraId="122B6F46" w14:textId="1469220D" w:rsidR="00F2115C" w:rsidRPr="00F2115C" w:rsidRDefault="00EA4A13" w:rsidP="00EA4A13">
      <w:pPr>
        <w:rPr>
          <w:sz w:val="26"/>
          <w:szCs w:val="26"/>
          <w:lang w:val="en-US"/>
        </w:rPr>
      </w:pPr>
      <w:r w:rsidRPr="00EA4A13">
        <w:rPr>
          <w:sz w:val="26"/>
          <w:szCs w:val="26"/>
          <w:lang w:val="en-US"/>
        </w:rPr>
        <w:t>Trước khi tiến hành với mô hình học máy, tôi sẽ thực hiện một số phân tích khám phá dữ liệu (EDA) để hiểu rõ hơn về bộ dữ liệu. EDA là bước quan trọng trong quá trình phân tích, giúp phát hiện các mẫu dữ liệu, kiểm tra các giả định và phát hiện những điểm dữ liệu bất thường, như các giá trị ngoại lai. Trong nghiên cứu này, tôi sẽ không hiển thị tất cả biểu đồ và số liệu thống kê của từng tính năng, mà chỉ tập trung vào những yếu tố quan trọng và hữu ích để hỗ trợ cho việc dự đoán giá cổ phiếu Tesla</w:t>
      </w:r>
      <w:r w:rsidRPr="00EA4A13">
        <w:rPr>
          <w:sz w:val="26"/>
          <w:szCs w:val="26"/>
          <w:lang w:val="en-US"/>
        </w:rPr>
        <w:t>.</w:t>
      </w:r>
    </w:p>
    <w:p w14:paraId="4C6927F5" w14:textId="77777777" w:rsidR="00F2115C" w:rsidRPr="00EA4A13" w:rsidRDefault="00F2115C" w:rsidP="00EA4A13">
      <w:pPr>
        <w:rPr>
          <w:lang w:val="en-US"/>
        </w:rPr>
      </w:pPr>
    </w:p>
    <w:p w14:paraId="19C62F20" w14:textId="1DD9C95E" w:rsidR="00132442" w:rsidRDefault="00132442" w:rsidP="00132442">
      <w:pPr>
        <w:pStyle w:val="Heading3"/>
        <w:spacing w:line="360" w:lineRule="auto"/>
        <w:rPr>
          <w:rFonts w:ascii="Times New Roman" w:eastAsia="Times New Roman" w:hAnsi="Times New Roman" w:cs="Times New Roman"/>
          <w:b/>
          <w:bCs/>
          <w:color w:val="auto"/>
          <w:sz w:val="28"/>
          <w:szCs w:val="28"/>
          <w:lang w:val="en-US"/>
        </w:rPr>
      </w:pPr>
      <w:bookmarkStart w:id="40" w:name="_Toc184843913"/>
      <w:r w:rsidRPr="00077EBE">
        <w:rPr>
          <w:rFonts w:ascii="Times New Roman" w:eastAsia="Times New Roman" w:hAnsi="Times New Roman" w:cs="Times New Roman"/>
          <w:b/>
          <w:bCs/>
          <w:color w:val="auto"/>
          <w:sz w:val="28"/>
          <w:szCs w:val="28"/>
          <w:lang w:val="vi-VN"/>
        </w:rPr>
        <w:t>4.1.</w:t>
      </w:r>
      <w:r>
        <w:rPr>
          <w:rFonts w:ascii="Times New Roman" w:eastAsia="Times New Roman" w:hAnsi="Times New Roman" w:cs="Times New Roman"/>
          <w:b/>
          <w:bCs/>
          <w:color w:val="auto"/>
          <w:sz w:val="28"/>
          <w:szCs w:val="28"/>
          <w:lang w:val="vi-VN"/>
        </w:rPr>
        <w:t>3</w:t>
      </w:r>
      <w:r w:rsidRPr="00077EBE">
        <w:rPr>
          <w:rFonts w:ascii="Times New Roman" w:eastAsia="Times New Roman" w:hAnsi="Times New Roman" w:cs="Times New Roman"/>
          <w:b/>
          <w:bCs/>
          <w:color w:val="auto"/>
          <w:sz w:val="28"/>
          <w:szCs w:val="28"/>
          <w:lang w:val="vi-VN"/>
        </w:rPr>
        <w:t>.</w:t>
      </w:r>
      <w:r>
        <w:rPr>
          <w:rFonts w:ascii="Times New Roman" w:eastAsia="Times New Roman" w:hAnsi="Times New Roman" w:cs="Times New Roman"/>
          <w:b/>
          <w:bCs/>
          <w:color w:val="auto"/>
          <w:sz w:val="28"/>
          <w:szCs w:val="28"/>
          <w:lang w:val="vi-VN"/>
        </w:rPr>
        <w:t xml:space="preserve"> Tiền xử lí dữ liệu</w:t>
      </w:r>
      <w:bookmarkEnd w:id="40"/>
    </w:p>
    <w:p w14:paraId="221D2EC2" w14:textId="77777777" w:rsidR="00F2115C" w:rsidRPr="00F2115C" w:rsidRDefault="00F2115C" w:rsidP="00F2115C">
      <w:pPr>
        <w:rPr>
          <w:lang w:val="en-US"/>
        </w:rPr>
      </w:pPr>
    </w:p>
    <w:p w14:paraId="400195D5" w14:textId="18BF2BA3" w:rsidR="00132442" w:rsidRDefault="00132442" w:rsidP="00132442">
      <w:pPr>
        <w:pStyle w:val="Heading2"/>
        <w:tabs>
          <w:tab w:val="left" w:pos="1765"/>
        </w:tabs>
        <w:spacing w:before="160" w:line="360" w:lineRule="auto"/>
        <w:ind w:left="0" w:firstLine="0"/>
        <w:rPr>
          <w:sz w:val="28"/>
          <w:szCs w:val="28"/>
          <w:lang w:val="vi-VN"/>
        </w:rPr>
      </w:pPr>
      <w:bookmarkStart w:id="41" w:name="_Toc184843914"/>
      <w:r w:rsidRPr="00077EBE">
        <w:rPr>
          <w:sz w:val="28"/>
          <w:szCs w:val="28"/>
          <w:lang w:val="vi-VN"/>
        </w:rPr>
        <w:t>4.</w:t>
      </w:r>
      <w:r>
        <w:rPr>
          <w:sz w:val="28"/>
          <w:szCs w:val="28"/>
          <w:lang w:val="vi-VN"/>
        </w:rPr>
        <w:t>2. Thực nghiệm và đánh giá mô hình</w:t>
      </w:r>
      <w:bookmarkEnd w:id="41"/>
    </w:p>
    <w:p w14:paraId="6BFD5208" w14:textId="1B56D585" w:rsidR="00DC0487" w:rsidRPr="00DC0487" w:rsidRDefault="00132442" w:rsidP="00132442">
      <w:pPr>
        <w:pStyle w:val="Heading2"/>
        <w:tabs>
          <w:tab w:val="left" w:pos="1765"/>
        </w:tabs>
        <w:spacing w:before="160" w:line="360" w:lineRule="auto"/>
        <w:ind w:left="0" w:firstLine="0"/>
        <w:rPr>
          <w:sz w:val="28"/>
          <w:szCs w:val="28"/>
          <w:lang w:val="en-US"/>
        </w:rPr>
      </w:pPr>
      <w:bookmarkStart w:id="42" w:name="_Toc184843915"/>
      <w:r>
        <w:rPr>
          <w:sz w:val="28"/>
          <w:szCs w:val="28"/>
          <w:lang w:val="vi-VN"/>
        </w:rPr>
        <w:t xml:space="preserve">4.2.1. </w:t>
      </w:r>
      <w:r w:rsidRPr="00132442">
        <w:rPr>
          <w:sz w:val="28"/>
          <w:szCs w:val="28"/>
          <w:lang w:val="vi-VN"/>
        </w:rPr>
        <w:t>Thực nghiệm với các tham số mặc định</w:t>
      </w:r>
      <w:bookmarkEnd w:id="42"/>
    </w:p>
    <w:p w14:paraId="14BC0496" w14:textId="4D8743F6" w:rsidR="00132442" w:rsidRDefault="00132442" w:rsidP="00132442">
      <w:pPr>
        <w:pStyle w:val="Heading2"/>
        <w:tabs>
          <w:tab w:val="left" w:pos="1765"/>
        </w:tabs>
        <w:spacing w:before="160" w:line="360" w:lineRule="auto"/>
        <w:ind w:left="0" w:firstLine="0"/>
        <w:rPr>
          <w:sz w:val="28"/>
          <w:szCs w:val="28"/>
          <w:lang w:val="vi-VN"/>
        </w:rPr>
      </w:pPr>
      <w:bookmarkStart w:id="43" w:name="_Toc184843916"/>
      <w:r>
        <w:rPr>
          <w:sz w:val="28"/>
          <w:szCs w:val="28"/>
          <w:lang w:val="vi-VN"/>
        </w:rPr>
        <w:t xml:space="preserve">4.2.2. </w:t>
      </w:r>
      <w:r w:rsidRPr="00132442">
        <w:rPr>
          <w:sz w:val="28"/>
          <w:szCs w:val="28"/>
          <w:lang w:val="vi-VN"/>
        </w:rPr>
        <w:t>Tinh chỉnh siêu tham số</w:t>
      </w:r>
      <w:bookmarkEnd w:id="43"/>
    </w:p>
    <w:p w14:paraId="31AD5649" w14:textId="61D3FA0C" w:rsidR="00132442" w:rsidRPr="00654A70" w:rsidRDefault="00132442" w:rsidP="00132442">
      <w:pPr>
        <w:pStyle w:val="Heading2"/>
        <w:tabs>
          <w:tab w:val="left" w:pos="1765"/>
        </w:tabs>
        <w:spacing w:before="160" w:line="360" w:lineRule="auto"/>
        <w:ind w:left="0" w:firstLine="0"/>
        <w:rPr>
          <w:sz w:val="28"/>
          <w:szCs w:val="28"/>
          <w:lang w:val="vi-VN"/>
        </w:rPr>
      </w:pPr>
      <w:bookmarkStart w:id="44" w:name="_Toc184843917"/>
      <w:r>
        <w:rPr>
          <w:sz w:val="28"/>
          <w:szCs w:val="28"/>
          <w:lang w:val="vi-VN"/>
        </w:rPr>
        <w:t>4.2.3. Tổng kết</w:t>
      </w:r>
      <w:bookmarkEnd w:id="44"/>
    </w:p>
    <w:p w14:paraId="22976E12" w14:textId="77777777" w:rsidR="00132442" w:rsidRPr="00132442" w:rsidRDefault="00132442" w:rsidP="00132442">
      <w:pPr>
        <w:rPr>
          <w:lang w:val="vi-VN"/>
        </w:rPr>
      </w:pPr>
    </w:p>
    <w:p w14:paraId="78231B0A" w14:textId="5AB99E7D" w:rsidR="00654A70" w:rsidRPr="00654A70" w:rsidRDefault="00654A70" w:rsidP="00654A70">
      <w:pPr>
        <w:rPr>
          <w:lang w:val="vi-VN"/>
        </w:rPr>
      </w:pPr>
    </w:p>
    <w:p w14:paraId="5BB4C229" w14:textId="77777777" w:rsidR="00654A70" w:rsidRPr="00654A70" w:rsidRDefault="00654A70" w:rsidP="00654A70">
      <w:pPr>
        <w:rPr>
          <w:lang w:val="vi-VN"/>
        </w:rPr>
      </w:pPr>
    </w:p>
    <w:p w14:paraId="1B2CD0E4" w14:textId="61E16DBC" w:rsidR="00654A70" w:rsidRPr="00654A70" w:rsidRDefault="00654A70" w:rsidP="00654A70">
      <w:pPr>
        <w:spacing w:before="200" w:line="360" w:lineRule="auto"/>
        <w:jc w:val="both"/>
        <w:rPr>
          <w:sz w:val="26"/>
          <w:szCs w:val="26"/>
          <w:lang w:val="vi-VN"/>
        </w:rPr>
      </w:pPr>
    </w:p>
    <w:p w14:paraId="4C1051D5" w14:textId="2C0DC1A9" w:rsidR="00926D02" w:rsidRPr="00077EBE" w:rsidRDefault="00926D02" w:rsidP="00EA1FF1">
      <w:pPr>
        <w:spacing w:before="200" w:line="360" w:lineRule="auto"/>
        <w:jc w:val="both"/>
        <w:rPr>
          <w:sz w:val="26"/>
          <w:szCs w:val="26"/>
          <w:lang w:val="vi-VN"/>
        </w:rPr>
      </w:pPr>
    </w:p>
    <w:p w14:paraId="018EE7E2" w14:textId="77777777" w:rsidR="00425B5D" w:rsidRPr="00077EBE" w:rsidRDefault="00425B5D">
      <w:pPr>
        <w:rPr>
          <w:lang w:val="vi-VN"/>
        </w:rPr>
      </w:pPr>
      <w:r w:rsidRPr="00077EBE">
        <w:rPr>
          <w:lang w:val="vi-VN"/>
        </w:rPr>
        <w:br w:type="page"/>
      </w:r>
    </w:p>
    <w:p w14:paraId="644811BF" w14:textId="66B770B5" w:rsidR="000276D1" w:rsidRPr="00077EBE" w:rsidRDefault="000276D1" w:rsidP="00425B5D">
      <w:pPr>
        <w:pStyle w:val="Heading1"/>
        <w:ind w:left="0" w:right="-46"/>
        <w:rPr>
          <w:lang w:val="vi-VN"/>
        </w:rPr>
      </w:pPr>
      <w:bookmarkStart w:id="45" w:name="_Toc184843918"/>
      <w:r w:rsidRPr="00077EBE">
        <w:rPr>
          <w:lang w:val="vi-VN"/>
        </w:rPr>
        <w:lastRenderedPageBreak/>
        <w:t>CHƯƠNG 5: KẾT LUẬN VÀ HƯỚNG PHÁT TRIỂN</w:t>
      </w:r>
      <w:bookmarkEnd w:id="45"/>
    </w:p>
    <w:p w14:paraId="69691812" w14:textId="7BF9BDB3" w:rsidR="00492865" w:rsidRPr="00D77B88" w:rsidRDefault="00BA0325" w:rsidP="00132442">
      <w:pPr>
        <w:pStyle w:val="Heading2"/>
        <w:tabs>
          <w:tab w:val="left" w:pos="1765"/>
        </w:tabs>
        <w:spacing w:before="160" w:after="240"/>
        <w:ind w:left="0" w:firstLine="0"/>
        <w:rPr>
          <w:sz w:val="28"/>
          <w:szCs w:val="28"/>
          <w:lang w:val="vi-VN"/>
        </w:rPr>
      </w:pPr>
      <w:bookmarkStart w:id="46" w:name="_Toc184843919"/>
      <w:r w:rsidRPr="00077EBE">
        <w:rPr>
          <w:sz w:val="28"/>
          <w:szCs w:val="28"/>
          <w:lang w:val="vi-VN"/>
        </w:rPr>
        <w:t>5.1. Kết luận</w:t>
      </w:r>
      <w:bookmarkEnd w:id="46"/>
    </w:p>
    <w:p w14:paraId="415643BF" w14:textId="705A4E8B" w:rsidR="00C22EF2" w:rsidRPr="00C22EF2" w:rsidRDefault="00C22EF2" w:rsidP="00C22EF2">
      <w:pPr>
        <w:rPr>
          <w:sz w:val="28"/>
          <w:szCs w:val="28"/>
          <w:lang w:val="vi-VN"/>
        </w:rPr>
      </w:pPr>
      <w:r>
        <w:rPr>
          <w:sz w:val="28"/>
          <w:szCs w:val="28"/>
          <w:lang w:val="vi-VN"/>
        </w:rPr>
        <w:t>B</w:t>
      </w:r>
      <w:r w:rsidRPr="00C22EF2">
        <w:rPr>
          <w:sz w:val="28"/>
          <w:szCs w:val="28"/>
          <w:lang w:val="vi-VN"/>
        </w:rPr>
        <w:t xml:space="preserve">ài luận này đã nghiên cứu và áp dụng các phương pháp dự đoán giá cổ phiếu thông qua việc sử dụng các mô hình học máy và </w:t>
      </w:r>
      <w:r>
        <w:rPr>
          <w:sz w:val="28"/>
          <w:szCs w:val="28"/>
          <w:lang w:val="vi-VN"/>
        </w:rPr>
        <w:t>chuỗi thời gian</w:t>
      </w:r>
      <w:r w:rsidRPr="00C22EF2">
        <w:rPr>
          <w:sz w:val="28"/>
          <w:szCs w:val="28"/>
          <w:lang w:val="vi-VN"/>
        </w:rPr>
        <w:t xml:space="preserve">, bao gồm SARIMAX, LSTM, </w:t>
      </w:r>
      <w:r w:rsidR="000D5D75">
        <w:rPr>
          <w:sz w:val="28"/>
          <w:szCs w:val="28"/>
          <w:lang w:val="vi-VN"/>
        </w:rPr>
        <w:t>SARIMAX + XGBOOTS</w:t>
      </w:r>
      <w:r w:rsidRPr="00C22EF2">
        <w:rPr>
          <w:sz w:val="28"/>
          <w:szCs w:val="28"/>
          <w:lang w:val="vi-VN"/>
        </w:rPr>
        <w:t>, Random Forest và XGBoost. Dữ liệu được sử dụng kết hợp từ ba nguồn chính: dữ liệu kỹ thuật (technical), dữ liệu cơ bản (fundamental) và dữ liệu cảm xúc (sentiment).</w:t>
      </w:r>
    </w:p>
    <w:p w14:paraId="49054816" w14:textId="0F3BF43A" w:rsidR="00C22EF2" w:rsidRPr="00C22EF2" w:rsidRDefault="00C22EF2" w:rsidP="00C22EF2">
      <w:pPr>
        <w:rPr>
          <w:sz w:val="28"/>
          <w:szCs w:val="28"/>
          <w:lang w:val="vi-VN"/>
        </w:rPr>
      </w:pPr>
      <w:r w:rsidRPr="00C22EF2">
        <w:rPr>
          <w:sz w:val="28"/>
          <w:szCs w:val="28"/>
          <w:lang w:val="vi-VN"/>
        </w:rPr>
        <w:t xml:space="preserve">Kết quả thực nghiệm đã cho thấy mô hình </w:t>
      </w:r>
      <w:r w:rsidR="009A6DAA">
        <w:rPr>
          <w:sz w:val="28"/>
          <w:szCs w:val="28"/>
          <w:lang w:val="vi-VN"/>
        </w:rPr>
        <w:t xml:space="preserve">SARIMAX và </w:t>
      </w:r>
      <w:r w:rsidR="000D5D75">
        <w:rPr>
          <w:sz w:val="28"/>
          <w:szCs w:val="28"/>
          <w:lang w:val="vi-VN"/>
        </w:rPr>
        <w:t>SARIMAX + XGBOOTS</w:t>
      </w:r>
      <w:r w:rsidRPr="00C22EF2">
        <w:rPr>
          <w:sz w:val="28"/>
          <w:szCs w:val="28"/>
          <w:lang w:val="vi-VN"/>
        </w:rPr>
        <w:t xml:space="preserve"> đạt hiệu suất tốt nhất trong việc dự đoán giá cổ phiếu </w:t>
      </w:r>
      <w:r w:rsidR="000D5D75">
        <w:rPr>
          <w:sz w:val="28"/>
          <w:szCs w:val="28"/>
          <w:lang w:val="vi-VN"/>
        </w:rPr>
        <w:t>TESLA</w:t>
      </w:r>
      <w:r w:rsidRPr="00C22EF2">
        <w:rPr>
          <w:sz w:val="28"/>
          <w:szCs w:val="28"/>
          <w:lang w:val="vi-VN"/>
        </w:rPr>
        <w:t xml:space="preserve">, chứng tỏ khả năng mô hình này trong việc nắm bắt xu hướng và đặc điểm dữ liệu tuyến tính. </w:t>
      </w:r>
    </w:p>
    <w:p w14:paraId="18F15E0D" w14:textId="6C7A0894" w:rsidR="00132442" w:rsidRDefault="00132442" w:rsidP="00132442">
      <w:pPr>
        <w:pStyle w:val="Heading2"/>
        <w:tabs>
          <w:tab w:val="left" w:pos="1765"/>
        </w:tabs>
        <w:spacing w:before="160" w:after="240"/>
        <w:ind w:left="0" w:firstLine="0"/>
        <w:rPr>
          <w:sz w:val="28"/>
          <w:szCs w:val="28"/>
          <w:lang w:val="vi-VN"/>
        </w:rPr>
      </w:pPr>
      <w:bookmarkStart w:id="47" w:name="_Toc184843920"/>
      <w:r>
        <w:rPr>
          <w:sz w:val="28"/>
          <w:szCs w:val="28"/>
          <w:lang w:val="vi-VN"/>
        </w:rPr>
        <w:t>5.2. Hạn chế</w:t>
      </w:r>
      <w:bookmarkEnd w:id="47"/>
    </w:p>
    <w:p w14:paraId="5613780E" w14:textId="77777777" w:rsidR="001D7159" w:rsidRPr="001D7159" w:rsidRDefault="001D7159" w:rsidP="001D7159">
      <w:pPr>
        <w:rPr>
          <w:sz w:val="28"/>
          <w:szCs w:val="28"/>
          <w:lang w:val="vi-VN"/>
        </w:rPr>
      </w:pPr>
      <w:r w:rsidRPr="001D7159">
        <w:rPr>
          <w:sz w:val="28"/>
          <w:szCs w:val="28"/>
          <w:lang w:val="vi-VN"/>
        </w:rPr>
        <w:t>Bộ dữ liệu cảm xúc chủ yếu dựa vào các bài báo, chưa bao gồm dữ liệu từ mạng xã hội hoặc diễn đàn, nơi phản ánh nhanh và trực tiếp tâm lý nhà đầu tư.</w:t>
      </w:r>
    </w:p>
    <w:p w14:paraId="6866D7A4" w14:textId="4C6BA5F0" w:rsidR="001D7159" w:rsidRDefault="001D7159" w:rsidP="001D7159">
      <w:pPr>
        <w:rPr>
          <w:sz w:val="28"/>
          <w:szCs w:val="28"/>
          <w:lang w:val="vi-VN"/>
        </w:rPr>
      </w:pPr>
      <w:r>
        <w:rPr>
          <w:sz w:val="28"/>
          <w:szCs w:val="28"/>
          <w:lang w:val="vi-VN"/>
        </w:rPr>
        <w:t>Còn nhiều yếu tố ngoại sinh chưa được tích hợp.</w:t>
      </w:r>
    </w:p>
    <w:p w14:paraId="68F2B8C6" w14:textId="2D37A141" w:rsidR="00132442" w:rsidRDefault="00132442" w:rsidP="00132442">
      <w:pPr>
        <w:pStyle w:val="Heading2"/>
        <w:tabs>
          <w:tab w:val="left" w:pos="1765"/>
        </w:tabs>
        <w:spacing w:before="160" w:after="240"/>
        <w:ind w:left="0" w:firstLine="0"/>
        <w:rPr>
          <w:sz w:val="28"/>
          <w:szCs w:val="28"/>
          <w:lang w:val="vi-VN"/>
        </w:rPr>
      </w:pPr>
      <w:bookmarkStart w:id="48" w:name="_Toc184843921"/>
      <w:r>
        <w:rPr>
          <w:sz w:val="28"/>
          <w:szCs w:val="28"/>
          <w:lang w:val="vi-VN"/>
        </w:rPr>
        <w:t>5.3. Kiến thức và kỹ năng</w:t>
      </w:r>
      <w:bookmarkEnd w:id="48"/>
    </w:p>
    <w:p w14:paraId="16387BCE" w14:textId="2CDD6207" w:rsidR="009A6DAA" w:rsidRPr="00C75BE0" w:rsidRDefault="009A6DAA" w:rsidP="00C75BE0">
      <w:pPr>
        <w:spacing w:before="120" w:after="120"/>
        <w:rPr>
          <w:sz w:val="26"/>
          <w:szCs w:val="26"/>
          <w:lang w:val="vi-VN"/>
        </w:rPr>
      </w:pPr>
      <w:r w:rsidRPr="009A6DAA">
        <w:rPr>
          <w:sz w:val="26"/>
          <w:szCs w:val="26"/>
          <w:lang w:val="vi-VN"/>
        </w:rPr>
        <w:t xml:space="preserve">Qua quá trình thực hiện nghiên cứu và phân tích dữ liệu dự đoán giá cổ phiếu, </w:t>
      </w:r>
      <w:r w:rsidRPr="00C75BE0">
        <w:rPr>
          <w:sz w:val="26"/>
          <w:szCs w:val="26"/>
          <w:lang w:val="vi-VN"/>
        </w:rPr>
        <w:t xml:space="preserve">chúng </w:t>
      </w:r>
      <w:r w:rsidRPr="009A6DAA">
        <w:rPr>
          <w:sz w:val="26"/>
          <w:szCs w:val="26"/>
          <w:lang w:val="vi-VN"/>
        </w:rPr>
        <w:t xml:space="preserve">tôi đã </w:t>
      </w:r>
      <w:r w:rsidRPr="00C75BE0">
        <w:rPr>
          <w:sz w:val="26"/>
          <w:szCs w:val="26"/>
          <w:lang w:val="vi-VN"/>
        </w:rPr>
        <w:t xml:space="preserve">hiếu thêm </w:t>
      </w:r>
      <w:r w:rsidRPr="009A6DAA">
        <w:rPr>
          <w:sz w:val="26"/>
          <w:szCs w:val="26"/>
          <w:lang w:val="vi-VN"/>
        </w:rPr>
        <w:t xml:space="preserve">cách thu thập và xử lý dữ liệu tài chính từ các nguồn như Yahoo Finance và API tài chính, đồng thời nắm được cách sử dụng các chỉ số kỹ thuật (EMA, RSI, MACD) và các yếu tố tài chính như EPS hay PE. Bên cạnh </w:t>
      </w:r>
      <w:r w:rsidRPr="00C75BE0">
        <w:rPr>
          <w:sz w:val="26"/>
          <w:szCs w:val="26"/>
          <w:lang w:val="vi-VN"/>
        </w:rPr>
        <w:t xml:space="preserve">đó, </w:t>
      </w:r>
      <w:r w:rsidRPr="009A6DAA">
        <w:rPr>
          <w:sz w:val="26"/>
          <w:szCs w:val="26"/>
          <w:lang w:val="vi-VN"/>
        </w:rPr>
        <w:t xml:space="preserve">trang bị </w:t>
      </w:r>
      <w:r w:rsidRPr="00C75BE0">
        <w:rPr>
          <w:sz w:val="26"/>
          <w:szCs w:val="26"/>
          <w:lang w:val="vi-VN"/>
        </w:rPr>
        <w:t xml:space="preserve"> được thêm những </w:t>
      </w:r>
      <w:r w:rsidRPr="009A6DAA">
        <w:rPr>
          <w:sz w:val="26"/>
          <w:szCs w:val="26"/>
          <w:lang w:val="vi-VN"/>
        </w:rPr>
        <w:t>kiến thức về các mô hình học máy (Random Forest, XGBoost, LSTM) và mô hình thống kê (SARIMAX), đồng thời nắm vững cách đánh giá hiệu suất mô hình thông qua các chỉ số RMSE, MAE, MAPE, và R². Ngoài ra, tôi còn hiểu thêm về dữ liệu phi tuyến tính và cách các mô hình học sâu như LSTM xử lý hiệu quả loại dữ liệu này.</w:t>
      </w:r>
    </w:p>
    <w:p w14:paraId="7E4D378D" w14:textId="43A041A8" w:rsidR="00132442" w:rsidRPr="00132442" w:rsidRDefault="00E8540E" w:rsidP="00132442">
      <w:pPr>
        <w:pStyle w:val="Heading2"/>
        <w:tabs>
          <w:tab w:val="left" w:pos="1765"/>
        </w:tabs>
        <w:spacing w:before="160" w:after="240"/>
        <w:ind w:left="0" w:firstLine="0"/>
        <w:rPr>
          <w:sz w:val="28"/>
          <w:szCs w:val="28"/>
          <w:lang w:val="vi-VN"/>
        </w:rPr>
      </w:pPr>
      <w:bookmarkStart w:id="49" w:name="_Toc184843922"/>
      <w:r>
        <w:rPr>
          <w:sz w:val="28"/>
          <w:szCs w:val="28"/>
          <w:lang w:val="vi-VN"/>
        </w:rPr>
        <w:t>5.4. Hướng phát triển trong tương lai</w:t>
      </w:r>
      <w:bookmarkEnd w:id="49"/>
    </w:p>
    <w:p w14:paraId="6836711B" w14:textId="1C483786" w:rsidR="009A6DAA" w:rsidRPr="009A6DAA" w:rsidRDefault="003172E5" w:rsidP="00327090">
      <w:pPr>
        <w:spacing w:before="200" w:line="360" w:lineRule="auto"/>
        <w:rPr>
          <w:sz w:val="26"/>
          <w:szCs w:val="26"/>
          <w:lang w:val="vi-VN"/>
        </w:rPr>
      </w:pPr>
      <w:r w:rsidRPr="00D77B88">
        <w:rPr>
          <w:sz w:val="26"/>
          <w:szCs w:val="26"/>
          <w:lang w:val="vi-VN"/>
        </w:rPr>
        <w:t>Trong</w:t>
      </w:r>
      <w:r>
        <w:rPr>
          <w:sz w:val="26"/>
          <w:szCs w:val="26"/>
          <w:lang w:val="vi-VN"/>
        </w:rPr>
        <w:t xml:space="preserve"> tương lai, chúng tôi có mong muốn</w:t>
      </w:r>
      <w:r w:rsidR="009A6DAA" w:rsidRPr="009A6DAA">
        <w:rPr>
          <w:sz w:val="26"/>
          <w:szCs w:val="26"/>
          <w:lang w:val="vi-VN"/>
        </w:rPr>
        <w:t xml:space="preserve"> mở rộng phạm vi dữ liệu bằng cách thu thập thêm dữ liệu từ nhiều nguồn khác nhau</w:t>
      </w:r>
      <w:r>
        <w:rPr>
          <w:sz w:val="26"/>
          <w:szCs w:val="26"/>
          <w:lang w:val="vi-VN"/>
        </w:rPr>
        <w:t xml:space="preserve"> </w:t>
      </w:r>
      <w:r w:rsidR="009A6DAA" w:rsidRPr="009A6DAA">
        <w:rPr>
          <w:sz w:val="26"/>
          <w:szCs w:val="26"/>
          <w:lang w:val="vi-VN"/>
        </w:rPr>
        <w:t xml:space="preserve"> nhằm tăng tính đa dạng và độ chính xác của dự đoán. Đồng thời, bổ sung các yếu tố kinh tế vĩ mô như lãi suất, tỷ giá hối đoái, và chỉ số thị trường cũng sẽ giúp đánh giá ảnh hưởng toàn diện đến giá cổ phiếu.</w:t>
      </w:r>
    </w:p>
    <w:p w14:paraId="2C5F9D42" w14:textId="123B1951" w:rsidR="005E68D8" w:rsidRPr="003172E5" w:rsidRDefault="009A6DAA" w:rsidP="00327090">
      <w:pPr>
        <w:spacing w:before="200" w:line="360" w:lineRule="auto"/>
        <w:rPr>
          <w:sz w:val="26"/>
          <w:szCs w:val="26"/>
          <w:lang w:val="vi-VN"/>
        </w:rPr>
      </w:pPr>
      <w:r w:rsidRPr="009A6DAA">
        <w:rPr>
          <w:sz w:val="26"/>
          <w:szCs w:val="26"/>
          <w:lang w:val="vi-VN"/>
        </w:rPr>
        <w:t xml:space="preserve">Ngoài ra, </w:t>
      </w:r>
      <w:r w:rsidR="003172E5" w:rsidRPr="00D77B88">
        <w:rPr>
          <w:sz w:val="26"/>
          <w:szCs w:val="26"/>
          <w:lang w:val="vi-VN"/>
        </w:rPr>
        <w:t>chúng</w:t>
      </w:r>
      <w:r w:rsidR="003172E5">
        <w:rPr>
          <w:sz w:val="26"/>
          <w:szCs w:val="26"/>
          <w:lang w:val="vi-VN"/>
        </w:rPr>
        <w:t xml:space="preserve"> tôi muốn</w:t>
      </w:r>
      <w:r w:rsidRPr="009A6DAA">
        <w:rPr>
          <w:sz w:val="26"/>
          <w:szCs w:val="26"/>
          <w:lang w:val="vi-VN"/>
        </w:rPr>
        <w:t xml:space="preserve"> tích hợp các mô hình tiên tiến hơn, chẳng hạn như các mô hình hiện đại như Transformers hoặc mô hình kết hợp giữa học sâu và mô hình </w:t>
      </w:r>
      <w:r w:rsidRPr="009A6DAA">
        <w:rPr>
          <w:sz w:val="26"/>
          <w:szCs w:val="26"/>
          <w:lang w:val="vi-VN"/>
        </w:rPr>
        <w:lastRenderedPageBreak/>
        <w:t>thống kê để cải thiện hiệu suất xử lý dữ liệu phi tuyến tính. Bên cạnh đó, việc ứng dụng các phương pháp tối ưu hóa siêu tham số, như Bayesian Optimization, có thể giúp nâng cao hiệu quả dự đoán của các mô hình.</w:t>
      </w:r>
      <w:r w:rsidR="00AD3C24" w:rsidRPr="00077EBE">
        <w:rPr>
          <w:lang w:val="vi-VN"/>
        </w:rPr>
        <w:br w:type="page"/>
      </w:r>
    </w:p>
    <w:p w14:paraId="5F3AB849" w14:textId="74A35333" w:rsidR="00D53B4A" w:rsidRDefault="000D0B11" w:rsidP="004B7F9F">
      <w:pPr>
        <w:pStyle w:val="Heading1"/>
        <w:spacing w:line="360" w:lineRule="auto"/>
        <w:ind w:left="0" w:right="-46"/>
        <w:rPr>
          <w:lang w:val="vi-VN"/>
        </w:rPr>
      </w:pPr>
      <w:bookmarkStart w:id="50" w:name="_Toc184843923"/>
      <w:r w:rsidRPr="00077EBE">
        <w:rPr>
          <w:lang w:val="vi-VN"/>
        </w:rPr>
        <w:lastRenderedPageBreak/>
        <w:t>TÀI LIỆU THAM KHẢO</w:t>
      </w:r>
      <w:bookmarkEnd w:id="50"/>
    </w:p>
    <w:p w14:paraId="5D817BDD" w14:textId="77777777" w:rsidR="006433E7" w:rsidRPr="00077EBE" w:rsidRDefault="006433E7" w:rsidP="004B7F9F">
      <w:pPr>
        <w:pStyle w:val="Heading1"/>
        <w:spacing w:line="360" w:lineRule="auto"/>
        <w:ind w:left="0" w:right="-46"/>
        <w:rPr>
          <w:lang w:val="vi-VN"/>
        </w:rPr>
      </w:pPr>
    </w:p>
    <w:sdt>
      <w:sdtPr>
        <w:rPr>
          <w:color w:val="000000"/>
          <w:sz w:val="28"/>
          <w:szCs w:val="28"/>
          <w:lang w:val="vi-VN"/>
        </w:rPr>
        <w:tag w:val="MENDELEY_BIBLIOGRAPHY"/>
        <w:id w:val="-965966856"/>
        <w:placeholder>
          <w:docPart w:val="DefaultPlaceholder_-1854013440"/>
        </w:placeholder>
      </w:sdtPr>
      <w:sdtContent>
        <w:p w14:paraId="283D944F" w14:textId="77777777" w:rsidR="006433E7" w:rsidRPr="006433E7" w:rsidRDefault="006433E7">
          <w:pPr>
            <w:ind w:hanging="640"/>
            <w:divId w:val="1302538198"/>
            <w:rPr>
              <w:color w:val="000000"/>
              <w:sz w:val="28"/>
              <w:szCs w:val="28"/>
            </w:rPr>
          </w:pPr>
          <w:r w:rsidRPr="006433E7">
            <w:rPr>
              <w:color w:val="000000"/>
              <w:sz w:val="28"/>
              <w:szCs w:val="28"/>
            </w:rPr>
            <w:t>[1]</w:t>
          </w:r>
          <w:r w:rsidRPr="006433E7">
            <w:rPr>
              <w:color w:val="000000"/>
              <w:sz w:val="28"/>
              <w:szCs w:val="28"/>
            </w:rPr>
            <w:tab/>
            <w:t xml:space="preserve">M. Hatmanu and C. Cautisanu, “The Impact of COVID-19 Pandemic on Stock Market: Evidence from Romania,” </w:t>
          </w:r>
          <w:r w:rsidRPr="006433E7">
            <w:rPr>
              <w:i/>
              <w:iCs/>
              <w:color w:val="000000"/>
              <w:sz w:val="28"/>
              <w:szCs w:val="28"/>
            </w:rPr>
            <w:t>Int J Environ Res Public Health</w:t>
          </w:r>
          <w:r w:rsidRPr="006433E7">
            <w:rPr>
              <w:color w:val="000000"/>
              <w:sz w:val="28"/>
              <w:szCs w:val="28"/>
            </w:rPr>
            <w:t>, vol. 18, no. 17, p. 9315, Sep. 2021, doi: 10.3390/ijerph18179315.</w:t>
          </w:r>
        </w:p>
        <w:p w14:paraId="5D6F5704" w14:textId="77777777" w:rsidR="006433E7" w:rsidRPr="006433E7" w:rsidRDefault="006433E7">
          <w:pPr>
            <w:ind w:hanging="640"/>
            <w:divId w:val="795607215"/>
            <w:rPr>
              <w:color w:val="000000"/>
              <w:sz w:val="28"/>
              <w:szCs w:val="28"/>
            </w:rPr>
          </w:pPr>
          <w:r w:rsidRPr="006433E7">
            <w:rPr>
              <w:color w:val="000000"/>
              <w:sz w:val="28"/>
              <w:szCs w:val="28"/>
            </w:rPr>
            <w:t>[2]</w:t>
          </w:r>
          <w:r w:rsidRPr="006433E7">
            <w:rPr>
              <w:color w:val="000000"/>
              <w:sz w:val="28"/>
              <w:szCs w:val="28"/>
            </w:rPr>
            <w:tab/>
            <w:t xml:space="preserve">A. S. Baig, H. A. Butt, O. Haroon, and S. A. R. Rizvi, “Deaths, panic, lockdowns and US equity markets: The case of COVID-19 pandemic,” </w:t>
          </w:r>
          <w:r w:rsidRPr="006433E7">
            <w:rPr>
              <w:i/>
              <w:iCs/>
              <w:color w:val="000000"/>
              <w:sz w:val="28"/>
              <w:szCs w:val="28"/>
            </w:rPr>
            <w:t>Financ Res Lett</w:t>
          </w:r>
          <w:r w:rsidRPr="006433E7">
            <w:rPr>
              <w:color w:val="000000"/>
              <w:sz w:val="28"/>
              <w:szCs w:val="28"/>
            </w:rPr>
            <w:t>, vol. 38, p. 101701, Jan. 2021, doi: 10.1016/j.frl.2020.101701.</w:t>
          </w:r>
        </w:p>
        <w:p w14:paraId="136A16C3" w14:textId="77777777" w:rsidR="006433E7" w:rsidRPr="006433E7" w:rsidRDefault="006433E7">
          <w:pPr>
            <w:ind w:hanging="640"/>
            <w:divId w:val="858665316"/>
            <w:rPr>
              <w:color w:val="000000"/>
              <w:sz w:val="28"/>
              <w:szCs w:val="28"/>
            </w:rPr>
          </w:pPr>
          <w:r w:rsidRPr="006433E7">
            <w:rPr>
              <w:color w:val="000000"/>
              <w:sz w:val="28"/>
              <w:szCs w:val="28"/>
            </w:rPr>
            <w:t>[3]</w:t>
          </w:r>
          <w:r w:rsidRPr="006433E7">
            <w:rPr>
              <w:color w:val="000000"/>
              <w:sz w:val="28"/>
              <w:szCs w:val="28"/>
            </w:rPr>
            <w:tab/>
            <w:t xml:space="preserve">W. Boungou and A. Yatié, “The impact of the Ukraine–Russia war on world stock market returns,” </w:t>
          </w:r>
          <w:r w:rsidRPr="006433E7">
            <w:rPr>
              <w:i/>
              <w:iCs/>
              <w:color w:val="000000"/>
              <w:sz w:val="28"/>
              <w:szCs w:val="28"/>
            </w:rPr>
            <w:t>Econ Lett</w:t>
          </w:r>
          <w:r w:rsidRPr="006433E7">
            <w:rPr>
              <w:color w:val="000000"/>
              <w:sz w:val="28"/>
              <w:szCs w:val="28"/>
            </w:rPr>
            <w:t>, vol. 215, p. 110516, Jun. 2022, doi: 10.1016/J.ECONLET.2022.110516.</w:t>
          </w:r>
        </w:p>
        <w:p w14:paraId="67F7F64D" w14:textId="77777777" w:rsidR="006433E7" w:rsidRPr="006433E7" w:rsidRDefault="006433E7">
          <w:pPr>
            <w:ind w:hanging="640"/>
            <w:divId w:val="991326195"/>
            <w:rPr>
              <w:color w:val="000000"/>
              <w:sz w:val="28"/>
              <w:szCs w:val="28"/>
            </w:rPr>
          </w:pPr>
          <w:r w:rsidRPr="006433E7">
            <w:rPr>
              <w:color w:val="000000"/>
              <w:sz w:val="28"/>
              <w:szCs w:val="28"/>
            </w:rPr>
            <w:t>[4]</w:t>
          </w:r>
          <w:r w:rsidRPr="006433E7">
            <w:rPr>
              <w:color w:val="000000"/>
              <w:sz w:val="28"/>
              <w:szCs w:val="28"/>
            </w:rPr>
            <w:tab/>
            <w:t xml:space="preserve">A. Bustillo, R. Reis, A. R. Machado, and D. Yu. Pimenov, “Improving the accuracy of machine-learning models with data from machine test repetitions,” </w:t>
          </w:r>
          <w:r w:rsidRPr="006433E7">
            <w:rPr>
              <w:i/>
              <w:iCs/>
              <w:color w:val="000000"/>
              <w:sz w:val="28"/>
              <w:szCs w:val="28"/>
            </w:rPr>
            <w:t>J Intell Manuf</w:t>
          </w:r>
          <w:r w:rsidRPr="006433E7">
            <w:rPr>
              <w:color w:val="000000"/>
              <w:sz w:val="28"/>
              <w:szCs w:val="28"/>
            </w:rPr>
            <w:t>, vol. 33, no. 1, pp. 203–221, Jan. 2022, doi: 10.1007/s10845-020-01661-3.</w:t>
          </w:r>
        </w:p>
        <w:p w14:paraId="2EB0E268" w14:textId="77777777" w:rsidR="006433E7" w:rsidRPr="006433E7" w:rsidRDefault="006433E7">
          <w:pPr>
            <w:ind w:hanging="640"/>
            <w:divId w:val="739525369"/>
            <w:rPr>
              <w:color w:val="000000"/>
              <w:sz w:val="28"/>
              <w:szCs w:val="28"/>
            </w:rPr>
          </w:pPr>
          <w:r w:rsidRPr="006433E7">
            <w:rPr>
              <w:color w:val="000000"/>
              <w:sz w:val="28"/>
              <w:szCs w:val="28"/>
            </w:rPr>
            <w:t>[5]</w:t>
          </w:r>
          <w:r w:rsidRPr="006433E7">
            <w:rPr>
              <w:color w:val="000000"/>
              <w:sz w:val="28"/>
              <w:szCs w:val="28"/>
            </w:rPr>
            <w:tab/>
            <w:t xml:space="preserve">J. G. Richens, C. M. Lee, and S. Johri, “Improving the accuracy of medical diagnosis with causal machine learning,” </w:t>
          </w:r>
          <w:r w:rsidRPr="006433E7">
            <w:rPr>
              <w:i/>
              <w:iCs/>
              <w:color w:val="000000"/>
              <w:sz w:val="28"/>
              <w:szCs w:val="28"/>
            </w:rPr>
            <w:t>Nat Commun</w:t>
          </w:r>
          <w:r w:rsidRPr="006433E7">
            <w:rPr>
              <w:color w:val="000000"/>
              <w:sz w:val="28"/>
              <w:szCs w:val="28"/>
            </w:rPr>
            <w:t>, vol. 11, no. 1, p. 3923, Aug. 2020, doi: 10.1038/s41467-020-17419-7.</w:t>
          </w:r>
        </w:p>
        <w:p w14:paraId="52EA81FA" w14:textId="77777777" w:rsidR="006433E7" w:rsidRPr="006433E7" w:rsidRDefault="006433E7">
          <w:pPr>
            <w:ind w:hanging="640"/>
            <w:divId w:val="1634868674"/>
            <w:rPr>
              <w:color w:val="000000"/>
              <w:sz w:val="28"/>
              <w:szCs w:val="28"/>
            </w:rPr>
          </w:pPr>
          <w:r w:rsidRPr="006433E7">
            <w:rPr>
              <w:color w:val="000000"/>
              <w:sz w:val="28"/>
              <w:szCs w:val="28"/>
            </w:rPr>
            <w:t>[6]</w:t>
          </w:r>
          <w:r w:rsidRPr="006433E7">
            <w:rPr>
              <w:color w:val="000000"/>
              <w:sz w:val="28"/>
              <w:szCs w:val="28"/>
            </w:rPr>
            <w:tab/>
            <w:t xml:space="preserve">R. Hudson and A. Urquhart, “War and stock markets: The effect of World War Two on the British stock market,” </w:t>
          </w:r>
          <w:r w:rsidRPr="006433E7">
            <w:rPr>
              <w:i/>
              <w:iCs/>
              <w:color w:val="000000"/>
              <w:sz w:val="28"/>
              <w:szCs w:val="28"/>
            </w:rPr>
            <w:t>International Review of Financial Analysis</w:t>
          </w:r>
          <w:r w:rsidRPr="006433E7">
            <w:rPr>
              <w:color w:val="000000"/>
              <w:sz w:val="28"/>
              <w:szCs w:val="28"/>
            </w:rPr>
            <w:t>, vol. 40, pp. 166–177, Jul. 2015, doi: 10.1016/J.IRFA.2015.05.015.</w:t>
          </w:r>
        </w:p>
        <w:p w14:paraId="098937A1" w14:textId="77777777" w:rsidR="006433E7" w:rsidRPr="006433E7" w:rsidRDefault="006433E7">
          <w:pPr>
            <w:ind w:hanging="640"/>
            <w:divId w:val="1444838927"/>
            <w:rPr>
              <w:color w:val="000000"/>
              <w:sz w:val="28"/>
              <w:szCs w:val="28"/>
            </w:rPr>
          </w:pPr>
          <w:r w:rsidRPr="006433E7">
            <w:rPr>
              <w:color w:val="000000"/>
              <w:sz w:val="28"/>
              <w:szCs w:val="28"/>
            </w:rPr>
            <w:t>[7]</w:t>
          </w:r>
          <w:r w:rsidRPr="006433E7">
            <w:rPr>
              <w:color w:val="000000"/>
              <w:sz w:val="28"/>
              <w:szCs w:val="28"/>
            </w:rPr>
            <w:tab/>
            <w:t>E. Bee Dagum and S. Bianconcini, “Time Series Components,” 2016, pp. 29–57. doi: 10.1007/978-3-319-31822-6_2.</w:t>
          </w:r>
        </w:p>
        <w:p w14:paraId="7027CCDD" w14:textId="77777777" w:rsidR="006433E7" w:rsidRPr="006433E7" w:rsidRDefault="006433E7">
          <w:pPr>
            <w:ind w:hanging="640"/>
            <w:divId w:val="1020156104"/>
            <w:rPr>
              <w:color w:val="000000"/>
              <w:sz w:val="28"/>
              <w:szCs w:val="28"/>
            </w:rPr>
          </w:pPr>
          <w:r w:rsidRPr="006433E7">
            <w:rPr>
              <w:color w:val="000000"/>
              <w:sz w:val="28"/>
              <w:szCs w:val="28"/>
            </w:rPr>
            <w:t>[8]</w:t>
          </w:r>
          <w:r w:rsidRPr="006433E7">
            <w:rPr>
              <w:color w:val="000000"/>
              <w:sz w:val="28"/>
              <w:szCs w:val="28"/>
            </w:rPr>
            <w:tab/>
            <w:t xml:space="preserve">S. Beveridge and C. R. Nelson, “A new approach to decomposition of economic time series into permanent and transitory components with particular attention to measurement of the ‘business cycle,’” </w:t>
          </w:r>
          <w:r w:rsidRPr="006433E7">
            <w:rPr>
              <w:i/>
              <w:iCs/>
              <w:color w:val="000000"/>
              <w:sz w:val="28"/>
              <w:szCs w:val="28"/>
            </w:rPr>
            <w:t>J Monet Econ</w:t>
          </w:r>
          <w:r w:rsidRPr="006433E7">
            <w:rPr>
              <w:color w:val="000000"/>
              <w:sz w:val="28"/>
              <w:szCs w:val="28"/>
            </w:rPr>
            <w:t>, vol. 7, no. 2, pp. 151–174, Jan. 1981, doi: 10.1016/0304-3932(81)90040-4.</w:t>
          </w:r>
        </w:p>
        <w:p w14:paraId="41EB2F06" w14:textId="77777777" w:rsidR="006433E7" w:rsidRPr="006433E7" w:rsidRDefault="006433E7">
          <w:pPr>
            <w:ind w:hanging="640"/>
            <w:divId w:val="1954902906"/>
            <w:rPr>
              <w:color w:val="000000"/>
              <w:sz w:val="28"/>
              <w:szCs w:val="28"/>
            </w:rPr>
          </w:pPr>
          <w:r w:rsidRPr="006433E7">
            <w:rPr>
              <w:color w:val="000000"/>
              <w:sz w:val="28"/>
              <w:szCs w:val="28"/>
            </w:rPr>
            <w:t>[9]</w:t>
          </w:r>
          <w:r w:rsidRPr="006433E7">
            <w:rPr>
              <w:color w:val="000000"/>
              <w:sz w:val="28"/>
              <w:szCs w:val="28"/>
            </w:rPr>
            <w:tab/>
            <w:t xml:space="preserve">T. Fu, “A review on time series data mining,” </w:t>
          </w:r>
          <w:r w:rsidRPr="006433E7">
            <w:rPr>
              <w:i/>
              <w:iCs/>
              <w:color w:val="000000"/>
              <w:sz w:val="28"/>
              <w:szCs w:val="28"/>
            </w:rPr>
            <w:t>Eng Appl Artif Intell</w:t>
          </w:r>
          <w:r w:rsidRPr="006433E7">
            <w:rPr>
              <w:color w:val="000000"/>
              <w:sz w:val="28"/>
              <w:szCs w:val="28"/>
            </w:rPr>
            <w:t>, vol. 24, no. 1, pp. 164–181, Feb. 2011, doi: 10.1016/j.engappai.2010.09.007.</w:t>
          </w:r>
        </w:p>
        <w:p w14:paraId="7677D304" w14:textId="77777777" w:rsidR="006433E7" w:rsidRPr="006433E7" w:rsidRDefault="006433E7">
          <w:pPr>
            <w:ind w:hanging="640"/>
            <w:divId w:val="2010329243"/>
            <w:rPr>
              <w:color w:val="000000"/>
              <w:sz w:val="28"/>
              <w:szCs w:val="28"/>
            </w:rPr>
          </w:pPr>
          <w:r w:rsidRPr="006433E7">
            <w:rPr>
              <w:color w:val="000000"/>
              <w:sz w:val="28"/>
              <w:szCs w:val="28"/>
            </w:rPr>
            <w:t>[10]</w:t>
          </w:r>
          <w:r w:rsidRPr="006433E7">
            <w:rPr>
              <w:color w:val="000000"/>
              <w:sz w:val="28"/>
              <w:szCs w:val="28"/>
            </w:rPr>
            <w:tab/>
            <w:t xml:space="preserve">S. Basak, S. Kar, S. Saha, L. Khaidem, and S. R. Dey, “Predicting the direction of stock market prices using tree-based classifiers,” </w:t>
          </w:r>
          <w:r w:rsidRPr="006433E7">
            <w:rPr>
              <w:i/>
              <w:iCs/>
              <w:color w:val="000000"/>
              <w:sz w:val="28"/>
              <w:szCs w:val="28"/>
            </w:rPr>
            <w:t>The North American Journal of Economics and Finance</w:t>
          </w:r>
          <w:r w:rsidRPr="006433E7">
            <w:rPr>
              <w:color w:val="000000"/>
              <w:sz w:val="28"/>
              <w:szCs w:val="28"/>
            </w:rPr>
            <w:t>, vol. 47, pp. 552–567, Jan. 2019, doi: 10.1016/j.najef.2018.06.013.</w:t>
          </w:r>
        </w:p>
        <w:p w14:paraId="6DE7387C" w14:textId="77777777" w:rsidR="006433E7" w:rsidRPr="006433E7" w:rsidRDefault="006433E7">
          <w:pPr>
            <w:ind w:hanging="640"/>
            <w:divId w:val="1370571741"/>
            <w:rPr>
              <w:color w:val="000000"/>
              <w:sz w:val="28"/>
              <w:szCs w:val="28"/>
            </w:rPr>
          </w:pPr>
          <w:r w:rsidRPr="006433E7">
            <w:rPr>
              <w:color w:val="000000"/>
              <w:sz w:val="28"/>
              <w:szCs w:val="28"/>
            </w:rPr>
            <w:t>[11]</w:t>
          </w:r>
          <w:r w:rsidRPr="006433E7">
            <w:rPr>
              <w:color w:val="000000"/>
              <w:sz w:val="28"/>
              <w:szCs w:val="28"/>
            </w:rPr>
            <w:tab/>
            <w:t>Y.-G. Song, Y.-L. Zhou, and R.-J. Han, “Neural networks for stock price prediction,” May 2018, [Online]. Available: http://arxiv.org/abs/1805.11317</w:t>
          </w:r>
        </w:p>
        <w:p w14:paraId="5A6EECF3" w14:textId="77777777" w:rsidR="006433E7" w:rsidRPr="006433E7" w:rsidRDefault="006433E7">
          <w:pPr>
            <w:ind w:hanging="640"/>
            <w:divId w:val="267130580"/>
            <w:rPr>
              <w:color w:val="000000"/>
              <w:sz w:val="28"/>
              <w:szCs w:val="28"/>
            </w:rPr>
          </w:pPr>
          <w:r w:rsidRPr="006433E7">
            <w:rPr>
              <w:color w:val="000000"/>
              <w:sz w:val="28"/>
              <w:szCs w:val="28"/>
            </w:rPr>
            <w:lastRenderedPageBreak/>
            <w:t>[12]</w:t>
          </w:r>
          <w:r w:rsidRPr="006433E7">
            <w:rPr>
              <w:color w:val="000000"/>
              <w:sz w:val="28"/>
              <w:szCs w:val="28"/>
            </w:rPr>
            <w:tab/>
            <w:t>“Complete Guide To SARIMAX in Python.”</w:t>
          </w:r>
        </w:p>
        <w:p w14:paraId="6C850283" w14:textId="77777777" w:rsidR="006433E7" w:rsidRPr="006433E7" w:rsidRDefault="006433E7">
          <w:pPr>
            <w:ind w:hanging="640"/>
            <w:divId w:val="370813454"/>
            <w:rPr>
              <w:color w:val="000000"/>
              <w:sz w:val="28"/>
              <w:szCs w:val="28"/>
            </w:rPr>
          </w:pPr>
          <w:r w:rsidRPr="006433E7">
            <w:rPr>
              <w:color w:val="000000"/>
              <w:sz w:val="28"/>
              <w:szCs w:val="28"/>
            </w:rPr>
            <w:t>[13]</w:t>
          </w:r>
          <w:r w:rsidRPr="006433E7">
            <w:rPr>
              <w:color w:val="000000"/>
              <w:sz w:val="28"/>
              <w:szCs w:val="28"/>
            </w:rPr>
            <w:tab/>
            <w:t>Fraidoon Omarzai, “XGBoost Regression In Depth.”</w:t>
          </w:r>
        </w:p>
        <w:p w14:paraId="45BE4C6F" w14:textId="77777777" w:rsidR="006433E7" w:rsidRPr="006433E7" w:rsidRDefault="006433E7">
          <w:pPr>
            <w:ind w:hanging="640"/>
            <w:divId w:val="1602184865"/>
            <w:rPr>
              <w:color w:val="000000"/>
              <w:sz w:val="28"/>
              <w:szCs w:val="28"/>
            </w:rPr>
          </w:pPr>
          <w:r w:rsidRPr="006433E7">
            <w:rPr>
              <w:color w:val="000000"/>
              <w:sz w:val="28"/>
              <w:szCs w:val="28"/>
            </w:rPr>
            <w:t>[14]</w:t>
          </w:r>
          <w:r w:rsidRPr="006433E7">
            <w:rPr>
              <w:color w:val="000000"/>
              <w:sz w:val="28"/>
              <w:szCs w:val="28"/>
            </w:rPr>
            <w:tab/>
            <w:t>Fraidoon Omarzai, “XGBoost Regression In Depth.”</w:t>
          </w:r>
        </w:p>
        <w:p w14:paraId="30870715" w14:textId="77777777" w:rsidR="006433E7" w:rsidRPr="006433E7" w:rsidRDefault="006433E7">
          <w:pPr>
            <w:ind w:hanging="640"/>
            <w:divId w:val="2143687056"/>
            <w:rPr>
              <w:color w:val="000000"/>
              <w:sz w:val="28"/>
              <w:szCs w:val="28"/>
            </w:rPr>
          </w:pPr>
          <w:r w:rsidRPr="006433E7">
            <w:rPr>
              <w:color w:val="000000"/>
              <w:sz w:val="28"/>
              <w:szCs w:val="28"/>
            </w:rPr>
            <w:t>[15]</w:t>
          </w:r>
          <w:r w:rsidRPr="006433E7">
            <w:rPr>
              <w:color w:val="000000"/>
              <w:sz w:val="28"/>
              <w:szCs w:val="28"/>
            </w:rPr>
            <w:tab/>
            <w:t>Deniz Gunay, “Random Forest Deniz Gunay Deniz Gunay  · Follow.”</w:t>
          </w:r>
        </w:p>
        <w:p w14:paraId="4727726A" w14:textId="77777777" w:rsidR="006433E7" w:rsidRPr="006433E7" w:rsidRDefault="006433E7">
          <w:pPr>
            <w:ind w:hanging="640"/>
            <w:divId w:val="2060352521"/>
            <w:rPr>
              <w:color w:val="000000"/>
              <w:sz w:val="28"/>
              <w:szCs w:val="28"/>
            </w:rPr>
          </w:pPr>
          <w:r w:rsidRPr="006433E7">
            <w:rPr>
              <w:color w:val="000000"/>
              <w:sz w:val="28"/>
              <w:szCs w:val="28"/>
            </w:rPr>
            <w:t>[16]</w:t>
          </w:r>
          <w:r w:rsidRPr="006433E7">
            <w:rPr>
              <w:color w:val="000000"/>
              <w:sz w:val="28"/>
              <w:szCs w:val="28"/>
            </w:rPr>
            <w:tab/>
            <w:t>Bizfly Cloud, “Random Forest là gì? Ứng dụng của thuật toán trong Machine Learning.”</w:t>
          </w:r>
        </w:p>
        <w:p w14:paraId="4F5D38C7" w14:textId="77777777" w:rsidR="006433E7" w:rsidRPr="006433E7" w:rsidRDefault="006433E7">
          <w:pPr>
            <w:ind w:hanging="640"/>
            <w:divId w:val="675889069"/>
            <w:rPr>
              <w:color w:val="000000"/>
              <w:sz w:val="28"/>
              <w:szCs w:val="28"/>
            </w:rPr>
          </w:pPr>
          <w:r w:rsidRPr="006433E7">
            <w:rPr>
              <w:color w:val="000000"/>
              <w:sz w:val="28"/>
              <w:szCs w:val="28"/>
            </w:rPr>
            <w:t>[17]</w:t>
          </w:r>
          <w:r w:rsidRPr="006433E7">
            <w:rPr>
              <w:color w:val="000000"/>
              <w:sz w:val="28"/>
              <w:szCs w:val="28"/>
            </w:rPr>
            <w:tab/>
            <w:t>“What is LSTM – Long Short Term Memory?”</w:t>
          </w:r>
        </w:p>
        <w:p w14:paraId="46581631" w14:textId="77777777" w:rsidR="006433E7" w:rsidRPr="006433E7" w:rsidRDefault="006433E7">
          <w:pPr>
            <w:ind w:hanging="640"/>
            <w:divId w:val="1722245550"/>
            <w:rPr>
              <w:color w:val="000000"/>
              <w:sz w:val="28"/>
              <w:szCs w:val="28"/>
            </w:rPr>
          </w:pPr>
          <w:r w:rsidRPr="006433E7">
            <w:rPr>
              <w:color w:val="000000"/>
              <w:sz w:val="28"/>
              <w:szCs w:val="28"/>
            </w:rPr>
            <w:t>[18]</w:t>
          </w:r>
          <w:r w:rsidRPr="006433E7">
            <w:rPr>
              <w:color w:val="000000"/>
              <w:sz w:val="28"/>
              <w:szCs w:val="28"/>
            </w:rPr>
            <w:tab/>
            <w:t>Shervine Amidi and Afshine Amidi, “Recurrent Neural Networks cheatsheet.”</w:t>
          </w:r>
        </w:p>
        <w:p w14:paraId="13FD6122" w14:textId="77777777" w:rsidR="006433E7" w:rsidRPr="006433E7" w:rsidRDefault="006433E7">
          <w:pPr>
            <w:rPr>
              <w:sz w:val="28"/>
              <w:szCs w:val="28"/>
              <w:lang w:val="vi-VN"/>
            </w:rPr>
          </w:pPr>
          <w:r w:rsidRPr="006433E7">
            <w:rPr>
              <w:color w:val="000000"/>
              <w:sz w:val="28"/>
              <w:szCs w:val="28"/>
            </w:rPr>
            <w:t> </w:t>
          </w:r>
        </w:p>
      </w:sdtContent>
    </w:sdt>
    <w:p w14:paraId="517245D2" w14:textId="1BA49539" w:rsidR="00C271E1" w:rsidRPr="00077EBE" w:rsidRDefault="00C271E1">
      <w:pPr>
        <w:rPr>
          <w:sz w:val="26"/>
          <w:szCs w:val="26"/>
          <w:lang w:val="vi-VN"/>
        </w:rPr>
      </w:pPr>
      <w:r w:rsidRPr="00077EBE">
        <w:rPr>
          <w:sz w:val="26"/>
          <w:szCs w:val="26"/>
          <w:lang w:val="vi-VN"/>
        </w:rPr>
        <w:br w:type="page"/>
      </w:r>
    </w:p>
    <w:p w14:paraId="53A709C7" w14:textId="77777777" w:rsidR="00F126DA" w:rsidRPr="00077EBE" w:rsidRDefault="00F126DA" w:rsidP="008F7C0E">
      <w:pPr>
        <w:pStyle w:val="Heading1"/>
        <w:spacing w:after="240" w:line="360" w:lineRule="auto"/>
        <w:ind w:left="0" w:right="-46"/>
        <w:rPr>
          <w:lang w:val="vi-VN"/>
        </w:rPr>
      </w:pPr>
      <w:bookmarkStart w:id="51" w:name="_Toc184843924"/>
      <w:r w:rsidRPr="00077EBE">
        <w:rPr>
          <w:lang w:val="vi-VN"/>
        </w:rPr>
        <w:lastRenderedPageBreak/>
        <w:t>KẾ HOẠCH THỰC HIỆN</w:t>
      </w:r>
      <w:bookmarkEnd w:id="51"/>
    </w:p>
    <w:tbl>
      <w:tblPr>
        <w:tblStyle w:val="TableGrid"/>
        <w:tblW w:w="8784" w:type="dxa"/>
        <w:tblLook w:val="04A0" w:firstRow="1" w:lastRow="0" w:firstColumn="1" w:lastColumn="0" w:noHBand="0" w:noVBand="1"/>
      </w:tblPr>
      <w:tblGrid>
        <w:gridCol w:w="1129"/>
        <w:gridCol w:w="1560"/>
        <w:gridCol w:w="1559"/>
        <w:gridCol w:w="4536"/>
      </w:tblGrid>
      <w:tr w:rsidR="00F126DA" w:rsidRPr="00077EBE" w14:paraId="0CF25496" w14:textId="77777777" w:rsidTr="00EA17E7">
        <w:tc>
          <w:tcPr>
            <w:tcW w:w="1129" w:type="dxa"/>
          </w:tcPr>
          <w:p w14:paraId="4A2F0882" w14:textId="77777777" w:rsidR="00F126DA" w:rsidRPr="00077EBE" w:rsidRDefault="00F126DA" w:rsidP="00EA17E7">
            <w:pPr>
              <w:spacing w:before="200" w:line="360" w:lineRule="auto"/>
              <w:jc w:val="center"/>
              <w:rPr>
                <w:b/>
                <w:color w:val="000000"/>
                <w:sz w:val="26"/>
                <w:szCs w:val="26"/>
                <w:lang w:val="vi-VN"/>
              </w:rPr>
            </w:pPr>
            <w:r w:rsidRPr="00077EBE">
              <w:rPr>
                <w:b/>
                <w:color w:val="000000"/>
                <w:sz w:val="26"/>
                <w:szCs w:val="26"/>
                <w:lang w:val="vi-VN"/>
              </w:rPr>
              <w:t>Tuần</w:t>
            </w:r>
          </w:p>
        </w:tc>
        <w:tc>
          <w:tcPr>
            <w:tcW w:w="1560" w:type="dxa"/>
          </w:tcPr>
          <w:p w14:paraId="09664EAD" w14:textId="77777777" w:rsidR="00F126DA" w:rsidRPr="00077EBE" w:rsidRDefault="00F126DA" w:rsidP="00EA17E7">
            <w:pPr>
              <w:spacing w:before="200" w:line="360" w:lineRule="auto"/>
              <w:jc w:val="center"/>
              <w:rPr>
                <w:b/>
                <w:color w:val="000000"/>
                <w:sz w:val="26"/>
                <w:szCs w:val="26"/>
                <w:lang w:val="vi-VN"/>
              </w:rPr>
            </w:pPr>
            <w:r w:rsidRPr="00077EBE">
              <w:rPr>
                <w:b/>
                <w:color w:val="000000"/>
                <w:sz w:val="26"/>
                <w:szCs w:val="26"/>
                <w:lang w:val="vi-VN"/>
              </w:rPr>
              <w:t>Từ</w:t>
            </w:r>
          </w:p>
        </w:tc>
        <w:tc>
          <w:tcPr>
            <w:tcW w:w="1559" w:type="dxa"/>
          </w:tcPr>
          <w:p w14:paraId="34E50875" w14:textId="77777777" w:rsidR="00F126DA" w:rsidRPr="00077EBE" w:rsidRDefault="00F126DA" w:rsidP="00EA17E7">
            <w:pPr>
              <w:spacing w:before="200" w:line="360" w:lineRule="auto"/>
              <w:jc w:val="center"/>
              <w:rPr>
                <w:b/>
                <w:color w:val="000000"/>
                <w:sz w:val="26"/>
                <w:szCs w:val="26"/>
                <w:lang w:val="vi-VN"/>
              </w:rPr>
            </w:pPr>
            <w:r w:rsidRPr="00077EBE">
              <w:rPr>
                <w:b/>
                <w:color w:val="000000"/>
                <w:sz w:val="26"/>
                <w:szCs w:val="26"/>
                <w:lang w:val="vi-VN"/>
              </w:rPr>
              <w:t>Đến</w:t>
            </w:r>
          </w:p>
        </w:tc>
        <w:tc>
          <w:tcPr>
            <w:tcW w:w="4536" w:type="dxa"/>
          </w:tcPr>
          <w:p w14:paraId="51824087" w14:textId="77777777" w:rsidR="00F126DA" w:rsidRPr="00077EBE" w:rsidRDefault="00F126DA" w:rsidP="00EA17E7">
            <w:pPr>
              <w:spacing w:before="200" w:line="360" w:lineRule="auto"/>
              <w:jc w:val="center"/>
              <w:rPr>
                <w:b/>
                <w:color w:val="000000"/>
                <w:sz w:val="26"/>
                <w:szCs w:val="26"/>
                <w:lang w:val="vi-VN"/>
              </w:rPr>
            </w:pPr>
            <w:r w:rsidRPr="00077EBE">
              <w:rPr>
                <w:b/>
                <w:color w:val="000000"/>
                <w:sz w:val="26"/>
                <w:szCs w:val="26"/>
                <w:lang w:val="vi-VN"/>
              </w:rPr>
              <w:t>Nội dung công việc</w:t>
            </w:r>
          </w:p>
        </w:tc>
      </w:tr>
      <w:tr w:rsidR="00F126DA" w:rsidRPr="00077EBE" w14:paraId="420D769B" w14:textId="77777777" w:rsidTr="00EA17E7">
        <w:tc>
          <w:tcPr>
            <w:tcW w:w="1129" w:type="dxa"/>
          </w:tcPr>
          <w:p w14:paraId="47A3B44A" w14:textId="77777777" w:rsidR="00F126DA" w:rsidRPr="00077EBE" w:rsidRDefault="00F126DA" w:rsidP="00EA17E7">
            <w:pPr>
              <w:spacing w:before="200" w:line="360" w:lineRule="auto"/>
              <w:jc w:val="center"/>
              <w:rPr>
                <w:b/>
                <w:color w:val="000000"/>
                <w:sz w:val="26"/>
                <w:szCs w:val="26"/>
                <w:lang w:val="vi-VN"/>
              </w:rPr>
            </w:pPr>
            <w:r w:rsidRPr="00077EBE">
              <w:rPr>
                <w:b/>
                <w:color w:val="000000"/>
                <w:sz w:val="26"/>
                <w:szCs w:val="26"/>
                <w:lang w:val="vi-VN"/>
              </w:rPr>
              <w:t>1</w:t>
            </w:r>
          </w:p>
        </w:tc>
        <w:tc>
          <w:tcPr>
            <w:tcW w:w="1560" w:type="dxa"/>
          </w:tcPr>
          <w:p w14:paraId="6E4864C1" w14:textId="21D2A6DE" w:rsidR="00F126DA" w:rsidRPr="00077EBE" w:rsidRDefault="00F126DA" w:rsidP="003B1C7E">
            <w:pPr>
              <w:spacing w:before="200" w:line="360" w:lineRule="auto"/>
              <w:rPr>
                <w:bCs/>
                <w:color w:val="000000"/>
                <w:sz w:val="26"/>
                <w:szCs w:val="26"/>
                <w:lang w:val="vi-VN"/>
              </w:rPr>
            </w:pPr>
          </w:p>
        </w:tc>
        <w:tc>
          <w:tcPr>
            <w:tcW w:w="1559" w:type="dxa"/>
          </w:tcPr>
          <w:p w14:paraId="6A4E3333" w14:textId="196DBC04" w:rsidR="00F126DA" w:rsidRPr="00077EBE" w:rsidRDefault="00F126DA" w:rsidP="003B1C7E">
            <w:pPr>
              <w:spacing w:before="200" w:line="360" w:lineRule="auto"/>
              <w:rPr>
                <w:bCs/>
                <w:color w:val="000000"/>
                <w:sz w:val="26"/>
                <w:szCs w:val="26"/>
                <w:lang w:val="vi-VN"/>
              </w:rPr>
            </w:pPr>
          </w:p>
        </w:tc>
        <w:tc>
          <w:tcPr>
            <w:tcW w:w="4536" w:type="dxa"/>
          </w:tcPr>
          <w:p w14:paraId="550F2BBB" w14:textId="27F9137F" w:rsidR="00F126DA" w:rsidRPr="00077EBE" w:rsidRDefault="00F126DA" w:rsidP="003B1C7E">
            <w:pPr>
              <w:spacing w:before="200" w:line="360" w:lineRule="auto"/>
              <w:rPr>
                <w:bCs/>
                <w:color w:val="000000"/>
                <w:sz w:val="26"/>
                <w:szCs w:val="26"/>
                <w:lang w:val="vi-VN"/>
              </w:rPr>
            </w:pPr>
          </w:p>
        </w:tc>
      </w:tr>
      <w:tr w:rsidR="00F126DA" w:rsidRPr="00077EBE" w14:paraId="09FD3D83" w14:textId="77777777" w:rsidTr="00EA17E7">
        <w:tc>
          <w:tcPr>
            <w:tcW w:w="1129" w:type="dxa"/>
          </w:tcPr>
          <w:p w14:paraId="198BF1B3" w14:textId="77777777" w:rsidR="00F126DA" w:rsidRPr="00077EBE" w:rsidRDefault="00F126DA" w:rsidP="00EA17E7">
            <w:pPr>
              <w:spacing w:before="200" w:line="360" w:lineRule="auto"/>
              <w:jc w:val="center"/>
              <w:rPr>
                <w:b/>
                <w:color w:val="000000"/>
                <w:sz w:val="26"/>
                <w:szCs w:val="26"/>
                <w:lang w:val="vi-VN"/>
              </w:rPr>
            </w:pPr>
            <w:r w:rsidRPr="00077EBE">
              <w:rPr>
                <w:b/>
                <w:color w:val="000000"/>
                <w:sz w:val="26"/>
                <w:szCs w:val="26"/>
                <w:lang w:val="vi-VN"/>
              </w:rPr>
              <w:t>2</w:t>
            </w:r>
          </w:p>
        </w:tc>
        <w:tc>
          <w:tcPr>
            <w:tcW w:w="1560" w:type="dxa"/>
          </w:tcPr>
          <w:p w14:paraId="28C42E41" w14:textId="20606DF7" w:rsidR="00F126DA" w:rsidRPr="00077EBE" w:rsidRDefault="00F126DA" w:rsidP="003B1C7E">
            <w:pPr>
              <w:spacing w:before="200" w:line="360" w:lineRule="auto"/>
              <w:rPr>
                <w:bCs/>
                <w:color w:val="000000"/>
                <w:sz w:val="26"/>
                <w:szCs w:val="26"/>
                <w:lang w:val="vi-VN"/>
              </w:rPr>
            </w:pPr>
          </w:p>
        </w:tc>
        <w:tc>
          <w:tcPr>
            <w:tcW w:w="1559" w:type="dxa"/>
          </w:tcPr>
          <w:p w14:paraId="092F3F5F" w14:textId="3DD14568" w:rsidR="00F126DA" w:rsidRPr="00077EBE" w:rsidRDefault="00F126DA" w:rsidP="003B1C7E">
            <w:pPr>
              <w:spacing w:before="200" w:line="360" w:lineRule="auto"/>
              <w:rPr>
                <w:bCs/>
                <w:color w:val="000000"/>
                <w:sz w:val="26"/>
                <w:szCs w:val="26"/>
                <w:lang w:val="vi-VN"/>
              </w:rPr>
            </w:pPr>
          </w:p>
        </w:tc>
        <w:tc>
          <w:tcPr>
            <w:tcW w:w="4536" w:type="dxa"/>
          </w:tcPr>
          <w:p w14:paraId="749EC51F" w14:textId="29585C14" w:rsidR="00F126DA" w:rsidRPr="00077EBE" w:rsidRDefault="00F126DA" w:rsidP="003B1C7E">
            <w:pPr>
              <w:spacing w:before="200" w:line="360" w:lineRule="auto"/>
              <w:rPr>
                <w:bCs/>
                <w:color w:val="000000"/>
                <w:sz w:val="26"/>
                <w:szCs w:val="26"/>
                <w:lang w:val="vi-VN"/>
              </w:rPr>
            </w:pPr>
          </w:p>
        </w:tc>
      </w:tr>
      <w:tr w:rsidR="00F126DA" w:rsidRPr="00077EBE" w14:paraId="68D62DE5" w14:textId="77777777" w:rsidTr="00EA17E7">
        <w:tc>
          <w:tcPr>
            <w:tcW w:w="1129" w:type="dxa"/>
          </w:tcPr>
          <w:p w14:paraId="532D78D2" w14:textId="77777777" w:rsidR="00F126DA" w:rsidRPr="00077EBE" w:rsidRDefault="00F126DA" w:rsidP="00EA17E7">
            <w:pPr>
              <w:spacing w:before="200" w:line="360" w:lineRule="auto"/>
              <w:jc w:val="center"/>
              <w:rPr>
                <w:b/>
                <w:color w:val="000000"/>
                <w:sz w:val="26"/>
                <w:szCs w:val="26"/>
                <w:lang w:val="vi-VN"/>
              </w:rPr>
            </w:pPr>
            <w:r w:rsidRPr="00077EBE">
              <w:rPr>
                <w:b/>
                <w:color w:val="000000"/>
                <w:sz w:val="26"/>
                <w:szCs w:val="26"/>
                <w:lang w:val="vi-VN"/>
              </w:rPr>
              <w:t>3</w:t>
            </w:r>
          </w:p>
        </w:tc>
        <w:tc>
          <w:tcPr>
            <w:tcW w:w="1560" w:type="dxa"/>
          </w:tcPr>
          <w:p w14:paraId="1280ECE7" w14:textId="1E5EF438" w:rsidR="00F126DA" w:rsidRPr="00077EBE" w:rsidRDefault="00F126DA" w:rsidP="003B1C7E">
            <w:pPr>
              <w:spacing w:before="200" w:line="360" w:lineRule="auto"/>
              <w:rPr>
                <w:bCs/>
                <w:color w:val="000000"/>
                <w:sz w:val="26"/>
                <w:szCs w:val="26"/>
                <w:lang w:val="vi-VN"/>
              </w:rPr>
            </w:pPr>
          </w:p>
        </w:tc>
        <w:tc>
          <w:tcPr>
            <w:tcW w:w="1559" w:type="dxa"/>
          </w:tcPr>
          <w:p w14:paraId="770D20DF" w14:textId="4FB2EDF0" w:rsidR="00F126DA" w:rsidRPr="00077EBE" w:rsidRDefault="00F126DA" w:rsidP="003B1C7E">
            <w:pPr>
              <w:spacing w:before="200" w:line="360" w:lineRule="auto"/>
              <w:rPr>
                <w:bCs/>
                <w:color w:val="000000"/>
                <w:sz w:val="26"/>
                <w:szCs w:val="26"/>
                <w:lang w:val="vi-VN"/>
              </w:rPr>
            </w:pPr>
          </w:p>
        </w:tc>
        <w:tc>
          <w:tcPr>
            <w:tcW w:w="4536" w:type="dxa"/>
          </w:tcPr>
          <w:p w14:paraId="4DB30BBD" w14:textId="2E6765A3" w:rsidR="00F126DA" w:rsidRPr="00077EBE" w:rsidRDefault="00F126DA" w:rsidP="003B1C7E">
            <w:pPr>
              <w:spacing w:before="200" w:line="360" w:lineRule="auto"/>
              <w:rPr>
                <w:bCs/>
                <w:color w:val="000000"/>
                <w:sz w:val="26"/>
                <w:szCs w:val="26"/>
                <w:lang w:val="vi-VN"/>
              </w:rPr>
            </w:pPr>
          </w:p>
        </w:tc>
      </w:tr>
      <w:tr w:rsidR="00F126DA" w:rsidRPr="00077EBE" w14:paraId="3FA30CF1" w14:textId="77777777" w:rsidTr="00EA17E7">
        <w:tc>
          <w:tcPr>
            <w:tcW w:w="1129" w:type="dxa"/>
          </w:tcPr>
          <w:p w14:paraId="7BAB9B08" w14:textId="77777777" w:rsidR="00F126DA" w:rsidRPr="00077EBE" w:rsidRDefault="00F126DA" w:rsidP="00EA17E7">
            <w:pPr>
              <w:spacing w:before="200" w:line="360" w:lineRule="auto"/>
              <w:jc w:val="center"/>
              <w:rPr>
                <w:b/>
                <w:color w:val="000000"/>
                <w:sz w:val="26"/>
                <w:szCs w:val="26"/>
                <w:lang w:val="vi-VN"/>
              </w:rPr>
            </w:pPr>
            <w:r w:rsidRPr="00077EBE">
              <w:rPr>
                <w:b/>
                <w:color w:val="000000"/>
                <w:sz w:val="26"/>
                <w:szCs w:val="26"/>
                <w:lang w:val="vi-VN"/>
              </w:rPr>
              <w:t>4</w:t>
            </w:r>
          </w:p>
        </w:tc>
        <w:tc>
          <w:tcPr>
            <w:tcW w:w="1560" w:type="dxa"/>
          </w:tcPr>
          <w:p w14:paraId="016770E1" w14:textId="0D2CE151" w:rsidR="00F126DA" w:rsidRPr="00077EBE" w:rsidRDefault="00F126DA" w:rsidP="003B1C7E">
            <w:pPr>
              <w:spacing w:before="200" w:line="360" w:lineRule="auto"/>
              <w:rPr>
                <w:bCs/>
                <w:color w:val="000000"/>
                <w:sz w:val="26"/>
                <w:szCs w:val="26"/>
                <w:lang w:val="vi-VN"/>
              </w:rPr>
            </w:pPr>
          </w:p>
        </w:tc>
        <w:tc>
          <w:tcPr>
            <w:tcW w:w="1559" w:type="dxa"/>
          </w:tcPr>
          <w:p w14:paraId="78621BA9" w14:textId="14C2B881" w:rsidR="00F126DA" w:rsidRPr="00077EBE" w:rsidRDefault="00F126DA" w:rsidP="003B1C7E">
            <w:pPr>
              <w:spacing w:before="200" w:line="360" w:lineRule="auto"/>
              <w:rPr>
                <w:bCs/>
                <w:color w:val="000000"/>
                <w:sz w:val="26"/>
                <w:szCs w:val="26"/>
                <w:lang w:val="vi-VN"/>
              </w:rPr>
            </w:pPr>
          </w:p>
        </w:tc>
        <w:tc>
          <w:tcPr>
            <w:tcW w:w="4536" w:type="dxa"/>
          </w:tcPr>
          <w:p w14:paraId="66CC1DE0" w14:textId="3BCBCEA1" w:rsidR="00F126DA" w:rsidRPr="00077EBE" w:rsidRDefault="00F126DA" w:rsidP="003B1C7E">
            <w:pPr>
              <w:spacing w:before="200" w:line="360" w:lineRule="auto"/>
              <w:rPr>
                <w:bCs/>
                <w:color w:val="000000"/>
                <w:sz w:val="26"/>
                <w:szCs w:val="26"/>
                <w:lang w:val="vi-VN"/>
              </w:rPr>
            </w:pPr>
          </w:p>
        </w:tc>
      </w:tr>
      <w:tr w:rsidR="00282827" w:rsidRPr="00077EBE" w14:paraId="2AA6A984" w14:textId="77777777" w:rsidTr="00EA17E7">
        <w:tc>
          <w:tcPr>
            <w:tcW w:w="1129" w:type="dxa"/>
          </w:tcPr>
          <w:p w14:paraId="40A07650" w14:textId="76D79CCD" w:rsidR="00282827" w:rsidRPr="00077EBE" w:rsidRDefault="0009504D" w:rsidP="00282827">
            <w:pPr>
              <w:spacing w:before="200" w:line="360" w:lineRule="auto"/>
              <w:jc w:val="center"/>
              <w:rPr>
                <w:b/>
                <w:color w:val="000000"/>
                <w:sz w:val="26"/>
                <w:szCs w:val="26"/>
                <w:lang w:val="vi-VN"/>
              </w:rPr>
            </w:pPr>
            <w:r w:rsidRPr="00077EBE">
              <w:rPr>
                <w:b/>
                <w:color w:val="000000"/>
                <w:sz w:val="26"/>
                <w:szCs w:val="26"/>
                <w:lang w:val="vi-VN"/>
              </w:rPr>
              <w:t>5</w:t>
            </w:r>
          </w:p>
        </w:tc>
        <w:tc>
          <w:tcPr>
            <w:tcW w:w="1560" w:type="dxa"/>
          </w:tcPr>
          <w:p w14:paraId="66E7BFC4" w14:textId="4DE6A7EF" w:rsidR="00282827" w:rsidRPr="00077EBE" w:rsidRDefault="00282827" w:rsidP="00282827">
            <w:pPr>
              <w:spacing w:before="200" w:line="360" w:lineRule="auto"/>
              <w:rPr>
                <w:bCs/>
                <w:color w:val="000000"/>
                <w:sz w:val="26"/>
                <w:szCs w:val="26"/>
                <w:lang w:val="vi-VN"/>
              </w:rPr>
            </w:pPr>
          </w:p>
        </w:tc>
        <w:tc>
          <w:tcPr>
            <w:tcW w:w="1559" w:type="dxa"/>
          </w:tcPr>
          <w:p w14:paraId="63B4A0D6" w14:textId="7D2D4CC2" w:rsidR="00282827" w:rsidRPr="00077EBE" w:rsidRDefault="00282827" w:rsidP="00282827">
            <w:pPr>
              <w:spacing w:before="200" w:line="360" w:lineRule="auto"/>
              <w:rPr>
                <w:bCs/>
                <w:color w:val="000000"/>
                <w:sz w:val="26"/>
                <w:szCs w:val="26"/>
                <w:lang w:val="vi-VN"/>
              </w:rPr>
            </w:pPr>
          </w:p>
        </w:tc>
        <w:tc>
          <w:tcPr>
            <w:tcW w:w="4536" w:type="dxa"/>
          </w:tcPr>
          <w:p w14:paraId="238B1B65" w14:textId="0DCC9999" w:rsidR="00282827" w:rsidRPr="00077EBE" w:rsidRDefault="00282827" w:rsidP="00282827">
            <w:pPr>
              <w:spacing w:before="200" w:line="360" w:lineRule="auto"/>
              <w:rPr>
                <w:bCs/>
                <w:color w:val="000000"/>
                <w:sz w:val="26"/>
                <w:szCs w:val="26"/>
                <w:lang w:val="vi-VN"/>
              </w:rPr>
            </w:pPr>
          </w:p>
        </w:tc>
      </w:tr>
      <w:tr w:rsidR="00282827" w:rsidRPr="00077EBE" w14:paraId="290B18F1" w14:textId="77777777" w:rsidTr="00EA17E7">
        <w:tc>
          <w:tcPr>
            <w:tcW w:w="1129" w:type="dxa"/>
          </w:tcPr>
          <w:p w14:paraId="6D3448F9" w14:textId="7124300C" w:rsidR="00282827" w:rsidRPr="00077EBE" w:rsidRDefault="0009504D" w:rsidP="00282827">
            <w:pPr>
              <w:spacing w:before="200" w:line="360" w:lineRule="auto"/>
              <w:jc w:val="center"/>
              <w:rPr>
                <w:b/>
                <w:color w:val="000000"/>
                <w:sz w:val="26"/>
                <w:szCs w:val="26"/>
                <w:lang w:val="vi-VN"/>
              </w:rPr>
            </w:pPr>
            <w:r w:rsidRPr="00077EBE">
              <w:rPr>
                <w:b/>
                <w:color w:val="000000"/>
                <w:sz w:val="26"/>
                <w:szCs w:val="26"/>
                <w:lang w:val="vi-VN"/>
              </w:rPr>
              <w:t>6</w:t>
            </w:r>
          </w:p>
        </w:tc>
        <w:tc>
          <w:tcPr>
            <w:tcW w:w="1560" w:type="dxa"/>
          </w:tcPr>
          <w:p w14:paraId="09E066FB" w14:textId="7B02CCA3" w:rsidR="00282827" w:rsidRPr="00077EBE" w:rsidRDefault="00282827" w:rsidP="00282827">
            <w:pPr>
              <w:spacing w:before="200" w:line="360" w:lineRule="auto"/>
              <w:rPr>
                <w:bCs/>
                <w:color w:val="000000"/>
                <w:sz w:val="26"/>
                <w:szCs w:val="26"/>
                <w:lang w:val="vi-VN"/>
              </w:rPr>
            </w:pPr>
          </w:p>
        </w:tc>
        <w:tc>
          <w:tcPr>
            <w:tcW w:w="1559" w:type="dxa"/>
          </w:tcPr>
          <w:p w14:paraId="00DB5BAB" w14:textId="43FDCF34" w:rsidR="00282827" w:rsidRPr="00077EBE" w:rsidRDefault="00282827" w:rsidP="00282827">
            <w:pPr>
              <w:spacing w:before="200" w:line="360" w:lineRule="auto"/>
              <w:rPr>
                <w:bCs/>
                <w:color w:val="000000"/>
                <w:sz w:val="26"/>
                <w:szCs w:val="26"/>
                <w:lang w:val="vi-VN"/>
              </w:rPr>
            </w:pPr>
          </w:p>
        </w:tc>
        <w:tc>
          <w:tcPr>
            <w:tcW w:w="4536" w:type="dxa"/>
          </w:tcPr>
          <w:p w14:paraId="7A58503C" w14:textId="24C56699" w:rsidR="00282827" w:rsidRPr="00077EBE" w:rsidRDefault="00282827" w:rsidP="00282827">
            <w:pPr>
              <w:spacing w:before="200" w:line="360" w:lineRule="auto"/>
              <w:rPr>
                <w:bCs/>
                <w:color w:val="000000"/>
                <w:sz w:val="26"/>
                <w:szCs w:val="26"/>
                <w:lang w:val="vi-VN"/>
              </w:rPr>
            </w:pPr>
          </w:p>
        </w:tc>
      </w:tr>
      <w:tr w:rsidR="00282827" w:rsidRPr="00077EBE" w14:paraId="4C94798A" w14:textId="77777777" w:rsidTr="00EA17E7">
        <w:tc>
          <w:tcPr>
            <w:tcW w:w="1129" w:type="dxa"/>
          </w:tcPr>
          <w:p w14:paraId="29C8A068" w14:textId="57C4B5D3" w:rsidR="00282827" w:rsidRPr="00077EBE" w:rsidRDefault="0009504D" w:rsidP="00282827">
            <w:pPr>
              <w:spacing w:before="200" w:line="360" w:lineRule="auto"/>
              <w:jc w:val="center"/>
              <w:rPr>
                <w:b/>
                <w:color w:val="000000"/>
                <w:sz w:val="26"/>
                <w:szCs w:val="26"/>
                <w:lang w:val="vi-VN"/>
              </w:rPr>
            </w:pPr>
            <w:r w:rsidRPr="00077EBE">
              <w:rPr>
                <w:b/>
                <w:color w:val="000000"/>
                <w:sz w:val="26"/>
                <w:szCs w:val="26"/>
                <w:lang w:val="vi-VN"/>
              </w:rPr>
              <w:t>7</w:t>
            </w:r>
          </w:p>
        </w:tc>
        <w:tc>
          <w:tcPr>
            <w:tcW w:w="1560" w:type="dxa"/>
          </w:tcPr>
          <w:p w14:paraId="10BE7ADE" w14:textId="20CDEBFD" w:rsidR="00282827" w:rsidRPr="00077EBE" w:rsidRDefault="00282827" w:rsidP="00282827">
            <w:pPr>
              <w:spacing w:before="200" w:line="360" w:lineRule="auto"/>
              <w:rPr>
                <w:bCs/>
                <w:color w:val="000000"/>
                <w:sz w:val="26"/>
                <w:szCs w:val="26"/>
                <w:lang w:val="vi-VN"/>
              </w:rPr>
            </w:pPr>
          </w:p>
        </w:tc>
        <w:tc>
          <w:tcPr>
            <w:tcW w:w="1559" w:type="dxa"/>
          </w:tcPr>
          <w:p w14:paraId="767C5C41" w14:textId="5F24C607" w:rsidR="00282827" w:rsidRPr="00077EBE" w:rsidRDefault="00282827" w:rsidP="00282827">
            <w:pPr>
              <w:spacing w:before="200" w:line="360" w:lineRule="auto"/>
              <w:rPr>
                <w:bCs/>
                <w:color w:val="000000"/>
                <w:sz w:val="26"/>
                <w:szCs w:val="26"/>
                <w:lang w:val="vi-VN"/>
              </w:rPr>
            </w:pPr>
          </w:p>
        </w:tc>
        <w:tc>
          <w:tcPr>
            <w:tcW w:w="4536" w:type="dxa"/>
          </w:tcPr>
          <w:p w14:paraId="1BEC2001" w14:textId="357185BF" w:rsidR="00282827" w:rsidRPr="00077EBE" w:rsidRDefault="00282827" w:rsidP="00282827">
            <w:pPr>
              <w:spacing w:before="200" w:line="360" w:lineRule="auto"/>
              <w:rPr>
                <w:bCs/>
                <w:color w:val="000000"/>
                <w:sz w:val="26"/>
                <w:szCs w:val="26"/>
                <w:lang w:val="vi-VN"/>
              </w:rPr>
            </w:pPr>
          </w:p>
        </w:tc>
      </w:tr>
      <w:tr w:rsidR="00D92C00" w:rsidRPr="00077EBE" w14:paraId="245FAAC7" w14:textId="77777777" w:rsidTr="00EA17E7">
        <w:tc>
          <w:tcPr>
            <w:tcW w:w="1129" w:type="dxa"/>
          </w:tcPr>
          <w:p w14:paraId="5D6C6CB1" w14:textId="57E21DC9" w:rsidR="00D92C00" w:rsidRPr="00077EBE" w:rsidRDefault="00D92C00" w:rsidP="00282827">
            <w:pPr>
              <w:spacing w:before="200" w:line="360" w:lineRule="auto"/>
              <w:jc w:val="center"/>
              <w:rPr>
                <w:b/>
                <w:color w:val="000000"/>
                <w:sz w:val="26"/>
                <w:szCs w:val="26"/>
                <w:lang w:val="vi-VN"/>
              </w:rPr>
            </w:pPr>
            <w:r w:rsidRPr="00077EBE">
              <w:rPr>
                <w:b/>
                <w:color w:val="000000"/>
                <w:sz w:val="26"/>
                <w:szCs w:val="26"/>
                <w:lang w:val="vi-VN"/>
              </w:rPr>
              <w:t>8</w:t>
            </w:r>
          </w:p>
        </w:tc>
        <w:tc>
          <w:tcPr>
            <w:tcW w:w="1560" w:type="dxa"/>
          </w:tcPr>
          <w:p w14:paraId="2392A8E1" w14:textId="7BCBA162" w:rsidR="00D92C00" w:rsidRPr="00077EBE" w:rsidRDefault="00D92C00" w:rsidP="00282827">
            <w:pPr>
              <w:spacing w:before="200" w:line="360" w:lineRule="auto"/>
              <w:rPr>
                <w:bCs/>
                <w:color w:val="000000"/>
                <w:sz w:val="26"/>
                <w:szCs w:val="26"/>
                <w:lang w:val="vi-VN"/>
              </w:rPr>
            </w:pPr>
          </w:p>
        </w:tc>
        <w:tc>
          <w:tcPr>
            <w:tcW w:w="1559" w:type="dxa"/>
          </w:tcPr>
          <w:p w14:paraId="4C658CC4" w14:textId="1CFEF361" w:rsidR="00D92C00" w:rsidRPr="00077EBE" w:rsidRDefault="00D92C00" w:rsidP="00282827">
            <w:pPr>
              <w:spacing w:before="200" w:line="360" w:lineRule="auto"/>
              <w:rPr>
                <w:bCs/>
                <w:color w:val="000000"/>
                <w:sz w:val="26"/>
                <w:szCs w:val="26"/>
                <w:lang w:val="vi-VN"/>
              </w:rPr>
            </w:pPr>
          </w:p>
        </w:tc>
        <w:tc>
          <w:tcPr>
            <w:tcW w:w="4536" w:type="dxa"/>
          </w:tcPr>
          <w:p w14:paraId="6ED60A8D" w14:textId="16E2FC8A" w:rsidR="00D92C00" w:rsidRPr="00077EBE" w:rsidRDefault="00D92C00" w:rsidP="00282827">
            <w:pPr>
              <w:spacing w:before="200" w:line="360" w:lineRule="auto"/>
              <w:rPr>
                <w:bCs/>
                <w:color w:val="000000"/>
                <w:sz w:val="26"/>
                <w:szCs w:val="26"/>
                <w:lang w:val="vi-VN"/>
              </w:rPr>
            </w:pPr>
          </w:p>
        </w:tc>
      </w:tr>
      <w:tr w:rsidR="00C800DA" w:rsidRPr="00077EBE" w14:paraId="40D26668" w14:textId="77777777" w:rsidTr="00EA17E7">
        <w:tc>
          <w:tcPr>
            <w:tcW w:w="1129" w:type="dxa"/>
          </w:tcPr>
          <w:p w14:paraId="6E9E5A8A" w14:textId="09F19B36" w:rsidR="00C800DA" w:rsidRPr="00077EBE" w:rsidRDefault="00C800DA" w:rsidP="00282827">
            <w:pPr>
              <w:spacing w:before="200" w:line="360" w:lineRule="auto"/>
              <w:jc w:val="center"/>
              <w:rPr>
                <w:b/>
                <w:color w:val="000000"/>
                <w:sz w:val="26"/>
                <w:szCs w:val="26"/>
                <w:lang w:val="vi-VN"/>
              </w:rPr>
            </w:pPr>
            <w:r w:rsidRPr="00077EBE">
              <w:rPr>
                <w:b/>
                <w:color w:val="000000"/>
                <w:sz w:val="26"/>
                <w:szCs w:val="26"/>
                <w:lang w:val="vi-VN"/>
              </w:rPr>
              <w:t>9</w:t>
            </w:r>
          </w:p>
        </w:tc>
        <w:tc>
          <w:tcPr>
            <w:tcW w:w="1560" w:type="dxa"/>
          </w:tcPr>
          <w:p w14:paraId="4C0463B5" w14:textId="7DF49635" w:rsidR="00C800DA" w:rsidRPr="00077EBE" w:rsidRDefault="00C800DA" w:rsidP="00282827">
            <w:pPr>
              <w:spacing w:before="200" w:line="360" w:lineRule="auto"/>
              <w:rPr>
                <w:bCs/>
                <w:color w:val="000000"/>
                <w:sz w:val="26"/>
                <w:szCs w:val="26"/>
                <w:lang w:val="vi-VN"/>
              </w:rPr>
            </w:pPr>
          </w:p>
        </w:tc>
        <w:tc>
          <w:tcPr>
            <w:tcW w:w="1559" w:type="dxa"/>
          </w:tcPr>
          <w:p w14:paraId="5F71EF18" w14:textId="3651DF69" w:rsidR="00C800DA" w:rsidRPr="00077EBE" w:rsidRDefault="00C800DA" w:rsidP="00282827">
            <w:pPr>
              <w:spacing w:before="200" w:line="360" w:lineRule="auto"/>
              <w:rPr>
                <w:bCs/>
                <w:color w:val="000000"/>
                <w:sz w:val="26"/>
                <w:szCs w:val="26"/>
                <w:lang w:val="vi-VN"/>
              </w:rPr>
            </w:pPr>
          </w:p>
        </w:tc>
        <w:tc>
          <w:tcPr>
            <w:tcW w:w="4536" w:type="dxa"/>
          </w:tcPr>
          <w:p w14:paraId="30EE4B7A" w14:textId="4DFB21F0" w:rsidR="00C800DA" w:rsidRPr="00077EBE" w:rsidRDefault="00C800DA" w:rsidP="00282827">
            <w:pPr>
              <w:spacing w:before="200" w:line="360" w:lineRule="auto"/>
              <w:rPr>
                <w:bCs/>
                <w:color w:val="000000"/>
                <w:sz w:val="26"/>
                <w:szCs w:val="26"/>
                <w:lang w:val="vi-VN"/>
              </w:rPr>
            </w:pPr>
          </w:p>
        </w:tc>
      </w:tr>
      <w:tr w:rsidR="00282827" w:rsidRPr="00077EBE" w14:paraId="001CE330" w14:textId="77777777" w:rsidTr="00EA17E7">
        <w:tc>
          <w:tcPr>
            <w:tcW w:w="1129" w:type="dxa"/>
          </w:tcPr>
          <w:p w14:paraId="77077F4B" w14:textId="6627B15D" w:rsidR="00282827" w:rsidRPr="00077EBE" w:rsidRDefault="00C800DA" w:rsidP="00282827">
            <w:pPr>
              <w:spacing w:before="200" w:line="360" w:lineRule="auto"/>
              <w:jc w:val="center"/>
              <w:rPr>
                <w:b/>
                <w:color w:val="000000"/>
                <w:sz w:val="26"/>
                <w:szCs w:val="26"/>
                <w:lang w:val="vi-VN"/>
              </w:rPr>
            </w:pPr>
            <w:r w:rsidRPr="00077EBE">
              <w:rPr>
                <w:b/>
                <w:color w:val="000000"/>
                <w:sz w:val="26"/>
                <w:szCs w:val="26"/>
                <w:lang w:val="vi-VN"/>
              </w:rPr>
              <w:t>10</w:t>
            </w:r>
          </w:p>
        </w:tc>
        <w:tc>
          <w:tcPr>
            <w:tcW w:w="1560" w:type="dxa"/>
          </w:tcPr>
          <w:p w14:paraId="75AB4A1E" w14:textId="512860E4" w:rsidR="00282827" w:rsidRPr="00077EBE" w:rsidRDefault="00282827" w:rsidP="00282827">
            <w:pPr>
              <w:spacing w:before="200" w:line="360" w:lineRule="auto"/>
              <w:rPr>
                <w:bCs/>
                <w:color w:val="000000"/>
                <w:sz w:val="26"/>
                <w:szCs w:val="26"/>
                <w:lang w:val="vi-VN"/>
              </w:rPr>
            </w:pPr>
          </w:p>
        </w:tc>
        <w:tc>
          <w:tcPr>
            <w:tcW w:w="1559" w:type="dxa"/>
          </w:tcPr>
          <w:p w14:paraId="47475410" w14:textId="6FA968DA" w:rsidR="00282827" w:rsidRPr="00077EBE" w:rsidRDefault="00282827" w:rsidP="00282827">
            <w:pPr>
              <w:spacing w:before="200" w:line="360" w:lineRule="auto"/>
              <w:rPr>
                <w:bCs/>
                <w:color w:val="000000"/>
                <w:sz w:val="26"/>
                <w:szCs w:val="26"/>
                <w:lang w:val="vi-VN"/>
              </w:rPr>
            </w:pPr>
          </w:p>
        </w:tc>
        <w:tc>
          <w:tcPr>
            <w:tcW w:w="4536" w:type="dxa"/>
          </w:tcPr>
          <w:p w14:paraId="1670CAB3" w14:textId="2B337201" w:rsidR="00282827" w:rsidRPr="00077EBE" w:rsidRDefault="00282827" w:rsidP="00282827">
            <w:pPr>
              <w:spacing w:before="200" w:line="360" w:lineRule="auto"/>
              <w:rPr>
                <w:bCs/>
                <w:color w:val="000000"/>
                <w:sz w:val="26"/>
                <w:szCs w:val="26"/>
                <w:lang w:val="vi-VN"/>
              </w:rPr>
            </w:pPr>
          </w:p>
        </w:tc>
      </w:tr>
      <w:tr w:rsidR="00282827" w:rsidRPr="00077EBE" w14:paraId="0FEDF3EB" w14:textId="77777777" w:rsidTr="00EA17E7">
        <w:tc>
          <w:tcPr>
            <w:tcW w:w="1129" w:type="dxa"/>
          </w:tcPr>
          <w:p w14:paraId="190E68E3" w14:textId="57825178" w:rsidR="00282827" w:rsidRPr="00077EBE" w:rsidRDefault="00C800DA" w:rsidP="00282827">
            <w:pPr>
              <w:spacing w:before="200" w:line="360" w:lineRule="auto"/>
              <w:jc w:val="center"/>
              <w:rPr>
                <w:b/>
                <w:color w:val="000000"/>
                <w:sz w:val="26"/>
                <w:szCs w:val="26"/>
                <w:lang w:val="vi-VN"/>
              </w:rPr>
            </w:pPr>
            <w:r w:rsidRPr="00077EBE">
              <w:rPr>
                <w:b/>
                <w:color w:val="000000"/>
                <w:sz w:val="26"/>
                <w:szCs w:val="26"/>
                <w:lang w:val="vi-VN"/>
              </w:rPr>
              <w:t>11</w:t>
            </w:r>
          </w:p>
        </w:tc>
        <w:tc>
          <w:tcPr>
            <w:tcW w:w="1560" w:type="dxa"/>
          </w:tcPr>
          <w:p w14:paraId="58DA802A" w14:textId="3C8FCA82" w:rsidR="00282827" w:rsidRPr="00077EBE" w:rsidRDefault="00282827" w:rsidP="00282827">
            <w:pPr>
              <w:spacing w:before="200" w:line="360" w:lineRule="auto"/>
              <w:rPr>
                <w:bCs/>
                <w:color w:val="000000"/>
                <w:sz w:val="26"/>
                <w:szCs w:val="26"/>
                <w:lang w:val="vi-VN"/>
              </w:rPr>
            </w:pPr>
          </w:p>
        </w:tc>
        <w:tc>
          <w:tcPr>
            <w:tcW w:w="1559" w:type="dxa"/>
          </w:tcPr>
          <w:p w14:paraId="5173B1D5" w14:textId="1CF34AF8" w:rsidR="00282827" w:rsidRPr="00077EBE" w:rsidRDefault="00282827" w:rsidP="00282827">
            <w:pPr>
              <w:spacing w:before="200" w:line="360" w:lineRule="auto"/>
              <w:rPr>
                <w:bCs/>
                <w:color w:val="000000"/>
                <w:sz w:val="26"/>
                <w:szCs w:val="26"/>
                <w:lang w:val="vi-VN"/>
              </w:rPr>
            </w:pPr>
          </w:p>
        </w:tc>
        <w:tc>
          <w:tcPr>
            <w:tcW w:w="4536" w:type="dxa"/>
          </w:tcPr>
          <w:p w14:paraId="5E7A2BC4" w14:textId="1519E1AC" w:rsidR="00282827" w:rsidRPr="00077EBE" w:rsidRDefault="00282827" w:rsidP="00282827">
            <w:pPr>
              <w:spacing w:before="200" w:line="360" w:lineRule="auto"/>
              <w:rPr>
                <w:bCs/>
                <w:color w:val="000000"/>
                <w:sz w:val="26"/>
                <w:szCs w:val="26"/>
                <w:lang w:val="vi-VN"/>
              </w:rPr>
            </w:pPr>
          </w:p>
        </w:tc>
      </w:tr>
      <w:tr w:rsidR="00282827" w:rsidRPr="00077EBE" w14:paraId="4368AEC8" w14:textId="77777777" w:rsidTr="00EA17E7">
        <w:tc>
          <w:tcPr>
            <w:tcW w:w="1129" w:type="dxa"/>
          </w:tcPr>
          <w:p w14:paraId="55744AC7" w14:textId="7B22B89B" w:rsidR="00282827" w:rsidRPr="00077EBE" w:rsidRDefault="00C800DA" w:rsidP="00282827">
            <w:pPr>
              <w:spacing w:before="200" w:line="360" w:lineRule="auto"/>
              <w:jc w:val="center"/>
              <w:rPr>
                <w:b/>
                <w:color w:val="000000"/>
                <w:sz w:val="26"/>
                <w:szCs w:val="26"/>
                <w:lang w:val="vi-VN"/>
              </w:rPr>
            </w:pPr>
            <w:r w:rsidRPr="00077EBE">
              <w:rPr>
                <w:b/>
                <w:color w:val="000000"/>
                <w:sz w:val="26"/>
                <w:szCs w:val="26"/>
                <w:lang w:val="vi-VN"/>
              </w:rPr>
              <w:t>12</w:t>
            </w:r>
          </w:p>
        </w:tc>
        <w:tc>
          <w:tcPr>
            <w:tcW w:w="1560" w:type="dxa"/>
          </w:tcPr>
          <w:p w14:paraId="696592B3" w14:textId="7181C721" w:rsidR="00282827" w:rsidRPr="00077EBE" w:rsidRDefault="00282827" w:rsidP="00282827">
            <w:pPr>
              <w:spacing w:before="200" w:line="360" w:lineRule="auto"/>
              <w:rPr>
                <w:bCs/>
                <w:color w:val="000000"/>
                <w:sz w:val="26"/>
                <w:szCs w:val="26"/>
                <w:lang w:val="vi-VN"/>
              </w:rPr>
            </w:pPr>
          </w:p>
        </w:tc>
        <w:tc>
          <w:tcPr>
            <w:tcW w:w="1559" w:type="dxa"/>
          </w:tcPr>
          <w:p w14:paraId="78B9D822" w14:textId="2F37248B" w:rsidR="00282827" w:rsidRPr="00077EBE" w:rsidRDefault="00282827" w:rsidP="00282827">
            <w:pPr>
              <w:spacing w:before="200" w:line="360" w:lineRule="auto"/>
              <w:rPr>
                <w:bCs/>
                <w:color w:val="000000"/>
                <w:sz w:val="26"/>
                <w:szCs w:val="26"/>
                <w:lang w:val="vi-VN"/>
              </w:rPr>
            </w:pPr>
          </w:p>
        </w:tc>
        <w:tc>
          <w:tcPr>
            <w:tcW w:w="4536" w:type="dxa"/>
          </w:tcPr>
          <w:p w14:paraId="0CA57AE7" w14:textId="7358C2D4" w:rsidR="00282827" w:rsidRPr="00077EBE" w:rsidRDefault="00282827" w:rsidP="00282827">
            <w:pPr>
              <w:spacing w:before="200" w:line="360" w:lineRule="auto"/>
              <w:rPr>
                <w:bCs/>
                <w:color w:val="000000"/>
                <w:sz w:val="26"/>
                <w:szCs w:val="26"/>
                <w:lang w:val="vi-VN"/>
              </w:rPr>
            </w:pPr>
          </w:p>
        </w:tc>
      </w:tr>
      <w:tr w:rsidR="00282827" w:rsidRPr="00077EBE" w14:paraId="531C0732" w14:textId="77777777" w:rsidTr="00EA17E7">
        <w:tc>
          <w:tcPr>
            <w:tcW w:w="1129" w:type="dxa"/>
          </w:tcPr>
          <w:p w14:paraId="39982496" w14:textId="77777777" w:rsidR="00282827" w:rsidRPr="00077EBE" w:rsidRDefault="00282827" w:rsidP="00282827">
            <w:pPr>
              <w:spacing w:before="200" w:line="360" w:lineRule="auto"/>
              <w:jc w:val="center"/>
              <w:rPr>
                <w:b/>
                <w:color w:val="000000"/>
                <w:sz w:val="26"/>
                <w:szCs w:val="26"/>
                <w:lang w:val="vi-VN"/>
              </w:rPr>
            </w:pPr>
            <w:r w:rsidRPr="00077EBE">
              <w:rPr>
                <w:b/>
                <w:color w:val="000000"/>
                <w:sz w:val="26"/>
                <w:szCs w:val="26"/>
                <w:lang w:val="vi-VN"/>
              </w:rPr>
              <w:t>13</w:t>
            </w:r>
          </w:p>
        </w:tc>
        <w:tc>
          <w:tcPr>
            <w:tcW w:w="1560" w:type="dxa"/>
          </w:tcPr>
          <w:p w14:paraId="1CC06C01" w14:textId="758503FF" w:rsidR="00282827" w:rsidRPr="00077EBE" w:rsidRDefault="00282827" w:rsidP="00282827">
            <w:pPr>
              <w:spacing w:before="200" w:line="360" w:lineRule="auto"/>
              <w:rPr>
                <w:bCs/>
                <w:color w:val="000000"/>
                <w:sz w:val="26"/>
                <w:szCs w:val="26"/>
                <w:lang w:val="vi-VN"/>
              </w:rPr>
            </w:pPr>
          </w:p>
        </w:tc>
        <w:tc>
          <w:tcPr>
            <w:tcW w:w="1559" w:type="dxa"/>
          </w:tcPr>
          <w:p w14:paraId="1CFC3037" w14:textId="7EF4198C" w:rsidR="00282827" w:rsidRPr="00077EBE" w:rsidRDefault="00282827" w:rsidP="00282827">
            <w:pPr>
              <w:spacing w:before="200" w:line="360" w:lineRule="auto"/>
              <w:rPr>
                <w:bCs/>
                <w:color w:val="000000"/>
                <w:sz w:val="26"/>
                <w:szCs w:val="26"/>
                <w:lang w:val="vi-VN"/>
              </w:rPr>
            </w:pPr>
          </w:p>
        </w:tc>
        <w:tc>
          <w:tcPr>
            <w:tcW w:w="4536" w:type="dxa"/>
          </w:tcPr>
          <w:p w14:paraId="11D27D42" w14:textId="1AC126A4" w:rsidR="00282827" w:rsidRPr="00077EBE" w:rsidRDefault="00282827" w:rsidP="00282827">
            <w:pPr>
              <w:spacing w:before="200" w:line="360" w:lineRule="auto"/>
              <w:rPr>
                <w:bCs/>
                <w:color w:val="000000"/>
                <w:sz w:val="26"/>
                <w:szCs w:val="26"/>
                <w:lang w:val="vi-VN"/>
              </w:rPr>
            </w:pPr>
          </w:p>
        </w:tc>
      </w:tr>
      <w:tr w:rsidR="00282827" w:rsidRPr="00077EBE" w14:paraId="03AF7FDF" w14:textId="77777777" w:rsidTr="00EA17E7">
        <w:tc>
          <w:tcPr>
            <w:tcW w:w="1129" w:type="dxa"/>
          </w:tcPr>
          <w:p w14:paraId="754CE82C" w14:textId="77777777" w:rsidR="00282827" w:rsidRPr="00077EBE" w:rsidRDefault="00282827" w:rsidP="00282827">
            <w:pPr>
              <w:spacing w:before="200" w:line="360" w:lineRule="auto"/>
              <w:jc w:val="center"/>
              <w:rPr>
                <w:b/>
                <w:color w:val="000000"/>
                <w:sz w:val="26"/>
                <w:szCs w:val="26"/>
                <w:lang w:val="vi-VN"/>
              </w:rPr>
            </w:pPr>
            <w:r w:rsidRPr="00077EBE">
              <w:rPr>
                <w:b/>
                <w:color w:val="000000"/>
                <w:sz w:val="26"/>
                <w:szCs w:val="26"/>
                <w:lang w:val="vi-VN"/>
              </w:rPr>
              <w:t>14</w:t>
            </w:r>
          </w:p>
        </w:tc>
        <w:tc>
          <w:tcPr>
            <w:tcW w:w="1560" w:type="dxa"/>
          </w:tcPr>
          <w:p w14:paraId="2273C61D" w14:textId="5D144EEB" w:rsidR="00282827" w:rsidRPr="00077EBE" w:rsidRDefault="00282827" w:rsidP="00282827">
            <w:pPr>
              <w:spacing w:before="200" w:line="360" w:lineRule="auto"/>
              <w:rPr>
                <w:bCs/>
                <w:color w:val="000000"/>
                <w:sz w:val="26"/>
                <w:szCs w:val="26"/>
                <w:lang w:val="vi-VN"/>
              </w:rPr>
            </w:pPr>
          </w:p>
        </w:tc>
        <w:tc>
          <w:tcPr>
            <w:tcW w:w="1559" w:type="dxa"/>
          </w:tcPr>
          <w:p w14:paraId="4E841030" w14:textId="49D720DB" w:rsidR="00282827" w:rsidRPr="00077EBE" w:rsidRDefault="00282827" w:rsidP="00282827">
            <w:pPr>
              <w:spacing w:before="200" w:line="360" w:lineRule="auto"/>
              <w:rPr>
                <w:bCs/>
                <w:color w:val="000000"/>
                <w:sz w:val="26"/>
                <w:szCs w:val="26"/>
                <w:lang w:val="vi-VN"/>
              </w:rPr>
            </w:pPr>
          </w:p>
        </w:tc>
        <w:tc>
          <w:tcPr>
            <w:tcW w:w="4536" w:type="dxa"/>
          </w:tcPr>
          <w:p w14:paraId="3B6DF07B" w14:textId="0AF73C76" w:rsidR="00282827" w:rsidRPr="00077EBE" w:rsidRDefault="00282827" w:rsidP="00282827">
            <w:pPr>
              <w:spacing w:before="200" w:line="360" w:lineRule="auto"/>
              <w:rPr>
                <w:bCs/>
                <w:color w:val="000000"/>
                <w:sz w:val="26"/>
                <w:szCs w:val="26"/>
                <w:lang w:val="vi-VN"/>
              </w:rPr>
            </w:pPr>
          </w:p>
        </w:tc>
      </w:tr>
      <w:tr w:rsidR="00282827" w:rsidRPr="00077EBE" w14:paraId="39D0F7C8" w14:textId="77777777" w:rsidTr="00EA17E7">
        <w:tc>
          <w:tcPr>
            <w:tcW w:w="1129" w:type="dxa"/>
          </w:tcPr>
          <w:p w14:paraId="7EC931AD" w14:textId="77777777" w:rsidR="00282827" w:rsidRPr="00077EBE" w:rsidRDefault="00282827" w:rsidP="00282827">
            <w:pPr>
              <w:spacing w:before="200" w:line="360" w:lineRule="auto"/>
              <w:jc w:val="center"/>
              <w:rPr>
                <w:b/>
                <w:color w:val="000000"/>
                <w:sz w:val="26"/>
                <w:szCs w:val="26"/>
                <w:lang w:val="vi-VN"/>
              </w:rPr>
            </w:pPr>
            <w:r w:rsidRPr="00077EBE">
              <w:rPr>
                <w:b/>
                <w:color w:val="000000"/>
                <w:sz w:val="26"/>
                <w:szCs w:val="26"/>
                <w:lang w:val="vi-VN"/>
              </w:rPr>
              <w:t>15</w:t>
            </w:r>
          </w:p>
        </w:tc>
        <w:tc>
          <w:tcPr>
            <w:tcW w:w="1560" w:type="dxa"/>
          </w:tcPr>
          <w:p w14:paraId="0783A560" w14:textId="0A8F1E20" w:rsidR="00282827" w:rsidRPr="00077EBE" w:rsidRDefault="00282827" w:rsidP="00282827">
            <w:pPr>
              <w:spacing w:before="200" w:line="360" w:lineRule="auto"/>
              <w:rPr>
                <w:bCs/>
                <w:color w:val="000000"/>
                <w:sz w:val="26"/>
                <w:szCs w:val="26"/>
                <w:lang w:val="vi-VN"/>
              </w:rPr>
            </w:pPr>
          </w:p>
        </w:tc>
        <w:tc>
          <w:tcPr>
            <w:tcW w:w="1559" w:type="dxa"/>
          </w:tcPr>
          <w:p w14:paraId="606BFA29" w14:textId="64757ED2" w:rsidR="00282827" w:rsidRPr="00077EBE" w:rsidRDefault="00282827" w:rsidP="00282827">
            <w:pPr>
              <w:spacing w:before="200" w:line="360" w:lineRule="auto"/>
              <w:rPr>
                <w:bCs/>
                <w:color w:val="000000"/>
                <w:sz w:val="26"/>
                <w:szCs w:val="26"/>
                <w:lang w:val="vi-VN"/>
              </w:rPr>
            </w:pPr>
          </w:p>
        </w:tc>
        <w:tc>
          <w:tcPr>
            <w:tcW w:w="4536" w:type="dxa"/>
          </w:tcPr>
          <w:p w14:paraId="2968F021" w14:textId="6F2473A5" w:rsidR="00282827" w:rsidRPr="00077EBE" w:rsidRDefault="00282827" w:rsidP="00282827">
            <w:pPr>
              <w:spacing w:before="200" w:line="360" w:lineRule="auto"/>
              <w:rPr>
                <w:bCs/>
                <w:color w:val="000000"/>
                <w:sz w:val="26"/>
                <w:szCs w:val="26"/>
                <w:lang w:val="vi-VN"/>
              </w:rPr>
            </w:pPr>
          </w:p>
        </w:tc>
      </w:tr>
    </w:tbl>
    <w:p w14:paraId="20BE8CAC" w14:textId="77777777" w:rsidR="00F126DA" w:rsidRPr="00077EBE" w:rsidRDefault="00F126DA" w:rsidP="00F126DA">
      <w:pPr>
        <w:pBdr>
          <w:top w:val="nil"/>
          <w:left w:val="nil"/>
          <w:bottom w:val="nil"/>
          <w:right w:val="nil"/>
          <w:between w:val="nil"/>
        </w:pBdr>
        <w:spacing w:before="200" w:line="360" w:lineRule="auto"/>
        <w:jc w:val="center"/>
        <w:rPr>
          <w:color w:val="000000"/>
          <w:lang w:val="vi-VN"/>
        </w:rPr>
      </w:pPr>
    </w:p>
    <w:p w14:paraId="4927743B" w14:textId="77777777" w:rsidR="00F126DA" w:rsidRPr="00077EBE" w:rsidRDefault="00F126DA" w:rsidP="00F126DA">
      <w:pPr>
        <w:rPr>
          <w:color w:val="000000"/>
          <w:lang w:val="vi-VN"/>
        </w:rPr>
      </w:pPr>
      <w:r w:rsidRPr="00077EBE">
        <w:rPr>
          <w:color w:val="000000"/>
          <w:lang w:val="vi-VN"/>
        </w:rPr>
        <w:br w:type="page"/>
      </w:r>
    </w:p>
    <w:p w14:paraId="09A2DBCC" w14:textId="77777777" w:rsidR="00F126DA" w:rsidRPr="00077EBE" w:rsidRDefault="00F126DA" w:rsidP="008F7C0E">
      <w:pPr>
        <w:pStyle w:val="Heading1"/>
        <w:spacing w:after="240" w:line="360" w:lineRule="auto"/>
        <w:ind w:left="0" w:right="-46"/>
        <w:rPr>
          <w:lang w:val="vi-VN"/>
        </w:rPr>
      </w:pPr>
      <w:bookmarkStart w:id="52" w:name="_Toc184843925"/>
      <w:r w:rsidRPr="00077EBE">
        <w:rPr>
          <w:lang w:val="vi-VN"/>
        </w:rPr>
        <w:lastRenderedPageBreak/>
        <w:t>NHẬT KÝ LÀM VIỆC</w:t>
      </w:r>
      <w:bookmarkEnd w:id="52"/>
    </w:p>
    <w:tbl>
      <w:tblPr>
        <w:tblStyle w:val="TableGrid"/>
        <w:tblW w:w="0" w:type="auto"/>
        <w:tblLook w:val="04A0" w:firstRow="1" w:lastRow="0" w:firstColumn="1" w:lastColumn="0" w:noHBand="0" w:noVBand="1"/>
      </w:tblPr>
      <w:tblGrid>
        <w:gridCol w:w="708"/>
        <w:gridCol w:w="3402"/>
        <w:gridCol w:w="1417"/>
        <w:gridCol w:w="1418"/>
        <w:gridCol w:w="1555"/>
      </w:tblGrid>
      <w:tr w:rsidR="00F126DA" w:rsidRPr="00077EBE" w14:paraId="5373C942" w14:textId="77777777" w:rsidTr="00EA17E7">
        <w:tc>
          <w:tcPr>
            <w:tcW w:w="708" w:type="dxa"/>
          </w:tcPr>
          <w:p w14:paraId="47D6C4DA" w14:textId="77777777" w:rsidR="00F126DA" w:rsidRPr="00077EBE" w:rsidRDefault="00F126DA" w:rsidP="00EA17E7">
            <w:pPr>
              <w:spacing w:before="200" w:line="360" w:lineRule="auto"/>
              <w:jc w:val="center"/>
              <w:rPr>
                <w:b/>
                <w:color w:val="000000"/>
                <w:sz w:val="26"/>
                <w:szCs w:val="26"/>
                <w:lang w:val="vi-VN"/>
              </w:rPr>
            </w:pPr>
            <w:r w:rsidRPr="00077EBE">
              <w:rPr>
                <w:b/>
                <w:color w:val="000000"/>
                <w:sz w:val="26"/>
                <w:szCs w:val="26"/>
                <w:lang w:val="vi-VN"/>
              </w:rPr>
              <w:t>STT</w:t>
            </w:r>
          </w:p>
        </w:tc>
        <w:tc>
          <w:tcPr>
            <w:tcW w:w="3402" w:type="dxa"/>
          </w:tcPr>
          <w:p w14:paraId="154AAB53" w14:textId="77777777" w:rsidR="00F126DA" w:rsidRPr="00077EBE" w:rsidRDefault="00F126DA" w:rsidP="00EA17E7">
            <w:pPr>
              <w:spacing w:before="200" w:line="360" w:lineRule="auto"/>
              <w:jc w:val="center"/>
              <w:rPr>
                <w:b/>
                <w:color w:val="000000"/>
                <w:sz w:val="26"/>
                <w:szCs w:val="26"/>
                <w:lang w:val="vi-VN"/>
              </w:rPr>
            </w:pPr>
            <w:r w:rsidRPr="00077EBE">
              <w:rPr>
                <w:b/>
                <w:color w:val="000000"/>
                <w:sz w:val="26"/>
                <w:szCs w:val="26"/>
                <w:lang w:val="vi-VN"/>
              </w:rPr>
              <w:t>Nội dung công việc</w:t>
            </w:r>
          </w:p>
        </w:tc>
        <w:tc>
          <w:tcPr>
            <w:tcW w:w="1417" w:type="dxa"/>
          </w:tcPr>
          <w:p w14:paraId="6C9B579B" w14:textId="77777777" w:rsidR="00F126DA" w:rsidRPr="00077EBE" w:rsidRDefault="00F126DA" w:rsidP="00EA17E7">
            <w:pPr>
              <w:spacing w:before="200" w:line="360" w:lineRule="auto"/>
              <w:jc w:val="center"/>
              <w:rPr>
                <w:b/>
                <w:color w:val="000000"/>
                <w:sz w:val="26"/>
                <w:szCs w:val="26"/>
                <w:lang w:val="vi-VN"/>
              </w:rPr>
            </w:pPr>
            <w:r w:rsidRPr="00077EBE">
              <w:rPr>
                <w:b/>
                <w:color w:val="000000"/>
                <w:sz w:val="26"/>
                <w:szCs w:val="26"/>
                <w:lang w:val="vi-VN"/>
              </w:rPr>
              <w:t>Dự kiến</w:t>
            </w:r>
          </w:p>
        </w:tc>
        <w:tc>
          <w:tcPr>
            <w:tcW w:w="1418" w:type="dxa"/>
          </w:tcPr>
          <w:p w14:paraId="1E7CC7F4" w14:textId="77777777" w:rsidR="00F126DA" w:rsidRPr="00077EBE" w:rsidRDefault="00F126DA" w:rsidP="00EA17E7">
            <w:pPr>
              <w:spacing w:before="200" w:line="360" w:lineRule="auto"/>
              <w:jc w:val="center"/>
              <w:rPr>
                <w:b/>
                <w:color w:val="000000"/>
                <w:sz w:val="26"/>
                <w:szCs w:val="26"/>
                <w:lang w:val="vi-VN"/>
              </w:rPr>
            </w:pPr>
            <w:r w:rsidRPr="00077EBE">
              <w:rPr>
                <w:b/>
                <w:color w:val="000000"/>
                <w:sz w:val="26"/>
                <w:szCs w:val="26"/>
                <w:lang w:val="vi-VN"/>
              </w:rPr>
              <w:t>Thực tế</w:t>
            </w:r>
          </w:p>
        </w:tc>
        <w:tc>
          <w:tcPr>
            <w:tcW w:w="1555" w:type="dxa"/>
          </w:tcPr>
          <w:p w14:paraId="340F8BD2" w14:textId="77777777" w:rsidR="00F126DA" w:rsidRPr="00077EBE" w:rsidRDefault="00F126DA" w:rsidP="00EA17E7">
            <w:pPr>
              <w:spacing w:before="200" w:line="360" w:lineRule="auto"/>
              <w:jc w:val="center"/>
              <w:rPr>
                <w:b/>
                <w:color w:val="000000"/>
                <w:sz w:val="26"/>
                <w:szCs w:val="26"/>
                <w:lang w:val="vi-VN"/>
              </w:rPr>
            </w:pPr>
            <w:r w:rsidRPr="00077EBE">
              <w:rPr>
                <w:b/>
                <w:color w:val="000000"/>
                <w:sz w:val="26"/>
                <w:szCs w:val="26"/>
                <w:lang w:val="vi-VN"/>
              </w:rPr>
              <w:t>Mức độ hoàn thành</w:t>
            </w:r>
          </w:p>
        </w:tc>
      </w:tr>
      <w:tr w:rsidR="002F3653" w:rsidRPr="00077EBE" w14:paraId="62AF8B40" w14:textId="77777777" w:rsidTr="00EA17E7">
        <w:tc>
          <w:tcPr>
            <w:tcW w:w="708" w:type="dxa"/>
          </w:tcPr>
          <w:p w14:paraId="1BFCDE3E" w14:textId="77777777" w:rsidR="002F3653" w:rsidRPr="00077EBE" w:rsidRDefault="002F3653" w:rsidP="002F3653">
            <w:pPr>
              <w:spacing w:before="200" w:line="360" w:lineRule="auto"/>
              <w:jc w:val="center"/>
              <w:rPr>
                <w:b/>
                <w:color w:val="000000"/>
                <w:sz w:val="26"/>
                <w:szCs w:val="26"/>
                <w:lang w:val="vi-VN"/>
              </w:rPr>
            </w:pPr>
            <w:r w:rsidRPr="00077EBE">
              <w:rPr>
                <w:b/>
                <w:color w:val="000000"/>
                <w:sz w:val="26"/>
                <w:szCs w:val="26"/>
                <w:lang w:val="vi-VN"/>
              </w:rPr>
              <w:t>1</w:t>
            </w:r>
          </w:p>
        </w:tc>
        <w:tc>
          <w:tcPr>
            <w:tcW w:w="3402" w:type="dxa"/>
          </w:tcPr>
          <w:p w14:paraId="4EE6AE44" w14:textId="10BF9629" w:rsidR="002F3653" w:rsidRPr="00077EBE" w:rsidRDefault="002F3653" w:rsidP="002F3653">
            <w:pPr>
              <w:spacing w:before="200" w:line="360" w:lineRule="auto"/>
              <w:rPr>
                <w:b/>
                <w:color w:val="000000"/>
                <w:sz w:val="26"/>
                <w:szCs w:val="26"/>
                <w:lang w:val="vi-VN"/>
              </w:rPr>
            </w:pPr>
          </w:p>
        </w:tc>
        <w:tc>
          <w:tcPr>
            <w:tcW w:w="1417" w:type="dxa"/>
          </w:tcPr>
          <w:p w14:paraId="02B833F5" w14:textId="4CDE8C77" w:rsidR="002F3653" w:rsidRPr="00077EBE" w:rsidRDefault="002F3653" w:rsidP="002F3653">
            <w:pPr>
              <w:spacing w:before="200" w:line="360" w:lineRule="auto"/>
              <w:rPr>
                <w:b/>
                <w:color w:val="000000"/>
                <w:sz w:val="26"/>
                <w:szCs w:val="26"/>
                <w:lang w:val="vi-VN"/>
              </w:rPr>
            </w:pPr>
          </w:p>
        </w:tc>
        <w:tc>
          <w:tcPr>
            <w:tcW w:w="1418" w:type="dxa"/>
          </w:tcPr>
          <w:p w14:paraId="6FADFBE4" w14:textId="609EF309" w:rsidR="002F3653" w:rsidRPr="00077EBE" w:rsidRDefault="002F3653" w:rsidP="002F3653">
            <w:pPr>
              <w:spacing w:before="200" w:line="360" w:lineRule="auto"/>
              <w:rPr>
                <w:bCs/>
                <w:color w:val="000000"/>
                <w:sz w:val="26"/>
                <w:szCs w:val="26"/>
                <w:lang w:val="vi-VN"/>
              </w:rPr>
            </w:pPr>
          </w:p>
        </w:tc>
        <w:tc>
          <w:tcPr>
            <w:tcW w:w="1555" w:type="dxa"/>
          </w:tcPr>
          <w:p w14:paraId="00A55B63" w14:textId="2F837151" w:rsidR="002F3653" w:rsidRPr="00077EBE" w:rsidRDefault="002F3653" w:rsidP="002F3653">
            <w:pPr>
              <w:spacing w:before="200" w:line="360" w:lineRule="auto"/>
              <w:rPr>
                <w:bCs/>
                <w:color w:val="000000"/>
                <w:sz w:val="26"/>
                <w:szCs w:val="26"/>
                <w:lang w:val="vi-VN"/>
              </w:rPr>
            </w:pPr>
          </w:p>
        </w:tc>
      </w:tr>
      <w:tr w:rsidR="002F3653" w:rsidRPr="00077EBE" w14:paraId="1166578E" w14:textId="77777777" w:rsidTr="00EA17E7">
        <w:tc>
          <w:tcPr>
            <w:tcW w:w="708" w:type="dxa"/>
          </w:tcPr>
          <w:p w14:paraId="037E0F7D" w14:textId="77777777" w:rsidR="002F3653" w:rsidRPr="00077EBE" w:rsidRDefault="002F3653" w:rsidP="002F3653">
            <w:pPr>
              <w:spacing w:before="200" w:line="360" w:lineRule="auto"/>
              <w:jc w:val="center"/>
              <w:rPr>
                <w:b/>
                <w:color w:val="000000"/>
                <w:sz w:val="26"/>
                <w:szCs w:val="26"/>
                <w:lang w:val="vi-VN"/>
              </w:rPr>
            </w:pPr>
            <w:r w:rsidRPr="00077EBE">
              <w:rPr>
                <w:b/>
                <w:color w:val="000000"/>
                <w:sz w:val="26"/>
                <w:szCs w:val="26"/>
                <w:lang w:val="vi-VN"/>
              </w:rPr>
              <w:t>2</w:t>
            </w:r>
          </w:p>
        </w:tc>
        <w:tc>
          <w:tcPr>
            <w:tcW w:w="3402" w:type="dxa"/>
          </w:tcPr>
          <w:p w14:paraId="1624E94F" w14:textId="4DE59901" w:rsidR="002F3653" w:rsidRPr="00077EBE" w:rsidRDefault="002F3653" w:rsidP="002F3653">
            <w:pPr>
              <w:spacing w:before="200" w:line="360" w:lineRule="auto"/>
              <w:rPr>
                <w:b/>
                <w:color w:val="000000"/>
                <w:sz w:val="26"/>
                <w:szCs w:val="26"/>
                <w:lang w:val="vi-VN"/>
              </w:rPr>
            </w:pPr>
          </w:p>
        </w:tc>
        <w:tc>
          <w:tcPr>
            <w:tcW w:w="1417" w:type="dxa"/>
          </w:tcPr>
          <w:p w14:paraId="21172656" w14:textId="2E8560F6" w:rsidR="002F3653" w:rsidRPr="00077EBE" w:rsidRDefault="002F3653" w:rsidP="002F3653">
            <w:pPr>
              <w:spacing w:before="200" w:line="360" w:lineRule="auto"/>
              <w:rPr>
                <w:b/>
                <w:color w:val="000000"/>
                <w:sz w:val="26"/>
                <w:szCs w:val="26"/>
                <w:lang w:val="vi-VN"/>
              </w:rPr>
            </w:pPr>
          </w:p>
        </w:tc>
        <w:tc>
          <w:tcPr>
            <w:tcW w:w="1418" w:type="dxa"/>
          </w:tcPr>
          <w:p w14:paraId="10267248" w14:textId="43083FD3" w:rsidR="002F3653" w:rsidRPr="00077EBE" w:rsidRDefault="002F3653" w:rsidP="002F3653">
            <w:pPr>
              <w:spacing w:before="200" w:line="360" w:lineRule="auto"/>
              <w:rPr>
                <w:bCs/>
                <w:color w:val="000000"/>
                <w:sz w:val="26"/>
                <w:szCs w:val="26"/>
                <w:lang w:val="vi-VN"/>
              </w:rPr>
            </w:pPr>
          </w:p>
        </w:tc>
        <w:tc>
          <w:tcPr>
            <w:tcW w:w="1555" w:type="dxa"/>
          </w:tcPr>
          <w:p w14:paraId="2DFB011C" w14:textId="20F07013" w:rsidR="002F3653" w:rsidRPr="00077EBE" w:rsidRDefault="002F3653" w:rsidP="002F3653">
            <w:pPr>
              <w:spacing w:before="200" w:line="360" w:lineRule="auto"/>
              <w:rPr>
                <w:bCs/>
                <w:color w:val="000000"/>
                <w:sz w:val="26"/>
                <w:szCs w:val="26"/>
                <w:lang w:val="vi-VN"/>
              </w:rPr>
            </w:pPr>
          </w:p>
        </w:tc>
      </w:tr>
      <w:tr w:rsidR="002F3653" w:rsidRPr="00077EBE" w14:paraId="00D1D58E" w14:textId="77777777" w:rsidTr="00EA17E7">
        <w:tc>
          <w:tcPr>
            <w:tcW w:w="708" w:type="dxa"/>
          </w:tcPr>
          <w:p w14:paraId="1E39A7E6" w14:textId="77777777" w:rsidR="002F3653" w:rsidRPr="00077EBE" w:rsidRDefault="002F3653" w:rsidP="002F3653">
            <w:pPr>
              <w:spacing w:before="200" w:line="360" w:lineRule="auto"/>
              <w:jc w:val="center"/>
              <w:rPr>
                <w:b/>
                <w:color w:val="000000"/>
                <w:sz w:val="26"/>
                <w:szCs w:val="26"/>
                <w:lang w:val="vi-VN"/>
              </w:rPr>
            </w:pPr>
            <w:r w:rsidRPr="00077EBE">
              <w:rPr>
                <w:b/>
                <w:color w:val="000000"/>
                <w:sz w:val="26"/>
                <w:szCs w:val="26"/>
                <w:lang w:val="vi-VN"/>
              </w:rPr>
              <w:t>3</w:t>
            </w:r>
          </w:p>
        </w:tc>
        <w:tc>
          <w:tcPr>
            <w:tcW w:w="3402" w:type="dxa"/>
          </w:tcPr>
          <w:p w14:paraId="24EAD6B5" w14:textId="30D224B2" w:rsidR="002F3653" w:rsidRPr="00077EBE" w:rsidRDefault="002F3653" w:rsidP="002F3653">
            <w:pPr>
              <w:spacing w:before="200" w:line="360" w:lineRule="auto"/>
              <w:rPr>
                <w:b/>
                <w:color w:val="000000"/>
                <w:sz w:val="26"/>
                <w:szCs w:val="26"/>
                <w:lang w:val="vi-VN"/>
              </w:rPr>
            </w:pPr>
          </w:p>
        </w:tc>
        <w:tc>
          <w:tcPr>
            <w:tcW w:w="1417" w:type="dxa"/>
          </w:tcPr>
          <w:p w14:paraId="603BA16A" w14:textId="25A11C94" w:rsidR="002F3653" w:rsidRPr="00077EBE" w:rsidRDefault="002F3653" w:rsidP="002F3653">
            <w:pPr>
              <w:spacing w:before="200" w:line="360" w:lineRule="auto"/>
              <w:rPr>
                <w:b/>
                <w:color w:val="000000"/>
                <w:sz w:val="26"/>
                <w:szCs w:val="26"/>
                <w:lang w:val="vi-VN"/>
              </w:rPr>
            </w:pPr>
          </w:p>
        </w:tc>
        <w:tc>
          <w:tcPr>
            <w:tcW w:w="1418" w:type="dxa"/>
          </w:tcPr>
          <w:p w14:paraId="6AAC3A2B" w14:textId="2FDF53DD" w:rsidR="002F3653" w:rsidRPr="00077EBE" w:rsidRDefault="002F3653" w:rsidP="002F3653">
            <w:pPr>
              <w:spacing w:before="200" w:line="360" w:lineRule="auto"/>
              <w:rPr>
                <w:bCs/>
                <w:color w:val="000000"/>
                <w:sz w:val="26"/>
                <w:szCs w:val="26"/>
                <w:lang w:val="vi-VN"/>
              </w:rPr>
            </w:pPr>
          </w:p>
        </w:tc>
        <w:tc>
          <w:tcPr>
            <w:tcW w:w="1555" w:type="dxa"/>
          </w:tcPr>
          <w:p w14:paraId="6C407B94" w14:textId="7C2B9AD2" w:rsidR="002F3653" w:rsidRPr="00077EBE" w:rsidRDefault="002F3653" w:rsidP="002F3653">
            <w:pPr>
              <w:spacing w:before="200" w:line="360" w:lineRule="auto"/>
              <w:rPr>
                <w:bCs/>
                <w:color w:val="000000"/>
                <w:sz w:val="26"/>
                <w:szCs w:val="26"/>
                <w:lang w:val="vi-VN"/>
              </w:rPr>
            </w:pPr>
          </w:p>
        </w:tc>
      </w:tr>
      <w:tr w:rsidR="002F3653" w:rsidRPr="00077EBE" w14:paraId="77588321" w14:textId="77777777" w:rsidTr="00EA17E7">
        <w:tc>
          <w:tcPr>
            <w:tcW w:w="708" w:type="dxa"/>
          </w:tcPr>
          <w:p w14:paraId="0CFA5493" w14:textId="77777777" w:rsidR="002F3653" w:rsidRPr="00077EBE" w:rsidRDefault="002F3653" w:rsidP="002F3653">
            <w:pPr>
              <w:spacing w:before="200" w:line="360" w:lineRule="auto"/>
              <w:jc w:val="center"/>
              <w:rPr>
                <w:b/>
                <w:color w:val="000000"/>
                <w:sz w:val="26"/>
                <w:szCs w:val="26"/>
                <w:lang w:val="vi-VN"/>
              </w:rPr>
            </w:pPr>
            <w:r w:rsidRPr="00077EBE">
              <w:rPr>
                <w:b/>
                <w:color w:val="000000"/>
                <w:sz w:val="26"/>
                <w:szCs w:val="26"/>
                <w:lang w:val="vi-VN"/>
              </w:rPr>
              <w:t>4</w:t>
            </w:r>
          </w:p>
        </w:tc>
        <w:tc>
          <w:tcPr>
            <w:tcW w:w="3402" w:type="dxa"/>
          </w:tcPr>
          <w:p w14:paraId="7A8B306A" w14:textId="308C62D0" w:rsidR="002F3653" w:rsidRPr="00077EBE" w:rsidRDefault="002F3653" w:rsidP="002F3653">
            <w:pPr>
              <w:spacing w:before="200" w:line="360" w:lineRule="auto"/>
              <w:rPr>
                <w:b/>
                <w:color w:val="000000"/>
                <w:sz w:val="26"/>
                <w:szCs w:val="26"/>
                <w:lang w:val="vi-VN"/>
              </w:rPr>
            </w:pPr>
          </w:p>
        </w:tc>
        <w:tc>
          <w:tcPr>
            <w:tcW w:w="1417" w:type="dxa"/>
          </w:tcPr>
          <w:p w14:paraId="48CD53DF" w14:textId="3F07FD47" w:rsidR="002F3653" w:rsidRPr="00077EBE" w:rsidRDefault="002F3653" w:rsidP="002F3653">
            <w:pPr>
              <w:spacing w:before="200" w:line="360" w:lineRule="auto"/>
              <w:rPr>
                <w:b/>
                <w:color w:val="000000"/>
                <w:sz w:val="26"/>
                <w:szCs w:val="26"/>
                <w:lang w:val="vi-VN"/>
              </w:rPr>
            </w:pPr>
          </w:p>
        </w:tc>
        <w:tc>
          <w:tcPr>
            <w:tcW w:w="1418" w:type="dxa"/>
          </w:tcPr>
          <w:p w14:paraId="08176FE7" w14:textId="29E13055" w:rsidR="002F3653" w:rsidRPr="00077EBE" w:rsidRDefault="002F3653" w:rsidP="002F3653">
            <w:pPr>
              <w:spacing w:before="200" w:line="360" w:lineRule="auto"/>
              <w:rPr>
                <w:bCs/>
                <w:color w:val="000000"/>
                <w:sz w:val="26"/>
                <w:szCs w:val="26"/>
                <w:lang w:val="vi-VN"/>
              </w:rPr>
            </w:pPr>
          </w:p>
        </w:tc>
        <w:tc>
          <w:tcPr>
            <w:tcW w:w="1555" w:type="dxa"/>
          </w:tcPr>
          <w:p w14:paraId="062C94E3" w14:textId="08D68CB8" w:rsidR="002F3653" w:rsidRPr="00077EBE" w:rsidRDefault="002F3653" w:rsidP="002F3653">
            <w:pPr>
              <w:spacing w:before="200" w:line="360" w:lineRule="auto"/>
              <w:rPr>
                <w:bCs/>
                <w:color w:val="000000"/>
                <w:sz w:val="26"/>
                <w:szCs w:val="26"/>
                <w:lang w:val="vi-VN"/>
              </w:rPr>
            </w:pPr>
          </w:p>
        </w:tc>
      </w:tr>
      <w:tr w:rsidR="002F3653" w:rsidRPr="00077EBE" w14:paraId="5D6C9037" w14:textId="77777777" w:rsidTr="00EA17E7">
        <w:tc>
          <w:tcPr>
            <w:tcW w:w="708" w:type="dxa"/>
          </w:tcPr>
          <w:p w14:paraId="19AB91CF" w14:textId="77777777" w:rsidR="002F3653" w:rsidRPr="00077EBE" w:rsidRDefault="002F3653" w:rsidP="002F3653">
            <w:pPr>
              <w:spacing w:before="200" w:line="360" w:lineRule="auto"/>
              <w:jc w:val="center"/>
              <w:rPr>
                <w:b/>
                <w:color w:val="000000"/>
                <w:sz w:val="26"/>
                <w:szCs w:val="26"/>
                <w:lang w:val="vi-VN"/>
              </w:rPr>
            </w:pPr>
            <w:r w:rsidRPr="00077EBE">
              <w:rPr>
                <w:b/>
                <w:color w:val="000000"/>
                <w:sz w:val="26"/>
                <w:szCs w:val="26"/>
                <w:lang w:val="vi-VN"/>
              </w:rPr>
              <w:t>5</w:t>
            </w:r>
          </w:p>
        </w:tc>
        <w:tc>
          <w:tcPr>
            <w:tcW w:w="3402" w:type="dxa"/>
          </w:tcPr>
          <w:p w14:paraId="66057FBF" w14:textId="43745F23" w:rsidR="002F3653" w:rsidRPr="00077EBE" w:rsidRDefault="002F3653" w:rsidP="002F3653">
            <w:pPr>
              <w:spacing w:before="200" w:line="360" w:lineRule="auto"/>
              <w:rPr>
                <w:b/>
                <w:color w:val="000000"/>
                <w:sz w:val="26"/>
                <w:szCs w:val="26"/>
                <w:lang w:val="vi-VN"/>
              </w:rPr>
            </w:pPr>
          </w:p>
        </w:tc>
        <w:tc>
          <w:tcPr>
            <w:tcW w:w="1417" w:type="dxa"/>
          </w:tcPr>
          <w:p w14:paraId="7C02C283" w14:textId="006BD26D" w:rsidR="002F3653" w:rsidRPr="00077EBE" w:rsidRDefault="002F3653" w:rsidP="002F3653">
            <w:pPr>
              <w:spacing w:before="200" w:line="360" w:lineRule="auto"/>
              <w:rPr>
                <w:b/>
                <w:color w:val="000000"/>
                <w:sz w:val="26"/>
                <w:szCs w:val="26"/>
                <w:lang w:val="vi-VN"/>
              </w:rPr>
            </w:pPr>
          </w:p>
        </w:tc>
        <w:tc>
          <w:tcPr>
            <w:tcW w:w="1418" w:type="dxa"/>
          </w:tcPr>
          <w:p w14:paraId="10ED0CA9" w14:textId="60ADA3A5" w:rsidR="002F3653" w:rsidRPr="00077EBE" w:rsidRDefault="002F3653" w:rsidP="002F3653">
            <w:pPr>
              <w:spacing w:before="200" w:line="360" w:lineRule="auto"/>
              <w:rPr>
                <w:bCs/>
                <w:color w:val="000000"/>
                <w:sz w:val="26"/>
                <w:szCs w:val="26"/>
                <w:lang w:val="vi-VN"/>
              </w:rPr>
            </w:pPr>
          </w:p>
        </w:tc>
        <w:tc>
          <w:tcPr>
            <w:tcW w:w="1555" w:type="dxa"/>
          </w:tcPr>
          <w:p w14:paraId="710B669D" w14:textId="14B78D1F" w:rsidR="002F3653" w:rsidRPr="00077EBE" w:rsidRDefault="002F3653" w:rsidP="002F3653">
            <w:pPr>
              <w:spacing w:before="200" w:line="360" w:lineRule="auto"/>
              <w:rPr>
                <w:bCs/>
                <w:color w:val="000000"/>
                <w:sz w:val="26"/>
                <w:szCs w:val="26"/>
                <w:lang w:val="vi-VN"/>
              </w:rPr>
            </w:pPr>
          </w:p>
        </w:tc>
      </w:tr>
      <w:tr w:rsidR="002F3653" w:rsidRPr="00077EBE" w14:paraId="72F1E0DA" w14:textId="77777777" w:rsidTr="00EA17E7">
        <w:tc>
          <w:tcPr>
            <w:tcW w:w="708" w:type="dxa"/>
          </w:tcPr>
          <w:p w14:paraId="28E57F80" w14:textId="77777777" w:rsidR="002F3653" w:rsidRPr="00077EBE" w:rsidRDefault="002F3653" w:rsidP="002F3653">
            <w:pPr>
              <w:spacing w:before="200" w:line="360" w:lineRule="auto"/>
              <w:jc w:val="center"/>
              <w:rPr>
                <w:b/>
                <w:color w:val="000000"/>
                <w:sz w:val="26"/>
                <w:szCs w:val="26"/>
                <w:lang w:val="vi-VN"/>
              </w:rPr>
            </w:pPr>
            <w:r w:rsidRPr="00077EBE">
              <w:rPr>
                <w:b/>
                <w:color w:val="000000"/>
                <w:sz w:val="26"/>
                <w:szCs w:val="26"/>
                <w:lang w:val="vi-VN"/>
              </w:rPr>
              <w:t>6</w:t>
            </w:r>
          </w:p>
        </w:tc>
        <w:tc>
          <w:tcPr>
            <w:tcW w:w="3402" w:type="dxa"/>
          </w:tcPr>
          <w:p w14:paraId="07590C19" w14:textId="46D581E4" w:rsidR="002F3653" w:rsidRPr="00077EBE" w:rsidRDefault="002F3653" w:rsidP="002F3653">
            <w:pPr>
              <w:spacing w:before="200" w:line="360" w:lineRule="auto"/>
              <w:rPr>
                <w:b/>
                <w:color w:val="000000"/>
                <w:sz w:val="26"/>
                <w:szCs w:val="26"/>
                <w:lang w:val="vi-VN"/>
              </w:rPr>
            </w:pPr>
          </w:p>
        </w:tc>
        <w:tc>
          <w:tcPr>
            <w:tcW w:w="1417" w:type="dxa"/>
          </w:tcPr>
          <w:p w14:paraId="7E31D034" w14:textId="79B8EFD4" w:rsidR="002F3653" w:rsidRPr="00077EBE" w:rsidRDefault="002F3653" w:rsidP="002F3653">
            <w:pPr>
              <w:spacing w:before="200" w:line="360" w:lineRule="auto"/>
              <w:rPr>
                <w:b/>
                <w:color w:val="000000"/>
                <w:sz w:val="26"/>
                <w:szCs w:val="26"/>
                <w:lang w:val="vi-VN"/>
              </w:rPr>
            </w:pPr>
          </w:p>
        </w:tc>
        <w:tc>
          <w:tcPr>
            <w:tcW w:w="1418" w:type="dxa"/>
          </w:tcPr>
          <w:p w14:paraId="580D52C6" w14:textId="61F471A7" w:rsidR="002F3653" w:rsidRPr="00077EBE" w:rsidRDefault="002F3653" w:rsidP="002F3653">
            <w:pPr>
              <w:spacing w:before="200" w:line="360" w:lineRule="auto"/>
              <w:rPr>
                <w:bCs/>
                <w:color w:val="000000"/>
                <w:sz w:val="26"/>
                <w:szCs w:val="26"/>
                <w:lang w:val="vi-VN"/>
              </w:rPr>
            </w:pPr>
          </w:p>
        </w:tc>
        <w:tc>
          <w:tcPr>
            <w:tcW w:w="1555" w:type="dxa"/>
          </w:tcPr>
          <w:p w14:paraId="122D67C0" w14:textId="62729CC1" w:rsidR="002F3653" w:rsidRPr="00077EBE" w:rsidRDefault="002F3653" w:rsidP="002F3653">
            <w:pPr>
              <w:spacing w:before="200" w:line="360" w:lineRule="auto"/>
              <w:rPr>
                <w:bCs/>
                <w:color w:val="000000"/>
                <w:sz w:val="26"/>
                <w:szCs w:val="26"/>
                <w:lang w:val="vi-VN"/>
              </w:rPr>
            </w:pPr>
          </w:p>
        </w:tc>
      </w:tr>
      <w:tr w:rsidR="002F3653" w:rsidRPr="00077EBE" w14:paraId="1CFE8255" w14:textId="77777777" w:rsidTr="00EA17E7">
        <w:tc>
          <w:tcPr>
            <w:tcW w:w="708" w:type="dxa"/>
          </w:tcPr>
          <w:p w14:paraId="444BFC90" w14:textId="77777777" w:rsidR="002F3653" w:rsidRPr="00077EBE" w:rsidRDefault="002F3653" w:rsidP="002F3653">
            <w:pPr>
              <w:spacing w:before="200" w:line="360" w:lineRule="auto"/>
              <w:jc w:val="center"/>
              <w:rPr>
                <w:b/>
                <w:color w:val="000000"/>
                <w:sz w:val="26"/>
                <w:szCs w:val="26"/>
                <w:lang w:val="vi-VN"/>
              </w:rPr>
            </w:pPr>
            <w:r w:rsidRPr="00077EBE">
              <w:rPr>
                <w:b/>
                <w:color w:val="000000"/>
                <w:sz w:val="26"/>
                <w:szCs w:val="26"/>
                <w:lang w:val="vi-VN"/>
              </w:rPr>
              <w:t>7</w:t>
            </w:r>
          </w:p>
        </w:tc>
        <w:tc>
          <w:tcPr>
            <w:tcW w:w="3402" w:type="dxa"/>
          </w:tcPr>
          <w:p w14:paraId="3224F369" w14:textId="1405B8BD" w:rsidR="002F3653" w:rsidRPr="00077EBE" w:rsidRDefault="002F3653" w:rsidP="002F3653">
            <w:pPr>
              <w:spacing w:before="200" w:line="360" w:lineRule="auto"/>
              <w:rPr>
                <w:b/>
                <w:color w:val="000000"/>
                <w:sz w:val="26"/>
                <w:szCs w:val="26"/>
                <w:lang w:val="vi-VN"/>
              </w:rPr>
            </w:pPr>
          </w:p>
        </w:tc>
        <w:tc>
          <w:tcPr>
            <w:tcW w:w="1417" w:type="dxa"/>
          </w:tcPr>
          <w:p w14:paraId="4E9AC77B" w14:textId="44DE0229" w:rsidR="002F3653" w:rsidRPr="00077EBE" w:rsidRDefault="002F3653" w:rsidP="002F3653">
            <w:pPr>
              <w:spacing w:before="200" w:line="360" w:lineRule="auto"/>
              <w:rPr>
                <w:b/>
                <w:color w:val="000000"/>
                <w:sz w:val="26"/>
                <w:szCs w:val="26"/>
                <w:lang w:val="vi-VN"/>
              </w:rPr>
            </w:pPr>
          </w:p>
        </w:tc>
        <w:tc>
          <w:tcPr>
            <w:tcW w:w="1418" w:type="dxa"/>
          </w:tcPr>
          <w:p w14:paraId="22E38656" w14:textId="70BE054B" w:rsidR="002F3653" w:rsidRPr="00077EBE" w:rsidRDefault="002F3653" w:rsidP="002F3653">
            <w:pPr>
              <w:spacing w:before="200" w:line="360" w:lineRule="auto"/>
              <w:rPr>
                <w:bCs/>
                <w:color w:val="000000"/>
                <w:sz w:val="26"/>
                <w:szCs w:val="26"/>
                <w:lang w:val="vi-VN"/>
              </w:rPr>
            </w:pPr>
          </w:p>
        </w:tc>
        <w:tc>
          <w:tcPr>
            <w:tcW w:w="1555" w:type="dxa"/>
          </w:tcPr>
          <w:p w14:paraId="0DA5641E" w14:textId="07E4D4A2" w:rsidR="002F3653" w:rsidRPr="00077EBE" w:rsidRDefault="002F3653" w:rsidP="002F3653">
            <w:pPr>
              <w:spacing w:before="200" w:line="360" w:lineRule="auto"/>
              <w:rPr>
                <w:bCs/>
                <w:color w:val="000000"/>
                <w:sz w:val="26"/>
                <w:szCs w:val="26"/>
                <w:lang w:val="vi-VN"/>
              </w:rPr>
            </w:pPr>
          </w:p>
        </w:tc>
      </w:tr>
      <w:tr w:rsidR="002F3653" w:rsidRPr="00077EBE" w14:paraId="2AA7EF7C" w14:textId="77777777" w:rsidTr="00EA17E7">
        <w:tc>
          <w:tcPr>
            <w:tcW w:w="708" w:type="dxa"/>
          </w:tcPr>
          <w:p w14:paraId="6ADAA987" w14:textId="77777777" w:rsidR="002F3653" w:rsidRPr="00077EBE" w:rsidRDefault="002F3653" w:rsidP="002F3653">
            <w:pPr>
              <w:spacing w:before="200" w:line="360" w:lineRule="auto"/>
              <w:jc w:val="center"/>
              <w:rPr>
                <w:b/>
                <w:color w:val="000000"/>
                <w:sz w:val="26"/>
                <w:szCs w:val="26"/>
                <w:lang w:val="vi-VN"/>
              </w:rPr>
            </w:pPr>
            <w:r w:rsidRPr="00077EBE">
              <w:rPr>
                <w:b/>
                <w:color w:val="000000"/>
                <w:sz w:val="26"/>
                <w:szCs w:val="26"/>
                <w:lang w:val="vi-VN"/>
              </w:rPr>
              <w:t>8</w:t>
            </w:r>
          </w:p>
        </w:tc>
        <w:tc>
          <w:tcPr>
            <w:tcW w:w="3402" w:type="dxa"/>
          </w:tcPr>
          <w:p w14:paraId="61A69827" w14:textId="5BD3C42E" w:rsidR="002F3653" w:rsidRPr="00077EBE" w:rsidRDefault="002F3653" w:rsidP="002F3653">
            <w:pPr>
              <w:spacing w:before="200" w:line="360" w:lineRule="auto"/>
              <w:rPr>
                <w:b/>
                <w:color w:val="000000"/>
                <w:sz w:val="26"/>
                <w:szCs w:val="26"/>
                <w:lang w:val="vi-VN"/>
              </w:rPr>
            </w:pPr>
          </w:p>
        </w:tc>
        <w:tc>
          <w:tcPr>
            <w:tcW w:w="1417" w:type="dxa"/>
          </w:tcPr>
          <w:p w14:paraId="4F27F09A" w14:textId="4590B746" w:rsidR="002F3653" w:rsidRPr="00077EBE" w:rsidRDefault="002F3653" w:rsidP="002F3653">
            <w:pPr>
              <w:spacing w:before="200" w:line="360" w:lineRule="auto"/>
              <w:rPr>
                <w:b/>
                <w:color w:val="000000"/>
                <w:sz w:val="26"/>
                <w:szCs w:val="26"/>
                <w:lang w:val="vi-VN"/>
              </w:rPr>
            </w:pPr>
          </w:p>
        </w:tc>
        <w:tc>
          <w:tcPr>
            <w:tcW w:w="1418" w:type="dxa"/>
          </w:tcPr>
          <w:p w14:paraId="4A461504" w14:textId="47F9647C" w:rsidR="002F3653" w:rsidRPr="00077EBE" w:rsidRDefault="002F3653" w:rsidP="002F3653">
            <w:pPr>
              <w:spacing w:before="200" w:line="360" w:lineRule="auto"/>
              <w:rPr>
                <w:bCs/>
                <w:color w:val="000000"/>
                <w:sz w:val="26"/>
                <w:szCs w:val="26"/>
                <w:lang w:val="vi-VN"/>
              </w:rPr>
            </w:pPr>
          </w:p>
        </w:tc>
        <w:tc>
          <w:tcPr>
            <w:tcW w:w="1555" w:type="dxa"/>
          </w:tcPr>
          <w:p w14:paraId="7DA128D2" w14:textId="3A8CD5F8" w:rsidR="002F3653" w:rsidRPr="00077EBE" w:rsidRDefault="002F3653" w:rsidP="002F3653">
            <w:pPr>
              <w:spacing w:before="200" w:line="360" w:lineRule="auto"/>
              <w:rPr>
                <w:bCs/>
                <w:color w:val="000000"/>
                <w:sz w:val="26"/>
                <w:szCs w:val="26"/>
                <w:lang w:val="vi-VN"/>
              </w:rPr>
            </w:pPr>
          </w:p>
        </w:tc>
      </w:tr>
      <w:tr w:rsidR="002F3653" w:rsidRPr="00077EBE" w14:paraId="5CB1117D" w14:textId="77777777" w:rsidTr="00EA17E7">
        <w:tc>
          <w:tcPr>
            <w:tcW w:w="708" w:type="dxa"/>
          </w:tcPr>
          <w:p w14:paraId="079B30CE" w14:textId="77777777" w:rsidR="002F3653" w:rsidRPr="00077EBE" w:rsidRDefault="002F3653" w:rsidP="002F3653">
            <w:pPr>
              <w:spacing w:before="200" w:line="360" w:lineRule="auto"/>
              <w:jc w:val="center"/>
              <w:rPr>
                <w:b/>
                <w:color w:val="000000"/>
                <w:sz w:val="26"/>
                <w:szCs w:val="26"/>
                <w:lang w:val="vi-VN"/>
              </w:rPr>
            </w:pPr>
            <w:r w:rsidRPr="00077EBE">
              <w:rPr>
                <w:b/>
                <w:color w:val="000000"/>
                <w:sz w:val="26"/>
                <w:szCs w:val="26"/>
                <w:lang w:val="vi-VN"/>
              </w:rPr>
              <w:t>9</w:t>
            </w:r>
          </w:p>
        </w:tc>
        <w:tc>
          <w:tcPr>
            <w:tcW w:w="3402" w:type="dxa"/>
          </w:tcPr>
          <w:p w14:paraId="67AC109F" w14:textId="56DE92A8" w:rsidR="002F3653" w:rsidRPr="00077EBE" w:rsidRDefault="002F3653" w:rsidP="002F3653">
            <w:pPr>
              <w:spacing w:before="200" w:line="360" w:lineRule="auto"/>
              <w:rPr>
                <w:b/>
                <w:color w:val="000000"/>
                <w:sz w:val="26"/>
                <w:szCs w:val="26"/>
                <w:lang w:val="vi-VN"/>
              </w:rPr>
            </w:pPr>
          </w:p>
        </w:tc>
        <w:tc>
          <w:tcPr>
            <w:tcW w:w="1417" w:type="dxa"/>
          </w:tcPr>
          <w:p w14:paraId="4F069008" w14:textId="3C6A58D4" w:rsidR="002F3653" w:rsidRPr="00077EBE" w:rsidRDefault="002F3653" w:rsidP="002F3653">
            <w:pPr>
              <w:spacing w:before="200" w:line="360" w:lineRule="auto"/>
              <w:rPr>
                <w:b/>
                <w:color w:val="000000"/>
                <w:sz w:val="26"/>
                <w:szCs w:val="26"/>
                <w:lang w:val="vi-VN"/>
              </w:rPr>
            </w:pPr>
          </w:p>
        </w:tc>
        <w:tc>
          <w:tcPr>
            <w:tcW w:w="1418" w:type="dxa"/>
          </w:tcPr>
          <w:p w14:paraId="49D06ECD" w14:textId="1026D29C" w:rsidR="002F3653" w:rsidRPr="00077EBE" w:rsidRDefault="002F3653" w:rsidP="002F3653">
            <w:pPr>
              <w:spacing w:before="200" w:line="360" w:lineRule="auto"/>
              <w:rPr>
                <w:bCs/>
                <w:color w:val="000000"/>
                <w:sz w:val="26"/>
                <w:szCs w:val="26"/>
                <w:lang w:val="vi-VN"/>
              </w:rPr>
            </w:pPr>
          </w:p>
        </w:tc>
        <w:tc>
          <w:tcPr>
            <w:tcW w:w="1555" w:type="dxa"/>
          </w:tcPr>
          <w:p w14:paraId="5C379DE4" w14:textId="661A0B0D" w:rsidR="002F3653" w:rsidRPr="00077EBE" w:rsidRDefault="002F3653" w:rsidP="002F3653">
            <w:pPr>
              <w:spacing w:before="200" w:line="360" w:lineRule="auto"/>
              <w:rPr>
                <w:bCs/>
                <w:color w:val="000000"/>
                <w:sz w:val="26"/>
                <w:szCs w:val="26"/>
                <w:lang w:val="vi-VN"/>
              </w:rPr>
            </w:pPr>
          </w:p>
        </w:tc>
      </w:tr>
      <w:tr w:rsidR="002F3653" w:rsidRPr="00077EBE" w14:paraId="773195E5" w14:textId="77777777" w:rsidTr="00EA17E7">
        <w:tc>
          <w:tcPr>
            <w:tcW w:w="708" w:type="dxa"/>
          </w:tcPr>
          <w:p w14:paraId="0FF8C433" w14:textId="77777777" w:rsidR="002F3653" w:rsidRPr="00077EBE" w:rsidRDefault="002F3653" w:rsidP="002F3653">
            <w:pPr>
              <w:spacing w:before="200" w:line="360" w:lineRule="auto"/>
              <w:jc w:val="center"/>
              <w:rPr>
                <w:b/>
                <w:color w:val="000000"/>
                <w:sz w:val="26"/>
                <w:szCs w:val="26"/>
                <w:lang w:val="vi-VN"/>
              </w:rPr>
            </w:pPr>
            <w:r w:rsidRPr="00077EBE">
              <w:rPr>
                <w:b/>
                <w:color w:val="000000"/>
                <w:sz w:val="26"/>
                <w:szCs w:val="26"/>
                <w:lang w:val="vi-VN"/>
              </w:rPr>
              <w:t>10</w:t>
            </w:r>
          </w:p>
        </w:tc>
        <w:tc>
          <w:tcPr>
            <w:tcW w:w="3402" w:type="dxa"/>
          </w:tcPr>
          <w:p w14:paraId="558B9F8F" w14:textId="787077D3" w:rsidR="002F3653" w:rsidRPr="00077EBE" w:rsidRDefault="002F3653" w:rsidP="002F3653">
            <w:pPr>
              <w:spacing w:before="200" w:line="360" w:lineRule="auto"/>
              <w:rPr>
                <w:b/>
                <w:color w:val="000000"/>
                <w:sz w:val="26"/>
                <w:szCs w:val="26"/>
                <w:lang w:val="vi-VN"/>
              </w:rPr>
            </w:pPr>
          </w:p>
        </w:tc>
        <w:tc>
          <w:tcPr>
            <w:tcW w:w="1417" w:type="dxa"/>
          </w:tcPr>
          <w:p w14:paraId="68751247" w14:textId="5030BA86" w:rsidR="002F3653" w:rsidRPr="00077EBE" w:rsidRDefault="002F3653" w:rsidP="002F3653">
            <w:pPr>
              <w:spacing w:before="200" w:line="360" w:lineRule="auto"/>
              <w:rPr>
                <w:b/>
                <w:color w:val="000000"/>
                <w:sz w:val="26"/>
                <w:szCs w:val="26"/>
                <w:lang w:val="vi-VN"/>
              </w:rPr>
            </w:pPr>
          </w:p>
        </w:tc>
        <w:tc>
          <w:tcPr>
            <w:tcW w:w="1418" w:type="dxa"/>
          </w:tcPr>
          <w:p w14:paraId="6E4B2C1F" w14:textId="14F683F3" w:rsidR="002F3653" w:rsidRPr="00077EBE" w:rsidRDefault="002F3653" w:rsidP="002F3653">
            <w:pPr>
              <w:spacing w:before="200" w:line="360" w:lineRule="auto"/>
              <w:rPr>
                <w:bCs/>
                <w:color w:val="000000"/>
                <w:sz w:val="26"/>
                <w:szCs w:val="26"/>
                <w:lang w:val="vi-VN"/>
              </w:rPr>
            </w:pPr>
          </w:p>
        </w:tc>
        <w:tc>
          <w:tcPr>
            <w:tcW w:w="1555" w:type="dxa"/>
          </w:tcPr>
          <w:p w14:paraId="54E8848A" w14:textId="33AD2879" w:rsidR="002F3653" w:rsidRPr="00077EBE" w:rsidRDefault="002F3653" w:rsidP="002F3653">
            <w:pPr>
              <w:spacing w:before="200" w:line="360" w:lineRule="auto"/>
              <w:rPr>
                <w:bCs/>
                <w:color w:val="000000"/>
                <w:sz w:val="26"/>
                <w:szCs w:val="26"/>
                <w:lang w:val="vi-VN"/>
              </w:rPr>
            </w:pPr>
          </w:p>
        </w:tc>
      </w:tr>
      <w:tr w:rsidR="002F3653" w:rsidRPr="00077EBE" w14:paraId="32CB2901" w14:textId="77777777" w:rsidTr="00EA17E7">
        <w:tc>
          <w:tcPr>
            <w:tcW w:w="708" w:type="dxa"/>
          </w:tcPr>
          <w:p w14:paraId="44506462" w14:textId="77777777" w:rsidR="002F3653" w:rsidRPr="00077EBE" w:rsidRDefault="002F3653" w:rsidP="002F3653">
            <w:pPr>
              <w:spacing w:before="200" w:line="360" w:lineRule="auto"/>
              <w:jc w:val="center"/>
              <w:rPr>
                <w:b/>
                <w:color w:val="000000"/>
                <w:sz w:val="26"/>
                <w:szCs w:val="26"/>
                <w:lang w:val="vi-VN"/>
              </w:rPr>
            </w:pPr>
            <w:r w:rsidRPr="00077EBE">
              <w:rPr>
                <w:b/>
                <w:color w:val="000000"/>
                <w:sz w:val="26"/>
                <w:szCs w:val="26"/>
                <w:lang w:val="vi-VN"/>
              </w:rPr>
              <w:t>11</w:t>
            </w:r>
          </w:p>
        </w:tc>
        <w:tc>
          <w:tcPr>
            <w:tcW w:w="3402" w:type="dxa"/>
          </w:tcPr>
          <w:p w14:paraId="5B27D68C" w14:textId="5EADFB68" w:rsidR="002F3653" w:rsidRPr="00077EBE" w:rsidRDefault="002F3653" w:rsidP="002F3653">
            <w:pPr>
              <w:spacing w:before="200" w:line="360" w:lineRule="auto"/>
              <w:rPr>
                <w:b/>
                <w:color w:val="000000"/>
                <w:sz w:val="26"/>
                <w:szCs w:val="26"/>
                <w:lang w:val="vi-VN"/>
              </w:rPr>
            </w:pPr>
          </w:p>
        </w:tc>
        <w:tc>
          <w:tcPr>
            <w:tcW w:w="1417" w:type="dxa"/>
          </w:tcPr>
          <w:p w14:paraId="225E959F" w14:textId="3FD80E6B" w:rsidR="002F3653" w:rsidRPr="00077EBE" w:rsidRDefault="002F3653" w:rsidP="002F3653">
            <w:pPr>
              <w:spacing w:before="200" w:line="360" w:lineRule="auto"/>
              <w:rPr>
                <w:b/>
                <w:color w:val="000000"/>
                <w:sz w:val="26"/>
                <w:szCs w:val="26"/>
                <w:lang w:val="vi-VN"/>
              </w:rPr>
            </w:pPr>
          </w:p>
        </w:tc>
        <w:tc>
          <w:tcPr>
            <w:tcW w:w="1418" w:type="dxa"/>
          </w:tcPr>
          <w:p w14:paraId="219EC9A8" w14:textId="795EAB21" w:rsidR="002F3653" w:rsidRPr="00077EBE" w:rsidRDefault="002F3653" w:rsidP="002F3653">
            <w:pPr>
              <w:spacing w:before="200" w:line="360" w:lineRule="auto"/>
              <w:rPr>
                <w:bCs/>
                <w:color w:val="000000"/>
                <w:sz w:val="26"/>
                <w:szCs w:val="26"/>
                <w:lang w:val="vi-VN"/>
              </w:rPr>
            </w:pPr>
          </w:p>
        </w:tc>
        <w:tc>
          <w:tcPr>
            <w:tcW w:w="1555" w:type="dxa"/>
          </w:tcPr>
          <w:p w14:paraId="63AB0427" w14:textId="0DB1CEFE" w:rsidR="002F3653" w:rsidRPr="00077EBE" w:rsidRDefault="002F3653" w:rsidP="002F3653">
            <w:pPr>
              <w:spacing w:before="200" w:line="360" w:lineRule="auto"/>
              <w:rPr>
                <w:bCs/>
                <w:color w:val="000000"/>
                <w:sz w:val="26"/>
                <w:szCs w:val="26"/>
                <w:lang w:val="vi-VN"/>
              </w:rPr>
            </w:pPr>
          </w:p>
        </w:tc>
      </w:tr>
      <w:tr w:rsidR="002F3653" w:rsidRPr="00077EBE" w14:paraId="42D6447D" w14:textId="77777777" w:rsidTr="00EA17E7">
        <w:tc>
          <w:tcPr>
            <w:tcW w:w="708" w:type="dxa"/>
          </w:tcPr>
          <w:p w14:paraId="36F0E73A" w14:textId="77777777" w:rsidR="002F3653" w:rsidRPr="00077EBE" w:rsidRDefault="002F3653" w:rsidP="002F3653">
            <w:pPr>
              <w:spacing w:before="200" w:line="360" w:lineRule="auto"/>
              <w:jc w:val="center"/>
              <w:rPr>
                <w:b/>
                <w:color w:val="000000"/>
                <w:sz w:val="26"/>
                <w:szCs w:val="26"/>
                <w:lang w:val="vi-VN"/>
              </w:rPr>
            </w:pPr>
            <w:r w:rsidRPr="00077EBE">
              <w:rPr>
                <w:b/>
                <w:color w:val="000000"/>
                <w:sz w:val="26"/>
                <w:szCs w:val="26"/>
                <w:lang w:val="vi-VN"/>
              </w:rPr>
              <w:t>12</w:t>
            </w:r>
          </w:p>
        </w:tc>
        <w:tc>
          <w:tcPr>
            <w:tcW w:w="3402" w:type="dxa"/>
          </w:tcPr>
          <w:p w14:paraId="52E36A12" w14:textId="5BCBDE91" w:rsidR="002F3653" w:rsidRPr="00077EBE" w:rsidRDefault="002F3653" w:rsidP="002F3653">
            <w:pPr>
              <w:spacing w:before="200" w:line="360" w:lineRule="auto"/>
              <w:rPr>
                <w:b/>
                <w:color w:val="000000"/>
                <w:sz w:val="26"/>
                <w:szCs w:val="26"/>
                <w:lang w:val="vi-VN"/>
              </w:rPr>
            </w:pPr>
          </w:p>
        </w:tc>
        <w:tc>
          <w:tcPr>
            <w:tcW w:w="1417" w:type="dxa"/>
          </w:tcPr>
          <w:p w14:paraId="796911BF" w14:textId="169E8E75" w:rsidR="002F3653" w:rsidRPr="00077EBE" w:rsidRDefault="002F3653" w:rsidP="002F3653">
            <w:pPr>
              <w:spacing w:before="200" w:line="360" w:lineRule="auto"/>
              <w:rPr>
                <w:b/>
                <w:color w:val="000000"/>
                <w:sz w:val="26"/>
                <w:szCs w:val="26"/>
                <w:lang w:val="vi-VN"/>
              </w:rPr>
            </w:pPr>
          </w:p>
        </w:tc>
        <w:tc>
          <w:tcPr>
            <w:tcW w:w="1418" w:type="dxa"/>
          </w:tcPr>
          <w:p w14:paraId="4EDACB17" w14:textId="3CBC15D6" w:rsidR="002F3653" w:rsidRPr="00077EBE" w:rsidRDefault="002F3653" w:rsidP="002F3653">
            <w:pPr>
              <w:spacing w:before="200" w:line="360" w:lineRule="auto"/>
              <w:rPr>
                <w:bCs/>
                <w:color w:val="000000"/>
                <w:sz w:val="26"/>
                <w:szCs w:val="26"/>
                <w:lang w:val="vi-VN"/>
              </w:rPr>
            </w:pPr>
          </w:p>
        </w:tc>
        <w:tc>
          <w:tcPr>
            <w:tcW w:w="1555" w:type="dxa"/>
          </w:tcPr>
          <w:p w14:paraId="3AAE1130" w14:textId="5392AB22" w:rsidR="002F3653" w:rsidRPr="00077EBE" w:rsidRDefault="002F3653" w:rsidP="002F3653">
            <w:pPr>
              <w:spacing w:before="200" w:line="360" w:lineRule="auto"/>
              <w:rPr>
                <w:bCs/>
                <w:color w:val="000000"/>
                <w:sz w:val="26"/>
                <w:szCs w:val="26"/>
                <w:lang w:val="vi-VN"/>
              </w:rPr>
            </w:pPr>
          </w:p>
        </w:tc>
      </w:tr>
      <w:tr w:rsidR="002F3653" w:rsidRPr="00077EBE" w14:paraId="6F91906E" w14:textId="77777777" w:rsidTr="00EA17E7">
        <w:tc>
          <w:tcPr>
            <w:tcW w:w="708" w:type="dxa"/>
          </w:tcPr>
          <w:p w14:paraId="310E5863" w14:textId="77777777" w:rsidR="002F3653" w:rsidRPr="00077EBE" w:rsidRDefault="002F3653" w:rsidP="002F3653">
            <w:pPr>
              <w:spacing w:before="200" w:line="360" w:lineRule="auto"/>
              <w:jc w:val="center"/>
              <w:rPr>
                <w:b/>
                <w:color w:val="000000"/>
                <w:sz w:val="26"/>
                <w:szCs w:val="26"/>
                <w:lang w:val="vi-VN"/>
              </w:rPr>
            </w:pPr>
            <w:r w:rsidRPr="00077EBE">
              <w:rPr>
                <w:b/>
                <w:color w:val="000000"/>
                <w:sz w:val="26"/>
                <w:szCs w:val="26"/>
                <w:lang w:val="vi-VN"/>
              </w:rPr>
              <w:t>13</w:t>
            </w:r>
          </w:p>
        </w:tc>
        <w:tc>
          <w:tcPr>
            <w:tcW w:w="3402" w:type="dxa"/>
          </w:tcPr>
          <w:p w14:paraId="0E6193CD" w14:textId="31A40F9C" w:rsidR="002F3653" w:rsidRPr="00077EBE" w:rsidRDefault="002F3653" w:rsidP="002F3653">
            <w:pPr>
              <w:spacing w:before="200" w:line="360" w:lineRule="auto"/>
              <w:rPr>
                <w:b/>
                <w:color w:val="000000"/>
                <w:sz w:val="26"/>
                <w:szCs w:val="26"/>
                <w:lang w:val="vi-VN"/>
              </w:rPr>
            </w:pPr>
          </w:p>
        </w:tc>
        <w:tc>
          <w:tcPr>
            <w:tcW w:w="1417" w:type="dxa"/>
          </w:tcPr>
          <w:p w14:paraId="506FDE09" w14:textId="5D2A0F91" w:rsidR="002F3653" w:rsidRPr="00077EBE" w:rsidRDefault="002F3653" w:rsidP="002F3653">
            <w:pPr>
              <w:spacing w:before="200" w:line="360" w:lineRule="auto"/>
              <w:rPr>
                <w:b/>
                <w:color w:val="000000"/>
                <w:sz w:val="26"/>
                <w:szCs w:val="26"/>
                <w:lang w:val="vi-VN"/>
              </w:rPr>
            </w:pPr>
          </w:p>
        </w:tc>
        <w:tc>
          <w:tcPr>
            <w:tcW w:w="1418" w:type="dxa"/>
          </w:tcPr>
          <w:p w14:paraId="6EA5F2CE" w14:textId="525D3794" w:rsidR="002F3653" w:rsidRPr="00077EBE" w:rsidRDefault="002F3653" w:rsidP="002F3653">
            <w:pPr>
              <w:spacing w:before="200" w:line="360" w:lineRule="auto"/>
              <w:rPr>
                <w:bCs/>
                <w:color w:val="000000"/>
                <w:sz w:val="26"/>
                <w:szCs w:val="26"/>
                <w:lang w:val="vi-VN"/>
              </w:rPr>
            </w:pPr>
          </w:p>
        </w:tc>
        <w:tc>
          <w:tcPr>
            <w:tcW w:w="1555" w:type="dxa"/>
          </w:tcPr>
          <w:p w14:paraId="6F60CC7B" w14:textId="37264621" w:rsidR="002F3653" w:rsidRPr="00077EBE" w:rsidRDefault="002F3653" w:rsidP="002F3653">
            <w:pPr>
              <w:spacing w:before="200" w:line="360" w:lineRule="auto"/>
              <w:rPr>
                <w:bCs/>
                <w:color w:val="000000"/>
                <w:sz w:val="26"/>
                <w:szCs w:val="26"/>
                <w:lang w:val="vi-VN"/>
              </w:rPr>
            </w:pPr>
          </w:p>
        </w:tc>
      </w:tr>
      <w:tr w:rsidR="002F3653" w:rsidRPr="00077EBE" w14:paraId="40D7AE1E" w14:textId="77777777" w:rsidTr="00EA17E7">
        <w:tc>
          <w:tcPr>
            <w:tcW w:w="708" w:type="dxa"/>
          </w:tcPr>
          <w:p w14:paraId="3E5EAEA4" w14:textId="77777777" w:rsidR="002F3653" w:rsidRPr="00077EBE" w:rsidRDefault="002F3653" w:rsidP="002F3653">
            <w:pPr>
              <w:spacing w:before="200" w:line="360" w:lineRule="auto"/>
              <w:jc w:val="center"/>
              <w:rPr>
                <w:b/>
                <w:color w:val="000000"/>
                <w:sz w:val="26"/>
                <w:szCs w:val="26"/>
                <w:lang w:val="vi-VN"/>
              </w:rPr>
            </w:pPr>
            <w:r w:rsidRPr="00077EBE">
              <w:rPr>
                <w:b/>
                <w:color w:val="000000"/>
                <w:sz w:val="26"/>
                <w:szCs w:val="26"/>
                <w:lang w:val="vi-VN"/>
              </w:rPr>
              <w:t>14</w:t>
            </w:r>
          </w:p>
        </w:tc>
        <w:tc>
          <w:tcPr>
            <w:tcW w:w="3402" w:type="dxa"/>
          </w:tcPr>
          <w:p w14:paraId="515EABF5" w14:textId="04A24931" w:rsidR="002F3653" w:rsidRPr="00077EBE" w:rsidRDefault="002F3653" w:rsidP="002F3653">
            <w:pPr>
              <w:spacing w:before="200" w:line="360" w:lineRule="auto"/>
              <w:rPr>
                <w:b/>
                <w:color w:val="000000"/>
                <w:sz w:val="26"/>
                <w:szCs w:val="26"/>
                <w:lang w:val="vi-VN"/>
              </w:rPr>
            </w:pPr>
          </w:p>
        </w:tc>
        <w:tc>
          <w:tcPr>
            <w:tcW w:w="1417" w:type="dxa"/>
          </w:tcPr>
          <w:p w14:paraId="37F7C2CD" w14:textId="3A3E5727" w:rsidR="002F3653" w:rsidRPr="00077EBE" w:rsidRDefault="002F3653" w:rsidP="002F3653">
            <w:pPr>
              <w:spacing w:before="200" w:line="360" w:lineRule="auto"/>
              <w:jc w:val="center"/>
              <w:rPr>
                <w:b/>
                <w:color w:val="000000"/>
                <w:sz w:val="26"/>
                <w:szCs w:val="26"/>
                <w:lang w:val="vi-VN"/>
              </w:rPr>
            </w:pPr>
          </w:p>
        </w:tc>
        <w:tc>
          <w:tcPr>
            <w:tcW w:w="1418" w:type="dxa"/>
          </w:tcPr>
          <w:p w14:paraId="36F9026C" w14:textId="1E5B93B5" w:rsidR="002F3653" w:rsidRPr="00077EBE" w:rsidRDefault="002F3653" w:rsidP="002F3653">
            <w:pPr>
              <w:spacing w:before="200" w:line="360" w:lineRule="auto"/>
              <w:rPr>
                <w:bCs/>
                <w:color w:val="000000"/>
                <w:sz w:val="26"/>
                <w:szCs w:val="26"/>
                <w:lang w:val="vi-VN"/>
              </w:rPr>
            </w:pPr>
          </w:p>
        </w:tc>
        <w:tc>
          <w:tcPr>
            <w:tcW w:w="1555" w:type="dxa"/>
          </w:tcPr>
          <w:p w14:paraId="09DEBBCF" w14:textId="7DF796A8" w:rsidR="002F3653" w:rsidRPr="00077EBE" w:rsidRDefault="002F3653" w:rsidP="002F3653">
            <w:pPr>
              <w:spacing w:before="200" w:line="360" w:lineRule="auto"/>
              <w:rPr>
                <w:bCs/>
                <w:color w:val="000000"/>
                <w:sz w:val="26"/>
                <w:szCs w:val="26"/>
                <w:lang w:val="vi-VN"/>
              </w:rPr>
            </w:pPr>
          </w:p>
        </w:tc>
      </w:tr>
      <w:tr w:rsidR="002F3653" w:rsidRPr="00077EBE" w14:paraId="678564B4" w14:textId="77777777" w:rsidTr="00EA17E7">
        <w:tc>
          <w:tcPr>
            <w:tcW w:w="708" w:type="dxa"/>
          </w:tcPr>
          <w:p w14:paraId="2D3F9E66" w14:textId="77777777" w:rsidR="002F3653" w:rsidRPr="00077EBE" w:rsidRDefault="002F3653" w:rsidP="002F3653">
            <w:pPr>
              <w:spacing w:before="200" w:line="360" w:lineRule="auto"/>
              <w:jc w:val="center"/>
              <w:rPr>
                <w:b/>
                <w:color w:val="000000"/>
                <w:sz w:val="26"/>
                <w:szCs w:val="26"/>
                <w:lang w:val="vi-VN"/>
              </w:rPr>
            </w:pPr>
            <w:r w:rsidRPr="00077EBE">
              <w:rPr>
                <w:b/>
                <w:color w:val="000000"/>
                <w:sz w:val="26"/>
                <w:szCs w:val="26"/>
                <w:lang w:val="vi-VN"/>
              </w:rPr>
              <w:t>15</w:t>
            </w:r>
          </w:p>
        </w:tc>
        <w:tc>
          <w:tcPr>
            <w:tcW w:w="3402" w:type="dxa"/>
          </w:tcPr>
          <w:p w14:paraId="7CAC7F4D" w14:textId="35061383" w:rsidR="002F3653" w:rsidRPr="00077EBE" w:rsidRDefault="002F3653" w:rsidP="002F3653">
            <w:pPr>
              <w:spacing w:before="200" w:line="360" w:lineRule="auto"/>
              <w:rPr>
                <w:b/>
                <w:color w:val="000000"/>
                <w:sz w:val="26"/>
                <w:szCs w:val="26"/>
                <w:lang w:val="vi-VN"/>
              </w:rPr>
            </w:pPr>
          </w:p>
        </w:tc>
        <w:tc>
          <w:tcPr>
            <w:tcW w:w="1417" w:type="dxa"/>
          </w:tcPr>
          <w:p w14:paraId="009C9B6C" w14:textId="21F4524D" w:rsidR="002F3653" w:rsidRPr="00077EBE" w:rsidRDefault="002F3653" w:rsidP="002F3653">
            <w:pPr>
              <w:spacing w:before="200" w:line="360" w:lineRule="auto"/>
              <w:jc w:val="center"/>
              <w:rPr>
                <w:b/>
                <w:color w:val="000000"/>
                <w:sz w:val="26"/>
                <w:szCs w:val="26"/>
                <w:lang w:val="vi-VN"/>
              </w:rPr>
            </w:pPr>
          </w:p>
        </w:tc>
        <w:tc>
          <w:tcPr>
            <w:tcW w:w="1418" w:type="dxa"/>
          </w:tcPr>
          <w:p w14:paraId="130327D3" w14:textId="52946505" w:rsidR="002F3653" w:rsidRPr="00077EBE" w:rsidRDefault="002F3653" w:rsidP="002F3653">
            <w:pPr>
              <w:spacing w:before="200" w:line="360" w:lineRule="auto"/>
              <w:rPr>
                <w:bCs/>
                <w:color w:val="000000"/>
                <w:sz w:val="26"/>
                <w:szCs w:val="26"/>
                <w:lang w:val="vi-VN"/>
              </w:rPr>
            </w:pPr>
          </w:p>
        </w:tc>
        <w:tc>
          <w:tcPr>
            <w:tcW w:w="1555" w:type="dxa"/>
          </w:tcPr>
          <w:p w14:paraId="7B1B75DC" w14:textId="60DE7DFE" w:rsidR="002F3653" w:rsidRPr="00077EBE" w:rsidRDefault="002F3653" w:rsidP="002F3653">
            <w:pPr>
              <w:spacing w:before="200" w:line="360" w:lineRule="auto"/>
              <w:rPr>
                <w:bCs/>
                <w:color w:val="000000"/>
                <w:sz w:val="26"/>
                <w:szCs w:val="26"/>
                <w:lang w:val="vi-VN"/>
              </w:rPr>
            </w:pPr>
          </w:p>
        </w:tc>
      </w:tr>
    </w:tbl>
    <w:p w14:paraId="11EEB4AD" w14:textId="77777777" w:rsidR="00A524ED" w:rsidRPr="00077EBE" w:rsidRDefault="00A524ED" w:rsidP="003E3DB7">
      <w:pPr>
        <w:ind w:left="567"/>
        <w:rPr>
          <w:b/>
          <w:bCs/>
          <w:sz w:val="28"/>
          <w:szCs w:val="28"/>
          <w:lang w:val="vi-VN"/>
        </w:rPr>
      </w:pPr>
    </w:p>
    <w:sectPr w:rsidR="00A524ED" w:rsidRPr="00077EBE" w:rsidSect="00BF6F6C">
      <w:headerReference w:type="default" r:id="rId31"/>
      <w:footerReference w:type="default" r:id="rId32"/>
      <w:pgSz w:w="11906" w:h="16838" w:code="9"/>
      <w:pgMar w:top="1701" w:right="1134" w:bottom="1701" w:left="1985" w:header="731" w:footer="805"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64BC5" w14:textId="77777777" w:rsidR="00726508" w:rsidRDefault="00726508">
      <w:r>
        <w:separator/>
      </w:r>
    </w:p>
  </w:endnote>
  <w:endnote w:type="continuationSeparator" w:id="0">
    <w:p w14:paraId="0D01CC6C" w14:textId="77777777" w:rsidR="00726508" w:rsidRDefault="00726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7C542" w14:textId="77777777" w:rsidR="00924938" w:rsidRDefault="00924938">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D2DB7" w14:textId="77777777" w:rsidR="00833725" w:rsidRDefault="00833725">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8030C" w14:textId="77777777" w:rsidR="002F1781" w:rsidRDefault="002F1781">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31D13" w14:textId="77777777" w:rsidR="00924938" w:rsidRDefault="0092493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6662049"/>
      <w:docPartObj>
        <w:docPartGallery w:val="Page Numbers (Bottom of Page)"/>
        <w:docPartUnique/>
      </w:docPartObj>
    </w:sdtPr>
    <w:sdtEndPr>
      <w:rPr>
        <w:noProof/>
      </w:rPr>
    </w:sdtEndPr>
    <w:sdtContent>
      <w:p w14:paraId="1512273E" w14:textId="0BFF12CF" w:rsidR="006A333A" w:rsidRDefault="006A333A">
        <w:pPr>
          <w:pStyle w:val="Footer"/>
          <w:jc w:val="right"/>
        </w:pPr>
        <w:r>
          <w:fldChar w:fldCharType="begin"/>
        </w:r>
        <w:r>
          <w:instrText xml:space="preserve"> PAGE   \* MERGEFORMAT </w:instrText>
        </w:r>
        <w:r>
          <w:fldChar w:fldCharType="separate"/>
        </w:r>
        <w:r w:rsidR="00690D9B">
          <w:rPr>
            <w:noProof/>
          </w:rPr>
          <w:t>47</w:t>
        </w:r>
        <w:r>
          <w:rPr>
            <w:noProof/>
          </w:rPr>
          <w:fldChar w:fldCharType="end"/>
        </w:r>
      </w:p>
    </w:sdtContent>
  </w:sdt>
  <w:p w14:paraId="6B0A1520" w14:textId="7BA92D84" w:rsidR="00BF7781" w:rsidRPr="00AB453F" w:rsidRDefault="00BF7781">
    <w:pPr>
      <w:pStyle w:val="BodyText"/>
      <w:spacing w:line="14" w:lineRule="auto"/>
      <w:rPr>
        <w:sz w:val="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BE28D" w14:textId="77777777" w:rsidR="00726508" w:rsidRDefault="00726508">
      <w:r>
        <w:separator/>
      </w:r>
    </w:p>
  </w:footnote>
  <w:footnote w:type="continuationSeparator" w:id="0">
    <w:p w14:paraId="45236885" w14:textId="77777777" w:rsidR="00726508" w:rsidRDefault="007265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6270C" w14:textId="074024D7" w:rsidR="00924938" w:rsidRDefault="00FC0CD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9643A29" wp14:editId="38F76DE8">
              <wp:simplePos x="0" y="0"/>
              <wp:positionH relativeFrom="page">
                <wp:posOffset>1247775</wp:posOffset>
              </wp:positionH>
              <wp:positionV relativeFrom="page">
                <wp:posOffset>453390</wp:posOffset>
              </wp:positionV>
              <wp:extent cx="3686810" cy="20828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81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4C353" w14:textId="77777777" w:rsidR="00924938" w:rsidRDefault="00BA0320">
                          <w:pPr>
                            <w:pStyle w:val="BodyText"/>
                            <w:spacing w:before="8"/>
                            <w:ind w:left="20"/>
                          </w:pPr>
                          <w:r>
                            <w:t>Khóa luận tốt nghiệp chuyên ngành Khoa Học Dữ Liệu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643A29" id="_x0000_t202" coordsize="21600,21600" o:spt="202" path="m,l,21600r21600,l21600,xe">
              <v:stroke joinstyle="miter"/>
              <v:path gradientshapeok="t" o:connecttype="rect"/>
            </v:shapetype>
            <v:shape id="Text Box 3" o:spid="_x0000_s1069" type="#_x0000_t202" style="position:absolute;margin-left:98.25pt;margin-top:35.7pt;width:290.3pt;height:16.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" filled="f" stroked="f">
              <v:textbox inset="0,0,0,0">
                <w:txbxContent>
                  <w:p w14:paraId="47F4C353" w14:textId="77777777" w:rsidR="00924938" w:rsidRDefault="00BA0320">
                    <w:pPr>
                      <w:pStyle w:val="BodyText"/>
                      <w:spacing w:before="8"/>
                      <w:ind w:left="20"/>
                    </w:pPr>
                    <w:r>
                      <w:t>Khóa luận tốt nghiệp chuyên ngành Khoa Học Dữ Liệu</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0570"/>
    <w:multiLevelType w:val="hybridMultilevel"/>
    <w:tmpl w:val="9510FB2E"/>
    <w:lvl w:ilvl="0" w:tplc="DC2AE6A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6584E"/>
    <w:multiLevelType w:val="multilevel"/>
    <w:tmpl w:val="19DEDB0C"/>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95984"/>
    <w:multiLevelType w:val="multilevel"/>
    <w:tmpl w:val="BDE4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4685C"/>
    <w:multiLevelType w:val="multilevel"/>
    <w:tmpl w:val="9E4A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85440"/>
    <w:multiLevelType w:val="multilevel"/>
    <w:tmpl w:val="A2D4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A1F5C"/>
    <w:multiLevelType w:val="hybridMultilevel"/>
    <w:tmpl w:val="A0624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46620"/>
    <w:multiLevelType w:val="multilevel"/>
    <w:tmpl w:val="5BC8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76CB9"/>
    <w:multiLevelType w:val="multilevel"/>
    <w:tmpl w:val="7F8E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975DD"/>
    <w:multiLevelType w:val="multilevel"/>
    <w:tmpl w:val="0152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E205D"/>
    <w:multiLevelType w:val="multilevel"/>
    <w:tmpl w:val="9CF6064A"/>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F0E9A"/>
    <w:multiLevelType w:val="multilevel"/>
    <w:tmpl w:val="82D48116"/>
    <w:lvl w:ilvl="0">
      <w:start w:val="2"/>
      <w:numFmt w:val="bullet"/>
      <w:lvlText w:val="-"/>
      <w:lvlJc w:val="left"/>
      <w:pPr>
        <w:tabs>
          <w:tab w:val="num" w:pos="720"/>
        </w:tabs>
        <w:ind w:left="720" w:hanging="360"/>
      </w:pPr>
      <w:rPr>
        <w:rFonts w:ascii="Georgia" w:eastAsia="Times New Roman" w:hAnsi="Georgia"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293704"/>
    <w:multiLevelType w:val="multilevel"/>
    <w:tmpl w:val="AC3C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E4AFF"/>
    <w:multiLevelType w:val="multilevel"/>
    <w:tmpl w:val="D9E4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BE5DD9"/>
    <w:multiLevelType w:val="multilevel"/>
    <w:tmpl w:val="2414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A2C71"/>
    <w:multiLevelType w:val="multilevel"/>
    <w:tmpl w:val="AF56EF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F1B70"/>
    <w:multiLevelType w:val="multilevel"/>
    <w:tmpl w:val="B0FE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332D9B"/>
    <w:multiLevelType w:val="multilevel"/>
    <w:tmpl w:val="91E4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C55F2"/>
    <w:multiLevelType w:val="multilevel"/>
    <w:tmpl w:val="AF56EF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E5D83"/>
    <w:multiLevelType w:val="hybridMultilevel"/>
    <w:tmpl w:val="D55A7702"/>
    <w:lvl w:ilvl="0" w:tplc="DC2AE6AA">
      <w:start w:val="1"/>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3FF46EF"/>
    <w:multiLevelType w:val="hybridMultilevel"/>
    <w:tmpl w:val="1974F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0B2725"/>
    <w:multiLevelType w:val="multilevel"/>
    <w:tmpl w:val="AF56EF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754E1"/>
    <w:multiLevelType w:val="multilevel"/>
    <w:tmpl w:val="FB9C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CF3257"/>
    <w:multiLevelType w:val="multilevel"/>
    <w:tmpl w:val="02C0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A41462"/>
    <w:multiLevelType w:val="hybridMultilevel"/>
    <w:tmpl w:val="C4DA67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8FB0A5A"/>
    <w:multiLevelType w:val="hybridMultilevel"/>
    <w:tmpl w:val="762A9A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9B901C6"/>
    <w:multiLevelType w:val="multilevel"/>
    <w:tmpl w:val="698C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C25FC4"/>
    <w:multiLevelType w:val="multilevel"/>
    <w:tmpl w:val="3814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2D5915"/>
    <w:multiLevelType w:val="hybridMultilevel"/>
    <w:tmpl w:val="0100A8BA"/>
    <w:lvl w:ilvl="0" w:tplc="DC2AE6A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C14CCD"/>
    <w:multiLevelType w:val="hybridMultilevel"/>
    <w:tmpl w:val="3D14B3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A5F5C"/>
    <w:multiLevelType w:val="multilevel"/>
    <w:tmpl w:val="0E9A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03016"/>
    <w:multiLevelType w:val="hybridMultilevel"/>
    <w:tmpl w:val="D64EE962"/>
    <w:lvl w:ilvl="0" w:tplc="DC2AE6A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117EF8"/>
    <w:multiLevelType w:val="hybridMultilevel"/>
    <w:tmpl w:val="A34C419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5E75706"/>
    <w:multiLevelType w:val="multilevel"/>
    <w:tmpl w:val="94F6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380012"/>
    <w:multiLevelType w:val="multilevel"/>
    <w:tmpl w:val="AC48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ED5E80"/>
    <w:multiLevelType w:val="multilevel"/>
    <w:tmpl w:val="2672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3475C5"/>
    <w:multiLevelType w:val="multilevel"/>
    <w:tmpl w:val="AF56EF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175E28"/>
    <w:multiLevelType w:val="multilevel"/>
    <w:tmpl w:val="D34E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E64551"/>
    <w:multiLevelType w:val="multilevel"/>
    <w:tmpl w:val="19DEDB0C"/>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991C8A"/>
    <w:multiLevelType w:val="multilevel"/>
    <w:tmpl w:val="0382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AD40C3"/>
    <w:multiLevelType w:val="multilevel"/>
    <w:tmpl w:val="00FC0216"/>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473DAD"/>
    <w:multiLevelType w:val="multilevel"/>
    <w:tmpl w:val="D06A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AC3876"/>
    <w:multiLevelType w:val="hybridMultilevel"/>
    <w:tmpl w:val="7526B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2B4595"/>
    <w:multiLevelType w:val="hybridMultilevel"/>
    <w:tmpl w:val="9812776C"/>
    <w:lvl w:ilvl="0" w:tplc="C87CC0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4B525E"/>
    <w:multiLevelType w:val="multilevel"/>
    <w:tmpl w:val="4740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160EE2"/>
    <w:multiLevelType w:val="multilevel"/>
    <w:tmpl w:val="6B3E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6B2E89"/>
    <w:multiLevelType w:val="hybridMultilevel"/>
    <w:tmpl w:val="0CFC9F26"/>
    <w:lvl w:ilvl="0" w:tplc="DC2AE6A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4201846">
    <w:abstractNumId w:val="27"/>
  </w:num>
  <w:num w:numId="2" w16cid:durableId="92628556">
    <w:abstractNumId w:val="1"/>
  </w:num>
  <w:num w:numId="3" w16cid:durableId="1765957488">
    <w:abstractNumId w:val="37"/>
  </w:num>
  <w:num w:numId="4" w16cid:durableId="1553082461">
    <w:abstractNumId w:val="10"/>
  </w:num>
  <w:num w:numId="5" w16cid:durableId="1028987291">
    <w:abstractNumId w:val="0"/>
  </w:num>
  <w:num w:numId="6" w16cid:durableId="1765104195">
    <w:abstractNumId w:val="45"/>
  </w:num>
  <w:num w:numId="7" w16cid:durableId="2111856307">
    <w:abstractNumId w:val="30"/>
  </w:num>
  <w:num w:numId="8" w16cid:durableId="1095439757">
    <w:abstractNumId w:val="39"/>
  </w:num>
  <w:num w:numId="9" w16cid:durableId="1894081383">
    <w:abstractNumId w:val="19"/>
  </w:num>
  <w:num w:numId="10" w16cid:durableId="672295131">
    <w:abstractNumId w:val="23"/>
  </w:num>
  <w:num w:numId="11" w16cid:durableId="1267737887">
    <w:abstractNumId w:val="9"/>
  </w:num>
  <w:num w:numId="12" w16cid:durableId="587541325">
    <w:abstractNumId w:val="18"/>
  </w:num>
  <w:num w:numId="13" w16cid:durableId="2052798172">
    <w:abstractNumId w:val="32"/>
    <w:lvlOverride w:ilvl="0">
      <w:startOverride w:val="1"/>
    </w:lvlOverride>
  </w:num>
  <w:num w:numId="14" w16cid:durableId="979727435">
    <w:abstractNumId w:val="32"/>
    <w:lvlOverride w:ilvl="0">
      <w:startOverride w:val="2"/>
    </w:lvlOverride>
  </w:num>
  <w:num w:numId="15" w16cid:durableId="1836994756">
    <w:abstractNumId w:val="32"/>
    <w:lvlOverride w:ilvl="0">
      <w:startOverride w:val="3"/>
    </w:lvlOverride>
  </w:num>
  <w:num w:numId="16" w16cid:durableId="985742089">
    <w:abstractNumId w:val="2"/>
  </w:num>
  <w:num w:numId="17" w16cid:durableId="564874797">
    <w:abstractNumId w:val="11"/>
  </w:num>
  <w:num w:numId="18" w16cid:durableId="1509560887">
    <w:abstractNumId w:val="13"/>
  </w:num>
  <w:num w:numId="19" w16cid:durableId="813909966">
    <w:abstractNumId w:val="42"/>
  </w:num>
  <w:num w:numId="20" w16cid:durableId="1591311126">
    <w:abstractNumId w:val="24"/>
  </w:num>
  <w:num w:numId="21" w16cid:durableId="492528288">
    <w:abstractNumId w:val="25"/>
  </w:num>
  <w:num w:numId="22" w16cid:durableId="444689490">
    <w:abstractNumId w:val="28"/>
  </w:num>
  <w:num w:numId="23" w16cid:durableId="1427725370">
    <w:abstractNumId w:val="34"/>
  </w:num>
  <w:num w:numId="24" w16cid:durableId="1542134395">
    <w:abstractNumId w:val="5"/>
  </w:num>
  <w:num w:numId="25" w16cid:durableId="390468704">
    <w:abstractNumId w:val="16"/>
  </w:num>
  <w:num w:numId="26" w16cid:durableId="1207914607">
    <w:abstractNumId w:val="41"/>
  </w:num>
  <w:num w:numId="27" w16cid:durableId="228660777">
    <w:abstractNumId w:val="31"/>
  </w:num>
  <w:num w:numId="28" w16cid:durableId="923689538">
    <w:abstractNumId w:val="36"/>
  </w:num>
  <w:num w:numId="29" w16cid:durableId="31225048">
    <w:abstractNumId w:val="29"/>
  </w:num>
  <w:num w:numId="30" w16cid:durableId="865101455">
    <w:abstractNumId w:val="14"/>
  </w:num>
  <w:num w:numId="31" w16cid:durableId="1775979820">
    <w:abstractNumId w:val="20"/>
  </w:num>
  <w:num w:numId="32" w16cid:durableId="1864250482">
    <w:abstractNumId w:val="17"/>
  </w:num>
  <w:num w:numId="33" w16cid:durableId="1786388023">
    <w:abstractNumId w:val="4"/>
  </w:num>
  <w:num w:numId="34" w16cid:durableId="854880999">
    <w:abstractNumId w:val="35"/>
  </w:num>
  <w:num w:numId="35" w16cid:durableId="1974945666">
    <w:abstractNumId w:val="6"/>
  </w:num>
  <w:num w:numId="36" w16cid:durableId="1219319656">
    <w:abstractNumId w:val="7"/>
  </w:num>
  <w:num w:numId="37" w16cid:durableId="1025326965">
    <w:abstractNumId w:val="8"/>
  </w:num>
  <w:num w:numId="38" w16cid:durableId="1655797851">
    <w:abstractNumId w:val="15"/>
  </w:num>
  <w:num w:numId="39" w16cid:durableId="610939714">
    <w:abstractNumId w:val="33"/>
  </w:num>
  <w:num w:numId="40" w16cid:durableId="834035830">
    <w:abstractNumId w:val="43"/>
  </w:num>
  <w:num w:numId="41" w16cid:durableId="1047413805">
    <w:abstractNumId w:val="40"/>
  </w:num>
  <w:num w:numId="42" w16cid:durableId="296685383">
    <w:abstractNumId w:val="12"/>
  </w:num>
  <w:num w:numId="43" w16cid:durableId="185296748">
    <w:abstractNumId w:val="22"/>
  </w:num>
  <w:num w:numId="44" w16cid:durableId="1972664219">
    <w:abstractNumId w:val="38"/>
  </w:num>
  <w:num w:numId="45" w16cid:durableId="249824667">
    <w:abstractNumId w:val="26"/>
  </w:num>
  <w:num w:numId="46" w16cid:durableId="1597594339">
    <w:abstractNumId w:val="21"/>
  </w:num>
  <w:num w:numId="47" w16cid:durableId="1767187974">
    <w:abstractNumId w:val="3"/>
  </w:num>
  <w:num w:numId="48" w16cid:durableId="1343971075">
    <w:abstractNumId w:val="4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38"/>
    <w:rsid w:val="00002F50"/>
    <w:rsid w:val="00005E67"/>
    <w:rsid w:val="00007E38"/>
    <w:rsid w:val="00014465"/>
    <w:rsid w:val="00015707"/>
    <w:rsid w:val="00017091"/>
    <w:rsid w:val="0001773B"/>
    <w:rsid w:val="00020137"/>
    <w:rsid w:val="000220AA"/>
    <w:rsid w:val="00023DB3"/>
    <w:rsid w:val="000276D1"/>
    <w:rsid w:val="00030827"/>
    <w:rsid w:val="00030899"/>
    <w:rsid w:val="00031FAB"/>
    <w:rsid w:val="000344C1"/>
    <w:rsid w:val="000401EC"/>
    <w:rsid w:val="00040769"/>
    <w:rsid w:val="000413F0"/>
    <w:rsid w:val="000418DC"/>
    <w:rsid w:val="00042EF0"/>
    <w:rsid w:val="00043EDB"/>
    <w:rsid w:val="00043FA3"/>
    <w:rsid w:val="00050059"/>
    <w:rsid w:val="00051366"/>
    <w:rsid w:val="00051381"/>
    <w:rsid w:val="000545D1"/>
    <w:rsid w:val="000557D6"/>
    <w:rsid w:val="00057524"/>
    <w:rsid w:val="00061A6B"/>
    <w:rsid w:val="000702D6"/>
    <w:rsid w:val="00070B0B"/>
    <w:rsid w:val="00073A36"/>
    <w:rsid w:val="00076BAC"/>
    <w:rsid w:val="00077EBE"/>
    <w:rsid w:val="000808D6"/>
    <w:rsid w:val="00086BA4"/>
    <w:rsid w:val="000875FB"/>
    <w:rsid w:val="00087BAB"/>
    <w:rsid w:val="00090BD7"/>
    <w:rsid w:val="000911CA"/>
    <w:rsid w:val="0009504D"/>
    <w:rsid w:val="000A0267"/>
    <w:rsid w:val="000A0B23"/>
    <w:rsid w:val="000A39B4"/>
    <w:rsid w:val="000A40F2"/>
    <w:rsid w:val="000A5FD0"/>
    <w:rsid w:val="000A61C0"/>
    <w:rsid w:val="000A69BB"/>
    <w:rsid w:val="000B3150"/>
    <w:rsid w:val="000B32D7"/>
    <w:rsid w:val="000C1672"/>
    <w:rsid w:val="000C282D"/>
    <w:rsid w:val="000C5FEC"/>
    <w:rsid w:val="000C6319"/>
    <w:rsid w:val="000C6BE2"/>
    <w:rsid w:val="000C707C"/>
    <w:rsid w:val="000D0B11"/>
    <w:rsid w:val="000D0C34"/>
    <w:rsid w:val="000D5D75"/>
    <w:rsid w:val="000D5EF4"/>
    <w:rsid w:val="000D65FF"/>
    <w:rsid w:val="000D76D4"/>
    <w:rsid w:val="000E1084"/>
    <w:rsid w:val="000E6E6E"/>
    <w:rsid w:val="000F138C"/>
    <w:rsid w:val="000F48BC"/>
    <w:rsid w:val="000F4D38"/>
    <w:rsid w:val="000F6E72"/>
    <w:rsid w:val="00100973"/>
    <w:rsid w:val="001051CA"/>
    <w:rsid w:val="00110435"/>
    <w:rsid w:val="00115200"/>
    <w:rsid w:val="00116027"/>
    <w:rsid w:val="00117C92"/>
    <w:rsid w:val="00123FBA"/>
    <w:rsid w:val="001315D7"/>
    <w:rsid w:val="0013238D"/>
    <w:rsid w:val="00132442"/>
    <w:rsid w:val="00134FAA"/>
    <w:rsid w:val="00141896"/>
    <w:rsid w:val="0014270C"/>
    <w:rsid w:val="00143B6D"/>
    <w:rsid w:val="001449A0"/>
    <w:rsid w:val="00144C2A"/>
    <w:rsid w:val="00146E43"/>
    <w:rsid w:val="00147DBC"/>
    <w:rsid w:val="001516DD"/>
    <w:rsid w:val="00152A12"/>
    <w:rsid w:val="00154524"/>
    <w:rsid w:val="00154723"/>
    <w:rsid w:val="00154EA5"/>
    <w:rsid w:val="00162095"/>
    <w:rsid w:val="00166980"/>
    <w:rsid w:val="00172074"/>
    <w:rsid w:val="0017581A"/>
    <w:rsid w:val="00175EDE"/>
    <w:rsid w:val="00177905"/>
    <w:rsid w:val="001806AB"/>
    <w:rsid w:val="00183E91"/>
    <w:rsid w:val="00185D77"/>
    <w:rsid w:val="001869BF"/>
    <w:rsid w:val="00186FE0"/>
    <w:rsid w:val="00197CD8"/>
    <w:rsid w:val="001A07D8"/>
    <w:rsid w:val="001A1C50"/>
    <w:rsid w:val="001A3D34"/>
    <w:rsid w:val="001A5412"/>
    <w:rsid w:val="001A5D3C"/>
    <w:rsid w:val="001B0001"/>
    <w:rsid w:val="001B6B78"/>
    <w:rsid w:val="001C0772"/>
    <w:rsid w:val="001C14FE"/>
    <w:rsid w:val="001D0522"/>
    <w:rsid w:val="001D376D"/>
    <w:rsid w:val="001D6125"/>
    <w:rsid w:val="001D7159"/>
    <w:rsid w:val="001E1DDC"/>
    <w:rsid w:val="001E3F83"/>
    <w:rsid w:val="001E661E"/>
    <w:rsid w:val="001E6C94"/>
    <w:rsid w:val="001E6CA5"/>
    <w:rsid w:val="001E6EB0"/>
    <w:rsid w:val="001F0254"/>
    <w:rsid w:val="001F2F66"/>
    <w:rsid w:val="001F3C4B"/>
    <w:rsid w:val="001F555B"/>
    <w:rsid w:val="00203B22"/>
    <w:rsid w:val="0020436D"/>
    <w:rsid w:val="00207A6B"/>
    <w:rsid w:val="00210A9C"/>
    <w:rsid w:val="002124E7"/>
    <w:rsid w:val="002125E3"/>
    <w:rsid w:val="00213397"/>
    <w:rsid w:val="00213B6B"/>
    <w:rsid w:val="00214184"/>
    <w:rsid w:val="002144DC"/>
    <w:rsid w:val="00215E07"/>
    <w:rsid w:val="00216B87"/>
    <w:rsid w:val="0022034F"/>
    <w:rsid w:val="00224A3B"/>
    <w:rsid w:val="00230CA3"/>
    <w:rsid w:val="00231114"/>
    <w:rsid w:val="002331C8"/>
    <w:rsid w:val="002337C0"/>
    <w:rsid w:val="00235370"/>
    <w:rsid w:val="002508A0"/>
    <w:rsid w:val="00250C58"/>
    <w:rsid w:val="00252612"/>
    <w:rsid w:val="00252636"/>
    <w:rsid w:val="002530D0"/>
    <w:rsid w:val="00253D0C"/>
    <w:rsid w:val="00255393"/>
    <w:rsid w:val="002564C9"/>
    <w:rsid w:val="002575BF"/>
    <w:rsid w:val="00260470"/>
    <w:rsid w:val="0026064F"/>
    <w:rsid w:val="002610A3"/>
    <w:rsid w:val="002662B4"/>
    <w:rsid w:val="00266988"/>
    <w:rsid w:val="002669AC"/>
    <w:rsid w:val="0027042E"/>
    <w:rsid w:val="00270698"/>
    <w:rsid w:val="00271295"/>
    <w:rsid w:val="002716B9"/>
    <w:rsid w:val="002719A4"/>
    <w:rsid w:val="00273FCF"/>
    <w:rsid w:val="00282827"/>
    <w:rsid w:val="00283BE5"/>
    <w:rsid w:val="0029071D"/>
    <w:rsid w:val="00292EEB"/>
    <w:rsid w:val="0029530C"/>
    <w:rsid w:val="0029613B"/>
    <w:rsid w:val="002A0A09"/>
    <w:rsid w:val="002A13C7"/>
    <w:rsid w:val="002A1947"/>
    <w:rsid w:val="002A26C5"/>
    <w:rsid w:val="002A5181"/>
    <w:rsid w:val="002A5670"/>
    <w:rsid w:val="002B2498"/>
    <w:rsid w:val="002B708D"/>
    <w:rsid w:val="002B7971"/>
    <w:rsid w:val="002B79A5"/>
    <w:rsid w:val="002C0B6A"/>
    <w:rsid w:val="002C232E"/>
    <w:rsid w:val="002C3A6C"/>
    <w:rsid w:val="002C3AE3"/>
    <w:rsid w:val="002C68D8"/>
    <w:rsid w:val="002D1734"/>
    <w:rsid w:val="002D1AF5"/>
    <w:rsid w:val="002D1F8B"/>
    <w:rsid w:val="002D79B2"/>
    <w:rsid w:val="002E072D"/>
    <w:rsid w:val="002E184B"/>
    <w:rsid w:val="002E6B90"/>
    <w:rsid w:val="002F1781"/>
    <w:rsid w:val="002F3653"/>
    <w:rsid w:val="002F5297"/>
    <w:rsid w:val="002F6C37"/>
    <w:rsid w:val="00305E02"/>
    <w:rsid w:val="00307372"/>
    <w:rsid w:val="00307474"/>
    <w:rsid w:val="00310434"/>
    <w:rsid w:val="00312D58"/>
    <w:rsid w:val="003172E5"/>
    <w:rsid w:val="0032142B"/>
    <w:rsid w:val="00327090"/>
    <w:rsid w:val="00333571"/>
    <w:rsid w:val="00336BB4"/>
    <w:rsid w:val="00341E07"/>
    <w:rsid w:val="00342F53"/>
    <w:rsid w:val="003527F5"/>
    <w:rsid w:val="00360673"/>
    <w:rsid w:val="00360C28"/>
    <w:rsid w:val="00362DB1"/>
    <w:rsid w:val="00367390"/>
    <w:rsid w:val="003703AC"/>
    <w:rsid w:val="00371F05"/>
    <w:rsid w:val="00373F5C"/>
    <w:rsid w:val="00375087"/>
    <w:rsid w:val="00375B46"/>
    <w:rsid w:val="003800CE"/>
    <w:rsid w:val="00380664"/>
    <w:rsid w:val="003860DC"/>
    <w:rsid w:val="0038677C"/>
    <w:rsid w:val="003867F8"/>
    <w:rsid w:val="00387A2C"/>
    <w:rsid w:val="00390422"/>
    <w:rsid w:val="0039365B"/>
    <w:rsid w:val="00395315"/>
    <w:rsid w:val="00395F18"/>
    <w:rsid w:val="003A1B4D"/>
    <w:rsid w:val="003A292A"/>
    <w:rsid w:val="003A2C37"/>
    <w:rsid w:val="003A7556"/>
    <w:rsid w:val="003B1C7E"/>
    <w:rsid w:val="003B248D"/>
    <w:rsid w:val="003B5C91"/>
    <w:rsid w:val="003B65B0"/>
    <w:rsid w:val="003C154D"/>
    <w:rsid w:val="003C6764"/>
    <w:rsid w:val="003C703E"/>
    <w:rsid w:val="003D0FE8"/>
    <w:rsid w:val="003D1E22"/>
    <w:rsid w:val="003D20A2"/>
    <w:rsid w:val="003D5C8C"/>
    <w:rsid w:val="003E0885"/>
    <w:rsid w:val="003E21F9"/>
    <w:rsid w:val="003E3DB7"/>
    <w:rsid w:val="003F1FEF"/>
    <w:rsid w:val="003F22B6"/>
    <w:rsid w:val="003F7DA4"/>
    <w:rsid w:val="00400596"/>
    <w:rsid w:val="00403D9A"/>
    <w:rsid w:val="004042DA"/>
    <w:rsid w:val="00404CF1"/>
    <w:rsid w:val="00406308"/>
    <w:rsid w:val="004107FA"/>
    <w:rsid w:val="00412518"/>
    <w:rsid w:val="00413B15"/>
    <w:rsid w:val="00420995"/>
    <w:rsid w:val="00425252"/>
    <w:rsid w:val="00425618"/>
    <w:rsid w:val="00425B5D"/>
    <w:rsid w:val="00426B2F"/>
    <w:rsid w:val="00426E45"/>
    <w:rsid w:val="004326A3"/>
    <w:rsid w:val="00437291"/>
    <w:rsid w:val="00442F39"/>
    <w:rsid w:val="004508F7"/>
    <w:rsid w:val="0045263B"/>
    <w:rsid w:val="00452F6A"/>
    <w:rsid w:val="004537B3"/>
    <w:rsid w:val="00453E6A"/>
    <w:rsid w:val="00454F0F"/>
    <w:rsid w:val="004552A2"/>
    <w:rsid w:val="00455D8A"/>
    <w:rsid w:val="0046065F"/>
    <w:rsid w:val="00461D74"/>
    <w:rsid w:val="00462DE6"/>
    <w:rsid w:val="00466BC0"/>
    <w:rsid w:val="00466C4C"/>
    <w:rsid w:val="0047509F"/>
    <w:rsid w:val="00475335"/>
    <w:rsid w:val="004762A8"/>
    <w:rsid w:val="00477D50"/>
    <w:rsid w:val="00480C21"/>
    <w:rsid w:val="004844A8"/>
    <w:rsid w:val="00486CDE"/>
    <w:rsid w:val="004905CB"/>
    <w:rsid w:val="00492865"/>
    <w:rsid w:val="00494E93"/>
    <w:rsid w:val="00495E14"/>
    <w:rsid w:val="004A07A9"/>
    <w:rsid w:val="004A1C45"/>
    <w:rsid w:val="004A6AE0"/>
    <w:rsid w:val="004B0BF5"/>
    <w:rsid w:val="004B6B2A"/>
    <w:rsid w:val="004B7F9F"/>
    <w:rsid w:val="004C03E5"/>
    <w:rsid w:val="004C302B"/>
    <w:rsid w:val="004C40CE"/>
    <w:rsid w:val="004C5156"/>
    <w:rsid w:val="004C69AF"/>
    <w:rsid w:val="004D0053"/>
    <w:rsid w:val="004D0246"/>
    <w:rsid w:val="004D0AB5"/>
    <w:rsid w:val="004D4ACC"/>
    <w:rsid w:val="004D6A93"/>
    <w:rsid w:val="004D7FCB"/>
    <w:rsid w:val="004E08F7"/>
    <w:rsid w:val="004E1FB9"/>
    <w:rsid w:val="004E25F5"/>
    <w:rsid w:val="004E26B1"/>
    <w:rsid w:val="004E5B67"/>
    <w:rsid w:val="004F37FD"/>
    <w:rsid w:val="004F61FD"/>
    <w:rsid w:val="005038D7"/>
    <w:rsid w:val="00503ED7"/>
    <w:rsid w:val="00504A58"/>
    <w:rsid w:val="00507482"/>
    <w:rsid w:val="0052009A"/>
    <w:rsid w:val="00521F83"/>
    <w:rsid w:val="00522463"/>
    <w:rsid w:val="0052378D"/>
    <w:rsid w:val="005246EA"/>
    <w:rsid w:val="0052722D"/>
    <w:rsid w:val="00531104"/>
    <w:rsid w:val="00533294"/>
    <w:rsid w:val="00536BA3"/>
    <w:rsid w:val="0054116A"/>
    <w:rsid w:val="00547827"/>
    <w:rsid w:val="00554412"/>
    <w:rsid w:val="00554598"/>
    <w:rsid w:val="005554ED"/>
    <w:rsid w:val="00555ED7"/>
    <w:rsid w:val="00557775"/>
    <w:rsid w:val="00560F0D"/>
    <w:rsid w:val="005649E2"/>
    <w:rsid w:val="00564F80"/>
    <w:rsid w:val="005650D9"/>
    <w:rsid w:val="00565AEC"/>
    <w:rsid w:val="00571385"/>
    <w:rsid w:val="00574692"/>
    <w:rsid w:val="00576440"/>
    <w:rsid w:val="0058070D"/>
    <w:rsid w:val="00587B63"/>
    <w:rsid w:val="005907FC"/>
    <w:rsid w:val="005909A7"/>
    <w:rsid w:val="00593495"/>
    <w:rsid w:val="0059650A"/>
    <w:rsid w:val="005A49C4"/>
    <w:rsid w:val="005A627A"/>
    <w:rsid w:val="005A6398"/>
    <w:rsid w:val="005A7BF1"/>
    <w:rsid w:val="005B486C"/>
    <w:rsid w:val="005B49E7"/>
    <w:rsid w:val="005B7882"/>
    <w:rsid w:val="005C03B9"/>
    <w:rsid w:val="005C1561"/>
    <w:rsid w:val="005C1ECE"/>
    <w:rsid w:val="005C2541"/>
    <w:rsid w:val="005D06B5"/>
    <w:rsid w:val="005D23B9"/>
    <w:rsid w:val="005D4E7D"/>
    <w:rsid w:val="005D51A4"/>
    <w:rsid w:val="005D576D"/>
    <w:rsid w:val="005D5BA7"/>
    <w:rsid w:val="005E2DCF"/>
    <w:rsid w:val="005E2F61"/>
    <w:rsid w:val="005E3B5B"/>
    <w:rsid w:val="005E68D8"/>
    <w:rsid w:val="005F2F23"/>
    <w:rsid w:val="005F520E"/>
    <w:rsid w:val="005F58BF"/>
    <w:rsid w:val="005F7C80"/>
    <w:rsid w:val="005F7F64"/>
    <w:rsid w:val="00601400"/>
    <w:rsid w:val="00606D6A"/>
    <w:rsid w:val="00607CF1"/>
    <w:rsid w:val="00612B59"/>
    <w:rsid w:val="00612D46"/>
    <w:rsid w:val="00612EA7"/>
    <w:rsid w:val="00613AD4"/>
    <w:rsid w:val="0061605C"/>
    <w:rsid w:val="00616480"/>
    <w:rsid w:val="00616D2A"/>
    <w:rsid w:val="006220D7"/>
    <w:rsid w:val="0062433A"/>
    <w:rsid w:val="0062798B"/>
    <w:rsid w:val="006314F7"/>
    <w:rsid w:val="006327A8"/>
    <w:rsid w:val="0063562D"/>
    <w:rsid w:val="00636598"/>
    <w:rsid w:val="0063757E"/>
    <w:rsid w:val="00642581"/>
    <w:rsid w:val="00642A2B"/>
    <w:rsid w:val="006431DA"/>
    <w:rsid w:val="006433E7"/>
    <w:rsid w:val="00643ABE"/>
    <w:rsid w:val="00644D21"/>
    <w:rsid w:val="006460DE"/>
    <w:rsid w:val="00652020"/>
    <w:rsid w:val="00653EBB"/>
    <w:rsid w:val="00654A70"/>
    <w:rsid w:val="00655537"/>
    <w:rsid w:val="00660105"/>
    <w:rsid w:val="00662BFF"/>
    <w:rsid w:val="00665D85"/>
    <w:rsid w:val="006667B6"/>
    <w:rsid w:val="00667FBF"/>
    <w:rsid w:val="0067016F"/>
    <w:rsid w:val="00670B01"/>
    <w:rsid w:val="006713BE"/>
    <w:rsid w:val="0067192C"/>
    <w:rsid w:val="00675549"/>
    <w:rsid w:val="00675819"/>
    <w:rsid w:val="0068725E"/>
    <w:rsid w:val="00690475"/>
    <w:rsid w:val="00690D9B"/>
    <w:rsid w:val="0069162B"/>
    <w:rsid w:val="00694BB8"/>
    <w:rsid w:val="006953E7"/>
    <w:rsid w:val="00695914"/>
    <w:rsid w:val="006A333A"/>
    <w:rsid w:val="006A3653"/>
    <w:rsid w:val="006A3E75"/>
    <w:rsid w:val="006A45F8"/>
    <w:rsid w:val="006A57A8"/>
    <w:rsid w:val="006A673B"/>
    <w:rsid w:val="006B329F"/>
    <w:rsid w:val="006C0071"/>
    <w:rsid w:val="006C2821"/>
    <w:rsid w:val="006C3017"/>
    <w:rsid w:val="006C41D7"/>
    <w:rsid w:val="006C4986"/>
    <w:rsid w:val="006C5057"/>
    <w:rsid w:val="006D079C"/>
    <w:rsid w:val="006D2CB3"/>
    <w:rsid w:val="006D3866"/>
    <w:rsid w:val="006D71C6"/>
    <w:rsid w:val="006E23AB"/>
    <w:rsid w:val="006E2D09"/>
    <w:rsid w:val="006E5C5B"/>
    <w:rsid w:val="006E6737"/>
    <w:rsid w:val="006E7385"/>
    <w:rsid w:val="006E7502"/>
    <w:rsid w:val="006F7B44"/>
    <w:rsid w:val="0070260B"/>
    <w:rsid w:val="00702CCB"/>
    <w:rsid w:val="0070341B"/>
    <w:rsid w:val="00704C02"/>
    <w:rsid w:val="007050B7"/>
    <w:rsid w:val="007051C4"/>
    <w:rsid w:val="007071F1"/>
    <w:rsid w:val="0071160D"/>
    <w:rsid w:val="007122BA"/>
    <w:rsid w:val="00714E4D"/>
    <w:rsid w:val="00716A37"/>
    <w:rsid w:val="007173AA"/>
    <w:rsid w:val="007201B0"/>
    <w:rsid w:val="00721D1B"/>
    <w:rsid w:val="00722FCB"/>
    <w:rsid w:val="00723304"/>
    <w:rsid w:val="0072621F"/>
    <w:rsid w:val="00726508"/>
    <w:rsid w:val="00726644"/>
    <w:rsid w:val="007344CD"/>
    <w:rsid w:val="00736FE4"/>
    <w:rsid w:val="00740C56"/>
    <w:rsid w:val="0074178C"/>
    <w:rsid w:val="00744EDC"/>
    <w:rsid w:val="007463C4"/>
    <w:rsid w:val="00746A52"/>
    <w:rsid w:val="007474DB"/>
    <w:rsid w:val="0074782E"/>
    <w:rsid w:val="00754CC5"/>
    <w:rsid w:val="00755D7B"/>
    <w:rsid w:val="00756513"/>
    <w:rsid w:val="007626EE"/>
    <w:rsid w:val="00762D1D"/>
    <w:rsid w:val="0077003E"/>
    <w:rsid w:val="00771FFB"/>
    <w:rsid w:val="00777D91"/>
    <w:rsid w:val="007845C3"/>
    <w:rsid w:val="00785E48"/>
    <w:rsid w:val="0078776C"/>
    <w:rsid w:val="00787CC6"/>
    <w:rsid w:val="0079079C"/>
    <w:rsid w:val="00791449"/>
    <w:rsid w:val="007914F1"/>
    <w:rsid w:val="007964FF"/>
    <w:rsid w:val="007A08D5"/>
    <w:rsid w:val="007B2919"/>
    <w:rsid w:val="007B3440"/>
    <w:rsid w:val="007B49E1"/>
    <w:rsid w:val="007C131F"/>
    <w:rsid w:val="007C4869"/>
    <w:rsid w:val="007C7169"/>
    <w:rsid w:val="007C7D2D"/>
    <w:rsid w:val="007D4FEE"/>
    <w:rsid w:val="007D6313"/>
    <w:rsid w:val="007E0A87"/>
    <w:rsid w:val="007E32EF"/>
    <w:rsid w:val="007E4AFD"/>
    <w:rsid w:val="007E6AF5"/>
    <w:rsid w:val="007F0939"/>
    <w:rsid w:val="007F169A"/>
    <w:rsid w:val="007F1E35"/>
    <w:rsid w:val="007F23B8"/>
    <w:rsid w:val="007F2F54"/>
    <w:rsid w:val="007F3510"/>
    <w:rsid w:val="007F3522"/>
    <w:rsid w:val="007F41AA"/>
    <w:rsid w:val="007F4933"/>
    <w:rsid w:val="008015DC"/>
    <w:rsid w:val="00805DE2"/>
    <w:rsid w:val="00807C11"/>
    <w:rsid w:val="00810E0E"/>
    <w:rsid w:val="00812A1D"/>
    <w:rsid w:val="008164B7"/>
    <w:rsid w:val="00817B06"/>
    <w:rsid w:val="00820B45"/>
    <w:rsid w:val="00822B6D"/>
    <w:rsid w:val="0082402F"/>
    <w:rsid w:val="008254C0"/>
    <w:rsid w:val="00825862"/>
    <w:rsid w:val="00826BE1"/>
    <w:rsid w:val="00827BB9"/>
    <w:rsid w:val="00833725"/>
    <w:rsid w:val="00834352"/>
    <w:rsid w:val="00835D9C"/>
    <w:rsid w:val="008379AF"/>
    <w:rsid w:val="008458F5"/>
    <w:rsid w:val="0084757B"/>
    <w:rsid w:val="008500AB"/>
    <w:rsid w:val="00850A14"/>
    <w:rsid w:val="0085241E"/>
    <w:rsid w:val="00853B61"/>
    <w:rsid w:val="00855DAD"/>
    <w:rsid w:val="00856BC0"/>
    <w:rsid w:val="00862A4A"/>
    <w:rsid w:val="00862C3F"/>
    <w:rsid w:val="0086517D"/>
    <w:rsid w:val="00865C82"/>
    <w:rsid w:val="00867988"/>
    <w:rsid w:val="008708A9"/>
    <w:rsid w:val="00871ECD"/>
    <w:rsid w:val="00872E66"/>
    <w:rsid w:val="008760EC"/>
    <w:rsid w:val="008776B9"/>
    <w:rsid w:val="008830D5"/>
    <w:rsid w:val="00884934"/>
    <w:rsid w:val="008948CE"/>
    <w:rsid w:val="00895344"/>
    <w:rsid w:val="008958A7"/>
    <w:rsid w:val="00897E8D"/>
    <w:rsid w:val="008A019F"/>
    <w:rsid w:val="008A225A"/>
    <w:rsid w:val="008A2AAF"/>
    <w:rsid w:val="008A3E77"/>
    <w:rsid w:val="008A5054"/>
    <w:rsid w:val="008A5BCA"/>
    <w:rsid w:val="008B0FCB"/>
    <w:rsid w:val="008B1094"/>
    <w:rsid w:val="008B62FA"/>
    <w:rsid w:val="008C0468"/>
    <w:rsid w:val="008C29D8"/>
    <w:rsid w:val="008C300A"/>
    <w:rsid w:val="008C78DC"/>
    <w:rsid w:val="008D21E3"/>
    <w:rsid w:val="008E1A8A"/>
    <w:rsid w:val="008E4751"/>
    <w:rsid w:val="008E4AF4"/>
    <w:rsid w:val="008E4EC2"/>
    <w:rsid w:val="008E7109"/>
    <w:rsid w:val="008F1112"/>
    <w:rsid w:val="008F2656"/>
    <w:rsid w:val="008F59FC"/>
    <w:rsid w:val="008F6ABE"/>
    <w:rsid w:val="008F7C0E"/>
    <w:rsid w:val="0090031A"/>
    <w:rsid w:val="00900735"/>
    <w:rsid w:val="009053B0"/>
    <w:rsid w:val="009058B6"/>
    <w:rsid w:val="00905B09"/>
    <w:rsid w:val="00906369"/>
    <w:rsid w:val="00910384"/>
    <w:rsid w:val="0091205F"/>
    <w:rsid w:val="009173D7"/>
    <w:rsid w:val="0091760D"/>
    <w:rsid w:val="0092259B"/>
    <w:rsid w:val="00924938"/>
    <w:rsid w:val="00926D02"/>
    <w:rsid w:val="0093571E"/>
    <w:rsid w:val="00936E59"/>
    <w:rsid w:val="0093757D"/>
    <w:rsid w:val="00941032"/>
    <w:rsid w:val="00945274"/>
    <w:rsid w:val="00945386"/>
    <w:rsid w:val="009506DE"/>
    <w:rsid w:val="009507D9"/>
    <w:rsid w:val="009524AC"/>
    <w:rsid w:val="0095401D"/>
    <w:rsid w:val="00955488"/>
    <w:rsid w:val="00955B7C"/>
    <w:rsid w:val="00956B8C"/>
    <w:rsid w:val="00963966"/>
    <w:rsid w:val="00964820"/>
    <w:rsid w:val="0096583E"/>
    <w:rsid w:val="00975604"/>
    <w:rsid w:val="00977FEB"/>
    <w:rsid w:val="009808B3"/>
    <w:rsid w:val="00981D0D"/>
    <w:rsid w:val="00982887"/>
    <w:rsid w:val="009829EA"/>
    <w:rsid w:val="00982E20"/>
    <w:rsid w:val="00982FFA"/>
    <w:rsid w:val="00983326"/>
    <w:rsid w:val="009841FB"/>
    <w:rsid w:val="00984C32"/>
    <w:rsid w:val="00986890"/>
    <w:rsid w:val="00987BC9"/>
    <w:rsid w:val="00990FCA"/>
    <w:rsid w:val="00996EA9"/>
    <w:rsid w:val="009A27A8"/>
    <w:rsid w:val="009A425B"/>
    <w:rsid w:val="009A46E6"/>
    <w:rsid w:val="009A6DAA"/>
    <w:rsid w:val="009B115B"/>
    <w:rsid w:val="009B27C8"/>
    <w:rsid w:val="009B72A2"/>
    <w:rsid w:val="009B7A65"/>
    <w:rsid w:val="009C231E"/>
    <w:rsid w:val="009C4449"/>
    <w:rsid w:val="009C7128"/>
    <w:rsid w:val="009D103D"/>
    <w:rsid w:val="009D15FE"/>
    <w:rsid w:val="009D1694"/>
    <w:rsid w:val="009D1951"/>
    <w:rsid w:val="009D4C2B"/>
    <w:rsid w:val="009D787C"/>
    <w:rsid w:val="009E0AAB"/>
    <w:rsid w:val="009E5516"/>
    <w:rsid w:val="009F1A6E"/>
    <w:rsid w:val="009F21AB"/>
    <w:rsid w:val="009F25A0"/>
    <w:rsid w:val="009F5413"/>
    <w:rsid w:val="009F6071"/>
    <w:rsid w:val="009F6F29"/>
    <w:rsid w:val="00A01F3F"/>
    <w:rsid w:val="00A025D7"/>
    <w:rsid w:val="00A03E57"/>
    <w:rsid w:val="00A06949"/>
    <w:rsid w:val="00A10F87"/>
    <w:rsid w:val="00A15FB5"/>
    <w:rsid w:val="00A21600"/>
    <w:rsid w:val="00A23CA7"/>
    <w:rsid w:val="00A24CC5"/>
    <w:rsid w:val="00A256CC"/>
    <w:rsid w:val="00A34F80"/>
    <w:rsid w:val="00A42D8A"/>
    <w:rsid w:val="00A42DA8"/>
    <w:rsid w:val="00A45272"/>
    <w:rsid w:val="00A4532F"/>
    <w:rsid w:val="00A524ED"/>
    <w:rsid w:val="00A5388C"/>
    <w:rsid w:val="00A564BE"/>
    <w:rsid w:val="00A7139F"/>
    <w:rsid w:val="00A72347"/>
    <w:rsid w:val="00A755B0"/>
    <w:rsid w:val="00A8265B"/>
    <w:rsid w:val="00A85102"/>
    <w:rsid w:val="00AA1F9C"/>
    <w:rsid w:val="00AA2B29"/>
    <w:rsid w:val="00AA3274"/>
    <w:rsid w:val="00AA5307"/>
    <w:rsid w:val="00AB0510"/>
    <w:rsid w:val="00AB0C23"/>
    <w:rsid w:val="00AB2C7D"/>
    <w:rsid w:val="00AB453F"/>
    <w:rsid w:val="00AB5DE2"/>
    <w:rsid w:val="00AB74D2"/>
    <w:rsid w:val="00AB7A72"/>
    <w:rsid w:val="00AC3A8C"/>
    <w:rsid w:val="00AC4996"/>
    <w:rsid w:val="00AC691B"/>
    <w:rsid w:val="00AD0778"/>
    <w:rsid w:val="00AD303D"/>
    <w:rsid w:val="00AD3C24"/>
    <w:rsid w:val="00AD51DD"/>
    <w:rsid w:val="00AD52B5"/>
    <w:rsid w:val="00AD6F49"/>
    <w:rsid w:val="00AE0159"/>
    <w:rsid w:val="00AE0885"/>
    <w:rsid w:val="00AE5162"/>
    <w:rsid w:val="00AE5351"/>
    <w:rsid w:val="00AE5C92"/>
    <w:rsid w:val="00AE688B"/>
    <w:rsid w:val="00AF00E3"/>
    <w:rsid w:val="00AF165F"/>
    <w:rsid w:val="00AF4873"/>
    <w:rsid w:val="00AF4DE0"/>
    <w:rsid w:val="00AF6BD2"/>
    <w:rsid w:val="00AF6E00"/>
    <w:rsid w:val="00B06FE4"/>
    <w:rsid w:val="00B16DC2"/>
    <w:rsid w:val="00B20F3E"/>
    <w:rsid w:val="00B22356"/>
    <w:rsid w:val="00B225C8"/>
    <w:rsid w:val="00B2295C"/>
    <w:rsid w:val="00B258AC"/>
    <w:rsid w:val="00B27CD4"/>
    <w:rsid w:val="00B27D0F"/>
    <w:rsid w:val="00B319E5"/>
    <w:rsid w:val="00B35BBF"/>
    <w:rsid w:val="00B36407"/>
    <w:rsid w:val="00B425B9"/>
    <w:rsid w:val="00B44C23"/>
    <w:rsid w:val="00B45E0D"/>
    <w:rsid w:val="00B46448"/>
    <w:rsid w:val="00B46DCF"/>
    <w:rsid w:val="00B50418"/>
    <w:rsid w:val="00B51587"/>
    <w:rsid w:val="00B577AF"/>
    <w:rsid w:val="00B641DC"/>
    <w:rsid w:val="00B64C40"/>
    <w:rsid w:val="00B66979"/>
    <w:rsid w:val="00B673E3"/>
    <w:rsid w:val="00B71B21"/>
    <w:rsid w:val="00B71F8B"/>
    <w:rsid w:val="00B72E2A"/>
    <w:rsid w:val="00B74317"/>
    <w:rsid w:val="00B74CE5"/>
    <w:rsid w:val="00B772FC"/>
    <w:rsid w:val="00B800EF"/>
    <w:rsid w:val="00B80539"/>
    <w:rsid w:val="00B8148C"/>
    <w:rsid w:val="00B82942"/>
    <w:rsid w:val="00BA0320"/>
    <w:rsid w:val="00BA0325"/>
    <w:rsid w:val="00BA2A4C"/>
    <w:rsid w:val="00BA4870"/>
    <w:rsid w:val="00BA7D1C"/>
    <w:rsid w:val="00BB1F77"/>
    <w:rsid w:val="00BB55E3"/>
    <w:rsid w:val="00BB747D"/>
    <w:rsid w:val="00BC153E"/>
    <w:rsid w:val="00BC1C35"/>
    <w:rsid w:val="00BC1F22"/>
    <w:rsid w:val="00BC336E"/>
    <w:rsid w:val="00BC46F5"/>
    <w:rsid w:val="00BC4A74"/>
    <w:rsid w:val="00BC4F85"/>
    <w:rsid w:val="00BC6412"/>
    <w:rsid w:val="00BD0AAF"/>
    <w:rsid w:val="00BD1150"/>
    <w:rsid w:val="00BD20AF"/>
    <w:rsid w:val="00BE02D9"/>
    <w:rsid w:val="00BE3C9F"/>
    <w:rsid w:val="00BE4E4F"/>
    <w:rsid w:val="00BF122D"/>
    <w:rsid w:val="00BF5308"/>
    <w:rsid w:val="00BF5E19"/>
    <w:rsid w:val="00BF6F6C"/>
    <w:rsid w:val="00BF7781"/>
    <w:rsid w:val="00C01698"/>
    <w:rsid w:val="00C021DD"/>
    <w:rsid w:val="00C02993"/>
    <w:rsid w:val="00C02A38"/>
    <w:rsid w:val="00C04D54"/>
    <w:rsid w:val="00C055B9"/>
    <w:rsid w:val="00C134AF"/>
    <w:rsid w:val="00C145D0"/>
    <w:rsid w:val="00C14795"/>
    <w:rsid w:val="00C15967"/>
    <w:rsid w:val="00C17B0D"/>
    <w:rsid w:val="00C17C46"/>
    <w:rsid w:val="00C201B1"/>
    <w:rsid w:val="00C20D81"/>
    <w:rsid w:val="00C22EF2"/>
    <w:rsid w:val="00C24D18"/>
    <w:rsid w:val="00C26E81"/>
    <w:rsid w:val="00C271E1"/>
    <w:rsid w:val="00C31F55"/>
    <w:rsid w:val="00C3590F"/>
    <w:rsid w:val="00C35BD7"/>
    <w:rsid w:val="00C40CCC"/>
    <w:rsid w:val="00C43732"/>
    <w:rsid w:val="00C44E05"/>
    <w:rsid w:val="00C44F2F"/>
    <w:rsid w:val="00C464DA"/>
    <w:rsid w:val="00C477BC"/>
    <w:rsid w:val="00C50A95"/>
    <w:rsid w:val="00C50E06"/>
    <w:rsid w:val="00C52E2E"/>
    <w:rsid w:val="00C539FA"/>
    <w:rsid w:val="00C53B07"/>
    <w:rsid w:val="00C54550"/>
    <w:rsid w:val="00C60786"/>
    <w:rsid w:val="00C608FD"/>
    <w:rsid w:val="00C64962"/>
    <w:rsid w:val="00C6657E"/>
    <w:rsid w:val="00C72A6E"/>
    <w:rsid w:val="00C73A55"/>
    <w:rsid w:val="00C75BE0"/>
    <w:rsid w:val="00C773E6"/>
    <w:rsid w:val="00C800DA"/>
    <w:rsid w:val="00C8137C"/>
    <w:rsid w:val="00C81386"/>
    <w:rsid w:val="00C83D63"/>
    <w:rsid w:val="00C83F75"/>
    <w:rsid w:val="00C90DED"/>
    <w:rsid w:val="00C973FC"/>
    <w:rsid w:val="00CA23D5"/>
    <w:rsid w:val="00CA2A8C"/>
    <w:rsid w:val="00CA3C27"/>
    <w:rsid w:val="00CA48CF"/>
    <w:rsid w:val="00CA4B28"/>
    <w:rsid w:val="00CA6A41"/>
    <w:rsid w:val="00CB07AB"/>
    <w:rsid w:val="00CB197F"/>
    <w:rsid w:val="00CB60EC"/>
    <w:rsid w:val="00CC514C"/>
    <w:rsid w:val="00CC59BA"/>
    <w:rsid w:val="00CC76D1"/>
    <w:rsid w:val="00CD0194"/>
    <w:rsid w:val="00CD0225"/>
    <w:rsid w:val="00CD72F8"/>
    <w:rsid w:val="00CD770F"/>
    <w:rsid w:val="00CE4D8D"/>
    <w:rsid w:val="00CE6318"/>
    <w:rsid w:val="00CE7149"/>
    <w:rsid w:val="00CF0860"/>
    <w:rsid w:val="00CF11EC"/>
    <w:rsid w:val="00CF2BC3"/>
    <w:rsid w:val="00CF714A"/>
    <w:rsid w:val="00D01B5C"/>
    <w:rsid w:val="00D03652"/>
    <w:rsid w:val="00D0525E"/>
    <w:rsid w:val="00D1073D"/>
    <w:rsid w:val="00D16629"/>
    <w:rsid w:val="00D24E8E"/>
    <w:rsid w:val="00D257C6"/>
    <w:rsid w:val="00D260B4"/>
    <w:rsid w:val="00D31075"/>
    <w:rsid w:val="00D31308"/>
    <w:rsid w:val="00D33350"/>
    <w:rsid w:val="00D3471C"/>
    <w:rsid w:val="00D405A5"/>
    <w:rsid w:val="00D4405F"/>
    <w:rsid w:val="00D44093"/>
    <w:rsid w:val="00D451D7"/>
    <w:rsid w:val="00D46690"/>
    <w:rsid w:val="00D47FC0"/>
    <w:rsid w:val="00D51FCF"/>
    <w:rsid w:val="00D5347C"/>
    <w:rsid w:val="00D537F3"/>
    <w:rsid w:val="00D53B4A"/>
    <w:rsid w:val="00D5418F"/>
    <w:rsid w:val="00D56442"/>
    <w:rsid w:val="00D65100"/>
    <w:rsid w:val="00D67C85"/>
    <w:rsid w:val="00D7058B"/>
    <w:rsid w:val="00D71E28"/>
    <w:rsid w:val="00D77B88"/>
    <w:rsid w:val="00D8125C"/>
    <w:rsid w:val="00D8192F"/>
    <w:rsid w:val="00D81ACF"/>
    <w:rsid w:val="00D82174"/>
    <w:rsid w:val="00D90A49"/>
    <w:rsid w:val="00D90D5B"/>
    <w:rsid w:val="00D92C00"/>
    <w:rsid w:val="00D95AE7"/>
    <w:rsid w:val="00D95EB4"/>
    <w:rsid w:val="00D97734"/>
    <w:rsid w:val="00DA2291"/>
    <w:rsid w:val="00DA5797"/>
    <w:rsid w:val="00DB2D56"/>
    <w:rsid w:val="00DB43E0"/>
    <w:rsid w:val="00DB6182"/>
    <w:rsid w:val="00DB7461"/>
    <w:rsid w:val="00DB77AD"/>
    <w:rsid w:val="00DB7AB8"/>
    <w:rsid w:val="00DC0487"/>
    <w:rsid w:val="00DC2452"/>
    <w:rsid w:val="00DC2EFD"/>
    <w:rsid w:val="00DC3B42"/>
    <w:rsid w:val="00DC4DE7"/>
    <w:rsid w:val="00DC50C9"/>
    <w:rsid w:val="00DC6543"/>
    <w:rsid w:val="00DC6D66"/>
    <w:rsid w:val="00DD313E"/>
    <w:rsid w:val="00DD35D4"/>
    <w:rsid w:val="00DD37D7"/>
    <w:rsid w:val="00DD4C39"/>
    <w:rsid w:val="00DE2E93"/>
    <w:rsid w:val="00DE66FA"/>
    <w:rsid w:val="00DE786F"/>
    <w:rsid w:val="00DF12BB"/>
    <w:rsid w:val="00DF4B20"/>
    <w:rsid w:val="00DF4BE7"/>
    <w:rsid w:val="00DF615F"/>
    <w:rsid w:val="00E03813"/>
    <w:rsid w:val="00E059EB"/>
    <w:rsid w:val="00E05DB9"/>
    <w:rsid w:val="00E05ED0"/>
    <w:rsid w:val="00E064DA"/>
    <w:rsid w:val="00E0683A"/>
    <w:rsid w:val="00E06BA6"/>
    <w:rsid w:val="00E104DD"/>
    <w:rsid w:val="00E10B51"/>
    <w:rsid w:val="00E17443"/>
    <w:rsid w:val="00E178E3"/>
    <w:rsid w:val="00E20572"/>
    <w:rsid w:val="00E20902"/>
    <w:rsid w:val="00E210A7"/>
    <w:rsid w:val="00E234FB"/>
    <w:rsid w:val="00E2577A"/>
    <w:rsid w:val="00E26E2C"/>
    <w:rsid w:val="00E30AE9"/>
    <w:rsid w:val="00E31DDA"/>
    <w:rsid w:val="00E332B5"/>
    <w:rsid w:val="00E338F6"/>
    <w:rsid w:val="00E35C61"/>
    <w:rsid w:val="00E36D09"/>
    <w:rsid w:val="00E37B7F"/>
    <w:rsid w:val="00E40A9F"/>
    <w:rsid w:val="00E411A2"/>
    <w:rsid w:val="00E42016"/>
    <w:rsid w:val="00E45569"/>
    <w:rsid w:val="00E46125"/>
    <w:rsid w:val="00E50FD9"/>
    <w:rsid w:val="00E51627"/>
    <w:rsid w:val="00E525DE"/>
    <w:rsid w:val="00E54895"/>
    <w:rsid w:val="00E54906"/>
    <w:rsid w:val="00E55D5E"/>
    <w:rsid w:val="00E62BA9"/>
    <w:rsid w:val="00E62F64"/>
    <w:rsid w:val="00E636DF"/>
    <w:rsid w:val="00E6515B"/>
    <w:rsid w:val="00E73AAD"/>
    <w:rsid w:val="00E753D6"/>
    <w:rsid w:val="00E8540E"/>
    <w:rsid w:val="00E86735"/>
    <w:rsid w:val="00E86F3F"/>
    <w:rsid w:val="00E918BC"/>
    <w:rsid w:val="00E91DE9"/>
    <w:rsid w:val="00E92BE8"/>
    <w:rsid w:val="00E93BED"/>
    <w:rsid w:val="00E954C0"/>
    <w:rsid w:val="00E960DA"/>
    <w:rsid w:val="00E963A1"/>
    <w:rsid w:val="00E97280"/>
    <w:rsid w:val="00EA03D9"/>
    <w:rsid w:val="00EA1FF1"/>
    <w:rsid w:val="00EA2CC2"/>
    <w:rsid w:val="00EA3129"/>
    <w:rsid w:val="00EA4A13"/>
    <w:rsid w:val="00EB197A"/>
    <w:rsid w:val="00EB272A"/>
    <w:rsid w:val="00EB5F82"/>
    <w:rsid w:val="00EB64A9"/>
    <w:rsid w:val="00EB6D1F"/>
    <w:rsid w:val="00EC0425"/>
    <w:rsid w:val="00EC1B33"/>
    <w:rsid w:val="00ED4AED"/>
    <w:rsid w:val="00EE2F4E"/>
    <w:rsid w:val="00EE6B93"/>
    <w:rsid w:val="00EF2A53"/>
    <w:rsid w:val="00EF58AD"/>
    <w:rsid w:val="00EF66A3"/>
    <w:rsid w:val="00EF789D"/>
    <w:rsid w:val="00EF7AB6"/>
    <w:rsid w:val="00F00E32"/>
    <w:rsid w:val="00F01A6C"/>
    <w:rsid w:val="00F0240C"/>
    <w:rsid w:val="00F034EA"/>
    <w:rsid w:val="00F11128"/>
    <w:rsid w:val="00F1193F"/>
    <w:rsid w:val="00F126DA"/>
    <w:rsid w:val="00F16A1E"/>
    <w:rsid w:val="00F16EBA"/>
    <w:rsid w:val="00F210A2"/>
    <w:rsid w:val="00F2115C"/>
    <w:rsid w:val="00F25576"/>
    <w:rsid w:val="00F275D9"/>
    <w:rsid w:val="00F36EE6"/>
    <w:rsid w:val="00F37C5B"/>
    <w:rsid w:val="00F40CE8"/>
    <w:rsid w:val="00F45438"/>
    <w:rsid w:val="00F51E82"/>
    <w:rsid w:val="00F52EE0"/>
    <w:rsid w:val="00F53452"/>
    <w:rsid w:val="00F54A6B"/>
    <w:rsid w:val="00F620DD"/>
    <w:rsid w:val="00F62209"/>
    <w:rsid w:val="00F635D7"/>
    <w:rsid w:val="00F662BF"/>
    <w:rsid w:val="00F67706"/>
    <w:rsid w:val="00F7099B"/>
    <w:rsid w:val="00F723DF"/>
    <w:rsid w:val="00F726D4"/>
    <w:rsid w:val="00F72A29"/>
    <w:rsid w:val="00F75D4C"/>
    <w:rsid w:val="00F77278"/>
    <w:rsid w:val="00F823C5"/>
    <w:rsid w:val="00F839A1"/>
    <w:rsid w:val="00F86CA8"/>
    <w:rsid w:val="00F915CD"/>
    <w:rsid w:val="00F9211D"/>
    <w:rsid w:val="00F9213B"/>
    <w:rsid w:val="00F93750"/>
    <w:rsid w:val="00F93FE0"/>
    <w:rsid w:val="00F95901"/>
    <w:rsid w:val="00FA13C5"/>
    <w:rsid w:val="00FA1BB1"/>
    <w:rsid w:val="00FA1D11"/>
    <w:rsid w:val="00FA1F0A"/>
    <w:rsid w:val="00FA41CE"/>
    <w:rsid w:val="00FA5D11"/>
    <w:rsid w:val="00FB17E6"/>
    <w:rsid w:val="00FB3E4D"/>
    <w:rsid w:val="00FB4215"/>
    <w:rsid w:val="00FB62BE"/>
    <w:rsid w:val="00FC0CD3"/>
    <w:rsid w:val="00FC3CFE"/>
    <w:rsid w:val="00FC4F1B"/>
    <w:rsid w:val="00FD29D8"/>
    <w:rsid w:val="00FD752B"/>
    <w:rsid w:val="00FE17C1"/>
    <w:rsid w:val="00FE1D26"/>
    <w:rsid w:val="00FE26CF"/>
    <w:rsid w:val="00FE3D9E"/>
    <w:rsid w:val="00FE43B8"/>
    <w:rsid w:val="00FE45CE"/>
    <w:rsid w:val="00FE5E00"/>
    <w:rsid w:val="00FE6AD1"/>
    <w:rsid w:val="00FE705D"/>
    <w:rsid w:val="00FF4C5A"/>
    <w:rsid w:val="00FF691A"/>
    <w:rsid w:val="00FF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A4236"/>
  <w15:docId w15:val="{852BEE81-204C-474A-AE38-2E0786BE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093"/>
    <w:rPr>
      <w:rFonts w:ascii="Times New Roman" w:eastAsia="Times New Roman" w:hAnsi="Times New Roman" w:cs="Times New Roman"/>
      <w:lang w:val="vi"/>
    </w:rPr>
  </w:style>
  <w:style w:type="paragraph" w:styleId="Heading1">
    <w:name w:val="heading 1"/>
    <w:basedOn w:val="Normal"/>
    <w:link w:val="Heading1Char"/>
    <w:uiPriority w:val="9"/>
    <w:qFormat/>
    <w:pPr>
      <w:spacing w:before="103"/>
      <w:ind w:left="1760" w:right="2106"/>
      <w:jc w:val="center"/>
      <w:outlineLvl w:val="0"/>
    </w:pPr>
    <w:rPr>
      <w:b/>
      <w:bCs/>
      <w:sz w:val="28"/>
      <w:szCs w:val="28"/>
    </w:rPr>
  </w:style>
  <w:style w:type="paragraph" w:styleId="Heading2">
    <w:name w:val="heading 2"/>
    <w:basedOn w:val="Normal"/>
    <w:link w:val="Heading2Char"/>
    <w:uiPriority w:val="9"/>
    <w:unhideWhenUsed/>
    <w:qFormat/>
    <w:pPr>
      <w:ind w:left="1765" w:hanging="721"/>
      <w:outlineLvl w:val="1"/>
    </w:pPr>
    <w:rPr>
      <w:b/>
      <w:bCs/>
      <w:sz w:val="26"/>
      <w:szCs w:val="26"/>
    </w:rPr>
  </w:style>
  <w:style w:type="paragraph" w:styleId="Heading3">
    <w:name w:val="heading 3"/>
    <w:basedOn w:val="Normal"/>
    <w:next w:val="Normal"/>
    <w:link w:val="Heading3Char"/>
    <w:uiPriority w:val="9"/>
    <w:unhideWhenUsed/>
    <w:qFormat/>
    <w:rsid w:val="0059349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A6DA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4"/>
      <w:ind w:left="1045"/>
    </w:pPr>
    <w:rPr>
      <w:sz w:val="26"/>
      <w:szCs w:val="26"/>
    </w:rPr>
  </w:style>
  <w:style w:type="paragraph" w:styleId="TOC2">
    <w:name w:val="toc 2"/>
    <w:basedOn w:val="Normal"/>
    <w:uiPriority w:val="39"/>
    <w:qFormat/>
    <w:pPr>
      <w:spacing w:before="124"/>
      <w:ind w:left="1926" w:hanging="660"/>
    </w:pPr>
    <w:rPr>
      <w:sz w:val="26"/>
      <w:szCs w:val="26"/>
    </w:rPr>
  </w:style>
  <w:style w:type="paragraph" w:styleId="TOC3">
    <w:name w:val="toc 3"/>
    <w:basedOn w:val="Normal"/>
    <w:uiPriority w:val="39"/>
    <w:qFormat/>
    <w:pPr>
      <w:spacing w:before="123"/>
      <w:ind w:left="2365" w:hanging="882"/>
    </w:pPr>
    <w:rPr>
      <w:sz w:val="26"/>
      <w:szCs w:val="26"/>
    </w:rPr>
  </w:style>
  <w:style w:type="paragraph" w:styleId="BodyText">
    <w:name w:val="Body Text"/>
    <w:basedOn w:val="Normal"/>
    <w:link w:val="BodyTextChar"/>
    <w:uiPriority w:val="1"/>
    <w:qFormat/>
    <w:rPr>
      <w:sz w:val="26"/>
      <w:szCs w:val="26"/>
    </w:rPr>
  </w:style>
  <w:style w:type="paragraph" w:styleId="Title">
    <w:name w:val="Title"/>
    <w:basedOn w:val="Normal"/>
    <w:link w:val="TitleChar"/>
    <w:uiPriority w:val="10"/>
    <w:qFormat/>
    <w:pPr>
      <w:ind w:left="101" w:right="650"/>
    </w:pPr>
    <w:rPr>
      <w:b/>
      <w:bCs/>
      <w:sz w:val="38"/>
      <w:szCs w:val="38"/>
    </w:rPr>
  </w:style>
  <w:style w:type="paragraph" w:styleId="ListParagraph">
    <w:name w:val="List Paragraph"/>
    <w:basedOn w:val="Normal"/>
    <w:uiPriority w:val="1"/>
    <w:qFormat/>
    <w:pPr>
      <w:ind w:left="1765" w:hanging="360"/>
    </w:pPr>
  </w:style>
  <w:style w:type="paragraph" w:customStyle="1" w:styleId="TableParagraph">
    <w:name w:val="Table Paragraph"/>
    <w:basedOn w:val="Normal"/>
    <w:uiPriority w:val="1"/>
    <w:qFormat/>
    <w:pPr>
      <w:spacing w:before="116"/>
    </w:pPr>
  </w:style>
  <w:style w:type="paragraph" w:styleId="Header">
    <w:name w:val="header"/>
    <w:basedOn w:val="Normal"/>
    <w:link w:val="HeaderChar"/>
    <w:uiPriority w:val="99"/>
    <w:unhideWhenUsed/>
    <w:rsid w:val="00F0240C"/>
    <w:pPr>
      <w:tabs>
        <w:tab w:val="center" w:pos="4680"/>
        <w:tab w:val="right" w:pos="9360"/>
      </w:tabs>
    </w:pPr>
  </w:style>
  <w:style w:type="character" w:customStyle="1" w:styleId="HeaderChar">
    <w:name w:val="Header Char"/>
    <w:basedOn w:val="DefaultParagraphFont"/>
    <w:link w:val="Header"/>
    <w:uiPriority w:val="99"/>
    <w:rsid w:val="00F0240C"/>
    <w:rPr>
      <w:rFonts w:ascii="Times New Roman" w:eastAsia="Times New Roman" w:hAnsi="Times New Roman" w:cs="Times New Roman"/>
      <w:lang w:val="vi"/>
    </w:rPr>
  </w:style>
  <w:style w:type="paragraph" w:styleId="Footer">
    <w:name w:val="footer"/>
    <w:basedOn w:val="Normal"/>
    <w:link w:val="FooterChar"/>
    <w:uiPriority w:val="99"/>
    <w:unhideWhenUsed/>
    <w:rsid w:val="00F0240C"/>
    <w:pPr>
      <w:tabs>
        <w:tab w:val="center" w:pos="4680"/>
        <w:tab w:val="right" w:pos="9360"/>
      </w:tabs>
    </w:pPr>
  </w:style>
  <w:style w:type="character" w:customStyle="1" w:styleId="FooterChar">
    <w:name w:val="Footer Char"/>
    <w:basedOn w:val="DefaultParagraphFont"/>
    <w:link w:val="Footer"/>
    <w:uiPriority w:val="99"/>
    <w:rsid w:val="00F0240C"/>
    <w:rPr>
      <w:rFonts w:ascii="Times New Roman" w:eastAsia="Times New Roman" w:hAnsi="Times New Roman" w:cs="Times New Roman"/>
      <w:lang w:val="vi"/>
    </w:rPr>
  </w:style>
  <w:style w:type="character" w:customStyle="1" w:styleId="Heading2Char">
    <w:name w:val="Heading 2 Char"/>
    <w:basedOn w:val="DefaultParagraphFont"/>
    <w:link w:val="Heading2"/>
    <w:uiPriority w:val="9"/>
    <w:rsid w:val="0070260B"/>
    <w:rPr>
      <w:rFonts w:ascii="Times New Roman" w:eastAsia="Times New Roman" w:hAnsi="Times New Roman" w:cs="Times New Roman"/>
      <w:b/>
      <w:bCs/>
      <w:sz w:val="26"/>
      <w:szCs w:val="26"/>
      <w:lang w:val="vi"/>
    </w:rPr>
  </w:style>
  <w:style w:type="character" w:customStyle="1" w:styleId="BodyTextChar">
    <w:name w:val="Body Text Char"/>
    <w:basedOn w:val="DefaultParagraphFont"/>
    <w:link w:val="BodyText"/>
    <w:uiPriority w:val="1"/>
    <w:rsid w:val="00736FE4"/>
    <w:rPr>
      <w:rFonts w:ascii="Times New Roman" w:eastAsia="Times New Roman" w:hAnsi="Times New Roman" w:cs="Times New Roman"/>
      <w:sz w:val="26"/>
      <w:szCs w:val="26"/>
      <w:lang w:val="vi"/>
    </w:rPr>
  </w:style>
  <w:style w:type="paragraph" w:styleId="NormalWeb">
    <w:name w:val="Normal (Web)"/>
    <w:basedOn w:val="Normal"/>
    <w:uiPriority w:val="99"/>
    <w:unhideWhenUsed/>
    <w:rsid w:val="00EA03D9"/>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EA03D9"/>
    <w:rPr>
      <w:b/>
      <w:bCs/>
    </w:rPr>
  </w:style>
  <w:style w:type="character" w:customStyle="1" w:styleId="Heading1Char">
    <w:name w:val="Heading 1 Char"/>
    <w:basedOn w:val="DefaultParagraphFont"/>
    <w:link w:val="Heading1"/>
    <w:uiPriority w:val="9"/>
    <w:rsid w:val="00593495"/>
    <w:rPr>
      <w:rFonts w:ascii="Times New Roman" w:eastAsia="Times New Roman" w:hAnsi="Times New Roman" w:cs="Times New Roman"/>
      <w:b/>
      <w:bCs/>
      <w:sz w:val="28"/>
      <w:szCs w:val="28"/>
      <w:lang w:val="vi"/>
    </w:rPr>
  </w:style>
  <w:style w:type="character" w:customStyle="1" w:styleId="Heading3Char">
    <w:name w:val="Heading 3 Char"/>
    <w:basedOn w:val="DefaultParagraphFont"/>
    <w:link w:val="Heading3"/>
    <w:uiPriority w:val="9"/>
    <w:rsid w:val="00593495"/>
    <w:rPr>
      <w:rFonts w:asciiTheme="majorHAnsi" w:eastAsiaTheme="majorEastAsia" w:hAnsiTheme="majorHAnsi" w:cstheme="majorBidi"/>
      <w:color w:val="243F60" w:themeColor="accent1" w:themeShade="7F"/>
      <w:sz w:val="24"/>
      <w:szCs w:val="24"/>
      <w:lang w:val="vi"/>
    </w:rPr>
  </w:style>
  <w:style w:type="character" w:customStyle="1" w:styleId="TitleChar">
    <w:name w:val="Title Char"/>
    <w:basedOn w:val="DefaultParagraphFont"/>
    <w:link w:val="Title"/>
    <w:uiPriority w:val="10"/>
    <w:rsid w:val="004D0246"/>
    <w:rPr>
      <w:rFonts w:ascii="Times New Roman" w:eastAsia="Times New Roman" w:hAnsi="Times New Roman" w:cs="Times New Roman"/>
      <w:b/>
      <w:bCs/>
      <w:sz w:val="38"/>
      <w:szCs w:val="38"/>
      <w:lang w:val="vi"/>
    </w:rPr>
  </w:style>
  <w:style w:type="character" w:styleId="Hyperlink">
    <w:name w:val="Hyperlink"/>
    <w:basedOn w:val="DefaultParagraphFont"/>
    <w:uiPriority w:val="99"/>
    <w:unhideWhenUsed/>
    <w:rsid w:val="00455D8A"/>
    <w:rPr>
      <w:color w:val="0000FF"/>
      <w:u w:val="single"/>
    </w:rPr>
  </w:style>
  <w:style w:type="paragraph" w:customStyle="1" w:styleId="pw-post-body-paragraph">
    <w:name w:val="pw-post-body-paragraph"/>
    <w:basedOn w:val="Normal"/>
    <w:rsid w:val="00FB3E4D"/>
    <w:pPr>
      <w:widowControl/>
      <w:autoSpaceDE/>
      <w:autoSpaceDN/>
      <w:spacing w:before="100" w:beforeAutospacing="1" w:after="100" w:afterAutospacing="1"/>
    </w:pPr>
    <w:rPr>
      <w:sz w:val="24"/>
      <w:szCs w:val="24"/>
      <w:lang w:val="en-US"/>
    </w:rPr>
  </w:style>
  <w:style w:type="character" w:styleId="Emphasis">
    <w:name w:val="Emphasis"/>
    <w:basedOn w:val="DefaultParagraphFont"/>
    <w:uiPriority w:val="20"/>
    <w:qFormat/>
    <w:rsid w:val="00FB3E4D"/>
    <w:rPr>
      <w:i/>
      <w:iCs/>
    </w:rPr>
  </w:style>
  <w:style w:type="paragraph" w:customStyle="1" w:styleId="ti">
    <w:name w:val="ti"/>
    <w:basedOn w:val="Normal"/>
    <w:rsid w:val="00FB3E4D"/>
    <w:pPr>
      <w:widowControl/>
      <w:autoSpaceDE/>
      <w:autoSpaceDN/>
      <w:spacing w:before="100" w:beforeAutospacing="1" w:after="100" w:afterAutospacing="1"/>
    </w:pPr>
    <w:rPr>
      <w:sz w:val="24"/>
      <w:szCs w:val="24"/>
      <w:lang w:val="en-US"/>
    </w:rPr>
  </w:style>
  <w:style w:type="paragraph" w:customStyle="1" w:styleId="lr">
    <w:name w:val="lr"/>
    <w:basedOn w:val="Normal"/>
    <w:rsid w:val="00466C4C"/>
    <w:pPr>
      <w:widowControl/>
      <w:autoSpaceDE/>
      <w:autoSpaceDN/>
      <w:spacing w:before="100" w:beforeAutospacing="1" w:after="100" w:afterAutospacing="1"/>
    </w:pPr>
    <w:rPr>
      <w:sz w:val="24"/>
      <w:szCs w:val="24"/>
      <w:lang w:val="en-US"/>
    </w:rPr>
  </w:style>
  <w:style w:type="character" w:customStyle="1" w:styleId="UnresolvedMention1">
    <w:name w:val="Unresolved Mention1"/>
    <w:basedOn w:val="DefaultParagraphFont"/>
    <w:uiPriority w:val="99"/>
    <w:semiHidden/>
    <w:unhideWhenUsed/>
    <w:rsid w:val="00A524ED"/>
    <w:rPr>
      <w:color w:val="605E5C"/>
      <w:shd w:val="clear" w:color="auto" w:fill="E1DFDD"/>
    </w:rPr>
  </w:style>
  <w:style w:type="character" w:customStyle="1" w:styleId="notion-enable-hover">
    <w:name w:val="notion-enable-hover"/>
    <w:basedOn w:val="DefaultParagraphFont"/>
    <w:rsid w:val="00EE6B93"/>
  </w:style>
  <w:style w:type="paragraph" w:styleId="TOCHeading">
    <w:name w:val="TOC Heading"/>
    <w:basedOn w:val="Heading1"/>
    <w:next w:val="Normal"/>
    <w:uiPriority w:val="39"/>
    <w:unhideWhenUsed/>
    <w:qFormat/>
    <w:rsid w:val="00BF7781"/>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PlaceholderText">
    <w:name w:val="Placeholder Text"/>
    <w:basedOn w:val="DefaultParagraphFont"/>
    <w:uiPriority w:val="99"/>
    <w:semiHidden/>
    <w:rsid w:val="00162095"/>
    <w:rPr>
      <w:color w:val="808080"/>
    </w:rPr>
  </w:style>
  <w:style w:type="character" w:customStyle="1" w:styleId="token">
    <w:name w:val="token"/>
    <w:basedOn w:val="DefaultParagraphFont"/>
    <w:rsid w:val="00162095"/>
  </w:style>
  <w:style w:type="paragraph" w:customStyle="1" w:styleId="ls">
    <w:name w:val="ls"/>
    <w:basedOn w:val="Normal"/>
    <w:rsid w:val="000A69BB"/>
    <w:pPr>
      <w:widowControl/>
      <w:autoSpaceDE/>
      <w:autoSpaceDN/>
      <w:spacing w:before="100" w:beforeAutospacing="1" w:after="100" w:afterAutospacing="1"/>
    </w:pPr>
    <w:rPr>
      <w:sz w:val="24"/>
      <w:szCs w:val="24"/>
      <w:lang w:val="en-US"/>
    </w:rPr>
  </w:style>
  <w:style w:type="table" w:styleId="TableGrid">
    <w:name w:val="Table Grid"/>
    <w:basedOn w:val="TableNormal"/>
    <w:uiPriority w:val="39"/>
    <w:rsid w:val="005A49C4"/>
    <w:tblP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
  </w:style>
  <w:style w:type="character" w:styleId="HTMLCode">
    <w:name w:val="HTML Code"/>
    <w:basedOn w:val="DefaultParagraphFont"/>
    <w:uiPriority w:val="99"/>
    <w:semiHidden/>
    <w:unhideWhenUsed/>
    <w:rsid w:val="00A7234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C4F1B"/>
    <w:rPr>
      <w:color w:val="800080" w:themeColor="followedHyperlink"/>
      <w:u w:val="single"/>
    </w:rPr>
  </w:style>
  <w:style w:type="paragraph" w:styleId="Caption">
    <w:name w:val="caption"/>
    <w:basedOn w:val="Normal"/>
    <w:next w:val="Normal"/>
    <w:uiPriority w:val="35"/>
    <w:unhideWhenUsed/>
    <w:qFormat/>
    <w:rsid w:val="00D65100"/>
    <w:pPr>
      <w:spacing w:after="200"/>
    </w:pPr>
    <w:rPr>
      <w:i/>
      <w:iCs/>
      <w:color w:val="1F497D" w:themeColor="text2"/>
      <w:sz w:val="18"/>
      <w:szCs w:val="18"/>
    </w:rPr>
  </w:style>
  <w:style w:type="paragraph" w:styleId="TableofFigures">
    <w:name w:val="table of figures"/>
    <w:basedOn w:val="Normal"/>
    <w:next w:val="Normal"/>
    <w:uiPriority w:val="99"/>
    <w:unhideWhenUsed/>
    <w:rsid w:val="00F723DF"/>
  </w:style>
  <w:style w:type="paragraph" w:styleId="HTMLPreformatted">
    <w:name w:val="HTML Preformatted"/>
    <w:basedOn w:val="Normal"/>
    <w:link w:val="HTMLPreformattedChar"/>
    <w:uiPriority w:val="99"/>
    <w:unhideWhenUsed/>
    <w:rsid w:val="00D54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D5418F"/>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2124E7"/>
    <w:rPr>
      <w:sz w:val="20"/>
      <w:szCs w:val="20"/>
    </w:rPr>
  </w:style>
  <w:style w:type="character" w:customStyle="1" w:styleId="EndnoteTextChar">
    <w:name w:val="Endnote Text Char"/>
    <w:basedOn w:val="DefaultParagraphFont"/>
    <w:link w:val="EndnoteText"/>
    <w:uiPriority w:val="99"/>
    <w:semiHidden/>
    <w:rsid w:val="002124E7"/>
    <w:rPr>
      <w:rFonts w:ascii="Times New Roman" w:eastAsia="Times New Roman" w:hAnsi="Times New Roman" w:cs="Times New Roman"/>
      <w:sz w:val="20"/>
      <w:szCs w:val="20"/>
      <w:lang w:val="vi"/>
    </w:rPr>
  </w:style>
  <w:style w:type="character" w:styleId="EndnoteReference">
    <w:name w:val="endnote reference"/>
    <w:basedOn w:val="DefaultParagraphFont"/>
    <w:uiPriority w:val="99"/>
    <w:semiHidden/>
    <w:unhideWhenUsed/>
    <w:rsid w:val="002124E7"/>
    <w:rPr>
      <w:vertAlign w:val="superscript"/>
    </w:rPr>
  </w:style>
  <w:style w:type="character" w:styleId="UnresolvedMention">
    <w:name w:val="Unresolved Mention"/>
    <w:basedOn w:val="DefaultParagraphFont"/>
    <w:uiPriority w:val="99"/>
    <w:semiHidden/>
    <w:unhideWhenUsed/>
    <w:rsid w:val="00D82174"/>
    <w:rPr>
      <w:color w:val="605E5C"/>
      <w:shd w:val="clear" w:color="auto" w:fill="E1DFDD"/>
    </w:rPr>
  </w:style>
  <w:style w:type="paragraph" w:styleId="Subtitle">
    <w:name w:val="Subtitle"/>
    <w:basedOn w:val="Normal"/>
    <w:next w:val="Normal"/>
    <w:link w:val="SubtitleChar"/>
    <w:uiPriority w:val="11"/>
    <w:qFormat/>
    <w:rsid w:val="005909A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909A7"/>
    <w:rPr>
      <w:rFonts w:eastAsiaTheme="minorEastAsia"/>
      <w:color w:val="5A5A5A" w:themeColor="text1" w:themeTint="A5"/>
      <w:spacing w:val="15"/>
      <w:lang w:val="vi"/>
    </w:rPr>
  </w:style>
  <w:style w:type="paragraph" w:styleId="Bibliography">
    <w:name w:val="Bibliography"/>
    <w:basedOn w:val="Normal"/>
    <w:next w:val="Normal"/>
    <w:uiPriority w:val="37"/>
    <w:unhideWhenUsed/>
    <w:rsid w:val="00413B15"/>
  </w:style>
  <w:style w:type="character" w:customStyle="1" w:styleId="Heading4Char">
    <w:name w:val="Heading 4 Char"/>
    <w:basedOn w:val="DefaultParagraphFont"/>
    <w:link w:val="Heading4"/>
    <w:uiPriority w:val="9"/>
    <w:semiHidden/>
    <w:rsid w:val="009A6DAA"/>
    <w:rPr>
      <w:rFonts w:asciiTheme="majorHAnsi" w:eastAsiaTheme="majorEastAsia" w:hAnsiTheme="majorHAnsi" w:cstheme="majorBidi"/>
      <w:i/>
      <w:iCs/>
      <w:color w:val="365F91" w:themeColor="accent1" w:themeShade="BF"/>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1747">
      <w:bodyDiv w:val="1"/>
      <w:marLeft w:val="0"/>
      <w:marRight w:val="0"/>
      <w:marTop w:val="0"/>
      <w:marBottom w:val="0"/>
      <w:divBdr>
        <w:top w:val="none" w:sz="0" w:space="0" w:color="auto"/>
        <w:left w:val="none" w:sz="0" w:space="0" w:color="auto"/>
        <w:bottom w:val="none" w:sz="0" w:space="0" w:color="auto"/>
        <w:right w:val="none" w:sz="0" w:space="0" w:color="auto"/>
      </w:divBdr>
    </w:div>
    <w:div w:id="18941613">
      <w:bodyDiv w:val="1"/>
      <w:marLeft w:val="0"/>
      <w:marRight w:val="0"/>
      <w:marTop w:val="0"/>
      <w:marBottom w:val="0"/>
      <w:divBdr>
        <w:top w:val="none" w:sz="0" w:space="0" w:color="auto"/>
        <w:left w:val="none" w:sz="0" w:space="0" w:color="auto"/>
        <w:bottom w:val="none" w:sz="0" w:space="0" w:color="auto"/>
        <w:right w:val="none" w:sz="0" w:space="0" w:color="auto"/>
      </w:divBdr>
    </w:div>
    <w:div w:id="38014801">
      <w:bodyDiv w:val="1"/>
      <w:marLeft w:val="0"/>
      <w:marRight w:val="0"/>
      <w:marTop w:val="0"/>
      <w:marBottom w:val="0"/>
      <w:divBdr>
        <w:top w:val="none" w:sz="0" w:space="0" w:color="auto"/>
        <w:left w:val="none" w:sz="0" w:space="0" w:color="auto"/>
        <w:bottom w:val="none" w:sz="0" w:space="0" w:color="auto"/>
        <w:right w:val="none" w:sz="0" w:space="0" w:color="auto"/>
      </w:divBdr>
    </w:div>
    <w:div w:id="51009271">
      <w:bodyDiv w:val="1"/>
      <w:marLeft w:val="0"/>
      <w:marRight w:val="0"/>
      <w:marTop w:val="0"/>
      <w:marBottom w:val="0"/>
      <w:divBdr>
        <w:top w:val="none" w:sz="0" w:space="0" w:color="auto"/>
        <w:left w:val="none" w:sz="0" w:space="0" w:color="auto"/>
        <w:bottom w:val="none" w:sz="0" w:space="0" w:color="auto"/>
        <w:right w:val="none" w:sz="0" w:space="0" w:color="auto"/>
      </w:divBdr>
    </w:div>
    <w:div w:id="52391226">
      <w:bodyDiv w:val="1"/>
      <w:marLeft w:val="0"/>
      <w:marRight w:val="0"/>
      <w:marTop w:val="0"/>
      <w:marBottom w:val="0"/>
      <w:divBdr>
        <w:top w:val="none" w:sz="0" w:space="0" w:color="auto"/>
        <w:left w:val="none" w:sz="0" w:space="0" w:color="auto"/>
        <w:bottom w:val="none" w:sz="0" w:space="0" w:color="auto"/>
        <w:right w:val="none" w:sz="0" w:space="0" w:color="auto"/>
      </w:divBdr>
    </w:div>
    <w:div w:id="56444471">
      <w:bodyDiv w:val="1"/>
      <w:marLeft w:val="0"/>
      <w:marRight w:val="0"/>
      <w:marTop w:val="0"/>
      <w:marBottom w:val="0"/>
      <w:divBdr>
        <w:top w:val="none" w:sz="0" w:space="0" w:color="auto"/>
        <w:left w:val="none" w:sz="0" w:space="0" w:color="auto"/>
        <w:bottom w:val="none" w:sz="0" w:space="0" w:color="auto"/>
        <w:right w:val="none" w:sz="0" w:space="0" w:color="auto"/>
      </w:divBdr>
    </w:div>
    <w:div w:id="57675475">
      <w:bodyDiv w:val="1"/>
      <w:marLeft w:val="0"/>
      <w:marRight w:val="0"/>
      <w:marTop w:val="0"/>
      <w:marBottom w:val="0"/>
      <w:divBdr>
        <w:top w:val="none" w:sz="0" w:space="0" w:color="auto"/>
        <w:left w:val="none" w:sz="0" w:space="0" w:color="auto"/>
        <w:bottom w:val="none" w:sz="0" w:space="0" w:color="auto"/>
        <w:right w:val="none" w:sz="0" w:space="0" w:color="auto"/>
      </w:divBdr>
    </w:div>
    <w:div w:id="70739845">
      <w:bodyDiv w:val="1"/>
      <w:marLeft w:val="0"/>
      <w:marRight w:val="0"/>
      <w:marTop w:val="0"/>
      <w:marBottom w:val="0"/>
      <w:divBdr>
        <w:top w:val="none" w:sz="0" w:space="0" w:color="auto"/>
        <w:left w:val="none" w:sz="0" w:space="0" w:color="auto"/>
        <w:bottom w:val="none" w:sz="0" w:space="0" w:color="auto"/>
        <w:right w:val="none" w:sz="0" w:space="0" w:color="auto"/>
      </w:divBdr>
    </w:div>
    <w:div w:id="88895664">
      <w:bodyDiv w:val="1"/>
      <w:marLeft w:val="0"/>
      <w:marRight w:val="0"/>
      <w:marTop w:val="0"/>
      <w:marBottom w:val="0"/>
      <w:divBdr>
        <w:top w:val="none" w:sz="0" w:space="0" w:color="auto"/>
        <w:left w:val="none" w:sz="0" w:space="0" w:color="auto"/>
        <w:bottom w:val="none" w:sz="0" w:space="0" w:color="auto"/>
        <w:right w:val="none" w:sz="0" w:space="0" w:color="auto"/>
      </w:divBdr>
    </w:div>
    <w:div w:id="90784684">
      <w:bodyDiv w:val="1"/>
      <w:marLeft w:val="0"/>
      <w:marRight w:val="0"/>
      <w:marTop w:val="0"/>
      <w:marBottom w:val="0"/>
      <w:divBdr>
        <w:top w:val="none" w:sz="0" w:space="0" w:color="auto"/>
        <w:left w:val="none" w:sz="0" w:space="0" w:color="auto"/>
        <w:bottom w:val="none" w:sz="0" w:space="0" w:color="auto"/>
        <w:right w:val="none" w:sz="0" w:space="0" w:color="auto"/>
      </w:divBdr>
    </w:div>
    <w:div w:id="94713130">
      <w:bodyDiv w:val="1"/>
      <w:marLeft w:val="0"/>
      <w:marRight w:val="0"/>
      <w:marTop w:val="0"/>
      <w:marBottom w:val="0"/>
      <w:divBdr>
        <w:top w:val="none" w:sz="0" w:space="0" w:color="auto"/>
        <w:left w:val="none" w:sz="0" w:space="0" w:color="auto"/>
        <w:bottom w:val="none" w:sz="0" w:space="0" w:color="auto"/>
        <w:right w:val="none" w:sz="0" w:space="0" w:color="auto"/>
      </w:divBdr>
    </w:div>
    <w:div w:id="102655078">
      <w:bodyDiv w:val="1"/>
      <w:marLeft w:val="0"/>
      <w:marRight w:val="0"/>
      <w:marTop w:val="0"/>
      <w:marBottom w:val="0"/>
      <w:divBdr>
        <w:top w:val="none" w:sz="0" w:space="0" w:color="auto"/>
        <w:left w:val="none" w:sz="0" w:space="0" w:color="auto"/>
        <w:bottom w:val="none" w:sz="0" w:space="0" w:color="auto"/>
        <w:right w:val="none" w:sz="0" w:space="0" w:color="auto"/>
      </w:divBdr>
    </w:div>
    <w:div w:id="114566167">
      <w:bodyDiv w:val="1"/>
      <w:marLeft w:val="0"/>
      <w:marRight w:val="0"/>
      <w:marTop w:val="0"/>
      <w:marBottom w:val="0"/>
      <w:divBdr>
        <w:top w:val="none" w:sz="0" w:space="0" w:color="auto"/>
        <w:left w:val="none" w:sz="0" w:space="0" w:color="auto"/>
        <w:bottom w:val="none" w:sz="0" w:space="0" w:color="auto"/>
        <w:right w:val="none" w:sz="0" w:space="0" w:color="auto"/>
      </w:divBdr>
    </w:div>
    <w:div w:id="127092265">
      <w:bodyDiv w:val="1"/>
      <w:marLeft w:val="0"/>
      <w:marRight w:val="0"/>
      <w:marTop w:val="0"/>
      <w:marBottom w:val="0"/>
      <w:divBdr>
        <w:top w:val="none" w:sz="0" w:space="0" w:color="auto"/>
        <w:left w:val="none" w:sz="0" w:space="0" w:color="auto"/>
        <w:bottom w:val="none" w:sz="0" w:space="0" w:color="auto"/>
        <w:right w:val="none" w:sz="0" w:space="0" w:color="auto"/>
      </w:divBdr>
    </w:div>
    <w:div w:id="138570530">
      <w:bodyDiv w:val="1"/>
      <w:marLeft w:val="0"/>
      <w:marRight w:val="0"/>
      <w:marTop w:val="0"/>
      <w:marBottom w:val="0"/>
      <w:divBdr>
        <w:top w:val="none" w:sz="0" w:space="0" w:color="auto"/>
        <w:left w:val="none" w:sz="0" w:space="0" w:color="auto"/>
        <w:bottom w:val="none" w:sz="0" w:space="0" w:color="auto"/>
        <w:right w:val="none" w:sz="0" w:space="0" w:color="auto"/>
      </w:divBdr>
    </w:div>
    <w:div w:id="182523769">
      <w:bodyDiv w:val="1"/>
      <w:marLeft w:val="0"/>
      <w:marRight w:val="0"/>
      <w:marTop w:val="0"/>
      <w:marBottom w:val="0"/>
      <w:divBdr>
        <w:top w:val="none" w:sz="0" w:space="0" w:color="auto"/>
        <w:left w:val="none" w:sz="0" w:space="0" w:color="auto"/>
        <w:bottom w:val="none" w:sz="0" w:space="0" w:color="auto"/>
        <w:right w:val="none" w:sz="0" w:space="0" w:color="auto"/>
      </w:divBdr>
    </w:div>
    <w:div w:id="188950790">
      <w:bodyDiv w:val="1"/>
      <w:marLeft w:val="0"/>
      <w:marRight w:val="0"/>
      <w:marTop w:val="0"/>
      <w:marBottom w:val="0"/>
      <w:divBdr>
        <w:top w:val="none" w:sz="0" w:space="0" w:color="auto"/>
        <w:left w:val="none" w:sz="0" w:space="0" w:color="auto"/>
        <w:bottom w:val="none" w:sz="0" w:space="0" w:color="auto"/>
        <w:right w:val="none" w:sz="0" w:space="0" w:color="auto"/>
      </w:divBdr>
    </w:div>
    <w:div w:id="194538913">
      <w:bodyDiv w:val="1"/>
      <w:marLeft w:val="0"/>
      <w:marRight w:val="0"/>
      <w:marTop w:val="0"/>
      <w:marBottom w:val="0"/>
      <w:divBdr>
        <w:top w:val="none" w:sz="0" w:space="0" w:color="auto"/>
        <w:left w:val="none" w:sz="0" w:space="0" w:color="auto"/>
        <w:bottom w:val="none" w:sz="0" w:space="0" w:color="auto"/>
        <w:right w:val="none" w:sz="0" w:space="0" w:color="auto"/>
      </w:divBdr>
    </w:div>
    <w:div w:id="196895537">
      <w:bodyDiv w:val="1"/>
      <w:marLeft w:val="0"/>
      <w:marRight w:val="0"/>
      <w:marTop w:val="0"/>
      <w:marBottom w:val="0"/>
      <w:divBdr>
        <w:top w:val="none" w:sz="0" w:space="0" w:color="auto"/>
        <w:left w:val="none" w:sz="0" w:space="0" w:color="auto"/>
        <w:bottom w:val="none" w:sz="0" w:space="0" w:color="auto"/>
        <w:right w:val="none" w:sz="0" w:space="0" w:color="auto"/>
      </w:divBdr>
    </w:div>
    <w:div w:id="198859965">
      <w:bodyDiv w:val="1"/>
      <w:marLeft w:val="0"/>
      <w:marRight w:val="0"/>
      <w:marTop w:val="0"/>
      <w:marBottom w:val="0"/>
      <w:divBdr>
        <w:top w:val="none" w:sz="0" w:space="0" w:color="auto"/>
        <w:left w:val="none" w:sz="0" w:space="0" w:color="auto"/>
        <w:bottom w:val="none" w:sz="0" w:space="0" w:color="auto"/>
        <w:right w:val="none" w:sz="0" w:space="0" w:color="auto"/>
      </w:divBdr>
    </w:div>
    <w:div w:id="203372223">
      <w:bodyDiv w:val="1"/>
      <w:marLeft w:val="0"/>
      <w:marRight w:val="0"/>
      <w:marTop w:val="0"/>
      <w:marBottom w:val="0"/>
      <w:divBdr>
        <w:top w:val="none" w:sz="0" w:space="0" w:color="auto"/>
        <w:left w:val="none" w:sz="0" w:space="0" w:color="auto"/>
        <w:bottom w:val="none" w:sz="0" w:space="0" w:color="auto"/>
        <w:right w:val="none" w:sz="0" w:space="0" w:color="auto"/>
      </w:divBdr>
    </w:div>
    <w:div w:id="205801321">
      <w:bodyDiv w:val="1"/>
      <w:marLeft w:val="0"/>
      <w:marRight w:val="0"/>
      <w:marTop w:val="0"/>
      <w:marBottom w:val="0"/>
      <w:divBdr>
        <w:top w:val="none" w:sz="0" w:space="0" w:color="auto"/>
        <w:left w:val="none" w:sz="0" w:space="0" w:color="auto"/>
        <w:bottom w:val="none" w:sz="0" w:space="0" w:color="auto"/>
        <w:right w:val="none" w:sz="0" w:space="0" w:color="auto"/>
      </w:divBdr>
    </w:div>
    <w:div w:id="219946956">
      <w:bodyDiv w:val="1"/>
      <w:marLeft w:val="0"/>
      <w:marRight w:val="0"/>
      <w:marTop w:val="0"/>
      <w:marBottom w:val="0"/>
      <w:divBdr>
        <w:top w:val="none" w:sz="0" w:space="0" w:color="auto"/>
        <w:left w:val="none" w:sz="0" w:space="0" w:color="auto"/>
        <w:bottom w:val="none" w:sz="0" w:space="0" w:color="auto"/>
        <w:right w:val="none" w:sz="0" w:space="0" w:color="auto"/>
      </w:divBdr>
    </w:div>
    <w:div w:id="249120115">
      <w:bodyDiv w:val="1"/>
      <w:marLeft w:val="0"/>
      <w:marRight w:val="0"/>
      <w:marTop w:val="0"/>
      <w:marBottom w:val="0"/>
      <w:divBdr>
        <w:top w:val="none" w:sz="0" w:space="0" w:color="auto"/>
        <w:left w:val="none" w:sz="0" w:space="0" w:color="auto"/>
        <w:bottom w:val="none" w:sz="0" w:space="0" w:color="auto"/>
        <w:right w:val="none" w:sz="0" w:space="0" w:color="auto"/>
      </w:divBdr>
    </w:div>
    <w:div w:id="271863528">
      <w:bodyDiv w:val="1"/>
      <w:marLeft w:val="0"/>
      <w:marRight w:val="0"/>
      <w:marTop w:val="0"/>
      <w:marBottom w:val="0"/>
      <w:divBdr>
        <w:top w:val="none" w:sz="0" w:space="0" w:color="auto"/>
        <w:left w:val="none" w:sz="0" w:space="0" w:color="auto"/>
        <w:bottom w:val="none" w:sz="0" w:space="0" w:color="auto"/>
        <w:right w:val="none" w:sz="0" w:space="0" w:color="auto"/>
      </w:divBdr>
    </w:div>
    <w:div w:id="282612685">
      <w:bodyDiv w:val="1"/>
      <w:marLeft w:val="0"/>
      <w:marRight w:val="0"/>
      <w:marTop w:val="0"/>
      <w:marBottom w:val="0"/>
      <w:divBdr>
        <w:top w:val="none" w:sz="0" w:space="0" w:color="auto"/>
        <w:left w:val="none" w:sz="0" w:space="0" w:color="auto"/>
        <w:bottom w:val="none" w:sz="0" w:space="0" w:color="auto"/>
        <w:right w:val="none" w:sz="0" w:space="0" w:color="auto"/>
      </w:divBdr>
    </w:div>
    <w:div w:id="283463029">
      <w:bodyDiv w:val="1"/>
      <w:marLeft w:val="0"/>
      <w:marRight w:val="0"/>
      <w:marTop w:val="0"/>
      <w:marBottom w:val="0"/>
      <w:divBdr>
        <w:top w:val="none" w:sz="0" w:space="0" w:color="auto"/>
        <w:left w:val="none" w:sz="0" w:space="0" w:color="auto"/>
        <w:bottom w:val="none" w:sz="0" w:space="0" w:color="auto"/>
        <w:right w:val="none" w:sz="0" w:space="0" w:color="auto"/>
      </w:divBdr>
    </w:div>
    <w:div w:id="287199737">
      <w:bodyDiv w:val="1"/>
      <w:marLeft w:val="0"/>
      <w:marRight w:val="0"/>
      <w:marTop w:val="0"/>
      <w:marBottom w:val="0"/>
      <w:divBdr>
        <w:top w:val="none" w:sz="0" w:space="0" w:color="auto"/>
        <w:left w:val="none" w:sz="0" w:space="0" w:color="auto"/>
        <w:bottom w:val="none" w:sz="0" w:space="0" w:color="auto"/>
        <w:right w:val="none" w:sz="0" w:space="0" w:color="auto"/>
      </w:divBdr>
    </w:div>
    <w:div w:id="290601765">
      <w:bodyDiv w:val="1"/>
      <w:marLeft w:val="0"/>
      <w:marRight w:val="0"/>
      <w:marTop w:val="0"/>
      <w:marBottom w:val="0"/>
      <w:divBdr>
        <w:top w:val="none" w:sz="0" w:space="0" w:color="auto"/>
        <w:left w:val="none" w:sz="0" w:space="0" w:color="auto"/>
        <w:bottom w:val="none" w:sz="0" w:space="0" w:color="auto"/>
        <w:right w:val="none" w:sz="0" w:space="0" w:color="auto"/>
      </w:divBdr>
    </w:div>
    <w:div w:id="315035158">
      <w:bodyDiv w:val="1"/>
      <w:marLeft w:val="0"/>
      <w:marRight w:val="0"/>
      <w:marTop w:val="0"/>
      <w:marBottom w:val="0"/>
      <w:divBdr>
        <w:top w:val="none" w:sz="0" w:space="0" w:color="auto"/>
        <w:left w:val="none" w:sz="0" w:space="0" w:color="auto"/>
        <w:bottom w:val="none" w:sz="0" w:space="0" w:color="auto"/>
        <w:right w:val="none" w:sz="0" w:space="0" w:color="auto"/>
      </w:divBdr>
    </w:div>
    <w:div w:id="326594216">
      <w:bodyDiv w:val="1"/>
      <w:marLeft w:val="0"/>
      <w:marRight w:val="0"/>
      <w:marTop w:val="0"/>
      <w:marBottom w:val="0"/>
      <w:divBdr>
        <w:top w:val="none" w:sz="0" w:space="0" w:color="auto"/>
        <w:left w:val="none" w:sz="0" w:space="0" w:color="auto"/>
        <w:bottom w:val="none" w:sz="0" w:space="0" w:color="auto"/>
        <w:right w:val="none" w:sz="0" w:space="0" w:color="auto"/>
      </w:divBdr>
    </w:div>
    <w:div w:id="328366219">
      <w:bodyDiv w:val="1"/>
      <w:marLeft w:val="0"/>
      <w:marRight w:val="0"/>
      <w:marTop w:val="0"/>
      <w:marBottom w:val="0"/>
      <w:divBdr>
        <w:top w:val="none" w:sz="0" w:space="0" w:color="auto"/>
        <w:left w:val="none" w:sz="0" w:space="0" w:color="auto"/>
        <w:bottom w:val="none" w:sz="0" w:space="0" w:color="auto"/>
        <w:right w:val="none" w:sz="0" w:space="0" w:color="auto"/>
      </w:divBdr>
    </w:div>
    <w:div w:id="334575316">
      <w:bodyDiv w:val="1"/>
      <w:marLeft w:val="0"/>
      <w:marRight w:val="0"/>
      <w:marTop w:val="0"/>
      <w:marBottom w:val="0"/>
      <w:divBdr>
        <w:top w:val="none" w:sz="0" w:space="0" w:color="auto"/>
        <w:left w:val="none" w:sz="0" w:space="0" w:color="auto"/>
        <w:bottom w:val="none" w:sz="0" w:space="0" w:color="auto"/>
        <w:right w:val="none" w:sz="0" w:space="0" w:color="auto"/>
      </w:divBdr>
      <w:divsChild>
        <w:div w:id="2070611562">
          <w:marLeft w:val="0"/>
          <w:marRight w:val="0"/>
          <w:marTop w:val="0"/>
          <w:marBottom w:val="0"/>
          <w:divBdr>
            <w:top w:val="none" w:sz="0" w:space="0" w:color="auto"/>
            <w:left w:val="none" w:sz="0" w:space="0" w:color="auto"/>
            <w:bottom w:val="none" w:sz="0" w:space="0" w:color="auto"/>
            <w:right w:val="none" w:sz="0" w:space="0" w:color="auto"/>
          </w:divBdr>
        </w:div>
      </w:divsChild>
    </w:div>
    <w:div w:id="340620916">
      <w:bodyDiv w:val="1"/>
      <w:marLeft w:val="0"/>
      <w:marRight w:val="0"/>
      <w:marTop w:val="0"/>
      <w:marBottom w:val="0"/>
      <w:divBdr>
        <w:top w:val="none" w:sz="0" w:space="0" w:color="auto"/>
        <w:left w:val="none" w:sz="0" w:space="0" w:color="auto"/>
        <w:bottom w:val="none" w:sz="0" w:space="0" w:color="auto"/>
        <w:right w:val="none" w:sz="0" w:space="0" w:color="auto"/>
      </w:divBdr>
    </w:div>
    <w:div w:id="342898844">
      <w:bodyDiv w:val="1"/>
      <w:marLeft w:val="0"/>
      <w:marRight w:val="0"/>
      <w:marTop w:val="0"/>
      <w:marBottom w:val="0"/>
      <w:divBdr>
        <w:top w:val="none" w:sz="0" w:space="0" w:color="auto"/>
        <w:left w:val="none" w:sz="0" w:space="0" w:color="auto"/>
        <w:bottom w:val="none" w:sz="0" w:space="0" w:color="auto"/>
        <w:right w:val="none" w:sz="0" w:space="0" w:color="auto"/>
      </w:divBdr>
    </w:div>
    <w:div w:id="354305283">
      <w:bodyDiv w:val="1"/>
      <w:marLeft w:val="0"/>
      <w:marRight w:val="0"/>
      <w:marTop w:val="0"/>
      <w:marBottom w:val="0"/>
      <w:divBdr>
        <w:top w:val="none" w:sz="0" w:space="0" w:color="auto"/>
        <w:left w:val="none" w:sz="0" w:space="0" w:color="auto"/>
        <w:bottom w:val="none" w:sz="0" w:space="0" w:color="auto"/>
        <w:right w:val="none" w:sz="0" w:space="0" w:color="auto"/>
      </w:divBdr>
    </w:div>
    <w:div w:id="367877940">
      <w:bodyDiv w:val="1"/>
      <w:marLeft w:val="0"/>
      <w:marRight w:val="0"/>
      <w:marTop w:val="0"/>
      <w:marBottom w:val="0"/>
      <w:divBdr>
        <w:top w:val="none" w:sz="0" w:space="0" w:color="auto"/>
        <w:left w:val="none" w:sz="0" w:space="0" w:color="auto"/>
        <w:bottom w:val="none" w:sz="0" w:space="0" w:color="auto"/>
        <w:right w:val="none" w:sz="0" w:space="0" w:color="auto"/>
      </w:divBdr>
    </w:div>
    <w:div w:id="392773175">
      <w:bodyDiv w:val="1"/>
      <w:marLeft w:val="0"/>
      <w:marRight w:val="0"/>
      <w:marTop w:val="0"/>
      <w:marBottom w:val="0"/>
      <w:divBdr>
        <w:top w:val="none" w:sz="0" w:space="0" w:color="auto"/>
        <w:left w:val="none" w:sz="0" w:space="0" w:color="auto"/>
        <w:bottom w:val="none" w:sz="0" w:space="0" w:color="auto"/>
        <w:right w:val="none" w:sz="0" w:space="0" w:color="auto"/>
      </w:divBdr>
    </w:div>
    <w:div w:id="402027961">
      <w:bodyDiv w:val="1"/>
      <w:marLeft w:val="0"/>
      <w:marRight w:val="0"/>
      <w:marTop w:val="0"/>
      <w:marBottom w:val="0"/>
      <w:divBdr>
        <w:top w:val="none" w:sz="0" w:space="0" w:color="auto"/>
        <w:left w:val="none" w:sz="0" w:space="0" w:color="auto"/>
        <w:bottom w:val="none" w:sz="0" w:space="0" w:color="auto"/>
        <w:right w:val="none" w:sz="0" w:space="0" w:color="auto"/>
      </w:divBdr>
    </w:div>
    <w:div w:id="420417285">
      <w:bodyDiv w:val="1"/>
      <w:marLeft w:val="0"/>
      <w:marRight w:val="0"/>
      <w:marTop w:val="0"/>
      <w:marBottom w:val="0"/>
      <w:divBdr>
        <w:top w:val="none" w:sz="0" w:space="0" w:color="auto"/>
        <w:left w:val="none" w:sz="0" w:space="0" w:color="auto"/>
        <w:bottom w:val="none" w:sz="0" w:space="0" w:color="auto"/>
        <w:right w:val="none" w:sz="0" w:space="0" w:color="auto"/>
      </w:divBdr>
    </w:div>
    <w:div w:id="450365189">
      <w:bodyDiv w:val="1"/>
      <w:marLeft w:val="0"/>
      <w:marRight w:val="0"/>
      <w:marTop w:val="0"/>
      <w:marBottom w:val="0"/>
      <w:divBdr>
        <w:top w:val="none" w:sz="0" w:space="0" w:color="auto"/>
        <w:left w:val="none" w:sz="0" w:space="0" w:color="auto"/>
        <w:bottom w:val="none" w:sz="0" w:space="0" w:color="auto"/>
        <w:right w:val="none" w:sz="0" w:space="0" w:color="auto"/>
      </w:divBdr>
      <w:divsChild>
        <w:div w:id="219170162">
          <w:marLeft w:val="640"/>
          <w:marRight w:val="0"/>
          <w:marTop w:val="0"/>
          <w:marBottom w:val="0"/>
          <w:divBdr>
            <w:top w:val="none" w:sz="0" w:space="0" w:color="auto"/>
            <w:left w:val="none" w:sz="0" w:space="0" w:color="auto"/>
            <w:bottom w:val="none" w:sz="0" w:space="0" w:color="auto"/>
            <w:right w:val="none" w:sz="0" w:space="0" w:color="auto"/>
          </w:divBdr>
        </w:div>
      </w:divsChild>
    </w:div>
    <w:div w:id="462389213">
      <w:bodyDiv w:val="1"/>
      <w:marLeft w:val="0"/>
      <w:marRight w:val="0"/>
      <w:marTop w:val="0"/>
      <w:marBottom w:val="0"/>
      <w:divBdr>
        <w:top w:val="none" w:sz="0" w:space="0" w:color="auto"/>
        <w:left w:val="none" w:sz="0" w:space="0" w:color="auto"/>
        <w:bottom w:val="none" w:sz="0" w:space="0" w:color="auto"/>
        <w:right w:val="none" w:sz="0" w:space="0" w:color="auto"/>
      </w:divBdr>
    </w:div>
    <w:div w:id="466245639">
      <w:bodyDiv w:val="1"/>
      <w:marLeft w:val="0"/>
      <w:marRight w:val="0"/>
      <w:marTop w:val="0"/>
      <w:marBottom w:val="0"/>
      <w:divBdr>
        <w:top w:val="none" w:sz="0" w:space="0" w:color="auto"/>
        <w:left w:val="none" w:sz="0" w:space="0" w:color="auto"/>
        <w:bottom w:val="none" w:sz="0" w:space="0" w:color="auto"/>
        <w:right w:val="none" w:sz="0" w:space="0" w:color="auto"/>
      </w:divBdr>
    </w:div>
    <w:div w:id="478309168">
      <w:bodyDiv w:val="1"/>
      <w:marLeft w:val="0"/>
      <w:marRight w:val="0"/>
      <w:marTop w:val="0"/>
      <w:marBottom w:val="0"/>
      <w:divBdr>
        <w:top w:val="none" w:sz="0" w:space="0" w:color="auto"/>
        <w:left w:val="none" w:sz="0" w:space="0" w:color="auto"/>
        <w:bottom w:val="none" w:sz="0" w:space="0" w:color="auto"/>
        <w:right w:val="none" w:sz="0" w:space="0" w:color="auto"/>
      </w:divBdr>
    </w:div>
    <w:div w:id="488324121">
      <w:bodyDiv w:val="1"/>
      <w:marLeft w:val="0"/>
      <w:marRight w:val="0"/>
      <w:marTop w:val="0"/>
      <w:marBottom w:val="0"/>
      <w:divBdr>
        <w:top w:val="none" w:sz="0" w:space="0" w:color="auto"/>
        <w:left w:val="none" w:sz="0" w:space="0" w:color="auto"/>
        <w:bottom w:val="none" w:sz="0" w:space="0" w:color="auto"/>
        <w:right w:val="none" w:sz="0" w:space="0" w:color="auto"/>
      </w:divBdr>
      <w:divsChild>
        <w:div w:id="1918633821">
          <w:marLeft w:val="480"/>
          <w:marRight w:val="0"/>
          <w:marTop w:val="0"/>
          <w:marBottom w:val="0"/>
          <w:divBdr>
            <w:top w:val="none" w:sz="0" w:space="0" w:color="auto"/>
            <w:left w:val="none" w:sz="0" w:space="0" w:color="auto"/>
            <w:bottom w:val="none" w:sz="0" w:space="0" w:color="auto"/>
            <w:right w:val="none" w:sz="0" w:space="0" w:color="auto"/>
          </w:divBdr>
        </w:div>
      </w:divsChild>
    </w:div>
    <w:div w:id="489324213">
      <w:bodyDiv w:val="1"/>
      <w:marLeft w:val="0"/>
      <w:marRight w:val="0"/>
      <w:marTop w:val="0"/>
      <w:marBottom w:val="0"/>
      <w:divBdr>
        <w:top w:val="none" w:sz="0" w:space="0" w:color="auto"/>
        <w:left w:val="none" w:sz="0" w:space="0" w:color="auto"/>
        <w:bottom w:val="none" w:sz="0" w:space="0" w:color="auto"/>
        <w:right w:val="none" w:sz="0" w:space="0" w:color="auto"/>
      </w:divBdr>
    </w:div>
    <w:div w:id="533739313">
      <w:bodyDiv w:val="1"/>
      <w:marLeft w:val="0"/>
      <w:marRight w:val="0"/>
      <w:marTop w:val="0"/>
      <w:marBottom w:val="0"/>
      <w:divBdr>
        <w:top w:val="none" w:sz="0" w:space="0" w:color="auto"/>
        <w:left w:val="none" w:sz="0" w:space="0" w:color="auto"/>
        <w:bottom w:val="none" w:sz="0" w:space="0" w:color="auto"/>
        <w:right w:val="none" w:sz="0" w:space="0" w:color="auto"/>
      </w:divBdr>
    </w:div>
    <w:div w:id="559635356">
      <w:bodyDiv w:val="1"/>
      <w:marLeft w:val="0"/>
      <w:marRight w:val="0"/>
      <w:marTop w:val="0"/>
      <w:marBottom w:val="0"/>
      <w:divBdr>
        <w:top w:val="none" w:sz="0" w:space="0" w:color="auto"/>
        <w:left w:val="none" w:sz="0" w:space="0" w:color="auto"/>
        <w:bottom w:val="none" w:sz="0" w:space="0" w:color="auto"/>
        <w:right w:val="none" w:sz="0" w:space="0" w:color="auto"/>
      </w:divBdr>
      <w:divsChild>
        <w:div w:id="1448237974">
          <w:marLeft w:val="0"/>
          <w:marRight w:val="0"/>
          <w:marTop w:val="0"/>
          <w:marBottom w:val="0"/>
          <w:divBdr>
            <w:top w:val="none" w:sz="0" w:space="0" w:color="auto"/>
            <w:left w:val="none" w:sz="0" w:space="0" w:color="auto"/>
            <w:bottom w:val="none" w:sz="0" w:space="0" w:color="auto"/>
            <w:right w:val="none" w:sz="0" w:space="0" w:color="auto"/>
          </w:divBdr>
          <w:divsChild>
            <w:div w:id="2076391156">
              <w:marLeft w:val="0"/>
              <w:marRight w:val="0"/>
              <w:marTop w:val="0"/>
              <w:marBottom w:val="0"/>
              <w:divBdr>
                <w:top w:val="none" w:sz="0" w:space="0" w:color="auto"/>
                <w:left w:val="none" w:sz="0" w:space="0" w:color="auto"/>
                <w:bottom w:val="none" w:sz="0" w:space="0" w:color="auto"/>
                <w:right w:val="none" w:sz="0" w:space="0" w:color="auto"/>
              </w:divBdr>
              <w:divsChild>
                <w:div w:id="1884975836">
                  <w:marLeft w:val="0"/>
                  <w:marRight w:val="0"/>
                  <w:marTop w:val="0"/>
                  <w:marBottom w:val="0"/>
                  <w:divBdr>
                    <w:top w:val="none" w:sz="0" w:space="0" w:color="auto"/>
                    <w:left w:val="none" w:sz="0" w:space="0" w:color="auto"/>
                    <w:bottom w:val="none" w:sz="0" w:space="0" w:color="auto"/>
                    <w:right w:val="none" w:sz="0" w:space="0" w:color="auto"/>
                  </w:divBdr>
                  <w:divsChild>
                    <w:div w:id="1692563661">
                      <w:marLeft w:val="0"/>
                      <w:marRight w:val="0"/>
                      <w:marTop w:val="0"/>
                      <w:marBottom w:val="0"/>
                      <w:divBdr>
                        <w:top w:val="none" w:sz="0" w:space="0" w:color="auto"/>
                        <w:left w:val="none" w:sz="0" w:space="0" w:color="auto"/>
                        <w:bottom w:val="none" w:sz="0" w:space="0" w:color="auto"/>
                        <w:right w:val="none" w:sz="0" w:space="0" w:color="auto"/>
                      </w:divBdr>
                      <w:divsChild>
                        <w:div w:id="706640907">
                          <w:marLeft w:val="0"/>
                          <w:marRight w:val="0"/>
                          <w:marTop w:val="0"/>
                          <w:marBottom w:val="0"/>
                          <w:divBdr>
                            <w:top w:val="none" w:sz="0" w:space="0" w:color="auto"/>
                            <w:left w:val="none" w:sz="0" w:space="0" w:color="auto"/>
                            <w:bottom w:val="none" w:sz="0" w:space="0" w:color="auto"/>
                            <w:right w:val="none" w:sz="0" w:space="0" w:color="auto"/>
                          </w:divBdr>
                          <w:divsChild>
                            <w:div w:id="3717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924279">
      <w:bodyDiv w:val="1"/>
      <w:marLeft w:val="0"/>
      <w:marRight w:val="0"/>
      <w:marTop w:val="0"/>
      <w:marBottom w:val="0"/>
      <w:divBdr>
        <w:top w:val="none" w:sz="0" w:space="0" w:color="auto"/>
        <w:left w:val="none" w:sz="0" w:space="0" w:color="auto"/>
        <w:bottom w:val="none" w:sz="0" w:space="0" w:color="auto"/>
        <w:right w:val="none" w:sz="0" w:space="0" w:color="auto"/>
      </w:divBdr>
    </w:div>
    <w:div w:id="582955083">
      <w:bodyDiv w:val="1"/>
      <w:marLeft w:val="0"/>
      <w:marRight w:val="0"/>
      <w:marTop w:val="0"/>
      <w:marBottom w:val="0"/>
      <w:divBdr>
        <w:top w:val="none" w:sz="0" w:space="0" w:color="auto"/>
        <w:left w:val="none" w:sz="0" w:space="0" w:color="auto"/>
        <w:bottom w:val="none" w:sz="0" w:space="0" w:color="auto"/>
        <w:right w:val="none" w:sz="0" w:space="0" w:color="auto"/>
      </w:divBdr>
    </w:div>
    <w:div w:id="586236428">
      <w:bodyDiv w:val="1"/>
      <w:marLeft w:val="0"/>
      <w:marRight w:val="0"/>
      <w:marTop w:val="0"/>
      <w:marBottom w:val="0"/>
      <w:divBdr>
        <w:top w:val="none" w:sz="0" w:space="0" w:color="auto"/>
        <w:left w:val="none" w:sz="0" w:space="0" w:color="auto"/>
        <w:bottom w:val="none" w:sz="0" w:space="0" w:color="auto"/>
        <w:right w:val="none" w:sz="0" w:space="0" w:color="auto"/>
      </w:divBdr>
    </w:div>
    <w:div w:id="589779469">
      <w:bodyDiv w:val="1"/>
      <w:marLeft w:val="0"/>
      <w:marRight w:val="0"/>
      <w:marTop w:val="0"/>
      <w:marBottom w:val="0"/>
      <w:divBdr>
        <w:top w:val="none" w:sz="0" w:space="0" w:color="auto"/>
        <w:left w:val="none" w:sz="0" w:space="0" w:color="auto"/>
        <w:bottom w:val="none" w:sz="0" w:space="0" w:color="auto"/>
        <w:right w:val="none" w:sz="0" w:space="0" w:color="auto"/>
      </w:divBdr>
    </w:div>
    <w:div w:id="591205609">
      <w:bodyDiv w:val="1"/>
      <w:marLeft w:val="0"/>
      <w:marRight w:val="0"/>
      <w:marTop w:val="0"/>
      <w:marBottom w:val="0"/>
      <w:divBdr>
        <w:top w:val="none" w:sz="0" w:space="0" w:color="auto"/>
        <w:left w:val="none" w:sz="0" w:space="0" w:color="auto"/>
        <w:bottom w:val="none" w:sz="0" w:space="0" w:color="auto"/>
        <w:right w:val="none" w:sz="0" w:space="0" w:color="auto"/>
      </w:divBdr>
      <w:divsChild>
        <w:div w:id="1324504855">
          <w:marLeft w:val="0"/>
          <w:marRight w:val="0"/>
          <w:marTop w:val="0"/>
          <w:marBottom w:val="0"/>
          <w:divBdr>
            <w:top w:val="none" w:sz="0" w:space="0" w:color="auto"/>
            <w:left w:val="none" w:sz="0" w:space="0" w:color="auto"/>
            <w:bottom w:val="none" w:sz="0" w:space="0" w:color="auto"/>
            <w:right w:val="none" w:sz="0" w:space="0" w:color="auto"/>
          </w:divBdr>
          <w:divsChild>
            <w:div w:id="1297446322">
              <w:marLeft w:val="0"/>
              <w:marRight w:val="0"/>
              <w:marTop w:val="0"/>
              <w:marBottom w:val="0"/>
              <w:divBdr>
                <w:top w:val="none" w:sz="0" w:space="0" w:color="auto"/>
                <w:left w:val="none" w:sz="0" w:space="0" w:color="auto"/>
                <w:bottom w:val="none" w:sz="0" w:space="0" w:color="auto"/>
                <w:right w:val="none" w:sz="0" w:space="0" w:color="auto"/>
              </w:divBdr>
              <w:divsChild>
                <w:div w:id="1972906312">
                  <w:marLeft w:val="0"/>
                  <w:marRight w:val="0"/>
                  <w:marTop w:val="0"/>
                  <w:marBottom w:val="0"/>
                  <w:divBdr>
                    <w:top w:val="none" w:sz="0" w:space="0" w:color="auto"/>
                    <w:left w:val="none" w:sz="0" w:space="0" w:color="auto"/>
                    <w:bottom w:val="none" w:sz="0" w:space="0" w:color="auto"/>
                    <w:right w:val="none" w:sz="0" w:space="0" w:color="auto"/>
                  </w:divBdr>
                  <w:divsChild>
                    <w:div w:id="1496914652">
                      <w:marLeft w:val="0"/>
                      <w:marRight w:val="0"/>
                      <w:marTop w:val="0"/>
                      <w:marBottom w:val="0"/>
                      <w:divBdr>
                        <w:top w:val="none" w:sz="0" w:space="0" w:color="auto"/>
                        <w:left w:val="none" w:sz="0" w:space="0" w:color="auto"/>
                        <w:bottom w:val="none" w:sz="0" w:space="0" w:color="auto"/>
                        <w:right w:val="none" w:sz="0" w:space="0" w:color="auto"/>
                      </w:divBdr>
                      <w:divsChild>
                        <w:div w:id="153684508">
                          <w:marLeft w:val="0"/>
                          <w:marRight w:val="0"/>
                          <w:marTop w:val="0"/>
                          <w:marBottom w:val="0"/>
                          <w:divBdr>
                            <w:top w:val="none" w:sz="0" w:space="0" w:color="auto"/>
                            <w:left w:val="none" w:sz="0" w:space="0" w:color="auto"/>
                            <w:bottom w:val="none" w:sz="0" w:space="0" w:color="auto"/>
                            <w:right w:val="none" w:sz="0" w:space="0" w:color="auto"/>
                          </w:divBdr>
                          <w:divsChild>
                            <w:div w:id="9705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625571">
      <w:bodyDiv w:val="1"/>
      <w:marLeft w:val="0"/>
      <w:marRight w:val="0"/>
      <w:marTop w:val="0"/>
      <w:marBottom w:val="0"/>
      <w:divBdr>
        <w:top w:val="none" w:sz="0" w:space="0" w:color="auto"/>
        <w:left w:val="none" w:sz="0" w:space="0" w:color="auto"/>
        <w:bottom w:val="none" w:sz="0" w:space="0" w:color="auto"/>
        <w:right w:val="none" w:sz="0" w:space="0" w:color="auto"/>
      </w:divBdr>
    </w:div>
    <w:div w:id="610474473">
      <w:bodyDiv w:val="1"/>
      <w:marLeft w:val="0"/>
      <w:marRight w:val="0"/>
      <w:marTop w:val="0"/>
      <w:marBottom w:val="0"/>
      <w:divBdr>
        <w:top w:val="none" w:sz="0" w:space="0" w:color="auto"/>
        <w:left w:val="none" w:sz="0" w:space="0" w:color="auto"/>
        <w:bottom w:val="none" w:sz="0" w:space="0" w:color="auto"/>
        <w:right w:val="none" w:sz="0" w:space="0" w:color="auto"/>
      </w:divBdr>
    </w:div>
    <w:div w:id="638658304">
      <w:bodyDiv w:val="1"/>
      <w:marLeft w:val="0"/>
      <w:marRight w:val="0"/>
      <w:marTop w:val="0"/>
      <w:marBottom w:val="0"/>
      <w:divBdr>
        <w:top w:val="none" w:sz="0" w:space="0" w:color="auto"/>
        <w:left w:val="none" w:sz="0" w:space="0" w:color="auto"/>
        <w:bottom w:val="none" w:sz="0" w:space="0" w:color="auto"/>
        <w:right w:val="none" w:sz="0" w:space="0" w:color="auto"/>
      </w:divBdr>
    </w:div>
    <w:div w:id="650059185">
      <w:bodyDiv w:val="1"/>
      <w:marLeft w:val="0"/>
      <w:marRight w:val="0"/>
      <w:marTop w:val="0"/>
      <w:marBottom w:val="0"/>
      <w:divBdr>
        <w:top w:val="none" w:sz="0" w:space="0" w:color="auto"/>
        <w:left w:val="none" w:sz="0" w:space="0" w:color="auto"/>
        <w:bottom w:val="none" w:sz="0" w:space="0" w:color="auto"/>
        <w:right w:val="none" w:sz="0" w:space="0" w:color="auto"/>
      </w:divBdr>
    </w:div>
    <w:div w:id="651954410">
      <w:bodyDiv w:val="1"/>
      <w:marLeft w:val="0"/>
      <w:marRight w:val="0"/>
      <w:marTop w:val="0"/>
      <w:marBottom w:val="0"/>
      <w:divBdr>
        <w:top w:val="none" w:sz="0" w:space="0" w:color="auto"/>
        <w:left w:val="none" w:sz="0" w:space="0" w:color="auto"/>
        <w:bottom w:val="none" w:sz="0" w:space="0" w:color="auto"/>
        <w:right w:val="none" w:sz="0" w:space="0" w:color="auto"/>
      </w:divBdr>
    </w:div>
    <w:div w:id="652947823">
      <w:bodyDiv w:val="1"/>
      <w:marLeft w:val="0"/>
      <w:marRight w:val="0"/>
      <w:marTop w:val="0"/>
      <w:marBottom w:val="0"/>
      <w:divBdr>
        <w:top w:val="none" w:sz="0" w:space="0" w:color="auto"/>
        <w:left w:val="none" w:sz="0" w:space="0" w:color="auto"/>
        <w:bottom w:val="none" w:sz="0" w:space="0" w:color="auto"/>
        <w:right w:val="none" w:sz="0" w:space="0" w:color="auto"/>
      </w:divBdr>
    </w:div>
    <w:div w:id="657272553">
      <w:bodyDiv w:val="1"/>
      <w:marLeft w:val="0"/>
      <w:marRight w:val="0"/>
      <w:marTop w:val="0"/>
      <w:marBottom w:val="0"/>
      <w:divBdr>
        <w:top w:val="none" w:sz="0" w:space="0" w:color="auto"/>
        <w:left w:val="none" w:sz="0" w:space="0" w:color="auto"/>
        <w:bottom w:val="none" w:sz="0" w:space="0" w:color="auto"/>
        <w:right w:val="none" w:sz="0" w:space="0" w:color="auto"/>
      </w:divBdr>
    </w:div>
    <w:div w:id="658847204">
      <w:bodyDiv w:val="1"/>
      <w:marLeft w:val="0"/>
      <w:marRight w:val="0"/>
      <w:marTop w:val="0"/>
      <w:marBottom w:val="0"/>
      <w:divBdr>
        <w:top w:val="none" w:sz="0" w:space="0" w:color="auto"/>
        <w:left w:val="none" w:sz="0" w:space="0" w:color="auto"/>
        <w:bottom w:val="none" w:sz="0" w:space="0" w:color="auto"/>
        <w:right w:val="none" w:sz="0" w:space="0" w:color="auto"/>
      </w:divBdr>
    </w:div>
    <w:div w:id="667098136">
      <w:bodyDiv w:val="1"/>
      <w:marLeft w:val="0"/>
      <w:marRight w:val="0"/>
      <w:marTop w:val="0"/>
      <w:marBottom w:val="0"/>
      <w:divBdr>
        <w:top w:val="none" w:sz="0" w:space="0" w:color="auto"/>
        <w:left w:val="none" w:sz="0" w:space="0" w:color="auto"/>
        <w:bottom w:val="none" w:sz="0" w:space="0" w:color="auto"/>
        <w:right w:val="none" w:sz="0" w:space="0" w:color="auto"/>
      </w:divBdr>
    </w:div>
    <w:div w:id="679284958">
      <w:bodyDiv w:val="1"/>
      <w:marLeft w:val="0"/>
      <w:marRight w:val="0"/>
      <w:marTop w:val="0"/>
      <w:marBottom w:val="0"/>
      <w:divBdr>
        <w:top w:val="none" w:sz="0" w:space="0" w:color="auto"/>
        <w:left w:val="none" w:sz="0" w:space="0" w:color="auto"/>
        <w:bottom w:val="none" w:sz="0" w:space="0" w:color="auto"/>
        <w:right w:val="none" w:sz="0" w:space="0" w:color="auto"/>
      </w:divBdr>
    </w:div>
    <w:div w:id="683433423">
      <w:bodyDiv w:val="1"/>
      <w:marLeft w:val="0"/>
      <w:marRight w:val="0"/>
      <w:marTop w:val="0"/>
      <w:marBottom w:val="0"/>
      <w:divBdr>
        <w:top w:val="none" w:sz="0" w:space="0" w:color="auto"/>
        <w:left w:val="none" w:sz="0" w:space="0" w:color="auto"/>
        <w:bottom w:val="none" w:sz="0" w:space="0" w:color="auto"/>
        <w:right w:val="none" w:sz="0" w:space="0" w:color="auto"/>
      </w:divBdr>
      <w:divsChild>
        <w:div w:id="1955625797">
          <w:marLeft w:val="0"/>
          <w:marRight w:val="0"/>
          <w:marTop w:val="0"/>
          <w:marBottom w:val="0"/>
          <w:divBdr>
            <w:top w:val="none" w:sz="0" w:space="0" w:color="auto"/>
            <w:left w:val="none" w:sz="0" w:space="0" w:color="auto"/>
            <w:bottom w:val="none" w:sz="0" w:space="0" w:color="auto"/>
            <w:right w:val="none" w:sz="0" w:space="0" w:color="auto"/>
          </w:divBdr>
        </w:div>
      </w:divsChild>
    </w:div>
    <w:div w:id="696394538">
      <w:bodyDiv w:val="1"/>
      <w:marLeft w:val="0"/>
      <w:marRight w:val="0"/>
      <w:marTop w:val="0"/>
      <w:marBottom w:val="0"/>
      <w:divBdr>
        <w:top w:val="none" w:sz="0" w:space="0" w:color="auto"/>
        <w:left w:val="none" w:sz="0" w:space="0" w:color="auto"/>
        <w:bottom w:val="none" w:sz="0" w:space="0" w:color="auto"/>
        <w:right w:val="none" w:sz="0" w:space="0" w:color="auto"/>
      </w:divBdr>
      <w:divsChild>
        <w:div w:id="1473062763">
          <w:marLeft w:val="640"/>
          <w:marRight w:val="0"/>
          <w:marTop w:val="0"/>
          <w:marBottom w:val="0"/>
          <w:divBdr>
            <w:top w:val="none" w:sz="0" w:space="0" w:color="auto"/>
            <w:left w:val="none" w:sz="0" w:space="0" w:color="auto"/>
            <w:bottom w:val="none" w:sz="0" w:space="0" w:color="auto"/>
            <w:right w:val="none" w:sz="0" w:space="0" w:color="auto"/>
          </w:divBdr>
        </w:div>
      </w:divsChild>
    </w:div>
    <w:div w:id="699209362">
      <w:bodyDiv w:val="1"/>
      <w:marLeft w:val="0"/>
      <w:marRight w:val="0"/>
      <w:marTop w:val="0"/>
      <w:marBottom w:val="0"/>
      <w:divBdr>
        <w:top w:val="none" w:sz="0" w:space="0" w:color="auto"/>
        <w:left w:val="none" w:sz="0" w:space="0" w:color="auto"/>
        <w:bottom w:val="none" w:sz="0" w:space="0" w:color="auto"/>
        <w:right w:val="none" w:sz="0" w:space="0" w:color="auto"/>
      </w:divBdr>
      <w:divsChild>
        <w:div w:id="1891914793">
          <w:marLeft w:val="640"/>
          <w:marRight w:val="0"/>
          <w:marTop w:val="0"/>
          <w:marBottom w:val="0"/>
          <w:divBdr>
            <w:top w:val="none" w:sz="0" w:space="0" w:color="auto"/>
            <w:left w:val="none" w:sz="0" w:space="0" w:color="auto"/>
            <w:bottom w:val="none" w:sz="0" w:space="0" w:color="auto"/>
            <w:right w:val="none" w:sz="0" w:space="0" w:color="auto"/>
          </w:divBdr>
        </w:div>
      </w:divsChild>
    </w:div>
    <w:div w:id="704525322">
      <w:bodyDiv w:val="1"/>
      <w:marLeft w:val="0"/>
      <w:marRight w:val="0"/>
      <w:marTop w:val="0"/>
      <w:marBottom w:val="0"/>
      <w:divBdr>
        <w:top w:val="none" w:sz="0" w:space="0" w:color="auto"/>
        <w:left w:val="none" w:sz="0" w:space="0" w:color="auto"/>
        <w:bottom w:val="none" w:sz="0" w:space="0" w:color="auto"/>
        <w:right w:val="none" w:sz="0" w:space="0" w:color="auto"/>
      </w:divBdr>
    </w:div>
    <w:div w:id="710956788">
      <w:bodyDiv w:val="1"/>
      <w:marLeft w:val="0"/>
      <w:marRight w:val="0"/>
      <w:marTop w:val="0"/>
      <w:marBottom w:val="0"/>
      <w:divBdr>
        <w:top w:val="none" w:sz="0" w:space="0" w:color="auto"/>
        <w:left w:val="none" w:sz="0" w:space="0" w:color="auto"/>
        <w:bottom w:val="none" w:sz="0" w:space="0" w:color="auto"/>
        <w:right w:val="none" w:sz="0" w:space="0" w:color="auto"/>
      </w:divBdr>
    </w:div>
    <w:div w:id="714081002">
      <w:bodyDiv w:val="1"/>
      <w:marLeft w:val="0"/>
      <w:marRight w:val="0"/>
      <w:marTop w:val="0"/>
      <w:marBottom w:val="0"/>
      <w:divBdr>
        <w:top w:val="none" w:sz="0" w:space="0" w:color="auto"/>
        <w:left w:val="none" w:sz="0" w:space="0" w:color="auto"/>
        <w:bottom w:val="none" w:sz="0" w:space="0" w:color="auto"/>
        <w:right w:val="none" w:sz="0" w:space="0" w:color="auto"/>
      </w:divBdr>
    </w:div>
    <w:div w:id="750586046">
      <w:bodyDiv w:val="1"/>
      <w:marLeft w:val="0"/>
      <w:marRight w:val="0"/>
      <w:marTop w:val="0"/>
      <w:marBottom w:val="0"/>
      <w:divBdr>
        <w:top w:val="none" w:sz="0" w:space="0" w:color="auto"/>
        <w:left w:val="none" w:sz="0" w:space="0" w:color="auto"/>
        <w:bottom w:val="none" w:sz="0" w:space="0" w:color="auto"/>
        <w:right w:val="none" w:sz="0" w:space="0" w:color="auto"/>
      </w:divBdr>
    </w:div>
    <w:div w:id="784616045">
      <w:bodyDiv w:val="1"/>
      <w:marLeft w:val="0"/>
      <w:marRight w:val="0"/>
      <w:marTop w:val="0"/>
      <w:marBottom w:val="0"/>
      <w:divBdr>
        <w:top w:val="none" w:sz="0" w:space="0" w:color="auto"/>
        <w:left w:val="none" w:sz="0" w:space="0" w:color="auto"/>
        <w:bottom w:val="none" w:sz="0" w:space="0" w:color="auto"/>
        <w:right w:val="none" w:sz="0" w:space="0" w:color="auto"/>
      </w:divBdr>
    </w:div>
    <w:div w:id="806976651">
      <w:bodyDiv w:val="1"/>
      <w:marLeft w:val="0"/>
      <w:marRight w:val="0"/>
      <w:marTop w:val="0"/>
      <w:marBottom w:val="0"/>
      <w:divBdr>
        <w:top w:val="none" w:sz="0" w:space="0" w:color="auto"/>
        <w:left w:val="none" w:sz="0" w:space="0" w:color="auto"/>
        <w:bottom w:val="none" w:sz="0" w:space="0" w:color="auto"/>
        <w:right w:val="none" w:sz="0" w:space="0" w:color="auto"/>
      </w:divBdr>
    </w:div>
    <w:div w:id="824199297">
      <w:bodyDiv w:val="1"/>
      <w:marLeft w:val="0"/>
      <w:marRight w:val="0"/>
      <w:marTop w:val="0"/>
      <w:marBottom w:val="0"/>
      <w:divBdr>
        <w:top w:val="none" w:sz="0" w:space="0" w:color="auto"/>
        <w:left w:val="none" w:sz="0" w:space="0" w:color="auto"/>
        <w:bottom w:val="none" w:sz="0" w:space="0" w:color="auto"/>
        <w:right w:val="none" w:sz="0" w:space="0" w:color="auto"/>
      </w:divBdr>
    </w:div>
    <w:div w:id="827861655">
      <w:bodyDiv w:val="1"/>
      <w:marLeft w:val="0"/>
      <w:marRight w:val="0"/>
      <w:marTop w:val="0"/>
      <w:marBottom w:val="0"/>
      <w:divBdr>
        <w:top w:val="none" w:sz="0" w:space="0" w:color="auto"/>
        <w:left w:val="none" w:sz="0" w:space="0" w:color="auto"/>
        <w:bottom w:val="none" w:sz="0" w:space="0" w:color="auto"/>
        <w:right w:val="none" w:sz="0" w:space="0" w:color="auto"/>
      </w:divBdr>
      <w:divsChild>
        <w:div w:id="1302538198">
          <w:marLeft w:val="640"/>
          <w:marRight w:val="0"/>
          <w:marTop w:val="0"/>
          <w:marBottom w:val="0"/>
          <w:divBdr>
            <w:top w:val="none" w:sz="0" w:space="0" w:color="auto"/>
            <w:left w:val="none" w:sz="0" w:space="0" w:color="auto"/>
            <w:bottom w:val="none" w:sz="0" w:space="0" w:color="auto"/>
            <w:right w:val="none" w:sz="0" w:space="0" w:color="auto"/>
          </w:divBdr>
        </w:div>
        <w:div w:id="795607215">
          <w:marLeft w:val="640"/>
          <w:marRight w:val="0"/>
          <w:marTop w:val="0"/>
          <w:marBottom w:val="0"/>
          <w:divBdr>
            <w:top w:val="none" w:sz="0" w:space="0" w:color="auto"/>
            <w:left w:val="none" w:sz="0" w:space="0" w:color="auto"/>
            <w:bottom w:val="none" w:sz="0" w:space="0" w:color="auto"/>
            <w:right w:val="none" w:sz="0" w:space="0" w:color="auto"/>
          </w:divBdr>
        </w:div>
        <w:div w:id="858665316">
          <w:marLeft w:val="640"/>
          <w:marRight w:val="0"/>
          <w:marTop w:val="0"/>
          <w:marBottom w:val="0"/>
          <w:divBdr>
            <w:top w:val="none" w:sz="0" w:space="0" w:color="auto"/>
            <w:left w:val="none" w:sz="0" w:space="0" w:color="auto"/>
            <w:bottom w:val="none" w:sz="0" w:space="0" w:color="auto"/>
            <w:right w:val="none" w:sz="0" w:space="0" w:color="auto"/>
          </w:divBdr>
        </w:div>
        <w:div w:id="991326195">
          <w:marLeft w:val="640"/>
          <w:marRight w:val="0"/>
          <w:marTop w:val="0"/>
          <w:marBottom w:val="0"/>
          <w:divBdr>
            <w:top w:val="none" w:sz="0" w:space="0" w:color="auto"/>
            <w:left w:val="none" w:sz="0" w:space="0" w:color="auto"/>
            <w:bottom w:val="none" w:sz="0" w:space="0" w:color="auto"/>
            <w:right w:val="none" w:sz="0" w:space="0" w:color="auto"/>
          </w:divBdr>
        </w:div>
        <w:div w:id="739525369">
          <w:marLeft w:val="640"/>
          <w:marRight w:val="0"/>
          <w:marTop w:val="0"/>
          <w:marBottom w:val="0"/>
          <w:divBdr>
            <w:top w:val="none" w:sz="0" w:space="0" w:color="auto"/>
            <w:left w:val="none" w:sz="0" w:space="0" w:color="auto"/>
            <w:bottom w:val="none" w:sz="0" w:space="0" w:color="auto"/>
            <w:right w:val="none" w:sz="0" w:space="0" w:color="auto"/>
          </w:divBdr>
        </w:div>
        <w:div w:id="1634868674">
          <w:marLeft w:val="640"/>
          <w:marRight w:val="0"/>
          <w:marTop w:val="0"/>
          <w:marBottom w:val="0"/>
          <w:divBdr>
            <w:top w:val="none" w:sz="0" w:space="0" w:color="auto"/>
            <w:left w:val="none" w:sz="0" w:space="0" w:color="auto"/>
            <w:bottom w:val="none" w:sz="0" w:space="0" w:color="auto"/>
            <w:right w:val="none" w:sz="0" w:space="0" w:color="auto"/>
          </w:divBdr>
        </w:div>
        <w:div w:id="1444838927">
          <w:marLeft w:val="640"/>
          <w:marRight w:val="0"/>
          <w:marTop w:val="0"/>
          <w:marBottom w:val="0"/>
          <w:divBdr>
            <w:top w:val="none" w:sz="0" w:space="0" w:color="auto"/>
            <w:left w:val="none" w:sz="0" w:space="0" w:color="auto"/>
            <w:bottom w:val="none" w:sz="0" w:space="0" w:color="auto"/>
            <w:right w:val="none" w:sz="0" w:space="0" w:color="auto"/>
          </w:divBdr>
        </w:div>
        <w:div w:id="1020156104">
          <w:marLeft w:val="640"/>
          <w:marRight w:val="0"/>
          <w:marTop w:val="0"/>
          <w:marBottom w:val="0"/>
          <w:divBdr>
            <w:top w:val="none" w:sz="0" w:space="0" w:color="auto"/>
            <w:left w:val="none" w:sz="0" w:space="0" w:color="auto"/>
            <w:bottom w:val="none" w:sz="0" w:space="0" w:color="auto"/>
            <w:right w:val="none" w:sz="0" w:space="0" w:color="auto"/>
          </w:divBdr>
        </w:div>
        <w:div w:id="1954902906">
          <w:marLeft w:val="640"/>
          <w:marRight w:val="0"/>
          <w:marTop w:val="0"/>
          <w:marBottom w:val="0"/>
          <w:divBdr>
            <w:top w:val="none" w:sz="0" w:space="0" w:color="auto"/>
            <w:left w:val="none" w:sz="0" w:space="0" w:color="auto"/>
            <w:bottom w:val="none" w:sz="0" w:space="0" w:color="auto"/>
            <w:right w:val="none" w:sz="0" w:space="0" w:color="auto"/>
          </w:divBdr>
        </w:div>
        <w:div w:id="2010329243">
          <w:marLeft w:val="640"/>
          <w:marRight w:val="0"/>
          <w:marTop w:val="0"/>
          <w:marBottom w:val="0"/>
          <w:divBdr>
            <w:top w:val="none" w:sz="0" w:space="0" w:color="auto"/>
            <w:left w:val="none" w:sz="0" w:space="0" w:color="auto"/>
            <w:bottom w:val="none" w:sz="0" w:space="0" w:color="auto"/>
            <w:right w:val="none" w:sz="0" w:space="0" w:color="auto"/>
          </w:divBdr>
        </w:div>
        <w:div w:id="1370571741">
          <w:marLeft w:val="640"/>
          <w:marRight w:val="0"/>
          <w:marTop w:val="0"/>
          <w:marBottom w:val="0"/>
          <w:divBdr>
            <w:top w:val="none" w:sz="0" w:space="0" w:color="auto"/>
            <w:left w:val="none" w:sz="0" w:space="0" w:color="auto"/>
            <w:bottom w:val="none" w:sz="0" w:space="0" w:color="auto"/>
            <w:right w:val="none" w:sz="0" w:space="0" w:color="auto"/>
          </w:divBdr>
        </w:div>
        <w:div w:id="267130580">
          <w:marLeft w:val="640"/>
          <w:marRight w:val="0"/>
          <w:marTop w:val="0"/>
          <w:marBottom w:val="0"/>
          <w:divBdr>
            <w:top w:val="none" w:sz="0" w:space="0" w:color="auto"/>
            <w:left w:val="none" w:sz="0" w:space="0" w:color="auto"/>
            <w:bottom w:val="none" w:sz="0" w:space="0" w:color="auto"/>
            <w:right w:val="none" w:sz="0" w:space="0" w:color="auto"/>
          </w:divBdr>
        </w:div>
        <w:div w:id="370813454">
          <w:marLeft w:val="640"/>
          <w:marRight w:val="0"/>
          <w:marTop w:val="0"/>
          <w:marBottom w:val="0"/>
          <w:divBdr>
            <w:top w:val="none" w:sz="0" w:space="0" w:color="auto"/>
            <w:left w:val="none" w:sz="0" w:space="0" w:color="auto"/>
            <w:bottom w:val="none" w:sz="0" w:space="0" w:color="auto"/>
            <w:right w:val="none" w:sz="0" w:space="0" w:color="auto"/>
          </w:divBdr>
        </w:div>
        <w:div w:id="1602184865">
          <w:marLeft w:val="640"/>
          <w:marRight w:val="0"/>
          <w:marTop w:val="0"/>
          <w:marBottom w:val="0"/>
          <w:divBdr>
            <w:top w:val="none" w:sz="0" w:space="0" w:color="auto"/>
            <w:left w:val="none" w:sz="0" w:space="0" w:color="auto"/>
            <w:bottom w:val="none" w:sz="0" w:space="0" w:color="auto"/>
            <w:right w:val="none" w:sz="0" w:space="0" w:color="auto"/>
          </w:divBdr>
        </w:div>
        <w:div w:id="2143687056">
          <w:marLeft w:val="640"/>
          <w:marRight w:val="0"/>
          <w:marTop w:val="0"/>
          <w:marBottom w:val="0"/>
          <w:divBdr>
            <w:top w:val="none" w:sz="0" w:space="0" w:color="auto"/>
            <w:left w:val="none" w:sz="0" w:space="0" w:color="auto"/>
            <w:bottom w:val="none" w:sz="0" w:space="0" w:color="auto"/>
            <w:right w:val="none" w:sz="0" w:space="0" w:color="auto"/>
          </w:divBdr>
        </w:div>
        <w:div w:id="2060352521">
          <w:marLeft w:val="640"/>
          <w:marRight w:val="0"/>
          <w:marTop w:val="0"/>
          <w:marBottom w:val="0"/>
          <w:divBdr>
            <w:top w:val="none" w:sz="0" w:space="0" w:color="auto"/>
            <w:left w:val="none" w:sz="0" w:space="0" w:color="auto"/>
            <w:bottom w:val="none" w:sz="0" w:space="0" w:color="auto"/>
            <w:right w:val="none" w:sz="0" w:space="0" w:color="auto"/>
          </w:divBdr>
        </w:div>
        <w:div w:id="675889069">
          <w:marLeft w:val="640"/>
          <w:marRight w:val="0"/>
          <w:marTop w:val="0"/>
          <w:marBottom w:val="0"/>
          <w:divBdr>
            <w:top w:val="none" w:sz="0" w:space="0" w:color="auto"/>
            <w:left w:val="none" w:sz="0" w:space="0" w:color="auto"/>
            <w:bottom w:val="none" w:sz="0" w:space="0" w:color="auto"/>
            <w:right w:val="none" w:sz="0" w:space="0" w:color="auto"/>
          </w:divBdr>
        </w:div>
        <w:div w:id="1722245550">
          <w:marLeft w:val="640"/>
          <w:marRight w:val="0"/>
          <w:marTop w:val="0"/>
          <w:marBottom w:val="0"/>
          <w:divBdr>
            <w:top w:val="none" w:sz="0" w:space="0" w:color="auto"/>
            <w:left w:val="none" w:sz="0" w:space="0" w:color="auto"/>
            <w:bottom w:val="none" w:sz="0" w:space="0" w:color="auto"/>
            <w:right w:val="none" w:sz="0" w:space="0" w:color="auto"/>
          </w:divBdr>
        </w:div>
      </w:divsChild>
    </w:div>
    <w:div w:id="829758053">
      <w:bodyDiv w:val="1"/>
      <w:marLeft w:val="0"/>
      <w:marRight w:val="0"/>
      <w:marTop w:val="0"/>
      <w:marBottom w:val="0"/>
      <w:divBdr>
        <w:top w:val="none" w:sz="0" w:space="0" w:color="auto"/>
        <w:left w:val="none" w:sz="0" w:space="0" w:color="auto"/>
        <w:bottom w:val="none" w:sz="0" w:space="0" w:color="auto"/>
        <w:right w:val="none" w:sz="0" w:space="0" w:color="auto"/>
      </w:divBdr>
    </w:div>
    <w:div w:id="842624336">
      <w:bodyDiv w:val="1"/>
      <w:marLeft w:val="0"/>
      <w:marRight w:val="0"/>
      <w:marTop w:val="0"/>
      <w:marBottom w:val="0"/>
      <w:divBdr>
        <w:top w:val="none" w:sz="0" w:space="0" w:color="auto"/>
        <w:left w:val="none" w:sz="0" w:space="0" w:color="auto"/>
        <w:bottom w:val="none" w:sz="0" w:space="0" w:color="auto"/>
        <w:right w:val="none" w:sz="0" w:space="0" w:color="auto"/>
      </w:divBdr>
    </w:div>
    <w:div w:id="849098182">
      <w:bodyDiv w:val="1"/>
      <w:marLeft w:val="0"/>
      <w:marRight w:val="0"/>
      <w:marTop w:val="0"/>
      <w:marBottom w:val="0"/>
      <w:divBdr>
        <w:top w:val="none" w:sz="0" w:space="0" w:color="auto"/>
        <w:left w:val="none" w:sz="0" w:space="0" w:color="auto"/>
        <w:bottom w:val="none" w:sz="0" w:space="0" w:color="auto"/>
        <w:right w:val="none" w:sz="0" w:space="0" w:color="auto"/>
      </w:divBdr>
    </w:div>
    <w:div w:id="900213040">
      <w:bodyDiv w:val="1"/>
      <w:marLeft w:val="0"/>
      <w:marRight w:val="0"/>
      <w:marTop w:val="0"/>
      <w:marBottom w:val="0"/>
      <w:divBdr>
        <w:top w:val="none" w:sz="0" w:space="0" w:color="auto"/>
        <w:left w:val="none" w:sz="0" w:space="0" w:color="auto"/>
        <w:bottom w:val="none" w:sz="0" w:space="0" w:color="auto"/>
        <w:right w:val="none" w:sz="0" w:space="0" w:color="auto"/>
      </w:divBdr>
    </w:div>
    <w:div w:id="928152715">
      <w:bodyDiv w:val="1"/>
      <w:marLeft w:val="0"/>
      <w:marRight w:val="0"/>
      <w:marTop w:val="0"/>
      <w:marBottom w:val="0"/>
      <w:divBdr>
        <w:top w:val="none" w:sz="0" w:space="0" w:color="auto"/>
        <w:left w:val="none" w:sz="0" w:space="0" w:color="auto"/>
        <w:bottom w:val="none" w:sz="0" w:space="0" w:color="auto"/>
        <w:right w:val="none" w:sz="0" w:space="0" w:color="auto"/>
      </w:divBdr>
    </w:div>
    <w:div w:id="946540480">
      <w:bodyDiv w:val="1"/>
      <w:marLeft w:val="0"/>
      <w:marRight w:val="0"/>
      <w:marTop w:val="0"/>
      <w:marBottom w:val="0"/>
      <w:divBdr>
        <w:top w:val="none" w:sz="0" w:space="0" w:color="auto"/>
        <w:left w:val="none" w:sz="0" w:space="0" w:color="auto"/>
        <w:bottom w:val="none" w:sz="0" w:space="0" w:color="auto"/>
        <w:right w:val="none" w:sz="0" w:space="0" w:color="auto"/>
      </w:divBdr>
    </w:div>
    <w:div w:id="948122503">
      <w:bodyDiv w:val="1"/>
      <w:marLeft w:val="0"/>
      <w:marRight w:val="0"/>
      <w:marTop w:val="0"/>
      <w:marBottom w:val="0"/>
      <w:divBdr>
        <w:top w:val="none" w:sz="0" w:space="0" w:color="auto"/>
        <w:left w:val="none" w:sz="0" w:space="0" w:color="auto"/>
        <w:bottom w:val="none" w:sz="0" w:space="0" w:color="auto"/>
        <w:right w:val="none" w:sz="0" w:space="0" w:color="auto"/>
      </w:divBdr>
    </w:div>
    <w:div w:id="954870785">
      <w:bodyDiv w:val="1"/>
      <w:marLeft w:val="0"/>
      <w:marRight w:val="0"/>
      <w:marTop w:val="0"/>
      <w:marBottom w:val="0"/>
      <w:divBdr>
        <w:top w:val="none" w:sz="0" w:space="0" w:color="auto"/>
        <w:left w:val="none" w:sz="0" w:space="0" w:color="auto"/>
        <w:bottom w:val="none" w:sz="0" w:space="0" w:color="auto"/>
        <w:right w:val="none" w:sz="0" w:space="0" w:color="auto"/>
      </w:divBdr>
    </w:div>
    <w:div w:id="963465443">
      <w:bodyDiv w:val="1"/>
      <w:marLeft w:val="0"/>
      <w:marRight w:val="0"/>
      <w:marTop w:val="0"/>
      <w:marBottom w:val="0"/>
      <w:divBdr>
        <w:top w:val="none" w:sz="0" w:space="0" w:color="auto"/>
        <w:left w:val="none" w:sz="0" w:space="0" w:color="auto"/>
        <w:bottom w:val="none" w:sz="0" w:space="0" w:color="auto"/>
        <w:right w:val="none" w:sz="0" w:space="0" w:color="auto"/>
      </w:divBdr>
    </w:div>
    <w:div w:id="977610695">
      <w:bodyDiv w:val="1"/>
      <w:marLeft w:val="0"/>
      <w:marRight w:val="0"/>
      <w:marTop w:val="0"/>
      <w:marBottom w:val="0"/>
      <w:divBdr>
        <w:top w:val="none" w:sz="0" w:space="0" w:color="auto"/>
        <w:left w:val="none" w:sz="0" w:space="0" w:color="auto"/>
        <w:bottom w:val="none" w:sz="0" w:space="0" w:color="auto"/>
        <w:right w:val="none" w:sz="0" w:space="0" w:color="auto"/>
      </w:divBdr>
    </w:div>
    <w:div w:id="980964616">
      <w:bodyDiv w:val="1"/>
      <w:marLeft w:val="0"/>
      <w:marRight w:val="0"/>
      <w:marTop w:val="0"/>
      <w:marBottom w:val="0"/>
      <w:divBdr>
        <w:top w:val="none" w:sz="0" w:space="0" w:color="auto"/>
        <w:left w:val="none" w:sz="0" w:space="0" w:color="auto"/>
        <w:bottom w:val="none" w:sz="0" w:space="0" w:color="auto"/>
        <w:right w:val="none" w:sz="0" w:space="0" w:color="auto"/>
      </w:divBdr>
      <w:divsChild>
        <w:div w:id="619188246">
          <w:marLeft w:val="0"/>
          <w:marRight w:val="0"/>
          <w:marTop w:val="0"/>
          <w:marBottom w:val="0"/>
          <w:divBdr>
            <w:top w:val="none" w:sz="0" w:space="0" w:color="auto"/>
            <w:left w:val="none" w:sz="0" w:space="0" w:color="auto"/>
            <w:bottom w:val="none" w:sz="0" w:space="0" w:color="auto"/>
            <w:right w:val="none" w:sz="0" w:space="0" w:color="auto"/>
          </w:divBdr>
        </w:div>
      </w:divsChild>
    </w:div>
    <w:div w:id="991257257">
      <w:bodyDiv w:val="1"/>
      <w:marLeft w:val="0"/>
      <w:marRight w:val="0"/>
      <w:marTop w:val="0"/>
      <w:marBottom w:val="0"/>
      <w:divBdr>
        <w:top w:val="none" w:sz="0" w:space="0" w:color="auto"/>
        <w:left w:val="none" w:sz="0" w:space="0" w:color="auto"/>
        <w:bottom w:val="none" w:sz="0" w:space="0" w:color="auto"/>
        <w:right w:val="none" w:sz="0" w:space="0" w:color="auto"/>
      </w:divBdr>
    </w:div>
    <w:div w:id="1004631416">
      <w:bodyDiv w:val="1"/>
      <w:marLeft w:val="0"/>
      <w:marRight w:val="0"/>
      <w:marTop w:val="0"/>
      <w:marBottom w:val="0"/>
      <w:divBdr>
        <w:top w:val="none" w:sz="0" w:space="0" w:color="auto"/>
        <w:left w:val="none" w:sz="0" w:space="0" w:color="auto"/>
        <w:bottom w:val="none" w:sz="0" w:space="0" w:color="auto"/>
        <w:right w:val="none" w:sz="0" w:space="0" w:color="auto"/>
      </w:divBdr>
    </w:div>
    <w:div w:id="1052726686">
      <w:bodyDiv w:val="1"/>
      <w:marLeft w:val="0"/>
      <w:marRight w:val="0"/>
      <w:marTop w:val="0"/>
      <w:marBottom w:val="0"/>
      <w:divBdr>
        <w:top w:val="none" w:sz="0" w:space="0" w:color="auto"/>
        <w:left w:val="none" w:sz="0" w:space="0" w:color="auto"/>
        <w:bottom w:val="none" w:sz="0" w:space="0" w:color="auto"/>
        <w:right w:val="none" w:sz="0" w:space="0" w:color="auto"/>
      </w:divBdr>
    </w:div>
    <w:div w:id="1072703972">
      <w:bodyDiv w:val="1"/>
      <w:marLeft w:val="0"/>
      <w:marRight w:val="0"/>
      <w:marTop w:val="0"/>
      <w:marBottom w:val="0"/>
      <w:divBdr>
        <w:top w:val="none" w:sz="0" w:space="0" w:color="auto"/>
        <w:left w:val="none" w:sz="0" w:space="0" w:color="auto"/>
        <w:bottom w:val="none" w:sz="0" w:space="0" w:color="auto"/>
        <w:right w:val="none" w:sz="0" w:space="0" w:color="auto"/>
      </w:divBdr>
    </w:div>
    <w:div w:id="1113475512">
      <w:bodyDiv w:val="1"/>
      <w:marLeft w:val="0"/>
      <w:marRight w:val="0"/>
      <w:marTop w:val="0"/>
      <w:marBottom w:val="0"/>
      <w:divBdr>
        <w:top w:val="none" w:sz="0" w:space="0" w:color="auto"/>
        <w:left w:val="none" w:sz="0" w:space="0" w:color="auto"/>
        <w:bottom w:val="none" w:sz="0" w:space="0" w:color="auto"/>
        <w:right w:val="none" w:sz="0" w:space="0" w:color="auto"/>
      </w:divBdr>
    </w:div>
    <w:div w:id="1124688187">
      <w:bodyDiv w:val="1"/>
      <w:marLeft w:val="0"/>
      <w:marRight w:val="0"/>
      <w:marTop w:val="0"/>
      <w:marBottom w:val="0"/>
      <w:divBdr>
        <w:top w:val="none" w:sz="0" w:space="0" w:color="auto"/>
        <w:left w:val="none" w:sz="0" w:space="0" w:color="auto"/>
        <w:bottom w:val="none" w:sz="0" w:space="0" w:color="auto"/>
        <w:right w:val="none" w:sz="0" w:space="0" w:color="auto"/>
      </w:divBdr>
    </w:div>
    <w:div w:id="1134132227">
      <w:bodyDiv w:val="1"/>
      <w:marLeft w:val="0"/>
      <w:marRight w:val="0"/>
      <w:marTop w:val="0"/>
      <w:marBottom w:val="0"/>
      <w:divBdr>
        <w:top w:val="none" w:sz="0" w:space="0" w:color="auto"/>
        <w:left w:val="none" w:sz="0" w:space="0" w:color="auto"/>
        <w:bottom w:val="none" w:sz="0" w:space="0" w:color="auto"/>
        <w:right w:val="none" w:sz="0" w:space="0" w:color="auto"/>
      </w:divBdr>
    </w:div>
    <w:div w:id="1155880830">
      <w:bodyDiv w:val="1"/>
      <w:marLeft w:val="0"/>
      <w:marRight w:val="0"/>
      <w:marTop w:val="0"/>
      <w:marBottom w:val="0"/>
      <w:divBdr>
        <w:top w:val="none" w:sz="0" w:space="0" w:color="auto"/>
        <w:left w:val="none" w:sz="0" w:space="0" w:color="auto"/>
        <w:bottom w:val="none" w:sz="0" w:space="0" w:color="auto"/>
        <w:right w:val="none" w:sz="0" w:space="0" w:color="auto"/>
      </w:divBdr>
    </w:div>
    <w:div w:id="1172988706">
      <w:bodyDiv w:val="1"/>
      <w:marLeft w:val="0"/>
      <w:marRight w:val="0"/>
      <w:marTop w:val="0"/>
      <w:marBottom w:val="0"/>
      <w:divBdr>
        <w:top w:val="none" w:sz="0" w:space="0" w:color="auto"/>
        <w:left w:val="none" w:sz="0" w:space="0" w:color="auto"/>
        <w:bottom w:val="none" w:sz="0" w:space="0" w:color="auto"/>
        <w:right w:val="none" w:sz="0" w:space="0" w:color="auto"/>
      </w:divBdr>
    </w:div>
    <w:div w:id="1192957147">
      <w:bodyDiv w:val="1"/>
      <w:marLeft w:val="0"/>
      <w:marRight w:val="0"/>
      <w:marTop w:val="0"/>
      <w:marBottom w:val="0"/>
      <w:divBdr>
        <w:top w:val="none" w:sz="0" w:space="0" w:color="auto"/>
        <w:left w:val="none" w:sz="0" w:space="0" w:color="auto"/>
        <w:bottom w:val="none" w:sz="0" w:space="0" w:color="auto"/>
        <w:right w:val="none" w:sz="0" w:space="0" w:color="auto"/>
      </w:divBdr>
    </w:div>
    <w:div w:id="1199395927">
      <w:bodyDiv w:val="1"/>
      <w:marLeft w:val="0"/>
      <w:marRight w:val="0"/>
      <w:marTop w:val="0"/>
      <w:marBottom w:val="0"/>
      <w:divBdr>
        <w:top w:val="none" w:sz="0" w:space="0" w:color="auto"/>
        <w:left w:val="none" w:sz="0" w:space="0" w:color="auto"/>
        <w:bottom w:val="none" w:sz="0" w:space="0" w:color="auto"/>
        <w:right w:val="none" w:sz="0" w:space="0" w:color="auto"/>
      </w:divBdr>
    </w:div>
    <w:div w:id="1220631160">
      <w:bodyDiv w:val="1"/>
      <w:marLeft w:val="0"/>
      <w:marRight w:val="0"/>
      <w:marTop w:val="0"/>
      <w:marBottom w:val="0"/>
      <w:divBdr>
        <w:top w:val="none" w:sz="0" w:space="0" w:color="auto"/>
        <w:left w:val="none" w:sz="0" w:space="0" w:color="auto"/>
        <w:bottom w:val="none" w:sz="0" w:space="0" w:color="auto"/>
        <w:right w:val="none" w:sz="0" w:space="0" w:color="auto"/>
      </w:divBdr>
    </w:div>
    <w:div w:id="1255936798">
      <w:bodyDiv w:val="1"/>
      <w:marLeft w:val="0"/>
      <w:marRight w:val="0"/>
      <w:marTop w:val="0"/>
      <w:marBottom w:val="0"/>
      <w:divBdr>
        <w:top w:val="none" w:sz="0" w:space="0" w:color="auto"/>
        <w:left w:val="none" w:sz="0" w:space="0" w:color="auto"/>
        <w:bottom w:val="none" w:sz="0" w:space="0" w:color="auto"/>
        <w:right w:val="none" w:sz="0" w:space="0" w:color="auto"/>
      </w:divBdr>
    </w:div>
    <w:div w:id="1256282262">
      <w:bodyDiv w:val="1"/>
      <w:marLeft w:val="0"/>
      <w:marRight w:val="0"/>
      <w:marTop w:val="0"/>
      <w:marBottom w:val="0"/>
      <w:divBdr>
        <w:top w:val="none" w:sz="0" w:space="0" w:color="auto"/>
        <w:left w:val="none" w:sz="0" w:space="0" w:color="auto"/>
        <w:bottom w:val="none" w:sz="0" w:space="0" w:color="auto"/>
        <w:right w:val="none" w:sz="0" w:space="0" w:color="auto"/>
      </w:divBdr>
    </w:div>
    <w:div w:id="1273434872">
      <w:bodyDiv w:val="1"/>
      <w:marLeft w:val="0"/>
      <w:marRight w:val="0"/>
      <w:marTop w:val="0"/>
      <w:marBottom w:val="0"/>
      <w:divBdr>
        <w:top w:val="none" w:sz="0" w:space="0" w:color="auto"/>
        <w:left w:val="none" w:sz="0" w:space="0" w:color="auto"/>
        <w:bottom w:val="none" w:sz="0" w:space="0" w:color="auto"/>
        <w:right w:val="none" w:sz="0" w:space="0" w:color="auto"/>
      </w:divBdr>
    </w:div>
    <w:div w:id="1288898057">
      <w:bodyDiv w:val="1"/>
      <w:marLeft w:val="0"/>
      <w:marRight w:val="0"/>
      <w:marTop w:val="0"/>
      <w:marBottom w:val="0"/>
      <w:divBdr>
        <w:top w:val="none" w:sz="0" w:space="0" w:color="auto"/>
        <w:left w:val="none" w:sz="0" w:space="0" w:color="auto"/>
        <w:bottom w:val="none" w:sz="0" w:space="0" w:color="auto"/>
        <w:right w:val="none" w:sz="0" w:space="0" w:color="auto"/>
      </w:divBdr>
    </w:div>
    <w:div w:id="1297031012">
      <w:bodyDiv w:val="1"/>
      <w:marLeft w:val="0"/>
      <w:marRight w:val="0"/>
      <w:marTop w:val="0"/>
      <w:marBottom w:val="0"/>
      <w:divBdr>
        <w:top w:val="none" w:sz="0" w:space="0" w:color="auto"/>
        <w:left w:val="none" w:sz="0" w:space="0" w:color="auto"/>
        <w:bottom w:val="none" w:sz="0" w:space="0" w:color="auto"/>
        <w:right w:val="none" w:sz="0" w:space="0" w:color="auto"/>
      </w:divBdr>
    </w:div>
    <w:div w:id="1298100181">
      <w:bodyDiv w:val="1"/>
      <w:marLeft w:val="0"/>
      <w:marRight w:val="0"/>
      <w:marTop w:val="0"/>
      <w:marBottom w:val="0"/>
      <w:divBdr>
        <w:top w:val="none" w:sz="0" w:space="0" w:color="auto"/>
        <w:left w:val="none" w:sz="0" w:space="0" w:color="auto"/>
        <w:bottom w:val="none" w:sz="0" w:space="0" w:color="auto"/>
        <w:right w:val="none" w:sz="0" w:space="0" w:color="auto"/>
      </w:divBdr>
    </w:div>
    <w:div w:id="1306198596">
      <w:bodyDiv w:val="1"/>
      <w:marLeft w:val="0"/>
      <w:marRight w:val="0"/>
      <w:marTop w:val="0"/>
      <w:marBottom w:val="0"/>
      <w:divBdr>
        <w:top w:val="none" w:sz="0" w:space="0" w:color="auto"/>
        <w:left w:val="none" w:sz="0" w:space="0" w:color="auto"/>
        <w:bottom w:val="none" w:sz="0" w:space="0" w:color="auto"/>
        <w:right w:val="none" w:sz="0" w:space="0" w:color="auto"/>
      </w:divBdr>
    </w:div>
    <w:div w:id="1306546009">
      <w:bodyDiv w:val="1"/>
      <w:marLeft w:val="0"/>
      <w:marRight w:val="0"/>
      <w:marTop w:val="0"/>
      <w:marBottom w:val="0"/>
      <w:divBdr>
        <w:top w:val="none" w:sz="0" w:space="0" w:color="auto"/>
        <w:left w:val="none" w:sz="0" w:space="0" w:color="auto"/>
        <w:bottom w:val="none" w:sz="0" w:space="0" w:color="auto"/>
        <w:right w:val="none" w:sz="0" w:space="0" w:color="auto"/>
      </w:divBdr>
    </w:div>
    <w:div w:id="1316183339">
      <w:bodyDiv w:val="1"/>
      <w:marLeft w:val="0"/>
      <w:marRight w:val="0"/>
      <w:marTop w:val="0"/>
      <w:marBottom w:val="0"/>
      <w:divBdr>
        <w:top w:val="none" w:sz="0" w:space="0" w:color="auto"/>
        <w:left w:val="none" w:sz="0" w:space="0" w:color="auto"/>
        <w:bottom w:val="none" w:sz="0" w:space="0" w:color="auto"/>
        <w:right w:val="none" w:sz="0" w:space="0" w:color="auto"/>
      </w:divBdr>
    </w:div>
    <w:div w:id="1319191019">
      <w:bodyDiv w:val="1"/>
      <w:marLeft w:val="0"/>
      <w:marRight w:val="0"/>
      <w:marTop w:val="0"/>
      <w:marBottom w:val="0"/>
      <w:divBdr>
        <w:top w:val="none" w:sz="0" w:space="0" w:color="auto"/>
        <w:left w:val="none" w:sz="0" w:space="0" w:color="auto"/>
        <w:bottom w:val="none" w:sz="0" w:space="0" w:color="auto"/>
        <w:right w:val="none" w:sz="0" w:space="0" w:color="auto"/>
      </w:divBdr>
    </w:div>
    <w:div w:id="1342507946">
      <w:bodyDiv w:val="1"/>
      <w:marLeft w:val="0"/>
      <w:marRight w:val="0"/>
      <w:marTop w:val="0"/>
      <w:marBottom w:val="0"/>
      <w:divBdr>
        <w:top w:val="none" w:sz="0" w:space="0" w:color="auto"/>
        <w:left w:val="none" w:sz="0" w:space="0" w:color="auto"/>
        <w:bottom w:val="none" w:sz="0" w:space="0" w:color="auto"/>
        <w:right w:val="none" w:sz="0" w:space="0" w:color="auto"/>
      </w:divBdr>
    </w:div>
    <w:div w:id="1351490342">
      <w:bodyDiv w:val="1"/>
      <w:marLeft w:val="0"/>
      <w:marRight w:val="0"/>
      <w:marTop w:val="0"/>
      <w:marBottom w:val="0"/>
      <w:divBdr>
        <w:top w:val="none" w:sz="0" w:space="0" w:color="auto"/>
        <w:left w:val="none" w:sz="0" w:space="0" w:color="auto"/>
        <w:bottom w:val="none" w:sz="0" w:space="0" w:color="auto"/>
        <w:right w:val="none" w:sz="0" w:space="0" w:color="auto"/>
      </w:divBdr>
    </w:div>
    <w:div w:id="1362591077">
      <w:bodyDiv w:val="1"/>
      <w:marLeft w:val="0"/>
      <w:marRight w:val="0"/>
      <w:marTop w:val="0"/>
      <w:marBottom w:val="0"/>
      <w:divBdr>
        <w:top w:val="none" w:sz="0" w:space="0" w:color="auto"/>
        <w:left w:val="none" w:sz="0" w:space="0" w:color="auto"/>
        <w:bottom w:val="none" w:sz="0" w:space="0" w:color="auto"/>
        <w:right w:val="none" w:sz="0" w:space="0" w:color="auto"/>
      </w:divBdr>
    </w:div>
    <w:div w:id="1370304385">
      <w:bodyDiv w:val="1"/>
      <w:marLeft w:val="0"/>
      <w:marRight w:val="0"/>
      <w:marTop w:val="0"/>
      <w:marBottom w:val="0"/>
      <w:divBdr>
        <w:top w:val="none" w:sz="0" w:space="0" w:color="auto"/>
        <w:left w:val="none" w:sz="0" w:space="0" w:color="auto"/>
        <w:bottom w:val="none" w:sz="0" w:space="0" w:color="auto"/>
        <w:right w:val="none" w:sz="0" w:space="0" w:color="auto"/>
      </w:divBdr>
      <w:divsChild>
        <w:div w:id="2133013806">
          <w:marLeft w:val="640"/>
          <w:marRight w:val="0"/>
          <w:marTop w:val="0"/>
          <w:marBottom w:val="0"/>
          <w:divBdr>
            <w:top w:val="none" w:sz="0" w:space="0" w:color="auto"/>
            <w:left w:val="none" w:sz="0" w:space="0" w:color="auto"/>
            <w:bottom w:val="none" w:sz="0" w:space="0" w:color="auto"/>
            <w:right w:val="none" w:sz="0" w:space="0" w:color="auto"/>
          </w:divBdr>
        </w:div>
      </w:divsChild>
    </w:div>
    <w:div w:id="1378776593">
      <w:bodyDiv w:val="1"/>
      <w:marLeft w:val="0"/>
      <w:marRight w:val="0"/>
      <w:marTop w:val="0"/>
      <w:marBottom w:val="0"/>
      <w:divBdr>
        <w:top w:val="none" w:sz="0" w:space="0" w:color="auto"/>
        <w:left w:val="none" w:sz="0" w:space="0" w:color="auto"/>
        <w:bottom w:val="none" w:sz="0" w:space="0" w:color="auto"/>
        <w:right w:val="none" w:sz="0" w:space="0" w:color="auto"/>
      </w:divBdr>
    </w:div>
    <w:div w:id="1387922064">
      <w:bodyDiv w:val="1"/>
      <w:marLeft w:val="0"/>
      <w:marRight w:val="0"/>
      <w:marTop w:val="0"/>
      <w:marBottom w:val="0"/>
      <w:divBdr>
        <w:top w:val="none" w:sz="0" w:space="0" w:color="auto"/>
        <w:left w:val="none" w:sz="0" w:space="0" w:color="auto"/>
        <w:bottom w:val="none" w:sz="0" w:space="0" w:color="auto"/>
        <w:right w:val="none" w:sz="0" w:space="0" w:color="auto"/>
      </w:divBdr>
    </w:div>
    <w:div w:id="1401174088">
      <w:bodyDiv w:val="1"/>
      <w:marLeft w:val="0"/>
      <w:marRight w:val="0"/>
      <w:marTop w:val="0"/>
      <w:marBottom w:val="0"/>
      <w:divBdr>
        <w:top w:val="none" w:sz="0" w:space="0" w:color="auto"/>
        <w:left w:val="none" w:sz="0" w:space="0" w:color="auto"/>
        <w:bottom w:val="none" w:sz="0" w:space="0" w:color="auto"/>
        <w:right w:val="none" w:sz="0" w:space="0" w:color="auto"/>
      </w:divBdr>
    </w:div>
    <w:div w:id="1417937740">
      <w:bodyDiv w:val="1"/>
      <w:marLeft w:val="0"/>
      <w:marRight w:val="0"/>
      <w:marTop w:val="0"/>
      <w:marBottom w:val="0"/>
      <w:divBdr>
        <w:top w:val="none" w:sz="0" w:space="0" w:color="auto"/>
        <w:left w:val="none" w:sz="0" w:space="0" w:color="auto"/>
        <w:bottom w:val="none" w:sz="0" w:space="0" w:color="auto"/>
        <w:right w:val="none" w:sz="0" w:space="0" w:color="auto"/>
      </w:divBdr>
    </w:div>
    <w:div w:id="1423910826">
      <w:bodyDiv w:val="1"/>
      <w:marLeft w:val="0"/>
      <w:marRight w:val="0"/>
      <w:marTop w:val="0"/>
      <w:marBottom w:val="0"/>
      <w:divBdr>
        <w:top w:val="none" w:sz="0" w:space="0" w:color="auto"/>
        <w:left w:val="none" w:sz="0" w:space="0" w:color="auto"/>
        <w:bottom w:val="none" w:sz="0" w:space="0" w:color="auto"/>
        <w:right w:val="none" w:sz="0" w:space="0" w:color="auto"/>
      </w:divBdr>
    </w:div>
    <w:div w:id="1440906181">
      <w:bodyDiv w:val="1"/>
      <w:marLeft w:val="0"/>
      <w:marRight w:val="0"/>
      <w:marTop w:val="0"/>
      <w:marBottom w:val="0"/>
      <w:divBdr>
        <w:top w:val="none" w:sz="0" w:space="0" w:color="auto"/>
        <w:left w:val="none" w:sz="0" w:space="0" w:color="auto"/>
        <w:bottom w:val="none" w:sz="0" w:space="0" w:color="auto"/>
        <w:right w:val="none" w:sz="0" w:space="0" w:color="auto"/>
      </w:divBdr>
    </w:div>
    <w:div w:id="1455372351">
      <w:bodyDiv w:val="1"/>
      <w:marLeft w:val="0"/>
      <w:marRight w:val="0"/>
      <w:marTop w:val="0"/>
      <w:marBottom w:val="0"/>
      <w:divBdr>
        <w:top w:val="none" w:sz="0" w:space="0" w:color="auto"/>
        <w:left w:val="none" w:sz="0" w:space="0" w:color="auto"/>
        <w:bottom w:val="none" w:sz="0" w:space="0" w:color="auto"/>
        <w:right w:val="none" w:sz="0" w:space="0" w:color="auto"/>
      </w:divBdr>
    </w:div>
    <w:div w:id="1479884327">
      <w:bodyDiv w:val="1"/>
      <w:marLeft w:val="0"/>
      <w:marRight w:val="0"/>
      <w:marTop w:val="0"/>
      <w:marBottom w:val="0"/>
      <w:divBdr>
        <w:top w:val="none" w:sz="0" w:space="0" w:color="auto"/>
        <w:left w:val="none" w:sz="0" w:space="0" w:color="auto"/>
        <w:bottom w:val="none" w:sz="0" w:space="0" w:color="auto"/>
        <w:right w:val="none" w:sz="0" w:space="0" w:color="auto"/>
      </w:divBdr>
    </w:div>
    <w:div w:id="1487697454">
      <w:bodyDiv w:val="1"/>
      <w:marLeft w:val="0"/>
      <w:marRight w:val="0"/>
      <w:marTop w:val="0"/>
      <w:marBottom w:val="0"/>
      <w:divBdr>
        <w:top w:val="none" w:sz="0" w:space="0" w:color="auto"/>
        <w:left w:val="none" w:sz="0" w:space="0" w:color="auto"/>
        <w:bottom w:val="none" w:sz="0" w:space="0" w:color="auto"/>
        <w:right w:val="none" w:sz="0" w:space="0" w:color="auto"/>
      </w:divBdr>
    </w:div>
    <w:div w:id="1488939674">
      <w:bodyDiv w:val="1"/>
      <w:marLeft w:val="0"/>
      <w:marRight w:val="0"/>
      <w:marTop w:val="0"/>
      <w:marBottom w:val="0"/>
      <w:divBdr>
        <w:top w:val="none" w:sz="0" w:space="0" w:color="auto"/>
        <w:left w:val="none" w:sz="0" w:space="0" w:color="auto"/>
        <w:bottom w:val="none" w:sz="0" w:space="0" w:color="auto"/>
        <w:right w:val="none" w:sz="0" w:space="0" w:color="auto"/>
      </w:divBdr>
    </w:div>
    <w:div w:id="1495339063">
      <w:bodyDiv w:val="1"/>
      <w:marLeft w:val="0"/>
      <w:marRight w:val="0"/>
      <w:marTop w:val="0"/>
      <w:marBottom w:val="0"/>
      <w:divBdr>
        <w:top w:val="none" w:sz="0" w:space="0" w:color="auto"/>
        <w:left w:val="none" w:sz="0" w:space="0" w:color="auto"/>
        <w:bottom w:val="none" w:sz="0" w:space="0" w:color="auto"/>
        <w:right w:val="none" w:sz="0" w:space="0" w:color="auto"/>
      </w:divBdr>
    </w:div>
    <w:div w:id="1496648013">
      <w:bodyDiv w:val="1"/>
      <w:marLeft w:val="0"/>
      <w:marRight w:val="0"/>
      <w:marTop w:val="0"/>
      <w:marBottom w:val="0"/>
      <w:divBdr>
        <w:top w:val="none" w:sz="0" w:space="0" w:color="auto"/>
        <w:left w:val="none" w:sz="0" w:space="0" w:color="auto"/>
        <w:bottom w:val="none" w:sz="0" w:space="0" w:color="auto"/>
        <w:right w:val="none" w:sz="0" w:space="0" w:color="auto"/>
      </w:divBdr>
    </w:div>
    <w:div w:id="1508902785">
      <w:bodyDiv w:val="1"/>
      <w:marLeft w:val="0"/>
      <w:marRight w:val="0"/>
      <w:marTop w:val="0"/>
      <w:marBottom w:val="0"/>
      <w:divBdr>
        <w:top w:val="none" w:sz="0" w:space="0" w:color="auto"/>
        <w:left w:val="none" w:sz="0" w:space="0" w:color="auto"/>
        <w:bottom w:val="none" w:sz="0" w:space="0" w:color="auto"/>
        <w:right w:val="none" w:sz="0" w:space="0" w:color="auto"/>
      </w:divBdr>
    </w:div>
    <w:div w:id="1513841456">
      <w:bodyDiv w:val="1"/>
      <w:marLeft w:val="0"/>
      <w:marRight w:val="0"/>
      <w:marTop w:val="0"/>
      <w:marBottom w:val="0"/>
      <w:divBdr>
        <w:top w:val="none" w:sz="0" w:space="0" w:color="auto"/>
        <w:left w:val="none" w:sz="0" w:space="0" w:color="auto"/>
        <w:bottom w:val="none" w:sz="0" w:space="0" w:color="auto"/>
        <w:right w:val="none" w:sz="0" w:space="0" w:color="auto"/>
      </w:divBdr>
    </w:div>
    <w:div w:id="1531915137">
      <w:bodyDiv w:val="1"/>
      <w:marLeft w:val="0"/>
      <w:marRight w:val="0"/>
      <w:marTop w:val="0"/>
      <w:marBottom w:val="0"/>
      <w:divBdr>
        <w:top w:val="none" w:sz="0" w:space="0" w:color="auto"/>
        <w:left w:val="none" w:sz="0" w:space="0" w:color="auto"/>
        <w:bottom w:val="none" w:sz="0" w:space="0" w:color="auto"/>
        <w:right w:val="none" w:sz="0" w:space="0" w:color="auto"/>
      </w:divBdr>
    </w:div>
    <w:div w:id="1532036373">
      <w:bodyDiv w:val="1"/>
      <w:marLeft w:val="0"/>
      <w:marRight w:val="0"/>
      <w:marTop w:val="0"/>
      <w:marBottom w:val="0"/>
      <w:divBdr>
        <w:top w:val="none" w:sz="0" w:space="0" w:color="auto"/>
        <w:left w:val="none" w:sz="0" w:space="0" w:color="auto"/>
        <w:bottom w:val="none" w:sz="0" w:space="0" w:color="auto"/>
        <w:right w:val="none" w:sz="0" w:space="0" w:color="auto"/>
      </w:divBdr>
    </w:div>
    <w:div w:id="1541550192">
      <w:bodyDiv w:val="1"/>
      <w:marLeft w:val="0"/>
      <w:marRight w:val="0"/>
      <w:marTop w:val="0"/>
      <w:marBottom w:val="0"/>
      <w:divBdr>
        <w:top w:val="none" w:sz="0" w:space="0" w:color="auto"/>
        <w:left w:val="none" w:sz="0" w:space="0" w:color="auto"/>
        <w:bottom w:val="none" w:sz="0" w:space="0" w:color="auto"/>
        <w:right w:val="none" w:sz="0" w:space="0" w:color="auto"/>
      </w:divBdr>
    </w:div>
    <w:div w:id="1545827201">
      <w:bodyDiv w:val="1"/>
      <w:marLeft w:val="0"/>
      <w:marRight w:val="0"/>
      <w:marTop w:val="0"/>
      <w:marBottom w:val="0"/>
      <w:divBdr>
        <w:top w:val="none" w:sz="0" w:space="0" w:color="auto"/>
        <w:left w:val="none" w:sz="0" w:space="0" w:color="auto"/>
        <w:bottom w:val="none" w:sz="0" w:space="0" w:color="auto"/>
        <w:right w:val="none" w:sz="0" w:space="0" w:color="auto"/>
      </w:divBdr>
    </w:div>
    <w:div w:id="1552880141">
      <w:bodyDiv w:val="1"/>
      <w:marLeft w:val="0"/>
      <w:marRight w:val="0"/>
      <w:marTop w:val="0"/>
      <w:marBottom w:val="0"/>
      <w:divBdr>
        <w:top w:val="none" w:sz="0" w:space="0" w:color="auto"/>
        <w:left w:val="none" w:sz="0" w:space="0" w:color="auto"/>
        <w:bottom w:val="none" w:sz="0" w:space="0" w:color="auto"/>
        <w:right w:val="none" w:sz="0" w:space="0" w:color="auto"/>
      </w:divBdr>
    </w:div>
    <w:div w:id="1556353286">
      <w:bodyDiv w:val="1"/>
      <w:marLeft w:val="0"/>
      <w:marRight w:val="0"/>
      <w:marTop w:val="0"/>
      <w:marBottom w:val="0"/>
      <w:divBdr>
        <w:top w:val="none" w:sz="0" w:space="0" w:color="auto"/>
        <w:left w:val="none" w:sz="0" w:space="0" w:color="auto"/>
        <w:bottom w:val="none" w:sz="0" w:space="0" w:color="auto"/>
        <w:right w:val="none" w:sz="0" w:space="0" w:color="auto"/>
      </w:divBdr>
      <w:divsChild>
        <w:div w:id="308019739">
          <w:marLeft w:val="480"/>
          <w:marRight w:val="0"/>
          <w:marTop w:val="0"/>
          <w:marBottom w:val="0"/>
          <w:divBdr>
            <w:top w:val="none" w:sz="0" w:space="0" w:color="auto"/>
            <w:left w:val="none" w:sz="0" w:space="0" w:color="auto"/>
            <w:bottom w:val="none" w:sz="0" w:space="0" w:color="auto"/>
            <w:right w:val="none" w:sz="0" w:space="0" w:color="auto"/>
          </w:divBdr>
        </w:div>
      </w:divsChild>
    </w:div>
    <w:div w:id="1574966633">
      <w:bodyDiv w:val="1"/>
      <w:marLeft w:val="0"/>
      <w:marRight w:val="0"/>
      <w:marTop w:val="0"/>
      <w:marBottom w:val="0"/>
      <w:divBdr>
        <w:top w:val="none" w:sz="0" w:space="0" w:color="auto"/>
        <w:left w:val="none" w:sz="0" w:space="0" w:color="auto"/>
        <w:bottom w:val="none" w:sz="0" w:space="0" w:color="auto"/>
        <w:right w:val="none" w:sz="0" w:space="0" w:color="auto"/>
      </w:divBdr>
    </w:div>
    <w:div w:id="1594125647">
      <w:bodyDiv w:val="1"/>
      <w:marLeft w:val="0"/>
      <w:marRight w:val="0"/>
      <w:marTop w:val="0"/>
      <w:marBottom w:val="0"/>
      <w:divBdr>
        <w:top w:val="none" w:sz="0" w:space="0" w:color="auto"/>
        <w:left w:val="none" w:sz="0" w:space="0" w:color="auto"/>
        <w:bottom w:val="none" w:sz="0" w:space="0" w:color="auto"/>
        <w:right w:val="none" w:sz="0" w:space="0" w:color="auto"/>
      </w:divBdr>
    </w:div>
    <w:div w:id="1594315798">
      <w:bodyDiv w:val="1"/>
      <w:marLeft w:val="0"/>
      <w:marRight w:val="0"/>
      <w:marTop w:val="0"/>
      <w:marBottom w:val="0"/>
      <w:divBdr>
        <w:top w:val="none" w:sz="0" w:space="0" w:color="auto"/>
        <w:left w:val="none" w:sz="0" w:space="0" w:color="auto"/>
        <w:bottom w:val="none" w:sz="0" w:space="0" w:color="auto"/>
        <w:right w:val="none" w:sz="0" w:space="0" w:color="auto"/>
      </w:divBdr>
    </w:div>
    <w:div w:id="1603105206">
      <w:bodyDiv w:val="1"/>
      <w:marLeft w:val="0"/>
      <w:marRight w:val="0"/>
      <w:marTop w:val="0"/>
      <w:marBottom w:val="0"/>
      <w:divBdr>
        <w:top w:val="none" w:sz="0" w:space="0" w:color="auto"/>
        <w:left w:val="none" w:sz="0" w:space="0" w:color="auto"/>
        <w:bottom w:val="none" w:sz="0" w:space="0" w:color="auto"/>
        <w:right w:val="none" w:sz="0" w:space="0" w:color="auto"/>
      </w:divBdr>
    </w:div>
    <w:div w:id="1606115551">
      <w:bodyDiv w:val="1"/>
      <w:marLeft w:val="0"/>
      <w:marRight w:val="0"/>
      <w:marTop w:val="0"/>
      <w:marBottom w:val="0"/>
      <w:divBdr>
        <w:top w:val="none" w:sz="0" w:space="0" w:color="auto"/>
        <w:left w:val="none" w:sz="0" w:space="0" w:color="auto"/>
        <w:bottom w:val="none" w:sz="0" w:space="0" w:color="auto"/>
        <w:right w:val="none" w:sz="0" w:space="0" w:color="auto"/>
      </w:divBdr>
    </w:div>
    <w:div w:id="1628050493">
      <w:bodyDiv w:val="1"/>
      <w:marLeft w:val="0"/>
      <w:marRight w:val="0"/>
      <w:marTop w:val="0"/>
      <w:marBottom w:val="0"/>
      <w:divBdr>
        <w:top w:val="none" w:sz="0" w:space="0" w:color="auto"/>
        <w:left w:val="none" w:sz="0" w:space="0" w:color="auto"/>
        <w:bottom w:val="none" w:sz="0" w:space="0" w:color="auto"/>
        <w:right w:val="none" w:sz="0" w:space="0" w:color="auto"/>
      </w:divBdr>
    </w:div>
    <w:div w:id="1631668006">
      <w:bodyDiv w:val="1"/>
      <w:marLeft w:val="0"/>
      <w:marRight w:val="0"/>
      <w:marTop w:val="0"/>
      <w:marBottom w:val="0"/>
      <w:divBdr>
        <w:top w:val="none" w:sz="0" w:space="0" w:color="auto"/>
        <w:left w:val="none" w:sz="0" w:space="0" w:color="auto"/>
        <w:bottom w:val="none" w:sz="0" w:space="0" w:color="auto"/>
        <w:right w:val="none" w:sz="0" w:space="0" w:color="auto"/>
      </w:divBdr>
    </w:div>
    <w:div w:id="1633559372">
      <w:bodyDiv w:val="1"/>
      <w:marLeft w:val="0"/>
      <w:marRight w:val="0"/>
      <w:marTop w:val="0"/>
      <w:marBottom w:val="0"/>
      <w:divBdr>
        <w:top w:val="none" w:sz="0" w:space="0" w:color="auto"/>
        <w:left w:val="none" w:sz="0" w:space="0" w:color="auto"/>
        <w:bottom w:val="none" w:sz="0" w:space="0" w:color="auto"/>
        <w:right w:val="none" w:sz="0" w:space="0" w:color="auto"/>
      </w:divBdr>
    </w:div>
    <w:div w:id="1643533731">
      <w:bodyDiv w:val="1"/>
      <w:marLeft w:val="0"/>
      <w:marRight w:val="0"/>
      <w:marTop w:val="0"/>
      <w:marBottom w:val="0"/>
      <w:divBdr>
        <w:top w:val="none" w:sz="0" w:space="0" w:color="auto"/>
        <w:left w:val="none" w:sz="0" w:space="0" w:color="auto"/>
        <w:bottom w:val="none" w:sz="0" w:space="0" w:color="auto"/>
        <w:right w:val="none" w:sz="0" w:space="0" w:color="auto"/>
      </w:divBdr>
    </w:div>
    <w:div w:id="1648172146">
      <w:bodyDiv w:val="1"/>
      <w:marLeft w:val="0"/>
      <w:marRight w:val="0"/>
      <w:marTop w:val="0"/>
      <w:marBottom w:val="0"/>
      <w:divBdr>
        <w:top w:val="none" w:sz="0" w:space="0" w:color="auto"/>
        <w:left w:val="none" w:sz="0" w:space="0" w:color="auto"/>
        <w:bottom w:val="none" w:sz="0" w:space="0" w:color="auto"/>
        <w:right w:val="none" w:sz="0" w:space="0" w:color="auto"/>
      </w:divBdr>
    </w:div>
    <w:div w:id="1652907627">
      <w:bodyDiv w:val="1"/>
      <w:marLeft w:val="0"/>
      <w:marRight w:val="0"/>
      <w:marTop w:val="0"/>
      <w:marBottom w:val="0"/>
      <w:divBdr>
        <w:top w:val="none" w:sz="0" w:space="0" w:color="auto"/>
        <w:left w:val="none" w:sz="0" w:space="0" w:color="auto"/>
        <w:bottom w:val="none" w:sz="0" w:space="0" w:color="auto"/>
        <w:right w:val="none" w:sz="0" w:space="0" w:color="auto"/>
      </w:divBdr>
    </w:div>
    <w:div w:id="1657756515">
      <w:bodyDiv w:val="1"/>
      <w:marLeft w:val="0"/>
      <w:marRight w:val="0"/>
      <w:marTop w:val="0"/>
      <w:marBottom w:val="0"/>
      <w:divBdr>
        <w:top w:val="none" w:sz="0" w:space="0" w:color="auto"/>
        <w:left w:val="none" w:sz="0" w:space="0" w:color="auto"/>
        <w:bottom w:val="none" w:sz="0" w:space="0" w:color="auto"/>
        <w:right w:val="none" w:sz="0" w:space="0" w:color="auto"/>
      </w:divBdr>
    </w:div>
    <w:div w:id="1663702550">
      <w:bodyDiv w:val="1"/>
      <w:marLeft w:val="0"/>
      <w:marRight w:val="0"/>
      <w:marTop w:val="0"/>
      <w:marBottom w:val="0"/>
      <w:divBdr>
        <w:top w:val="none" w:sz="0" w:space="0" w:color="auto"/>
        <w:left w:val="none" w:sz="0" w:space="0" w:color="auto"/>
        <w:bottom w:val="none" w:sz="0" w:space="0" w:color="auto"/>
        <w:right w:val="none" w:sz="0" w:space="0" w:color="auto"/>
      </w:divBdr>
    </w:div>
    <w:div w:id="1686052106">
      <w:bodyDiv w:val="1"/>
      <w:marLeft w:val="0"/>
      <w:marRight w:val="0"/>
      <w:marTop w:val="0"/>
      <w:marBottom w:val="0"/>
      <w:divBdr>
        <w:top w:val="none" w:sz="0" w:space="0" w:color="auto"/>
        <w:left w:val="none" w:sz="0" w:space="0" w:color="auto"/>
        <w:bottom w:val="none" w:sz="0" w:space="0" w:color="auto"/>
        <w:right w:val="none" w:sz="0" w:space="0" w:color="auto"/>
      </w:divBdr>
    </w:div>
    <w:div w:id="1726832415">
      <w:bodyDiv w:val="1"/>
      <w:marLeft w:val="0"/>
      <w:marRight w:val="0"/>
      <w:marTop w:val="0"/>
      <w:marBottom w:val="0"/>
      <w:divBdr>
        <w:top w:val="none" w:sz="0" w:space="0" w:color="auto"/>
        <w:left w:val="none" w:sz="0" w:space="0" w:color="auto"/>
        <w:bottom w:val="none" w:sz="0" w:space="0" w:color="auto"/>
        <w:right w:val="none" w:sz="0" w:space="0" w:color="auto"/>
      </w:divBdr>
    </w:div>
    <w:div w:id="1739402608">
      <w:bodyDiv w:val="1"/>
      <w:marLeft w:val="0"/>
      <w:marRight w:val="0"/>
      <w:marTop w:val="0"/>
      <w:marBottom w:val="0"/>
      <w:divBdr>
        <w:top w:val="none" w:sz="0" w:space="0" w:color="auto"/>
        <w:left w:val="none" w:sz="0" w:space="0" w:color="auto"/>
        <w:bottom w:val="none" w:sz="0" w:space="0" w:color="auto"/>
        <w:right w:val="none" w:sz="0" w:space="0" w:color="auto"/>
      </w:divBdr>
    </w:div>
    <w:div w:id="1762800859">
      <w:bodyDiv w:val="1"/>
      <w:marLeft w:val="0"/>
      <w:marRight w:val="0"/>
      <w:marTop w:val="0"/>
      <w:marBottom w:val="0"/>
      <w:divBdr>
        <w:top w:val="none" w:sz="0" w:space="0" w:color="auto"/>
        <w:left w:val="none" w:sz="0" w:space="0" w:color="auto"/>
        <w:bottom w:val="none" w:sz="0" w:space="0" w:color="auto"/>
        <w:right w:val="none" w:sz="0" w:space="0" w:color="auto"/>
      </w:divBdr>
    </w:div>
    <w:div w:id="1768034226">
      <w:bodyDiv w:val="1"/>
      <w:marLeft w:val="0"/>
      <w:marRight w:val="0"/>
      <w:marTop w:val="0"/>
      <w:marBottom w:val="0"/>
      <w:divBdr>
        <w:top w:val="none" w:sz="0" w:space="0" w:color="auto"/>
        <w:left w:val="none" w:sz="0" w:space="0" w:color="auto"/>
        <w:bottom w:val="none" w:sz="0" w:space="0" w:color="auto"/>
        <w:right w:val="none" w:sz="0" w:space="0" w:color="auto"/>
      </w:divBdr>
    </w:div>
    <w:div w:id="1769886853">
      <w:bodyDiv w:val="1"/>
      <w:marLeft w:val="0"/>
      <w:marRight w:val="0"/>
      <w:marTop w:val="0"/>
      <w:marBottom w:val="0"/>
      <w:divBdr>
        <w:top w:val="none" w:sz="0" w:space="0" w:color="auto"/>
        <w:left w:val="none" w:sz="0" w:space="0" w:color="auto"/>
        <w:bottom w:val="none" w:sz="0" w:space="0" w:color="auto"/>
        <w:right w:val="none" w:sz="0" w:space="0" w:color="auto"/>
      </w:divBdr>
      <w:divsChild>
        <w:div w:id="67968912">
          <w:marLeft w:val="0"/>
          <w:marRight w:val="0"/>
          <w:marTop w:val="0"/>
          <w:marBottom w:val="0"/>
          <w:divBdr>
            <w:top w:val="none" w:sz="0" w:space="0" w:color="auto"/>
            <w:left w:val="none" w:sz="0" w:space="0" w:color="auto"/>
            <w:bottom w:val="none" w:sz="0" w:space="0" w:color="auto"/>
            <w:right w:val="none" w:sz="0" w:space="0" w:color="auto"/>
          </w:divBdr>
        </w:div>
      </w:divsChild>
    </w:div>
    <w:div w:id="1775124771">
      <w:bodyDiv w:val="1"/>
      <w:marLeft w:val="0"/>
      <w:marRight w:val="0"/>
      <w:marTop w:val="0"/>
      <w:marBottom w:val="0"/>
      <w:divBdr>
        <w:top w:val="none" w:sz="0" w:space="0" w:color="auto"/>
        <w:left w:val="none" w:sz="0" w:space="0" w:color="auto"/>
        <w:bottom w:val="none" w:sz="0" w:space="0" w:color="auto"/>
        <w:right w:val="none" w:sz="0" w:space="0" w:color="auto"/>
      </w:divBdr>
    </w:div>
    <w:div w:id="1778601851">
      <w:bodyDiv w:val="1"/>
      <w:marLeft w:val="0"/>
      <w:marRight w:val="0"/>
      <w:marTop w:val="0"/>
      <w:marBottom w:val="0"/>
      <w:divBdr>
        <w:top w:val="none" w:sz="0" w:space="0" w:color="auto"/>
        <w:left w:val="none" w:sz="0" w:space="0" w:color="auto"/>
        <w:bottom w:val="none" w:sz="0" w:space="0" w:color="auto"/>
        <w:right w:val="none" w:sz="0" w:space="0" w:color="auto"/>
      </w:divBdr>
    </w:div>
    <w:div w:id="1784305642">
      <w:bodyDiv w:val="1"/>
      <w:marLeft w:val="0"/>
      <w:marRight w:val="0"/>
      <w:marTop w:val="0"/>
      <w:marBottom w:val="0"/>
      <w:divBdr>
        <w:top w:val="none" w:sz="0" w:space="0" w:color="auto"/>
        <w:left w:val="none" w:sz="0" w:space="0" w:color="auto"/>
        <w:bottom w:val="none" w:sz="0" w:space="0" w:color="auto"/>
        <w:right w:val="none" w:sz="0" w:space="0" w:color="auto"/>
      </w:divBdr>
    </w:div>
    <w:div w:id="1804272365">
      <w:bodyDiv w:val="1"/>
      <w:marLeft w:val="0"/>
      <w:marRight w:val="0"/>
      <w:marTop w:val="0"/>
      <w:marBottom w:val="0"/>
      <w:divBdr>
        <w:top w:val="none" w:sz="0" w:space="0" w:color="auto"/>
        <w:left w:val="none" w:sz="0" w:space="0" w:color="auto"/>
        <w:bottom w:val="none" w:sz="0" w:space="0" w:color="auto"/>
        <w:right w:val="none" w:sz="0" w:space="0" w:color="auto"/>
      </w:divBdr>
    </w:div>
    <w:div w:id="1809977859">
      <w:bodyDiv w:val="1"/>
      <w:marLeft w:val="0"/>
      <w:marRight w:val="0"/>
      <w:marTop w:val="0"/>
      <w:marBottom w:val="0"/>
      <w:divBdr>
        <w:top w:val="none" w:sz="0" w:space="0" w:color="auto"/>
        <w:left w:val="none" w:sz="0" w:space="0" w:color="auto"/>
        <w:bottom w:val="none" w:sz="0" w:space="0" w:color="auto"/>
        <w:right w:val="none" w:sz="0" w:space="0" w:color="auto"/>
      </w:divBdr>
    </w:div>
    <w:div w:id="1822306121">
      <w:bodyDiv w:val="1"/>
      <w:marLeft w:val="0"/>
      <w:marRight w:val="0"/>
      <w:marTop w:val="0"/>
      <w:marBottom w:val="0"/>
      <w:divBdr>
        <w:top w:val="none" w:sz="0" w:space="0" w:color="auto"/>
        <w:left w:val="none" w:sz="0" w:space="0" w:color="auto"/>
        <w:bottom w:val="none" w:sz="0" w:space="0" w:color="auto"/>
        <w:right w:val="none" w:sz="0" w:space="0" w:color="auto"/>
      </w:divBdr>
    </w:div>
    <w:div w:id="1835602474">
      <w:bodyDiv w:val="1"/>
      <w:marLeft w:val="0"/>
      <w:marRight w:val="0"/>
      <w:marTop w:val="0"/>
      <w:marBottom w:val="0"/>
      <w:divBdr>
        <w:top w:val="none" w:sz="0" w:space="0" w:color="auto"/>
        <w:left w:val="none" w:sz="0" w:space="0" w:color="auto"/>
        <w:bottom w:val="none" w:sz="0" w:space="0" w:color="auto"/>
        <w:right w:val="none" w:sz="0" w:space="0" w:color="auto"/>
      </w:divBdr>
    </w:div>
    <w:div w:id="1845317387">
      <w:bodyDiv w:val="1"/>
      <w:marLeft w:val="0"/>
      <w:marRight w:val="0"/>
      <w:marTop w:val="0"/>
      <w:marBottom w:val="0"/>
      <w:divBdr>
        <w:top w:val="none" w:sz="0" w:space="0" w:color="auto"/>
        <w:left w:val="none" w:sz="0" w:space="0" w:color="auto"/>
        <w:bottom w:val="none" w:sz="0" w:space="0" w:color="auto"/>
        <w:right w:val="none" w:sz="0" w:space="0" w:color="auto"/>
      </w:divBdr>
    </w:div>
    <w:div w:id="1846165716">
      <w:bodyDiv w:val="1"/>
      <w:marLeft w:val="0"/>
      <w:marRight w:val="0"/>
      <w:marTop w:val="0"/>
      <w:marBottom w:val="0"/>
      <w:divBdr>
        <w:top w:val="none" w:sz="0" w:space="0" w:color="auto"/>
        <w:left w:val="none" w:sz="0" w:space="0" w:color="auto"/>
        <w:bottom w:val="none" w:sz="0" w:space="0" w:color="auto"/>
        <w:right w:val="none" w:sz="0" w:space="0" w:color="auto"/>
      </w:divBdr>
    </w:div>
    <w:div w:id="1846438683">
      <w:bodyDiv w:val="1"/>
      <w:marLeft w:val="0"/>
      <w:marRight w:val="0"/>
      <w:marTop w:val="0"/>
      <w:marBottom w:val="0"/>
      <w:divBdr>
        <w:top w:val="none" w:sz="0" w:space="0" w:color="auto"/>
        <w:left w:val="none" w:sz="0" w:space="0" w:color="auto"/>
        <w:bottom w:val="none" w:sz="0" w:space="0" w:color="auto"/>
        <w:right w:val="none" w:sz="0" w:space="0" w:color="auto"/>
      </w:divBdr>
    </w:div>
    <w:div w:id="1846935978">
      <w:bodyDiv w:val="1"/>
      <w:marLeft w:val="0"/>
      <w:marRight w:val="0"/>
      <w:marTop w:val="0"/>
      <w:marBottom w:val="0"/>
      <w:divBdr>
        <w:top w:val="none" w:sz="0" w:space="0" w:color="auto"/>
        <w:left w:val="none" w:sz="0" w:space="0" w:color="auto"/>
        <w:bottom w:val="none" w:sz="0" w:space="0" w:color="auto"/>
        <w:right w:val="none" w:sz="0" w:space="0" w:color="auto"/>
      </w:divBdr>
    </w:div>
    <w:div w:id="1849102532">
      <w:bodyDiv w:val="1"/>
      <w:marLeft w:val="0"/>
      <w:marRight w:val="0"/>
      <w:marTop w:val="0"/>
      <w:marBottom w:val="0"/>
      <w:divBdr>
        <w:top w:val="none" w:sz="0" w:space="0" w:color="auto"/>
        <w:left w:val="none" w:sz="0" w:space="0" w:color="auto"/>
        <w:bottom w:val="none" w:sz="0" w:space="0" w:color="auto"/>
        <w:right w:val="none" w:sz="0" w:space="0" w:color="auto"/>
      </w:divBdr>
    </w:div>
    <w:div w:id="1853491260">
      <w:bodyDiv w:val="1"/>
      <w:marLeft w:val="0"/>
      <w:marRight w:val="0"/>
      <w:marTop w:val="0"/>
      <w:marBottom w:val="0"/>
      <w:divBdr>
        <w:top w:val="none" w:sz="0" w:space="0" w:color="auto"/>
        <w:left w:val="none" w:sz="0" w:space="0" w:color="auto"/>
        <w:bottom w:val="none" w:sz="0" w:space="0" w:color="auto"/>
        <w:right w:val="none" w:sz="0" w:space="0" w:color="auto"/>
      </w:divBdr>
    </w:div>
    <w:div w:id="1865631102">
      <w:bodyDiv w:val="1"/>
      <w:marLeft w:val="0"/>
      <w:marRight w:val="0"/>
      <w:marTop w:val="0"/>
      <w:marBottom w:val="0"/>
      <w:divBdr>
        <w:top w:val="none" w:sz="0" w:space="0" w:color="auto"/>
        <w:left w:val="none" w:sz="0" w:space="0" w:color="auto"/>
        <w:bottom w:val="none" w:sz="0" w:space="0" w:color="auto"/>
        <w:right w:val="none" w:sz="0" w:space="0" w:color="auto"/>
      </w:divBdr>
    </w:div>
    <w:div w:id="1874808759">
      <w:bodyDiv w:val="1"/>
      <w:marLeft w:val="0"/>
      <w:marRight w:val="0"/>
      <w:marTop w:val="0"/>
      <w:marBottom w:val="0"/>
      <w:divBdr>
        <w:top w:val="none" w:sz="0" w:space="0" w:color="auto"/>
        <w:left w:val="none" w:sz="0" w:space="0" w:color="auto"/>
        <w:bottom w:val="none" w:sz="0" w:space="0" w:color="auto"/>
        <w:right w:val="none" w:sz="0" w:space="0" w:color="auto"/>
      </w:divBdr>
    </w:div>
    <w:div w:id="1877499161">
      <w:bodyDiv w:val="1"/>
      <w:marLeft w:val="0"/>
      <w:marRight w:val="0"/>
      <w:marTop w:val="0"/>
      <w:marBottom w:val="0"/>
      <w:divBdr>
        <w:top w:val="none" w:sz="0" w:space="0" w:color="auto"/>
        <w:left w:val="none" w:sz="0" w:space="0" w:color="auto"/>
        <w:bottom w:val="none" w:sz="0" w:space="0" w:color="auto"/>
        <w:right w:val="none" w:sz="0" w:space="0" w:color="auto"/>
      </w:divBdr>
    </w:div>
    <w:div w:id="1886794829">
      <w:bodyDiv w:val="1"/>
      <w:marLeft w:val="0"/>
      <w:marRight w:val="0"/>
      <w:marTop w:val="0"/>
      <w:marBottom w:val="0"/>
      <w:divBdr>
        <w:top w:val="none" w:sz="0" w:space="0" w:color="auto"/>
        <w:left w:val="none" w:sz="0" w:space="0" w:color="auto"/>
        <w:bottom w:val="none" w:sz="0" w:space="0" w:color="auto"/>
        <w:right w:val="none" w:sz="0" w:space="0" w:color="auto"/>
      </w:divBdr>
    </w:div>
    <w:div w:id="1897739459">
      <w:bodyDiv w:val="1"/>
      <w:marLeft w:val="0"/>
      <w:marRight w:val="0"/>
      <w:marTop w:val="0"/>
      <w:marBottom w:val="0"/>
      <w:divBdr>
        <w:top w:val="none" w:sz="0" w:space="0" w:color="auto"/>
        <w:left w:val="none" w:sz="0" w:space="0" w:color="auto"/>
        <w:bottom w:val="none" w:sz="0" w:space="0" w:color="auto"/>
        <w:right w:val="none" w:sz="0" w:space="0" w:color="auto"/>
      </w:divBdr>
    </w:div>
    <w:div w:id="1923758180">
      <w:bodyDiv w:val="1"/>
      <w:marLeft w:val="0"/>
      <w:marRight w:val="0"/>
      <w:marTop w:val="0"/>
      <w:marBottom w:val="0"/>
      <w:divBdr>
        <w:top w:val="none" w:sz="0" w:space="0" w:color="auto"/>
        <w:left w:val="none" w:sz="0" w:space="0" w:color="auto"/>
        <w:bottom w:val="none" w:sz="0" w:space="0" w:color="auto"/>
        <w:right w:val="none" w:sz="0" w:space="0" w:color="auto"/>
      </w:divBdr>
    </w:div>
    <w:div w:id="1926576423">
      <w:bodyDiv w:val="1"/>
      <w:marLeft w:val="0"/>
      <w:marRight w:val="0"/>
      <w:marTop w:val="0"/>
      <w:marBottom w:val="0"/>
      <w:divBdr>
        <w:top w:val="none" w:sz="0" w:space="0" w:color="auto"/>
        <w:left w:val="none" w:sz="0" w:space="0" w:color="auto"/>
        <w:bottom w:val="none" w:sz="0" w:space="0" w:color="auto"/>
        <w:right w:val="none" w:sz="0" w:space="0" w:color="auto"/>
      </w:divBdr>
    </w:div>
    <w:div w:id="1929730472">
      <w:bodyDiv w:val="1"/>
      <w:marLeft w:val="0"/>
      <w:marRight w:val="0"/>
      <w:marTop w:val="0"/>
      <w:marBottom w:val="0"/>
      <w:divBdr>
        <w:top w:val="none" w:sz="0" w:space="0" w:color="auto"/>
        <w:left w:val="none" w:sz="0" w:space="0" w:color="auto"/>
        <w:bottom w:val="none" w:sz="0" w:space="0" w:color="auto"/>
        <w:right w:val="none" w:sz="0" w:space="0" w:color="auto"/>
      </w:divBdr>
    </w:div>
    <w:div w:id="1946572417">
      <w:bodyDiv w:val="1"/>
      <w:marLeft w:val="0"/>
      <w:marRight w:val="0"/>
      <w:marTop w:val="0"/>
      <w:marBottom w:val="0"/>
      <w:divBdr>
        <w:top w:val="none" w:sz="0" w:space="0" w:color="auto"/>
        <w:left w:val="none" w:sz="0" w:space="0" w:color="auto"/>
        <w:bottom w:val="none" w:sz="0" w:space="0" w:color="auto"/>
        <w:right w:val="none" w:sz="0" w:space="0" w:color="auto"/>
      </w:divBdr>
    </w:div>
    <w:div w:id="1954093761">
      <w:bodyDiv w:val="1"/>
      <w:marLeft w:val="0"/>
      <w:marRight w:val="0"/>
      <w:marTop w:val="0"/>
      <w:marBottom w:val="0"/>
      <w:divBdr>
        <w:top w:val="none" w:sz="0" w:space="0" w:color="auto"/>
        <w:left w:val="none" w:sz="0" w:space="0" w:color="auto"/>
        <w:bottom w:val="none" w:sz="0" w:space="0" w:color="auto"/>
        <w:right w:val="none" w:sz="0" w:space="0" w:color="auto"/>
      </w:divBdr>
    </w:div>
    <w:div w:id="1954634981">
      <w:bodyDiv w:val="1"/>
      <w:marLeft w:val="0"/>
      <w:marRight w:val="0"/>
      <w:marTop w:val="0"/>
      <w:marBottom w:val="0"/>
      <w:divBdr>
        <w:top w:val="none" w:sz="0" w:space="0" w:color="auto"/>
        <w:left w:val="none" w:sz="0" w:space="0" w:color="auto"/>
        <w:bottom w:val="none" w:sz="0" w:space="0" w:color="auto"/>
        <w:right w:val="none" w:sz="0" w:space="0" w:color="auto"/>
      </w:divBdr>
    </w:div>
    <w:div w:id="1968076174">
      <w:bodyDiv w:val="1"/>
      <w:marLeft w:val="0"/>
      <w:marRight w:val="0"/>
      <w:marTop w:val="0"/>
      <w:marBottom w:val="0"/>
      <w:divBdr>
        <w:top w:val="none" w:sz="0" w:space="0" w:color="auto"/>
        <w:left w:val="none" w:sz="0" w:space="0" w:color="auto"/>
        <w:bottom w:val="none" w:sz="0" w:space="0" w:color="auto"/>
        <w:right w:val="none" w:sz="0" w:space="0" w:color="auto"/>
      </w:divBdr>
    </w:div>
    <w:div w:id="1984190618">
      <w:bodyDiv w:val="1"/>
      <w:marLeft w:val="0"/>
      <w:marRight w:val="0"/>
      <w:marTop w:val="0"/>
      <w:marBottom w:val="0"/>
      <w:divBdr>
        <w:top w:val="none" w:sz="0" w:space="0" w:color="auto"/>
        <w:left w:val="none" w:sz="0" w:space="0" w:color="auto"/>
        <w:bottom w:val="none" w:sz="0" w:space="0" w:color="auto"/>
        <w:right w:val="none" w:sz="0" w:space="0" w:color="auto"/>
      </w:divBdr>
    </w:div>
    <w:div w:id="1990473399">
      <w:bodyDiv w:val="1"/>
      <w:marLeft w:val="0"/>
      <w:marRight w:val="0"/>
      <w:marTop w:val="0"/>
      <w:marBottom w:val="0"/>
      <w:divBdr>
        <w:top w:val="none" w:sz="0" w:space="0" w:color="auto"/>
        <w:left w:val="none" w:sz="0" w:space="0" w:color="auto"/>
        <w:bottom w:val="none" w:sz="0" w:space="0" w:color="auto"/>
        <w:right w:val="none" w:sz="0" w:space="0" w:color="auto"/>
      </w:divBdr>
    </w:div>
    <w:div w:id="1995067890">
      <w:bodyDiv w:val="1"/>
      <w:marLeft w:val="0"/>
      <w:marRight w:val="0"/>
      <w:marTop w:val="0"/>
      <w:marBottom w:val="0"/>
      <w:divBdr>
        <w:top w:val="none" w:sz="0" w:space="0" w:color="auto"/>
        <w:left w:val="none" w:sz="0" w:space="0" w:color="auto"/>
        <w:bottom w:val="none" w:sz="0" w:space="0" w:color="auto"/>
        <w:right w:val="none" w:sz="0" w:space="0" w:color="auto"/>
      </w:divBdr>
    </w:div>
    <w:div w:id="2002614235">
      <w:bodyDiv w:val="1"/>
      <w:marLeft w:val="0"/>
      <w:marRight w:val="0"/>
      <w:marTop w:val="0"/>
      <w:marBottom w:val="0"/>
      <w:divBdr>
        <w:top w:val="none" w:sz="0" w:space="0" w:color="auto"/>
        <w:left w:val="none" w:sz="0" w:space="0" w:color="auto"/>
        <w:bottom w:val="none" w:sz="0" w:space="0" w:color="auto"/>
        <w:right w:val="none" w:sz="0" w:space="0" w:color="auto"/>
      </w:divBdr>
    </w:div>
    <w:div w:id="2014719011">
      <w:bodyDiv w:val="1"/>
      <w:marLeft w:val="0"/>
      <w:marRight w:val="0"/>
      <w:marTop w:val="0"/>
      <w:marBottom w:val="0"/>
      <w:divBdr>
        <w:top w:val="none" w:sz="0" w:space="0" w:color="auto"/>
        <w:left w:val="none" w:sz="0" w:space="0" w:color="auto"/>
        <w:bottom w:val="none" w:sz="0" w:space="0" w:color="auto"/>
        <w:right w:val="none" w:sz="0" w:space="0" w:color="auto"/>
      </w:divBdr>
    </w:div>
    <w:div w:id="2022196461">
      <w:bodyDiv w:val="1"/>
      <w:marLeft w:val="0"/>
      <w:marRight w:val="0"/>
      <w:marTop w:val="0"/>
      <w:marBottom w:val="0"/>
      <w:divBdr>
        <w:top w:val="none" w:sz="0" w:space="0" w:color="auto"/>
        <w:left w:val="none" w:sz="0" w:space="0" w:color="auto"/>
        <w:bottom w:val="none" w:sz="0" w:space="0" w:color="auto"/>
        <w:right w:val="none" w:sz="0" w:space="0" w:color="auto"/>
      </w:divBdr>
    </w:div>
    <w:div w:id="2032877134">
      <w:bodyDiv w:val="1"/>
      <w:marLeft w:val="0"/>
      <w:marRight w:val="0"/>
      <w:marTop w:val="0"/>
      <w:marBottom w:val="0"/>
      <w:divBdr>
        <w:top w:val="none" w:sz="0" w:space="0" w:color="auto"/>
        <w:left w:val="none" w:sz="0" w:space="0" w:color="auto"/>
        <w:bottom w:val="none" w:sz="0" w:space="0" w:color="auto"/>
        <w:right w:val="none" w:sz="0" w:space="0" w:color="auto"/>
      </w:divBdr>
    </w:div>
    <w:div w:id="2047900875">
      <w:bodyDiv w:val="1"/>
      <w:marLeft w:val="0"/>
      <w:marRight w:val="0"/>
      <w:marTop w:val="0"/>
      <w:marBottom w:val="0"/>
      <w:divBdr>
        <w:top w:val="none" w:sz="0" w:space="0" w:color="auto"/>
        <w:left w:val="none" w:sz="0" w:space="0" w:color="auto"/>
        <w:bottom w:val="none" w:sz="0" w:space="0" w:color="auto"/>
        <w:right w:val="none" w:sz="0" w:space="0" w:color="auto"/>
      </w:divBdr>
    </w:div>
    <w:div w:id="2075354315">
      <w:bodyDiv w:val="1"/>
      <w:marLeft w:val="0"/>
      <w:marRight w:val="0"/>
      <w:marTop w:val="0"/>
      <w:marBottom w:val="0"/>
      <w:divBdr>
        <w:top w:val="none" w:sz="0" w:space="0" w:color="auto"/>
        <w:left w:val="none" w:sz="0" w:space="0" w:color="auto"/>
        <w:bottom w:val="none" w:sz="0" w:space="0" w:color="auto"/>
        <w:right w:val="none" w:sz="0" w:space="0" w:color="auto"/>
      </w:divBdr>
    </w:div>
    <w:div w:id="2076462844">
      <w:bodyDiv w:val="1"/>
      <w:marLeft w:val="0"/>
      <w:marRight w:val="0"/>
      <w:marTop w:val="0"/>
      <w:marBottom w:val="0"/>
      <w:divBdr>
        <w:top w:val="none" w:sz="0" w:space="0" w:color="auto"/>
        <w:left w:val="none" w:sz="0" w:space="0" w:color="auto"/>
        <w:bottom w:val="none" w:sz="0" w:space="0" w:color="auto"/>
        <w:right w:val="none" w:sz="0" w:space="0" w:color="auto"/>
      </w:divBdr>
    </w:div>
    <w:div w:id="2098401765">
      <w:bodyDiv w:val="1"/>
      <w:marLeft w:val="0"/>
      <w:marRight w:val="0"/>
      <w:marTop w:val="0"/>
      <w:marBottom w:val="0"/>
      <w:divBdr>
        <w:top w:val="none" w:sz="0" w:space="0" w:color="auto"/>
        <w:left w:val="none" w:sz="0" w:space="0" w:color="auto"/>
        <w:bottom w:val="none" w:sz="0" w:space="0" w:color="auto"/>
        <w:right w:val="none" w:sz="0" w:space="0" w:color="auto"/>
      </w:divBdr>
    </w:div>
    <w:div w:id="2100253684">
      <w:bodyDiv w:val="1"/>
      <w:marLeft w:val="0"/>
      <w:marRight w:val="0"/>
      <w:marTop w:val="0"/>
      <w:marBottom w:val="0"/>
      <w:divBdr>
        <w:top w:val="none" w:sz="0" w:space="0" w:color="auto"/>
        <w:left w:val="none" w:sz="0" w:space="0" w:color="auto"/>
        <w:bottom w:val="none" w:sz="0" w:space="0" w:color="auto"/>
        <w:right w:val="none" w:sz="0" w:space="0" w:color="auto"/>
      </w:divBdr>
    </w:div>
    <w:div w:id="2109157868">
      <w:bodyDiv w:val="1"/>
      <w:marLeft w:val="0"/>
      <w:marRight w:val="0"/>
      <w:marTop w:val="0"/>
      <w:marBottom w:val="0"/>
      <w:divBdr>
        <w:top w:val="none" w:sz="0" w:space="0" w:color="auto"/>
        <w:left w:val="none" w:sz="0" w:space="0" w:color="auto"/>
        <w:bottom w:val="none" w:sz="0" w:space="0" w:color="auto"/>
        <w:right w:val="none" w:sz="0" w:space="0" w:color="auto"/>
      </w:divBdr>
    </w:div>
    <w:div w:id="2121533363">
      <w:bodyDiv w:val="1"/>
      <w:marLeft w:val="0"/>
      <w:marRight w:val="0"/>
      <w:marTop w:val="0"/>
      <w:marBottom w:val="0"/>
      <w:divBdr>
        <w:top w:val="none" w:sz="0" w:space="0" w:color="auto"/>
        <w:left w:val="none" w:sz="0" w:space="0" w:color="auto"/>
        <w:bottom w:val="none" w:sz="0" w:space="0" w:color="auto"/>
        <w:right w:val="none" w:sz="0" w:space="0" w:color="auto"/>
      </w:divBdr>
    </w:div>
    <w:div w:id="2136872987">
      <w:bodyDiv w:val="1"/>
      <w:marLeft w:val="0"/>
      <w:marRight w:val="0"/>
      <w:marTop w:val="0"/>
      <w:marBottom w:val="0"/>
      <w:divBdr>
        <w:top w:val="none" w:sz="0" w:space="0" w:color="auto"/>
        <w:left w:val="none" w:sz="0" w:space="0" w:color="auto"/>
        <w:bottom w:val="none" w:sz="0" w:space="0" w:color="auto"/>
        <w:right w:val="none" w:sz="0" w:space="0" w:color="auto"/>
      </w:divBdr>
    </w:div>
    <w:div w:id="2137333857">
      <w:bodyDiv w:val="1"/>
      <w:marLeft w:val="0"/>
      <w:marRight w:val="0"/>
      <w:marTop w:val="0"/>
      <w:marBottom w:val="0"/>
      <w:divBdr>
        <w:top w:val="none" w:sz="0" w:space="0" w:color="auto"/>
        <w:left w:val="none" w:sz="0" w:space="0" w:color="auto"/>
        <w:bottom w:val="none" w:sz="0" w:space="0" w:color="auto"/>
        <w:right w:val="none" w:sz="0" w:space="0" w:color="auto"/>
      </w:divBdr>
    </w:div>
    <w:div w:id="2137798773">
      <w:bodyDiv w:val="1"/>
      <w:marLeft w:val="0"/>
      <w:marRight w:val="0"/>
      <w:marTop w:val="0"/>
      <w:marBottom w:val="0"/>
      <w:divBdr>
        <w:top w:val="none" w:sz="0" w:space="0" w:color="auto"/>
        <w:left w:val="none" w:sz="0" w:space="0" w:color="auto"/>
        <w:bottom w:val="none" w:sz="0" w:space="0" w:color="auto"/>
        <w:right w:val="none" w:sz="0" w:space="0" w:color="auto"/>
      </w:divBdr>
    </w:div>
    <w:div w:id="2145267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nsensus.app/results/?q=Research%20articles%20predict%20stock%20price&amp;pro=on" TargetMode="Externa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onsensus.app/results/?q=Time%20series%20&amp;pro=on" TargetMode="Externa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4.xm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2304530-277D-464F-B57B-C33F3A6B23EA}"/>
      </w:docPartPr>
      <w:docPartBody>
        <w:p w:rsidR="009D6CA2" w:rsidRDefault="00022EFF">
          <w:r w:rsidRPr="00AE728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FF"/>
    <w:rsid w:val="00022EFF"/>
    <w:rsid w:val="001453E2"/>
    <w:rsid w:val="00146E43"/>
    <w:rsid w:val="00165DD4"/>
    <w:rsid w:val="001A6102"/>
    <w:rsid w:val="00307372"/>
    <w:rsid w:val="004610BD"/>
    <w:rsid w:val="005B0D6F"/>
    <w:rsid w:val="00601400"/>
    <w:rsid w:val="00616480"/>
    <w:rsid w:val="009D6CA2"/>
    <w:rsid w:val="00BA02F4"/>
    <w:rsid w:val="00D9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53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685FD5-3FE5-4E82-93EF-E40B1E13387B}">
  <we:reference id="wa104382081" version="1.55.1.0" store="en-US" storeType="OMEX"/>
  <we:alternateReferences>
    <we:reference id="wa104382081" version="1.55.1.0" store="" storeType="OMEX"/>
  </we:alternateReferences>
  <we:properties>
    <we:property name="MENDELEY_CITATIONS" value="[{&quot;citationID&quot;:&quot;MENDELEY_CITATION_77f1306b-916d-469e-8225-4c6ffd4af345&quot;,&quot;properties&quot;:{&quot;noteIndex&quot;:0},&quot;isEdited&quot;:false,&quot;manualOverride&quot;:{&quot;isManuallyOverridden&quot;:false,&quot;citeprocText&quot;:&quot;[1]&quot;,&quot;manualOverrideText&quot;:&quot;&quot;},&quot;citationTag&quot;:&quot;MENDELEY_CITATION_v3_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&quot;,&quot;citationItems&quot;:[{&quot;id&quot;:&quot;f3225796-dbd6-34dd-89de-d22b5616da81&quot;,&quot;itemData&quot;:{&quot;type&quot;:&quot;article-journal&quot;,&quot;id&quot;:&quot;f3225796-dbd6-34dd-89de-d22b5616da81&quot;,&quot;title&quot;:&quot;The Impact of COVID-19 Pandemic on Stock Market: Evidence from Romania&quot;,&quot;author&quot;:[{&quot;family&quot;:&quot;Hatmanu&quot;,&quot;given&quot;:&quot;Mariana&quot;,&quot;parse-names&quot;:false,&quot;dropping-particle&quot;:&quot;&quot;,&quot;non-dropping-particle&quot;:&quot;&quot;},{&quot;family&quot;:&quot;Cautisanu&quot;,&quot;given&quot;:&quot;Cristina&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8179315&quot;,&quot;ISSN&quot;:&quot;1660-4601&quot;,&quot;issued&quot;:{&quot;date-parts&quot;:[[2021,9,3]]},&quot;page&quot;:&quot;9315&quot;,&quot;abstract&quot;:&quot;&lt;p&gt;The current health crisis has several socioeconomic influences that could be compared to those experienced during the 2008 economic and financial crisis. Governments around the world are making great efforts to sustain markets as there are signs showing that the health crisis will be followed by an economic crisis. In this study, we aim to investigate the impact of COVID-19 on the Romanian stock market. For this purpose, we considered the influence on the Bucharest Exchange Trading (BET) index of such variables as the number of new cases and the number of new deaths caused by COVID-19, measures taken by authorities, and the international economic context. The collected data covered the period between 11 March 2020 and 30 April 2021. The Autoregressive Distributed Lag (ARDL) Bound cointegration test was used to measure the impact of COVID-19 on the stock market. The results showed a significant long-term negative impact of the pandemic on the BET index for Romania, while the European economic context had a positive influence. Therefore, these results could be used by authorities as a good guideline for the efficient management of measures that aim to reduce the negative effects of the healthcare crisis.&lt;/p&gt;&quot;,&quot;issue&quot;:&quot;17&quot;,&quot;volume&quot;:&quot;18&quot;},&quot;isTemporary&quot;:false}]},{&quot;citationID&quot;:&quot;MENDELEY_CITATION_f8efd693-2278-40a9-8380-baba51d43cd1&quot;,&quot;properties&quot;:{&quot;noteIndex&quot;:0},&quot;isEdited&quot;:false,&quot;manualOverride&quot;:{&quot;isManuallyOverridden&quot;:false,&quot;citeprocText&quot;:&quot;[2]&quot;,&quot;manualOverrideText&quot;:&quot;&quot;},&quot;citationTag&quot;:&quot;MENDELEY_CITATION_v3_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&quot;,&quot;citationItems&quot;:[{&quot;id&quot;:&quot;ab917537-3c68-3e38-b2d8-e1914c637902&quot;,&quot;itemData&quot;:{&quot;type&quot;:&quot;article-journal&quot;,&quot;id&quot;:&quot;ab917537-3c68-3e38-b2d8-e1914c637902&quot;,&quot;title&quot;:&quot;Deaths, panic, lockdowns and US equity markets: The case of COVID-19 pandemic&quot;,&quot;author&quot;:[{&quot;family&quot;:&quot;Baig&quot;,&quot;given&quot;:&quot;Ahmed S.&quot;,&quot;parse-names&quot;:false,&quot;dropping-particle&quot;:&quot;&quot;,&quot;non-dropping-particle&quot;:&quot;&quot;},{&quot;family&quot;:&quot;Butt&quot;,&quot;given&quot;:&quot;Hassan Anjum&quot;,&quot;parse-names&quot;:false,&quot;dropping-particle&quot;:&quot;&quot;,&quot;non-dropping-particle&quot;:&quot;&quot;},{&quot;family&quot;:&quot;Haroon&quot;,&quot;given&quot;:&quot;Omair&quot;,&quot;parse-names&quot;:false,&quot;dropping-particle&quot;:&quot;&quot;,&quot;non-dropping-particle&quot;:&quot;&quot;},{&quot;family&quot;:&quot;Rizvi&quot;,&quot;given&quot;:&quot;Syed Aun R.&quot;,&quot;parse-names&quot;:false,&quot;dropping-particle&quot;:&quot;&quot;,&quot;non-dropping-particle&quot;:&quot;&quot;}],&quot;container-title&quot;:&quot;Finance Research Letters&quot;,&quot;container-title-short&quot;:&quot;Financ Res Lett&quot;,&quot;accessed&quot;:{&quot;date-parts&quot;:[[2024,12,1]]},&quot;DOI&quot;:&quot;10.1016/j.frl.2020.101701&quot;,&quot;ISSN&quot;:&quot;15446123&quot;,&quot;URL&quot;:&quot;https://linkinghub.elsevier.com/retrieve/pii/S1544612320305821&quot;,&quot;issued&quot;:{&quot;date-parts&quot;:[[2021,1,1]]},&quot;page&quot;:&quot;101701&quot;,&quot;abstract&quot;:&quot;This study investigates the impact of COVID-19 pandemic on the microstructure of US equity markets. In particular, we explain the liquidity and volatility dynamics via indexes that capture multiple dimensions of the pandemic. Our results suggest that increases in confirmed cases and deaths due to coronavirus are associated with a significant increase in market illiquidity and volatility. Similarly, declining sentiment and the implementations of restrictions and lockdowns contribute to the deterioration of liquidity and stability of markets.&quot;,&quot;publisher&quot;:&quot;Elsevier&quot;,&quot;volume&quot;:&quot;38&quot;},&quot;isTemporary&quot;:false}]},{&quot;citationID&quot;:&quot;MENDELEY_CITATION_4d9b98d9-0b6b-470b-a73c-4e552413e8b6&quot;,&quot;properties&quot;:{&quot;noteIndex&quot;:0},&quot;isEdited&quot;:false,&quot;manualOverride&quot;:{&quot;isManuallyOverridden&quot;:false,&quot;citeprocText&quot;:&quot;[3]&quot;,&quot;manualOverrideText&quot;:&quot;&quot;},&quot;citationTag&quot;:&quot;MENDELEY_CITATION_v3_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&quot;,&quot;citationItems&quot;:[{&quot;id&quot;:&quot;fdc493c6-9b47-36e1-9736-0f1745e7a3c6&quot;,&quot;itemData&quot;:{&quot;type&quot;:&quot;article-journal&quot;,&quot;id&quot;:&quot;fdc493c6-9b47-36e1-9736-0f1745e7a3c6&quot;,&quot;title&quot;:&quot;The impact of the Ukraine–Russia war on world stock market returns&quot;,&quot;author&quot;:[{&quot;family&quot;:&quot;Boungou&quot;,&quot;given&quot;:&quot;Whelsy&quot;,&quot;parse-names&quot;:false,&quot;dropping-particle&quot;:&quot;&quot;,&quot;non-dropping-particle&quot;:&quot;&quot;},{&quot;family&quot;:&quot;Yatié&quot;,&quot;given&quot;:&quot;Alhonita&quot;,&quot;parse-names&quot;:false,&quot;dropping-particle&quot;:&quot;&quot;,&quot;non-dropping-particle&quot;:&quot;&quot;}],&quot;container-title&quot;:&quot;Economics Letters&quot;,&quot;container-title-short&quot;:&quot;Econ Lett&quot;,&quot;accessed&quot;:{&quot;date-parts&quot;:[[2024,12,1]]},&quot;DOI&quot;:&quot;10.1016/J.ECONLET.2022.110516&quot;,&quot;ISSN&quot;:&quot;0165-1765&quot;,&quot;issued&quot;:{&quot;date-parts&quot;:[[2022,6,1]]},&quot;page&quot;:&quot;110516&quot;,&quot;abstract&quot;:&quot;Using stock returns from a sample of 94 countries over the period from 22 January to 24 March 2022, we document a negative relationship between the Ukraine–Russia war and world stock market returns. We thus provide the first empirical evidence.&quot;,&quot;publisher&quot;:&quot;North-Holland&quot;,&quot;volume&quot;:&quot;215&quot;},&quot;isTemporary&quot;:false}]},{&quot;citationID&quot;:&quot;MENDELEY_CITATION_bed4271f-7dc0-4c50-93fb-669aa2eda2c5&quot;,&quot;properties&quot;:{&quot;noteIndex&quot;:0},&quot;isEdited&quot;:false,&quot;manualOverride&quot;:{&quot;isManuallyOverridden&quot;:false,&quot;citeprocText&quot;:&quot;[4]&quot;,&quot;manualOverrideText&quot;:&quot;&quot;},&quot;citationTag&quot;:&quot;MENDELEY_CITATION_v3_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&quot;,&quot;citationItems&quot;:[{&quot;id&quot;:&quot;32c26366-1497-3929-bcfe-20de89b4fc2d&quot;,&quot;itemData&quot;:{&quot;type&quot;:&quot;article-journal&quot;,&quot;id&quot;:&quot;32c26366-1497-3929-bcfe-20de89b4fc2d&quot;,&quot;title&quot;:&quot;Improving the accuracy of machine-learning models with data from machine test repetitions&quot;,&quot;author&quot;:[{&quot;family&quot;:&quot;Bustillo&quot;,&quot;given&quot;:&quot;Andres&quot;,&quot;parse-names&quot;:false,&quot;dropping-particle&quot;:&quot;&quot;,&quot;non-dropping-particle&quot;:&quot;&quot;},{&quot;family&quot;:&quot;Reis&quot;,&quot;given&quot;:&quot;Roberto&quot;,&quot;parse-names&quot;:false,&quot;dropping-particle&quot;:&quot;&quot;,&quot;non-dropping-particle&quot;:&quot;&quot;},{&quot;family&quot;:&quot;Machado&quot;,&quot;given&quot;:&quot;Alisson R.&quot;,&quot;parse-names&quot;:false,&quot;dropping-particle&quot;:&quot;&quot;,&quot;non-dropping-particle&quot;:&quot;&quot;},{&quot;family&quot;:&quot;Pimenov&quot;,&quot;given&quot;:&quot;Danil Yu.&quot;,&quot;parse-names&quot;:false,&quot;dropping-particle&quot;:&quot;&quot;,&quot;non-dropping-particle&quot;:&quot;&quot;}],&quot;container-title&quot;:&quot;Journal of Intelligent Manufacturing&quot;,&quot;container-title-short&quot;:&quot;J Intell Manuf&quot;,&quot;DOI&quot;:&quot;10.1007/s10845-020-01661-3&quot;,&quot;ISSN&quot;:&quot;0956-5515&quot;,&quot;issued&quot;:{&quot;date-parts&quot;:[[2022,1,17]]},&quot;page&quot;:&quot;203-221&quot;,&quot;issue&quot;:&quot;1&quot;,&quot;volume&quot;:&quot;33&quot;},&quot;isTemporary&quot;:false}]},{&quot;citationID&quot;:&quot;MENDELEY_CITATION_ddd15717-dd78-45e7-8a1d-bc6a71b17cca&quot;,&quot;properties&quot;:{&quot;noteIndex&quot;:0},&quot;isEdited&quot;:false,&quot;manualOverride&quot;:{&quot;isManuallyOverridden&quot;:false,&quot;citeprocText&quot;:&quot;[5]&quot;,&quot;manualOverrideText&quot;:&quot;&quot;},&quot;citationTag&quot;:&quot;MENDELEY_CITATION_v3_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&quot;,&quot;citationItems&quot;:[{&quot;id&quot;:&quot;da644911-93f4-3494-8184-edda9c67860e&quot;,&quot;itemData&quot;:{&quot;type&quot;:&quot;article-journal&quot;,&quot;id&quot;:&quot;da644911-93f4-3494-8184-edda9c67860e&quot;,&quot;title&quot;:&quot;Improving the accuracy of medical diagnosis with causal machine learning&quot;,&quot;author&quot;:[{&quot;family&quot;:&quot;Richens&quot;,&quot;given&quot;:&quot;Jonathan G.&quot;,&quot;parse-names&quot;:false,&quot;dropping-particle&quot;:&quot;&quot;,&quot;non-dropping-particle&quot;:&quot;&quot;},{&quot;family&quot;:&quot;Lee&quot;,&quot;given&quot;:&quot;Ciarán M.&quot;,&quot;parse-names&quot;:false,&quot;dropping-particle&quot;:&quot;&quot;,&quot;non-dropping-particle&quot;:&quot;&quot;},{&quot;family&quot;:&quot;Johri&quot;,&quot;given&quot;:&quot;Saurabh&quot;,&quot;parse-names&quot;:false,&quot;dropping-particle&quot;:&quot;&quot;,&quot;non-dropping-particle&quot;:&quot;&quot;}],&quot;container-title&quot;:&quot;Nature Communications&quot;,&quot;container-title-short&quot;:&quot;Nat Commun&quot;,&quot;DOI&quot;:&quot;10.1038/s41467-020-17419-7&quot;,&quot;ISSN&quot;:&quot;2041-1723&quot;,&quot;issued&quot;:{&quot;date-parts&quot;:[[2020,8,11]]},&quot;page&quot;:&quot;3923&quot;,&quot;abstract&quot;:&quot;&lt;p&gt;Machine learning promises to revolutionize clinical decision making and diagnosis. In medical diagnosis a doctor aims to explain a patient’s symptoms by determining the diseases causing them. However, existing machine learning approaches to diagnosis are purely associative, identifying diseases that are strongly correlated with a patients symptoms. We show that this inability to disentangle correlation from causation can result in sub-optimal or dangerous diagnoses. To overcome this, we reformulate diagnosis as a counterfactual inference task and derive counterfactual diagnostic algorithms. We compare our counterfactual algorithms to the standard associative algorithm and 44 doctors using a test set of clinical vignettes. While the associative algorithm achieves an accuracy placing in the top 48% of doctors in our cohort, our counterfactual algorithm places in the top 25% of doctors, achieving expert clinical accuracy. Our results show that causal reasoning is a vital missing ingredient for applying machine learning to medical diagnosis.&lt;/p&gt;&quot;,&quot;issue&quot;:&quot;1&quot;,&quot;volume&quot;:&quot;11&quot;},&quot;isTemporary&quot;:false}]},{&quot;citationID&quot;:&quot;MENDELEY_CITATION_3dfac4a0-62e5-4211-8851-4cdf09b5e0fd&quot;,&quot;properties&quot;:{&quot;noteIndex&quot;:0},&quot;isEdited&quot;:false,&quot;manualOverride&quot;:{&quot;isManuallyOverridden&quot;:false,&quot;citeprocText&quot;:&quot;[6]&quot;,&quot;manualOverrideText&quot;:&quot;&quot;},&quot;citationTag&quot;:&quot;MENDELEY_CITATION_v3_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&quot;,&quot;citationItems&quot;:[{&quot;id&quot;:&quot;4fda0cd5-5cdf-39d2-a165-1b6f114688a4&quot;,&quot;itemData&quot;:{&quot;type&quot;:&quot;article-journal&quot;,&quot;id&quot;:&quot;4fda0cd5-5cdf-39d2-a165-1b6f114688a4&quot;,&quot;title&quot;:&quot;War and stock markets: The effect of World War Two on the British stock market&quot;,&quot;author&quot;:[{&quot;family&quot;:&quot;Hudson&quot;,&quot;given&quot;:&quot;Robert&quot;,&quot;parse-names&quot;:false,&quot;dropping-particle&quot;:&quot;&quot;,&quot;non-dropping-particle&quot;:&quot;&quot;},{&quot;family&quot;:&quot;Urquhart&quot;,&quot;given&quot;:&quot;Andrew&quot;,&quot;parse-names&quot;:false,&quot;dropping-particle&quot;:&quot;&quot;,&quot;non-dropping-particle&quot;:&quot;&quot;}],&quot;container-title&quot;:&quot;International Review of Financial Analysis&quot;,&quot;accessed&quot;:{&quot;date-parts&quot;:[[2024,12,1]]},&quot;DOI&quot;:&quot;10.1016/J.IRFA.2015.05.015&quot;,&quot;ISSN&quot;:&quot;1057-5219&quot;,&quot;issued&quot;:{&quot;date-parts&quot;:[[2015,7,1]]},&quot;page&quot;:&quot;166-177&quot;,&quot;abstract&quot;:&quot;This paper studies the effect of World War Two (WWII) on the British stock market. It contributes to the literature in several ways. First, this paper thoroughly investigates the impact of historically major events on the British stock market using a variety of empirical approaches in order to ensure a comprehensive examination of the impact of WWII on British stock returns. We utilise an event study of pre-selected historically major events, an investigation of the possible causes of the largest price movements as well as utilising an endogenous procedure testing for structural breaks. Secondly we extend the literature on behavioural finance and investor sentiment in extreme circumstances. In particular we examine the 'negativity effect', documented by Akhtar et al. (2011) and determine whether stock returns reacted more strongly to negative events or positive events. Overall we find limited evidence of strong links between war events and market returns although there is support for the 'negativity effect'.&quot;,&quot;publisher&quot;:&quot;North-Holland&quot;,&quot;volume&quot;:&quot;40&quot;,&quot;container-title-short&quot;:&quot;&quot;},&quot;isTemporary&quot;:false}]},{&quot;citationID&quot;:&quot;MENDELEY_CITATION_3ed060e6-49e8-452a-b41d-58e478a8a42c&quot;,&quot;properties&quot;:{&quot;noteIndex&quot;:0},&quot;isEdited&quot;:false,&quot;manualOverride&quot;:{&quot;isManuallyOverridden&quot;:false,&quot;citeprocText&quot;:&quot;[7]&quot;,&quot;manualOverrideText&quot;:&quot;&quot;},&quot;citationTag&quot;:&quot;MENDELEY_CITATION_v3_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&quot;,&quot;citationItems&quot;:[{&quot;id&quot;:&quot;2e9821b7-6696-38a1-acbf-f25c00c53aad&quot;,&quot;itemData&quot;:{&quot;type&quot;:&quot;chapter&quot;,&quot;id&quot;:&quot;2e9821b7-6696-38a1-acbf-f25c00c53aad&quot;,&quot;title&quot;:&quot;Time Series Components&quot;,&quot;author&quot;:[{&quot;family&quot;:&quot;Bee Dagum&quot;,&quot;given&quot;:&quot;Estela&quot;,&quot;parse-names&quot;:false,&quot;dropping-particle&quot;:&quot;&quot;,&quot;non-dropping-particle&quot;:&quot;&quot;},{&quot;family&quot;:&quot;Bianconcini&quot;,&quot;given&quot;:&quot;Silvia&quot;,&quot;parse-names&quot;:false,&quot;dropping-particle&quot;:&quot;&quot;,&quot;non-dropping-particle&quot;:&quot;&quot;}],&quot;DOI&quot;:&quot;10.1007/978-3-319-31822-6_2&quot;,&quot;issued&quot;:{&quot;date-parts&quot;:[[2016]]},&quot;page&quot;:&quot;29-57&quot;,&quot;container-title-short&quot;:&quot;&quot;},&quot;isTemporary&quot;:false}]},{&quot;citationID&quot;:&quot;MENDELEY_CITATION_5c39ab37-a2ee-460d-a5ca-ecc65a1997d8&quot;,&quot;properties&quot;:{&quot;noteIndex&quot;:0},&quot;isEdited&quot;:false,&quot;manualOverride&quot;:{&quot;isManuallyOverridden&quot;:false,&quot;citeprocText&quot;:&quot;[7]&quot;,&quot;manualOverrideText&quot;:&quot;&quot;},&quot;citationTag&quot;:&quot;MENDELEY_CITATION_v3_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&quot;,&quot;citationItems&quot;:[{&quot;id&quot;:&quot;2e9821b7-6696-38a1-acbf-f25c00c53aad&quot;,&quot;itemData&quot;:{&quot;type&quot;:&quot;chapter&quot;,&quot;id&quot;:&quot;2e9821b7-6696-38a1-acbf-f25c00c53aad&quot;,&quot;title&quot;:&quot;Time Series Components&quot;,&quot;author&quot;:[{&quot;family&quot;:&quot;Bee Dagum&quot;,&quot;given&quot;:&quot;Estela&quot;,&quot;parse-names&quot;:false,&quot;dropping-particle&quot;:&quot;&quot;,&quot;non-dropping-particle&quot;:&quot;&quot;},{&quot;family&quot;:&quot;Bianconcini&quot;,&quot;given&quot;:&quot;Silvia&quot;,&quot;parse-names&quot;:false,&quot;dropping-particle&quot;:&quot;&quot;,&quot;non-dropping-particle&quot;:&quot;&quot;}],&quot;DOI&quot;:&quot;10.1007/978-3-319-31822-6_2&quot;,&quot;issued&quot;:{&quot;date-parts&quot;:[[2016]]},&quot;page&quot;:&quot;29-57&quot;,&quot;container-title-short&quot;:&quot;&quot;},&quot;isTemporary&quot;:false}]},{&quot;citationID&quot;:&quot;MENDELEY_CITATION_7f152394-e580-4ba9-8879-8e7ca19a75ca&quot;,&quot;properties&quot;:{&quot;noteIndex&quot;:0},&quot;isEdited&quot;:false,&quot;manualOverride&quot;:{&quot;isManuallyOverridden&quot;:false,&quot;citeprocText&quot;:&quot;[7]&quot;,&quot;manualOverrideText&quot;:&quot;&quot;},&quot;citationTag&quot;:&quot;MENDELEY_CITATION_v3_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&quot;,&quot;citationItems&quot;:[{&quot;id&quot;:&quot;2e9821b7-6696-38a1-acbf-f25c00c53aad&quot;,&quot;itemData&quot;:{&quot;type&quot;:&quot;chapter&quot;,&quot;id&quot;:&quot;2e9821b7-6696-38a1-acbf-f25c00c53aad&quot;,&quot;title&quot;:&quot;Time Series Components&quot;,&quot;author&quot;:[{&quot;family&quot;:&quot;Bee Dagum&quot;,&quot;given&quot;:&quot;Estela&quot;,&quot;parse-names&quot;:false,&quot;dropping-particle&quot;:&quot;&quot;,&quot;non-dropping-particle&quot;:&quot;&quot;},{&quot;family&quot;:&quot;Bianconcini&quot;,&quot;given&quot;:&quot;Silvia&quot;,&quot;parse-names&quot;:false,&quot;dropping-particle&quot;:&quot;&quot;,&quot;non-dropping-particle&quot;:&quot;&quot;}],&quot;DOI&quot;:&quot;10.1007/978-3-319-31822-6_2&quot;,&quot;issued&quot;:{&quot;date-parts&quot;:[[2016]]},&quot;page&quot;:&quot;29-57&quot;,&quot;container-title-short&quot;:&quot;&quot;},&quot;isTemporary&quot;:false}]},{&quot;citationID&quot;:&quot;MENDELEY_CITATION_ca5f6a65-796f-4d27-ada1-9a8701e5649e&quot;,&quot;properties&quot;:{&quot;noteIndex&quot;:0},&quot;isEdited&quot;:false,&quot;manualOverride&quot;:{&quot;isManuallyOverridden&quot;:false,&quot;citeprocText&quot;:&quot;[7]&quot;,&quot;manualOverrideText&quot;:&quot;&quot;},&quot;citationTag&quot;:&quot;MENDELEY_CITATION_v3_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&quot;,&quot;citationItems&quot;:[{&quot;id&quot;:&quot;2e9821b7-6696-38a1-acbf-f25c00c53aad&quot;,&quot;itemData&quot;:{&quot;type&quot;:&quot;chapter&quot;,&quot;id&quot;:&quot;2e9821b7-6696-38a1-acbf-f25c00c53aad&quot;,&quot;title&quot;:&quot;Time Series Components&quot;,&quot;author&quot;:[{&quot;family&quot;:&quot;Bee Dagum&quot;,&quot;given&quot;:&quot;Estela&quot;,&quot;parse-names&quot;:false,&quot;dropping-particle&quot;:&quot;&quot;,&quot;non-dropping-particle&quot;:&quot;&quot;},{&quot;family&quot;:&quot;Bianconcini&quot;,&quot;given&quot;:&quot;Silvia&quot;,&quot;parse-names&quot;:false,&quot;dropping-particle&quot;:&quot;&quot;,&quot;non-dropping-particle&quot;:&quot;&quot;}],&quot;DOI&quot;:&quot;10.1007/978-3-319-31822-6_2&quot;,&quot;issued&quot;:{&quot;date-parts&quot;:[[2016]]},&quot;page&quot;:&quot;29-57&quot;,&quot;container-title-short&quot;:&quot;&quot;},&quot;isTemporary&quot;:false}]},{&quot;citationID&quot;:&quot;MENDELEY_CITATION_b86f1e6f-5a8c-487b-9afc-9e3a192c2f18&quot;,&quot;properties&quot;:{&quot;noteIndex&quot;:0},&quot;isEdited&quot;:false,&quot;manualOverride&quot;:{&quot;isManuallyOverridden&quot;:false,&quot;citeprocText&quot;:&quot;[8]&quot;,&quot;manualOverrideText&quot;:&quot;&quot;},&quot;citationTag&quot;:&quot;MENDELEY_CITATION_v3_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&quot;,&quot;citationItems&quot;:[{&quot;id&quot;:&quot;dbb7870f-7b30-3f0a-bd22-46a41727d834&quot;,&quot;itemData&quot;:{&quot;type&quot;:&quot;article-journal&quot;,&quot;id&quot;:&quot;dbb7870f-7b30-3f0a-bd22-46a41727d834&quot;,&quot;title&quot;:&quot;A new approach to decomposition of economic time series into permanent and transitory components with particular attention to measurement of the ‘business cycle’&quot;,&quot;author&quot;:[{&quot;family&quot;:&quot;Beveridge&quot;,&quot;given&quot;:&quot;Stephen&quot;,&quot;parse-names&quot;:false,&quot;dropping-particle&quot;:&quot;&quot;,&quot;non-dropping-particle&quot;:&quot;&quot;},{&quot;family&quot;:&quot;Nelson&quot;,&quot;given&quot;:&quot;Charles R.&quot;,&quot;parse-names&quot;:false,&quot;dropping-particle&quot;:&quot;&quot;,&quot;non-dropping-particle&quot;:&quot;&quot;}],&quot;container-title&quot;:&quot;Journal of Monetary Economics&quot;,&quot;container-title-short&quot;:&quot;J Monet Econ&quot;,&quot;DOI&quot;:&quot;10.1016/0304-3932(81)90040-4&quot;,&quot;ISSN&quot;:&quot;03043932&quot;,&quot;issued&quot;:{&quot;date-parts&quot;:[[1981,1]]},&quot;page&quot;:&quot;151-174&quot;,&quot;issue&quot;:&quot;2&quot;,&quot;volume&quot;:&quot;7&quot;},&quot;isTemporary&quot;:false}]},{&quot;citationID&quot;:&quot;MENDELEY_CITATION_b5c1d5fa-4020-4d33-be6f-1997b3253071&quot;,&quot;properties&quot;:{&quot;noteIndex&quot;:0},&quot;isEdited&quot;:false,&quot;manualOverride&quot;:{&quot;isManuallyOverridden&quot;:false,&quot;citeprocText&quot;:&quot;[9]&quot;,&quot;manualOverrideText&quot;:&quot;&quot;},&quot;citationTag&quot;:&quot;MENDELEY_CITATION_v3_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&quot;,&quot;citationItems&quot;:[{&quot;id&quot;:&quot;72c9e7b0-96b2-351e-bdd3-a643f6c4bfe8&quot;,&quot;itemData&quot;:{&quot;type&quot;:&quot;article-journal&quot;,&quot;id&quot;:&quot;72c9e7b0-96b2-351e-bdd3-a643f6c4bfe8&quot;,&quot;title&quot;:&quot;A review on time series data mining&quot;,&quot;author&quot;:[{&quot;family&quot;:&quot;Fu&quot;,&quot;given&quot;:&quot;Tak-chung&quot;,&quot;parse-names&quot;:false,&quot;dropping-particle&quot;:&quot;&quot;,&quot;non-dropping-particle&quot;:&quot;&quot;}],&quot;container-title&quot;:&quot;Engineering Applications of Artificial Intelligence&quot;,&quot;container-title-short&quot;:&quot;Eng Appl Artif Intell&quot;,&quot;DOI&quot;:&quot;10.1016/j.engappai.2010.09.007&quot;,&quot;ISSN&quot;:&quot;09521976&quot;,&quot;issued&quot;:{&quot;date-parts&quot;:[[2011,2]]},&quot;page&quot;:&quot;164-181&quot;,&quot;issue&quot;:&quot;1&quot;,&quot;volume&quot;:&quot;24&quot;},&quot;isTemporary&quot;:false}]},{&quot;citationID&quot;:&quot;MENDELEY_CITATION_a83d4436-7c95-4fe8-aade-60f07ba17b4c&quot;,&quot;properties&quot;:{&quot;noteIndex&quot;:0},&quot;isEdited&quot;:false,&quot;manualOverride&quot;:{&quot;isManuallyOverridden&quot;:false,&quot;citeprocText&quot;:&quot;[10]&quot;,&quot;manualOverrideText&quot;:&quot;&quot;},&quot;citationTag&quot;:&quot;MENDELEY_CITATION_v3_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&quot;,&quot;citationItems&quot;:[{&quot;id&quot;:&quot;08ebb048-f039-3271-a64a-b72ef736bfd0&quot;,&quot;itemData&quot;:{&quot;type&quot;:&quot;article-journal&quot;,&quot;id&quot;:&quot;08ebb048-f039-3271-a64a-b72ef736bfd0&quot;,&quot;title&quot;:&quot;Predicting the direction of stock market prices using tree-based classifiers&quot;,&quot;author&quot;:[{&quot;family&quot;:&quot;Basak&quot;,&quot;given&quot;:&quot;Suryoday&quot;,&quot;parse-names&quot;:false,&quot;dropping-particle&quot;:&quot;&quot;,&quot;non-dropping-particle&quot;:&quot;&quot;},{&quot;family&quot;:&quot;Kar&quot;,&quot;given&quot;:&quot;Saibal&quot;,&quot;parse-names&quot;:false,&quot;dropping-particle&quot;:&quot;&quot;,&quot;non-dropping-particle&quot;:&quot;&quot;},{&quot;family&quot;:&quot;Saha&quot;,&quot;given&quot;:&quot;Snehanshu&quot;,&quot;parse-names&quot;:false,&quot;dropping-particle&quot;:&quot;&quot;,&quot;non-dropping-particle&quot;:&quot;&quot;},{&quot;family&quot;:&quot;Khaidem&quot;,&quot;given&quot;:&quot;Luckyson&quot;,&quot;parse-names&quot;:false,&quot;dropping-particle&quot;:&quot;&quot;,&quot;non-dropping-particle&quot;:&quot;&quot;},{&quot;family&quot;:&quot;Dey&quot;,&quot;given&quot;:&quot;Sudeepa Roy&quot;,&quot;parse-names&quot;:false,&quot;dropping-particle&quot;:&quot;&quot;,&quot;non-dropping-particle&quot;:&quot;&quot;}],&quot;container-title&quot;:&quot;The North American Journal of Economics and Finance&quot;,&quot;DOI&quot;:&quot;10.1016/j.najef.2018.06.013&quot;,&quot;ISSN&quot;:&quot;10629408&quot;,&quot;issued&quot;:{&quot;date-parts&quot;:[[2019,1]]},&quot;page&quot;:&quot;552-567&quot;,&quot;volume&quot;:&quot;47&quot;,&quot;container-title-short&quot;:&quot;&quot;},&quot;isTemporary&quot;:false}]},{&quot;citationID&quot;:&quot;MENDELEY_CITATION_56ecce02-8c22-42c7-aec0-4ed28f39b310&quot;,&quot;properties&quot;:{&quot;noteIndex&quot;:0},&quot;isEdited&quot;:false,&quot;manualOverride&quot;:{&quot;isManuallyOverridden&quot;:false,&quot;citeprocText&quot;:&quot;[11]&quot;,&quot;manualOverrideText&quot;:&quot;&quot;},&quot;citationTag&quot;:&quot;MENDELEY_CITATION_v3_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&quot;,&quot;citationItems&quot;:[{&quot;id&quot;:&quot;1a03ec89-418a-3893-b54b-904116ade1d0&quot;,&quot;itemData&quot;:{&quot;type&quot;:&quot;article-journal&quot;,&quot;id&quot;:&quot;1a03ec89-418a-3893-b54b-904116ade1d0&quot;,&quot;title&quot;:&quot;Neural networks for stock price prediction&quot;,&quot;author&quot;:[{&quot;family&quot;:&quot;Song&quot;,&quot;given&quot;:&quot;Yue-Gang&quot;,&quot;parse-names&quot;:false,&quot;dropping-particle&quot;:&quot;&quot;,&quot;non-dropping-particle&quot;:&quot;&quot;},{&quot;family&quot;:&quot;Zhou&quot;,&quot;given&quot;:&quot;Yu-Long&quot;,&quot;parse-names&quot;:false,&quot;dropping-particle&quot;:&quot;&quot;,&quot;non-dropping-particle&quot;:&quot;&quot;},{&quot;family&quot;:&quot;Han&quot;,&quot;given&quot;:&quot;Ren-Jie&quot;,&quot;parse-names&quot;:false,&quot;dropping-particle&quot;:&quot;&quot;,&quot;non-dropping-particle&quot;:&quot;&quot;}],&quot;URL&quot;:&quot;http://arxiv.org/abs/1805.11317&quot;,&quot;issued&quot;:{&quot;date-parts&quot;:[[2018,5,29]]},&quot;abstract&quot;:&quot;Due to the extremely volatile nature of financial markets, it is commonly accepted that stock price prediction is a task full of challenge. However in order to make profits or understand the essence of equity market, numerous market participants or researchers try to forecast stock price using various statistical, econometric or even neural network models. In this work, we survey and compare the predictive power of five neural network models, namely, back propagation (BP) neural network, radial basis function (RBF) neural network, general regression neural network (GRNN), support vector machine regression (SVMR), least squares support vector machine regresssion (LS-SVMR). We apply the five models to make price prediction of three individual stocks, namely, Bank of China, Vanke A and Kweichou Moutai. Adopting mean square error and average absolute percentage error as criteria, we find BP neural network consistently and robustly outperforms the other four models.&quot;,&quot;container-title-short&quot;:&quot;&quot;},&quot;isTemporary&quot;:false}]},{&quot;citationID&quot;:&quot;MENDELEY_CITATION_7cec6cb6-aeff-4c9c-a2f0-3aac34246102&quot;,&quot;properties&quot;:{&quot;noteIndex&quot;:0},&quot;isEdited&quot;:false,&quot;manualOverride&quot;:{&quot;isManuallyOverridden&quot;:false,&quot;citeprocText&quot;:&quot;[11]&quot;,&quot;manualOverrideText&quot;:&quot;&quot;},&quot;citationTag&quot;:&quot;MENDELEY_CITATION_v3_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&quot;,&quot;citationItems&quot;:[{&quot;id&quot;:&quot;1a03ec89-418a-3893-b54b-904116ade1d0&quot;,&quot;itemData&quot;:{&quot;type&quot;:&quot;article-journal&quot;,&quot;id&quot;:&quot;1a03ec89-418a-3893-b54b-904116ade1d0&quot;,&quot;title&quot;:&quot;Neural networks for stock price prediction&quot;,&quot;author&quot;:[{&quot;family&quot;:&quot;Song&quot;,&quot;given&quot;:&quot;Yue-Gang&quot;,&quot;parse-names&quot;:false,&quot;dropping-particle&quot;:&quot;&quot;,&quot;non-dropping-particle&quot;:&quot;&quot;},{&quot;family&quot;:&quot;Zhou&quot;,&quot;given&quot;:&quot;Yu-Long&quot;,&quot;parse-names&quot;:false,&quot;dropping-particle&quot;:&quot;&quot;,&quot;non-dropping-particle&quot;:&quot;&quot;},{&quot;family&quot;:&quot;Han&quot;,&quot;given&quot;:&quot;Ren-Jie&quot;,&quot;parse-names&quot;:false,&quot;dropping-particle&quot;:&quot;&quot;,&quot;non-dropping-particle&quot;:&quot;&quot;}],&quot;URL&quot;:&quot;http://arxiv.org/abs/1805.11317&quot;,&quot;issued&quot;:{&quot;date-parts&quot;:[[2018,5,29]]},&quot;abstract&quot;:&quot;Due to the extremely volatile nature of financial markets, it is commonly accepted that stock price prediction is a task full of challenge. However in order to make profits or understand the essence of equity market, numerous market participants or researchers try to forecast stock price using various statistical, econometric or even neural network models. In this work, we survey and compare the predictive power of five neural network models, namely, back propagation (BP) neural network, radial basis function (RBF) neural network, general regression neural network (GRNN), support vector machine regression (SVMR), least squares support vector machine regresssion (LS-SVMR). We apply the five models to make price prediction of three individual stocks, namely, Bank of China, Vanke A and Kweichou Moutai. Adopting mean square error and average absolute percentage error as criteria, we find BP neural network consistently and robustly outperforms the other four models.&quot;,&quot;container-title-short&quot;:&quot;&quot;},&quot;isTemporary&quot;:false}]},{&quot;citationID&quot;:&quot;MENDELEY_CITATION_63172028-8aaf-4044-877b-f9f2af7260ab&quot;,&quot;properties&quot;:{&quot;noteIndex&quot;:0},&quot;isEdited&quot;:false,&quot;manualOverride&quot;:{&quot;isManuallyOverridden&quot;:false,&quot;citeprocText&quot;:&quot;[11]&quot;,&quot;manualOverrideText&quot;:&quot;&quot;},&quot;citationTag&quot;:&quot;MENDELEY_CITATION_v3_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&quot;,&quot;citationItems&quot;:[{&quot;id&quot;:&quot;1a03ec89-418a-3893-b54b-904116ade1d0&quot;,&quot;itemData&quot;:{&quot;type&quot;:&quot;article-journal&quot;,&quot;id&quot;:&quot;1a03ec89-418a-3893-b54b-904116ade1d0&quot;,&quot;title&quot;:&quot;Neural networks for stock price prediction&quot;,&quot;author&quot;:[{&quot;family&quot;:&quot;Song&quot;,&quot;given&quot;:&quot;Yue-Gang&quot;,&quot;parse-names&quot;:false,&quot;dropping-particle&quot;:&quot;&quot;,&quot;non-dropping-particle&quot;:&quot;&quot;},{&quot;family&quot;:&quot;Zhou&quot;,&quot;given&quot;:&quot;Yu-Long&quot;,&quot;parse-names&quot;:false,&quot;dropping-particle&quot;:&quot;&quot;,&quot;non-dropping-particle&quot;:&quot;&quot;},{&quot;family&quot;:&quot;Han&quot;,&quot;given&quot;:&quot;Ren-Jie&quot;,&quot;parse-names&quot;:false,&quot;dropping-particle&quot;:&quot;&quot;,&quot;non-dropping-particle&quot;:&quot;&quot;}],&quot;URL&quot;:&quot;http://arxiv.org/abs/1805.11317&quot;,&quot;issued&quot;:{&quot;date-parts&quot;:[[2018,5,29]]},&quot;abstract&quot;:&quot;Due to the extremely volatile nature of financial markets, it is commonly accepted that stock price prediction is a task full of challenge. However in order to make profits or understand the essence of equity market, numerous market participants or researchers try to forecast stock price using various statistical, econometric or even neural network models. In this work, we survey and compare the predictive power of five neural network models, namely, back propagation (BP) neural network, radial basis function (RBF) neural network, general regression neural network (GRNN), support vector machine regression (SVMR), least squares support vector machine regresssion (LS-SVMR). We apply the five models to make price prediction of three individual stocks, namely, Bank of China, Vanke A and Kweichou Moutai. Adopting mean square error and average absolute percentage error as criteria, we find BP neural network consistently and robustly outperforms the other four models.&quot;,&quot;container-title-short&quot;:&quot;&quot;},&quot;isTemporary&quot;:false}]},{&quot;citationID&quot;:&quot;MENDELEY_CITATION_c0bf9ba7-71f7-4fa2-9313-1ffd68f505c8&quot;,&quot;properties&quot;:{&quot;noteIndex&quot;:0},&quot;isEdited&quot;:false,&quot;manualOverride&quot;:{&quot;isManuallyOverridden&quot;:false,&quot;citeprocText&quot;:&quot;[12]&quot;,&quot;manualOverrideText&quot;:&quot;&quot;},&quot;citationTag&quot;:&quot;MENDELEY_CITATION_v3_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&quot;,&quot;citationItems&quot;:[{&quot;id&quot;:&quot;15c3aba5-e07d-37df-8f73-74f9510da4f2&quot;,&quot;itemData&quot;:{&quot;type&quot;:&quot;webpage&quot;,&quot;id&quot;:&quot;15c3aba5-e07d-37df-8f73-74f9510da4f2&quot;,&quot;title&quot;:&quot;Complete Guide To SARIMAX in Python&quot;,&quot;issued&quot;:{&quot;date-parts&quot;:[[2023,12,26]]},&quot;container-title-short&quot;:&quot;&quot;},&quot;isTemporary&quot;:false}]},{&quot;citationID&quot;:&quot;MENDELEY_CITATION_27eff593-21c9-4081-b160-6d039d6b8a88&quot;,&quot;properties&quot;:{&quot;noteIndex&quot;:0},&quot;isEdited&quot;:false,&quot;manualOverride&quot;:{&quot;isManuallyOverridden&quot;:false,&quot;citeprocText&quot;:&quot;[13]&quot;,&quot;manualOverrideText&quot;:&quot;&quot;},&quot;citationTag&quot;:&quot;MENDELEY_CITATION_v3_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&quot;,&quot;citationItems&quot;:[{&quot;id&quot;:&quot;a5ca3f59-ca51-3c9b-9df2-e2c1f191be4b&quot;,&quot;itemData&quot;:{&quot;type&quot;:&quot;webpage&quot;,&quot;id&quot;:&quot;a5ca3f59-ca51-3c9b-9df2-e2c1f191be4b&quot;,&quot;title&quot;:&quot;XGBoost Regression In Depth&quot;,&quot;author&quot;:[{&quot;family&quot;:&quot;Fraidoon Omarzai&quot;,&quot;given&quot;:&quot;&quot;,&quot;parse-names&quot;:false,&quot;dropping-particle&quot;:&quot;&quot;,&quot;non-dropping-particle&quot;:&quot;&quot;}],&quot;issued&quot;:{&quot;date-parts&quot;:[[2024,7,20]]},&quot;container-title-short&quot;:&quot;&quot;},&quot;isTemporary&quot;:false}]},{&quot;citationID&quot;:&quot;MENDELEY_CITATION_fac119ce-ba3b-42a6-82ff-e48165e1523f&quot;,&quot;properties&quot;:{&quot;noteIndex&quot;:0},&quot;isEdited&quot;:false,&quot;manualOverride&quot;:{&quot;isManuallyOverridden&quot;:false,&quot;citeprocText&quot;:&quot;[14]&quot;,&quot;manualOverrideText&quot;:&quot;&quot;},&quot;citationTag&quot;:&quot;MENDELEY_CITATION_v3_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&quot;,&quot;citationItems&quot;:[{&quot;id&quot;:&quot;9261c520-776c-38c7-8f6e-1f0257345d62&quot;,&quot;itemData&quot;:{&quot;type&quot;:&quot;webpage&quot;,&quot;id&quot;:&quot;9261c520-776c-38c7-8f6e-1f0257345d62&quot;,&quot;title&quot;:&quot;XGBoost Regression In Depth&quot;,&quot;author&quot;:[{&quot;family&quot;:&quot;Fraidoon Omarzai&quot;,&quot;given&quot;:&quot;&quot;,&quot;parse-names&quot;:false,&quot;dropping-particle&quot;:&quot;&quot;,&quot;non-dropping-particle&quot;:&quot;&quot;}],&quot;issued&quot;:{&quot;date-parts&quot;:[[2024,7,20]]},&quot;container-title-short&quot;:&quot;&quot;},&quot;isTemporary&quot;:false}]},{&quot;citationID&quot;:&quot;MENDELEY_CITATION_217ee551-78db-425d-a1cd-f9587183cfe8&quot;,&quot;properties&quot;:{&quot;noteIndex&quot;:0},&quot;isEdited&quot;:false,&quot;manualOverride&quot;:{&quot;isManuallyOverridden&quot;:false,&quot;citeprocText&quot;:&quot;[15]&quot;,&quot;manualOverrideText&quot;:&quot;&quot;},&quot;citationTag&quot;:&quot;MENDELEY_CITATION_v3_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&quot;,&quot;citationItems&quot;:[{&quot;id&quot;:&quot;59be97b4-c7af-365f-a33d-ea30ca407161&quot;,&quot;itemData&quot;:{&quot;type&quot;:&quot;webpage&quot;,&quot;id&quot;:&quot;59be97b4-c7af-365f-a33d-ea30ca407161&quot;,&quot;title&quot;:&quot;Random Forest Deniz Gunay Deniz Gunay  · Follow&quot;,&quot;author&quot;:[{&quot;family&quot;:&quot;Deniz Gunay&quot;,&quot;given&quot;:&quot;&quot;,&quot;parse-names&quot;:false,&quot;dropping-particle&quot;:&quot;&quot;,&quot;non-dropping-particle&quot;:&quot;&quot;}],&quot;issued&quot;:{&quot;date-parts&quot;:[[2023,9,11]]},&quot;container-title-short&quot;:&quot;&quot;},&quot;isTemporary&quot;:false}]},{&quot;citationID&quot;:&quot;MENDELEY_CITATION_70055c53-594c-437d-ad2e-ab9b9fd832e7&quot;,&quot;properties&quot;:{&quot;noteIndex&quot;:0},&quot;isEdited&quot;:false,&quot;manualOverride&quot;:{&quot;isManuallyOverridden&quot;:false,&quot;citeprocText&quot;:&quot;[16]&quot;,&quot;manualOverrideText&quot;:&quot;&quot;},&quot;citationTag&quot;:&quot;MENDELEY_CITATION_v3_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&quot;,&quot;citationItems&quot;:[{&quot;id&quot;:&quot;1118f216-965b-3070-ae6e-2d2651e8d08c&quot;,&quot;itemData&quot;:{&quot;type&quot;:&quot;webpage&quot;,&quot;id&quot;:&quot;1118f216-965b-3070-ae6e-2d2651e8d08c&quot;,&quot;title&quot;:&quot;Random Forest là gì? Ứng dụng của thuật toán trong Machine Learning&quot;,&quot;author&quot;:[{&quot;family&quot;:&quot;Bizfly Cloud&quot;,&quot;given&quot;:&quot;&quot;,&quot;parse-names&quot;:false,&quot;dropping-particle&quot;:&quot;&quot;,&quot;non-dropping-particle&quot;:&quot;&quot;}],&quot;issued&quot;:{&quot;date-parts&quot;:[[2024,8,14]]},&quot;container-title-short&quot;:&quot;&quot;},&quot;isTemporary&quot;:false}]},{&quot;citationID&quot;:&quot;MENDELEY_CITATION_047ac326-1e7a-4508-9c07-775733793f21&quot;,&quot;properties&quot;:{&quot;noteIndex&quot;:0},&quot;isEdited&quot;:false,&quot;manualOverride&quot;:{&quot;isManuallyOverridden&quot;:false,&quot;citeprocText&quot;:&quot;[17]&quot;,&quot;manualOverrideText&quot;:&quot;&quot;},&quot;citationTag&quot;:&quot;MENDELEY_CITATION_v3_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&quot;,&quot;citationItems&quot;:[{&quot;id&quot;:&quot;66d0ec3b-0e5e-38f8-8fae-b787881cedfe&quot;,&quot;itemData&quot;:{&quot;type&quot;:&quot;webpage&quot;,&quot;id&quot;:&quot;66d0ec3b-0e5e-38f8-8fae-b787881cedfe&quot;,&quot;title&quot;:&quot;What is LSTM – Long Short Term Memory?&quot;,&quot;issued&quot;:{&quot;date-parts&quot;:[[2024,6,10]]},&quot;container-title-short&quot;:&quot;&quot;},&quot;isTemporary&quot;:false}]},{&quot;citationID&quot;:&quot;MENDELEY_CITATION_f0365585-f7df-4897-9776-047f62b2ca88&quot;,&quot;properties&quot;:{&quot;noteIndex&quot;:0},&quot;isEdited&quot;:false,&quot;manualOverride&quot;:{&quot;isManuallyOverridden&quot;:false,&quot;citeprocText&quot;:&quot;[18]&quot;,&quot;manualOverrideText&quot;:&quot;&quot;},&quot;citationTag&quot;:&quot;MENDELEY_CITATION_v3_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&quot;,&quot;citationItems&quot;:[{&quot;id&quot;:&quot;7739f2be-0041-3c5b-bae0-62febb85c1f4&quot;,&quot;itemData&quot;:{&quot;type&quot;:&quot;webpage&quot;,&quot;id&quot;:&quot;7739f2be-0041-3c5b-bae0-62febb85c1f4&quot;,&quot;title&quot;:&quot;Recurrent Neural Networks cheatsheet&quot;,&quot;author&quot;:[{&quot;family&quot;:&quot;Shervine Amidi&quot;,&quot;given&quot;:&quot;&quot;,&quot;parse-names&quot;:false,&quot;dropping-particle&quot;:&quot;&quot;,&quot;non-dropping-particle&quot;:&quot;&quot;},{&quot;family&quot;:&quot;Afshine Amidi&quot;,&quot;given&quot;:&quot;&quot;,&quot;parse-names&quot;:false,&quot;dropping-particle&quot;:&quot;&quot;,&quot;non-dropping-particle&quot;:&quot;&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TúC24</b:Tag>
    <b:SourceType>DocumentFromInternetSite</b:SourceType>
    <b:Guid>{57B18561-5CBD-496D-BEE3-8CE085B21DF5}</b:Guid>
    <b:Author>
      <b:Author>
        <b:NameList>
          <b:Person>
            <b:Last>Tú</b:Last>
            <b:First>Cẩm</b:First>
          </b:Person>
        </b:NameList>
      </b:Author>
    </b:Author>
    <b:Title>Tạp chí tri thức</b:Title>
    <b:InternetSiteTitle>Znews.vn</b:InternetSiteTitle>
    <b:Year>2024</b:Year>
    <b:Month>11</b:Month>
    <b:Day>6</b:Day>
    <b:URL>https://s.net.vn/PKIy</b:URL>
    <b:LCID>vi-VN</b:LCID>
    <b:RefOrder>1</b:RefOrder>
  </b:Source>
</b:Sources>
</file>

<file path=customXml/itemProps1.xml><?xml version="1.0" encoding="utf-8"?>
<ds:datastoreItem xmlns:ds="http://schemas.openxmlformats.org/officeDocument/2006/customXml" ds:itemID="{43822A5E-0DBF-43F2-944C-2C5620375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9440</Words>
  <Characters>53808</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Thịnh - 19501001</dc:creator>
  <cp:keywords/>
  <cp:lastModifiedBy>Đặng Quốc Toàn</cp:lastModifiedBy>
  <cp:revision>6</cp:revision>
  <dcterms:created xsi:type="dcterms:W3CDTF">2024-12-09T11:15:00Z</dcterms:created>
  <dcterms:modified xsi:type="dcterms:W3CDTF">2024-12-11T15:29:00Z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2022-12-10T00:00:00Z</vt:filetime>
  </property>
  <property fmtid="{D5CDD505-2E9C-101B-9397-08002B2CF9AE}" pid="3" name="Creator">
    <vt:lpwstr>Microsoft® Word for Microsoft 365</vt:lpwstr>
  </property>
  <property fmtid="{D5CDD505-2E9C-101B-9397-08002B2CF9AE}" pid="4" name="LastSaved">
    <vt:filetime>2023-03-24T00:00:00Z</vt:filetime>
  </property>
</Properties>
</file>