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9658" w14:textId="6EA2FA8B" w:rsidR="00F50125" w:rsidRPr="00D13C7E" w:rsidRDefault="00D13C7E" w:rsidP="006F5E71">
      <w:pPr>
        <w:rPr>
          <w:b w:val="0"/>
          <w:bCs/>
        </w:rPr>
      </w:pPr>
      <w:r w:rsidRPr="00D13C7E">
        <w:rPr>
          <w:b w:val="0"/>
          <w:bCs/>
        </w:rPr>
        <w:t>Câu 2:</w:t>
      </w:r>
    </w:p>
    <w:p w14:paraId="7D72A964" w14:textId="6AED8347" w:rsidR="00D13C7E" w:rsidRPr="00E05A9B" w:rsidRDefault="00D13C7E" w:rsidP="006F5E71">
      <w:pPr>
        <w:pStyle w:val="ListParagraph"/>
        <w:numPr>
          <w:ilvl w:val="0"/>
          <w:numId w:val="1"/>
        </w:numPr>
        <w:rPr>
          <w:b w:val="0"/>
          <w:bCs/>
        </w:rPr>
      </w:pPr>
      <w:r w:rsidRPr="00E05A9B">
        <w:rPr>
          <w:b w:val="0"/>
          <w:bCs/>
        </w:rPr>
        <w:t>Cụ thể</w:t>
      </w:r>
      <w:r w:rsidR="00E05A9B" w:rsidRPr="00E05A9B">
        <w:rPr>
          <w:b w:val="0"/>
          <w:bCs/>
        </w:rPr>
        <w:t xml:space="preserve"> (</w:t>
      </w:r>
      <w:r w:rsidR="00E05A9B" w:rsidRPr="00E05A9B">
        <w:rPr>
          <w:b w:val="0"/>
          <w:bCs/>
          <w:sz w:val="21"/>
          <w:szCs w:val="21"/>
          <w:shd w:val="clear" w:color="auto" w:fill="FFFFFF"/>
        </w:rPr>
        <w:t>Specific)</w:t>
      </w:r>
      <w:r w:rsidRPr="00E05A9B">
        <w:rPr>
          <w:b w:val="0"/>
          <w:bCs/>
        </w:rPr>
        <w:t xml:space="preserve">: </w:t>
      </w:r>
      <w:r w:rsidR="00E05A9B">
        <w:rPr>
          <w:b w:val="0"/>
          <w:bCs/>
        </w:rPr>
        <w:tab/>
      </w:r>
      <w:r w:rsidR="00E05A9B">
        <w:rPr>
          <w:b w:val="0"/>
          <w:bCs/>
        </w:rPr>
        <w:tab/>
      </w:r>
      <w:r w:rsidRPr="00E05A9B">
        <w:rPr>
          <w:b w:val="0"/>
          <w:bCs/>
        </w:rPr>
        <w:t xml:space="preserve">4 điểm. </w:t>
      </w:r>
      <w:r w:rsidRPr="00E05A9B">
        <w:rPr>
          <w:b w:val="0"/>
          <w:bCs/>
          <w:i/>
          <w:iCs/>
          <w:shd w:val="clear" w:color="auto" w:fill="FFFFFF"/>
        </w:rPr>
        <w:t>Kết quả mong muốn rất rõ ràng</w:t>
      </w:r>
      <w:r w:rsidR="00E05A9B" w:rsidRPr="00E05A9B">
        <w:rPr>
          <w:b w:val="0"/>
          <w:bCs/>
          <w:i/>
          <w:iCs/>
          <w:shd w:val="clear" w:color="auto" w:fill="FFFFFF"/>
        </w:rPr>
        <w:t>.</w:t>
      </w:r>
    </w:p>
    <w:p w14:paraId="4E4F59EB" w14:textId="27319D46" w:rsidR="00E05A9B" w:rsidRPr="00E05A9B" w:rsidRDefault="00E05A9B" w:rsidP="006F5E71">
      <w:pPr>
        <w:pStyle w:val="ListParagraph"/>
        <w:numPr>
          <w:ilvl w:val="0"/>
          <w:numId w:val="1"/>
        </w:numPr>
        <w:spacing w:before="240"/>
        <w:rPr>
          <w:b w:val="0"/>
          <w:bCs/>
          <w:i/>
          <w:iCs/>
        </w:rPr>
      </w:pPr>
      <w:r>
        <w:rPr>
          <w:b w:val="0"/>
          <w:bCs/>
        </w:rPr>
        <w:t>Đo được (</w:t>
      </w:r>
      <w:r w:rsidRPr="00E05A9B">
        <w:rPr>
          <w:b w:val="0"/>
          <w:bCs/>
          <w:shd w:val="clear" w:color="auto" w:fill="FFFFFF"/>
        </w:rPr>
        <w:t>Measurable)</w:t>
      </w:r>
      <w:r>
        <w:rPr>
          <w:b w:val="0"/>
          <w:bCs/>
          <w:shd w:val="clear" w:color="auto" w:fill="FFFFFF"/>
        </w:rPr>
        <w:t>:</w:t>
      </w:r>
      <w:r>
        <w:rPr>
          <w:b w:val="0"/>
          <w:bCs/>
          <w:shd w:val="clear" w:color="auto" w:fill="FFFFFF"/>
        </w:rPr>
        <w:tab/>
        <w:t xml:space="preserve">3 điểm. </w:t>
      </w:r>
      <w:r w:rsidRPr="00E05A9B">
        <w:rPr>
          <w:b w:val="0"/>
          <w:bCs/>
          <w:i/>
          <w:iCs/>
          <w:shd w:val="clear" w:color="auto" w:fill="FFFFFF"/>
        </w:rPr>
        <w:t>Chỉ đo được một phần bởi vì những chỉ số cung cấp không chỉ rõ toàn bộ tiến độ.</w:t>
      </w:r>
    </w:p>
    <w:p w14:paraId="356B3B68" w14:textId="5EF6AC50" w:rsidR="00E05A9B" w:rsidRPr="00E05A9B" w:rsidRDefault="00E05A9B" w:rsidP="006F5E71">
      <w:pPr>
        <w:pStyle w:val="ListParagraph"/>
        <w:numPr>
          <w:ilvl w:val="0"/>
          <w:numId w:val="1"/>
        </w:numPr>
        <w:spacing w:before="240"/>
        <w:rPr>
          <w:b w:val="0"/>
          <w:bCs/>
        </w:rPr>
      </w:pPr>
      <w:r>
        <w:rPr>
          <w:b w:val="0"/>
          <w:bCs/>
          <w:shd w:val="clear" w:color="auto" w:fill="FFFFFF"/>
        </w:rPr>
        <w:t>Khả thi (</w:t>
      </w:r>
      <w:r w:rsidRPr="00E05A9B">
        <w:rPr>
          <w:b w:val="0"/>
          <w:bCs/>
          <w:sz w:val="21"/>
          <w:szCs w:val="21"/>
          <w:shd w:val="clear" w:color="auto" w:fill="FFFFFF"/>
        </w:rPr>
        <w:t>Attainable</w:t>
      </w:r>
      <w:r>
        <w:rPr>
          <w:b w:val="0"/>
          <w:bCs/>
          <w:shd w:val="clear" w:color="auto" w:fill="FFFFFF"/>
        </w:rPr>
        <w:t>):</w:t>
      </w:r>
      <w:r>
        <w:rPr>
          <w:b w:val="0"/>
          <w:bCs/>
          <w:shd w:val="clear" w:color="auto" w:fill="FFFFFF"/>
        </w:rPr>
        <w:tab/>
      </w:r>
      <w:r>
        <w:rPr>
          <w:b w:val="0"/>
          <w:bCs/>
          <w:shd w:val="clear" w:color="auto" w:fill="FFFFFF"/>
        </w:rPr>
        <w:tab/>
        <w:t xml:space="preserve">2 điểm. </w:t>
      </w:r>
      <w:r w:rsidRPr="00E05A9B">
        <w:rPr>
          <w:b w:val="0"/>
          <w:bCs/>
          <w:i/>
          <w:iCs/>
          <w:shd w:val="clear" w:color="auto" w:fill="FFFFFF"/>
        </w:rPr>
        <w:t xml:space="preserve">Hơi lo ngại với khả năng hiện tại. Có thể </w:t>
      </w:r>
      <w:r>
        <w:rPr>
          <w:b w:val="0"/>
          <w:bCs/>
          <w:i/>
          <w:iCs/>
          <w:shd w:val="clear" w:color="auto" w:fill="FFFFFF"/>
        </w:rPr>
        <w:t>Nam</w:t>
      </w:r>
      <w:r w:rsidRPr="00E05A9B">
        <w:rPr>
          <w:b w:val="0"/>
          <w:bCs/>
          <w:i/>
          <w:iCs/>
          <w:shd w:val="clear" w:color="auto" w:fill="FFFFFF"/>
        </w:rPr>
        <w:t xml:space="preserve"> sẽ không đạt được.</w:t>
      </w:r>
    </w:p>
    <w:p w14:paraId="7E9E6039" w14:textId="49183693" w:rsidR="00E05A9B" w:rsidRPr="00E05A9B" w:rsidRDefault="00E05A9B" w:rsidP="006F5E71">
      <w:pPr>
        <w:pStyle w:val="ListParagraph"/>
        <w:numPr>
          <w:ilvl w:val="0"/>
          <w:numId w:val="1"/>
        </w:numPr>
        <w:spacing w:before="240"/>
        <w:rPr>
          <w:b w:val="0"/>
          <w:bCs/>
          <w:i/>
          <w:iCs/>
        </w:rPr>
      </w:pPr>
      <w:r>
        <w:rPr>
          <w:b w:val="0"/>
          <w:bCs/>
        </w:rPr>
        <w:t>Thực tế (</w:t>
      </w:r>
      <w:r w:rsidRPr="00E05A9B">
        <w:rPr>
          <w:b w:val="0"/>
          <w:bCs/>
          <w:shd w:val="clear" w:color="auto" w:fill="FFFFFF"/>
        </w:rPr>
        <w:t>Relevant</w:t>
      </w:r>
      <w:r w:rsidRPr="00E05A9B">
        <w:rPr>
          <w:b w:val="0"/>
          <w:bCs/>
        </w:rPr>
        <w:t>)</w:t>
      </w:r>
      <w:r>
        <w:rPr>
          <w:b w:val="0"/>
          <w:bCs/>
        </w:rPr>
        <w:t>:</w:t>
      </w:r>
      <w:r>
        <w:rPr>
          <w:b w:val="0"/>
          <w:bCs/>
        </w:rPr>
        <w:tab/>
      </w:r>
      <w:r>
        <w:rPr>
          <w:b w:val="0"/>
          <w:bCs/>
        </w:rPr>
        <w:tab/>
        <w:t xml:space="preserve">1 điểm. </w:t>
      </w:r>
      <w:r w:rsidRPr="00E05A9B">
        <w:rPr>
          <w:b w:val="0"/>
          <w:bCs/>
          <w:i/>
          <w:iCs/>
          <w:shd w:val="clear" w:color="auto" w:fill="FFFFFF"/>
        </w:rPr>
        <w:t>Mục tiêu này không liên quan gì đến định hướng và mong muốn của bản thân</w:t>
      </w:r>
      <w:r>
        <w:rPr>
          <w:b w:val="0"/>
          <w:bCs/>
          <w:i/>
          <w:iCs/>
          <w:shd w:val="clear" w:color="auto" w:fill="FFFFFF"/>
        </w:rPr>
        <w:t xml:space="preserve"> Nam</w:t>
      </w:r>
      <w:r w:rsidRPr="00E05A9B">
        <w:rPr>
          <w:b w:val="0"/>
          <w:bCs/>
          <w:i/>
          <w:iCs/>
          <w:shd w:val="clear" w:color="auto" w:fill="FFFFFF"/>
        </w:rPr>
        <w:t>.</w:t>
      </w:r>
    </w:p>
    <w:p w14:paraId="4233C7FF" w14:textId="40642764" w:rsidR="00E05A9B" w:rsidRPr="006F5E71" w:rsidRDefault="00E05A9B" w:rsidP="006F5E71">
      <w:pPr>
        <w:pStyle w:val="ListParagraph"/>
        <w:numPr>
          <w:ilvl w:val="0"/>
          <w:numId w:val="1"/>
        </w:numPr>
        <w:spacing w:before="240"/>
        <w:rPr>
          <w:b w:val="0"/>
          <w:bCs/>
        </w:rPr>
      </w:pPr>
      <w:r>
        <w:rPr>
          <w:b w:val="0"/>
          <w:bCs/>
        </w:rPr>
        <w:t>Rằng buộc thời gian(</w:t>
      </w:r>
      <w:r w:rsidRPr="00E05A9B">
        <w:rPr>
          <w:b w:val="0"/>
          <w:bCs/>
          <w:shd w:val="clear" w:color="auto" w:fill="FFFFFF"/>
        </w:rPr>
        <w:t>Time bound</w:t>
      </w:r>
      <w:r>
        <w:rPr>
          <w:b w:val="0"/>
          <w:bCs/>
        </w:rPr>
        <w:t xml:space="preserve">): 1 điểm. </w:t>
      </w:r>
      <w:r w:rsidRPr="00E05A9B">
        <w:rPr>
          <w:b w:val="0"/>
          <w:bCs/>
          <w:i/>
          <w:iCs/>
          <w:shd w:val="clear" w:color="auto" w:fill="FFFFFF"/>
        </w:rPr>
        <w:t>Không có bất cứ thông tin nào về thời gian</w:t>
      </w:r>
      <w:r w:rsidR="006F5E71">
        <w:rPr>
          <w:b w:val="0"/>
          <w:bCs/>
          <w:i/>
          <w:iCs/>
          <w:shd w:val="clear" w:color="auto" w:fill="FFFFFF"/>
        </w:rPr>
        <w:t>.</w:t>
      </w:r>
    </w:p>
    <w:p w14:paraId="5D480390" w14:textId="752C2C63" w:rsidR="006F5E71" w:rsidRDefault="006F5E71" w:rsidP="006F5E71">
      <w:pPr>
        <w:pStyle w:val="ListParagraph"/>
        <w:numPr>
          <w:ilvl w:val="0"/>
          <w:numId w:val="2"/>
        </w:numPr>
        <w:spacing w:before="240"/>
        <w:rPr>
          <w:b w:val="0"/>
          <w:bCs/>
        </w:rPr>
      </w:pPr>
      <w:r>
        <w:rPr>
          <w:b w:val="0"/>
          <w:bCs/>
        </w:rPr>
        <w:t>Tổng điểm theo đánh giá của tôi là:</w:t>
      </w:r>
      <w:r>
        <w:t xml:space="preserve"> </w:t>
      </w:r>
      <w:r w:rsidRPr="006F5E71">
        <w:rPr>
          <w:b w:val="0"/>
          <w:bCs/>
        </w:rPr>
        <w:t>11 điểm</w:t>
      </w:r>
      <w:r>
        <w:rPr>
          <w:b w:val="0"/>
          <w:bCs/>
        </w:rPr>
        <w:t>.</w:t>
      </w:r>
    </w:p>
    <w:p w14:paraId="3AAFCA73" w14:textId="6C2E6105" w:rsidR="006F5E71" w:rsidRDefault="006F5E71" w:rsidP="006F5E71">
      <w:pPr>
        <w:spacing w:before="240"/>
        <w:rPr>
          <w:b w:val="0"/>
          <w:bCs/>
        </w:rPr>
      </w:pPr>
      <w:r>
        <w:rPr>
          <w:b w:val="0"/>
          <w:bCs/>
        </w:rPr>
        <w:t>Câu 3: Nếu tôi là Nam thì Mục tiêu là:</w:t>
      </w:r>
    </w:p>
    <w:p w14:paraId="1ADC1134" w14:textId="246F042D" w:rsidR="00B2046E" w:rsidRPr="00B2046E" w:rsidRDefault="006F5E71" w:rsidP="00B2046E">
      <w:pPr>
        <w:pStyle w:val="ListParagraph"/>
        <w:numPr>
          <w:ilvl w:val="0"/>
          <w:numId w:val="1"/>
        </w:numPr>
        <w:spacing w:before="240"/>
        <w:rPr>
          <w:b w:val="0"/>
          <w:bCs/>
        </w:rPr>
      </w:pPr>
      <w:r>
        <w:rPr>
          <w:b w:val="0"/>
          <w:bCs/>
        </w:rPr>
        <w:t>Trong vòng 3 năm đầu thì phải phát triển từ 300 điểm Toiec lên 800 điểm Toiec</w:t>
      </w:r>
      <w:r w:rsidR="00B2046E">
        <w:rPr>
          <w:b w:val="0"/>
          <w:bCs/>
        </w:rPr>
        <w:t>. Sau đó từ 5-7 năm thì cố gắng phát triển công việc để có thể đủ tiền mua nhà chung cư trả góp ở Hà Nội. Và trong khoản thời gian từ 8-12 năm là hoàn thành việc trả góp ngôi nhà chung cư ở Hà Nội.</w:t>
      </w:r>
      <w:r w:rsidR="007247F0">
        <w:rPr>
          <w:b w:val="0"/>
          <w:bCs/>
        </w:rPr>
        <w:t xml:space="preserve"> Với điều kiện là tôi phải hoàn thành mục tiêu 3 năm đầu.</w:t>
      </w:r>
    </w:p>
    <w:sectPr w:rsidR="00B2046E" w:rsidRPr="00B2046E" w:rsidSect="00F36B8C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71DFD"/>
    <w:multiLevelType w:val="hybridMultilevel"/>
    <w:tmpl w:val="1B722A6C"/>
    <w:lvl w:ilvl="0" w:tplc="864225E4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665BF7"/>
    <w:multiLevelType w:val="hybridMultilevel"/>
    <w:tmpl w:val="16F2B43A"/>
    <w:lvl w:ilvl="0" w:tplc="605628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86"/>
    <w:rsid w:val="006F5E71"/>
    <w:rsid w:val="007247F0"/>
    <w:rsid w:val="00B2046E"/>
    <w:rsid w:val="00D13C7E"/>
    <w:rsid w:val="00E05A9B"/>
    <w:rsid w:val="00F36B8C"/>
    <w:rsid w:val="00F50125"/>
    <w:rsid w:val="00F5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908D"/>
  <w15:chartTrackingRefBased/>
  <w15:docId w15:val="{0C109600-140F-4B3E-9984-B20226BA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MY-PC</dc:creator>
  <cp:keywords/>
  <dc:description/>
  <cp:lastModifiedBy>ADMIN MY-PC</cp:lastModifiedBy>
  <cp:revision>4</cp:revision>
  <dcterms:created xsi:type="dcterms:W3CDTF">2020-08-03T04:19:00Z</dcterms:created>
  <dcterms:modified xsi:type="dcterms:W3CDTF">2020-08-03T06:47:00Z</dcterms:modified>
</cp:coreProperties>
</file>