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8BB" w:rsidRPr="001F08BB" w:rsidRDefault="008D0F36" w:rsidP="00240C59">
      <w:pPr>
        <w:pStyle w:val="Ttulo"/>
        <w:jc w:val="both"/>
      </w:pPr>
      <w:r>
        <w:t>Guía</w:t>
      </w:r>
      <w:r w:rsidR="007C0B86">
        <w:t xml:space="preserve"> 01</w:t>
      </w:r>
      <w:r>
        <w:t xml:space="preserve"> Programación</w:t>
      </w:r>
      <w:r w:rsidR="007C0B86">
        <w:t xml:space="preserve"> .NET</w:t>
      </w:r>
    </w:p>
    <w:p w:rsidR="0012304E" w:rsidRDefault="00F45A93" w:rsidP="0099458F">
      <w:pPr>
        <w:pStyle w:val="Subttulo"/>
      </w:pPr>
      <w:r>
        <w:t>Objetivo general</w:t>
      </w:r>
      <w:r w:rsidR="000B3A2B">
        <w:t>.</w:t>
      </w:r>
    </w:p>
    <w:p w:rsidR="00F45A93" w:rsidRDefault="00A85FBB" w:rsidP="00751230">
      <w:pPr>
        <w:jc w:val="both"/>
      </w:pPr>
      <w:r>
        <w:t>Desarrollar una aplicación de consola en C#</w:t>
      </w:r>
      <w:r w:rsidR="0009791B">
        <w:t xml:space="preserve"> que cumpla con los requerimientos solicitados.</w:t>
      </w:r>
      <w:r w:rsidR="00080090">
        <w:t xml:space="preserve"> Implementación de un vehículo motorizado a control remoto.</w:t>
      </w:r>
      <w:bookmarkStart w:id="0" w:name="_GoBack"/>
      <w:bookmarkEnd w:id="0"/>
    </w:p>
    <w:p w:rsidR="00332CA8" w:rsidRDefault="00332CA8" w:rsidP="00751230">
      <w:pPr>
        <w:jc w:val="both"/>
      </w:pPr>
      <w:r>
        <w:t xml:space="preserve">Una vez realizado, subir el proyecto a Git </w:t>
      </w:r>
      <w:proofErr w:type="gramStart"/>
      <w:r>
        <w:t>Hub</w:t>
      </w:r>
      <w:proofErr w:type="gramEnd"/>
      <w:r>
        <w:t xml:space="preserve"> y enviar el link al buzón de entrega.</w:t>
      </w:r>
    </w:p>
    <w:p w:rsidR="00F45A93" w:rsidRDefault="00F45A93" w:rsidP="0099458F">
      <w:pPr>
        <w:pStyle w:val="Subttulo"/>
      </w:pPr>
      <w:r>
        <w:t>Objetivos específicos</w:t>
      </w:r>
      <w:r w:rsidR="000B3A2B">
        <w:t>.</w:t>
      </w:r>
    </w:p>
    <w:p w:rsidR="0044551A" w:rsidRDefault="00080090" w:rsidP="00751230">
      <w:pPr>
        <w:pStyle w:val="Prrafodelista"/>
        <w:numPr>
          <w:ilvl w:val="0"/>
          <w:numId w:val="1"/>
        </w:numPr>
        <w:jc w:val="both"/>
      </w:pPr>
      <w:r>
        <w:t>Desarrollar el modelo de clases</w:t>
      </w:r>
      <w:r w:rsidR="00A2521E">
        <w:t>.</w:t>
      </w:r>
    </w:p>
    <w:p w:rsidR="003C6619" w:rsidRDefault="003C6619" w:rsidP="00751230">
      <w:pPr>
        <w:pStyle w:val="Prrafodelista"/>
        <w:numPr>
          <w:ilvl w:val="0"/>
          <w:numId w:val="1"/>
        </w:numPr>
        <w:jc w:val="both"/>
      </w:pPr>
      <w:r>
        <w:t>Desarrollar una terminal de log in que identifique al usuario.</w:t>
      </w:r>
    </w:p>
    <w:p w:rsidR="003C6619" w:rsidRDefault="003C6619" w:rsidP="00751230">
      <w:pPr>
        <w:pStyle w:val="Prrafodelista"/>
        <w:numPr>
          <w:ilvl w:val="0"/>
          <w:numId w:val="1"/>
        </w:numPr>
        <w:jc w:val="both"/>
      </w:pPr>
      <w:r>
        <w:t>Desarrollar una terminal de ingreso de vehículos.</w:t>
      </w:r>
    </w:p>
    <w:p w:rsidR="003C6619" w:rsidRDefault="003C6619" w:rsidP="00751230">
      <w:pPr>
        <w:pStyle w:val="Prrafodelista"/>
        <w:numPr>
          <w:ilvl w:val="0"/>
          <w:numId w:val="1"/>
        </w:numPr>
        <w:jc w:val="both"/>
      </w:pPr>
      <w:r>
        <w:t>Listar los vehículos ingresados.</w:t>
      </w:r>
    </w:p>
    <w:p w:rsidR="000B3A2B" w:rsidRDefault="000B3A2B" w:rsidP="00751230">
      <w:pPr>
        <w:pStyle w:val="Ttulo"/>
        <w:jc w:val="both"/>
      </w:pPr>
      <w:r>
        <w:t>Requerimientos.</w:t>
      </w:r>
    </w:p>
    <w:p w:rsidR="00D0534A" w:rsidRDefault="00D0534A" w:rsidP="00D0534A">
      <w:pPr>
        <w:pStyle w:val="Prrafodelista"/>
        <w:numPr>
          <w:ilvl w:val="0"/>
          <w:numId w:val="3"/>
        </w:numPr>
      </w:pPr>
      <w:r>
        <w:t>Crear un usuario llamado “</w:t>
      </w:r>
      <w:proofErr w:type="spellStart"/>
      <w:r>
        <w:t>admin</w:t>
      </w:r>
      <w:proofErr w:type="spellEnd"/>
      <w:r>
        <w:t>” con la contraseña “abc123”</w:t>
      </w:r>
    </w:p>
    <w:p w:rsidR="00D0534A" w:rsidRDefault="00D0534A" w:rsidP="00D0534A">
      <w:pPr>
        <w:pStyle w:val="Prrafodelista"/>
      </w:pPr>
      <w:r>
        <w:t>Que se le pida al usuario al ingresar a la consola, si la contraseña es incorrecta el programa debe de mostrar un mensaje y volver a intentar el proceso.</w:t>
      </w:r>
    </w:p>
    <w:p w:rsidR="00211E3D" w:rsidRDefault="00211E3D" w:rsidP="00CA794E">
      <w:pPr>
        <w:pStyle w:val="Prrafodelista"/>
        <w:numPr>
          <w:ilvl w:val="0"/>
          <w:numId w:val="3"/>
        </w:numPr>
      </w:pPr>
      <w:r>
        <w:t>Desarrollar la clase abstracta “</w:t>
      </w:r>
      <w:proofErr w:type="spellStart"/>
      <w:r>
        <w:t>Vehiculo</w:t>
      </w:r>
      <w:proofErr w:type="spellEnd"/>
      <w:r>
        <w:t>”</w:t>
      </w:r>
      <w:r w:rsidR="007B3413">
        <w:t>.</w:t>
      </w:r>
    </w:p>
    <w:p w:rsidR="00CA794E" w:rsidRDefault="00CA794E" w:rsidP="00CA794E">
      <w:pPr>
        <w:pStyle w:val="Prrafodelista"/>
        <w:numPr>
          <w:ilvl w:val="0"/>
          <w:numId w:val="3"/>
        </w:numPr>
      </w:pPr>
      <w:r>
        <w:t>Desarrollar la clase abstracta “</w:t>
      </w:r>
      <w:proofErr w:type="spellStart"/>
      <w:r>
        <w:t>VehiculoComponentes</w:t>
      </w:r>
      <w:proofErr w:type="spellEnd"/>
      <w:r>
        <w:t>”</w:t>
      </w:r>
      <w:r w:rsidR="007B3413">
        <w:t>.</w:t>
      </w:r>
    </w:p>
    <w:p w:rsidR="00CF1E9E" w:rsidRDefault="007B3413" w:rsidP="00CF1E9E">
      <w:pPr>
        <w:pStyle w:val="Prrafodelista"/>
        <w:numPr>
          <w:ilvl w:val="0"/>
          <w:numId w:val="3"/>
        </w:numPr>
      </w:pPr>
      <w:r>
        <w:t>Desarrollar la clase “</w:t>
      </w:r>
      <w:proofErr w:type="spellStart"/>
      <w:r>
        <w:t>Automovil</w:t>
      </w:r>
      <w:proofErr w:type="spellEnd"/>
      <w:r>
        <w:t>” que hereda de “</w:t>
      </w:r>
      <w:proofErr w:type="spellStart"/>
      <w:r>
        <w:t>Vehiculo</w:t>
      </w:r>
      <w:proofErr w:type="spellEnd"/>
      <w:r>
        <w:t>”.</w:t>
      </w:r>
    </w:p>
    <w:p w:rsidR="00E325C1" w:rsidRDefault="00E325C1" w:rsidP="00E325C1">
      <w:pPr>
        <w:pStyle w:val="Subttulo"/>
      </w:pPr>
      <w:r>
        <w:t>Clase</w:t>
      </w:r>
      <w:r w:rsidR="00896EC2">
        <w:t xml:space="preserve"> abstracta</w:t>
      </w:r>
      <w:r>
        <w:t xml:space="preserve"> </w:t>
      </w:r>
      <w:proofErr w:type="spellStart"/>
      <w:r>
        <w:t>Vehiculo</w:t>
      </w:r>
      <w:proofErr w:type="spellEnd"/>
      <w:r>
        <w:t>:</w:t>
      </w:r>
    </w:p>
    <w:p w:rsidR="00E325C1" w:rsidRPr="00E325C1" w:rsidRDefault="00896EC2" w:rsidP="00707FE6">
      <w:pPr>
        <w:pStyle w:val="Prrafodelista"/>
        <w:numPr>
          <w:ilvl w:val="0"/>
          <w:numId w:val="4"/>
        </w:numPr>
      </w:pPr>
      <w:r>
        <w:t>Contiene todos los componentes de un vehículo.</w:t>
      </w:r>
    </w:p>
    <w:p w:rsidR="00CA794E" w:rsidRDefault="00E325C1" w:rsidP="00CA794E">
      <w:pPr>
        <w:pStyle w:val="Subttulo"/>
      </w:pPr>
      <w:r>
        <w:t>C</w:t>
      </w:r>
      <w:r w:rsidR="00CA794E">
        <w:t>lase</w:t>
      </w:r>
      <w:r w:rsidR="00896EC2">
        <w:t xml:space="preserve"> abstracta</w:t>
      </w:r>
      <w:r w:rsidR="00CA794E">
        <w:t xml:space="preserve"> </w:t>
      </w:r>
      <w:proofErr w:type="spellStart"/>
      <w:r w:rsidR="00CA794E">
        <w:t>VehiculoComponentes</w:t>
      </w:r>
      <w:proofErr w:type="spellEnd"/>
      <w:r w:rsidR="00CA794E">
        <w:t>:</w:t>
      </w:r>
    </w:p>
    <w:p w:rsidR="00414930" w:rsidRDefault="00414930" w:rsidP="00414930">
      <w:r>
        <w:t>Contiene los siguientes atributos:</w:t>
      </w:r>
    </w:p>
    <w:p w:rsidR="00414930" w:rsidRPr="00414930" w:rsidRDefault="00414930" w:rsidP="00414930">
      <w:pPr>
        <w:pStyle w:val="Prrafodelista"/>
        <w:numPr>
          <w:ilvl w:val="0"/>
          <w:numId w:val="4"/>
        </w:numPr>
      </w:pPr>
      <w:proofErr w:type="spellStart"/>
      <w:r>
        <w:t>EstadoComponente</w:t>
      </w:r>
      <w:proofErr w:type="spellEnd"/>
      <w:r>
        <w:t>.</w:t>
      </w:r>
      <w:r w:rsidR="0050677F">
        <w:t xml:space="preserve"> Con valores del 0.0% al 100.0%</w:t>
      </w:r>
      <w:r w:rsidR="00703119">
        <w:t>.</w:t>
      </w:r>
    </w:p>
    <w:p w:rsidR="00414930" w:rsidRPr="00414930" w:rsidRDefault="00414930" w:rsidP="00414930">
      <w:r>
        <w:t xml:space="preserve">Las siguientes clases heredan de </w:t>
      </w:r>
      <w:proofErr w:type="spellStart"/>
      <w:r>
        <w:t>VehiculoComponentes</w:t>
      </w:r>
      <w:proofErr w:type="spellEnd"/>
      <w:r>
        <w:t>:</w:t>
      </w:r>
    </w:p>
    <w:p w:rsidR="009C5E17" w:rsidRDefault="000D7A10" w:rsidP="00490663">
      <w:pPr>
        <w:pStyle w:val="Prrafodelista"/>
        <w:numPr>
          <w:ilvl w:val="0"/>
          <w:numId w:val="5"/>
        </w:numPr>
        <w:jc w:val="both"/>
      </w:pPr>
      <w:r>
        <w:t>Desarrollar la clase “Estanque”</w:t>
      </w:r>
      <w:r w:rsidR="007964F1">
        <w:t xml:space="preserve"> con los siguientes atributos:</w:t>
      </w:r>
    </w:p>
    <w:p w:rsidR="007964F1" w:rsidRDefault="007964F1" w:rsidP="00490663">
      <w:pPr>
        <w:pStyle w:val="Prrafodelista"/>
        <w:numPr>
          <w:ilvl w:val="1"/>
          <w:numId w:val="5"/>
        </w:numPr>
        <w:jc w:val="both"/>
      </w:pPr>
      <w:r>
        <w:t>Capacidad.</w:t>
      </w:r>
    </w:p>
    <w:p w:rsidR="00AC2443" w:rsidRDefault="007964F1" w:rsidP="00490663">
      <w:pPr>
        <w:pStyle w:val="Prrafodelista"/>
        <w:numPr>
          <w:ilvl w:val="1"/>
          <w:numId w:val="5"/>
        </w:numPr>
        <w:jc w:val="both"/>
      </w:pPr>
      <w:r>
        <w:t>Litros.</w:t>
      </w:r>
    </w:p>
    <w:p w:rsidR="007055B8" w:rsidRDefault="007055B8" w:rsidP="00490663">
      <w:pPr>
        <w:pStyle w:val="Prrafodelista"/>
        <w:numPr>
          <w:ilvl w:val="2"/>
          <w:numId w:val="5"/>
        </w:numPr>
        <w:jc w:val="both"/>
      </w:pPr>
      <w:r>
        <w:t>Método “</w:t>
      </w:r>
      <w:proofErr w:type="spellStart"/>
      <w:r>
        <w:t>MitadCombustible</w:t>
      </w:r>
      <w:proofErr w:type="spellEnd"/>
      <w:r>
        <w:t xml:space="preserve">” que retorne un booleano en el caso de que los litros sean </w:t>
      </w:r>
      <w:r w:rsidR="0065069B">
        <w:t>mayores</w:t>
      </w:r>
      <w:r>
        <w:t xml:space="preserve"> a 10.5 % de la capacidad y menor o igual al 50.0 % de la capacidad.</w:t>
      </w:r>
    </w:p>
    <w:p w:rsidR="007055B8" w:rsidRDefault="007055B8" w:rsidP="00490663">
      <w:pPr>
        <w:pStyle w:val="Prrafodelista"/>
        <w:numPr>
          <w:ilvl w:val="2"/>
          <w:numId w:val="5"/>
        </w:numPr>
        <w:jc w:val="both"/>
      </w:pPr>
      <w:r>
        <w:t>Método “</w:t>
      </w:r>
      <w:proofErr w:type="spellStart"/>
      <w:r>
        <w:t>BajoCombustible</w:t>
      </w:r>
      <w:proofErr w:type="spellEnd"/>
      <w:r>
        <w:t>” que retorne un booleano en el caso de que los litros sean igual o menor a 10.5 % de la capacidad del estanque.</w:t>
      </w:r>
    </w:p>
    <w:p w:rsidR="000D7A10" w:rsidRDefault="000D7A10" w:rsidP="00490663">
      <w:pPr>
        <w:pStyle w:val="Prrafodelista"/>
        <w:numPr>
          <w:ilvl w:val="0"/>
          <w:numId w:val="5"/>
        </w:numPr>
        <w:jc w:val="both"/>
      </w:pPr>
      <w:r>
        <w:t>Desarrollar la clase “Mezclador” que puede ser de tipo “CARBURADOR” o de tipo “INYECTOR”.</w:t>
      </w:r>
    </w:p>
    <w:p w:rsidR="00CA6897" w:rsidRDefault="00CA6897" w:rsidP="00490663">
      <w:pPr>
        <w:pStyle w:val="Prrafodelista"/>
        <w:numPr>
          <w:ilvl w:val="0"/>
          <w:numId w:val="5"/>
        </w:numPr>
        <w:jc w:val="both"/>
      </w:pPr>
      <w:r>
        <w:t>Desarrollar la clase “Rueda” con los siguientes atributos:</w:t>
      </w:r>
    </w:p>
    <w:p w:rsidR="00CA6897" w:rsidRDefault="00CA6897" w:rsidP="00490663">
      <w:pPr>
        <w:pStyle w:val="Prrafodelista"/>
        <w:numPr>
          <w:ilvl w:val="1"/>
          <w:numId w:val="5"/>
        </w:numPr>
        <w:jc w:val="both"/>
      </w:pPr>
      <w:r>
        <w:t>Recubrimiento.</w:t>
      </w:r>
    </w:p>
    <w:p w:rsidR="008B4BAE" w:rsidRDefault="00CA6897" w:rsidP="00490663">
      <w:pPr>
        <w:pStyle w:val="Prrafodelista"/>
        <w:numPr>
          <w:ilvl w:val="2"/>
          <w:numId w:val="5"/>
        </w:numPr>
        <w:jc w:val="both"/>
      </w:pPr>
      <w:r>
        <w:t>El recubrimiento puede ser de tipo “FENOL”, “HULE” o “POLIUTERANO”</w:t>
      </w:r>
      <w:r w:rsidR="008B4BAE">
        <w:t>.</w:t>
      </w:r>
    </w:p>
    <w:p w:rsidR="00CA6897" w:rsidRDefault="008B4BAE" w:rsidP="00490663">
      <w:pPr>
        <w:pStyle w:val="Prrafodelista"/>
        <w:numPr>
          <w:ilvl w:val="1"/>
          <w:numId w:val="5"/>
        </w:numPr>
        <w:jc w:val="both"/>
      </w:pPr>
      <w:r>
        <w:t>“</w:t>
      </w:r>
      <w:proofErr w:type="spellStart"/>
      <w:r>
        <w:t>Durometro</w:t>
      </w:r>
      <w:proofErr w:type="spellEnd"/>
      <w:r>
        <w:t>”</w:t>
      </w:r>
      <w:r w:rsidR="00CA6897">
        <w:t>.</w:t>
      </w:r>
    </w:p>
    <w:p w:rsidR="008B4BAE" w:rsidRDefault="007C6F78" w:rsidP="00490663">
      <w:pPr>
        <w:pStyle w:val="Prrafodelista"/>
        <w:numPr>
          <w:ilvl w:val="2"/>
          <w:numId w:val="5"/>
        </w:numPr>
        <w:jc w:val="both"/>
      </w:pPr>
      <w:r>
        <w:t xml:space="preserve">El </w:t>
      </w:r>
      <w:r w:rsidR="00C5125B">
        <w:t>durómetro</w:t>
      </w:r>
      <w:r>
        <w:t xml:space="preserve"> es un rango entre un número menor entero y un </w:t>
      </w:r>
      <w:proofErr w:type="spellStart"/>
      <w:r>
        <w:t>numero</w:t>
      </w:r>
      <w:proofErr w:type="spellEnd"/>
      <w:r>
        <w:t xml:space="preserve"> mayor entero. Ej. 100 – 180.</w:t>
      </w:r>
    </w:p>
    <w:p w:rsidR="00AC2443" w:rsidRDefault="00AC2443" w:rsidP="00490663">
      <w:pPr>
        <w:pStyle w:val="Prrafodelista"/>
        <w:numPr>
          <w:ilvl w:val="2"/>
          <w:numId w:val="5"/>
        </w:numPr>
        <w:jc w:val="both"/>
      </w:pPr>
      <w:r>
        <w:lastRenderedPageBreak/>
        <w:t xml:space="preserve">El primer </w:t>
      </w:r>
      <w:proofErr w:type="spellStart"/>
      <w:r>
        <w:t>numero</w:t>
      </w:r>
      <w:proofErr w:type="spellEnd"/>
      <w:r>
        <w:t xml:space="preserve"> del rango no debe ser mayor al segundo.</w:t>
      </w:r>
    </w:p>
    <w:p w:rsidR="000D7A10" w:rsidRDefault="000D7A10" w:rsidP="00490663">
      <w:pPr>
        <w:pStyle w:val="Prrafodelista"/>
        <w:numPr>
          <w:ilvl w:val="0"/>
          <w:numId w:val="5"/>
        </w:numPr>
        <w:jc w:val="both"/>
      </w:pPr>
      <w:r>
        <w:t>Desarrollar la clase “Motor” que puede ser de tipo “DOS_TIEMPOS” o “CUATRO_TIEMPOS”, además debe contar con los siguientes atributos:</w:t>
      </w:r>
    </w:p>
    <w:p w:rsidR="000D7A10" w:rsidRDefault="000D7A10" w:rsidP="00490663">
      <w:pPr>
        <w:pStyle w:val="Prrafodelista"/>
        <w:numPr>
          <w:ilvl w:val="1"/>
          <w:numId w:val="5"/>
        </w:numPr>
        <w:jc w:val="both"/>
      </w:pPr>
      <w:r>
        <w:t>ID.</w:t>
      </w:r>
    </w:p>
    <w:p w:rsidR="000D7A10" w:rsidRDefault="000D7A10" w:rsidP="00490663">
      <w:pPr>
        <w:pStyle w:val="Prrafodelista"/>
        <w:numPr>
          <w:ilvl w:val="1"/>
          <w:numId w:val="5"/>
        </w:numPr>
        <w:jc w:val="both"/>
      </w:pPr>
      <w:r>
        <w:t>Tipo.</w:t>
      </w:r>
    </w:p>
    <w:p w:rsidR="00CA6897" w:rsidRDefault="000D7A10" w:rsidP="00AE53F8">
      <w:pPr>
        <w:pStyle w:val="Prrafodelista"/>
        <w:numPr>
          <w:ilvl w:val="1"/>
          <w:numId w:val="5"/>
        </w:numPr>
        <w:jc w:val="both"/>
      </w:pPr>
      <w:r>
        <w:t>Cilindrada.</w:t>
      </w:r>
    </w:p>
    <w:p w:rsidR="00911F16" w:rsidRPr="003F2E9C" w:rsidRDefault="00911F16" w:rsidP="003F2E9C">
      <w:pPr>
        <w:pStyle w:val="Subttulo"/>
      </w:pPr>
      <w:r>
        <w:t>Clase Automóvil, hereda de la clase vehículo.</w:t>
      </w:r>
    </w:p>
    <w:p w:rsidR="00E2021C" w:rsidRDefault="00E2021C" w:rsidP="00E2021C">
      <w:r>
        <w:t>Contiene los siguientes atributos:</w:t>
      </w:r>
    </w:p>
    <w:p w:rsidR="00E2021C" w:rsidRDefault="003A62B1" w:rsidP="00E2021C">
      <w:pPr>
        <w:pStyle w:val="Prrafodelista"/>
        <w:numPr>
          <w:ilvl w:val="0"/>
          <w:numId w:val="7"/>
        </w:numPr>
      </w:pPr>
      <w:r>
        <w:t>Marca.</w:t>
      </w:r>
    </w:p>
    <w:p w:rsidR="003A62B1" w:rsidRDefault="003A62B1" w:rsidP="00E2021C">
      <w:pPr>
        <w:pStyle w:val="Prrafodelista"/>
        <w:numPr>
          <w:ilvl w:val="0"/>
          <w:numId w:val="7"/>
        </w:numPr>
      </w:pPr>
      <w:r>
        <w:t>Año.</w:t>
      </w:r>
    </w:p>
    <w:p w:rsidR="005B75F4" w:rsidRDefault="00AB1AF4" w:rsidP="005B75F4">
      <w:pPr>
        <w:pStyle w:val="Prrafodelista"/>
        <w:numPr>
          <w:ilvl w:val="0"/>
          <w:numId w:val="7"/>
        </w:numPr>
      </w:pPr>
      <w:r>
        <w:t>Kilometraje.</w:t>
      </w:r>
    </w:p>
    <w:p w:rsidR="005B75F4" w:rsidRDefault="005B75F4" w:rsidP="005B75F4">
      <w:pPr>
        <w:pStyle w:val="Subttulo"/>
      </w:pPr>
      <w:r>
        <w:t>Despliegue de la información:</w:t>
      </w:r>
    </w:p>
    <w:p w:rsidR="005B75F4" w:rsidRDefault="005B75F4" w:rsidP="005B75F4">
      <w:r>
        <w:t xml:space="preserve">Una vez creadas las clases, se requiere que el usuario ingrese la información correspondiente al vehículo y que se instancie en un objeto, el cual debe ser guardado en un </w:t>
      </w:r>
      <w:proofErr w:type="spellStart"/>
      <w:r>
        <w:t>ArrayList</w:t>
      </w:r>
      <w:proofErr w:type="spellEnd"/>
      <w:r>
        <w:t xml:space="preserve"> y ser mostrado cuando el usuario lo solicite en la consola.</w:t>
      </w:r>
    </w:p>
    <w:p w:rsidR="003C7385" w:rsidRPr="005B75F4" w:rsidRDefault="003C7385" w:rsidP="005B75F4">
      <w:r>
        <w:t>Una vez terminado el proceso, el usuario debe poder cerrar la sesión y finalizar el programa.</w:t>
      </w:r>
    </w:p>
    <w:p w:rsidR="007B3413" w:rsidRPr="00E2021C" w:rsidRDefault="007B3413" w:rsidP="007B3413">
      <w:pPr>
        <w:pStyle w:val="Subttulo"/>
      </w:pPr>
    </w:p>
    <w:sectPr w:rsidR="007B3413" w:rsidRPr="00E202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C1" w:rsidRDefault="003559C1" w:rsidP="00531DE0">
      <w:pPr>
        <w:spacing w:after="0" w:line="240" w:lineRule="auto"/>
      </w:pPr>
      <w:r>
        <w:separator/>
      </w:r>
    </w:p>
  </w:endnote>
  <w:endnote w:type="continuationSeparator" w:id="0">
    <w:p w:rsidR="003559C1" w:rsidRDefault="003559C1" w:rsidP="0053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C1" w:rsidRDefault="003559C1" w:rsidP="00531DE0">
      <w:pPr>
        <w:spacing w:after="0" w:line="240" w:lineRule="auto"/>
      </w:pPr>
      <w:r>
        <w:separator/>
      </w:r>
    </w:p>
  </w:footnote>
  <w:footnote w:type="continuationSeparator" w:id="0">
    <w:p w:rsidR="003559C1" w:rsidRDefault="003559C1" w:rsidP="00531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DE0" w:rsidRDefault="00531DE0">
    <w:pPr>
      <w:pStyle w:val="Encabezado"/>
    </w:pPr>
    <w:r>
      <w:t>26/04/2020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25B"/>
    <w:multiLevelType w:val="hybridMultilevel"/>
    <w:tmpl w:val="F4142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7EEC"/>
    <w:multiLevelType w:val="hybridMultilevel"/>
    <w:tmpl w:val="F1EED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25C2"/>
    <w:multiLevelType w:val="hybridMultilevel"/>
    <w:tmpl w:val="72327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A23"/>
    <w:multiLevelType w:val="hybridMultilevel"/>
    <w:tmpl w:val="C9C04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7D76"/>
    <w:multiLevelType w:val="hybridMultilevel"/>
    <w:tmpl w:val="BA108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85764"/>
    <w:multiLevelType w:val="hybridMultilevel"/>
    <w:tmpl w:val="57E0A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58CE"/>
    <w:multiLevelType w:val="hybridMultilevel"/>
    <w:tmpl w:val="381AC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C2"/>
    <w:rsid w:val="00080090"/>
    <w:rsid w:val="000923D0"/>
    <w:rsid w:val="00092D61"/>
    <w:rsid w:val="0009791B"/>
    <w:rsid w:val="000B3A2B"/>
    <w:rsid w:val="000D7A10"/>
    <w:rsid w:val="001F08BB"/>
    <w:rsid w:val="00211E3D"/>
    <w:rsid w:val="00240C59"/>
    <w:rsid w:val="00332CA8"/>
    <w:rsid w:val="003559C1"/>
    <w:rsid w:val="003A62B1"/>
    <w:rsid w:val="003C6619"/>
    <w:rsid w:val="003C7385"/>
    <w:rsid w:val="003F2E9C"/>
    <w:rsid w:val="00414930"/>
    <w:rsid w:val="004453E2"/>
    <w:rsid w:val="0044551A"/>
    <w:rsid w:val="00490663"/>
    <w:rsid w:val="004F0398"/>
    <w:rsid w:val="0050677F"/>
    <w:rsid w:val="00531DE0"/>
    <w:rsid w:val="00540A99"/>
    <w:rsid w:val="00545BC2"/>
    <w:rsid w:val="00571986"/>
    <w:rsid w:val="005B75F4"/>
    <w:rsid w:val="005E5B89"/>
    <w:rsid w:val="0065069B"/>
    <w:rsid w:val="00703119"/>
    <w:rsid w:val="007055B8"/>
    <w:rsid w:val="00707FE6"/>
    <w:rsid w:val="00751230"/>
    <w:rsid w:val="007964F1"/>
    <w:rsid w:val="007B3413"/>
    <w:rsid w:val="007C0B86"/>
    <w:rsid w:val="007C6F78"/>
    <w:rsid w:val="008309F2"/>
    <w:rsid w:val="00837AD0"/>
    <w:rsid w:val="00896EC2"/>
    <w:rsid w:val="008B4BAE"/>
    <w:rsid w:val="008D0F36"/>
    <w:rsid w:val="00911F16"/>
    <w:rsid w:val="00914285"/>
    <w:rsid w:val="0099458F"/>
    <w:rsid w:val="009C5E17"/>
    <w:rsid w:val="009E6452"/>
    <w:rsid w:val="009F3B92"/>
    <w:rsid w:val="00A2521E"/>
    <w:rsid w:val="00A62DAA"/>
    <w:rsid w:val="00A85FBB"/>
    <w:rsid w:val="00AB1AF4"/>
    <w:rsid w:val="00AC2443"/>
    <w:rsid w:val="00AE53F8"/>
    <w:rsid w:val="00B731E1"/>
    <w:rsid w:val="00B8712B"/>
    <w:rsid w:val="00BC315B"/>
    <w:rsid w:val="00C5125B"/>
    <w:rsid w:val="00CA6897"/>
    <w:rsid w:val="00CA794E"/>
    <w:rsid w:val="00CF1E9E"/>
    <w:rsid w:val="00D0534A"/>
    <w:rsid w:val="00D21DC4"/>
    <w:rsid w:val="00E2021C"/>
    <w:rsid w:val="00E325C1"/>
    <w:rsid w:val="00F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1562"/>
  <w15:chartTrackingRefBased/>
  <w15:docId w15:val="{D14F2AE1-45AD-4B97-B0B4-2AD7FD12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5BC2"/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45BC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BC2"/>
    <w:rPr>
      <w:rFonts w:ascii="Cambria" w:eastAsiaTheme="minorEastAsia" w:hAnsi="Cambria"/>
      <w:color w:val="5A5A5A" w:themeColor="text1" w:themeTint="A5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45B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45BC2"/>
    <w:rPr>
      <w:rFonts w:ascii="Cambria" w:eastAsiaTheme="majorEastAsia" w:hAnsi="Cambria" w:cstheme="majorBidi"/>
      <w:spacing w:val="-10"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0800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DE0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53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DE0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57</cp:revision>
  <dcterms:created xsi:type="dcterms:W3CDTF">2020-04-26T01:19:00Z</dcterms:created>
  <dcterms:modified xsi:type="dcterms:W3CDTF">2020-04-27T01:17:00Z</dcterms:modified>
</cp:coreProperties>
</file>