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0C" w:rsidRDefault="006F23B4" w:rsidP="006F23B4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FPGA</w:t>
      </w:r>
      <w:r>
        <w:rPr>
          <w:rFonts w:hint="eastAsia"/>
        </w:rPr>
        <w:t>远程升级协议</w:t>
      </w:r>
      <w:r>
        <w:rPr>
          <w:rFonts w:hint="eastAsia"/>
        </w:rPr>
        <w:t>V</w:t>
      </w:r>
      <w:r w:rsidR="003C4CD8">
        <w:rPr>
          <w:rFonts w:hint="eastAsia"/>
        </w:rPr>
        <w:t>2</w:t>
      </w:r>
      <w:r w:rsidR="00D657C8">
        <w:rPr>
          <w:rFonts w:hint="eastAsia"/>
        </w:rPr>
        <w:t>.</w:t>
      </w:r>
      <w:r w:rsidR="00FC0901">
        <w:rPr>
          <w:rFonts w:hint="eastAsia"/>
        </w:rPr>
        <w:t>2</w:t>
      </w:r>
    </w:p>
    <w:p w:rsidR="006F23B4" w:rsidRDefault="006F23B4" w:rsidP="006F23B4">
      <w:pPr>
        <w:ind w:firstLine="405"/>
      </w:pPr>
      <w:r>
        <w:rPr>
          <w:rFonts w:hint="eastAsia"/>
        </w:rPr>
        <w:t>通讯方式</w:t>
      </w:r>
      <w:r>
        <w:rPr>
          <w:rFonts w:hint="eastAsia"/>
        </w:rPr>
        <w:t>:</w:t>
      </w:r>
      <w:r>
        <w:rPr>
          <w:rFonts w:hint="eastAsia"/>
        </w:rPr>
        <w:t>串口通讯</w:t>
      </w:r>
      <w:r>
        <w:rPr>
          <w:rFonts w:hint="eastAsia"/>
        </w:rPr>
        <w:t xml:space="preserve">, </w:t>
      </w:r>
      <w:r>
        <w:rPr>
          <w:rFonts w:hint="eastAsia"/>
        </w:rPr>
        <w:t>通讯参数</w:t>
      </w:r>
      <w:r w:rsidR="009D59BE">
        <w:rPr>
          <w:rFonts w:hint="eastAsia"/>
        </w:rPr>
        <w:t xml:space="preserve"> </w:t>
      </w:r>
      <w:r w:rsidR="009D59BE">
        <w:rPr>
          <w:rFonts w:hint="eastAsia"/>
        </w:rPr>
        <w:t>波特率</w:t>
      </w:r>
      <w:r w:rsidR="009D59BE">
        <w:rPr>
          <w:rFonts w:hint="eastAsia"/>
        </w:rPr>
        <w:t>:</w:t>
      </w:r>
      <w:r>
        <w:rPr>
          <w:rFonts w:hint="eastAsia"/>
        </w:rPr>
        <w:t xml:space="preserve">38400 </w:t>
      </w:r>
      <w:r w:rsidR="009D59BE">
        <w:rPr>
          <w:rFonts w:hint="eastAsia"/>
        </w:rPr>
        <w:t>校验位</w:t>
      </w:r>
      <w:r w:rsidR="009D59BE">
        <w:rPr>
          <w:rFonts w:hint="eastAsia"/>
        </w:rPr>
        <w:t>:</w:t>
      </w:r>
      <w:r w:rsidR="009D59BE">
        <w:rPr>
          <w:rFonts w:hint="eastAsia"/>
        </w:rPr>
        <w:t>偶校验</w:t>
      </w:r>
      <w:r w:rsidR="009D59BE">
        <w:rPr>
          <w:rFonts w:hint="eastAsia"/>
        </w:rPr>
        <w:t xml:space="preserve"> </w:t>
      </w:r>
      <w:r w:rsidR="009D59BE">
        <w:rPr>
          <w:rFonts w:hint="eastAsia"/>
        </w:rPr>
        <w:t>停止位</w:t>
      </w:r>
      <w:r w:rsidR="009D59BE">
        <w:rPr>
          <w:rFonts w:hint="eastAsia"/>
        </w:rPr>
        <w:t>:1</w:t>
      </w:r>
    </w:p>
    <w:p w:rsidR="00D4552A" w:rsidRDefault="00D4552A" w:rsidP="006F23B4">
      <w:pPr>
        <w:ind w:firstLine="405"/>
      </w:pPr>
      <w:r>
        <w:rPr>
          <w:rFonts w:hint="eastAsia"/>
        </w:rPr>
        <w:t>通讯协议格式如下</w:t>
      </w:r>
      <w:r>
        <w:rPr>
          <w:rFonts w:hint="eastAsia"/>
        </w:rPr>
        <w:t>: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60"/>
        <w:gridCol w:w="1140"/>
        <w:gridCol w:w="2203"/>
        <w:gridCol w:w="1375"/>
        <w:gridCol w:w="1559"/>
      </w:tblGrid>
      <w:tr w:rsidR="00EB0791" w:rsidTr="006C2FAF">
        <w:trPr>
          <w:jc w:val="center"/>
        </w:trPr>
        <w:tc>
          <w:tcPr>
            <w:tcW w:w="1060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帧头</w:t>
            </w:r>
          </w:p>
        </w:tc>
        <w:tc>
          <w:tcPr>
            <w:tcW w:w="106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14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地址（</w:t>
            </w:r>
            <w:r w:rsidR="00B67513">
              <w:rPr>
                <w:rFonts w:hint="eastAsia"/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2203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命令码</w:t>
            </w:r>
          </w:p>
        </w:tc>
        <w:tc>
          <w:tcPr>
            <w:tcW w:w="1375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  <w:r>
              <w:rPr>
                <w:rFonts w:hint="eastAsia"/>
                <w:color w:val="000000"/>
              </w:rPr>
              <w:t>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559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  <w:r>
              <w:rPr>
                <w:rFonts w:hint="eastAsia"/>
                <w:color w:val="000000"/>
              </w:rPr>
              <w:t>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</w:tr>
      <w:tr w:rsidR="00EB0791" w:rsidTr="00E046A2">
        <w:trPr>
          <w:jc w:val="center"/>
        </w:trPr>
        <w:tc>
          <w:tcPr>
            <w:tcW w:w="1060" w:type="dxa"/>
          </w:tcPr>
          <w:p w:rsidR="00EB0791" w:rsidRDefault="00EB0791" w:rsidP="00D4552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7E</w:t>
            </w:r>
          </w:p>
        </w:tc>
        <w:tc>
          <w:tcPr>
            <w:tcW w:w="106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14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  <w:tc>
          <w:tcPr>
            <w:tcW w:w="2203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md</w:t>
            </w:r>
          </w:p>
        </w:tc>
        <w:tc>
          <w:tcPr>
            <w:tcW w:w="1375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en_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559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</w:tr>
    </w:tbl>
    <w:p w:rsidR="00D4552A" w:rsidRDefault="00D4552A" w:rsidP="006F23B4">
      <w:pPr>
        <w:ind w:firstLine="405"/>
      </w:pPr>
    </w:p>
    <w:tbl>
      <w:tblPr>
        <w:tblW w:w="8499" w:type="dxa"/>
        <w:jc w:val="center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2"/>
        <w:gridCol w:w="1281"/>
        <w:gridCol w:w="1276"/>
      </w:tblGrid>
      <w:tr w:rsidR="00585E21" w:rsidTr="00EE682F">
        <w:trPr>
          <w:jc w:val="center"/>
        </w:trPr>
        <w:tc>
          <w:tcPr>
            <w:tcW w:w="5942" w:type="dxa"/>
          </w:tcPr>
          <w:p w:rsidR="00585E21" w:rsidRDefault="00585E2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数据区</w:t>
            </w:r>
          </w:p>
        </w:tc>
        <w:tc>
          <w:tcPr>
            <w:tcW w:w="1281" w:type="dxa"/>
          </w:tcPr>
          <w:p w:rsidR="00585E21" w:rsidRDefault="00E20C77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校验和</w:t>
            </w:r>
          </w:p>
        </w:tc>
        <w:tc>
          <w:tcPr>
            <w:tcW w:w="1276" w:type="dxa"/>
          </w:tcPr>
          <w:p w:rsidR="00585E21" w:rsidRDefault="00206A4B" w:rsidP="00B72DE8">
            <w:pPr>
              <w:ind w:leftChars="27" w:left="5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结束符</w:t>
            </w:r>
          </w:p>
        </w:tc>
      </w:tr>
      <w:tr w:rsidR="00585E21" w:rsidTr="00EE682F">
        <w:trPr>
          <w:jc w:val="center"/>
        </w:trPr>
        <w:tc>
          <w:tcPr>
            <w:tcW w:w="5942" w:type="dxa"/>
          </w:tcPr>
          <w:p w:rsidR="00585E21" w:rsidRDefault="00C47D9E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Data(Len </w:t>
            </w:r>
            <w:r>
              <w:rPr>
                <w:rFonts w:hint="eastAsia"/>
                <w:color w:val="000000"/>
              </w:rPr>
              <w:t>字节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281" w:type="dxa"/>
          </w:tcPr>
          <w:p w:rsidR="00585E21" w:rsidRDefault="00E20C77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um</w:t>
            </w:r>
          </w:p>
        </w:tc>
        <w:tc>
          <w:tcPr>
            <w:tcW w:w="1276" w:type="dxa"/>
          </w:tcPr>
          <w:p w:rsidR="00585E21" w:rsidRDefault="00585E21" w:rsidP="00E20C7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E20C77"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H</w:t>
            </w:r>
          </w:p>
        </w:tc>
      </w:tr>
    </w:tbl>
    <w:p w:rsidR="00585E21" w:rsidRDefault="00585E21" w:rsidP="006F23B4">
      <w:pPr>
        <w:ind w:firstLine="405"/>
      </w:pP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帧格式定义：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设备地址</w:t>
      </w:r>
      <w:r w:rsidR="00B16CA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暂定为</w:t>
      </w:r>
      <w:r w:rsidR="001E7A5F">
        <w:rPr>
          <w:rFonts w:ascii="宋体" w:eastAsia="宋体" w:hAnsi="宋体" w:cs="宋体" w:hint="eastAsia"/>
          <w:color w:val="000000"/>
          <w:kern w:val="0"/>
          <w:szCs w:val="21"/>
        </w:rPr>
        <w:t>0xFF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FF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B16CA1" w:rsidRDefault="006F23B4" w:rsidP="001769B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命令</w:t>
      </w:r>
      <w:r w:rsidR="00B16CA1">
        <w:rPr>
          <w:rFonts w:ascii="宋体" w:eastAsia="宋体" w:hAnsi="宋体" w:cs="宋体" w:hint="eastAsia"/>
          <w:color w:val="000000"/>
          <w:kern w:val="0"/>
          <w:szCs w:val="21"/>
        </w:rPr>
        <w:t>码:</w:t>
      </w:r>
      <w:r w:rsidR="00007742">
        <w:rPr>
          <w:rFonts w:ascii="宋体" w:eastAsia="宋体" w:hAnsi="宋体" w:cs="宋体" w:hint="eastAsia"/>
          <w:color w:val="000000"/>
          <w:kern w:val="0"/>
          <w:szCs w:val="21"/>
        </w:rPr>
        <w:t>该帧命令格式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</w:p>
    <w:p w:rsidR="006F23B4" w:rsidRDefault="006F23B4" w:rsidP="00A02D4A">
      <w:pPr>
        <w:widowControl/>
        <w:ind w:left="525" w:hangingChars="250" w:hanging="5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数据长度:2字节,该长度值为数据区有效长度,不包含两个帧头,设备地址,命令码,长度域本身,校验和以及</w:t>
      </w:r>
      <w:r w:rsidR="00586537">
        <w:rPr>
          <w:rFonts w:ascii="宋体" w:eastAsia="宋体" w:hAnsi="宋体" w:cs="宋体" w:hint="eastAsia"/>
          <w:color w:val="000000"/>
          <w:kern w:val="0"/>
          <w:szCs w:val="21"/>
        </w:rPr>
        <w:t>结束符</w:t>
      </w:r>
      <w:r w:rsidR="00A02D4A">
        <w:rPr>
          <w:rFonts w:ascii="宋体" w:eastAsia="宋体" w:hAnsi="宋体" w:cs="宋体" w:hint="eastAsia"/>
          <w:color w:val="000000"/>
          <w:kern w:val="0"/>
          <w:szCs w:val="21"/>
        </w:rPr>
        <w:t>,因此帧总长度为数据区长度+</w:t>
      </w:r>
      <w:r w:rsidR="00EB0791">
        <w:rPr>
          <w:rFonts w:ascii="宋体" w:eastAsia="宋体" w:hAnsi="宋体" w:cs="宋体" w:hint="eastAsia"/>
          <w:color w:val="000000"/>
          <w:kern w:val="0"/>
          <w:szCs w:val="21"/>
        </w:rPr>
        <w:t>8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数据区：有效数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据，该区结构与命令码有关；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校验和：从第一个帧头到校验和前所有字节的累加和（CRC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方式暂不用），单字节；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结束符：固定字符，0x0d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B1E98" w:rsidRDefault="001B1E98" w:rsidP="001B1E98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B1E98" w:rsidRDefault="001B1E98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824C3">
        <w:rPr>
          <w:rFonts w:ascii="宋体" w:eastAsia="宋体" w:hAnsi="宋体" w:cs="宋体" w:hint="eastAsia"/>
          <w:color w:val="FF0000"/>
          <w:kern w:val="0"/>
          <w:szCs w:val="21"/>
        </w:rPr>
        <w:t>注:所有多字节信息单位</w:t>
      </w:r>
      <w:r w:rsidR="00BC7B9E" w:rsidRPr="00A824C3">
        <w:rPr>
          <w:rFonts w:ascii="宋体" w:eastAsia="宋体" w:hAnsi="宋体" w:cs="宋体" w:hint="eastAsia"/>
          <w:color w:val="FF0000"/>
          <w:kern w:val="0"/>
          <w:szCs w:val="21"/>
        </w:rPr>
        <w:t>（如长度，地址等）</w:t>
      </w:r>
      <w:r w:rsidR="00B67513">
        <w:rPr>
          <w:rFonts w:ascii="宋体" w:eastAsia="宋体" w:hAnsi="宋体" w:cs="宋体" w:hint="eastAsia"/>
          <w:color w:val="FF0000"/>
          <w:kern w:val="0"/>
          <w:szCs w:val="21"/>
        </w:rPr>
        <w:t>,为配合小端序编程模式，均为低字节在前，高字节在后</w:t>
      </w:r>
      <w:r w:rsidRPr="00A824C3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  <w:r w:rsidR="00867412">
        <w:rPr>
          <w:rFonts w:ascii="宋体" w:eastAsia="宋体" w:hAnsi="宋体" w:cs="宋体" w:hint="eastAsia"/>
          <w:color w:val="FF0000"/>
          <w:kern w:val="0"/>
          <w:szCs w:val="21"/>
        </w:rPr>
        <w:t>下同</w:t>
      </w:r>
    </w:p>
    <w:p w:rsidR="00B34C68" w:rsidRDefault="00B34C68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B34C68" w:rsidRPr="00A824C3" w:rsidRDefault="000D4DBB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以太网模式下:</w:t>
      </w:r>
      <w:r w:rsidR="00B34C68">
        <w:rPr>
          <w:rFonts w:ascii="宋体" w:eastAsia="宋体" w:hAnsi="宋体" w:cs="宋体" w:hint="eastAsia"/>
          <w:color w:val="FF0000"/>
          <w:kern w:val="0"/>
          <w:szCs w:val="21"/>
        </w:rPr>
        <w:t>数据区长度固定为512字节,最后一个</w:t>
      </w:r>
      <w:r w:rsidR="004910C9">
        <w:rPr>
          <w:rFonts w:ascii="宋体" w:eastAsia="宋体" w:hAnsi="宋体" w:cs="宋体" w:hint="eastAsia"/>
          <w:color w:val="FF0000"/>
          <w:kern w:val="0"/>
          <w:szCs w:val="21"/>
        </w:rPr>
        <w:t>应</w:t>
      </w:r>
      <w:r w:rsidR="00B34C68">
        <w:rPr>
          <w:rFonts w:ascii="宋体" w:eastAsia="宋体" w:hAnsi="宋体" w:cs="宋体" w:hint="eastAsia"/>
          <w:color w:val="FF0000"/>
          <w:kern w:val="0"/>
          <w:szCs w:val="21"/>
        </w:rPr>
        <w:t>不为512,若恰好为512,额外发送一包数据,长度2 ,数据0XFFFF</w:t>
      </w:r>
      <w:r w:rsidR="00245DDE">
        <w:rPr>
          <w:rFonts w:ascii="宋体" w:eastAsia="宋体" w:hAnsi="宋体" w:cs="宋体" w:hint="eastAsia"/>
          <w:color w:val="FF0000"/>
          <w:kern w:val="0"/>
          <w:szCs w:val="21"/>
        </w:rPr>
        <w:t>,侦听端口为0x1234,协议为TCP</w:t>
      </w:r>
    </w:p>
    <w:p w:rsidR="001B1E98" w:rsidRPr="00A02D4A" w:rsidRDefault="001B1E98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6F23B4" w:rsidRDefault="00515BAB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命令码</w:t>
      </w:r>
      <w:r w:rsidR="006F23B4" w:rsidRPr="006F23B4">
        <w:rPr>
          <w:rFonts w:ascii="宋体" w:eastAsia="宋体" w:hAnsi="宋体" w:cs="宋体" w:hint="eastAsia"/>
          <w:color w:val="000000"/>
          <w:kern w:val="0"/>
          <w:szCs w:val="21"/>
        </w:rPr>
        <w:t>定义：</w:t>
      </w:r>
    </w:p>
    <w:p w:rsidR="00F141B9" w:rsidRDefault="00F141B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141B9" w:rsidRPr="00F141B9" w:rsidRDefault="00F141B9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F141B9">
        <w:rPr>
          <w:rFonts w:ascii="宋体" w:eastAsia="宋体" w:hAnsi="宋体" w:cs="宋体" w:hint="eastAsia"/>
          <w:color w:val="1F497D" w:themeColor="text2"/>
          <w:kern w:val="0"/>
          <w:szCs w:val="21"/>
        </w:rPr>
        <w:t>文件传输相关命令码：</w:t>
      </w:r>
    </w:p>
    <w:p w:rsidR="00515BAB" w:rsidRPr="006F23B4" w:rsidRDefault="00515BAB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0x00 正常发送</w:t>
      </w:r>
      <w:r w:rsidR="008D435A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数据包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0x01 接收并下载成功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0x02 接收超时，规定时间内未收到结束字符0x0D，请求重传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0x03 接收成功，校验和出错，请求重传</w:t>
      </w:r>
    </w:p>
    <w:p w:rsid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0x04 接收并校验成功，下载失败，请求重传</w:t>
      </w:r>
    </w:p>
    <w:p w:rsidR="00F65DB6" w:rsidRPr="006F23B4" w:rsidRDefault="00F65DB6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0x05 升级完成</w:t>
      </w: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B1E98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控制相关的发送命令码：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0x10 进入升级模式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0x11 进入APP1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0x12 进入APP2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0x13 擦除APP1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lastRenderedPageBreak/>
        <w:t>0x14 擦除APP2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0x15 升级APP1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0x16 升级APP2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0x17 取消升级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0x18 查询是否跳转成功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控制相关的接收命令码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该命令码对应的是FPGA的读寄存器状态，该寄存器定义</w:t>
      </w:r>
    </w:p>
    <w:tbl>
      <w:tblPr>
        <w:tblW w:w="7292" w:type="dxa"/>
        <w:jc w:val="center"/>
        <w:tblInd w:w="-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69"/>
        <w:gridCol w:w="1587"/>
        <w:gridCol w:w="1559"/>
        <w:gridCol w:w="2677"/>
      </w:tblGrid>
      <w:tr w:rsidR="00C117DD" w:rsidRPr="00C117DD" w:rsidTr="00D71E3C">
        <w:trPr>
          <w:jc w:val="center"/>
        </w:trPr>
        <w:tc>
          <w:tcPr>
            <w:tcW w:w="1469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color w:val="1F497D" w:themeColor="text2"/>
              </w:rPr>
              <w:t>B7</w:t>
            </w:r>
            <w:r w:rsidRPr="00C117DD">
              <w:rPr>
                <w:rFonts w:hint="eastAsia"/>
                <w:color w:val="1F497D" w:themeColor="text2"/>
              </w:rPr>
              <w:t>-B4</w:t>
            </w:r>
          </w:p>
        </w:tc>
        <w:tc>
          <w:tcPr>
            <w:tcW w:w="1587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B3</w:t>
            </w:r>
          </w:p>
        </w:tc>
        <w:tc>
          <w:tcPr>
            <w:tcW w:w="1559" w:type="dxa"/>
          </w:tcPr>
          <w:p w:rsidR="00E75927" w:rsidRPr="00C117DD" w:rsidRDefault="00E75927" w:rsidP="00E75927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B2</w:t>
            </w:r>
          </w:p>
        </w:tc>
        <w:tc>
          <w:tcPr>
            <w:tcW w:w="2677" w:type="dxa"/>
          </w:tcPr>
          <w:p w:rsidR="00E75927" w:rsidRPr="00C117DD" w:rsidRDefault="00E75927" w:rsidP="00E75927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B1~B0</w:t>
            </w:r>
          </w:p>
        </w:tc>
      </w:tr>
      <w:tr w:rsidR="00C117DD" w:rsidRPr="00C117DD" w:rsidTr="00D71E3C">
        <w:trPr>
          <w:jc w:val="center"/>
        </w:trPr>
        <w:tc>
          <w:tcPr>
            <w:tcW w:w="1469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02</w:t>
            </w:r>
          </w:p>
        </w:tc>
        <w:tc>
          <w:tcPr>
            <w:tcW w:w="1587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0:APP1</w:t>
            </w:r>
            <w:r w:rsidRPr="00C117DD">
              <w:rPr>
                <w:rFonts w:hint="eastAsia"/>
                <w:color w:val="1F497D" w:themeColor="text2"/>
              </w:rPr>
              <w:t>已擦除</w:t>
            </w:r>
          </w:p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1:APP1</w:t>
            </w:r>
            <w:r w:rsidRPr="00C117DD">
              <w:rPr>
                <w:rFonts w:hint="eastAsia"/>
                <w:color w:val="1F497D" w:themeColor="text2"/>
              </w:rPr>
              <w:t>未擦除</w:t>
            </w:r>
          </w:p>
        </w:tc>
        <w:tc>
          <w:tcPr>
            <w:tcW w:w="1559" w:type="dxa"/>
          </w:tcPr>
          <w:p w:rsidR="00E75927" w:rsidRPr="00C117DD" w:rsidRDefault="00E75927" w:rsidP="004F72AE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0:APP2</w:t>
            </w:r>
            <w:r w:rsidRPr="00C117DD">
              <w:rPr>
                <w:rFonts w:hint="eastAsia"/>
                <w:color w:val="1F497D" w:themeColor="text2"/>
              </w:rPr>
              <w:t>已擦除</w:t>
            </w:r>
          </w:p>
          <w:p w:rsidR="00E75927" w:rsidRPr="00C117DD" w:rsidRDefault="00E75927" w:rsidP="004F72AE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1:APP2</w:t>
            </w:r>
            <w:r w:rsidRPr="00C117DD">
              <w:rPr>
                <w:rFonts w:hint="eastAsia"/>
                <w:color w:val="1F497D" w:themeColor="text2"/>
              </w:rPr>
              <w:t>未擦除</w:t>
            </w:r>
          </w:p>
        </w:tc>
        <w:tc>
          <w:tcPr>
            <w:tcW w:w="2677" w:type="dxa"/>
          </w:tcPr>
          <w:p w:rsidR="00D71E3C" w:rsidRPr="00C117DD" w:rsidRDefault="00D71E3C" w:rsidP="00D71E3C">
            <w:pPr>
              <w:jc w:val="left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00:FPGA</w:t>
            </w:r>
            <w:r w:rsidRPr="00C117DD">
              <w:rPr>
                <w:rFonts w:hint="eastAsia"/>
                <w:color w:val="1F497D" w:themeColor="text2"/>
              </w:rPr>
              <w:t>运行在升级模式</w:t>
            </w:r>
          </w:p>
          <w:p w:rsidR="00E75927" w:rsidRPr="00C117DD" w:rsidRDefault="00D71E3C" w:rsidP="00D71E3C">
            <w:pPr>
              <w:jc w:val="left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01:FPGA</w:t>
            </w:r>
            <w:r w:rsidRPr="00C117DD">
              <w:rPr>
                <w:rFonts w:hint="eastAsia"/>
                <w:color w:val="1F497D" w:themeColor="text2"/>
              </w:rPr>
              <w:t>运行于</w:t>
            </w:r>
            <w:r w:rsidRPr="00C117DD">
              <w:rPr>
                <w:rFonts w:hint="eastAsia"/>
                <w:color w:val="1F497D" w:themeColor="text2"/>
              </w:rPr>
              <w:t>APP1</w:t>
            </w:r>
          </w:p>
          <w:p w:rsidR="00D71E3C" w:rsidRPr="00C117DD" w:rsidRDefault="00D71E3C" w:rsidP="00D71E3C">
            <w:pPr>
              <w:jc w:val="left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10:FPGA</w:t>
            </w:r>
            <w:r w:rsidRPr="00C117DD">
              <w:rPr>
                <w:rFonts w:hint="eastAsia"/>
                <w:color w:val="1F497D" w:themeColor="text2"/>
              </w:rPr>
              <w:t>运行于</w:t>
            </w:r>
            <w:r w:rsidR="005F7FF9" w:rsidRPr="00C117DD">
              <w:rPr>
                <w:rFonts w:hint="eastAsia"/>
                <w:color w:val="1F497D" w:themeColor="text2"/>
              </w:rPr>
              <w:t>APP2</w:t>
            </w:r>
          </w:p>
        </w:tc>
      </w:tr>
    </w:tbl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</w:p>
    <w:p w:rsidR="00D77D06" w:rsidRPr="00C117DD" w:rsidRDefault="00961F6C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注：代码运行于非升级模式时B3与B2均为0</w:t>
      </w:r>
    </w:p>
    <w:p w:rsidR="00961F6C" w:rsidRDefault="00961F6C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171DF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A171DF">
        <w:rPr>
          <w:rFonts w:ascii="宋体" w:eastAsia="宋体" w:hAnsi="宋体" w:cs="宋体" w:hint="eastAsia"/>
          <w:color w:val="000000"/>
          <w:kern w:val="0"/>
          <w:szCs w:val="21"/>
        </w:rPr>
        <w:t>下载数据时的格式</w:t>
      </w: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396"/>
        <w:gridCol w:w="1418"/>
        <w:gridCol w:w="4523"/>
      </w:tblGrid>
      <w:tr w:rsidR="009441CD" w:rsidTr="009A0EF6">
        <w:trPr>
          <w:jc w:val="center"/>
        </w:trPr>
        <w:tc>
          <w:tcPr>
            <w:tcW w:w="1060" w:type="dxa"/>
          </w:tcPr>
          <w:p w:rsidR="009441CD" w:rsidRDefault="009441CD" w:rsidP="00756D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96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文件总长度</w:t>
            </w:r>
          </w:p>
        </w:tc>
        <w:tc>
          <w:tcPr>
            <w:tcW w:w="1418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offset</w:t>
            </w:r>
          </w:p>
        </w:tc>
        <w:tc>
          <w:tcPr>
            <w:tcW w:w="4523" w:type="dxa"/>
          </w:tcPr>
          <w:p w:rsidR="009441CD" w:rsidRDefault="00863473" w:rsidP="00FA781B"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F</w:t>
            </w:r>
            <w:r w:rsidR="00742461">
              <w:rPr>
                <w:rFonts w:ascii="Arial" w:hAnsi="Arial" w:cs="Arial"/>
                <w:color w:val="313131"/>
                <w:sz w:val="18"/>
                <w:szCs w:val="18"/>
              </w:rPr>
              <w:t>irmware</w:t>
            </w:r>
            <w:r w:rsidR="00700142">
              <w:rPr>
                <w:rFonts w:ascii="Arial" w:hAnsi="Arial" w:cs="Arial" w:hint="eastAsia"/>
                <w:color w:val="313131"/>
                <w:sz w:val="18"/>
                <w:szCs w:val="18"/>
              </w:rPr>
              <w:t>_</w:t>
            </w:r>
            <w:r w:rsidR="009441CD">
              <w:rPr>
                <w:color w:val="000000"/>
              </w:rPr>
              <w:t>D</w:t>
            </w:r>
            <w:r w:rsidR="009441CD">
              <w:rPr>
                <w:rFonts w:hint="eastAsia"/>
                <w:color w:val="000000"/>
              </w:rPr>
              <w:t>ata</w:t>
            </w:r>
            <w:r w:rsidR="00FA781B">
              <w:rPr>
                <w:rFonts w:hint="eastAsia"/>
                <w:color w:val="000000"/>
              </w:rPr>
              <w:t>(</w:t>
            </w:r>
            <w:r w:rsidR="00FA781B">
              <w:rPr>
                <w:rFonts w:hint="eastAsia"/>
                <w:color w:val="000000"/>
              </w:rPr>
              <w:t>固件内容</w:t>
            </w:r>
            <w:r w:rsidR="00FA781B">
              <w:rPr>
                <w:rFonts w:hint="eastAsia"/>
                <w:color w:val="000000"/>
              </w:rPr>
              <w:t>)</w:t>
            </w:r>
          </w:p>
        </w:tc>
      </w:tr>
      <w:tr w:rsidR="009441CD" w:rsidTr="009C5F01">
        <w:trPr>
          <w:jc w:val="center"/>
        </w:trPr>
        <w:tc>
          <w:tcPr>
            <w:tcW w:w="1060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396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otal_len(4</w:t>
            </w:r>
            <w:r>
              <w:rPr>
                <w:rFonts w:hint="eastAsia"/>
                <w:color w:val="000000"/>
              </w:rPr>
              <w:t>字节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18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4523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 xml:space="preserve">rame_len-10 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415F09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下载数据正常应答,数据长度为</w:t>
      </w:r>
      <w:r w:rsidR="00950F62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,数据</w:t>
      </w:r>
      <w:r w:rsidR="00CF1A8D">
        <w:rPr>
          <w:rFonts w:ascii="宋体" w:eastAsia="宋体" w:hAnsi="宋体" w:cs="宋体" w:hint="eastAsia"/>
          <w:color w:val="000000"/>
          <w:kern w:val="0"/>
          <w:szCs w:val="21"/>
        </w:rPr>
        <w:t>内容为处理完的</w:t>
      </w:r>
      <w:r w:rsidR="00950F62">
        <w:rPr>
          <w:rFonts w:ascii="宋体" w:eastAsia="宋体" w:hAnsi="宋体" w:cs="宋体" w:hint="eastAsia"/>
          <w:color w:val="000000"/>
          <w:kern w:val="0"/>
          <w:szCs w:val="21"/>
        </w:rPr>
        <w:t>序号</w:t>
      </w:r>
      <w:r w:rsidR="00B32431">
        <w:rPr>
          <w:rFonts w:ascii="宋体" w:eastAsia="宋体" w:hAnsi="宋体" w:cs="宋体" w:hint="eastAsia"/>
          <w:color w:val="000000"/>
          <w:kern w:val="0"/>
          <w:szCs w:val="21"/>
        </w:rPr>
        <w:t>,FPGA侧接收到升级报文,校验正常并存储完成后,应答该命令。</w:t>
      </w:r>
      <w:r w:rsidR="0038392D">
        <w:rPr>
          <w:rFonts w:ascii="宋体" w:eastAsia="宋体" w:hAnsi="宋体" w:cs="宋体" w:hint="eastAsia"/>
          <w:color w:val="000000"/>
          <w:kern w:val="0"/>
          <w:szCs w:val="21"/>
        </w:rPr>
        <w:t>主机侧收到该命令后，会传下一包升级报文</w:t>
      </w:r>
    </w:p>
    <w:p w:rsidR="00210D55" w:rsidRDefault="00210D55" w:rsidP="00210D5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54156F" w:rsidTr="0054156F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54156F" w:rsidTr="0054156F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210D55" w:rsidRPr="00210D55" w:rsidRDefault="00210D55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Pr="00B32431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接收超时应答,数据长度为</w:t>
      </w:r>
      <w:r w:rsidR="0096565A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,数据</w:t>
      </w:r>
      <w:r w:rsidR="0096565A">
        <w:rPr>
          <w:rFonts w:ascii="宋体" w:eastAsia="宋体" w:hAnsi="宋体" w:cs="宋体" w:hint="eastAsia"/>
          <w:color w:val="000000"/>
          <w:kern w:val="0"/>
          <w:szCs w:val="21"/>
        </w:rPr>
        <w:t>内容为应接收的报文序号</w:t>
      </w:r>
      <w:r w:rsidR="00B32431">
        <w:rPr>
          <w:rFonts w:ascii="宋体" w:eastAsia="宋体" w:hAnsi="宋体" w:cs="宋体" w:hint="eastAsia"/>
          <w:color w:val="000000"/>
          <w:kern w:val="0"/>
          <w:szCs w:val="21"/>
        </w:rPr>
        <w:t>，FPGA侧在升级过程中，正常应答后，在规定时间内未收到下一帧有效报文时</w:t>
      </w:r>
      <w:r w:rsidR="00F52284">
        <w:rPr>
          <w:rFonts w:ascii="宋体" w:eastAsia="宋体" w:hAnsi="宋体" w:cs="宋体" w:hint="eastAsia"/>
          <w:color w:val="000000"/>
          <w:kern w:val="0"/>
          <w:szCs w:val="21"/>
        </w:rPr>
        <w:t>发送此命令</w:t>
      </w:r>
      <w:r w:rsidR="003E743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E743D" w:rsidRPr="003E743D" w:rsidRDefault="003E743D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54156F" w:rsidTr="005303BD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54156F" w:rsidTr="005303BD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415F09" w:rsidRPr="00A171DF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Pr="003E743D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命令码0x03 </w:t>
      </w:r>
      <w:r w:rsidR="003E743D" w:rsidRPr="003E743D">
        <w:rPr>
          <w:rFonts w:ascii="宋体" w:eastAsia="宋体" w:hAnsi="宋体" w:cs="宋体" w:hint="eastAsia"/>
          <w:color w:val="000000"/>
          <w:kern w:val="0"/>
          <w:szCs w:val="21"/>
        </w:rPr>
        <w:t>校验和出错应答</w:t>
      </w:r>
      <w:r w:rsidR="003E743D">
        <w:rPr>
          <w:rFonts w:ascii="宋体" w:eastAsia="宋体" w:hAnsi="宋体" w:cs="宋体" w:hint="eastAsia"/>
          <w:color w:val="000000"/>
          <w:kern w:val="0"/>
          <w:szCs w:val="21"/>
        </w:rPr>
        <w:t>，数据长度为2，数据内容为校验和出错的帧序号。</w:t>
      </w:r>
      <w:r w:rsidR="004C6E54">
        <w:rPr>
          <w:rFonts w:ascii="宋体" w:eastAsia="宋体" w:hAnsi="宋体" w:cs="宋体" w:hint="eastAsia"/>
          <w:color w:val="000000"/>
          <w:kern w:val="0"/>
          <w:szCs w:val="21"/>
        </w:rPr>
        <w:t>主机侧收到该报文后，会重传对应序号的升级报文</w:t>
      </w:r>
      <w:r w:rsidR="0038636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E743D" w:rsidRPr="003E743D" w:rsidRDefault="003E743D" w:rsidP="003E743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3E743D" w:rsidTr="005303BD">
        <w:tc>
          <w:tcPr>
            <w:tcW w:w="1060" w:type="dxa"/>
          </w:tcPr>
          <w:p w:rsidR="003E743D" w:rsidRDefault="003E743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3E743D" w:rsidTr="005303BD">
        <w:tc>
          <w:tcPr>
            <w:tcW w:w="1060" w:type="dxa"/>
          </w:tcPr>
          <w:p w:rsidR="003E743D" w:rsidRDefault="003E743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6F23B4" w:rsidRDefault="006F23B4" w:rsidP="003E743D"/>
    <w:p w:rsidR="001D3DEC" w:rsidRDefault="001D3DEC" w:rsidP="003E743D">
      <w:pPr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</w:t>
      </w:r>
      <w:r w:rsidR="00B8033D">
        <w:rPr>
          <w:rFonts w:ascii="宋体" w:eastAsia="宋体" w:hAnsi="宋体" w:cs="宋体" w:hint="eastAsia"/>
          <w:b/>
          <w:color w:val="000000"/>
          <w:kern w:val="0"/>
          <w:szCs w:val="21"/>
        </w:rPr>
        <w:t>4</w:t>
      </w:r>
      <w:r w:rsidR="004D43D8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 </w:t>
      </w:r>
      <w:r w:rsidR="004D43D8" w:rsidRPr="00B8033D">
        <w:rPr>
          <w:rFonts w:ascii="宋体" w:eastAsia="宋体" w:hAnsi="宋体" w:cs="宋体" w:hint="eastAsia"/>
          <w:color w:val="000000"/>
          <w:kern w:val="0"/>
          <w:szCs w:val="21"/>
        </w:rPr>
        <w:t>存Flash时出现错误，请求重传。数据格式同命令码0x03</w:t>
      </w:r>
      <w:r w:rsidR="00B8033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8033D" w:rsidRDefault="00B8033D" w:rsidP="003E743D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B8033D" w:rsidRDefault="00B8033D" w:rsidP="003E743D"/>
    <w:p w:rsidR="00A93931" w:rsidRDefault="005A720C" w:rsidP="003E743D">
      <w:pPr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</w:t>
      </w:r>
      <w:r w:rsidR="00F951AB">
        <w:rPr>
          <w:rFonts w:ascii="宋体" w:eastAsia="宋体" w:hAnsi="宋体" w:cs="宋体" w:hint="eastAsia"/>
          <w:b/>
          <w:color w:val="000000"/>
          <w:kern w:val="0"/>
          <w:szCs w:val="21"/>
        </w:rPr>
        <w:t>5</w:t>
      </w:r>
      <w:r w:rsidR="003F1515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 </w:t>
      </w:r>
      <w:r w:rsidR="003F1515" w:rsidRPr="00EF2F6D">
        <w:rPr>
          <w:rFonts w:ascii="宋体" w:eastAsia="宋体" w:hAnsi="宋体" w:cs="宋体" w:hint="eastAsia"/>
          <w:color w:val="000000"/>
          <w:kern w:val="0"/>
          <w:szCs w:val="21"/>
        </w:rPr>
        <w:t>表示该</w:t>
      </w:r>
      <w:r w:rsidR="003F1515">
        <w:rPr>
          <w:rFonts w:ascii="宋体" w:eastAsia="宋体" w:hAnsi="宋体" w:cs="宋体" w:hint="eastAsia"/>
          <w:color w:val="000000"/>
          <w:kern w:val="0"/>
          <w:szCs w:val="21"/>
        </w:rPr>
        <w:t>报文为升级最后一帧,数据长度和数据格式同命令码0x00。</w:t>
      </w:r>
    </w:p>
    <w:p w:rsidR="003F1515" w:rsidRDefault="003F1515" w:rsidP="003E743D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F951AB" w:rsidRPr="003F1515" w:rsidRDefault="00F951AB" w:rsidP="003E743D"/>
    <w:p w:rsidR="006F23B4" w:rsidRDefault="00A93931" w:rsidP="00193488">
      <w:r>
        <w:rPr>
          <w:rFonts w:hint="eastAsia"/>
        </w:rPr>
        <w:t>注：发送文件时，内部序号从</w:t>
      </w:r>
      <w:r>
        <w:rPr>
          <w:rFonts w:hint="eastAsia"/>
        </w:rPr>
        <w:t>0</w:t>
      </w:r>
      <w:r w:rsidR="00386361">
        <w:rPr>
          <w:rFonts w:hint="eastAsia"/>
        </w:rPr>
        <w:t>开始</w:t>
      </w:r>
      <w:r w:rsidR="00143186">
        <w:rPr>
          <w:rFonts w:hint="eastAsia"/>
        </w:rPr>
        <w:t>（</w:t>
      </w:r>
      <w:r w:rsidR="00393FC5">
        <w:rPr>
          <w:rFonts w:hint="eastAsia"/>
        </w:rPr>
        <w:t>即序号为</w:t>
      </w:r>
      <w:r w:rsidR="00393FC5">
        <w:rPr>
          <w:rFonts w:hint="eastAsia"/>
        </w:rPr>
        <w:t>0</w:t>
      </w:r>
      <w:r w:rsidR="00393FC5">
        <w:rPr>
          <w:rFonts w:hint="eastAsia"/>
        </w:rPr>
        <w:t>时，</w:t>
      </w:r>
      <w:r w:rsidR="00143186">
        <w:rPr>
          <w:rFonts w:hint="eastAsia"/>
        </w:rPr>
        <w:t>表示升级开始）</w:t>
      </w:r>
      <w:r w:rsidR="00386361">
        <w:rPr>
          <w:rFonts w:hint="eastAsia"/>
        </w:rPr>
        <w:t>。</w:t>
      </w:r>
      <w:r w:rsidR="00386361">
        <w:rPr>
          <w:rFonts w:hint="eastAsia"/>
        </w:rPr>
        <w:t xml:space="preserve"> </w:t>
      </w:r>
      <w:r w:rsidR="00386361">
        <w:rPr>
          <w:rFonts w:hint="eastAsia"/>
        </w:rPr>
        <w:t>文件总长度是</w:t>
      </w:r>
      <w:r w:rsidR="00386361">
        <w:rPr>
          <w:rFonts w:hint="eastAsia"/>
        </w:rPr>
        <w:t>FPGA</w:t>
      </w:r>
      <w:r w:rsidR="00386361">
        <w:rPr>
          <w:rFonts w:hint="eastAsia"/>
        </w:rPr>
        <w:t>固件文件总长度，</w:t>
      </w:r>
      <w:r w:rsidR="00386361">
        <w:rPr>
          <w:rFonts w:hint="eastAsia"/>
        </w:rPr>
        <w:t>offset</w:t>
      </w:r>
      <w:r w:rsidR="00386361">
        <w:rPr>
          <w:rFonts w:hint="eastAsia"/>
        </w:rPr>
        <w:t>表示该升级报文中的</w:t>
      </w:r>
      <w:r w:rsidR="00386361">
        <w:rPr>
          <w:rFonts w:hint="eastAsia"/>
        </w:rPr>
        <w:t>data</w:t>
      </w:r>
      <w:r w:rsidR="00386361">
        <w:rPr>
          <w:rFonts w:hint="eastAsia"/>
        </w:rPr>
        <w:t>数据相对于固件起始地址的偏移量。</w:t>
      </w:r>
      <w:r w:rsidR="00111B80">
        <w:rPr>
          <w:rFonts w:hint="eastAsia"/>
        </w:rPr>
        <w:t xml:space="preserve"> </w:t>
      </w:r>
      <w:r w:rsidR="000A33F3">
        <w:rPr>
          <w:rFonts w:hint="eastAsia"/>
        </w:rPr>
        <w:t>每帧中发送的有效升级长度</w:t>
      </w:r>
      <w:r w:rsidR="000A33F3">
        <w:rPr>
          <w:rFonts w:hint="eastAsia"/>
        </w:rPr>
        <w:t>(</w:t>
      </w:r>
      <w:r w:rsidR="000A33F3">
        <w:rPr>
          <w:rFonts w:hint="eastAsia"/>
        </w:rPr>
        <w:t>固件内容</w:t>
      </w:r>
      <w:r w:rsidR="000A33F3">
        <w:rPr>
          <w:rFonts w:hint="eastAsia"/>
        </w:rPr>
        <w:t>)</w:t>
      </w:r>
      <w:r w:rsidR="000A33F3">
        <w:rPr>
          <w:rFonts w:hint="eastAsia"/>
        </w:rPr>
        <w:t>由主机侧根据情况决定，</w:t>
      </w:r>
      <w:r w:rsidR="002A53C5">
        <w:rPr>
          <w:rFonts w:hint="eastAsia"/>
        </w:rPr>
        <w:t>但原则上长度必须为偶数，</w:t>
      </w:r>
      <w:r w:rsidR="003552F1">
        <w:rPr>
          <w:rFonts w:hint="eastAsia"/>
        </w:rPr>
        <w:t>且</w:t>
      </w:r>
      <w:r w:rsidR="000A33F3">
        <w:rPr>
          <w:rFonts w:hint="eastAsia"/>
        </w:rPr>
        <w:t>单帧或多帧之和</w:t>
      </w:r>
      <w:r w:rsidR="00B93345">
        <w:rPr>
          <w:rFonts w:hint="eastAsia"/>
        </w:rPr>
        <w:t>须</w:t>
      </w:r>
      <w:r w:rsidR="000A33F3">
        <w:rPr>
          <w:rFonts w:hint="eastAsia"/>
        </w:rPr>
        <w:t>满足</w:t>
      </w:r>
      <w:r w:rsidR="000A33F3">
        <w:rPr>
          <w:rFonts w:hint="eastAsia"/>
        </w:rPr>
        <w:t>4K</w:t>
      </w:r>
      <w:r w:rsidR="000A33F3">
        <w:rPr>
          <w:rFonts w:hint="eastAsia"/>
        </w:rPr>
        <w:t>的条件，以提高写</w:t>
      </w:r>
      <w:r w:rsidR="000A33F3">
        <w:rPr>
          <w:rFonts w:hint="eastAsia"/>
        </w:rPr>
        <w:t>FLASH</w:t>
      </w:r>
      <w:r w:rsidR="000A33F3">
        <w:rPr>
          <w:rFonts w:hint="eastAsia"/>
        </w:rPr>
        <w:t>的效率</w:t>
      </w:r>
      <w:r w:rsidR="009F254B">
        <w:t>。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Pr="0058353A" w:rsidRDefault="00755709" w:rsidP="006F23B4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8353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附：MCU与客户端的</w:t>
      </w:r>
      <w:r w:rsidR="00AA149F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控制部分</w:t>
      </w:r>
      <w:r w:rsidRPr="0058353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交互流程</w:t>
      </w:r>
    </w:p>
    <w:p w:rsidR="00755709" w:rsidRDefault="00EE187C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客户端：</w:t>
      </w:r>
    </w:p>
    <w:tbl>
      <w:tblPr>
        <w:tblStyle w:val="a6"/>
        <w:tblW w:w="0" w:type="auto"/>
        <w:tblLook w:val="04A0"/>
      </w:tblPr>
      <w:tblGrid>
        <w:gridCol w:w="1384"/>
        <w:gridCol w:w="1134"/>
        <w:gridCol w:w="6004"/>
      </w:tblGrid>
      <w:tr w:rsidR="00EA006E" w:rsidTr="006800FE">
        <w:tc>
          <w:tcPr>
            <w:tcW w:w="1384" w:type="dxa"/>
          </w:tcPr>
          <w:p w:rsidR="00EA006E" w:rsidRDefault="00EA006E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功能按键</w:t>
            </w:r>
          </w:p>
        </w:tc>
        <w:tc>
          <w:tcPr>
            <w:tcW w:w="1134" w:type="dxa"/>
          </w:tcPr>
          <w:p w:rsidR="00EA006E" w:rsidRDefault="00EA006E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发送命令</w:t>
            </w:r>
          </w:p>
        </w:tc>
        <w:tc>
          <w:tcPr>
            <w:tcW w:w="6004" w:type="dxa"/>
          </w:tcPr>
          <w:p w:rsidR="00EA006E" w:rsidRDefault="00EA006E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收到命令处理流程</w:t>
            </w:r>
          </w:p>
        </w:tc>
      </w:tr>
      <w:tr w:rsidR="00EA006E" w:rsidTr="006800FE">
        <w:tc>
          <w:tcPr>
            <w:tcW w:w="1384" w:type="dxa"/>
          </w:tcPr>
          <w:p w:rsidR="00EA006E" w:rsidRDefault="002657E6" w:rsidP="006F23B4">
            <w:pPr>
              <w:widowControl/>
              <w:jc w:val="left"/>
              <w:rPr>
                <w:color w:val="000000"/>
              </w:rPr>
            </w:pPr>
            <w:r w:rsidRPr="002657E6">
              <w:rPr>
                <w:color w:val="000000"/>
              </w:rPr>
              <w:t>Goto APP1</w:t>
            </w:r>
          </w:p>
        </w:tc>
        <w:tc>
          <w:tcPr>
            <w:tcW w:w="1134" w:type="dxa"/>
          </w:tcPr>
          <w:p w:rsidR="00EA006E" w:rsidRDefault="002657E6" w:rsidP="006F23B4">
            <w:pPr>
              <w:widowControl/>
              <w:jc w:val="left"/>
              <w:rPr>
                <w:color w:val="000000"/>
              </w:rPr>
            </w:pPr>
            <w:r w:rsidRPr="002657E6">
              <w:rPr>
                <w:color w:val="000000"/>
              </w:rPr>
              <w:t>0x11</w:t>
            </w:r>
          </w:p>
        </w:tc>
        <w:tc>
          <w:tcPr>
            <w:tcW w:w="6004" w:type="dxa"/>
          </w:tcPr>
          <w:p w:rsidR="00EA006E" w:rsidRDefault="002657E6" w:rsidP="002657E6">
            <w:pPr>
              <w:widowControl/>
              <w:jc w:val="left"/>
              <w:rPr>
                <w:color w:val="000000"/>
              </w:rPr>
            </w:pPr>
            <w:r w:rsidRPr="002657E6">
              <w:rPr>
                <w:rFonts w:hint="eastAsia"/>
                <w:color w:val="000000"/>
              </w:rPr>
              <w:t>接收到的命令码如果是</w:t>
            </w:r>
            <w:r w:rsidRPr="002657E6">
              <w:rPr>
                <w:rFonts w:hint="eastAsia"/>
                <w:color w:val="000000"/>
              </w:rPr>
              <w:t>0x21</w:t>
            </w:r>
            <w:r w:rsidRPr="002657E6">
              <w:rPr>
                <w:rFonts w:hint="eastAsia"/>
                <w:color w:val="000000"/>
              </w:rPr>
              <w:t>，提示已经在</w:t>
            </w:r>
            <w:r w:rsidRPr="002657E6">
              <w:rPr>
                <w:rFonts w:hint="eastAsia"/>
                <w:color w:val="000000"/>
              </w:rPr>
              <w:t>APP1</w:t>
            </w:r>
            <w:r w:rsidR="00153016">
              <w:rPr>
                <w:rFonts w:hint="eastAsia"/>
                <w:color w:val="000000"/>
              </w:rPr>
              <w:t>。</w:t>
            </w:r>
          </w:p>
        </w:tc>
      </w:tr>
      <w:tr w:rsidR="00EA006E" w:rsidTr="006800FE">
        <w:tc>
          <w:tcPr>
            <w:tcW w:w="1384" w:type="dxa"/>
          </w:tcPr>
          <w:p w:rsidR="00EA006E" w:rsidRDefault="00980D94" w:rsidP="006F23B4">
            <w:pPr>
              <w:widowControl/>
              <w:jc w:val="left"/>
              <w:rPr>
                <w:color w:val="000000"/>
              </w:rPr>
            </w:pPr>
            <w:r w:rsidRPr="00980D94">
              <w:rPr>
                <w:color w:val="000000"/>
              </w:rPr>
              <w:t>Goto APP2</w:t>
            </w:r>
          </w:p>
        </w:tc>
        <w:tc>
          <w:tcPr>
            <w:tcW w:w="1134" w:type="dxa"/>
          </w:tcPr>
          <w:p w:rsidR="00EA006E" w:rsidRDefault="00980D94" w:rsidP="006F23B4">
            <w:pPr>
              <w:widowControl/>
              <w:jc w:val="left"/>
              <w:rPr>
                <w:color w:val="000000"/>
              </w:rPr>
            </w:pPr>
            <w:r w:rsidRPr="00980D94">
              <w:rPr>
                <w:color w:val="000000"/>
              </w:rPr>
              <w:t>0x12</w:t>
            </w:r>
          </w:p>
        </w:tc>
        <w:tc>
          <w:tcPr>
            <w:tcW w:w="6004" w:type="dxa"/>
          </w:tcPr>
          <w:p w:rsidR="00EA006E" w:rsidRDefault="00980D94" w:rsidP="00980D94">
            <w:pPr>
              <w:widowControl/>
              <w:jc w:val="left"/>
              <w:rPr>
                <w:color w:val="000000"/>
              </w:rPr>
            </w:pPr>
            <w:r w:rsidRPr="00980D94">
              <w:rPr>
                <w:rFonts w:hint="eastAsia"/>
                <w:color w:val="000000"/>
              </w:rPr>
              <w:t>接收到的命令码如果是</w:t>
            </w:r>
            <w:r w:rsidRPr="00980D94">
              <w:rPr>
                <w:rFonts w:hint="eastAsia"/>
                <w:color w:val="000000"/>
              </w:rPr>
              <w:t>0x22</w:t>
            </w:r>
            <w:r w:rsidRPr="00980D94">
              <w:rPr>
                <w:rFonts w:hint="eastAsia"/>
                <w:color w:val="000000"/>
              </w:rPr>
              <w:t>，提示已经在</w:t>
            </w:r>
            <w:r w:rsidRPr="00980D94">
              <w:rPr>
                <w:rFonts w:hint="eastAsia"/>
                <w:color w:val="000000"/>
              </w:rPr>
              <w:t>APP2</w:t>
            </w:r>
            <w:r w:rsidRPr="00980D94">
              <w:rPr>
                <w:rFonts w:hint="eastAsia"/>
                <w:color w:val="000000"/>
              </w:rPr>
              <w:t>。</w:t>
            </w:r>
          </w:p>
        </w:tc>
      </w:tr>
      <w:tr w:rsidR="00EA006E" w:rsidTr="006800FE">
        <w:tc>
          <w:tcPr>
            <w:tcW w:w="1384" w:type="dxa"/>
          </w:tcPr>
          <w:p w:rsidR="00EA006E" w:rsidRDefault="00682E12" w:rsidP="006F23B4">
            <w:pPr>
              <w:widowControl/>
              <w:jc w:val="left"/>
              <w:rPr>
                <w:color w:val="000000"/>
              </w:rPr>
            </w:pPr>
            <w:r w:rsidRPr="00682E12">
              <w:rPr>
                <w:color w:val="000000"/>
              </w:rPr>
              <w:t>Remote Update</w:t>
            </w:r>
          </w:p>
        </w:tc>
        <w:tc>
          <w:tcPr>
            <w:tcW w:w="1134" w:type="dxa"/>
          </w:tcPr>
          <w:p w:rsidR="00EA006E" w:rsidRDefault="00682E12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F31BA4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004" w:type="dxa"/>
          </w:tcPr>
          <w:p w:rsidR="00EA006E" w:rsidRPr="006613AF" w:rsidRDefault="00682E12" w:rsidP="006F23B4">
            <w:pPr>
              <w:widowControl/>
              <w:jc w:val="left"/>
              <w:rPr>
                <w:color w:val="FF0000"/>
              </w:rPr>
            </w:pPr>
            <w:r w:rsidRPr="006613AF">
              <w:rPr>
                <w:rFonts w:hint="eastAsia"/>
                <w:color w:val="FF0000"/>
              </w:rPr>
              <w:t>进入升级模式，</w:t>
            </w:r>
            <w:r w:rsidR="00EA7963" w:rsidRPr="006613AF">
              <w:rPr>
                <w:rFonts w:hint="eastAsia"/>
                <w:color w:val="FF0000"/>
              </w:rPr>
              <w:t>才激活</w:t>
            </w:r>
            <w:r w:rsidRPr="006613AF">
              <w:rPr>
                <w:rFonts w:hint="eastAsia"/>
                <w:color w:val="FF0000"/>
              </w:rPr>
              <w:t>下面四个功能选项</w:t>
            </w:r>
          </w:p>
          <w:p w:rsidR="00682E12" w:rsidRPr="00682E12" w:rsidRDefault="00682E12" w:rsidP="006F23B4">
            <w:pPr>
              <w:widowControl/>
              <w:jc w:val="left"/>
              <w:rPr>
                <w:color w:val="000000"/>
              </w:rPr>
            </w:pPr>
            <w:r w:rsidRPr="00682E12">
              <w:rPr>
                <w:rFonts w:hint="eastAsia"/>
                <w:color w:val="000000"/>
              </w:rPr>
              <w:t>接收到的命令码如果不是</w:t>
            </w:r>
            <w:r w:rsidRPr="00682E12">
              <w:rPr>
                <w:rFonts w:hint="eastAsia"/>
                <w:color w:val="000000"/>
              </w:rPr>
              <w:t>0x21</w:t>
            </w:r>
            <w:r w:rsidRPr="00682E12">
              <w:rPr>
                <w:rFonts w:hint="eastAsia"/>
                <w:color w:val="000000"/>
              </w:rPr>
              <w:t>或</w:t>
            </w:r>
            <w:r w:rsidRPr="00682E12">
              <w:rPr>
                <w:rFonts w:hint="eastAsia"/>
                <w:color w:val="000000"/>
              </w:rPr>
              <w:t>0x22</w:t>
            </w:r>
            <w:r w:rsidRPr="00682E12">
              <w:rPr>
                <w:rFonts w:hint="eastAsia"/>
                <w:color w:val="000000"/>
              </w:rPr>
              <w:t>，提示已经在升级模式。</w:t>
            </w:r>
          </w:p>
        </w:tc>
      </w:tr>
      <w:tr w:rsidR="00EA006E" w:rsidTr="006800FE">
        <w:tc>
          <w:tcPr>
            <w:tcW w:w="1384" w:type="dxa"/>
          </w:tcPr>
          <w:p w:rsidR="00EA006E" w:rsidRDefault="00A41FA1" w:rsidP="006F23B4">
            <w:pPr>
              <w:widowControl/>
              <w:jc w:val="left"/>
              <w:rPr>
                <w:color w:val="000000"/>
              </w:rPr>
            </w:pPr>
            <w:r w:rsidRPr="00A41FA1">
              <w:rPr>
                <w:color w:val="000000"/>
              </w:rPr>
              <w:t>Erase APP1</w:t>
            </w:r>
          </w:p>
        </w:tc>
        <w:tc>
          <w:tcPr>
            <w:tcW w:w="1134" w:type="dxa"/>
          </w:tcPr>
          <w:p w:rsidR="00EA006E" w:rsidRDefault="00A41FA1" w:rsidP="006F23B4">
            <w:pPr>
              <w:widowControl/>
              <w:jc w:val="left"/>
              <w:rPr>
                <w:color w:val="000000"/>
              </w:rPr>
            </w:pPr>
            <w:r w:rsidRPr="00A41FA1">
              <w:rPr>
                <w:color w:val="000000"/>
              </w:rPr>
              <w:t>0x13</w:t>
            </w:r>
          </w:p>
        </w:tc>
        <w:tc>
          <w:tcPr>
            <w:tcW w:w="6004" w:type="dxa"/>
          </w:tcPr>
          <w:p w:rsidR="00EA006E" w:rsidRDefault="00A41FA1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等待直到</w:t>
            </w:r>
            <w:r w:rsidRPr="00A41FA1">
              <w:rPr>
                <w:rFonts w:hint="eastAsia"/>
                <w:color w:val="000000"/>
              </w:rPr>
              <w:t>接收到命令码为</w:t>
            </w:r>
            <w:r w:rsidRPr="00A41FA1">
              <w:rPr>
                <w:rFonts w:hint="eastAsia"/>
                <w:color w:val="000000"/>
              </w:rPr>
              <w:t>0x28</w:t>
            </w:r>
            <w:r w:rsidRPr="00A41FA1">
              <w:rPr>
                <w:rFonts w:hint="eastAsia"/>
                <w:color w:val="000000"/>
              </w:rPr>
              <w:t>或</w:t>
            </w:r>
            <w:r w:rsidRPr="00A41FA1">
              <w:rPr>
                <w:rFonts w:hint="eastAsia"/>
                <w:color w:val="000000"/>
              </w:rPr>
              <w:t>0x20</w:t>
            </w:r>
            <w:r w:rsidRPr="00A41FA1">
              <w:rPr>
                <w:rFonts w:hint="eastAsia"/>
                <w:color w:val="000000"/>
              </w:rPr>
              <w:t>，</w:t>
            </w:r>
            <w:r w:rsidR="004E2562">
              <w:rPr>
                <w:rFonts w:hint="eastAsia"/>
                <w:color w:val="000000"/>
              </w:rPr>
              <w:t>表示</w:t>
            </w:r>
            <w:r w:rsidRPr="00A41FA1">
              <w:rPr>
                <w:rFonts w:hint="eastAsia"/>
                <w:color w:val="000000"/>
              </w:rPr>
              <w:t>擦除完毕</w:t>
            </w:r>
          </w:p>
          <w:p w:rsidR="006F227D" w:rsidRDefault="006F227D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超时一分钟</w:t>
            </w:r>
            <w:r w:rsidR="004E2562"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擦除失败</w:t>
            </w:r>
          </w:p>
        </w:tc>
      </w:tr>
      <w:tr w:rsidR="00EA006E" w:rsidTr="006800FE">
        <w:tc>
          <w:tcPr>
            <w:tcW w:w="1384" w:type="dxa"/>
          </w:tcPr>
          <w:p w:rsidR="00EA006E" w:rsidRPr="002C5B1F" w:rsidRDefault="002C5B1F" w:rsidP="006F23B4">
            <w:pPr>
              <w:widowControl/>
              <w:jc w:val="left"/>
              <w:rPr>
                <w:color w:val="000000"/>
              </w:rPr>
            </w:pPr>
            <w:r w:rsidRPr="002C5B1F">
              <w:rPr>
                <w:color w:val="000000"/>
              </w:rPr>
              <w:t>Erase APP2</w:t>
            </w:r>
          </w:p>
        </w:tc>
        <w:tc>
          <w:tcPr>
            <w:tcW w:w="1134" w:type="dxa"/>
          </w:tcPr>
          <w:p w:rsidR="00EA006E" w:rsidRDefault="002C5B1F" w:rsidP="006F23B4">
            <w:pPr>
              <w:widowControl/>
              <w:jc w:val="left"/>
              <w:rPr>
                <w:color w:val="000000"/>
              </w:rPr>
            </w:pPr>
            <w:r w:rsidRPr="002C5B1F">
              <w:rPr>
                <w:color w:val="000000"/>
              </w:rPr>
              <w:t>0x14</w:t>
            </w:r>
          </w:p>
        </w:tc>
        <w:tc>
          <w:tcPr>
            <w:tcW w:w="6004" w:type="dxa"/>
          </w:tcPr>
          <w:p w:rsidR="00EA006E" w:rsidRDefault="002C5B1F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等待直到</w:t>
            </w:r>
            <w:r w:rsidRPr="002C5B1F">
              <w:rPr>
                <w:rFonts w:hint="eastAsia"/>
                <w:color w:val="000000"/>
              </w:rPr>
              <w:t>接收到命令码为</w:t>
            </w:r>
            <w:r w:rsidRPr="002C5B1F">
              <w:rPr>
                <w:rFonts w:hint="eastAsia"/>
                <w:color w:val="000000"/>
              </w:rPr>
              <w:t>0x24</w:t>
            </w:r>
            <w:r w:rsidRPr="002C5B1F">
              <w:rPr>
                <w:rFonts w:hint="eastAsia"/>
                <w:color w:val="000000"/>
              </w:rPr>
              <w:t>或</w:t>
            </w:r>
            <w:r w:rsidRPr="002C5B1F">
              <w:rPr>
                <w:rFonts w:hint="eastAsia"/>
                <w:color w:val="000000"/>
              </w:rPr>
              <w:t>0x20</w:t>
            </w:r>
            <w:r w:rsidRPr="002C5B1F">
              <w:rPr>
                <w:rFonts w:hint="eastAsia"/>
                <w:color w:val="000000"/>
              </w:rPr>
              <w:t>，</w:t>
            </w:r>
            <w:r w:rsidR="004E2562">
              <w:rPr>
                <w:rFonts w:hint="eastAsia"/>
                <w:color w:val="000000"/>
              </w:rPr>
              <w:t>表示</w:t>
            </w:r>
            <w:r w:rsidRPr="002C5B1F">
              <w:rPr>
                <w:rFonts w:hint="eastAsia"/>
                <w:color w:val="000000"/>
              </w:rPr>
              <w:t>擦除完毕</w:t>
            </w:r>
          </w:p>
          <w:p w:rsidR="00004E05" w:rsidRDefault="00004E05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超时一分钟</w:t>
            </w:r>
            <w:r w:rsidR="004E2562"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擦除失败</w:t>
            </w:r>
          </w:p>
        </w:tc>
      </w:tr>
      <w:tr w:rsidR="00EA006E" w:rsidTr="006800FE">
        <w:tc>
          <w:tcPr>
            <w:tcW w:w="138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Update APP1</w:t>
            </w:r>
          </w:p>
        </w:tc>
        <w:tc>
          <w:tcPr>
            <w:tcW w:w="113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0x15</w:t>
            </w:r>
          </w:p>
        </w:tc>
        <w:tc>
          <w:tcPr>
            <w:tcW w:w="600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rFonts w:hint="eastAsia"/>
                <w:color w:val="000000"/>
              </w:rPr>
              <w:t>接收到的命令码如果是</w:t>
            </w:r>
            <w:r w:rsidRPr="00004E05">
              <w:rPr>
                <w:rFonts w:hint="eastAsia"/>
                <w:color w:val="000000"/>
              </w:rPr>
              <w:t>0x24</w:t>
            </w:r>
            <w:r w:rsidRPr="00004E05">
              <w:rPr>
                <w:rFonts w:hint="eastAsia"/>
                <w:color w:val="000000"/>
              </w:rPr>
              <w:t>或</w:t>
            </w:r>
            <w:r w:rsidRPr="00004E05">
              <w:rPr>
                <w:rFonts w:hint="eastAsia"/>
                <w:color w:val="000000"/>
              </w:rPr>
              <w:t>0x2C</w:t>
            </w:r>
            <w:r w:rsidRPr="00004E05">
              <w:rPr>
                <w:rFonts w:hint="eastAsia"/>
                <w:color w:val="000000"/>
              </w:rPr>
              <w:t>，</w:t>
            </w:r>
            <w:r w:rsidR="00C90A22">
              <w:rPr>
                <w:rFonts w:hint="eastAsia"/>
                <w:color w:val="000000"/>
              </w:rPr>
              <w:t>表示</w:t>
            </w:r>
            <w:r w:rsidRPr="00004E05">
              <w:rPr>
                <w:rFonts w:hint="eastAsia"/>
                <w:color w:val="000000"/>
              </w:rPr>
              <w:t>需要擦除，否则</w:t>
            </w:r>
            <w:r w:rsidR="00C90A22">
              <w:rPr>
                <w:rFonts w:hint="eastAsia"/>
                <w:color w:val="000000"/>
              </w:rPr>
              <w:t>FPGA</w:t>
            </w:r>
            <w:r w:rsidR="00C90A22">
              <w:rPr>
                <w:rFonts w:hint="eastAsia"/>
                <w:color w:val="000000"/>
              </w:rPr>
              <w:t>将等待客户端通过</w:t>
            </w:r>
            <w:r w:rsidR="00C90A22">
              <w:rPr>
                <w:rFonts w:hint="eastAsia"/>
                <w:color w:val="000000"/>
              </w:rPr>
              <w:t>SPI</w:t>
            </w:r>
            <w:r w:rsidR="00C90A22">
              <w:rPr>
                <w:rFonts w:hint="eastAsia"/>
                <w:color w:val="000000"/>
              </w:rPr>
              <w:t>发送数据</w:t>
            </w:r>
            <w:r w:rsidR="00D70182">
              <w:rPr>
                <w:rFonts w:hint="eastAsia"/>
                <w:color w:val="000000"/>
              </w:rPr>
              <w:t>，只响应命令</w:t>
            </w:r>
            <w:r w:rsidR="00D70182">
              <w:rPr>
                <w:rFonts w:hint="eastAsia"/>
                <w:color w:val="000000"/>
              </w:rPr>
              <w:t>0x17</w:t>
            </w:r>
          </w:p>
        </w:tc>
      </w:tr>
      <w:tr w:rsidR="00EA006E" w:rsidTr="006800FE">
        <w:tc>
          <w:tcPr>
            <w:tcW w:w="138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Update APP2</w:t>
            </w:r>
          </w:p>
        </w:tc>
        <w:tc>
          <w:tcPr>
            <w:tcW w:w="113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0x16</w:t>
            </w:r>
          </w:p>
        </w:tc>
        <w:tc>
          <w:tcPr>
            <w:tcW w:w="600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rFonts w:hint="eastAsia"/>
                <w:color w:val="000000"/>
              </w:rPr>
              <w:t>接收到的命令码如果是</w:t>
            </w:r>
            <w:r w:rsidRPr="00004E05">
              <w:rPr>
                <w:rFonts w:hint="eastAsia"/>
                <w:color w:val="000000"/>
              </w:rPr>
              <w:t>0x28</w:t>
            </w:r>
            <w:r w:rsidRPr="00004E05">
              <w:rPr>
                <w:rFonts w:hint="eastAsia"/>
                <w:color w:val="000000"/>
              </w:rPr>
              <w:t>或</w:t>
            </w:r>
            <w:r w:rsidRPr="00004E05">
              <w:rPr>
                <w:rFonts w:hint="eastAsia"/>
                <w:color w:val="000000"/>
              </w:rPr>
              <w:t>0x2C</w:t>
            </w:r>
            <w:r w:rsidRPr="00004E05">
              <w:rPr>
                <w:rFonts w:hint="eastAsia"/>
                <w:color w:val="000000"/>
              </w:rPr>
              <w:t>，提示需要擦除，</w:t>
            </w:r>
            <w:r w:rsidR="00C90A22" w:rsidRPr="00004E05">
              <w:rPr>
                <w:rFonts w:hint="eastAsia"/>
                <w:color w:val="000000"/>
              </w:rPr>
              <w:t>否则</w:t>
            </w:r>
            <w:r w:rsidR="00C90A22">
              <w:rPr>
                <w:rFonts w:hint="eastAsia"/>
                <w:color w:val="000000"/>
              </w:rPr>
              <w:t>FPGA</w:t>
            </w:r>
            <w:r w:rsidR="00C90A22">
              <w:rPr>
                <w:rFonts w:hint="eastAsia"/>
                <w:color w:val="000000"/>
              </w:rPr>
              <w:t>将等待客户端通过</w:t>
            </w:r>
            <w:r w:rsidR="00C90A22">
              <w:rPr>
                <w:rFonts w:hint="eastAsia"/>
                <w:color w:val="000000"/>
              </w:rPr>
              <w:t>SPI</w:t>
            </w:r>
            <w:r w:rsidR="00C90A22">
              <w:rPr>
                <w:rFonts w:hint="eastAsia"/>
                <w:color w:val="000000"/>
              </w:rPr>
              <w:t>发送数据</w:t>
            </w:r>
            <w:r w:rsidR="00D70182">
              <w:rPr>
                <w:rFonts w:hint="eastAsia"/>
                <w:color w:val="000000"/>
              </w:rPr>
              <w:t>，只响应命令</w:t>
            </w:r>
            <w:r w:rsidR="00D70182">
              <w:rPr>
                <w:rFonts w:hint="eastAsia"/>
                <w:color w:val="000000"/>
              </w:rPr>
              <w:t>0x17</w:t>
            </w:r>
          </w:p>
        </w:tc>
      </w:tr>
      <w:tr w:rsidR="00004E05" w:rsidTr="006800FE">
        <w:tc>
          <w:tcPr>
            <w:tcW w:w="1384" w:type="dxa"/>
          </w:tcPr>
          <w:p w:rsidR="00004E05" w:rsidRPr="00004E05" w:rsidRDefault="00004E05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再点一次</w:t>
            </w:r>
            <w:r w:rsidRPr="00004E05">
              <w:rPr>
                <w:color w:val="000000"/>
              </w:rPr>
              <w:t>Update APP1</w:t>
            </w:r>
            <w:r>
              <w:rPr>
                <w:rFonts w:hint="eastAsia"/>
                <w:color w:val="000000"/>
              </w:rPr>
              <w:t>或</w:t>
            </w:r>
            <w:r w:rsidRPr="00004E05">
              <w:rPr>
                <w:color w:val="000000"/>
              </w:rPr>
              <w:t>Update APP2</w:t>
            </w:r>
            <w:r>
              <w:rPr>
                <w:rFonts w:hint="eastAsia"/>
                <w:color w:val="000000"/>
              </w:rPr>
              <w:t>退出升级</w:t>
            </w:r>
          </w:p>
        </w:tc>
        <w:tc>
          <w:tcPr>
            <w:tcW w:w="1134" w:type="dxa"/>
          </w:tcPr>
          <w:p w:rsidR="00004E05" w:rsidRPr="00004E05" w:rsidRDefault="00132257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0x17</w:t>
            </w:r>
          </w:p>
        </w:tc>
        <w:tc>
          <w:tcPr>
            <w:tcW w:w="6004" w:type="dxa"/>
          </w:tcPr>
          <w:p w:rsidR="00004E05" w:rsidRDefault="00585CC7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此时</w:t>
            </w:r>
            <w:r>
              <w:rPr>
                <w:rFonts w:hint="eastAsia"/>
                <w:color w:val="000000"/>
              </w:rPr>
              <w:t>FPGA</w:t>
            </w:r>
            <w:r>
              <w:rPr>
                <w:rFonts w:hint="eastAsia"/>
                <w:color w:val="000000"/>
              </w:rPr>
              <w:t>将回到挂起等待命令的状态</w:t>
            </w:r>
          </w:p>
          <w:p w:rsidR="00A73B12" w:rsidRPr="00004E05" w:rsidRDefault="00A73B12" w:rsidP="00D27225">
            <w:pPr>
              <w:widowControl/>
              <w:jc w:val="left"/>
              <w:rPr>
                <w:color w:val="000000"/>
              </w:rPr>
            </w:pPr>
            <w:r w:rsidRPr="00A73B12">
              <w:rPr>
                <w:rFonts w:hint="eastAsia"/>
                <w:color w:val="FF0000"/>
              </w:rPr>
              <w:t>如果不退出升级，则</w:t>
            </w:r>
            <w:r w:rsidR="00D27225">
              <w:rPr>
                <w:rFonts w:hint="eastAsia"/>
                <w:color w:val="FF0000"/>
              </w:rPr>
              <w:t>FPGA</w:t>
            </w:r>
            <w:r w:rsidRPr="00A73B12">
              <w:rPr>
                <w:rFonts w:hint="eastAsia"/>
                <w:color w:val="FF0000"/>
              </w:rPr>
              <w:t>是不能</w:t>
            </w:r>
            <w:r w:rsidR="00D27225">
              <w:rPr>
                <w:rFonts w:hint="eastAsia"/>
                <w:color w:val="FF0000"/>
              </w:rPr>
              <w:t>响应</w:t>
            </w:r>
            <w:r w:rsidRPr="00A73B12">
              <w:rPr>
                <w:rFonts w:hint="eastAsia"/>
                <w:color w:val="FF0000"/>
              </w:rPr>
              <w:t>跳转和擦除的操作的！</w:t>
            </w:r>
          </w:p>
        </w:tc>
      </w:tr>
      <w:tr w:rsidR="003E2EFB" w:rsidTr="006800FE">
        <w:tc>
          <w:tcPr>
            <w:tcW w:w="1384" w:type="dxa"/>
          </w:tcPr>
          <w:p w:rsidR="003E2EFB" w:rsidRDefault="003E2EFB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点击完</w:t>
            </w:r>
            <w:r w:rsidRPr="002657E6">
              <w:rPr>
                <w:color w:val="000000"/>
              </w:rPr>
              <w:t>Goto APP1</w:t>
            </w:r>
            <w:r>
              <w:rPr>
                <w:rFonts w:hint="eastAsia"/>
                <w:color w:val="000000"/>
              </w:rPr>
              <w:t>或者</w:t>
            </w:r>
          </w:p>
          <w:p w:rsidR="003E2EFB" w:rsidRDefault="003E2EFB" w:rsidP="006F23B4">
            <w:pPr>
              <w:widowControl/>
              <w:jc w:val="left"/>
              <w:rPr>
                <w:color w:val="000000"/>
              </w:rPr>
            </w:pPr>
            <w:r w:rsidRPr="00980D94">
              <w:rPr>
                <w:color w:val="000000"/>
              </w:rPr>
              <w:t>Goto APP2</w:t>
            </w:r>
            <w:r w:rsidR="00932E95">
              <w:rPr>
                <w:rFonts w:hint="eastAsia"/>
                <w:color w:val="000000"/>
              </w:rPr>
              <w:t>，或者升级完成</w:t>
            </w:r>
            <w:r>
              <w:rPr>
                <w:rFonts w:hint="eastAsia"/>
                <w:color w:val="000000"/>
              </w:rPr>
              <w:t>后</w:t>
            </w:r>
            <w:r w:rsidR="00B73BD7" w:rsidRPr="00B73BD7">
              <w:rPr>
                <w:rFonts w:hint="eastAsia"/>
                <w:color w:val="FF0000"/>
              </w:rPr>
              <w:t>10</w:t>
            </w:r>
            <w:r w:rsidRPr="00B73BD7">
              <w:rPr>
                <w:rFonts w:hint="eastAsia"/>
                <w:color w:val="FF0000"/>
              </w:rPr>
              <w:t>秒钟</w:t>
            </w:r>
            <w:r>
              <w:rPr>
                <w:rFonts w:hint="eastAsia"/>
                <w:color w:val="000000"/>
              </w:rPr>
              <w:t>查询</w:t>
            </w:r>
          </w:p>
        </w:tc>
        <w:tc>
          <w:tcPr>
            <w:tcW w:w="1134" w:type="dxa"/>
          </w:tcPr>
          <w:p w:rsidR="003E2EFB" w:rsidRDefault="00FD7D48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0x18</w:t>
            </w:r>
          </w:p>
        </w:tc>
        <w:tc>
          <w:tcPr>
            <w:tcW w:w="6004" w:type="dxa"/>
          </w:tcPr>
          <w:p w:rsidR="00602A79" w:rsidRDefault="00FD7D48" w:rsidP="00FD7D48">
            <w:pPr>
              <w:widowControl/>
              <w:jc w:val="left"/>
              <w:rPr>
                <w:color w:val="000000"/>
              </w:rPr>
            </w:pPr>
            <w:r w:rsidRPr="00FD7D48">
              <w:rPr>
                <w:rFonts w:hint="eastAsia"/>
                <w:color w:val="000000"/>
              </w:rPr>
              <w:t>在开始跳转的时候显示正在跳转的</w:t>
            </w:r>
            <w:r w:rsidR="000509E3">
              <w:rPr>
                <w:rFonts w:hint="eastAsia"/>
                <w:color w:val="000000"/>
              </w:rPr>
              <w:t>10</w:t>
            </w:r>
            <w:r w:rsidRPr="00FD7D48">
              <w:rPr>
                <w:rFonts w:hint="eastAsia"/>
                <w:color w:val="000000"/>
              </w:rPr>
              <w:t>秒倒计时，然后发送命令码</w:t>
            </w:r>
            <w:r w:rsidRPr="00FD7D48">
              <w:rPr>
                <w:rFonts w:hint="eastAsia"/>
                <w:color w:val="000000"/>
              </w:rPr>
              <w:t>0x18</w:t>
            </w:r>
            <w:r w:rsidRPr="00FD7D48">
              <w:rPr>
                <w:rFonts w:hint="eastAsia"/>
                <w:color w:val="000000"/>
              </w:rPr>
              <w:t>，此时</w:t>
            </w:r>
            <w:r w:rsidRPr="00FD7D48">
              <w:rPr>
                <w:rFonts w:hint="eastAsia"/>
                <w:color w:val="000000"/>
              </w:rPr>
              <w:t>MCU</w:t>
            </w:r>
            <w:r w:rsidRPr="00FD7D48">
              <w:rPr>
                <w:rFonts w:hint="eastAsia"/>
                <w:color w:val="000000"/>
              </w:rPr>
              <w:t>只需将</w:t>
            </w:r>
            <w:r w:rsidRPr="00FD7D48">
              <w:rPr>
                <w:rFonts w:hint="eastAsia"/>
                <w:color w:val="000000"/>
              </w:rPr>
              <w:t>FPGA</w:t>
            </w:r>
            <w:r w:rsidRPr="00FD7D48">
              <w:rPr>
                <w:rFonts w:hint="eastAsia"/>
                <w:color w:val="000000"/>
              </w:rPr>
              <w:t>读寄存器的值转发给</w:t>
            </w:r>
            <w:r w:rsidRPr="00FD7D48">
              <w:rPr>
                <w:rFonts w:hint="eastAsia"/>
                <w:color w:val="000000"/>
              </w:rPr>
              <w:t>PC</w:t>
            </w:r>
            <w:r w:rsidRPr="00FD7D48">
              <w:rPr>
                <w:rFonts w:hint="eastAsia"/>
                <w:color w:val="000000"/>
              </w:rPr>
              <w:t>客户端，如果在</w:t>
            </w:r>
            <w:r w:rsidRPr="00FD7D48">
              <w:rPr>
                <w:rFonts w:hint="eastAsia"/>
                <w:color w:val="000000"/>
              </w:rPr>
              <w:t>Goto APP1</w:t>
            </w:r>
            <w:r w:rsidRPr="00FD7D48">
              <w:rPr>
                <w:rFonts w:hint="eastAsia"/>
                <w:color w:val="000000"/>
              </w:rPr>
              <w:t>时值不为</w:t>
            </w:r>
            <w:r w:rsidRPr="00FD7D48">
              <w:rPr>
                <w:rFonts w:hint="eastAsia"/>
                <w:color w:val="000000"/>
              </w:rPr>
              <w:t>0x21</w:t>
            </w:r>
            <w:r w:rsidRPr="00FD7D48">
              <w:rPr>
                <w:rFonts w:hint="eastAsia"/>
                <w:color w:val="000000"/>
              </w:rPr>
              <w:t>，在</w:t>
            </w:r>
            <w:r w:rsidR="000839A9">
              <w:rPr>
                <w:rFonts w:hint="eastAsia"/>
                <w:color w:val="000000"/>
              </w:rPr>
              <w:t xml:space="preserve">Goto </w:t>
            </w:r>
            <w:r w:rsidRPr="00FD7D48">
              <w:rPr>
                <w:rFonts w:hint="eastAsia"/>
                <w:color w:val="000000"/>
              </w:rPr>
              <w:t>APP2</w:t>
            </w:r>
            <w:r w:rsidRPr="00FD7D48">
              <w:rPr>
                <w:rFonts w:hint="eastAsia"/>
                <w:color w:val="000000"/>
              </w:rPr>
              <w:t>时值不为</w:t>
            </w:r>
            <w:r w:rsidRPr="00FD7D48">
              <w:rPr>
                <w:rFonts w:hint="eastAsia"/>
                <w:color w:val="000000"/>
              </w:rPr>
              <w:t>0x22</w:t>
            </w:r>
            <w:r w:rsidRPr="00FD7D48">
              <w:rPr>
                <w:rFonts w:hint="eastAsia"/>
                <w:color w:val="000000"/>
              </w:rPr>
              <w:t>，</w:t>
            </w:r>
          </w:p>
          <w:p w:rsidR="00FD7D48" w:rsidRPr="00FD7D48" w:rsidRDefault="00602A79" w:rsidP="00FD7D48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UpdateAPP1</w:t>
            </w:r>
            <w:r>
              <w:rPr>
                <w:rFonts w:hint="eastAsia"/>
                <w:color w:val="000000"/>
              </w:rPr>
              <w:t>时值不为</w:t>
            </w:r>
            <w:r>
              <w:rPr>
                <w:rFonts w:hint="eastAsia"/>
                <w:color w:val="000000"/>
              </w:rPr>
              <w:t>0x21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UpdateAPP</w:t>
            </w:r>
            <w:r w:rsidR="002A631B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时值不为</w:t>
            </w:r>
            <w:r>
              <w:rPr>
                <w:rFonts w:hint="eastAsia"/>
                <w:color w:val="000000"/>
              </w:rPr>
              <w:t>0x22</w:t>
            </w:r>
            <w:r>
              <w:rPr>
                <w:rFonts w:hint="eastAsia"/>
                <w:color w:val="000000"/>
              </w:rPr>
              <w:t>，</w:t>
            </w:r>
            <w:r w:rsidR="00FD7D48" w:rsidRPr="00FD7D48">
              <w:rPr>
                <w:rFonts w:hint="eastAsia"/>
                <w:color w:val="000000"/>
              </w:rPr>
              <w:t>则在倒计时结束时显示以下告警：</w:t>
            </w:r>
          </w:p>
          <w:p w:rsidR="00FD7D48" w:rsidRPr="00602A79" w:rsidRDefault="00FD7D48" w:rsidP="00FD7D48">
            <w:pPr>
              <w:widowControl/>
              <w:jc w:val="left"/>
              <w:rPr>
                <w:color w:val="000000"/>
              </w:rPr>
            </w:pPr>
          </w:p>
          <w:p w:rsidR="00FD7D48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跳转失败！</w:t>
            </w:r>
          </w:p>
          <w:p w:rsidR="00635676" w:rsidRPr="006877D7" w:rsidRDefault="00635676" w:rsidP="00FD7D48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该部分内容已经擦除或损坏</w:t>
            </w:r>
          </w:p>
          <w:p w:rsidR="00FD7D48" w:rsidRPr="006877D7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您可能进行了非法的升级操作</w:t>
            </w:r>
          </w:p>
          <w:p w:rsidR="00FD7D48" w:rsidRPr="006877D7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在整个升级过程中请不要关闭电源，断开网线</w:t>
            </w:r>
          </w:p>
          <w:p w:rsidR="00FD7D48" w:rsidRPr="006877D7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请擦除后重新下载代码</w:t>
            </w:r>
          </w:p>
          <w:p w:rsidR="00FD7D48" w:rsidRPr="00FD7D48" w:rsidRDefault="00FD7D48" w:rsidP="00FD7D48">
            <w:pPr>
              <w:widowControl/>
              <w:jc w:val="left"/>
              <w:rPr>
                <w:color w:val="000000"/>
              </w:rPr>
            </w:pPr>
          </w:p>
          <w:p w:rsidR="003E2EFB" w:rsidRDefault="00FD7D48" w:rsidP="00FD7D48">
            <w:pPr>
              <w:widowControl/>
              <w:jc w:val="left"/>
              <w:rPr>
                <w:color w:val="000000"/>
              </w:rPr>
            </w:pPr>
            <w:r w:rsidRPr="00FD7D48">
              <w:rPr>
                <w:rFonts w:hint="eastAsia"/>
                <w:color w:val="000000"/>
              </w:rPr>
              <w:t>如果跳转到对应</w:t>
            </w:r>
            <w:r w:rsidRPr="00FD7D48">
              <w:rPr>
                <w:rFonts w:hint="eastAsia"/>
                <w:color w:val="000000"/>
              </w:rPr>
              <w:t>APP</w:t>
            </w:r>
            <w:r w:rsidRPr="00FD7D48">
              <w:rPr>
                <w:rFonts w:hint="eastAsia"/>
                <w:color w:val="000000"/>
              </w:rPr>
              <w:t>，则显示</w:t>
            </w:r>
            <w:r w:rsidRPr="00FD7D48">
              <w:rPr>
                <w:rFonts w:hint="eastAsia"/>
                <w:color w:val="000000"/>
              </w:rPr>
              <w:t xml:space="preserve"> </w:t>
            </w:r>
            <w:r w:rsidRPr="006877D7">
              <w:rPr>
                <w:rFonts w:hint="eastAsia"/>
                <w:color w:val="FF0000"/>
              </w:rPr>
              <w:t>跳转成功！</w:t>
            </w:r>
          </w:p>
        </w:tc>
      </w:tr>
    </w:tbl>
    <w:p w:rsidR="00B93F1F" w:rsidRDefault="00B93F1F" w:rsidP="006F23B4">
      <w:pPr>
        <w:widowControl/>
        <w:jc w:val="left"/>
        <w:rPr>
          <w:color w:val="000000"/>
        </w:rPr>
      </w:pPr>
    </w:p>
    <w:p w:rsidR="00E03E4E" w:rsidRDefault="00E03E4E" w:rsidP="006F23B4">
      <w:pPr>
        <w:widowControl/>
        <w:jc w:val="left"/>
        <w:rPr>
          <w:color w:val="000000"/>
        </w:rPr>
      </w:pPr>
    </w:p>
    <w:p w:rsidR="00E03E4E" w:rsidRDefault="00E03E4E" w:rsidP="006F23B4">
      <w:pPr>
        <w:widowControl/>
        <w:jc w:val="left"/>
        <w:rPr>
          <w:color w:val="000000"/>
        </w:rPr>
      </w:pPr>
    </w:p>
    <w:p w:rsidR="00E03E4E" w:rsidRDefault="00E03E4E" w:rsidP="006F23B4">
      <w:pPr>
        <w:widowControl/>
        <w:jc w:val="left"/>
        <w:rPr>
          <w:color w:val="000000"/>
        </w:rPr>
      </w:pPr>
    </w:p>
    <w:p w:rsidR="00EE187C" w:rsidRDefault="00FA540D" w:rsidP="006F23B4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lastRenderedPageBreak/>
        <w:t>MCU</w:t>
      </w:r>
      <w:r>
        <w:rPr>
          <w:rFonts w:hint="eastAsia"/>
          <w:color w:val="000000"/>
        </w:rPr>
        <w:t>端：</w:t>
      </w:r>
    </w:p>
    <w:p w:rsidR="00FA540D" w:rsidRPr="006F23B4" w:rsidRDefault="00FA540D" w:rsidP="006F23B4">
      <w:pPr>
        <w:widowControl/>
        <w:jc w:val="left"/>
        <w:rPr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>2c</w:t>
      </w:r>
      <w:r>
        <w:rPr>
          <w:rFonts w:hint="eastAsia"/>
          <w:color w:val="000000"/>
        </w:rPr>
        <w:t>读</w:t>
      </w:r>
      <w:r w:rsidR="00876006">
        <w:rPr>
          <w:rFonts w:hint="eastAsia"/>
          <w:color w:val="000000"/>
        </w:rPr>
        <w:t>写</w:t>
      </w:r>
      <w:r>
        <w:rPr>
          <w:rFonts w:hint="eastAsia"/>
          <w:color w:val="000000"/>
        </w:rPr>
        <w:t>寄存器地址</w:t>
      </w:r>
      <w:r>
        <w:rPr>
          <w:rFonts w:hint="eastAsia"/>
          <w:color w:val="000000"/>
        </w:rPr>
        <w:t>: 5AA5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D71395" w:rsidTr="00D71395">
        <w:tc>
          <w:tcPr>
            <w:tcW w:w="1526" w:type="dxa"/>
          </w:tcPr>
          <w:p w:rsidR="00D71395" w:rsidRDefault="00D71395" w:rsidP="00FA540D">
            <w:r>
              <w:rPr>
                <w:rFonts w:hint="eastAsia"/>
              </w:rPr>
              <w:t>接收命令</w:t>
            </w:r>
          </w:p>
        </w:tc>
        <w:tc>
          <w:tcPr>
            <w:tcW w:w="6996" w:type="dxa"/>
          </w:tcPr>
          <w:p w:rsidR="00D71395" w:rsidRDefault="00D71395" w:rsidP="00FA540D">
            <w:r>
              <w:rPr>
                <w:rFonts w:hint="eastAsia"/>
              </w:rPr>
              <w:t>处理过程</w:t>
            </w:r>
          </w:p>
        </w:tc>
      </w:tr>
      <w:tr w:rsidR="00D71395" w:rsidTr="00D71395">
        <w:tc>
          <w:tcPr>
            <w:tcW w:w="1526" w:type="dxa"/>
          </w:tcPr>
          <w:p w:rsidR="00D71395" w:rsidRDefault="00D71395" w:rsidP="00FA540D">
            <w:r>
              <w:rPr>
                <w:rFonts w:hint="eastAsia"/>
              </w:rPr>
              <w:t>0x10</w:t>
            </w:r>
          </w:p>
        </w:tc>
        <w:tc>
          <w:tcPr>
            <w:tcW w:w="6996" w:type="dxa"/>
          </w:tcPr>
          <w:p w:rsidR="00D71395" w:rsidRDefault="0001390B" w:rsidP="00FA540D">
            <w:r>
              <w:rPr>
                <w:rFonts w:hint="eastAsia"/>
              </w:rPr>
              <w:t>读寄存器发给客户端，如果为</w:t>
            </w:r>
            <w:r>
              <w:rPr>
                <w:rFonts w:hint="eastAsia"/>
              </w:rPr>
              <w:t>0x21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0x22</w:t>
            </w:r>
            <w:r>
              <w:rPr>
                <w:rFonts w:hint="eastAsia"/>
              </w:rPr>
              <w:t>，写寄存器</w:t>
            </w:r>
            <w:r>
              <w:rPr>
                <w:rFonts w:hint="eastAsia"/>
              </w:rPr>
              <w:t>0x10</w:t>
            </w:r>
          </w:p>
        </w:tc>
      </w:tr>
      <w:tr w:rsidR="00D71395" w:rsidTr="00D71395">
        <w:tc>
          <w:tcPr>
            <w:tcW w:w="1526" w:type="dxa"/>
          </w:tcPr>
          <w:p w:rsidR="00D71395" w:rsidRPr="0001390B" w:rsidRDefault="0001390B" w:rsidP="00FA540D">
            <w:r>
              <w:rPr>
                <w:rFonts w:hint="eastAsia"/>
              </w:rPr>
              <w:t>0x11</w:t>
            </w:r>
          </w:p>
        </w:tc>
        <w:tc>
          <w:tcPr>
            <w:tcW w:w="6996" w:type="dxa"/>
          </w:tcPr>
          <w:p w:rsidR="00D71395" w:rsidRDefault="0001390B" w:rsidP="00FA540D">
            <w:r>
              <w:rPr>
                <w:rFonts w:hint="eastAsia"/>
              </w:rPr>
              <w:t>读寄存器发给客户端，如果不为</w:t>
            </w:r>
            <w:r>
              <w:rPr>
                <w:rFonts w:hint="eastAsia"/>
              </w:rPr>
              <w:t>0x21</w:t>
            </w:r>
            <w:r>
              <w:rPr>
                <w:rFonts w:hint="eastAsia"/>
              </w:rPr>
              <w:t>，写寄存器</w:t>
            </w:r>
            <w:r>
              <w:rPr>
                <w:rFonts w:hint="eastAsia"/>
              </w:rPr>
              <w:t>0x11</w:t>
            </w:r>
            <w:r w:rsidR="00440719">
              <w:rPr>
                <w:rFonts w:hint="eastAsia"/>
              </w:rPr>
              <w:t>，</w:t>
            </w:r>
            <w:r w:rsidR="00440719" w:rsidRPr="00440719">
              <w:rPr>
                <w:rFonts w:hint="eastAsia"/>
                <w:color w:val="FF0000"/>
              </w:rPr>
              <w:t>隔</w:t>
            </w:r>
            <w:r w:rsidR="00440719" w:rsidRPr="00440719">
              <w:rPr>
                <w:rFonts w:hint="eastAsia"/>
                <w:color w:val="FF0000"/>
              </w:rPr>
              <w:t>5s</w:t>
            </w:r>
            <w:r w:rsidR="00440719" w:rsidRPr="00440719">
              <w:rPr>
                <w:rFonts w:hint="eastAsia"/>
                <w:color w:val="FF0000"/>
              </w:rPr>
              <w:t>后再写寄存器</w:t>
            </w:r>
            <w:r w:rsidR="00440719" w:rsidRPr="00440719">
              <w:rPr>
                <w:rFonts w:hint="eastAsia"/>
                <w:color w:val="FF0000"/>
              </w:rPr>
              <w:t>0x11</w:t>
            </w:r>
            <w:r w:rsidR="00440719" w:rsidRPr="00440719">
              <w:rPr>
                <w:rFonts w:hint="eastAsia"/>
                <w:color w:val="FF0000"/>
              </w:rPr>
              <w:t>，一共写两次</w:t>
            </w:r>
          </w:p>
        </w:tc>
      </w:tr>
      <w:tr w:rsidR="00D71395" w:rsidRPr="0001390B" w:rsidTr="00D71395">
        <w:tc>
          <w:tcPr>
            <w:tcW w:w="1526" w:type="dxa"/>
          </w:tcPr>
          <w:p w:rsidR="00D71395" w:rsidRPr="0001390B" w:rsidRDefault="0001390B" w:rsidP="00FA540D">
            <w:r>
              <w:rPr>
                <w:rFonts w:hint="eastAsia"/>
              </w:rPr>
              <w:t>0x12</w:t>
            </w:r>
          </w:p>
        </w:tc>
        <w:tc>
          <w:tcPr>
            <w:tcW w:w="6996" w:type="dxa"/>
          </w:tcPr>
          <w:p w:rsidR="00D71395" w:rsidRDefault="0001390B" w:rsidP="00FA540D">
            <w:r>
              <w:rPr>
                <w:rFonts w:hint="eastAsia"/>
              </w:rPr>
              <w:t>读寄存器发给客户端，如果不为</w:t>
            </w:r>
            <w:r>
              <w:rPr>
                <w:rFonts w:hint="eastAsia"/>
              </w:rPr>
              <w:t>0x22</w:t>
            </w:r>
            <w:r>
              <w:rPr>
                <w:rFonts w:hint="eastAsia"/>
              </w:rPr>
              <w:t>，写寄存器</w:t>
            </w:r>
            <w:r>
              <w:rPr>
                <w:rFonts w:hint="eastAsia"/>
              </w:rPr>
              <w:t>0x12</w:t>
            </w:r>
            <w:r w:rsidR="00440719">
              <w:rPr>
                <w:rFonts w:hint="eastAsia"/>
              </w:rPr>
              <w:t>，</w:t>
            </w:r>
            <w:r w:rsidR="00440719" w:rsidRPr="00440719">
              <w:rPr>
                <w:rFonts w:hint="eastAsia"/>
                <w:color w:val="FF0000"/>
              </w:rPr>
              <w:t>隔</w:t>
            </w:r>
            <w:r w:rsidR="00440719" w:rsidRPr="00440719">
              <w:rPr>
                <w:rFonts w:hint="eastAsia"/>
                <w:color w:val="FF0000"/>
              </w:rPr>
              <w:t>5s</w:t>
            </w:r>
            <w:r w:rsidR="00440719" w:rsidRPr="00440719">
              <w:rPr>
                <w:rFonts w:hint="eastAsia"/>
                <w:color w:val="FF0000"/>
              </w:rPr>
              <w:t>后再写寄存器</w:t>
            </w:r>
            <w:r w:rsidR="00440719" w:rsidRPr="00440719">
              <w:rPr>
                <w:rFonts w:hint="eastAsia"/>
                <w:color w:val="FF0000"/>
              </w:rPr>
              <w:t>0x1</w:t>
            </w:r>
            <w:r w:rsidR="00F57CA1">
              <w:rPr>
                <w:rFonts w:hint="eastAsia"/>
                <w:color w:val="FF0000"/>
              </w:rPr>
              <w:t>2</w:t>
            </w:r>
            <w:bookmarkStart w:id="0" w:name="_GoBack"/>
            <w:bookmarkEnd w:id="0"/>
            <w:r w:rsidR="00440719" w:rsidRPr="00440719">
              <w:rPr>
                <w:rFonts w:hint="eastAsia"/>
                <w:color w:val="FF0000"/>
              </w:rPr>
              <w:t>，一共写两次</w:t>
            </w:r>
          </w:p>
        </w:tc>
      </w:tr>
      <w:tr w:rsidR="0001390B" w:rsidRPr="0001390B" w:rsidTr="00D71395">
        <w:tc>
          <w:tcPr>
            <w:tcW w:w="1526" w:type="dxa"/>
          </w:tcPr>
          <w:p w:rsidR="0001390B" w:rsidRDefault="0001390B" w:rsidP="0001390B">
            <w:r>
              <w:rPr>
                <w:rFonts w:hint="eastAsia"/>
              </w:rPr>
              <w:t>0x13</w:t>
            </w:r>
          </w:p>
        </w:tc>
        <w:tc>
          <w:tcPr>
            <w:tcW w:w="6996" w:type="dxa"/>
          </w:tcPr>
          <w:p w:rsidR="0001390B" w:rsidRDefault="0001390B" w:rsidP="00FA540D">
            <w:r>
              <w:rPr>
                <w:rFonts w:hint="eastAsia"/>
              </w:rPr>
              <w:t>写寄存器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，每隔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读寄存器发给客户端</w:t>
            </w:r>
          </w:p>
        </w:tc>
      </w:tr>
      <w:tr w:rsidR="0001390B" w:rsidRPr="00EA7963" w:rsidTr="00D71395">
        <w:tc>
          <w:tcPr>
            <w:tcW w:w="1526" w:type="dxa"/>
          </w:tcPr>
          <w:p w:rsidR="0001390B" w:rsidRDefault="0001390B" w:rsidP="0001390B">
            <w:r>
              <w:rPr>
                <w:rFonts w:hint="eastAsia"/>
              </w:rPr>
              <w:t>0x14</w:t>
            </w:r>
          </w:p>
        </w:tc>
        <w:tc>
          <w:tcPr>
            <w:tcW w:w="6996" w:type="dxa"/>
          </w:tcPr>
          <w:p w:rsidR="0001390B" w:rsidRDefault="0001390B" w:rsidP="0001390B">
            <w:r>
              <w:rPr>
                <w:rFonts w:hint="eastAsia"/>
              </w:rPr>
              <w:t>写寄存器</w:t>
            </w:r>
            <w:r>
              <w:rPr>
                <w:rFonts w:hint="eastAsia"/>
              </w:rPr>
              <w:t>0x14</w:t>
            </w:r>
            <w:r>
              <w:rPr>
                <w:rFonts w:hint="eastAsia"/>
              </w:rPr>
              <w:t>，每隔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读寄存器发给客户端</w:t>
            </w:r>
          </w:p>
        </w:tc>
      </w:tr>
      <w:tr w:rsidR="00EA7963" w:rsidRPr="00EA7963" w:rsidTr="00D71395">
        <w:tc>
          <w:tcPr>
            <w:tcW w:w="1526" w:type="dxa"/>
          </w:tcPr>
          <w:p w:rsidR="00EA7963" w:rsidRDefault="00EA7963" w:rsidP="0001390B">
            <w:r>
              <w:rPr>
                <w:rFonts w:hint="eastAsia"/>
              </w:rPr>
              <w:t>0x15~0x17</w:t>
            </w:r>
          </w:p>
        </w:tc>
        <w:tc>
          <w:tcPr>
            <w:tcW w:w="6996" w:type="dxa"/>
          </w:tcPr>
          <w:p w:rsidR="00EA7963" w:rsidRDefault="00EA7963" w:rsidP="0001390B">
            <w:r>
              <w:rPr>
                <w:rFonts w:hint="eastAsia"/>
              </w:rPr>
              <w:t>读寄存器</w:t>
            </w:r>
            <w:r w:rsidR="001A0263">
              <w:rPr>
                <w:rFonts w:hint="eastAsia"/>
              </w:rPr>
              <w:t>发给客户端，写寄存器相应接收命令</w:t>
            </w:r>
          </w:p>
        </w:tc>
      </w:tr>
      <w:tr w:rsidR="001A0263" w:rsidRPr="00EA7963" w:rsidTr="00D71395">
        <w:tc>
          <w:tcPr>
            <w:tcW w:w="1526" w:type="dxa"/>
          </w:tcPr>
          <w:p w:rsidR="001A0263" w:rsidRDefault="001A0263" w:rsidP="0001390B">
            <w:r>
              <w:rPr>
                <w:rFonts w:hint="eastAsia"/>
              </w:rPr>
              <w:t>0x18</w:t>
            </w:r>
          </w:p>
        </w:tc>
        <w:tc>
          <w:tcPr>
            <w:tcW w:w="6996" w:type="dxa"/>
          </w:tcPr>
          <w:p w:rsidR="001A0263" w:rsidRDefault="001A0263" w:rsidP="0001390B">
            <w:r>
              <w:rPr>
                <w:rFonts w:hint="eastAsia"/>
              </w:rPr>
              <w:t>读寄存器发给客户端</w:t>
            </w:r>
          </w:p>
        </w:tc>
      </w:tr>
    </w:tbl>
    <w:p w:rsidR="006F23B4" w:rsidRPr="006F23B4" w:rsidRDefault="006F23B4" w:rsidP="00FA540D"/>
    <w:sectPr w:rsidR="006F23B4" w:rsidRPr="006F23B4" w:rsidSect="00C9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B34" w:rsidRDefault="00A60B34" w:rsidP="006F23B4">
      <w:r>
        <w:separator/>
      </w:r>
    </w:p>
  </w:endnote>
  <w:endnote w:type="continuationSeparator" w:id="0">
    <w:p w:rsidR="00A60B34" w:rsidRDefault="00A60B34" w:rsidP="006F2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B34" w:rsidRDefault="00A60B34" w:rsidP="006F23B4">
      <w:r>
        <w:separator/>
      </w:r>
    </w:p>
  </w:footnote>
  <w:footnote w:type="continuationSeparator" w:id="0">
    <w:p w:rsidR="00A60B34" w:rsidRDefault="00A60B34" w:rsidP="006F23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3B4"/>
    <w:rsid w:val="00004E05"/>
    <w:rsid w:val="00007742"/>
    <w:rsid w:val="0001390B"/>
    <w:rsid w:val="000509E3"/>
    <w:rsid w:val="000839A9"/>
    <w:rsid w:val="000A33F3"/>
    <w:rsid w:val="000D4DBB"/>
    <w:rsid w:val="00111B80"/>
    <w:rsid w:val="00132257"/>
    <w:rsid w:val="00143186"/>
    <w:rsid w:val="00153016"/>
    <w:rsid w:val="00160DC2"/>
    <w:rsid w:val="001769BA"/>
    <w:rsid w:val="001800AE"/>
    <w:rsid w:val="001842F0"/>
    <w:rsid w:val="00193488"/>
    <w:rsid w:val="00193BC3"/>
    <w:rsid w:val="001A0263"/>
    <w:rsid w:val="001B073A"/>
    <w:rsid w:val="001B1E98"/>
    <w:rsid w:val="001C5C64"/>
    <w:rsid w:val="001D3DEC"/>
    <w:rsid w:val="001E7A5F"/>
    <w:rsid w:val="00206A4B"/>
    <w:rsid w:val="00210D55"/>
    <w:rsid w:val="00245DDE"/>
    <w:rsid w:val="002657E6"/>
    <w:rsid w:val="002A53C5"/>
    <w:rsid w:val="002A631B"/>
    <w:rsid w:val="002B0C41"/>
    <w:rsid w:val="002C3296"/>
    <w:rsid w:val="002C5B1F"/>
    <w:rsid w:val="002F6A2B"/>
    <w:rsid w:val="00334BE0"/>
    <w:rsid w:val="00343D88"/>
    <w:rsid w:val="003552F1"/>
    <w:rsid w:val="0038392D"/>
    <w:rsid w:val="00386361"/>
    <w:rsid w:val="00393FC5"/>
    <w:rsid w:val="003C4CD8"/>
    <w:rsid w:val="003E2EFB"/>
    <w:rsid w:val="003E743D"/>
    <w:rsid w:val="003F1515"/>
    <w:rsid w:val="003F212C"/>
    <w:rsid w:val="00415F09"/>
    <w:rsid w:val="00416EAA"/>
    <w:rsid w:val="00440719"/>
    <w:rsid w:val="00444508"/>
    <w:rsid w:val="00477902"/>
    <w:rsid w:val="004910C9"/>
    <w:rsid w:val="004A4B14"/>
    <w:rsid w:val="004C6E54"/>
    <w:rsid w:val="004D0F08"/>
    <w:rsid w:val="004D43D8"/>
    <w:rsid w:val="004E2562"/>
    <w:rsid w:val="004F72AE"/>
    <w:rsid w:val="00501798"/>
    <w:rsid w:val="00515BAB"/>
    <w:rsid w:val="00521BFD"/>
    <w:rsid w:val="005223AE"/>
    <w:rsid w:val="0054156F"/>
    <w:rsid w:val="0058353A"/>
    <w:rsid w:val="00585CC7"/>
    <w:rsid w:val="00585E21"/>
    <w:rsid w:val="00586537"/>
    <w:rsid w:val="005A720C"/>
    <w:rsid w:val="005B7D48"/>
    <w:rsid w:val="005F7FF9"/>
    <w:rsid w:val="00602A79"/>
    <w:rsid w:val="006065BE"/>
    <w:rsid w:val="00635676"/>
    <w:rsid w:val="006613AF"/>
    <w:rsid w:val="006800FE"/>
    <w:rsid w:val="00682E12"/>
    <w:rsid w:val="006877D7"/>
    <w:rsid w:val="006F227D"/>
    <w:rsid w:val="006F23B4"/>
    <w:rsid w:val="00700142"/>
    <w:rsid w:val="00711D2D"/>
    <w:rsid w:val="00742461"/>
    <w:rsid w:val="00750C4A"/>
    <w:rsid w:val="00755263"/>
    <w:rsid w:val="00755709"/>
    <w:rsid w:val="00756D1E"/>
    <w:rsid w:val="007A3652"/>
    <w:rsid w:val="007A5BE0"/>
    <w:rsid w:val="007E7F3D"/>
    <w:rsid w:val="00844639"/>
    <w:rsid w:val="00863473"/>
    <w:rsid w:val="00867412"/>
    <w:rsid w:val="008733C9"/>
    <w:rsid w:val="00876006"/>
    <w:rsid w:val="008D435A"/>
    <w:rsid w:val="008E1EAB"/>
    <w:rsid w:val="00932E95"/>
    <w:rsid w:val="009441CD"/>
    <w:rsid w:val="00950F62"/>
    <w:rsid w:val="0095696B"/>
    <w:rsid w:val="00961F6C"/>
    <w:rsid w:val="0096565A"/>
    <w:rsid w:val="00980D94"/>
    <w:rsid w:val="009D59BE"/>
    <w:rsid w:val="009F254B"/>
    <w:rsid w:val="00A02D4A"/>
    <w:rsid w:val="00A171DF"/>
    <w:rsid w:val="00A41FA1"/>
    <w:rsid w:val="00A60B34"/>
    <w:rsid w:val="00A6349D"/>
    <w:rsid w:val="00A651E8"/>
    <w:rsid w:val="00A73B12"/>
    <w:rsid w:val="00A824C3"/>
    <w:rsid w:val="00A93931"/>
    <w:rsid w:val="00AA149F"/>
    <w:rsid w:val="00B16CA1"/>
    <w:rsid w:val="00B21723"/>
    <w:rsid w:val="00B32431"/>
    <w:rsid w:val="00B34C68"/>
    <w:rsid w:val="00B67513"/>
    <w:rsid w:val="00B72DE8"/>
    <w:rsid w:val="00B73BD7"/>
    <w:rsid w:val="00B8033D"/>
    <w:rsid w:val="00B91FF9"/>
    <w:rsid w:val="00B93345"/>
    <w:rsid w:val="00B93F1F"/>
    <w:rsid w:val="00BA5852"/>
    <w:rsid w:val="00BB6312"/>
    <w:rsid w:val="00BC7B9E"/>
    <w:rsid w:val="00C117DD"/>
    <w:rsid w:val="00C47D9E"/>
    <w:rsid w:val="00C90A22"/>
    <w:rsid w:val="00C90F0C"/>
    <w:rsid w:val="00C91146"/>
    <w:rsid w:val="00CA75C9"/>
    <w:rsid w:val="00CF1A8D"/>
    <w:rsid w:val="00CF36FD"/>
    <w:rsid w:val="00D117A9"/>
    <w:rsid w:val="00D122E6"/>
    <w:rsid w:val="00D26D88"/>
    <w:rsid w:val="00D27225"/>
    <w:rsid w:val="00D32DE2"/>
    <w:rsid w:val="00D4552A"/>
    <w:rsid w:val="00D657C8"/>
    <w:rsid w:val="00D70182"/>
    <w:rsid w:val="00D71395"/>
    <w:rsid w:val="00D71E3C"/>
    <w:rsid w:val="00D77D06"/>
    <w:rsid w:val="00DC21EF"/>
    <w:rsid w:val="00DC63F0"/>
    <w:rsid w:val="00E03E4E"/>
    <w:rsid w:val="00E20C77"/>
    <w:rsid w:val="00E75927"/>
    <w:rsid w:val="00EA006E"/>
    <w:rsid w:val="00EA7963"/>
    <w:rsid w:val="00EB0791"/>
    <w:rsid w:val="00EC5736"/>
    <w:rsid w:val="00EE187C"/>
    <w:rsid w:val="00EE682F"/>
    <w:rsid w:val="00EF2F6D"/>
    <w:rsid w:val="00F141B9"/>
    <w:rsid w:val="00F31BA4"/>
    <w:rsid w:val="00F335B4"/>
    <w:rsid w:val="00F52284"/>
    <w:rsid w:val="00F576CE"/>
    <w:rsid w:val="00F57CA1"/>
    <w:rsid w:val="00F62D16"/>
    <w:rsid w:val="00F65DB6"/>
    <w:rsid w:val="00F9201A"/>
    <w:rsid w:val="00F951AB"/>
    <w:rsid w:val="00FA540D"/>
    <w:rsid w:val="00FA781B"/>
    <w:rsid w:val="00FC0901"/>
    <w:rsid w:val="00FD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9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3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E-mail Signature"/>
    <w:basedOn w:val="a"/>
    <w:link w:val="Char1"/>
    <w:uiPriority w:val="99"/>
    <w:semiHidden/>
    <w:unhideWhenUsed/>
    <w:rsid w:val="006F23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电子邮件签名 Char"/>
    <w:basedOn w:val="a0"/>
    <w:link w:val="a5"/>
    <w:uiPriority w:val="99"/>
    <w:semiHidden/>
    <w:rsid w:val="006F23B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E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3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E-mail Signature"/>
    <w:basedOn w:val="a"/>
    <w:link w:val="Char1"/>
    <w:uiPriority w:val="99"/>
    <w:semiHidden/>
    <w:unhideWhenUsed/>
    <w:rsid w:val="006F23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电子邮件签名 Char"/>
    <w:basedOn w:val="a0"/>
    <w:link w:val="a5"/>
    <w:uiPriority w:val="99"/>
    <w:semiHidden/>
    <w:rsid w:val="006F23B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E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742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399</Words>
  <Characters>2275</Characters>
  <Application>Microsoft Office Word</Application>
  <DocSecurity>0</DocSecurity>
  <Lines>18</Lines>
  <Paragraphs>5</Paragraphs>
  <ScaleCrop>false</ScaleCrop>
  <Company>Sky123.Org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9</cp:revision>
  <dcterms:created xsi:type="dcterms:W3CDTF">2011-11-02T09:12:00Z</dcterms:created>
  <dcterms:modified xsi:type="dcterms:W3CDTF">2011-11-03T01:43:00Z</dcterms:modified>
</cp:coreProperties>
</file>