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21AB2" w14:textId="2CDF577E" w:rsidR="003A1632" w:rsidRPr="005A2B27" w:rsidRDefault="003A1632" w:rsidP="003A1632">
      <w:pPr>
        <w:pStyle w:val="NoSpacing"/>
        <w:jc w:val="center"/>
        <w:rPr>
          <w:rFonts w:asciiTheme="majorBidi" w:hAnsiTheme="majorBidi" w:cstheme="majorBidi"/>
          <w:b/>
          <w:bCs/>
          <w:color w:val="FF0000"/>
          <w:sz w:val="28"/>
          <w:szCs w:val="28"/>
          <w:u w:val="single"/>
        </w:rPr>
      </w:pPr>
      <w:r>
        <w:rPr>
          <w:b/>
          <w:bCs/>
          <w:color w:val="000000" w:themeColor="text1"/>
          <w:sz w:val="28"/>
          <w:szCs w:val="28"/>
          <w:u w:val="single"/>
        </w:rPr>
        <w:t>PROJECT REPORT</w:t>
      </w:r>
    </w:p>
    <w:p w14:paraId="65770BE8" w14:textId="77777777" w:rsidR="003A1632" w:rsidRDefault="003A1632" w:rsidP="003A1632">
      <w:pPr>
        <w:pStyle w:val="NoSpacing"/>
        <w:spacing w:before="480"/>
        <w:jc w:val="center"/>
        <w:rPr>
          <w:rFonts w:asciiTheme="minorHAnsi" w:hAnsiTheme="minorHAnsi"/>
          <w:color w:val="4472C4" w:themeColor="accent1"/>
        </w:rPr>
      </w:pPr>
      <w:r>
        <w:rPr>
          <w:rFonts w:asciiTheme="minorHAnsi" w:hAnsiTheme="minorHAnsi"/>
          <w:noProof/>
        </w:rPr>
        <w:drawing>
          <wp:anchor distT="0" distB="0" distL="114300" distR="114300" simplePos="0" relativeHeight="251660288" behindDoc="0" locked="0" layoutInCell="1" allowOverlap="1" wp14:anchorId="015D9277" wp14:editId="7DC89A3C">
            <wp:simplePos x="0" y="0"/>
            <wp:positionH relativeFrom="margin">
              <wp:posOffset>2084705</wp:posOffset>
            </wp:positionH>
            <wp:positionV relativeFrom="paragraph">
              <wp:posOffset>190500</wp:posOffset>
            </wp:positionV>
            <wp:extent cx="1537970" cy="1348105"/>
            <wp:effectExtent l="0" t="0" r="5080" b="444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7970" cy="1348105"/>
                    </a:xfrm>
                    <a:prstGeom prst="rect">
                      <a:avLst/>
                    </a:prstGeom>
                    <a:noFill/>
                  </pic:spPr>
                </pic:pic>
              </a:graphicData>
            </a:graphic>
            <wp14:sizeRelH relativeFrom="page">
              <wp14:pctWidth>0</wp14:pctWidth>
            </wp14:sizeRelH>
            <wp14:sizeRelV relativeFrom="page">
              <wp14:pctHeight>0</wp14:pctHeight>
            </wp14:sizeRelV>
          </wp:anchor>
        </w:drawing>
      </w:r>
      <w:r>
        <w:rPr>
          <w:rFonts w:asciiTheme="minorHAnsi" w:hAnsiTheme="minorHAnsi"/>
          <w:noProof/>
        </w:rPr>
        <mc:AlternateContent>
          <mc:Choice Requires="wps">
            <w:drawing>
              <wp:anchor distT="0" distB="0" distL="114300" distR="114300" simplePos="0" relativeHeight="251659264" behindDoc="0" locked="0" layoutInCell="1" allowOverlap="1" wp14:anchorId="13D1DE6F" wp14:editId="754EFB7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7315200" cy="180340"/>
                <wp:effectExtent l="0" t="0" r="0" b="1905"/>
                <wp:wrapNone/>
                <wp:docPr id="23" name="Text Box 23"/>
                <wp:cNvGraphicFramePr/>
                <a:graphic xmlns:a="http://schemas.openxmlformats.org/drawingml/2006/main">
                  <a:graphicData uri="http://schemas.microsoft.com/office/word/2010/wordprocessingShape">
                    <wps:wsp>
                      <wps:cNvSpPr txBox="1"/>
                      <wps:spPr>
                        <a:xfrm>
                          <a:off x="0" y="0"/>
                          <a:ext cx="5943600" cy="1771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886578" w14:textId="77777777" w:rsidR="003A1632" w:rsidRDefault="003A1632" w:rsidP="003A1632">
                            <w:pPr>
                              <w:pStyle w:val="NoSpacing"/>
                              <w:jc w:val="center"/>
                              <w:rPr>
                                <w:color w:val="4472C4" w:themeColor="accent1"/>
                              </w:rPr>
                            </w:pPr>
                          </w:p>
                        </w:txbxContent>
                      </wps:txbx>
                      <wps:bodyPr rot="0" spcFirstLastPara="0" vertOverflow="clip" horzOverflow="clip" vert="horz" wrap="square" lIns="0" tIns="0" rIns="0" bIns="0" numCol="1" spcCol="0" rtlCol="0" fromWordArt="0" anchor="b" anchorCtr="0" forceAA="0" compatLnSpc="1">
                        <a:spAutoFit/>
                      </wps:bodyPr>
                    </wps:wsp>
                  </a:graphicData>
                </a:graphic>
                <wp14:sizeRelH relativeFrom="margin">
                  <wp14:pctWidth>100000</wp14:pctWidth>
                </wp14:sizeRelH>
                <wp14:sizeRelV relativeFrom="page">
                  <wp14:pctHeight>0</wp14:pctHeight>
                </wp14:sizeRelV>
              </wp:anchor>
            </w:drawing>
          </mc:Choice>
          <mc:Fallback>
            <w:pict>
              <v:shapetype w14:anchorId="13D1DE6F" id="_x0000_t202" coordsize="21600,21600" o:spt="202" path="m,l,21600r21600,l21600,xe">
                <v:stroke joinstyle="miter"/>
                <v:path gradientshapeok="t" o:connecttype="rect"/>
              </v:shapetype>
              <v:shape id="Text Box 23" o:spid="_x0000_s1026" type="#_x0000_t202" style="position:absolute;left:0;text-align:left;margin-left:0;margin-top:0;width:8in;height:14.2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" filled="f" stroked="f" strokeweight=".5pt">
                <v:textbox style="mso-fit-shape-to-text:t" inset="0,0,0,0">
                  <w:txbxContent>
                    <w:p w14:paraId="36886578" w14:textId="77777777" w:rsidR="003A1632" w:rsidRDefault="003A1632" w:rsidP="003A1632">
                      <w:pPr>
                        <w:pStyle w:val="NoSpacing"/>
                        <w:jc w:val="center"/>
                        <w:rPr>
                          <w:color w:val="4472C4" w:themeColor="accent1"/>
                        </w:rPr>
                      </w:pPr>
                    </w:p>
                  </w:txbxContent>
                </v:textbox>
                <w10:wrap anchorx="margin" anchory="page"/>
              </v:shape>
            </w:pict>
          </mc:Fallback>
        </mc:AlternateContent>
      </w:r>
    </w:p>
    <w:p w14:paraId="2310BD0B" w14:textId="77777777" w:rsidR="003A1632" w:rsidRDefault="003A1632" w:rsidP="003A1632">
      <w:pPr>
        <w:jc w:val="center"/>
      </w:pPr>
    </w:p>
    <w:p w14:paraId="543108D7" w14:textId="77777777" w:rsidR="003A1632" w:rsidRDefault="003A1632" w:rsidP="003A1632">
      <w:pPr>
        <w:jc w:val="center"/>
      </w:pPr>
    </w:p>
    <w:p w14:paraId="782D02A2" w14:textId="77777777" w:rsidR="003A1632" w:rsidRDefault="003A1632" w:rsidP="003A1632">
      <w:pPr>
        <w:jc w:val="center"/>
      </w:pPr>
    </w:p>
    <w:p w14:paraId="71CAFB95" w14:textId="77777777" w:rsidR="003A1632" w:rsidRDefault="003A1632" w:rsidP="003A1632"/>
    <w:p w14:paraId="1322715A" w14:textId="77777777" w:rsidR="003A1632" w:rsidRDefault="003A1632" w:rsidP="003A1632"/>
    <w:p w14:paraId="2B6344AA" w14:textId="1017337C" w:rsidR="003A1632" w:rsidRDefault="003A1632" w:rsidP="003A1632">
      <w:pPr>
        <w:spacing w:line="480" w:lineRule="auto"/>
        <w:jc w:val="center"/>
        <w:rPr>
          <w:rFonts w:asciiTheme="majorBidi" w:hAnsiTheme="majorBidi" w:cstheme="majorBidi"/>
          <w:b/>
          <w:bCs/>
        </w:rPr>
      </w:pPr>
      <w:r>
        <w:rPr>
          <w:rFonts w:asciiTheme="majorBidi" w:hAnsiTheme="majorBidi" w:cstheme="majorBidi"/>
          <w:b/>
          <w:bCs/>
        </w:rPr>
        <w:t xml:space="preserve">Project Title: </w:t>
      </w:r>
      <w:r>
        <w:rPr>
          <w:rFonts w:ascii="Times New Roman" w:eastAsia="Times New Roman" w:hAnsi="Times New Roman" w:cs="Times New Roman"/>
          <w:b/>
          <w:bCs/>
          <w:sz w:val="24"/>
          <w:szCs w:val="24"/>
        </w:rPr>
        <w:t>Smart Traffic Simulation</w:t>
      </w:r>
      <w:r w:rsidRPr="00EC1519">
        <w:rPr>
          <w:rFonts w:ascii="Times New Roman" w:eastAsia="Times New Roman" w:hAnsi="Times New Roman" w:cs="Times New Roman"/>
          <w:sz w:val="24"/>
          <w:szCs w:val="24"/>
        </w:rPr>
        <w:t> </w:t>
      </w:r>
    </w:p>
    <w:p w14:paraId="1A4E05BA" w14:textId="77777777" w:rsidR="003A1632" w:rsidRDefault="003A1632" w:rsidP="003A1632">
      <w:pPr>
        <w:spacing w:line="480" w:lineRule="auto"/>
        <w:jc w:val="center"/>
        <w:rPr>
          <w:rFonts w:asciiTheme="majorBidi" w:hAnsiTheme="majorBidi" w:cstheme="majorBidi"/>
          <w:b/>
          <w:bCs/>
        </w:rPr>
      </w:pPr>
      <w:r>
        <w:rPr>
          <w:rFonts w:asciiTheme="majorBidi" w:hAnsiTheme="majorBidi" w:cstheme="majorBidi"/>
          <w:b/>
          <w:bCs/>
        </w:rPr>
        <w:t>Session: 2023-2027</w:t>
      </w:r>
    </w:p>
    <w:p w14:paraId="3E3E6D7D" w14:textId="651ED5BD" w:rsidR="003A1632" w:rsidRDefault="003A1632" w:rsidP="003A1632">
      <w:pPr>
        <w:spacing w:line="480" w:lineRule="auto"/>
        <w:jc w:val="center"/>
        <w:rPr>
          <w:rFonts w:asciiTheme="majorBidi" w:hAnsiTheme="majorBidi" w:cstheme="majorBidi"/>
          <w:b/>
          <w:bCs/>
        </w:rPr>
      </w:pPr>
      <w:r>
        <w:rPr>
          <w:rFonts w:asciiTheme="majorBidi" w:hAnsiTheme="majorBidi" w:cstheme="majorBidi"/>
          <w:b/>
          <w:bCs/>
        </w:rPr>
        <w:t>(Reg No. 2023-UOK-045041)</w:t>
      </w:r>
    </w:p>
    <w:p w14:paraId="4717FA0C" w14:textId="55E32B45" w:rsidR="003A1632" w:rsidRDefault="003A1632" w:rsidP="003A1632">
      <w:pPr>
        <w:spacing w:line="480" w:lineRule="auto"/>
        <w:jc w:val="center"/>
        <w:rPr>
          <w:rFonts w:asciiTheme="majorBidi" w:hAnsiTheme="majorBidi" w:cstheme="majorBidi"/>
          <w:b/>
          <w:bCs/>
        </w:rPr>
      </w:pPr>
      <w:r>
        <w:rPr>
          <w:rFonts w:asciiTheme="majorBidi" w:hAnsiTheme="majorBidi" w:cstheme="majorBidi"/>
          <w:b/>
          <w:bCs/>
        </w:rPr>
        <w:t>(Reg No. 2023-UOK-04519)</w:t>
      </w:r>
    </w:p>
    <w:p w14:paraId="7BFB21BC" w14:textId="0F9FA8F9" w:rsidR="003A1632" w:rsidRDefault="003A1632" w:rsidP="003A1632">
      <w:pPr>
        <w:spacing w:line="480" w:lineRule="auto"/>
        <w:rPr>
          <w:rFonts w:asciiTheme="majorBidi" w:hAnsiTheme="majorBidi" w:cstheme="majorBidi"/>
          <w:b/>
          <w:bCs/>
        </w:rPr>
      </w:pPr>
      <w:r>
        <w:rPr>
          <w:rFonts w:asciiTheme="majorBidi" w:hAnsiTheme="majorBidi" w:cstheme="majorBidi"/>
        </w:rPr>
        <w:t xml:space="preserve">                                                         </w:t>
      </w:r>
      <w:r>
        <w:rPr>
          <w:rFonts w:asciiTheme="majorBidi" w:hAnsiTheme="majorBidi" w:cstheme="majorBidi"/>
          <w:b/>
          <w:bCs/>
        </w:rPr>
        <w:t>Submitted To: Sir Bilal Ahmed</w:t>
      </w:r>
    </w:p>
    <w:p w14:paraId="6C4A1484" w14:textId="77777777" w:rsidR="003A1632" w:rsidRDefault="003A1632" w:rsidP="003A1632">
      <w:pPr>
        <w:spacing w:line="480" w:lineRule="auto"/>
        <w:jc w:val="center"/>
        <w:rPr>
          <w:rFonts w:asciiTheme="majorBidi" w:hAnsiTheme="majorBidi" w:cstheme="majorBidi"/>
          <w:b/>
          <w:bCs/>
        </w:rPr>
      </w:pPr>
      <w:r>
        <w:rPr>
          <w:rFonts w:asciiTheme="majorBidi" w:hAnsiTheme="majorBidi" w:cstheme="majorBidi"/>
          <w:b/>
          <w:bCs/>
        </w:rPr>
        <w:t>Subject: Computer Network</w:t>
      </w:r>
    </w:p>
    <w:p w14:paraId="71020975" w14:textId="3D50CD61" w:rsidR="003A1632" w:rsidRDefault="003A1632" w:rsidP="003A1632">
      <w:pPr>
        <w:spacing w:line="480" w:lineRule="auto"/>
        <w:jc w:val="center"/>
        <w:rPr>
          <w:rFonts w:asciiTheme="majorBidi" w:hAnsiTheme="majorBidi" w:cstheme="majorBidi"/>
          <w:b/>
          <w:bCs/>
        </w:rPr>
      </w:pPr>
      <w:r>
        <w:rPr>
          <w:rFonts w:asciiTheme="majorBidi" w:hAnsiTheme="majorBidi" w:cstheme="majorBidi"/>
          <w:b/>
          <w:bCs/>
        </w:rPr>
        <w:t>Submitted By: Arooj Yasin &amp;</w:t>
      </w:r>
    </w:p>
    <w:p w14:paraId="22BD3C14" w14:textId="00CB2B63" w:rsidR="003A1632" w:rsidRDefault="003A1632" w:rsidP="003A1632">
      <w:pPr>
        <w:spacing w:line="480" w:lineRule="auto"/>
        <w:jc w:val="center"/>
        <w:rPr>
          <w:rFonts w:asciiTheme="majorBidi" w:hAnsiTheme="majorBidi" w:cstheme="majorBidi"/>
          <w:b/>
          <w:bCs/>
        </w:rPr>
      </w:pPr>
      <w:r>
        <w:rPr>
          <w:rFonts w:asciiTheme="majorBidi" w:hAnsiTheme="majorBidi" w:cstheme="majorBidi"/>
          <w:b/>
          <w:bCs/>
        </w:rPr>
        <w:t>Quratulain Ashqaf</w:t>
      </w:r>
    </w:p>
    <w:p w14:paraId="7631B0EE" w14:textId="75CEB1DC" w:rsidR="003A1632" w:rsidRDefault="003A1632" w:rsidP="003A1632">
      <w:pPr>
        <w:spacing w:line="480" w:lineRule="auto"/>
        <w:jc w:val="center"/>
        <w:rPr>
          <w:rFonts w:asciiTheme="majorBidi" w:hAnsiTheme="majorBidi" w:cstheme="majorBidi"/>
          <w:b/>
          <w:bCs/>
        </w:rPr>
      </w:pPr>
      <w:r>
        <w:rPr>
          <w:rFonts w:asciiTheme="majorBidi" w:hAnsiTheme="majorBidi" w:cstheme="majorBidi"/>
          <w:b/>
          <w:bCs/>
        </w:rPr>
        <w:t>Date of Submission: Dec 3, 2025</w:t>
      </w:r>
    </w:p>
    <w:p w14:paraId="6B5D9C29" w14:textId="77777777" w:rsidR="003A1632" w:rsidRDefault="003A1632" w:rsidP="003A1632">
      <w:pPr>
        <w:spacing w:line="480" w:lineRule="auto"/>
        <w:jc w:val="center"/>
        <w:rPr>
          <w:rFonts w:asciiTheme="majorBidi" w:hAnsiTheme="majorBidi" w:cstheme="majorBidi"/>
          <w:b/>
          <w:bCs/>
        </w:rPr>
      </w:pPr>
      <w:r>
        <w:rPr>
          <w:rFonts w:asciiTheme="majorBidi" w:hAnsiTheme="majorBidi" w:cstheme="majorBidi"/>
          <w:b/>
          <w:bCs/>
        </w:rPr>
        <w:t>DEPARTMENT OF DATA SCIENCE</w:t>
      </w:r>
    </w:p>
    <w:p w14:paraId="013CBAEC" w14:textId="77777777" w:rsidR="003A1632" w:rsidRDefault="003A1632" w:rsidP="003A1632">
      <w:pPr>
        <w:spacing w:line="480" w:lineRule="auto"/>
        <w:rPr>
          <w:rFonts w:asciiTheme="majorBidi" w:hAnsiTheme="majorBidi" w:cstheme="majorBidi"/>
          <w:b/>
          <w:bCs/>
        </w:rPr>
      </w:pPr>
      <w:r>
        <w:rPr>
          <w:rFonts w:asciiTheme="majorBidi" w:hAnsiTheme="majorBidi" w:cstheme="majorBidi"/>
          <w:b/>
          <w:bCs/>
        </w:rPr>
        <w:t xml:space="preserve">                                        FACULTY OF COMPUTING AND ENGINEERING</w:t>
      </w:r>
    </w:p>
    <w:p w14:paraId="11DBA41D" w14:textId="77777777" w:rsidR="003A1632" w:rsidRDefault="003A1632" w:rsidP="003A1632">
      <w:pPr>
        <w:spacing w:line="480" w:lineRule="auto"/>
        <w:rPr>
          <w:rFonts w:asciiTheme="majorBidi" w:hAnsiTheme="majorBidi" w:cstheme="majorBidi"/>
          <w:b/>
          <w:bCs/>
        </w:rPr>
      </w:pPr>
      <w:r>
        <w:rPr>
          <w:rFonts w:asciiTheme="majorBidi" w:hAnsiTheme="majorBidi" w:cstheme="majorBidi"/>
          <w:b/>
          <w:bCs/>
        </w:rPr>
        <w:t xml:space="preserve">                              UNIVERSITY OF KOTLI AZAD JAMMUA AND KASHMIR</w:t>
      </w:r>
    </w:p>
    <w:p w14:paraId="32339EBD" w14:textId="77777777" w:rsidR="003A1632" w:rsidRDefault="003A1632" w:rsidP="003A1632">
      <w:pPr>
        <w:rPr>
          <w:rFonts w:ascii="Times New Roman" w:eastAsia="Times New Roman" w:hAnsi="Times New Roman" w:cs="Times New Roman"/>
          <w:sz w:val="24"/>
          <w:szCs w:val="24"/>
        </w:rPr>
      </w:pPr>
    </w:p>
    <w:p w14:paraId="53BD2DBC" w14:textId="77777777" w:rsidR="003A1632" w:rsidRDefault="003A1632">
      <w:pPr>
        <w:rPr>
          <w:b/>
          <w:bCs/>
          <w:sz w:val="28"/>
          <w:szCs w:val="28"/>
        </w:rPr>
      </w:pPr>
      <w:r>
        <w:rPr>
          <w:b/>
          <w:bCs/>
          <w:sz w:val="28"/>
          <w:szCs w:val="28"/>
        </w:rPr>
        <w:br w:type="page"/>
      </w:r>
    </w:p>
    <w:p w14:paraId="3F027421" w14:textId="061D24BE" w:rsidR="00F16261" w:rsidRDefault="00F16261" w:rsidP="00F16261">
      <w:pPr>
        <w:rPr>
          <w:b/>
          <w:bCs/>
          <w:sz w:val="28"/>
          <w:szCs w:val="28"/>
        </w:rPr>
      </w:pPr>
      <w:r w:rsidRPr="00F16261">
        <w:rPr>
          <w:b/>
          <w:bCs/>
          <w:sz w:val="28"/>
          <w:szCs w:val="28"/>
        </w:rPr>
        <w:lastRenderedPageBreak/>
        <w:t>Abstract</w:t>
      </w:r>
    </w:p>
    <w:p w14:paraId="27172E12" w14:textId="56B4826C" w:rsidR="00447DA8" w:rsidRPr="00447DA8" w:rsidRDefault="00447DA8" w:rsidP="00F16261">
      <w:r w:rsidRPr="00447DA8">
        <w:t>This project presents a Smart Traffic Control system using IoT in Cisco Packet Tracer. IoT devices such as motion sensors, LEDs, and an LCD are connected through a network of servers, routers, and a home gateway. The system detects vehicle movement and automatically controls traffic lights, demonstrating an efficient and automated traffic management solution.</w:t>
      </w:r>
    </w:p>
    <w:p w14:paraId="64423D07" w14:textId="7AEA01E6" w:rsidR="00F16261" w:rsidRDefault="00F16261" w:rsidP="003A1632">
      <w:pPr>
        <w:jc w:val="both"/>
        <w:rPr>
          <w:b/>
          <w:bCs/>
          <w:sz w:val="28"/>
          <w:szCs w:val="28"/>
        </w:rPr>
      </w:pPr>
      <w:r w:rsidRPr="00F16261">
        <w:rPr>
          <w:b/>
          <w:bCs/>
          <w:sz w:val="28"/>
          <w:szCs w:val="28"/>
        </w:rPr>
        <w:t>Introduction</w:t>
      </w:r>
    </w:p>
    <w:p w14:paraId="7D44E099" w14:textId="1EC0C495" w:rsidR="00F16261" w:rsidRPr="00F16261" w:rsidRDefault="00F16261" w:rsidP="003A1632">
      <w:pPr>
        <w:jc w:val="both"/>
        <w:rPr>
          <w:b/>
          <w:bCs/>
          <w:sz w:val="28"/>
          <w:szCs w:val="28"/>
        </w:rPr>
      </w:pPr>
      <w:r>
        <w:t>The project idea is to manage traffic signals intelligently by integrating IoT sensors with a network infrastructure. Networking is crucial because it lets devices (sensors, actuators, servers) exchange data for automated decisions. In the real world, this can be applied to smart city traffic management, reducing congestion &amp; improving safety.</w:t>
      </w:r>
    </w:p>
    <w:p w14:paraId="22219B06" w14:textId="138BB1E6" w:rsidR="00F16261" w:rsidRDefault="00F16261" w:rsidP="003A1632">
      <w:pPr>
        <w:jc w:val="both"/>
        <w:rPr>
          <w:b/>
          <w:bCs/>
          <w:sz w:val="28"/>
          <w:szCs w:val="28"/>
        </w:rPr>
      </w:pPr>
      <w:r w:rsidRPr="00F16261">
        <w:rPr>
          <w:b/>
          <w:bCs/>
          <w:sz w:val="28"/>
          <w:szCs w:val="28"/>
        </w:rPr>
        <w:t>Objectives</w:t>
      </w:r>
    </w:p>
    <w:p w14:paraId="0D15C419" w14:textId="77777777" w:rsidR="00447DA8" w:rsidRPr="00447DA8" w:rsidRDefault="00447DA8" w:rsidP="00447DA8">
      <w:pPr>
        <w:spacing w:line="276" w:lineRule="auto"/>
        <w:jc w:val="both"/>
      </w:pPr>
      <w:r w:rsidRPr="00447DA8">
        <w:t>1. To create a smart traffic control system using IoT devices.</w:t>
      </w:r>
    </w:p>
    <w:p w14:paraId="28DE7FB8" w14:textId="77777777" w:rsidR="00447DA8" w:rsidRPr="00447DA8" w:rsidRDefault="00447DA8" w:rsidP="00447DA8">
      <w:pPr>
        <w:spacing w:line="276" w:lineRule="auto"/>
        <w:jc w:val="both"/>
      </w:pPr>
      <w:r w:rsidRPr="00447DA8">
        <w:t>2. To connect all network devices by assigning proper IP addresses.</w:t>
      </w:r>
    </w:p>
    <w:p w14:paraId="394A14EF" w14:textId="77777777" w:rsidR="00447DA8" w:rsidRPr="00447DA8" w:rsidRDefault="00447DA8" w:rsidP="00447DA8">
      <w:pPr>
        <w:spacing w:line="276" w:lineRule="auto"/>
        <w:jc w:val="both"/>
      </w:pPr>
      <w:r w:rsidRPr="00447DA8">
        <w:t>3. To automate traffic lights using a motion sensor.</w:t>
      </w:r>
    </w:p>
    <w:p w14:paraId="0D0FEC95" w14:textId="77777777" w:rsidR="00447DA8" w:rsidRPr="00447DA8" w:rsidRDefault="00447DA8" w:rsidP="00447DA8">
      <w:pPr>
        <w:spacing w:line="276" w:lineRule="auto"/>
        <w:jc w:val="both"/>
      </w:pPr>
      <w:r w:rsidRPr="00447DA8">
        <w:t>4. To link IoT devices through the cloud and home gateway.</w:t>
      </w:r>
    </w:p>
    <w:p w14:paraId="4AE066B2" w14:textId="77777777" w:rsidR="00447DA8" w:rsidRPr="00447DA8" w:rsidRDefault="00447DA8" w:rsidP="00447DA8">
      <w:pPr>
        <w:spacing w:line="276" w:lineRule="auto"/>
        <w:jc w:val="both"/>
      </w:pPr>
      <w:r w:rsidRPr="00447DA8">
        <w:t>5. To test network communication using ping and simulation.</w:t>
      </w:r>
    </w:p>
    <w:p w14:paraId="713487EA" w14:textId="77777777" w:rsidR="00447DA8" w:rsidRPr="00447DA8" w:rsidRDefault="00447DA8" w:rsidP="00447DA8">
      <w:pPr>
        <w:spacing w:line="276" w:lineRule="auto"/>
        <w:jc w:val="both"/>
      </w:pPr>
    </w:p>
    <w:p w14:paraId="46A62F6E" w14:textId="0A254CAE" w:rsidR="00F16261" w:rsidRDefault="00F16261" w:rsidP="003A1632">
      <w:pPr>
        <w:jc w:val="both"/>
        <w:rPr>
          <w:b/>
          <w:bCs/>
          <w:sz w:val="28"/>
          <w:szCs w:val="28"/>
        </w:rPr>
      </w:pPr>
      <w:r w:rsidRPr="00F16261">
        <w:rPr>
          <w:b/>
          <w:bCs/>
          <w:sz w:val="28"/>
          <w:szCs w:val="28"/>
        </w:rPr>
        <w:t>Tools &amp; Software Used</w:t>
      </w:r>
    </w:p>
    <w:tbl>
      <w:tblPr>
        <w:tblStyle w:val="TableGrid"/>
        <w:tblW w:w="0" w:type="auto"/>
        <w:tblLook w:val="04A0" w:firstRow="1" w:lastRow="0" w:firstColumn="1" w:lastColumn="0" w:noHBand="0" w:noVBand="1"/>
      </w:tblPr>
      <w:tblGrid>
        <w:gridCol w:w="3116"/>
        <w:gridCol w:w="3117"/>
        <w:gridCol w:w="3117"/>
      </w:tblGrid>
      <w:tr w:rsidR="00F51A56" w14:paraId="5FCEF78C" w14:textId="77777777" w:rsidTr="00F51A56">
        <w:tc>
          <w:tcPr>
            <w:tcW w:w="3116" w:type="dxa"/>
          </w:tcPr>
          <w:p w14:paraId="603620F9" w14:textId="4DD54BBF" w:rsidR="00F51A56" w:rsidRDefault="00F51A56" w:rsidP="003A1632">
            <w:pPr>
              <w:jc w:val="both"/>
              <w:rPr>
                <w:b/>
                <w:bCs/>
                <w:sz w:val="28"/>
                <w:szCs w:val="28"/>
              </w:rPr>
            </w:pPr>
            <w:r>
              <w:t>Tool</w:t>
            </w:r>
          </w:p>
        </w:tc>
        <w:tc>
          <w:tcPr>
            <w:tcW w:w="3117" w:type="dxa"/>
          </w:tcPr>
          <w:p w14:paraId="179BCF18" w14:textId="0BC27098" w:rsidR="00F51A56" w:rsidRDefault="00F51A56" w:rsidP="003A1632">
            <w:pPr>
              <w:jc w:val="both"/>
              <w:rPr>
                <w:b/>
                <w:bCs/>
                <w:sz w:val="28"/>
                <w:szCs w:val="28"/>
              </w:rPr>
            </w:pPr>
            <w:r>
              <w:t>Version</w:t>
            </w:r>
          </w:p>
        </w:tc>
        <w:tc>
          <w:tcPr>
            <w:tcW w:w="3117" w:type="dxa"/>
          </w:tcPr>
          <w:p w14:paraId="4F648F01" w14:textId="0E14B474" w:rsidR="00F51A56" w:rsidRDefault="00F51A56" w:rsidP="003A1632">
            <w:pPr>
              <w:jc w:val="both"/>
              <w:rPr>
                <w:b/>
                <w:bCs/>
                <w:sz w:val="28"/>
                <w:szCs w:val="28"/>
              </w:rPr>
            </w:pPr>
            <w:r>
              <w:tab/>
              <w:t>Purpose</w:t>
            </w:r>
          </w:p>
        </w:tc>
      </w:tr>
      <w:tr w:rsidR="00F51A56" w14:paraId="7D13938D" w14:textId="77777777" w:rsidTr="00F51A56">
        <w:tc>
          <w:tcPr>
            <w:tcW w:w="3116" w:type="dxa"/>
          </w:tcPr>
          <w:p w14:paraId="21FB9C10" w14:textId="4E66E1F2" w:rsidR="00F51A56" w:rsidRDefault="00F51A56" w:rsidP="003A1632">
            <w:pPr>
              <w:jc w:val="both"/>
              <w:rPr>
                <w:b/>
                <w:bCs/>
                <w:sz w:val="28"/>
                <w:szCs w:val="28"/>
              </w:rPr>
            </w:pPr>
            <w:r>
              <w:t>Cisco Packet Tracer</w:t>
            </w:r>
          </w:p>
        </w:tc>
        <w:tc>
          <w:tcPr>
            <w:tcW w:w="3117" w:type="dxa"/>
          </w:tcPr>
          <w:p w14:paraId="4C9EE25C" w14:textId="3AE8A873" w:rsidR="00F51A56" w:rsidRDefault="00F51A56" w:rsidP="003A1632">
            <w:pPr>
              <w:jc w:val="both"/>
              <w:rPr>
                <w:b/>
                <w:bCs/>
                <w:sz w:val="28"/>
                <w:szCs w:val="28"/>
              </w:rPr>
            </w:pPr>
            <w:r>
              <w:t>8.2.1</w:t>
            </w:r>
          </w:p>
        </w:tc>
        <w:tc>
          <w:tcPr>
            <w:tcW w:w="3117" w:type="dxa"/>
          </w:tcPr>
          <w:p w14:paraId="065EC761" w14:textId="12FE593F" w:rsidR="00F51A56" w:rsidRDefault="00F51A56" w:rsidP="003A1632">
            <w:pPr>
              <w:jc w:val="both"/>
              <w:rPr>
                <w:b/>
                <w:bCs/>
                <w:sz w:val="28"/>
                <w:szCs w:val="28"/>
              </w:rPr>
            </w:pPr>
            <w:r>
              <w:t>Network Simulation &amp; IOT Design</w:t>
            </w:r>
          </w:p>
        </w:tc>
      </w:tr>
      <w:tr w:rsidR="00F51A56" w14:paraId="2A888846" w14:textId="77777777" w:rsidTr="00F51A56">
        <w:tc>
          <w:tcPr>
            <w:tcW w:w="3116" w:type="dxa"/>
          </w:tcPr>
          <w:p w14:paraId="731074B7" w14:textId="752AB158" w:rsidR="00F51A56" w:rsidRDefault="00F51A56" w:rsidP="003A1632">
            <w:pPr>
              <w:jc w:val="both"/>
              <w:rPr>
                <w:b/>
                <w:bCs/>
                <w:sz w:val="28"/>
                <w:szCs w:val="28"/>
              </w:rPr>
            </w:pPr>
            <w:r>
              <w:t>Windows OS</w:t>
            </w:r>
          </w:p>
        </w:tc>
        <w:tc>
          <w:tcPr>
            <w:tcW w:w="3117" w:type="dxa"/>
          </w:tcPr>
          <w:p w14:paraId="595A9148" w14:textId="52B7E9BD" w:rsidR="00F51A56" w:rsidRPr="00F51A56" w:rsidRDefault="00F51A56" w:rsidP="003A1632">
            <w:pPr>
              <w:jc w:val="both"/>
            </w:pPr>
            <w:r w:rsidRPr="00F51A56">
              <w:t>10</w:t>
            </w:r>
          </w:p>
        </w:tc>
        <w:tc>
          <w:tcPr>
            <w:tcW w:w="3117" w:type="dxa"/>
          </w:tcPr>
          <w:p w14:paraId="02845A4A" w14:textId="3FF4D924" w:rsidR="00F51A56" w:rsidRDefault="00F51A56" w:rsidP="003A1632">
            <w:pPr>
              <w:jc w:val="both"/>
              <w:rPr>
                <w:b/>
                <w:bCs/>
                <w:sz w:val="28"/>
                <w:szCs w:val="28"/>
              </w:rPr>
            </w:pPr>
            <w:r>
              <w:t>Host environment for Packet Tracer</w:t>
            </w:r>
          </w:p>
        </w:tc>
      </w:tr>
    </w:tbl>
    <w:p w14:paraId="6909B2BA" w14:textId="77777777" w:rsidR="00F51A56" w:rsidRPr="00F16261" w:rsidRDefault="00F51A56" w:rsidP="003A1632">
      <w:pPr>
        <w:jc w:val="both"/>
        <w:rPr>
          <w:b/>
          <w:bCs/>
          <w:sz w:val="28"/>
          <w:szCs w:val="28"/>
        </w:rPr>
      </w:pPr>
    </w:p>
    <w:p w14:paraId="4214BB38" w14:textId="53FB5918" w:rsidR="00F16261" w:rsidRPr="00F16261" w:rsidRDefault="00F16261" w:rsidP="003A1632">
      <w:pPr>
        <w:jc w:val="both"/>
        <w:rPr>
          <w:b/>
          <w:bCs/>
          <w:sz w:val="28"/>
          <w:szCs w:val="28"/>
        </w:rPr>
      </w:pPr>
      <w:r w:rsidRPr="00F16261">
        <w:rPr>
          <w:b/>
          <w:bCs/>
          <w:sz w:val="28"/>
          <w:szCs w:val="28"/>
        </w:rPr>
        <w:t>Network Topology</w:t>
      </w:r>
    </w:p>
    <w:p w14:paraId="18F7E865" w14:textId="5151C40F" w:rsidR="00F16261" w:rsidRDefault="00F16261" w:rsidP="003A1632">
      <w:pPr>
        <w:jc w:val="both"/>
      </w:pPr>
      <w:r>
        <w:rPr>
          <w:noProof/>
        </w:rPr>
        <w:drawing>
          <wp:inline distT="0" distB="0" distL="0" distR="0" wp14:anchorId="48DB53F5" wp14:editId="63A20DF3">
            <wp:extent cx="5943600" cy="16306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630680"/>
                    </a:xfrm>
                    <a:prstGeom prst="rect">
                      <a:avLst/>
                    </a:prstGeom>
                  </pic:spPr>
                </pic:pic>
              </a:graphicData>
            </a:graphic>
          </wp:inline>
        </w:drawing>
      </w:r>
    </w:p>
    <w:p w14:paraId="67678E2A" w14:textId="77777777" w:rsidR="00F51A56" w:rsidRPr="00F51A56" w:rsidRDefault="00F51A56" w:rsidP="00F51A56">
      <w:pPr>
        <w:jc w:val="both"/>
      </w:pPr>
      <w:r w:rsidRPr="00F51A56">
        <w:lastRenderedPageBreak/>
        <w:t>This network shows a Smart Traffic IoT System created in Cisco Packet Tracer.</w:t>
      </w:r>
    </w:p>
    <w:p w14:paraId="096C6A9B" w14:textId="430E563A" w:rsidR="00F51A56" w:rsidRPr="00F51A56" w:rsidRDefault="00F51A56" w:rsidP="00447DA8">
      <w:pPr>
        <w:jc w:val="both"/>
      </w:pPr>
      <w:r w:rsidRPr="00F51A56">
        <w:t>A smartphone connects through a cell tower to the central office server.</w:t>
      </w:r>
      <w:r w:rsidR="00447DA8">
        <w:t xml:space="preserve"> </w:t>
      </w:r>
      <w:r w:rsidRPr="00F51A56">
        <w:t>The server communicates through a router, cloud, cable modem, and home gateway.</w:t>
      </w:r>
      <w:r w:rsidR="00447DA8">
        <w:t xml:space="preserve"> </w:t>
      </w:r>
      <w:r w:rsidRPr="00F51A56">
        <w:t>At the end, IoT devices such as a motion sensor, webcam, RGB LED, normal LED, and LCD are connected to an IoT controller.</w:t>
      </w:r>
      <w:r w:rsidR="00447DA8">
        <w:t xml:space="preserve"> </w:t>
      </w:r>
      <w:r w:rsidRPr="00F51A56">
        <w:t>When the motion sensor detects a vehicle, the IoT controller automatically changes the LEDs and updates the LCD, enabling smart traffic control.</w:t>
      </w:r>
    </w:p>
    <w:p w14:paraId="40821C04" w14:textId="6C95DC29" w:rsidR="00F51A56" w:rsidRDefault="00F16261" w:rsidP="00447DA8">
      <w:pPr>
        <w:jc w:val="both"/>
        <w:rPr>
          <w:b/>
          <w:bCs/>
          <w:sz w:val="28"/>
          <w:szCs w:val="28"/>
        </w:rPr>
      </w:pPr>
      <w:r w:rsidRPr="00F16261">
        <w:rPr>
          <w:b/>
          <w:bCs/>
          <w:sz w:val="28"/>
          <w:szCs w:val="28"/>
        </w:rPr>
        <w:t>Device List</w:t>
      </w:r>
    </w:p>
    <w:tbl>
      <w:tblPr>
        <w:tblStyle w:val="TableGrid"/>
        <w:tblW w:w="0" w:type="auto"/>
        <w:tblLook w:val="04A0" w:firstRow="1" w:lastRow="0" w:firstColumn="1" w:lastColumn="0" w:noHBand="0" w:noVBand="1"/>
      </w:tblPr>
      <w:tblGrid>
        <w:gridCol w:w="4675"/>
        <w:gridCol w:w="4675"/>
      </w:tblGrid>
      <w:tr w:rsidR="00F51A56" w14:paraId="7EAFF5A9" w14:textId="77777777" w:rsidTr="00F51A56">
        <w:tc>
          <w:tcPr>
            <w:tcW w:w="4675" w:type="dxa"/>
          </w:tcPr>
          <w:p w14:paraId="7E627F99" w14:textId="082B2311" w:rsidR="00F51A56" w:rsidRDefault="00F51A56" w:rsidP="00F51A56">
            <w:pPr>
              <w:jc w:val="both"/>
              <w:rPr>
                <w:b/>
                <w:bCs/>
                <w:sz w:val="28"/>
                <w:szCs w:val="28"/>
              </w:rPr>
            </w:pPr>
            <w:r>
              <w:t>Device Name</w:t>
            </w:r>
          </w:p>
        </w:tc>
        <w:tc>
          <w:tcPr>
            <w:tcW w:w="4675" w:type="dxa"/>
          </w:tcPr>
          <w:p w14:paraId="23C604B9" w14:textId="75DB7696" w:rsidR="00F51A56" w:rsidRDefault="00F51A56" w:rsidP="003A1632">
            <w:pPr>
              <w:jc w:val="both"/>
              <w:rPr>
                <w:b/>
                <w:bCs/>
                <w:sz w:val="28"/>
                <w:szCs w:val="28"/>
              </w:rPr>
            </w:pPr>
            <w:r>
              <w:t>Purpose</w:t>
            </w:r>
          </w:p>
        </w:tc>
      </w:tr>
      <w:tr w:rsidR="00F51A56" w14:paraId="36DFCF89" w14:textId="77777777" w:rsidTr="00F51A56">
        <w:tc>
          <w:tcPr>
            <w:tcW w:w="4675" w:type="dxa"/>
          </w:tcPr>
          <w:p w14:paraId="3F704709" w14:textId="6B13B8CA" w:rsidR="00F51A56" w:rsidRDefault="00F51A56" w:rsidP="003A1632">
            <w:pPr>
              <w:jc w:val="both"/>
              <w:rPr>
                <w:b/>
                <w:bCs/>
                <w:sz w:val="28"/>
                <w:szCs w:val="28"/>
              </w:rPr>
            </w:pPr>
            <w:r>
              <w:t>Smartphone-PT</w:t>
            </w:r>
          </w:p>
        </w:tc>
        <w:tc>
          <w:tcPr>
            <w:tcW w:w="4675" w:type="dxa"/>
          </w:tcPr>
          <w:p w14:paraId="5161FAD0" w14:textId="77C71812" w:rsidR="00F51A56" w:rsidRDefault="00F51A56" w:rsidP="003A1632">
            <w:pPr>
              <w:jc w:val="both"/>
              <w:rPr>
                <w:b/>
                <w:bCs/>
                <w:sz w:val="28"/>
                <w:szCs w:val="28"/>
              </w:rPr>
            </w:pPr>
            <w:r>
              <w:t>control commands via cellular</w:t>
            </w:r>
          </w:p>
        </w:tc>
      </w:tr>
      <w:tr w:rsidR="00F51A56" w14:paraId="4C6D0352" w14:textId="77777777" w:rsidTr="00F51A56">
        <w:tc>
          <w:tcPr>
            <w:tcW w:w="4675" w:type="dxa"/>
          </w:tcPr>
          <w:p w14:paraId="432989AB" w14:textId="14DC59A8" w:rsidR="00F51A56" w:rsidRDefault="00F51A56" w:rsidP="003A1632">
            <w:pPr>
              <w:jc w:val="both"/>
              <w:rPr>
                <w:b/>
                <w:bCs/>
                <w:sz w:val="28"/>
                <w:szCs w:val="28"/>
              </w:rPr>
            </w:pPr>
            <w:r>
              <w:t>Central-Office-Server</w:t>
            </w:r>
          </w:p>
        </w:tc>
        <w:tc>
          <w:tcPr>
            <w:tcW w:w="4675" w:type="dxa"/>
          </w:tcPr>
          <w:p w14:paraId="2B93493A" w14:textId="59B48C3B" w:rsidR="00F51A56" w:rsidRDefault="00F51A56" w:rsidP="003A1632">
            <w:pPr>
              <w:jc w:val="both"/>
              <w:rPr>
                <w:b/>
                <w:bCs/>
                <w:sz w:val="28"/>
                <w:szCs w:val="28"/>
              </w:rPr>
            </w:pPr>
            <w:r>
              <w:t>Manages IoT data &amp; logic</w:t>
            </w:r>
          </w:p>
        </w:tc>
      </w:tr>
      <w:tr w:rsidR="00F51A56" w14:paraId="67B2F116" w14:textId="77777777" w:rsidTr="00F51A56">
        <w:tc>
          <w:tcPr>
            <w:tcW w:w="4675" w:type="dxa"/>
          </w:tcPr>
          <w:p w14:paraId="0D25450C" w14:textId="0A334D47" w:rsidR="00F51A56" w:rsidRDefault="00F51A56" w:rsidP="003A1632">
            <w:pPr>
              <w:jc w:val="both"/>
              <w:rPr>
                <w:b/>
                <w:bCs/>
                <w:sz w:val="28"/>
                <w:szCs w:val="28"/>
              </w:rPr>
            </w:pPr>
            <w:r>
              <w:t>Switch0</w:t>
            </w:r>
          </w:p>
        </w:tc>
        <w:tc>
          <w:tcPr>
            <w:tcW w:w="4675" w:type="dxa"/>
          </w:tcPr>
          <w:p w14:paraId="67933436" w14:textId="77777777" w:rsidR="00F51A56" w:rsidRDefault="00F51A56" w:rsidP="00F51A56">
            <w:pPr>
              <w:jc w:val="both"/>
            </w:pPr>
            <w:r>
              <w:t>Connects internal LAN devices</w:t>
            </w:r>
          </w:p>
          <w:p w14:paraId="69D6922E" w14:textId="77777777" w:rsidR="00F51A56" w:rsidRDefault="00F51A56" w:rsidP="003A1632">
            <w:pPr>
              <w:jc w:val="both"/>
              <w:rPr>
                <w:b/>
                <w:bCs/>
                <w:sz w:val="28"/>
                <w:szCs w:val="28"/>
              </w:rPr>
            </w:pPr>
          </w:p>
        </w:tc>
      </w:tr>
      <w:tr w:rsidR="00F51A56" w14:paraId="69D5CC0C" w14:textId="77777777" w:rsidTr="00F51A56">
        <w:tc>
          <w:tcPr>
            <w:tcW w:w="4675" w:type="dxa"/>
          </w:tcPr>
          <w:p w14:paraId="56D7B4EE" w14:textId="5DBEE9E7" w:rsidR="00F51A56" w:rsidRDefault="00F51A56" w:rsidP="003A1632">
            <w:pPr>
              <w:jc w:val="both"/>
              <w:rPr>
                <w:b/>
                <w:bCs/>
                <w:sz w:val="28"/>
                <w:szCs w:val="28"/>
              </w:rPr>
            </w:pPr>
            <w:r>
              <w:t>Cable Modem0</w:t>
            </w:r>
          </w:p>
        </w:tc>
        <w:tc>
          <w:tcPr>
            <w:tcW w:w="4675" w:type="dxa"/>
          </w:tcPr>
          <w:p w14:paraId="2C44E36E" w14:textId="3D8B2DCE" w:rsidR="00F51A56" w:rsidRDefault="00F51A56" w:rsidP="003A1632">
            <w:pPr>
              <w:jc w:val="both"/>
              <w:rPr>
                <w:b/>
                <w:bCs/>
                <w:sz w:val="28"/>
                <w:szCs w:val="28"/>
              </w:rPr>
            </w:pPr>
            <w:r>
              <w:t>Provides internet access to home gateway</w:t>
            </w:r>
          </w:p>
        </w:tc>
      </w:tr>
      <w:tr w:rsidR="00F51A56" w14:paraId="37564194" w14:textId="77777777" w:rsidTr="00F51A56">
        <w:tc>
          <w:tcPr>
            <w:tcW w:w="4675" w:type="dxa"/>
          </w:tcPr>
          <w:p w14:paraId="4A01E770" w14:textId="574291B6" w:rsidR="00F51A56" w:rsidRDefault="00F51A56" w:rsidP="003A1632">
            <w:pPr>
              <w:jc w:val="both"/>
              <w:rPr>
                <w:b/>
                <w:bCs/>
                <w:sz w:val="28"/>
                <w:szCs w:val="28"/>
              </w:rPr>
            </w:pPr>
            <w:r>
              <w:t>Home Gateway (DLC100)</w:t>
            </w:r>
          </w:p>
        </w:tc>
        <w:tc>
          <w:tcPr>
            <w:tcW w:w="4675" w:type="dxa"/>
          </w:tcPr>
          <w:p w14:paraId="46188FED" w14:textId="57E48C33" w:rsidR="00F51A56" w:rsidRDefault="00F51A56" w:rsidP="003A1632">
            <w:pPr>
              <w:jc w:val="both"/>
              <w:rPr>
                <w:b/>
                <w:bCs/>
                <w:sz w:val="28"/>
                <w:szCs w:val="28"/>
              </w:rPr>
            </w:pPr>
            <w:r>
              <w:t>Routes traffic to IoT devices</w:t>
            </w:r>
          </w:p>
        </w:tc>
      </w:tr>
      <w:tr w:rsidR="00F51A56" w14:paraId="2BCC16B9" w14:textId="77777777" w:rsidTr="00F51A56">
        <w:tc>
          <w:tcPr>
            <w:tcW w:w="4675" w:type="dxa"/>
          </w:tcPr>
          <w:p w14:paraId="031E9360" w14:textId="33DA3369" w:rsidR="00F51A56" w:rsidRDefault="00F51A56" w:rsidP="003A1632">
            <w:pPr>
              <w:jc w:val="both"/>
              <w:rPr>
                <w:b/>
                <w:bCs/>
                <w:sz w:val="28"/>
                <w:szCs w:val="28"/>
              </w:rPr>
            </w:pPr>
            <w:r>
              <w:t>Webcam</w:t>
            </w:r>
          </w:p>
        </w:tc>
        <w:tc>
          <w:tcPr>
            <w:tcW w:w="4675" w:type="dxa"/>
          </w:tcPr>
          <w:p w14:paraId="23566546" w14:textId="77777777" w:rsidR="00F51A56" w:rsidRDefault="00F51A56" w:rsidP="00F51A56">
            <w:pPr>
              <w:jc w:val="both"/>
            </w:pPr>
            <w:r>
              <w:t>Streams video for traffic monitoring</w:t>
            </w:r>
          </w:p>
          <w:p w14:paraId="47087DBA" w14:textId="77777777" w:rsidR="00F51A56" w:rsidRDefault="00F51A56" w:rsidP="003A1632">
            <w:pPr>
              <w:jc w:val="both"/>
              <w:rPr>
                <w:b/>
                <w:bCs/>
                <w:sz w:val="28"/>
                <w:szCs w:val="28"/>
              </w:rPr>
            </w:pPr>
          </w:p>
        </w:tc>
      </w:tr>
      <w:tr w:rsidR="00F51A56" w14:paraId="30870C74" w14:textId="77777777" w:rsidTr="00F51A56">
        <w:tc>
          <w:tcPr>
            <w:tcW w:w="4675" w:type="dxa"/>
          </w:tcPr>
          <w:p w14:paraId="4F9092FE" w14:textId="0AC5A3A5" w:rsidR="00F51A56" w:rsidRDefault="00F51A56" w:rsidP="003A1632">
            <w:pPr>
              <w:jc w:val="both"/>
              <w:rPr>
                <w:b/>
                <w:bCs/>
                <w:sz w:val="28"/>
                <w:szCs w:val="28"/>
              </w:rPr>
            </w:pPr>
            <w:r>
              <w:t>Motion Sensor (IoT4)</w:t>
            </w:r>
          </w:p>
        </w:tc>
        <w:tc>
          <w:tcPr>
            <w:tcW w:w="4675" w:type="dxa"/>
          </w:tcPr>
          <w:p w14:paraId="3B021717" w14:textId="77777777" w:rsidR="00F51A56" w:rsidRDefault="00F51A56" w:rsidP="00F51A56">
            <w:pPr>
              <w:jc w:val="both"/>
            </w:pPr>
            <w:r>
              <w:t>Detects vehicles &amp; triggers signals</w:t>
            </w:r>
          </w:p>
          <w:p w14:paraId="786407AA" w14:textId="77777777" w:rsidR="00F51A56" w:rsidRDefault="00F51A56" w:rsidP="003A1632">
            <w:pPr>
              <w:jc w:val="both"/>
              <w:rPr>
                <w:b/>
                <w:bCs/>
                <w:sz w:val="28"/>
                <w:szCs w:val="28"/>
              </w:rPr>
            </w:pPr>
          </w:p>
        </w:tc>
      </w:tr>
      <w:tr w:rsidR="00F51A56" w14:paraId="6B09300D" w14:textId="77777777" w:rsidTr="00F51A56">
        <w:tc>
          <w:tcPr>
            <w:tcW w:w="4675" w:type="dxa"/>
          </w:tcPr>
          <w:p w14:paraId="3B26AC4E" w14:textId="46AA5874" w:rsidR="00F51A56" w:rsidRDefault="00F51A56" w:rsidP="003A1632">
            <w:pPr>
              <w:jc w:val="both"/>
            </w:pPr>
            <w:r>
              <w:t>LCD (IoT1)</w:t>
            </w:r>
          </w:p>
        </w:tc>
        <w:tc>
          <w:tcPr>
            <w:tcW w:w="4675" w:type="dxa"/>
          </w:tcPr>
          <w:p w14:paraId="202B9387" w14:textId="77777777" w:rsidR="00F51A56" w:rsidRDefault="00F51A56" w:rsidP="00F51A56">
            <w:pPr>
              <w:jc w:val="both"/>
            </w:pPr>
            <w:r>
              <w:t>Displays traffic status</w:t>
            </w:r>
          </w:p>
          <w:p w14:paraId="55AD0E44" w14:textId="77777777" w:rsidR="00F51A56" w:rsidRDefault="00F51A56" w:rsidP="00F51A56">
            <w:pPr>
              <w:jc w:val="both"/>
            </w:pPr>
          </w:p>
        </w:tc>
      </w:tr>
      <w:tr w:rsidR="00F51A56" w14:paraId="67B252C9" w14:textId="77777777" w:rsidTr="00F51A56">
        <w:tc>
          <w:tcPr>
            <w:tcW w:w="4675" w:type="dxa"/>
          </w:tcPr>
          <w:p w14:paraId="45C31426" w14:textId="1E705232" w:rsidR="00F51A56" w:rsidRDefault="00F51A56" w:rsidP="003A1632">
            <w:pPr>
              <w:jc w:val="both"/>
            </w:pPr>
            <w:r>
              <w:t>RGB LED (IoT2)</w:t>
            </w:r>
          </w:p>
        </w:tc>
        <w:tc>
          <w:tcPr>
            <w:tcW w:w="4675" w:type="dxa"/>
          </w:tcPr>
          <w:p w14:paraId="56594743" w14:textId="77777777" w:rsidR="00F51A56" w:rsidRDefault="00F51A56" w:rsidP="00F51A56">
            <w:pPr>
              <w:jc w:val="both"/>
            </w:pPr>
            <w:r>
              <w:t>Acts as traffic light indicator</w:t>
            </w:r>
          </w:p>
          <w:p w14:paraId="67E8C3F4" w14:textId="77777777" w:rsidR="00F51A56" w:rsidRDefault="00F51A56" w:rsidP="00F51A56">
            <w:pPr>
              <w:jc w:val="both"/>
            </w:pPr>
          </w:p>
        </w:tc>
      </w:tr>
    </w:tbl>
    <w:p w14:paraId="007B3246" w14:textId="77777777" w:rsidR="00F51A56" w:rsidRPr="00F16261" w:rsidRDefault="00F51A56" w:rsidP="003A1632">
      <w:pPr>
        <w:jc w:val="both"/>
        <w:rPr>
          <w:b/>
          <w:bCs/>
          <w:sz w:val="28"/>
          <w:szCs w:val="28"/>
        </w:rPr>
      </w:pPr>
    </w:p>
    <w:p w14:paraId="5C50E53A" w14:textId="4C2C070E" w:rsidR="00F16261" w:rsidRPr="00F16261" w:rsidRDefault="00F16261" w:rsidP="003A1632">
      <w:pPr>
        <w:jc w:val="both"/>
        <w:rPr>
          <w:b/>
          <w:bCs/>
          <w:sz w:val="28"/>
          <w:szCs w:val="28"/>
        </w:rPr>
      </w:pPr>
      <w:r w:rsidRPr="00F16261">
        <w:rPr>
          <w:b/>
          <w:bCs/>
          <w:sz w:val="28"/>
          <w:szCs w:val="28"/>
        </w:rPr>
        <w:t>Implementation Steps</w:t>
      </w:r>
    </w:p>
    <w:p w14:paraId="2676CA5F" w14:textId="77777777" w:rsidR="00F16261" w:rsidRDefault="00F16261" w:rsidP="003A1632">
      <w:pPr>
        <w:jc w:val="both"/>
      </w:pPr>
      <w:r>
        <w:t>1. Build the topology in Packet Tracer as shown.</w:t>
      </w:r>
    </w:p>
    <w:p w14:paraId="363E725B" w14:textId="77777777" w:rsidR="00F16261" w:rsidRDefault="00F16261" w:rsidP="003A1632">
      <w:pPr>
        <w:jc w:val="both"/>
      </w:pPr>
      <w:r>
        <w:t>2. Assign IPs to each device (e.g., Smartphone 170.45.98.1, Webcam 10.10.10.2).</w:t>
      </w:r>
    </w:p>
    <w:p w14:paraId="14B5F0B7" w14:textId="77777777" w:rsidR="00F16261" w:rsidRDefault="00F16261" w:rsidP="003A1632">
      <w:pPr>
        <w:jc w:val="both"/>
      </w:pPr>
      <w:r>
        <w:t>3. Configure the server with IoT services &amp; routing.</w:t>
      </w:r>
    </w:p>
    <w:p w14:paraId="22E06649" w14:textId="77777777" w:rsidR="00F16261" w:rsidRDefault="00F16261" w:rsidP="003A1632">
      <w:pPr>
        <w:jc w:val="both"/>
      </w:pPr>
      <w:r>
        <w:t>4. Connect sensors (Motion Sensor) to the gateway &amp; program logic for traffic control.</w:t>
      </w:r>
    </w:p>
    <w:p w14:paraId="15C0D524" w14:textId="77777777" w:rsidR="00F16261" w:rsidRDefault="00F16261" w:rsidP="003A1632">
      <w:pPr>
        <w:jc w:val="both"/>
      </w:pPr>
      <w:r>
        <w:t>5. Link IoT devices (LCD, LED) to the gateway for output.</w:t>
      </w:r>
    </w:p>
    <w:p w14:paraId="7CCA8FCE" w14:textId="50178F28" w:rsidR="00F16261" w:rsidRPr="00F16261" w:rsidRDefault="00F16261" w:rsidP="003A1632">
      <w:pPr>
        <w:jc w:val="both"/>
        <w:rPr>
          <w:b/>
          <w:bCs/>
          <w:sz w:val="28"/>
          <w:szCs w:val="28"/>
        </w:rPr>
      </w:pPr>
      <w:r w:rsidRPr="00F16261">
        <w:rPr>
          <w:b/>
          <w:bCs/>
          <w:sz w:val="28"/>
          <w:szCs w:val="28"/>
        </w:rPr>
        <w:t>Simulation &amp; Testing</w:t>
      </w:r>
    </w:p>
    <w:p w14:paraId="01FBDCAF" w14:textId="180EB7D4" w:rsidR="00F16261" w:rsidRDefault="00F16261" w:rsidP="003A1632">
      <w:pPr>
        <w:jc w:val="both"/>
      </w:pPr>
      <w:r>
        <w:t>Run ping from Smartphone to Webcam &amp; IoT devices to check connectivity.</w:t>
      </w:r>
    </w:p>
    <w:p w14:paraId="0B17BE60" w14:textId="77777777" w:rsidR="00447DA8" w:rsidRDefault="00447DA8" w:rsidP="00447DA8">
      <w:pPr>
        <w:jc w:val="both"/>
      </w:pPr>
      <w:r>
        <w:rPr>
          <w:rFonts w:ascii="Segoe UI Emoji" w:hAnsi="Segoe UI Emoji" w:cs="Segoe UI Emoji"/>
        </w:rPr>
        <w:t>⭐</w:t>
      </w:r>
      <w:r>
        <w:t xml:space="preserve"> Ping Commands (for Connectivity Testing)</w:t>
      </w:r>
    </w:p>
    <w:p w14:paraId="7B4FD5A3" w14:textId="09D6EF57" w:rsidR="00447DA8" w:rsidRDefault="00EF32CB" w:rsidP="00447DA8">
      <w:pPr>
        <w:jc w:val="both"/>
      </w:pPr>
      <w:r>
        <w:t>1.Router</w:t>
      </w:r>
    </w:p>
    <w:p w14:paraId="2FD61305" w14:textId="77777777" w:rsidR="00447DA8" w:rsidRDefault="00447DA8" w:rsidP="00447DA8">
      <w:pPr>
        <w:jc w:val="both"/>
      </w:pPr>
      <w:r>
        <w:t>ping 10.10.10.1</w:t>
      </w:r>
    </w:p>
    <w:p w14:paraId="3A6FEFA5" w14:textId="77777777" w:rsidR="00447DA8" w:rsidRDefault="00447DA8" w:rsidP="00447DA8">
      <w:pPr>
        <w:jc w:val="both"/>
      </w:pPr>
      <w:r>
        <w:t>2. Laptop → IoT Home Gateway</w:t>
      </w:r>
    </w:p>
    <w:p w14:paraId="6251F451" w14:textId="77777777" w:rsidR="00447DA8" w:rsidRDefault="00447DA8" w:rsidP="00447DA8">
      <w:pPr>
        <w:jc w:val="both"/>
      </w:pPr>
      <w:r>
        <w:lastRenderedPageBreak/>
        <w:t>ping 10.10.10.5</w:t>
      </w:r>
    </w:p>
    <w:p w14:paraId="6C0113A9" w14:textId="77777777" w:rsidR="00447DA8" w:rsidRDefault="00447DA8" w:rsidP="00447DA8">
      <w:pPr>
        <w:jc w:val="both"/>
      </w:pPr>
      <w:r>
        <w:t>3. Laptop → Motion Sensor</w:t>
      </w:r>
    </w:p>
    <w:p w14:paraId="6B696689" w14:textId="77777777" w:rsidR="00447DA8" w:rsidRDefault="00447DA8" w:rsidP="00447DA8">
      <w:pPr>
        <w:jc w:val="both"/>
      </w:pPr>
      <w:r>
        <w:t>ping 10.10.10.4</w:t>
      </w:r>
    </w:p>
    <w:p w14:paraId="2F3FFF9D" w14:textId="77777777" w:rsidR="00447DA8" w:rsidRDefault="00447DA8" w:rsidP="00447DA8">
      <w:pPr>
        <w:jc w:val="both"/>
      </w:pPr>
      <w:r>
        <w:t>4. Laptop → Webcam</w:t>
      </w:r>
    </w:p>
    <w:p w14:paraId="74B1F65E" w14:textId="77777777" w:rsidR="00447DA8" w:rsidRDefault="00447DA8" w:rsidP="00447DA8">
      <w:pPr>
        <w:jc w:val="both"/>
      </w:pPr>
      <w:r>
        <w:t>ping 10.10.10.2</w:t>
      </w:r>
    </w:p>
    <w:p w14:paraId="02C1B2B9" w14:textId="77777777" w:rsidR="00447DA8" w:rsidRDefault="00447DA8" w:rsidP="00447DA8">
      <w:pPr>
        <w:jc w:val="both"/>
      </w:pPr>
      <w:r>
        <w:t>5. Laptop → LED (IoT device)</w:t>
      </w:r>
    </w:p>
    <w:p w14:paraId="71EFA2A6" w14:textId="77777777" w:rsidR="00447DA8" w:rsidRDefault="00447DA8" w:rsidP="00447DA8">
      <w:pPr>
        <w:jc w:val="both"/>
      </w:pPr>
      <w:r>
        <w:t>ping 10.10.10.6</w:t>
      </w:r>
    </w:p>
    <w:p w14:paraId="5583D7BB" w14:textId="77777777" w:rsidR="00447DA8" w:rsidRDefault="00447DA8" w:rsidP="00447DA8">
      <w:pPr>
        <w:jc w:val="both"/>
      </w:pPr>
      <w:r>
        <w:t>6. Smartphone → Central Office Server</w:t>
      </w:r>
    </w:p>
    <w:p w14:paraId="6E3F6562" w14:textId="77777777" w:rsidR="00447DA8" w:rsidRDefault="00447DA8" w:rsidP="00447DA8">
      <w:pPr>
        <w:jc w:val="both"/>
      </w:pPr>
      <w:r>
        <w:t>ping 170.45.98.1</w:t>
      </w:r>
    </w:p>
    <w:p w14:paraId="45AE917C" w14:textId="77777777" w:rsidR="00447DA8" w:rsidRDefault="00447DA8" w:rsidP="00447DA8">
      <w:pPr>
        <w:jc w:val="both"/>
      </w:pPr>
      <w:r>
        <w:t>7. Server → Router</w:t>
      </w:r>
    </w:p>
    <w:p w14:paraId="683B2BEA" w14:textId="77777777" w:rsidR="00447DA8" w:rsidRDefault="00447DA8" w:rsidP="00447DA8">
      <w:pPr>
        <w:jc w:val="both"/>
      </w:pPr>
      <w:r>
        <w:t>ping 10.10.10.1</w:t>
      </w:r>
    </w:p>
    <w:p w14:paraId="61257512" w14:textId="77777777" w:rsidR="00F16261" w:rsidRDefault="00F16261" w:rsidP="003A1632">
      <w:pPr>
        <w:jc w:val="both"/>
      </w:pPr>
      <w:r>
        <w:t>Observation: All pings should be successful, showing the network routes packets correctly.</w:t>
      </w:r>
    </w:p>
    <w:p w14:paraId="7AA30DC1" w14:textId="32DBE107" w:rsidR="00F16261" w:rsidRPr="00F16261" w:rsidRDefault="00F16261" w:rsidP="003A1632">
      <w:pPr>
        <w:jc w:val="both"/>
        <w:rPr>
          <w:b/>
          <w:bCs/>
          <w:sz w:val="28"/>
          <w:szCs w:val="28"/>
        </w:rPr>
      </w:pPr>
      <w:r w:rsidRPr="00F16261">
        <w:rPr>
          <w:b/>
          <w:bCs/>
          <w:sz w:val="28"/>
          <w:szCs w:val="28"/>
        </w:rPr>
        <w:t>Results &amp; Discussion</w:t>
      </w:r>
    </w:p>
    <w:p w14:paraId="5C53B0DA" w14:textId="77777777" w:rsidR="00F16261" w:rsidRDefault="00F16261" w:rsidP="003A1632">
      <w:pPr>
        <w:jc w:val="both"/>
      </w:pPr>
      <w:r>
        <w:t>Success: IoT devices communicate &amp; control traffic signals as intended.</w:t>
      </w:r>
    </w:p>
    <w:p w14:paraId="5FA4141C" w14:textId="77777777" w:rsidR="003A1632" w:rsidRDefault="00F16261" w:rsidP="003A1632">
      <w:pPr>
        <w:jc w:val="both"/>
      </w:pPr>
      <w:r>
        <w:t>Challenges: Configuring IoT module logic &amp; IP routing.</w:t>
      </w:r>
    </w:p>
    <w:p w14:paraId="575BB981" w14:textId="07F1BB1E" w:rsidR="00F16261" w:rsidRDefault="00F16261" w:rsidP="003A1632">
      <w:pPr>
        <w:jc w:val="both"/>
      </w:pPr>
      <w:r>
        <w:t>Solutions: Double</w:t>
      </w:r>
      <w:r>
        <w:rPr>
          <w:rFonts w:ascii="Cambria Math" w:hAnsi="Cambria Math" w:cs="Cambria Math"/>
        </w:rPr>
        <w:t>‑</w:t>
      </w:r>
      <w:r>
        <w:t>check IP schemes &amp; use Packet Tracer’s “simulation” mode to trace packets.</w:t>
      </w:r>
    </w:p>
    <w:p w14:paraId="12CFBBDC" w14:textId="385487CF" w:rsidR="00F16261" w:rsidRPr="00F16261" w:rsidRDefault="00F16261" w:rsidP="003A1632">
      <w:pPr>
        <w:jc w:val="both"/>
        <w:rPr>
          <w:b/>
          <w:bCs/>
          <w:sz w:val="28"/>
          <w:szCs w:val="28"/>
        </w:rPr>
      </w:pPr>
      <w:r w:rsidRPr="00F16261">
        <w:rPr>
          <w:b/>
          <w:bCs/>
          <w:sz w:val="28"/>
          <w:szCs w:val="28"/>
        </w:rPr>
        <w:t>Conclusion</w:t>
      </w:r>
    </w:p>
    <w:p w14:paraId="4666941B" w14:textId="77777777" w:rsidR="00F16261" w:rsidRDefault="00F16261" w:rsidP="003A1632">
      <w:pPr>
        <w:jc w:val="both"/>
      </w:pPr>
      <w:r>
        <w:t>The project taught LAN/Wi</w:t>
      </w:r>
      <w:r>
        <w:rPr>
          <w:rFonts w:ascii="Cambria Math" w:hAnsi="Cambria Math" w:cs="Cambria Math"/>
        </w:rPr>
        <w:t>‑</w:t>
      </w:r>
      <w:r>
        <w:t>Fi networking, IoT integration, and traffic</w:t>
      </w:r>
      <w:r>
        <w:rPr>
          <w:rFonts w:ascii="Cambria Math" w:hAnsi="Cambria Math" w:cs="Cambria Math"/>
        </w:rPr>
        <w:t>‑</w:t>
      </w:r>
      <w:r>
        <w:t>management logic. Future improvements could include adding more sensors, AI</w:t>
      </w:r>
      <w:r>
        <w:rPr>
          <w:rFonts w:ascii="Cambria Math" w:hAnsi="Cambria Math" w:cs="Cambria Math"/>
        </w:rPr>
        <w:t>‑</w:t>
      </w:r>
      <w:r>
        <w:t>based decision making, or integrating with a real cloud platform.</w:t>
      </w:r>
    </w:p>
    <w:p w14:paraId="684C9796" w14:textId="1DEAE7DE" w:rsidR="00F16261" w:rsidRDefault="003A1632" w:rsidP="00F16261">
      <w:pPr>
        <w:rPr>
          <w:b/>
          <w:bCs/>
          <w:sz w:val="28"/>
          <w:szCs w:val="28"/>
        </w:rPr>
      </w:pPr>
      <w:r w:rsidRPr="003A1632">
        <w:rPr>
          <w:b/>
          <w:bCs/>
          <w:sz w:val="28"/>
          <w:szCs w:val="28"/>
        </w:rPr>
        <w:t>References</w:t>
      </w:r>
    </w:p>
    <w:p w14:paraId="7F06014A" w14:textId="57CDF70E" w:rsidR="003A1632" w:rsidRPr="003A1632" w:rsidRDefault="003A1632" w:rsidP="003A1632">
      <w:r w:rsidRPr="003A1632">
        <w:t>Here are some references for such a project</w:t>
      </w:r>
    </w:p>
    <w:p w14:paraId="6DE2566E" w14:textId="77777777" w:rsidR="003A1632" w:rsidRPr="003A1632" w:rsidRDefault="003A1632" w:rsidP="003A1632">
      <w:r w:rsidRPr="003A1632">
        <w:rPr>
          <w:b/>
          <w:bCs/>
        </w:rPr>
        <w:t>1. Cisco Packet Tracer</w:t>
      </w:r>
      <w:r w:rsidRPr="003A1632">
        <w:t xml:space="preserve"> – the software used to create this simulation; it’s widely used for networking labs and projects involving routers, switches, and IoT devices.</w:t>
      </w:r>
    </w:p>
    <w:p w14:paraId="04D14AAB" w14:textId="0B78FB44" w:rsidR="005A5642" w:rsidRDefault="003A3922" w:rsidP="00F16261">
      <w:r>
        <w:rPr>
          <w:b/>
          <w:bCs/>
        </w:rPr>
        <w:t xml:space="preserve">2.Online resources – </w:t>
      </w:r>
      <w:r w:rsidRPr="003A3922">
        <w:t>Youtube , Google and AI tools</w:t>
      </w:r>
    </w:p>
    <w:p w14:paraId="3B4C1DD2" w14:textId="35425475" w:rsidR="003A3922" w:rsidRDefault="003A3922" w:rsidP="00F16261">
      <w:pPr>
        <w:rPr>
          <w:b/>
          <w:bCs/>
        </w:rPr>
      </w:pPr>
      <w:r w:rsidRPr="003A3922">
        <w:rPr>
          <w:b/>
          <w:bCs/>
        </w:rPr>
        <w:t>3.Classroom lectures Notes</w:t>
      </w:r>
    </w:p>
    <w:p w14:paraId="4CAEE452" w14:textId="1A7B452C" w:rsidR="003A3922" w:rsidRDefault="003A3922" w:rsidP="00F16261">
      <w:pPr>
        <w:rPr>
          <w:b/>
          <w:bCs/>
          <w:sz w:val="28"/>
          <w:szCs w:val="28"/>
        </w:rPr>
      </w:pPr>
      <w:r w:rsidRPr="003A3922">
        <w:rPr>
          <w:b/>
          <w:bCs/>
          <w:sz w:val="28"/>
          <w:szCs w:val="28"/>
        </w:rPr>
        <w:t>GitHub Upload Project:</w:t>
      </w:r>
    </w:p>
    <w:p w14:paraId="061976EA" w14:textId="320BD0EC" w:rsidR="00DC4DD8" w:rsidRDefault="00DC4DD8" w:rsidP="00F16261">
      <w:pPr>
        <w:rPr>
          <w:b/>
          <w:bCs/>
          <w:sz w:val="28"/>
          <w:szCs w:val="28"/>
        </w:rPr>
      </w:pPr>
      <w:r>
        <w:rPr>
          <w:noProof/>
        </w:rPr>
        <w:drawing>
          <wp:inline distT="0" distB="0" distL="0" distR="0" wp14:anchorId="0A5ACC86" wp14:editId="5414E910">
            <wp:extent cx="5943600" cy="600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00075"/>
                    </a:xfrm>
                    <a:prstGeom prst="rect">
                      <a:avLst/>
                    </a:prstGeom>
                  </pic:spPr>
                </pic:pic>
              </a:graphicData>
            </a:graphic>
          </wp:inline>
        </w:drawing>
      </w:r>
    </w:p>
    <w:p w14:paraId="322346ED" w14:textId="53617551" w:rsidR="00DC4DD8" w:rsidRDefault="00DC4DD8" w:rsidP="00F16261">
      <w:pPr>
        <w:rPr>
          <w:b/>
          <w:bCs/>
          <w:sz w:val="28"/>
          <w:szCs w:val="28"/>
        </w:rPr>
      </w:pPr>
    </w:p>
    <w:p w14:paraId="5CDE8768" w14:textId="4527BF21" w:rsidR="00945E31" w:rsidRPr="003A3922" w:rsidRDefault="00945E31" w:rsidP="00F16261">
      <w:pPr>
        <w:rPr>
          <w:b/>
          <w:bCs/>
          <w:sz w:val="28"/>
          <w:szCs w:val="28"/>
        </w:rPr>
      </w:pPr>
      <w:r>
        <w:rPr>
          <w:noProof/>
        </w:rPr>
        <w:drawing>
          <wp:inline distT="0" distB="0" distL="0" distR="0" wp14:anchorId="20DC2A55" wp14:editId="21BB5BA3">
            <wp:extent cx="5943600" cy="857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857885"/>
                    </a:xfrm>
                    <a:prstGeom prst="rect">
                      <a:avLst/>
                    </a:prstGeom>
                  </pic:spPr>
                </pic:pic>
              </a:graphicData>
            </a:graphic>
          </wp:inline>
        </w:drawing>
      </w:r>
    </w:p>
    <w:sectPr w:rsidR="00945E31" w:rsidRPr="003A39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261"/>
    <w:rsid w:val="003A1632"/>
    <w:rsid w:val="003A3922"/>
    <w:rsid w:val="00447DA8"/>
    <w:rsid w:val="005A5642"/>
    <w:rsid w:val="008C715C"/>
    <w:rsid w:val="00945E31"/>
    <w:rsid w:val="00DC4DD8"/>
    <w:rsid w:val="00EF32CB"/>
    <w:rsid w:val="00F16261"/>
    <w:rsid w:val="00F51A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06D1D"/>
  <w15:chartTrackingRefBased/>
  <w15:docId w15:val="{B3BA8546-042A-49E1-ADAD-797C5D70B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3A1632"/>
    <w:rPr>
      <w:rFonts w:ascii="DengXian" w:eastAsiaTheme="minorEastAsia" w:hAnsi="DengXian"/>
    </w:rPr>
  </w:style>
  <w:style w:type="paragraph" w:styleId="NoSpacing">
    <w:name w:val="No Spacing"/>
    <w:link w:val="NoSpacingChar"/>
    <w:uiPriority w:val="1"/>
    <w:qFormat/>
    <w:rsid w:val="003A1632"/>
    <w:pPr>
      <w:spacing w:after="0" w:line="240" w:lineRule="auto"/>
    </w:pPr>
    <w:rPr>
      <w:rFonts w:ascii="DengXian" w:eastAsiaTheme="minorEastAsia" w:hAnsi="DengXian"/>
    </w:rPr>
  </w:style>
  <w:style w:type="table" w:styleId="TableGrid">
    <w:name w:val="Table Grid"/>
    <w:basedOn w:val="TableNormal"/>
    <w:uiPriority w:val="39"/>
    <w:rsid w:val="00F51A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3364D-182E-49D3-BF35-25F0705C7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5</Pages>
  <Words>647</Words>
  <Characters>3690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Arooj</dc:creator>
  <cp:keywords/>
  <dc:description/>
  <cp:lastModifiedBy>Arooj</cp:lastModifiedBy>
  <cp:revision>4</cp:revision>
  <dcterms:created xsi:type="dcterms:W3CDTF">2025-12-02T15:43:00Z</dcterms:created>
  <dcterms:modified xsi:type="dcterms:W3CDTF">2025-12-03T05:15:00Z</dcterms:modified>
</cp:coreProperties>
</file>