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sz w:val="24"/>
        </w:rPr>
        <w:t xml:space="preserve">Before </w:t>
      </w:r>
      <w:r>
        <w:rPr>
          <w:position w:val="-22"/>
          <w:sz w:val="24"/>
        </w:rPr>
        <w:drawing>
          <wp:inline distT="0" distB="0" distL="0" distR="0">
            <wp:extent cx="228600" cy="228600"/>
            <wp:docPr id="1" name="red"/>
            <a:graphic>
              <a:graphicData uri="http://schemas.openxmlformats.org/drawingml/2006/picture">
                <pic:pic>
                  <pic:nvPicPr>
                    <pic:cNvPr id="1" name="red.png"/>
                    <pic:cNvPicPr/>
                  </pic:nvPicPr>
                  <pic:blipFill>
                    <a:blip r:embed="rPic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after</w:t>
      </w:r>
    </w:p>
    <w:p>
      <w:r>
        <w:rPr>
          <w:sz w:val="24"/>
        </w:rPr>
        <w:t xml:space="preserve">Fraction </w:t>
      </w:r>
      <w:r>
        <w:fldChar w:fldCharType="begin"/>
      </w:r>
      <w:r>
        <w:rPr>
          <w:sz w:val="24"/>
        </w:rPr>
        <w:instrText xml:space="preserve"> eq \</w:instrText>
      </w:r>
      <w:r>
        <w:rPr>
          <w:sz w:val="24"/>
        </w:rPr>
        <w:instrText xml:space="preserve">f(</w:instrText>
      </w:r>
      <w:r>
        <w:rPr>
          <w:sz w:val="24"/>
          <w:i/>
        </w:rPr>
        <w:instrText xml:space="preserve">a</w:instrText>
      </w:r>
      <w:r>
        <w:rPr>
          <w:sz w:val="24"/>
          <w:vertAlign w:val="subscript"/>
        </w:rPr>
        <w:instrText xml:space="preserve">10</w:instrText>
      </w:r>
      <w:r>
        <w:rPr>
          <w:sz w:val="24"/>
          <w:i/>
        </w:rPr>
        <w:instrText xml:space="preserve">,a</w:instrText>
      </w:r>
      <w:r>
        <w:rPr>
          <w:sz w:val="24"/>
          <w:vertAlign w:val="subscript"/>
        </w:rPr>
        <w:instrText xml:space="preserve">3</w:instrText>
      </w:r>
      <w:r>
        <w:rPr>
          <w:sz w:val="24"/>
        </w:rPr>
        <w:instrText xml:space="preserve">)</w:instrText>
      </w:r>
      <w:r>
        <w:fldChar w:fldCharType="end"/>
      </w:r>
      <w:r>
        <w:rPr>
          <w:sz w:val="24"/>
        </w:rPr>
        <w:t xml:space="preserve"> root </w:t>
      </w:r>
      <w:r>
        <w:fldChar w:fldCharType="begin"/>
      </w:r>
      <w:r>
        <w:rPr>
          <w:sz w:val="24"/>
        </w:rPr>
        <w:instrText xml:space="preserve">eq \r(3,x)</w:instrText>
      </w:r>
      <w:r>
        <w:fldChar w:fldCharType="end"/>
      </w:r>
    </w:p>
    <w:p>
      <w:r>
        <w:fldChar w:fldCharType="begin"/>
      </w:r>
      <w:r>
        <w:rPr>
          <w:sz w:val="24"/>
        </w:rPr>
        <w:instrText xml:space="preserve">EQ \I\SU(1,5,x)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\A\CO2(a,b,c,d)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\f(a)</w:instrText>
      </w:r>
      <w:r>
        <w:fldChar w:fldCharType="end"/>
      </w:r>
    </w:p>
    <w:p>
      <w:r>
        <w:fldChar w:fldCharType="begin"/>
      </w:r>
      <w:r>
        <w:rPr>
          <w:sz w:val="24"/>
        </w:rPr>
        <w:instrText xml:space="preserve">eq \a\co2(a,b,c)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\i\fc\∑(1,5,x)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\b\lc\⌊\rc\⌋(x)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\b\lc\★(x)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\f(m,n) \* MERGEFORMAT</w:instrText>
      </w:r>
      <w:r>
        <w:fldChar w:fldCharType="end"/>
      </w:r>
    </w:p>
    <w:p>
      <w:r>
        <w:fldChar w:fldCharType="begin"/>
      </w:r>
      <w:r>
        <w:rPr>
          <w:sz w:val="24"/>
        </w:rPr>
        <w:instrText xml:space="preserve">eq \f(</w:instrText>
      </w:r>
      <w:r>
        <w:rPr>
          <w:sz w:val="24"/>
          <w:i/>
        </w:rPr>
        <w:instrText xml:space="preserve">p</w:instrText>
      </w:r>
      <w:r>
        <w:rPr>
          <w:sz w:val="24"/>
          <w:i/>
          <w:vertAlign w:val="subscript"/>
        </w:rPr>
        <w:instrText xml:space="preserve">1</w:instrText>
      </w:r>
      <w:r>
        <w:rPr>
          <w:sz w:val="24"/>
          <w:vertAlign w:val="subscript"/>
        </w:rPr>
        <w:instrText xml:space="preserve">0</w:instrText>
      </w:r>
      <w:r>
        <w:rPr>
          <w:sz w:val="24"/>
        </w:rPr>
        <w:instrText xml:space="preserve">,q)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u\s\ai4(v)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w\s\di4(k)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\s\do2(g)+h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\s\do2(\f(r,s))</w:instrText>
      </w:r>
      <w:r>
        <w:fldChar w:fldCharType="end"/>
      </w:r>
      <w:r>
        <w:rPr>
          <w:sz w:val="24"/>
        </w:rPr>
        <w:t xml:space="preserve"> </w:t>
      </w:r>
      <w:r>
        <w:fldChar w:fldCharType="begin"/>
      </w:r>
      <w:r>
        <w:rPr>
          <w:sz w:val="24"/>
        </w:rPr>
        <w:instrText xml:space="preserve">eq \s\do2(lowered)</w:instrText>
      </w:r>
      <w:r>
        <w:fldChar w:fldCharType="end"/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Pic" Type="http://schemas.openxmlformats.org/officeDocument/2006/relationships/image" Target="media/red.png"/></Relationships>
</file>