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3B8CA" w14:textId="77777777" w:rsidR="004F6511" w:rsidRPr="004F6511" w:rsidRDefault="004F6511" w:rsidP="004F6511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  <w:r w:rsidRPr="004F6511">
        <w:rPr>
          <w:rFonts w:ascii="Arial" w:eastAsia="Arial" w:hAnsi="Arial" w:cs="Arial"/>
          <w:noProof/>
          <w:lang w:val="en"/>
        </w:rPr>
        <w:drawing>
          <wp:inline distT="0" distB="0" distL="0" distR="0" wp14:anchorId="111DB410" wp14:editId="3B918442">
            <wp:extent cx="2143125" cy="2143125"/>
            <wp:effectExtent l="0" t="0" r="9525" b="9525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E444" w14:textId="77777777" w:rsidR="004F6511" w:rsidRPr="004F6511" w:rsidRDefault="004F6511" w:rsidP="004F6511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1EC5D81A" w14:textId="77777777" w:rsidR="004F6511" w:rsidRPr="004F6511" w:rsidRDefault="004F6511" w:rsidP="004F6511">
      <w:pPr>
        <w:keepNext/>
        <w:keepLines/>
        <w:spacing w:after="60" w:line="276" w:lineRule="auto"/>
        <w:rPr>
          <w:rFonts w:ascii="Arial" w:eastAsia="Arial" w:hAnsi="Arial" w:cs="Arial"/>
          <w:sz w:val="52"/>
          <w:szCs w:val="52"/>
          <w:lang w:val="en"/>
        </w:rPr>
      </w:pPr>
      <w:bookmarkStart w:id="0" w:name="_hmpm0pxx65ix"/>
      <w:bookmarkEnd w:id="0"/>
    </w:p>
    <w:p w14:paraId="2700174B" w14:textId="77777777" w:rsidR="004F6511" w:rsidRPr="004F6511" w:rsidRDefault="004F6511" w:rsidP="004F6511">
      <w:pPr>
        <w:keepNext/>
        <w:keepLines/>
        <w:spacing w:after="60" w:line="276" w:lineRule="auto"/>
        <w:jc w:val="center"/>
        <w:rPr>
          <w:rFonts w:ascii="Arial" w:eastAsia="Arial" w:hAnsi="Arial" w:cs="Arial"/>
          <w:sz w:val="52"/>
          <w:szCs w:val="52"/>
          <w:lang w:val="en"/>
        </w:rPr>
      </w:pPr>
      <w:bookmarkStart w:id="1" w:name="_dee5xjl7dp32"/>
      <w:bookmarkEnd w:id="1"/>
      <w:r w:rsidRPr="004F6511">
        <w:rPr>
          <w:rFonts w:ascii="Arial" w:eastAsia="Arial" w:hAnsi="Arial" w:cs="Arial"/>
          <w:sz w:val="52"/>
          <w:szCs w:val="52"/>
          <w:lang w:val="en"/>
        </w:rPr>
        <w:t>Parallel &amp; Distributed Computing</w:t>
      </w:r>
    </w:p>
    <w:p w14:paraId="498A546A" w14:textId="77777777" w:rsidR="004F6511" w:rsidRPr="004F6511" w:rsidRDefault="004F6511" w:rsidP="004F6511">
      <w:pPr>
        <w:keepNext/>
        <w:keepLines/>
        <w:spacing w:after="60" w:line="276" w:lineRule="auto"/>
        <w:jc w:val="center"/>
        <w:rPr>
          <w:rFonts w:ascii="Arial" w:eastAsia="Arial" w:hAnsi="Arial" w:cs="Arial"/>
          <w:sz w:val="52"/>
          <w:szCs w:val="52"/>
          <w:lang w:val="en"/>
        </w:rPr>
      </w:pPr>
      <w:bookmarkStart w:id="2" w:name="_76nghsdnehlj"/>
      <w:bookmarkEnd w:id="2"/>
      <w:r w:rsidRPr="004F6511">
        <w:rPr>
          <w:rFonts w:ascii="Arial" w:eastAsia="Arial" w:hAnsi="Arial" w:cs="Arial"/>
          <w:sz w:val="52"/>
          <w:szCs w:val="52"/>
          <w:lang w:val="en"/>
        </w:rPr>
        <w:t>CSE525</w:t>
      </w:r>
    </w:p>
    <w:p w14:paraId="5AD53AE0" w14:textId="26F0A295" w:rsidR="004F6511" w:rsidRDefault="004F6511" w:rsidP="004F6511">
      <w:pPr>
        <w:keepNext/>
        <w:keepLines/>
        <w:spacing w:after="320" w:line="276" w:lineRule="auto"/>
        <w:jc w:val="center"/>
        <w:rPr>
          <w:rFonts w:ascii="Arial" w:eastAsia="Arial" w:hAnsi="Arial" w:cs="Arial"/>
          <w:b/>
          <w:color w:val="666666"/>
          <w:sz w:val="30"/>
          <w:szCs w:val="30"/>
          <w:lang w:val="en"/>
        </w:rPr>
      </w:pPr>
      <w:bookmarkStart w:id="3" w:name="_huvdlc5ut4yc"/>
      <w:bookmarkEnd w:id="3"/>
      <w:r w:rsidRPr="004F6511">
        <w:rPr>
          <w:rFonts w:ascii="Arial" w:eastAsia="Arial" w:hAnsi="Arial" w:cs="Arial"/>
          <w:color w:val="666666"/>
          <w:sz w:val="30"/>
          <w:szCs w:val="30"/>
          <w:lang w:val="en"/>
        </w:rPr>
        <w:t xml:space="preserve">Assignment </w:t>
      </w:r>
      <w:r w:rsidRPr="004F6511">
        <w:rPr>
          <w:rFonts w:ascii="Arial" w:eastAsia="Arial" w:hAnsi="Arial" w:cs="Arial"/>
          <w:b/>
          <w:color w:val="666666"/>
          <w:sz w:val="30"/>
          <w:szCs w:val="30"/>
          <w:lang w:val="en"/>
        </w:rPr>
        <w:t>#</w:t>
      </w:r>
      <w:r w:rsidR="00E36BF8">
        <w:rPr>
          <w:rFonts w:ascii="Arial" w:eastAsia="Arial" w:hAnsi="Arial" w:cs="Arial"/>
          <w:b/>
          <w:color w:val="666666"/>
          <w:sz w:val="30"/>
          <w:szCs w:val="30"/>
          <w:lang w:val="en"/>
        </w:rPr>
        <w:t>5</w:t>
      </w:r>
      <w:r w:rsidRPr="004F6511">
        <w:rPr>
          <w:rFonts w:ascii="Arial" w:eastAsia="Arial" w:hAnsi="Arial" w:cs="Arial"/>
          <w:color w:val="666666"/>
          <w:sz w:val="30"/>
          <w:szCs w:val="30"/>
          <w:lang w:val="en"/>
        </w:rPr>
        <w:t xml:space="preserve"> - to be submitted to </w:t>
      </w:r>
      <w:r w:rsidRPr="004F6511">
        <w:rPr>
          <w:rFonts w:ascii="Arial" w:eastAsia="Arial" w:hAnsi="Arial" w:cs="Arial"/>
          <w:b/>
          <w:color w:val="666666"/>
          <w:sz w:val="30"/>
          <w:szCs w:val="30"/>
          <w:lang w:val="en"/>
        </w:rPr>
        <w:t>Dr. Masroor Hussain</w:t>
      </w:r>
    </w:p>
    <w:p w14:paraId="789A02F2" w14:textId="1706B89F" w:rsidR="00E36BF8" w:rsidRPr="004F6511" w:rsidRDefault="00E36BF8" w:rsidP="004F6511">
      <w:pPr>
        <w:keepNext/>
        <w:keepLines/>
        <w:spacing w:after="320" w:line="276" w:lineRule="auto"/>
        <w:jc w:val="center"/>
        <w:rPr>
          <w:rFonts w:ascii="Arial" w:eastAsia="Arial" w:hAnsi="Arial" w:cs="Arial"/>
          <w:b/>
          <w:color w:val="666666"/>
          <w:sz w:val="30"/>
          <w:szCs w:val="30"/>
          <w:lang w:val="en"/>
        </w:rPr>
      </w:pPr>
      <w:r>
        <w:rPr>
          <w:rFonts w:ascii="Arial" w:eastAsia="Arial" w:hAnsi="Arial" w:cs="Arial"/>
          <w:b/>
          <w:color w:val="666666"/>
          <w:sz w:val="30"/>
          <w:szCs w:val="30"/>
          <w:lang w:val="en"/>
        </w:rPr>
        <w:t>OpenMP based Barnes-Hut N-Body Simulation</w:t>
      </w:r>
    </w:p>
    <w:p w14:paraId="41409172" w14:textId="77777777" w:rsidR="004F6511" w:rsidRPr="004F6511" w:rsidRDefault="004F6511" w:rsidP="004F6511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651895BB" w14:textId="77777777" w:rsidR="004F6511" w:rsidRPr="004F6511" w:rsidRDefault="004F6511" w:rsidP="004F6511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7B352688" w14:textId="77777777" w:rsidR="004F6511" w:rsidRPr="004F6511" w:rsidRDefault="004F6511" w:rsidP="004F6511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41143C6C" w14:textId="77777777" w:rsidR="004F6511" w:rsidRPr="004F6511" w:rsidRDefault="004F6511" w:rsidP="004F6511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405ECF61" w14:textId="77777777" w:rsidR="004F6511" w:rsidRPr="004F6511" w:rsidRDefault="004F6511" w:rsidP="004F6511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10469568" w14:textId="77777777" w:rsidR="004F6511" w:rsidRPr="004F6511" w:rsidRDefault="004F6511" w:rsidP="004F6511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7EDE7019" w14:textId="77777777" w:rsidR="004F6511" w:rsidRPr="004F6511" w:rsidRDefault="004F6511" w:rsidP="004F6511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367F6D90" w14:textId="77777777" w:rsidR="004F6511" w:rsidRPr="004F6511" w:rsidRDefault="004F6511" w:rsidP="004F6511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519AF82A" w14:textId="77777777" w:rsidR="004F6511" w:rsidRPr="004F6511" w:rsidRDefault="004F6511" w:rsidP="004F6511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412F4EB5" w14:textId="77777777" w:rsidR="004F6511" w:rsidRPr="004F6511" w:rsidRDefault="004F6511" w:rsidP="004F6511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4EEB3B5D" w14:textId="77777777" w:rsidR="004F6511" w:rsidRPr="004F6511" w:rsidRDefault="004F6511" w:rsidP="004F6511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31512ECF" w14:textId="77777777" w:rsidR="004F6511" w:rsidRPr="004F6511" w:rsidRDefault="004F6511" w:rsidP="004F6511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127D94BE" w14:textId="77777777" w:rsidR="004F6511" w:rsidRPr="004F6511" w:rsidRDefault="004F6511" w:rsidP="004F6511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</w:p>
    <w:p w14:paraId="76BFF2D2" w14:textId="77777777" w:rsidR="004F6511" w:rsidRPr="004F6511" w:rsidRDefault="004F6511" w:rsidP="004F6511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  <w:r w:rsidRPr="004F6511">
        <w:rPr>
          <w:rFonts w:ascii="Arial" w:eastAsia="Arial" w:hAnsi="Arial" w:cs="Arial"/>
          <w:lang w:val="en"/>
        </w:rPr>
        <w:t>Submitted by,</w:t>
      </w:r>
    </w:p>
    <w:p w14:paraId="3CD34C2A" w14:textId="77777777" w:rsidR="004F6511" w:rsidRPr="004F6511" w:rsidRDefault="004F6511" w:rsidP="004F6511">
      <w:pPr>
        <w:spacing w:after="0" w:line="276" w:lineRule="auto"/>
        <w:jc w:val="center"/>
        <w:rPr>
          <w:rFonts w:ascii="Arial" w:eastAsia="Arial" w:hAnsi="Arial" w:cs="Arial"/>
          <w:lang w:val="en"/>
        </w:rPr>
      </w:pPr>
      <w:r w:rsidRPr="004F6511">
        <w:rPr>
          <w:rFonts w:ascii="Arial" w:eastAsia="Arial" w:hAnsi="Arial" w:cs="Arial"/>
          <w:b/>
          <w:lang w:val="en"/>
        </w:rPr>
        <w:t>Quswar Mahmood Abid, CS2003</w:t>
      </w:r>
    </w:p>
    <w:p w14:paraId="78B528A9" w14:textId="77777777" w:rsidR="004F6511" w:rsidRDefault="004F6511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  <w:r>
        <w:rPr>
          <w:rFonts w:ascii="Arial" w:hAnsi="Arial" w:cs="Arial"/>
        </w:rPr>
        <w:br w:type="page"/>
      </w:r>
    </w:p>
    <w:p w14:paraId="398CF097" w14:textId="7F79A4D3" w:rsidR="00493B8F" w:rsidRPr="00DF3DCE" w:rsidRDefault="00DF3DCE" w:rsidP="00DF3DCE">
      <w:pPr>
        <w:pStyle w:val="Title"/>
        <w:pBdr>
          <w:bottom w:val="single" w:sz="12" w:space="1" w:color="auto"/>
        </w:pBdr>
        <w:rPr>
          <w:rFonts w:ascii="Arial" w:hAnsi="Arial" w:cs="Arial"/>
        </w:rPr>
      </w:pPr>
      <w:r w:rsidRPr="00DF3DCE">
        <w:rPr>
          <w:rFonts w:ascii="Arial" w:hAnsi="Arial" w:cs="Arial"/>
        </w:rPr>
        <w:lastRenderedPageBreak/>
        <w:t>OpenMP N-Body Simulation</w:t>
      </w:r>
    </w:p>
    <w:p w14:paraId="224A0DBF" w14:textId="62CA560F" w:rsidR="00DF3DCE" w:rsidRPr="00DF3DCE" w:rsidRDefault="00DF3DCE" w:rsidP="00DF3DCE">
      <w:pPr>
        <w:pStyle w:val="Heading1"/>
        <w:rPr>
          <w:rFonts w:ascii="Arial" w:hAnsi="Arial" w:cs="Arial"/>
        </w:rPr>
      </w:pPr>
      <w:r w:rsidRPr="00DF3DCE">
        <w:rPr>
          <w:rFonts w:ascii="Arial" w:hAnsi="Arial" w:cs="Arial"/>
        </w:rPr>
        <w:t>Coding and Assessing a simulation of N-Body based on Barnes-Hut Algorithm</w:t>
      </w:r>
    </w:p>
    <w:p w14:paraId="07547138" w14:textId="041E219A" w:rsidR="00DF3DCE" w:rsidRPr="00DF3DCE" w:rsidRDefault="00DF3DCE" w:rsidP="00DF3DCE">
      <w:pPr>
        <w:rPr>
          <w:rFonts w:ascii="Arial" w:hAnsi="Arial" w:cs="Arial"/>
        </w:rPr>
      </w:pPr>
    </w:p>
    <w:p w14:paraId="28CEB145" w14:textId="68C298C5" w:rsidR="00AB1760" w:rsidRDefault="00122E42" w:rsidP="00DF3DCE">
      <w:pPr>
        <w:rPr>
          <w:rFonts w:ascii="Arial" w:hAnsi="Arial" w:cs="Arial"/>
        </w:rPr>
      </w:pPr>
      <w:r>
        <w:rPr>
          <w:rFonts w:ascii="Arial" w:hAnsi="Arial" w:cs="Arial"/>
        </w:rPr>
        <w:t>In this assignment, we are required to simulate N-Body with Barnes Hut Algorithm. The coded implementation I have sourced is freely published by Raghav Pandya (</w:t>
      </w:r>
      <w:hyperlink r:id="rId5" w:history="1">
        <w:r w:rsidRPr="00122E42">
          <w:rPr>
            <w:rStyle w:val="Hyperlink"/>
            <w:rFonts w:ascii="Arial" w:hAnsi="Arial" w:cs="Arial"/>
          </w:rPr>
          <w:t>on GitHub</w:t>
        </w:r>
      </w:hyperlink>
      <w:r>
        <w:rPr>
          <w:rFonts w:ascii="Arial" w:hAnsi="Arial" w:cs="Arial"/>
        </w:rPr>
        <w:t>) and provides parallel version</w:t>
      </w:r>
      <w:r w:rsidR="00AB176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implemented in OpenGL, CUDA, and OpenMP alongside its serial implementation. Availability of implementation in different platforms and coding models with same data was the reason to select it.</w:t>
      </w:r>
      <w:r w:rsidR="00AB1760">
        <w:rPr>
          <w:rFonts w:ascii="Arial" w:hAnsi="Arial" w:cs="Arial"/>
        </w:rPr>
        <w:t xml:space="preserve"> An edited fork of his repository is available at </w:t>
      </w:r>
      <w:hyperlink r:id="rId6" w:history="1">
        <w:r w:rsidR="00AB1760" w:rsidRPr="00AB1760">
          <w:rPr>
            <w:rStyle w:val="Hyperlink"/>
            <w:rFonts w:ascii="Arial" w:hAnsi="Arial" w:cs="Arial"/>
          </w:rPr>
          <w:t>this link</w:t>
        </w:r>
      </w:hyperlink>
      <w:r w:rsidR="00AB1760">
        <w:rPr>
          <w:rFonts w:ascii="Arial" w:hAnsi="Arial" w:cs="Arial"/>
        </w:rPr>
        <w:t xml:space="preserve"> [</w:t>
      </w:r>
      <w:r w:rsidR="005D0945" w:rsidRPr="005D0945">
        <w:rPr>
          <w:rFonts w:ascii="Arial" w:hAnsi="Arial" w:cs="Arial"/>
        </w:rPr>
        <w:t>https://github.com/quswarabid/raghavpandya</w:t>
      </w:r>
      <w:r w:rsidR="00AB1760">
        <w:rPr>
          <w:rFonts w:ascii="Arial" w:hAnsi="Arial" w:cs="Arial"/>
        </w:rPr>
        <w:t>]</w:t>
      </w:r>
    </w:p>
    <w:p w14:paraId="0A673F03" w14:textId="01B12E86" w:rsidR="00492752" w:rsidRDefault="00B815C6" w:rsidP="00DF3D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get started, clone this </w:t>
      </w:r>
      <w:r w:rsidR="00492752">
        <w:rPr>
          <w:rFonts w:ascii="Arial" w:hAnsi="Arial" w:cs="Arial"/>
        </w:rPr>
        <w:t>repository,</w:t>
      </w:r>
      <w:r>
        <w:rPr>
          <w:rFonts w:ascii="Arial" w:hAnsi="Arial" w:cs="Arial"/>
        </w:rPr>
        <w:t xml:space="preserve"> or use the file attached</w:t>
      </w:r>
      <w:r w:rsidR="00492752">
        <w:rPr>
          <w:rFonts w:ascii="Arial" w:hAnsi="Arial" w:cs="Arial"/>
        </w:rPr>
        <w:t>. To clone, execute this.</w:t>
      </w:r>
    </w:p>
    <w:p w14:paraId="05528EDE" w14:textId="1D4E1BC1" w:rsidR="00492752" w:rsidRPr="00492752" w:rsidRDefault="00492752" w:rsidP="00DF3DCE">
      <w:pPr>
        <w:rPr>
          <w:rFonts w:ascii="Courier New" w:hAnsi="Courier New" w:cs="Courier New"/>
          <w:b/>
          <w:bCs/>
        </w:rPr>
      </w:pPr>
      <w:r w:rsidRPr="00492752">
        <w:rPr>
          <w:rFonts w:ascii="Courier New" w:hAnsi="Courier New" w:cs="Courier New"/>
          <w:b/>
          <w:bCs/>
        </w:rPr>
        <w:t xml:space="preserve">$ git clone </w:t>
      </w:r>
      <w:r w:rsidR="005D0945" w:rsidRPr="005D0945">
        <w:rPr>
          <w:rFonts w:ascii="Courier New" w:hAnsi="Courier New" w:cs="Courier New"/>
          <w:b/>
          <w:bCs/>
        </w:rPr>
        <w:t>https://github.com/quswarabid/raghavpandya</w:t>
      </w:r>
      <w:r w:rsidRPr="00492752">
        <w:rPr>
          <w:rFonts w:ascii="Courier New" w:hAnsi="Courier New" w:cs="Courier New"/>
          <w:b/>
          <w:bCs/>
        </w:rPr>
        <w:t>.git</w:t>
      </w:r>
    </w:p>
    <w:p w14:paraId="090696A4" w14:textId="41A67B10" w:rsidR="00492752" w:rsidRDefault="00492752" w:rsidP="00DF3D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Navigate to </w:t>
      </w:r>
      <w:r w:rsidRPr="00492752">
        <w:rPr>
          <w:rFonts w:ascii="Courier New" w:hAnsi="Courier New" w:cs="Courier New"/>
          <w:b/>
          <w:bCs/>
        </w:rPr>
        <w:t>/</w:t>
      </w:r>
      <w:r w:rsidR="00563005">
        <w:rPr>
          <w:rFonts w:ascii="Courier New" w:hAnsi="Courier New" w:cs="Courier New"/>
          <w:b/>
          <w:bCs/>
        </w:rPr>
        <w:t>2.</w:t>
      </w:r>
      <w:r w:rsidRPr="00492752">
        <w:rPr>
          <w:rFonts w:ascii="Courier New" w:hAnsi="Courier New" w:cs="Courier New"/>
          <w:b/>
          <w:bCs/>
        </w:rPr>
        <w:t>openMp</w:t>
      </w:r>
      <w:r>
        <w:rPr>
          <w:rFonts w:ascii="Arial" w:hAnsi="Arial" w:cs="Arial"/>
        </w:rPr>
        <w:t xml:space="preserve"> for the parallelized version of serial code provided in </w:t>
      </w:r>
      <w:r w:rsidRPr="00492752">
        <w:rPr>
          <w:rFonts w:ascii="Courier New" w:hAnsi="Courier New" w:cs="Courier New"/>
          <w:b/>
          <w:bCs/>
        </w:rPr>
        <w:t>/</w:t>
      </w:r>
      <w:r w:rsidR="00563005">
        <w:rPr>
          <w:rFonts w:ascii="Courier New" w:hAnsi="Courier New" w:cs="Courier New"/>
          <w:b/>
          <w:bCs/>
        </w:rPr>
        <w:t>1.</w:t>
      </w:r>
      <w:r w:rsidRPr="00492752">
        <w:rPr>
          <w:rFonts w:ascii="Courier New" w:hAnsi="Courier New" w:cs="Courier New"/>
          <w:b/>
          <w:bCs/>
        </w:rPr>
        <w:t>serial</w:t>
      </w:r>
      <w:r>
        <w:rPr>
          <w:rFonts w:ascii="Arial" w:hAnsi="Arial" w:cs="Arial"/>
        </w:rPr>
        <w:t xml:space="preserve"> directory.</w:t>
      </w:r>
    </w:p>
    <w:p w14:paraId="50846650" w14:textId="490AC8CA" w:rsidR="00492752" w:rsidRDefault="00492752" w:rsidP="00DF3DCE">
      <w:pPr>
        <w:rPr>
          <w:rFonts w:ascii="Arial" w:hAnsi="Arial" w:cs="Arial"/>
        </w:rPr>
      </w:pPr>
      <w:r>
        <w:rPr>
          <w:rFonts w:ascii="Arial" w:hAnsi="Arial" w:cs="Arial"/>
        </w:rPr>
        <w:t>Execute ./a.out in both folders to run the file. To re-compile in case of any editions, execute:</w:t>
      </w:r>
    </w:p>
    <w:p w14:paraId="3DC5D229" w14:textId="71AF1BB8" w:rsidR="00492752" w:rsidRPr="00492752" w:rsidRDefault="00492752" w:rsidP="00DF3DCE">
      <w:pPr>
        <w:rPr>
          <w:rFonts w:ascii="Courier New" w:hAnsi="Courier New" w:cs="Courier New"/>
          <w:b/>
          <w:bCs/>
        </w:rPr>
      </w:pPr>
      <w:r w:rsidRPr="00492752">
        <w:rPr>
          <w:rFonts w:ascii="Courier New" w:hAnsi="Courier New" w:cs="Courier New"/>
          <w:b/>
          <w:bCs/>
        </w:rPr>
        <w:t>$ g++ -fopenmp n_body_omp.cpp</w:t>
      </w:r>
    </w:p>
    <w:p w14:paraId="0E9DF676" w14:textId="48DE3629" w:rsidR="00D325FE" w:rsidRDefault="00492752" w:rsidP="00DF3D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 not use </w:t>
      </w:r>
      <w:r w:rsidRPr="00492752">
        <w:rPr>
          <w:rFonts w:ascii="Courier New" w:hAnsi="Courier New" w:cs="Courier New"/>
          <w:b/>
          <w:bCs/>
        </w:rPr>
        <w:t>gcc</w:t>
      </w:r>
      <w:r>
        <w:rPr>
          <w:rFonts w:ascii="Arial" w:hAnsi="Arial" w:cs="Arial"/>
        </w:rPr>
        <w:t xml:space="preserve"> as it is a CPP file.</w:t>
      </w:r>
      <w:r w:rsidR="00B317CE">
        <w:rPr>
          <w:rFonts w:ascii="Arial" w:hAnsi="Arial" w:cs="Arial"/>
        </w:rPr>
        <w:t xml:space="preserve"> This project uses six set of n-bodies to evaluate serial vs. parallel performances. These are 4, 120, 240, 480, 600, and 960 </w:t>
      </w:r>
      <w:r w:rsidR="001A1BF5">
        <w:rPr>
          <w:rFonts w:ascii="Arial" w:hAnsi="Arial" w:cs="Arial"/>
        </w:rPr>
        <w:t>bodies,</w:t>
      </w:r>
      <w:r w:rsidR="00B317CE">
        <w:rPr>
          <w:rFonts w:ascii="Arial" w:hAnsi="Arial" w:cs="Arial"/>
        </w:rPr>
        <w:t xml:space="preserve"> respectively.</w:t>
      </w:r>
      <w:r w:rsidR="001A1BF5">
        <w:rPr>
          <w:rFonts w:ascii="Arial" w:hAnsi="Arial" w:cs="Arial"/>
        </w:rPr>
        <w:t xml:space="preserve"> Input vectors are saved in </w:t>
      </w:r>
      <w:r w:rsidR="001A1BF5" w:rsidRPr="007E1AD3">
        <w:rPr>
          <w:rFonts w:ascii="Courier New" w:hAnsi="Courier New" w:cs="Courier New"/>
          <w:b/>
          <w:bCs/>
        </w:rPr>
        <w:t>Nbody.h</w:t>
      </w:r>
      <w:r w:rsidR="001A1BF5">
        <w:rPr>
          <w:rFonts w:ascii="Arial" w:hAnsi="Arial" w:cs="Arial"/>
        </w:rPr>
        <w:t xml:space="preserve"> file for position, velocity, </w:t>
      </w:r>
      <w:r w:rsidR="007E1AD3">
        <w:rPr>
          <w:rFonts w:ascii="Arial" w:hAnsi="Arial" w:cs="Arial"/>
        </w:rPr>
        <w:t>acceleration,</w:t>
      </w:r>
      <w:r w:rsidR="001A1BF5">
        <w:rPr>
          <w:rFonts w:ascii="Arial" w:hAnsi="Arial" w:cs="Arial"/>
        </w:rPr>
        <w:t xml:space="preserve"> and mass</w:t>
      </w:r>
      <w:r w:rsidR="00955D20">
        <w:rPr>
          <w:rFonts w:ascii="Arial" w:hAnsi="Arial" w:cs="Arial"/>
        </w:rPr>
        <w:t>.</w:t>
      </w:r>
      <w:r w:rsidR="000350D2">
        <w:rPr>
          <w:rFonts w:ascii="Arial" w:hAnsi="Arial" w:cs="Arial"/>
        </w:rPr>
        <w:t xml:space="preserve"> Code for benchmarking is included with in the file.</w:t>
      </w:r>
      <w:r w:rsidR="00525D94">
        <w:rPr>
          <w:rFonts w:ascii="Arial" w:hAnsi="Arial" w:cs="Arial"/>
        </w:rPr>
        <w:t xml:space="preserve"> </w:t>
      </w:r>
      <w:r w:rsidR="00D325FE">
        <w:rPr>
          <w:rFonts w:ascii="Arial" w:hAnsi="Arial" w:cs="Arial"/>
        </w:rPr>
        <w:t>Now we will run this simulation for 4 bodies and look at changes made in it. Then we will just run it with different number of bodies, just to benchmark.</w:t>
      </w:r>
    </w:p>
    <w:p w14:paraId="2E786BCC" w14:textId="77777777" w:rsidR="00B150B8" w:rsidRDefault="00B150B8" w:rsidP="00595BEF">
      <w:pPr>
        <w:keepNext/>
        <w:jc w:val="center"/>
      </w:pPr>
      <w:r w:rsidRPr="00B150B8">
        <w:rPr>
          <w:rFonts w:ascii="Arial" w:hAnsi="Arial" w:cs="Arial"/>
          <w:noProof/>
        </w:rPr>
        <w:lastRenderedPageBreak/>
        <w:drawing>
          <wp:inline distT="0" distB="0" distL="0" distR="0" wp14:anchorId="4F431251" wp14:editId="5B228E75">
            <wp:extent cx="5410955" cy="534427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F4E8" w14:textId="3B5A3A5E" w:rsidR="00B150B8" w:rsidRDefault="00B150B8" w:rsidP="00595BEF">
      <w:pPr>
        <w:pStyle w:val="Caption"/>
        <w:jc w:val="center"/>
      </w:pPr>
      <w:r>
        <w:t xml:space="preserve">Figure </w:t>
      </w:r>
      <w:fldSimple w:instr=" SEQ Figure \* ARABIC ">
        <w:r w:rsidR="008D16BB">
          <w:rPr>
            <w:noProof/>
          </w:rPr>
          <w:t>1</w:t>
        </w:r>
      </w:fldSimple>
      <w:r>
        <w:t>. a simulation of 10,000 rounds with only 4 bodies</w:t>
      </w:r>
    </w:p>
    <w:p w14:paraId="169029C5" w14:textId="5E4C8526" w:rsidR="00B150B8" w:rsidRDefault="00B150B8" w:rsidP="00595BEF">
      <w:pPr>
        <w:jc w:val="center"/>
        <w:rPr>
          <w:rFonts w:ascii="Arial" w:hAnsi="Arial" w:cs="Arial"/>
        </w:rPr>
      </w:pPr>
      <w:r w:rsidRPr="00B150B8">
        <w:rPr>
          <w:rFonts w:ascii="Arial" w:hAnsi="Arial" w:cs="Arial"/>
        </w:rPr>
        <w:t>This simula</w:t>
      </w:r>
      <w:r>
        <w:rPr>
          <w:rFonts w:ascii="Arial" w:hAnsi="Arial" w:cs="Arial"/>
        </w:rPr>
        <w:t xml:space="preserve">tion took 23.57 ms to complete. If we do not print the bodies, it takes a little less time, since printing on outstream also consumes time. </w:t>
      </w:r>
      <w:r w:rsidR="00647975">
        <w:rPr>
          <w:rFonts w:ascii="Arial" w:hAnsi="Arial" w:cs="Arial"/>
        </w:rPr>
        <w:t>Look</w:t>
      </w:r>
      <w:r>
        <w:rPr>
          <w:rFonts w:ascii="Arial" w:hAnsi="Arial" w:cs="Arial"/>
        </w:rPr>
        <w:t xml:space="preserve"> at following results after using different number of bodies in serial.</w:t>
      </w:r>
    </w:p>
    <w:p w14:paraId="1004F043" w14:textId="77777777" w:rsidR="00647975" w:rsidRDefault="00B150B8" w:rsidP="00595BEF">
      <w:pPr>
        <w:keepNext/>
        <w:jc w:val="center"/>
      </w:pPr>
      <w:r w:rsidRPr="00B150B8">
        <w:rPr>
          <w:rFonts w:ascii="Arial" w:hAnsi="Arial" w:cs="Arial"/>
          <w:noProof/>
        </w:rPr>
        <w:drawing>
          <wp:inline distT="0" distB="0" distL="0" distR="0" wp14:anchorId="44FD94AF" wp14:editId="43C7823D">
            <wp:extent cx="5943600" cy="1118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4884" w14:textId="5598FA85" w:rsidR="00B150B8" w:rsidRDefault="00647975" w:rsidP="00595BEF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8D16BB">
          <w:rPr>
            <w:noProof/>
          </w:rPr>
          <w:t>2</w:t>
        </w:r>
      </w:fldSimple>
      <w:r>
        <w:t xml:space="preserve">. a serial simulation </w:t>
      </w:r>
      <w:r>
        <w:rPr>
          <w:noProof/>
        </w:rPr>
        <w:t>with 120 bodies</w:t>
      </w:r>
    </w:p>
    <w:p w14:paraId="26AB71FF" w14:textId="77777777" w:rsidR="00647975" w:rsidRDefault="00647975" w:rsidP="00595BEF">
      <w:pPr>
        <w:keepNext/>
        <w:jc w:val="center"/>
      </w:pPr>
      <w:r w:rsidRPr="00647975">
        <w:rPr>
          <w:rFonts w:ascii="Arial" w:hAnsi="Arial" w:cs="Arial"/>
          <w:noProof/>
        </w:rPr>
        <w:lastRenderedPageBreak/>
        <w:drawing>
          <wp:inline distT="0" distB="0" distL="0" distR="0" wp14:anchorId="131A3D78" wp14:editId="2F732A55">
            <wp:extent cx="5943600" cy="1300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40E2" w14:textId="2896090F" w:rsidR="00647975" w:rsidRDefault="00647975" w:rsidP="00595BEF">
      <w:pPr>
        <w:pStyle w:val="Caption"/>
        <w:jc w:val="center"/>
      </w:pPr>
      <w:r>
        <w:t xml:space="preserve">Figure </w:t>
      </w:r>
      <w:fldSimple w:instr=" SEQ Figure \* ARABIC ">
        <w:r w:rsidR="008D16BB">
          <w:rPr>
            <w:noProof/>
          </w:rPr>
          <w:t>3</w:t>
        </w:r>
      </w:fldSimple>
      <w:r>
        <w:t>. a serial simulation with 240 bodies</w:t>
      </w:r>
    </w:p>
    <w:p w14:paraId="6D584000" w14:textId="77777777" w:rsidR="00647975" w:rsidRDefault="00647975" w:rsidP="00595BEF">
      <w:pPr>
        <w:keepNext/>
        <w:jc w:val="center"/>
      </w:pPr>
      <w:r w:rsidRPr="00647975">
        <w:rPr>
          <w:noProof/>
        </w:rPr>
        <w:drawing>
          <wp:inline distT="0" distB="0" distL="0" distR="0" wp14:anchorId="4D93A24B" wp14:editId="517119C9">
            <wp:extent cx="5943600" cy="1275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1D2B" w14:textId="22249C81" w:rsidR="00647975" w:rsidRDefault="00647975" w:rsidP="00595BEF">
      <w:pPr>
        <w:pStyle w:val="Caption"/>
        <w:jc w:val="center"/>
      </w:pPr>
      <w:r>
        <w:t xml:space="preserve">Figure </w:t>
      </w:r>
      <w:fldSimple w:instr=" SEQ Figure \* ARABIC ">
        <w:r w:rsidR="008D16BB">
          <w:rPr>
            <w:noProof/>
          </w:rPr>
          <w:t>4</w:t>
        </w:r>
      </w:fldSimple>
      <w:r>
        <w:t>. a serial simulation with 480 bodies</w:t>
      </w:r>
    </w:p>
    <w:p w14:paraId="41F28C35" w14:textId="77777777" w:rsidR="00647975" w:rsidRDefault="00647975" w:rsidP="00595BEF">
      <w:pPr>
        <w:keepNext/>
        <w:jc w:val="center"/>
      </w:pPr>
      <w:r w:rsidRPr="00647975">
        <w:rPr>
          <w:noProof/>
        </w:rPr>
        <w:drawing>
          <wp:inline distT="0" distB="0" distL="0" distR="0" wp14:anchorId="592E7C06" wp14:editId="3A0F1123">
            <wp:extent cx="5943600" cy="1277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23AA" w14:textId="1978EB1C" w:rsidR="00647975" w:rsidRDefault="00647975" w:rsidP="00595BEF">
      <w:pPr>
        <w:pStyle w:val="Caption"/>
        <w:jc w:val="center"/>
      </w:pPr>
      <w:r>
        <w:t xml:space="preserve">Figure </w:t>
      </w:r>
      <w:fldSimple w:instr=" SEQ Figure \* ARABIC ">
        <w:r w:rsidR="008D16BB">
          <w:rPr>
            <w:noProof/>
          </w:rPr>
          <w:t>5</w:t>
        </w:r>
      </w:fldSimple>
      <w:r>
        <w:t>. a serial simulation with 600 bodies</w:t>
      </w:r>
    </w:p>
    <w:p w14:paraId="2634438D" w14:textId="77777777" w:rsidR="00595BEF" w:rsidRDefault="00595BEF" w:rsidP="00595BEF">
      <w:pPr>
        <w:keepNext/>
        <w:jc w:val="center"/>
      </w:pPr>
      <w:r w:rsidRPr="00595BEF">
        <w:rPr>
          <w:noProof/>
        </w:rPr>
        <w:drawing>
          <wp:inline distT="0" distB="0" distL="0" distR="0" wp14:anchorId="2AFC8F0C" wp14:editId="0AAA1756">
            <wp:extent cx="5943600" cy="1289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96B4" w14:textId="72D70A2D" w:rsidR="00647975" w:rsidRDefault="00595BEF" w:rsidP="00595BEF">
      <w:pPr>
        <w:pStyle w:val="Caption"/>
        <w:jc w:val="center"/>
      </w:pPr>
      <w:r>
        <w:t xml:space="preserve">Figure </w:t>
      </w:r>
      <w:fldSimple w:instr=" SEQ Figure \* ARABIC ">
        <w:r w:rsidR="008D16BB">
          <w:rPr>
            <w:noProof/>
          </w:rPr>
          <w:t>6</w:t>
        </w:r>
      </w:fldSimple>
      <w:r>
        <w:t>. a serial simulation with 960 bodies</w:t>
      </w:r>
    </w:p>
    <w:p w14:paraId="3A67F2E3" w14:textId="0F05211B" w:rsidR="00595BEF" w:rsidRDefault="00595BEF" w:rsidP="00595BEF">
      <w:pPr>
        <w:rPr>
          <w:rFonts w:ascii="Arial" w:hAnsi="Arial" w:cs="Arial"/>
        </w:rPr>
      </w:pPr>
      <w:r>
        <w:rPr>
          <w:rFonts w:ascii="Arial" w:hAnsi="Arial" w:cs="Arial"/>
        </w:rPr>
        <w:t>After we look how OpenMP based N-body simulation work, we will compare the two w.r.t.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595BEF" w14:paraId="7910F580" w14:textId="77777777" w:rsidTr="00490D1A">
        <w:tc>
          <w:tcPr>
            <w:tcW w:w="4315" w:type="dxa"/>
          </w:tcPr>
          <w:p w14:paraId="1F06AAB3" w14:textId="0B099A1C" w:rsidR="00595BEF" w:rsidRPr="00D613D5" w:rsidRDefault="00595BEF" w:rsidP="00D613D5">
            <w:pPr>
              <w:jc w:val="center"/>
              <w:rPr>
                <w:rFonts w:ascii="Arial" w:hAnsi="Arial" w:cs="Arial"/>
                <w:b/>
                <w:bCs/>
              </w:rPr>
            </w:pPr>
            <w:r w:rsidRPr="00D613D5">
              <w:rPr>
                <w:rFonts w:ascii="Arial" w:hAnsi="Arial" w:cs="Arial"/>
                <w:b/>
                <w:bCs/>
              </w:rPr>
              <w:t>Number of bodies</w:t>
            </w:r>
          </w:p>
        </w:tc>
        <w:tc>
          <w:tcPr>
            <w:tcW w:w="5035" w:type="dxa"/>
          </w:tcPr>
          <w:p w14:paraId="5DCF698C" w14:textId="20BA99B8" w:rsidR="00595BEF" w:rsidRPr="00D613D5" w:rsidRDefault="00595BEF" w:rsidP="00D613D5">
            <w:pPr>
              <w:jc w:val="center"/>
              <w:rPr>
                <w:rFonts w:ascii="Arial" w:hAnsi="Arial" w:cs="Arial"/>
                <w:b/>
                <w:bCs/>
              </w:rPr>
            </w:pPr>
            <w:r w:rsidRPr="00D613D5">
              <w:rPr>
                <w:rFonts w:ascii="Arial" w:hAnsi="Arial" w:cs="Arial"/>
                <w:b/>
                <w:bCs/>
              </w:rPr>
              <w:t>Time to simulate for 10,000 rounds (</w:t>
            </w:r>
            <w:r w:rsidR="00D613D5">
              <w:rPr>
                <w:rFonts w:ascii="Arial" w:hAnsi="Arial" w:cs="Arial"/>
                <w:b/>
                <w:bCs/>
              </w:rPr>
              <w:t xml:space="preserve">in </w:t>
            </w:r>
            <w:r w:rsidRPr="00D613D5">
              <w:rPr>
                <w:rFonts w:ascii="Arial" w:hAnsi="Arial" w:cs="Arial"/>
                <w:b/>
                <w:bCs/>
              </w:rPr>
              <w:t>ms)</w:t>
            </w:r>
          </w:p>
        </w:tc>
      </w:tr>
      <w:tr w:rsidR="00595BEF" w14:paraId="7073287B" w14:textId="77777777" w:rsidTr="00490D1A">
        <w:tc>
          <w:tcPr>
            <w:tcW w:w="4315" w:type="dxa"/>
          </w:tcPr>
          <w:p w14:paraId="1AA720F2" w14:textId="2492A827" w:rsidR="00595BEF" w:rsidRDefault="00595BEF" w:rsidP="00D613D5">
            <w:pPr>
              <w:jc w:val="center"/>
              <w:rPr>
                <w:rFonts w:ascii="Arial" w:hAnsi="Arial" w:cs="Arial"/>
              </w:rPr>
            </w:pPr>
            <w:bookmarkStart w:id="4" w:name="_Hlk46169731"/>
            <w:r>
              <w:rPr>
                <w:rFonts w:ascii="Arial" w:hAnsi="Arial" w:cs="Arial"/>
              </w:rPr>
              <w:t>4</w:t>
            </w:r>
          </w:p>
        </w:tc>
        <w:tc>
          <w:tcPr>
            <w:tcW w:w="5035" w:type="dxa"/>
          </w:tcPr>
          <w:p w14:paraId="18A797B1" w14:textId="675A76D2" w:rsidR="00595BEF" w:rsidRDefault="00490D1A" w:rsidP="00D613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23.574744</w:t>
            </w:r>
          </w:p>
        </w:tc>
      </w:tr>
      <w:tr w:rsidR="00595BEF" w14:paraId="481660AF" w14:textId="77777777" w:rsidTr="00490D1A">
        <w:tc>
          <w:tcPr>
            <w:tcW w:w="4315" w:type="dxa"/>
          </w:tcPr>
          <w:p w14:paraId="0CE4E5F5" w14:textId="37FA1028" w:rsidR="00595BEF" w:rsidRDefault="00595BEF" w:rsidP="00D613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  <w:tc>
          <w:tcPr>
            <w:tcW w:w="5035" w:type="dxa"/>
          </w:tcPr>
          <w:p w14:paraId="44569170" w14:textId="1287E492" w:rsidR="00595BEF" w:rsidRDefault="00490D1A" w:rsidP="00D613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15,607.0267</w:t>
            </w:r>
          </w:p>
        </w:tc>
      </w:tr>
      <w:tr w:rsidR="00595BEF" w14:paraId="0046FFAD" w14:textId="77777777" w:rsidTr="00490D1A">
        <w:tc>
          <w:tcPr>
            <w:tcW w:w="4315" w:type="dxa"/>
          </w:tcPr>
          <w:p w14:paraId="1D88021A" w14:textId="59DC4A03" w:rsidR="00595BEF" w:rsidRDefault="00595BEF" w:rsidP="00D613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</w:t>
            </w:r>
          </w:p>
        </w:tc>
        <w:tc>
          <w:tcPr>
            <w:tcW w:w="5035" w:type="dxa"/>
          </w:tcPr>
          <w:p w14:paraId="05C561D6" w14:textId="02587375" w:rsidR="00595BEF" w:rsidRDefault="00490D1A" w:rsidP="00D613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57,966.237457</w:t>
            </w:r>
          </w:p>
        </w:tc>
      </w:tr>
      <w:tr w:rsidR="00595BEF" w14:paraId="55516E2F" w14:textId="77777777" w:rsidTr="00490D1A">
        <w:tc>
          <w:tcPr>
            <w:tcW w:w="4315" w:type="dxa"/>
          </w:tcPr>
          <w:p w14:paraId="3ECB346A" w14:textId="18430496" w:rsidR="00595BEF" w:rsidRDefault="00595BEF" w:rsidP="00D613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480</w:t>
            </w:r>
          </w:p>
        </w:tc>
        <w:tc>
          <w:tcPr>
            <w:tcW w:w="5035" w:type="dxa"/>
          </w:tcPr>
          <w:p w14:paraId="14A69291" w14:textId="16520EBF" w:rsidR="00595BEF" w:rsidRDefault="00490D1A" w:rsidP="00D613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235,538.369417</w:t>
            </w:r>
          </w:p>
        </w:tc>
      </w:tr>
      <w:tr w:rsidR="00595BEF" w14:paraId="4C226165" w14:textId="77777777" w:rsidTr="00490D1A">
        <w:tc>
          <w:tcPr>
            <w:tcW w:w="4315" w:type="dxa"/>
          </w:tcPr>
          <w:p w14:paraId="2FFCF30B" w14:textId="381766A6" w:rsidR="00595BEF" w:rsidRDefault="00595BEF" w:rsidP="00D613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</w:t>
            </w:r>
          </w:p>
        </w:tc>
        <w:tc>
          <w:tcPr>
            <w:tcW w:w="5035" w:type="dxa"/>
          </w:tcPr>
          <w:p w14:paraId="1604AB0A" w14:textId="650C748D" w:rsidR="00595BEF" w:rsidRDefault="00490D1A" w:rsidP="00D613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369,415.276886</w:t>
            </w:r>
          </w:p>
        </w:tc>
      </w:tr>
      <w:tr w:rsidR="00595BEF" w14:paraId="40E29F83" w14:textId="77777777" w:rsidTr="00490D1A">
        <w:tc>
          <w:tcPr>
            <w:tcW w:w="4315" w:type="dxa"/>
          </w:tcPr>
          <w:p w14:paraId="5DFF3376" w14:textId="5E864442" w:rsidR="00595BEF" w:rsidRDefault="00595BEF" w:rsidP="00D613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960</w:t>
            </w:r>
          </w:p>
        </w:tc>
        <w:tc>
          <w:tcPr>
            <w:tcW w:w="5035" w:type="dxa"/>
          </w:tcPr>
          <w:p w14:paraId="2266128E" w14:textId="29E03AC9" w:rsidR="00595BEF" w:rsidRDefault="00490D1A" w:rsidP="00D613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941,173.343297</w:t>
            </w:r>
          </w:p>
        </w:tc>
      </w:tr>
    </w:tbl>
    <w:bookmarkEnd w:id="4"/>
    <w:p w14:paraId="0098D173" w14:textId="5098E4EF" w:rsidR="001F3EAD" w:rsidRDefault="001F3EAD" w:rsidP="00595BE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Now let us take a look at how OpenMP based code perform.</w:t>
      </w:r>
    </w:p>
    <w:p w14:paraId="1D34139A" w14:textId="77777777" w:rsidR="001F3EAD" w:rsidRDefault="001F3EAD" w:rsidP="007E0BA3">
      <w:pPr>
        <w:keepNext/>
        <w:jc w:val="center"/>
      </w:pPr>
      <w:r w:rsidRPr="001F3EAD">
        <w:rPr>
          <w:rFonts w:ascii="Arial" w:hAnsi="Arial" w:cs="Arial"/>
          <w:noProof/>
        </w:rPr>
        <w:drawing>
          <wp:inline distT="0" distB="0" distL="0" distR="0" wp14:anchorId="1A6EBFBE" wp14:editId="08531CA5">
            <wp:extent cx="5943600" cy="1260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7261" w14:textId="40AC7DFF" w:rsidR="001F3EAD" w:rsidRDefault="001F3EAD" w:rsidP="007E0BA3">
      <w:pPr>
        <w:pStyle w:val="Caption"/>
        <w:jc w:val="center"/>
      </w:pPr>
      <w:r>
        <w:t xml:space="preserve">Figure </w:t>
      </w:r>
      <w:fldSimple w:instr=" SEQ Figure \* ARABIC ">
        <w:r w:rsidR="008D16BB">
          <w:rPr>
            <w:noProof/>
          </w:rPr>
          <w:t>7</w:t>
        </w:r>
      </w:fldSimple>
      <w:r>
        <w:t>. a parallel simulation with 4 bodies</w:t>
      </w:r>
    </w:p>
    <w:p w14:paraId="3DF3023D" w14:textId="77777777" w:rsidR="001F3EAD" w:rsidRDefault="001F3EAD" w:rsidP="007E0BA3">
      <w:pPr>
        <w:keepNext/>
        <w:jc w:val="center"/>
      </w:pPr>
      <w:r w:rsidRPr="001F3EAD">
        <w:rPr>
          <w:noProof/>
        </w:rPr>
        <w:drawing>
          <wp:inline distT="0" distB="0" distL="0" distR="0" wp14:anchorId="3AD0B87E" wp14:editId="4BB810B0">
            <wp:extent cx="5943600" cy="12915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706B" w14:textId="411B910C" w:rsidR="001F3EAD" w:rsidRDefault="001F3EAD" w:rsidP="007E0BA3">
      <w:pPr>
        <w:pStyle w:val="Caption"/>
        <w:jc w:val="center"/>
      </w:pPr>
      <w:r>
        <w:t xml:space="preserve">Figure </w:t>
      </w:r>
      <w:fldSimple w:instr=" SEQ Figure \* ARABIC ">
        <w:r w:rsidR="008D16BB">
          <w:rPr>
            <w:noProof/>
          </w:rPr>
          <w:t>8</w:t>
        </w:r>
      </w:fldSimple>
      <w:r>
        <w:t>. a parallel simulation with 120 bodies</w:t>
      </w:r>
    </w:p>
    <w:p w14:paraId="2042BEC1" w14:textId="77777777" w:rsidR="001F3EAD" w:rsidRDefault="001F3EAD" w:rsidP="007E0BA3">
      <w:pPr>
        <w:keepNext/>
        <w:jc w:val="center"/>
      </w:pPr>
      <w:r w:rsidRPr="001F3EAD">
        <w:rPr>
          <w:noProof/>
        </w:rPr>
        <w:drawing>
          <wp:inline distT="0" distB="0" distL="0" distR="0" wp14:anchorId="5CE6B4F0" wp14:editId="54BE5511">
            <wp:extent cx="5943600" cy="12928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8BEB" w14:textId="533DFA74" w:rsidR="001F3EAD" w:rsidRDefault="001F3EAD" w:rsidP="007E0BA3">
      <w:pPr>
        <w:pStyle w:val="Caption"/>
        <w:jc w:val="center"/>
      </w:pPr>
      <w:r>
        <w:t xml:space="preserve">Figure </w:t>
      </w:r>
      <w:fldSimple w:instr=" SEQ Figure \* ARABIC ">
        <w:r w:rsidR="008D16BB">
          <w:rPr>
            <w:noProof/>
          </w:rPr>
          <w:t>9</w:t>
        </w:r>
      </w:fldSimple>
      <w:r>
        <w:t>. a parallel simulation with 240 bodies</w:t>
      </w:r>
    </w:p>
    <w:p w14:paraId="3C0B3B44" w14:textId="77777777" w:rsidR="001F3EAD" w:rsidRDefault="001F3EAD" w:rsidP="007E0BA3">
      <w:pPr>
        <w:keepNext/>
        <w:jc w:val="center"/>
      </w:pPr>
      <w:r w:rsidRPr="001F3EAD">
        <w:rPr>
          <w:noProof/>
        </w:rPr>
        <w:drawing>
          <wp:inline distT="0" distB="0" distL="0" distR="0" wp14:anchorId="3DB9C0BB" wp14:editId="62821DEE">
            <wp:extent cx="5943600" cy="12934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7A81" w14:textId="2E1CD712" w:rsidR="001F3EAD" w:rsidRDefault="001F3EAD" w:rsidP="007E0BA3">
      <w:pPr>
        <w:pStyle w:val="Caption"/>
        <w:jc w:val="center"/>
      </w:pPr>
      <w:r>
        <w:t xml:space="preserve">Figure </w:t>
      </w:r>
      <w:fldSimple w:instr=" SEQ Figure \* ARABIC ">
        <w:r w:rsidR="008D16BB">
          <w:rPr>
            <w:noProof/>
          </w:rPr>
          <w:t>10</w:t>
        </w:r>
      </w:fldSimple>
      <w:r>
        <w:t>. a parallel simulation with 480 bodies</w:t>
      </w:r>
    </w:p>
    <w:p w14:paraId="4999556A" w14:textId="77777777" w:rsidR="001F3EAD" w:rsidRDefault="001F3EAD" w:rsidP="007E0BA3">
      <w:pPr>
        <w:keepNext/>
        <w:jc w:val="center"/>
      </w:pPr>
      <w:r w:rsidRPr="001F3EAD">
        <w:rPr>
          <w:noProof/>
        </w:rPr>
        <w:lastRenderedPageBreak/>
        <w:drawing>
          <wp:inline distT="0" distB="0" distL="0" distR="0" wp14:anchorId="097B6C8B" wp14:editId="6D3322D1">
            <wp:extent cx="5943600" cy="1300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0AD6" w14:textId="229BACEC" w:rsidR="001F3EAD" w:rsidRDefault="001F3EAD" w:rsidP="007E0BA3">
      <w:pPr>
        <w:pStyle w:val="Caption"/>
        <w:jc w:val="center"/>
      </w:pPr>
      <w:r>
        <w:t xml:space="preserve">Figure </w:t>
      </w:r>
      <w:fldSimple w:instr=" SEQ Figure \* ARABIC ">
        <w:r w:rsidR="008D16BB">
          <w:rPr>
            <w:noProof/>
          </w:rPr>
          <w:t>11</w:t>
        </w:r>
      </w:fldSimple>
      <w:r>
        <w:t>. a parallel simulation with 600 bodies</w:t>
      </w:r>
    </w:p>
    <w:p w14:paraId="12DBC04C" w14:textId="77777777" w:rsidR="001F3EAD" w:rsidRDefault="001F3EAD" w:rsidP="007E0BA3">
      <w:pPr>
        <w:keepNext/>
        <w:jc w:val="center"/>
      </w:pPr>
      <w:r w:rsidRPr="001F3EAD">
        <w:rPr>
          <w:noProof/>
        </w:rPr>
        <w:drawing>
          <wp:inline distT="0" distB="0" distL="0" distR="0" wp14:anchorId="7955171D" wp14:editId="2498F236">
            <wp:extent cx="5943600" cy="12426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3008" w14:textId="4C3FF9D2" w:rsidR="001F3EAD" w:rsidRDefault="001F3EAD" w:rsidP="007E0BA3">
      <w:pPr>
        <w:pStyle w:val="Caption"/>
        <w:jc w:val="center"/>
      </w:pPr>
      <w:r>
        <w:t xml:space="preserve">Figure </w:t>
      </w:r>
      <w:fldSimple w:instr=" SEQ Figure \* ARABIC ">
        <w:r w:rsidR="008D16BB">
          <w:rPr>
            <w:noProof/>
          </w:rPr>
          <w:t>12</w:t>
        </w:r>
      </w:fldSimple>
      <w:r>
        <w:t>. a parallel simulation with 960 bodies</w:t>
      </w:r>
    </w:p>
    <w:p w14:paraId="3DEB2635" w14:textId="79A63E77" w:rsidR="00BE7B3E" w:rsidRDefault="007E0BA3" w:rsidP="00BE7B3E">
      <w:pPr>
        <w:rPr>
          <w:rFonts w:ascii="Arial" w:hAnsi="Arial" w:cs="Arial"/>
        </w:rPr>
      </w:pPr>
      <w:r>
        <w:rPr>
          <w:rFonts w:ascii="Arial" w:hAnsi="Arial" w:cs="Arial"/>
        </w:rPr>
        <w:t>Following table shows the how much time it took to simulate the N-bodies.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BE7B3E" w14:paraId="7A1BB663" w14:textId="77777777" w:rsidTr="00B71FF7">
        <w:tc>
          <w:tcPr>
            <w:tcW w:w="4315" w:type="dxa"/>
          </w:tcPr>
          <w:p w14:paraId="01259952" w14:textId="77777777" w:rsidR="00BE7B3E" w:rsidRPr="00D613D5" w:rsidRDefault="00BE7B3E" w:rsidP="00B71FF7">
            <w:pPr>
              <w:jc w:val="center"/>
              <w:rPr>
                <w:rFonts w:ascii="Arial" w:hAnsi="Arial" w:cs="Arial"/>
                <w:b/>
                <w:bCs/>
              </w:rPr>
            </w:pPr>
            <w:r w:rsidRPr="00D613D5">
              <w:rPr>
                <w:rFonts w:ascii="Arial" w:hAnsi="Arial" w:cs="Arial"/>
                <w:b/>
                <w:bCs/>
              </w:rPr>
              <w:t>Number of bodies</w:t>
            </w:r>
          </w:p>
        </w:tc>
        <w:tc>
          <w:tcPr>
            <w:tcW w:w="5035" w:type="dxa"/>
          </w:tcPr>
          <w:p w14:paraId="1A779F01" w14:textId="77777777" w:rsidR="00BE7B3E" w:rsidRPr="00D613D5" w:rsidRDefault="00BE7B3E" w:rsidP="00B71FF7">
            <w:pPr>
              <w:jc w:val="center"/>
              <w:rPr>
                <w:rFonts w:ascii="Arial" w:hAnsi="Arial" w:cs="Arial"/>
                <w:b/>
                <w:bCs/>
              </w:rPr>
            </w:pPr>
            <w:r w:rsidRPr="00D613D5">
              <w:rPr>
                <w:rFonts w:ascii="Arial" w:hAnsi="Arial" w:cs="Arial"/>
                <w:b/>
                <w:bCs/>
              </w:rPr>
              <w:t>Time to simulate for 10,000 rounds (</w:t>
            </w:r>
            <w:r>
              <w:rPr>
                <w:rFonts w:ascii="Arial" w:hAnsi="Arial" w:cs="Arial"/>
                <w:b/>
                <w:bCs/>
              </w:rPr>
              <w:t xml:space="preserve">in </w:t>
            </w:r>
            <w:r w:rsidRPr="00D613D5">
              <w:rPr>
                <w:rFonts w:ascii="Arial" w:hAnsi="Arial" w:cs="Arial"/>
                <w:b/>
                <w:bCs/>
              </w:rPr>
              <w:t>ms)</w:t>
            </w:r>
          </w:p>
        </w:tc>
      </w:tr>
      <w:tr w:rsidR="00BE7B3E" w14:paraId="2857E6F8" w14:textId="77777777" w:rsidTr="00B71FF7">
        <w:tc>
          <w:tcPr>
            <w:tcW w:w="4315" w:type="dxa"/>
          </w:tcPr>
          <w:p w14:paraId="1430F52F" w14:textId="77777777" w:rsidR="00BE7B3E" w:rsidRDefault="00BE7B3E" w:rsidP="00B71F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035" w:type="dxa"/>
          </w:tcPr>
          <w:p w14:paraId="353AB5A9" w14:textId="3E65CAF0" w:rsidR="00BE7B3E" w:rsidRDefault="00BE7B3E" w:rsidP="00B71F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171.539511</w:t>
            </w:r>
          </w:p>
        </w:tc>
      </w:tr>
      <w:tr w:rsidR="00BE7B3E" w14:paraId="3D8D5F1B" w14:textId="77777777" w:rsidTr="00B71FF7">
        <w:tc>
          <w:tcPr>
            <w:tcW w:w="4315" w:type="dxa"/>
          </w:tcPr>
          <w:p w14:paraId="4F447203" w14:textId="77777777" w:rsidR="00BE7B3E" w:rsidRDefault="00BE7B3E" w:rsidP="00B71F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  <w:tc>
          <w:tcPr>
            <w:tcW w:w="5035" w:type="dxa"/>
          </w:tcPr>
          <w:p w14:paraId="0FD6C698" w14:textId="1749A871" w:rsidR="00BE7B3E" w:rsidRDefault="00BE7B3E" w:rsidP="00B71F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809.041639</w:t>
            </w:r>
          </w:p>
        </w:tc>
      </w:tr>
      <w:tr w:rsidR="00BE7B3E" w14:paraId="00493D34" w14:textId="77777777" w:rsidTr="00B71FF7">
        <w:tc>
          <w:tcPr>
            <w:tcW w:w="4315" w:type="dxa"/>
          </w:tcPr>
          <w:p w14:paraId="738656E3" w14:textId="77777777" w:rsidR="00BE7B3E" w:rsidRDefault="00BE7B3E" w:rsidP="00B71F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</w:t>
            </w:r>
          </w:p>
        </w:tc>
        <w:tc>
          <w:tcPr>
            <w:tcW w:w="5035" w:type="dxa"/>
          </w:tcPr>
          <w:p w14:paraId="03C038A1" w14:textId="1C173F05" w:rsidR="00BE7B3E" w:rsidRDefault="00BE7B3E" w:rsidP="00B71F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2,503.107681</w:t>
            </w:r>
          </w:p>
        </w:tc>
      </w:tr>
      <w:tr w:rsidR="00BE7B3E" w14:paraId="49192C6E" w14:textId="77777777" w:rsidTr="00B71FF7">
        <w:tc>
          <w:tcPr>
            <w:tcW w:w="4315" w:type="dxa"/>
          </w:tcPr>
          <w:p w14:paraId="14BD96A9" w14:textId="77777777" w:rsidR="00BE7B3E" w:rsidRDefault="00BE7B3E" w:rsidP="00B71F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480</w:t>
            </w:r>
          </w:p>
        </w:tc>
        <w:tc>
          <w:tcPr>
            <w:tcW w:w="5035" w:type="dxa"/>
          </w:tcPr>
          <w:p w14:paraId="48498FA9" w14:textId="7A369C4D" w:rsidR="00BE7B3E" w:rsidRDefault="00BE7B3E" w:rsidP="00B71F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8,666.427373</w:t>
            </w:r>
          </w:p>
        </w:tc>
      </w:tr>
      <w:tr w:rsidR="00BE7B3E" w14:paraId="5AA3543E" w14:textId="77777777" w:rsidTr="00B71FF7">
        <w:tc>
          <w:tcPr>
            <w:tcW w:w="4315" w:type="dxa"/>
          </w:tcPr>
          <w:p w14:paraId="65CA4270" w14:textId="77777777" w:rsidR="00BE7B3E" w:rsidRDefault="00BE7B3E" w:rsidP="00B71F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</w:t>
            </w:r>
          </w:p>
        </w:tc>
        <w:tc>
          <w:tcPr>
            <w:tcW w:w="5035" w:type="dxa"/>
          </w:tcPr>
          <w:p w14:paraId="1B63B1A9" w14:textId="4D9F7ACB" w:rsidR="00BE7B3E" w:rsidRDefault="00BE7B3E" w:rsidP="00B71F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13,630.893541</w:t>
            </w:r>
          </w:p>
        </w:tc>
      </w:tr>
      <w:tr w:rsidR="00BE7B3E" w14:paraId="5A2EA7F8" w14:textId="77777777" w:rsidTr="00B71FF7">
        <w:tc>
          <w:tcPr>
            <w:tcW w:w="4315" w:type="dxa"/>
          </w:tcPr>
          <w:p w14:paraId="46E3C309" w14:textId="77777777" w:rsidR="00BE7B3E" w:rsidRDefault="00BE7B3E" w:rsidP="00B71F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960</w:t>
            </w:r>
          </w:p>
        </w:tc>
        <w:tc>
          <w:tcPr>
            <w:tcW w:w="5035" w:type="dxa"/>
          </w:tcPr>
          <w:p w14:paraId="2ABE1B6B" w14:textId="2DE88E15" w:rsidR="00BE7B3E" w:rsidRDefault="00BE7B3E" w:rsidP="00B71F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33,827.883724</w:t>
            </w:r>
          </w:p>
        </w:tc>
      </w:tr>
    </w:tbl>
    <w:p w14:paraId="41A3A484" w14:textId="0D6E7AF9" w:rsidR="00BE7B3E" w:rsidRDefault="00BE7B3E" w:rsidP="00BE7B3E"/>
    <w:p w14:paraId="627047D8" w14:textId="08811BD0" w:rsidR="007E0BA3" w:rsidRDefault="007E0BA3" w:rsidP="00BE7B3E"/>
    <w:p w14:paraId="53E53DB7" w14:textId="77777777" w:rsidR="008D16BB" w:rsidRDefault="007E0BA3" w:rsidP="008D16BB">
      <w:pPr>
        <w:keepNext/>
        <w:jc w:val="center"/>
      </w:pPr>
      <w:r w:rsidRPr="007E0BA3">
        <w:rPr>
          <w:noProof/>
        </w:rPr>
        <w:lastRenderedPageBreak/>
        <w:drawing>
          <wp:inline distT="0" distB="0" distL="0" distR="0" wp14:anchorId="1EE11474" wp14:editId="2512177C">
            <wp:extent cx="5943600" cy="2876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B515" w14:textId="2BE4F44C" w:rsidR="007E0BA3" w:rsidRDefault="008D16BB" w:rsidP="008D16B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. a comparison b/w serial and parallel implementation of N-body Simulation</w:t>
      </w:r>
    </w:p>
    <w:sectPr w:rsidR="007E0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1E"/>
    <w:rsid w:val="000350D2"/>
    <w:rsid w:val="000C4010"/>
    <w:rsid w:val="00122E42"/>
    <w:rsid w:val="001A1BF5"/>
    <w:rsid w:val="001F3EAD"/>
    <w:rsid w:val="00490D1A"/>
    <w:rsid w:val="00492752"/>
    <w:rsid w:val="004F6511"/>
    <w:rsid w:val="00525D94"/>
    <w:rsid w:val="00563005"/>
    <w:rsid w:val="00595BEF"/>
    <w:rsid w:val="005D0945"/>
    <w:rsid w:val="00647975"/>
    <w:rsid w:val="007E0BA3"/>
    <w:rsid w:val="007E1AD3"/>
    <w:rsid w:val="008D16BB"/>
    <w:rsid w:val="00955D20"/>
    <w:rsid w:val="00982ECF"/>
    <w:rsid w:val="00A7194C"/>
    <w:rsid w:val="00AB1760"/>
    <w:rsid w:val="00B150B8"/>
    <w:rsid w:val="00B317CE"/>
    <w:rsid w:val="00B815C6"/>
    <w:rsid w:val="00BE7B3E"/>
    <w:rsid w:val="00D325FE"/>
    <w:rsid w:val="00D613D5"/>
    <w:rsid w:val="00DF3DCE"/>
    <w:rsid w:val="00E36BF8"/>
    <w:rsid w:val="00F5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588C"/>
  <w15:chartTrackingRefBased/>
  <w15:docId w15:val="{D73ED63B-0D2B-4629-AC56-6354D1F2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3D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3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22E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E4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150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95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quswarabid/raghavpandya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github.com/rpandya1990/Parallel-N-Body-Proble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gif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gcs2003</dc:creator>
  <cp:keywords/>
  <dc:description/>
  <cp:lastModifiedBy>gcs2003</cp:lastModifiedBy>
  <cp:revision>20</cp:revision>
  <dcterms:created xsi:type="dcterms:W3CDTF">2020-07-20T13:29:00Z</dcterms:created>
  <dcterms:modified xsi:type="dcterms:W3CDTF">2020-07-21T19:44:00Z</dcterms:modified>
</cp:coreProperties>
</file>