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63352" w14:textId="77777777" w:rsidR="007E462F" w:rsidRPr="007E462F" w:rsidRDefault="007E462F" w:rsidP="007E462F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  <w:r w:rsidRPr="007E462F">
        <w:rPr>
          <w:rFonts w:ascii="Arial" w:eastAsia="Arial" w:hAnsi="Arial" w:cs="Arial"/>
          <w:noProof/>
          <w:lang w:val="en"/>
        </w:rPr>
        <w:drawing>
          <wp:inline distT="0" distB="0" distL="0" distR="0" wp14:anchorId="7719B78D" wp14:editId="30A392FC">
            <wp:extent cx="2143125" cy="2143125"/>
            <wp:effectExtent l="0" t="0" r="9525" b="9525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C71B" w14:textId="77777777" w:rsidR="007E462F" w:rsidRPr="007E462F" w:rsidRDefault="007E462F" w:rsidP="007E462F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4E320317" w14:textId="77777777" w:rsidR="007E462F" w:rsidRPr="007E462F" w:rsidRDefault="007E462F" w:rsidP="007E462F">
      <w:pPr>
        <w:keepNext/>
        <w:keepLines/>
        <w:spacing w:after="60" w:line="276" w:lineRule="auto"/>
        <w:rPr>
          <w:rFonts w:ascii="Arial" w:eastAsia="Arial" w:hAnsi="Arial" w:cs="Arial"/>
          <w:sz w:val="52"/>
          <w:szCs w:val="52"/>
          <w:lang w:val="en"/>
        </w:rPr>
      </w:pPr>
      <w:bookmarkStart w:id="0" w:name="_hmpm0pxx65ix"/>
      <w:bookmarkEnd w:id="0"/>
    </w:p>
    <w:p w14:paraId="6FAD709B" w14:textId="77777777" w:rsidR="007E462F" w:rsidRPr="007E462F" w:rsidRDefault="007E462F" w:rsidP="007E462F">
      <w:pPr>
        <w:keepNext/>
        <w:keepLines/>
        <w:spacing w:after="60" w:line="276" w:lineRule="auto"/>
        <w:jc w:val="center"/>
        <w:rPr>
          <w:rFonts w:ascii="Arial" w:eastAsia="Arial" w:hAnsi="Arial" w:cs="Arial"/>
          <w:sz w:val="52"/>
          <w:szCs w:val="52"/>
          <w:lang w:val="en"/>
        </w:rPr>
      </w:pPr>
      <w:bookmarkStart w:id="1" w:name="_dee5xjl7dp32"/>
      <w:bookmarkEnd w:id="1"/>
      <w:r w:rsidRPr="007E462F">
        <w:rPr>
          <w:rFonts w:ascii="Arial" w:eastAsia="Arial" w:hAnsi="Arial" w:cs="Arial"/>
          <w:sz w:val="52"/>
          <w:szCs w:val="52"/>
          <w:lang w:val="en"/>
        </w:rPr>
        <w:t>Parallel &amp; Distributed Computing</w:t>
      </w:r>
    </w:p>
    <w:p w14:paraId="6BC5CFAF" w14:textId="77777777" w:rsidR="007E462F" w:rsidRPr="007E462F" w:rsidRDefault="007E462F" w:rsidP="007E462F">
      <w:pPr>
        <w:keepNext/>
        <w:keepLines/>
        <w:spacing w:after="60" w:line="276" w:lineRule="auto"/>
        <w:jc w:val="center"/>
        <w:rPr>
          <w:rFonts w:ascii="Arial" w:eastAsia="Arial" w:hAnsi="Arial" w:cs="Arial"/>
          <w:sz w:val="52"/>
          <w:szCs w:val="52"/>
          <w:lang w:val="en"/>
        </w:rPr>
      </w:pPr>
      <w:bookmarkStart w:id="2" w:name="_76nghsdnehlj"/>
      <w:bookmarkEnd w:id="2"/>
      <w:r w:rsidRPr="007E462F">
        <w:rPr>
          <w:rFonts w:ascii="Arial" w:eastAsia="Arial" w:hAnsi="Arial" w:cs="Arial"/>
          <w:sz w:val="52"/>
          <w:szCs w:val="52"/>
          <w:lang w:val="en"/>
        </w:rPr>
        <w:t>CSE525</w:t>
      </w:r>
    </w:p>
    <w:p w14:paraId="1EBD63A3" w14:textId="29412F99" w:rsidR="007E462F" w:rsidRDefault="007E462F" w:rsidP="007E462F">
      <w:pPr>
        <w:keepNext/>
        <w:keepLines/>
        <w:spacing w:after="320" w:line="276" w:lineRule="auto"/>
        <w:jc w:val="center"/>
        <w:rPr>
          <w:rFonts w:ascii="Arial" w:eastAsia="Arial" w:hAnsi="Arial" w:cs="Arial"/>
          <w:b/>
          <w:color w:val="666666"/>
          <w:sz w:val="30"/>
          <w:szCs w:val="30"/>
          <w:lang w:val="en"/>
        </w:rPr>
      </w:pPr>
      <w:bookmarkStart w:id="3" w:name="_huvdlc5ut4yc"/>
      <w:bookmarkEnd w:id="3"/>
      <w:r w:rsidRPr="007E462F">
        <w:rPr>
          <w:rFonts w:ascii="Arial" w:eastAsia="Arial" w:hAnsi="Arial" w:cs="Arial"/>
          <w:color w:val="666666"/>
          <w:sz w:val="30"/>
          <w:szCs w:val="30"/>
          <w:lang w:val="en"/>
        </w:rPr>
        <w:t xml:space="preserve">Assignment </w:t>
      </w:r>
      <w:r w:rsidRPr="007E462F">
        <w:rPr>
          <w:rFonts w:ascii="Arial" w:eastAsia="Arial" w:hAnsi="Arial" w:cs="Arial"/>
          <w:b/>
          <w:color w:val="666666"/>
          <w:sz w:val="30"/>
          <w:szCs w:val="30"/>
          <w:lang w:val="en"/>
        </w:rPr>
        <w:t>#</w:t>
      </w:r>
      <w:r w:rsidR="00897AF7">
        <w:rPr>
          <w:rFonts w:ascii="Arial" w:eastAsia="Arial" w:hAnsi="Arial" w:cs="Arial"/>
          <w:b/>
          <w:color w:val="666666"/>
          <w:sz w:val="30"/>
          <w:szCs w:val="30"/>
          <w:lang w:val="en"/>
        </w:rPr>
        <w:t>7</w:t>
      </w:r>
      <w:r w:rsidRPr="007E462F">
        <w:rPr>
          <w:rFonts w:ascii="Arial" w:eastAsia="Arial" w:hAnsi="Arial" w:cs="Arial"/>
          <w:color w:val="666666"/>
          <w:sz w:val="30"/>
          <w:szCs w:val="30"/>
          <w:lang w:val="en"/>
        </w:rPr>
        <w:t xml:space="preserve"> - to be submitted to </w:t>
      </w:r>
      <w:r w:rsidRPr="007E462F">
        <w:rPr>
          <w:rFonts w:ascii="Arial" w:eastAsia="Arial" w:hAnsi="Arial" w:cs="Arial"/>
          <w:b/>
          <w:color w:val="666666"/>
          <w:sz w:val="30"/>
          <w:szCs w:val="30"/>
          <w:lang w:val="en"/>
        </w:rPr>
        <w:t>Dr. Masroor Hussain</w:t>
      </w:r>
    </w:p>
    <w:p w14:paraId="44CBD421" w14:textId="6789C04A" w:rsidR="00897AF7" w:rsidRPr="007E462F" w:rsidRDefault="00897AF7" w:rsidP="007E462F">
      <w:pPr>
        <w:keepNext/>
        <w:keepLines/>
        <w:spacing w:after="320" w:line="276" w:lineRule="auto"/>
        <w:jc w:val="center"/>
        <w:rPr>
          <w:rFonts w:ascii="Arial" w:eastAsia="Arial" w:hAnsi="Arial" w:cs="Arial"/>
          <w:b/>
          <w:color w:val="666666"/>
          <w:sz w:val="30"/>
          <w:szCs w:val="30"/>
          <w:lang w:val="en"/>
        </w:rPr>
      </w:pPr>
      <w:r>
        <w:rPr>
          <w:rFonts w:ascii="Arial" w:eastAsia="Arial" w:hAnsi="Arial" w:cs="Arial"/>
          <w:b/>
          <w:color w:val="666666"/>
          <w:sz w:val="30"/>
          <w:szCs w:val="30"/>
          <w:lang w:val="en"/>
        </w:rPr>
        <w:t>Comparison of GPU’s vs. CPU’s performance with OpenCL based Matrix Multiplication Code</w:t>
      </w:r>
    </w:p>
    <w:p w14:paraId="62A42FD1" w14:textId="77777777" w:rsidR="007E462F" w:rsidRPr="007E462F" w:rsidRDefault="007E462F" w:rsidP="007E462F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4FCB4954" w14:textId="77777777" w:rsidR="007E462F" w:rsidRPr="007E462F" w:rsidRDefault="007E462F" w:rsidP="007E462F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44C904A4" w14:textId="77777777" w:rsidR="007E462F" w:rsidRPr="007E462F" w:rsidRDefault="007E462F" w:rsidP="007E462F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6EC3DB58" w14:textId="77777777" w:rsidR="007E462F" w:rsidRPr="007E462F" w:rsidRDefault="007E462F" w:rsidP="007E462F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6AC2C204" w14:textId="77777777" w:rsidR="007E462F" w:rsidRPr="007E462F" w:rsidRDefault="007E462F" w:rsidP="007E462F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4C9A07D1" w14:textId="77777777" w:rsidR="007E462F" w:rsidRPr="007E462F" w:rsidRDefault="007E462F" w:rsidP="007E462F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4C2ABA23" w14:textId="77777777" w:rsidR="007E462F" w:rsidRPr="007E462F" w:rsidRDefault="007E462F" w:rsidP="007E462F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1E33A90F" w14:textId="77777777" w:rsidR="007E462F" w:rsidRPr="007E462F" w:rsidRDefault="007E462F" w:rsidP="007E462F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3EE95DD8" w14:textId="77777777" w:rsidR="007E462F" w:rsidRPr="007E462F" w:rsidRDefault="007E462F" w:rsidP="007E462F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19C2068E" w14:textId="77777777" w:rsidR="007E462F" w:rsidRPr="007E462F" w:rsidRDefault="007E462F" w:rsidP="007E462F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43823C51" w14:textId="77777777" w:rsidR="007E462F" w:rsidRPr="007E462F" w:rsidRDefault="007E462F" w:rsidP="007E462F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7650DB3F" w14:textId="77777777" w:rsidR="007E462F" w:rsidRPr="007E462F" w:rsidRDefault="007E462F" w:rsidP="007E462F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16F7E857" w14:textId="77777777" w:rsidR="007E462F" w:rsidRPr="007E462F" w:rsidRDefault="007E462F" w:rsidP="007E462F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3F990D2C" w14:textId="77777777" w:rsidR="007E462F" w:rsidRPr="007E462F" w:rsidRDefault="007E462F" w:rsidP="007E462F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  <w:r w:rsidRPr="007E462F">
        <w:rPr>
          <w:rFonts w:ascii="Arial" w:eastAsia="Arial" w:hAnsi="Arial" w:cs="Arial"/>
          <w:lang w:val="en"/>
        </w:rPr>
        <w:t>Submitted by,</w:t>
      </w:r>
    </w:p>
    <w:p w14:paraId="6D9B3A55" w14:textId="77777777" w:rsidR="007E462F" w:rsidRPr="007E462F" w:rsidRDefault="007E462F" w:rsidP="007E462F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  <w:r w:rsidRPr="007E462F">
        <w:rPr>
          <w:rFonts w:ascii="Arial" w:eastAsia="Arial" w:hAnsi="Arial" w:cs="Arial"/>
          <w:b/>
          <w:lang w:val="en"/>
        </w:rPr>
        <w:t>Quswar Mahmood Abid, CS2003</w:t>
      </w:r>
    </w:p>
    <w:p w14:paraId="79C60F84" w14:textId="77777777" w:rsidR="007E462F" w:rsidRDefault="007E462F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  <w:r>
        <w:rPr>
          <w:rFonts w:ascii="Arial" w:hAnsi="Arial" w:cs="Arial"/>
        </w:rPr>
        <w:br w:type="page"/>
      </w:r>
    </w:p>
    <w:p w14:paraId="2FBE7253" w14:textId="660C1D1F" w:rsidR="007A7384" w:rsidRPr="007A7384" w:rsidRDefault="007A7384" w:rsidP="007A7384">
      <w:pPr>
        <w:pStyle w:val="Title"/>
        <w:rPr>
          <w:rFonts w:ascii="Arial" w:hAnsi="Arial" w:cs="Arial"/>
        </w:rPr>
      </w:pPr>
      <w:r w:rsidRPr="007A7384">
        <w:rPr>
          <w:rFonts w:ascii="Arial" w:hAnsi="Arial" w:cs="Arial"/>
        </w:rPr>
        <w:lastRenderedPageBreak/>
        <w:t>OpenCL - Matrix Multiplication</w:t>
      </w:r>
    </w:p>
    <w:p w14:paraId="4C9F7290" w14:textId="1EC0E915" w:rsidR="00493B8F" w:rsidRDefault="007A7384" w:rsidP="007A7384">
      <w:pPr>
        <w:rPr>
          <w:rStyle w:val="Heading1Char"/>
          <w:rFonts w:ascii="Arial" w:hAnsi="Arial" w:cs="Arial"/>
        </w:rPr>
      </w:pPr>
      <w:r w:rsidRPr="007A7384">
        <w:rPr>
          <w:rStyle w:val="Heading1Char"/>
          <w:rFonts w:ascii="Arial" w:hAnsi="Arial" w:cs="Arial"/>
        </w:rPr>
        <w:t>Install OpenCL and compare its results on CPU and GPU, submit a report</w:t>
      </w:r>
    </w:p>
    <w:p w14:paraId="34D6BCB1" w14:textId="43AEF22F" w:rsidR="00FE427B" w:rsidRDefault="008342DE" w:rsidP="007A7384">
      <w:pPr>
        <w:rPr>
          <w:rFonts w:ascii="Arial" w:hAnsi="Arial" w:cs="Arial"/>
        </w:rPr>
      </w:pPr>
      <w:r>
        <w:rPr>
          <w:rFonts w:ascii="Arial" w:hAnsi="Arial" w:cs="Arial"/>
        </w:rPr>
        <w:t>In this assignment, we are required to setup OpenCL on our system and run Matrix Multiplication code on CPU and GPU to compare the two of them.</w:t>
      </w:r>
      <w:r w:rsidR="00C94CFE">
        <w:rPr>
          <w:rFonts w:ascii="Arial" w:hAnsi="Arial" w:cs="Arial"/>
        </w:rPr>
        <w:t xml:space="preserve"> Remember that the performance may vary significantly from system to system and </w:t>
      </w:r>
      <w:r w:rsidR="00A54D76">
        <w:rPr>
          <w:rFonts w:ascii="Arial" w:hAnsi="Arial" w:cs="Arial"/>
        </w:rPr>
        <w:t xml:space="preserve">different hardware specs. </w:t>
      </w:r>
      <w:r w:rsidR="00B4306F">
        <w:rPr>
          <w:rFonts w:ascii="Arial" w:hAnsi="Arial" w:cs="Arial"/>
        </w:rPr>
        <w:t>Therefore,</w:t>
      </w:r>
      <w:r w:rsidR="00A54D76">
        <w:rPr>
          <w:rFonts w:ascii="Arial" w:hAnsi="Arial" w:cs="Arial"/>
        </w:rPr>
        <w:t xml:space="preserve"> it is important to notice the details of hardware we are using.</w:t>
      </w:r>
      <w:r w:rsidR="00B4306F">
        <w:rPr>
          <w:rFonts w:ascii="Arial" w:hAnsi="Arial" w:cs="Arial"/>
        </w:rPr>
        <w:t xml:space="preserve"> Following snapshot shows the DXDIAG results on my Core i3, Windows laptop PC.</w:t>
      </w:r>
    </w:p>
    <w:p w14:paraId="649ED899" w14:textId="77777777" w:rsidR="00315759" w:rsidRDefault="00315759" w:rsidP="00315759">
      <w:pPr>
        <w:keepNext/>
        <w:jc w:val="center"/>
      </w:pPr>
      <w:r w:rsidRPr="00315759">
        <w:rPr>
          <w:rFonts w:ascii="Arial" w:hAnsi="Arial" w:cs="Arial"/>
          <w:noProof/>
        </w:rPr>
        <w:drawing>
          <wp:inline distT="0" distB="0" distL="0" distR="0" wp14:anchorId="244ED8D2" wp14:editId="0C763E8B">
            <wp:extent cx="5943600" cy="4372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CA58" w14:textId="262DF25B" w:rsidR="00315759" w:rsidRDefault="00315759" w:rsidP="00315759">
      <w:pPr>
        <w:pStyle w:val="Caption"/>
        <w:jc w:val="center"/>
      </w:pPr>
      <w:r>
        <w:t xml:space="preserve">Figure </w:t>
      </w:r>
      <w:fldSimple w:instr=" SEQ Figure \* ARABIC ">
        <w:r w:rsidR="00F44648">
          <w:rPr>
            <w:noProof/>
          </w:rPr>
          <w:t>1</w:t>
        </w:r>
      </w:fldSimple>
      <w:r>
        <w:t>. processor specs</w:t>
      </w:r>
    </w:p>
    <w:p w14:paraId="5529FC07" w14:textId="77777777" w:rsidR="00315759" w:rsidRDefault="00315759" w:rsidP="00315759">
      <w:pPr>
        <w:keepNext/>
        <w:jc w:val="center"/>
      </w:pPr>
      <w:r w:rsidRPr="00315759">
        <w:rPr>
          <w:noProof/>
        </w:rPr>
        <w:lastRenderedPageBreak/>
        <w:drawing>
          <wp:inline distT="0" distB="0" distL="0" distR="0" wp14:anchorId="54FDB921" wp14:editId="43CE270A">
            <wp:extent cx="5943600" cy="4396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0DE5" w14:textId="4FD26865" w:rsidR="00315759" w:rsidRDefault="00315759" w:rsidP="00315759">
      <w:pPr>
        <w:pStyle w:val="Caption"/>
        <w:jc w:val="center"/>
      </w:pPr>
      <w:r>
        <w:t xml:space="preserve">Figure </w:t>
      </w:r>
      <w:fldSimple w:instr=" SEQ Figure \* ARABIC ">
        <w:r w:rsidR="00F44648">
          <w:rPr>
            <w:noProof/>
          </w:rPr>
          <w:t>2</w:t>
        </w:r>
      </w:fldSimple>
      <w:r>
        <w:t>. graphics card specs</w:t>
      </w:r>
    </w:p>
    <w:p w14:paraId="1473B291" w14:textId="2BC96FE5" w:rsidR="00CA2413" w:rsidRDefault="00315759" w:rsidP="003157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code I have chosen is sourced from a freely published </w:t>
      </w:r>
      <w:hyperlink r:id="rId8" w:history="1">
        <w:r w:rsidRPr="00315759">
          <w:rPr>
            <w:rStyle w:val="Hyperlink"/>
            <w:rFonts w:ascii="Arial" w:hAnsi="Arial" w:cs="Arial"/>
          </w:rPr>
          <w:t>gist on GitHub by Tanay Prabhu Desai</w:t>
        </w:r>
      </w:hyperlink>
      <w:r>
        <w:rPr>
          <w:rFonts w:ascii="Arial" w:hAnsi="Arial" w:cs="Arial"/>
        </w:rPr>
        <w:t xml:space="preserve">. A fork of it is available on </w:t>
      </w:r>
      <w:hyperlink r:id="rId9" w:history="1">
        <w:r w:rsidRPr="00CA2413">
          <w:rPr>
            <w:rStyle w:val="Hyperlink"/>
            <w:rFonts w:ascii="Arial" w:hAnsi="Arial" w:cs="Arial"/>
          </w:rPr>
          <w:t>my GitHub</w:t>
        </w:r>
      </w:hyperlink>
      <w:r>
        <w:rPr>
          <w:rFonts w:ascii="Arial" w:hAnsi="Arial" w:cs="Arial"/>
        </w:rPr>
        <w:t xml:space="preserve">. </w:t>
      </w:r>
      <w:r w:rsidR="006E2BC4">
        <w:rPr>
          <w:rFonts w:ascii="Arial" w:hAnsi="Arial" w:cs="Arial"/>
        </w:rPr>
        <w:t xml:space="preserve">This code contains a matrix multiplication code for a pre-filled matrix of size 3x3. </w:t>
      </w:r>
      <w:r w:rsidR="002905C7">
        <w:rPr>
          <w:rFonts w:ascii="Arial" w:hAnsi="Arial" w:cs="Arial"/>
        </w:rPr>
        <w:t>Navigate to the folder containing codes, and c</w:t>
      </w:r>
      <w:r w:rsidRPr="00315759">
        <w:rPr>
          <w:rFonts w:ascii="Arial" w:hAnsi="Arial" w:cs="Arial"/>
        </w:rPr>
        <w:t xml:space="preserve">ompile with this </w:t>
      </w:r>
      <w:r w:rsidR="002905C7">
        <w:rPr>
          <w:rFonts w:ascii="Arial" w:hAnsi="Arial" w:cs="Arial"/>
        </w:rPr>
        <w:t xml:space="preserve">command </w:t>
      </w:r>
      <w:r w:rsidRPr="00315759">
        <w:rPr>
          <w:rFonts w:ascii="Arial" w:hAnsi="Arial" w:cs="Arial"/>
        </w:rPr>
        <w:t>in CMD:</w:t>
      </w:r>
    </w:p>
    <w:p w14:paraId="6F34865D" w14:textId="46F6BFC5" w:rsidR="00315759" w:rsidRDefault="00315759" w:rsidP="00315759">
      <w:pPr>
        <w:rPr>
          <w:rFonts w:ascii="Courier New" w:hAnsi="Courier New" w:cs="Courier New"/>
          <w:b/>
          <w:bCs/>
        </w:rPr>
      </w:pPr>
      <w:r w:rsidRPr="00CA2413">
        <w:rPr>
          <w:rFonts w:ascii="Courier New" w:hAnsi="Courier New" w:cs="Courier New"/>
          <w:b/>
          <w:bCs/>
        </w:rPr>
        <w:t xml:space="preserve">gcc -I. </w:t>
      </w:r>
      <w:r w:rsidR="00D83649">
        <w:rPr>
          <w:rFonts w:ascii="Courier New" w:hAnsi="Courier New" w:cs="Courier New"/>
          <w:b/>
          <w:bCs/>
        </w:rPr>
        <w:t>mat_mul</w:t>
      </w:r>
      <w:r w:rsidRPr="00CA2413">
        <w:rPr>
          <w:rFonts w:ascii="Courier New" w:hAnsi="Courier New" w:cs="Courier New"/>
          <w:b/>
          <w:bCs/>
        </w:rPr>
        <w:t>.c C:\Windows\System32\OpenCL.dll -o main.exe</w:t>
      </w:r>
    </w:p>
    <w:p w14:paraId="59A1F4D9" w14:textId="77777777" w:rsidR="00F44648" w:rsidRDefault="00F44648" w:rsidP="00F44648">
      <w:pPr>
        <w:keepNext/>
        <w:jc w:val="center"/>
      </w:pPr>
      <w:r w:rsidRPr="00F44648">
        <w:rPr>
          <w:rFonts w:ascii="Courier New" w:hAnsi="Courier New" w:cs="Courier New"/>
          <w:b/>
          <w:bCs/>
          <w:noProof/>
        </w:rPr>
        <w:lastRenderedPageBreak/>
        <w:drawing>
          <wp:inline distT="0" distB="0" distL="0" distR="0" wp14:anchorId="050BF864" wp14:editId="667D19DE">
            <wp:extent cx="5943600" cy="3279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86D9" w14:textId="122F5181" w:rsidR="00F44648" w:rsidRDefault="00F44648" w:rsidP="00F4464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 w:rsidRPr="00E62EB4">
        <w:t>. compiling it with OpenCL dynamic linking library from system</w:t>
      </w:r>
    </w:p>
    <w:p w14:paraId="5963058D" w14:textId="77777777" w:rsidR="00CA2413" w:rsidRDefault="00315759" w:rsidP="00315759">
      <w:pPr>
        <w:rPr>
          <w:rFonts w:ascii="Arial" w:hAnsi="Arial" w:cs="Arial"/>
        </w:rPr>
      </w:pPr>
      <w:r w:rsidRPr="00315759">
        <w:rPr>
          <w:rFonts w:ascii="Arial" w:hAnsi="Arial" w:cs="Arial"/>
        </w:rPr>
        <w:t>Note the time using PowerShell with this:</w:t>
      </w:r>
    </w:p>
    <w:p w14:paraId="4D13991E" w14:textId="0887B623" w:rsidR="00315759" w:rsidRPr="00CA2413" w:rsidRDefault="00315759" w:rsidP="00315759">
      <w:pPr>
        <w:rPr>
          <w:rFonts w:ascii="Courier New" w:hAnsi="Courier New" w:cs="Courier New"/>
          <w:b/>
          <w:bCs/>
        </w:rPr>
      </w:pPr>
      <w:r w:rsidRPr="00CA2413">
        <w:rPr>
          <w:rFonts w:ascii="Courier New" w:hAnsi="Courier New" w:cs="Courier New"/>
          <w:b/>
          <w:bCs/>
        </w:rPr>
        <w:t>Measure-Command {start-process mat_mul.exe -wait}</w:t>
      </w:r>
    </w:p>
    <w:p w14:paraId="03E5ED24" w14:textId="1746EFE5" w:rsidR="00315759" w:rsidRPr="00315759" w:rsidRDefault="00315759" w:rsidP="00315759">
      <w:pPr>
        <w:rPr>
          <w:rFonts w:ascii="Arial" w:hAnsi="Arial" w:cs="Arial"/>
        </w:rPr>
      </w:pPr>
      <w:r w:rsidRPr="00315759">
        <w:rPr>
          <w:rFonts w:ascii="Arial" w:hAnsi="Arial" w:cs="Arial"/>
        </w:rPr>
        <w:t xml:space="preserve">To run on CPU, go to line 157, change </w:t>
      </w:r>
      <w:r w:rsidRPr="00CA2413">
        <w:rPr>
          <w:rFonts w:ascii="Courier New" w:hAnsi="Courier New" w:cs="Courier New"/>
          <w:b/>
          <w:bCs/>
        </w:rPr>
        <w:t>CL_DEVICE_TYPE_***</w:t>
      </w:r>
      <w:r w:rsidRPr="00315759">
        <w:rPr>
          <w:rFonts w:ascii="Arial" w:hAnsi="Arial" w:cs="Arial"/>
        </w:rPr>
        <w:t xml:space="preserve"> to </w:t>
      </w:r>
      <w:r w:rsidRPr="00CA2413">
        <w:rPr>
          <w:rFonts w:ascii="Courier New" w:hAnsi="Courier New" w:cs="Courier New"/>
          <w:b/>
          <w:bCs/>
        </w:rPr>
        <w:t>CL_DEVICE_TYPE_CPU</w:t>
      </w:r>
      <w:r w:rsidRPr="00315759">
        <w:rPr>
          <w:rFonts w:ascii="Arial" w:hAnsi="Arial" w:cs="Arial"/>
        </w:rPr>
        <w:t>, recompile and re-run</w:t>
      </w:r>
      <w:r w:rsidR="00CA2413">
        <w:rPr>
          <w:rFonts w:ascii="Arial" w:hAnsi="Arial" w:cs="Arial"/>
        </w:rPr>
        <w:t>. Now change the device type to GPU and recompile.</w:t>
      </w:r>
    </w:p>
    <w:p w14:paraId="3C6D8782" w14:textId="32EA745B" w:rsidR="00315759" w:rsidRDefault="00315759" w:rsidP="00315759">
      <w:pPr>
        <w:rPr>
          <w:rFonts w:ascii="Arial" w:hAnsi="Arial" w:cs="Arial"/>
        </w:rPr>
      </w:pPr>
      <w:r w:rsidRPr="00315759">
        <w:rPr>
          <w:rFonts w:ascii="Arial" w:hAnsi="Arial" w:cs="Arial"/>
        </w:rPr>
        <w:t xml:space="preserve">To run on GPU, go to line 157, change </w:t>
      </w:r>
      <w:r w:rsidRPr="00CA2413">
        <w:rPr>
          <w:rFonts w:ascii="Courier New" w:hAnsi="Courier New" w:cs="Courier New"/>
          <w:b/>
          <w:bCs/>
        </w:rPr>
        <w:t>CL_DEVICE_TYPE_***</w:t>
      </w:r>
      <w:r w:rsidRPr="00315759">
        <w:rPr>
          <w:rFonts w:ascii="Arial" w:hAnsi="Arial" w:cs="Arial"/>
        </w:rPr>
        <w:t xml:space="preserve"> to </w:t>
      </w:r>
      <w:r w:rsidRPr="00CA2413">
        <w:rPr>
          <w:rFonts w:ascii="Courier New" w:hAnsi="Courier New" w:cs="Courier New"/>
          <w:b/>
          <w:bCs/>
        </w:rPr>
        <w:t>CL_DEVICE_TYPE_GPU</w:t>
      </w:r>
      <w:r w:rsidRPr="00315759">
        <w:rPr>
          <w:rFonts w:ascii="Arial" w:hAnsi="Arial" w:cs="Arial"/>
        </w:rPr>
        <w:t>, recompile and re-run</w:t>
      </w:r>
      <w:r w:rsidR="00CA2413">
        <w:rPr>
          <w:rFonts w:ascii="Arial" w:hAnsi="Arial" w:cs="Arial"/>
        </w:rPr>
        <w:t>. Notice the time taken by two in following figure.</w:t>
      </w:r>
    </w:p>
    <w:p w14:paraId="5C8697AE" w14:textId="0C050C5E" w:rsidR="00F44648" w:rsidRDefault="00F44648" w:rsidP="00F44648">
      <w:pPr>
        <w:keepNext/>
        <w:jc w:val="center"/>
      </w:pPr>
      <w:r w:rsidRPr="00F44648">
        <w:rPr>
          <w:noProof/>
        </w:rPr>
        <w:lastRenderedPageBreak/>
        <w:drawing>
          <wp:inline distT="0" distB="0" distL="0" distR="0" wp14:anchorId="38B838F5" wp14:editId="37E77386">
            <wp:extent cx="5943600" cy="3925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8BB1" w14:textId="0D713DF2" w:rsidR="00F44648" w:rsidRDefault="00F44648" w:rsidP="00F4464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 time taken by CPU vs. GPU based OpenCL</w:t>
      </w:r>
    </w:p>
    <w:p w14:paraId="6875A751" w14:textId="77777777" w:rsidR="001721F2" w:rsidRDefault="00F44648" w:rsidP="00F44648">
      <w:pPr>
        <w:rPr>
          <w:rFonts w:ascii="Arial" w:hAnsi="Arial" w:cs="Arial"/>
        </w:rPr>
      </w:pPr>
      <w:r w:rsidRPr="001721F2">
        <w:rPr>
          <w:rFonts w:ascii="Arial" w:hAnsi="Arial" w:cs="Arial"/>
        </w:rPr>
        <w:t xml:space="preserve">As you can see that there is a clear difference between the running time of two. Running time of </w:t>
      </w:r>
      <w:r w:rsidR="001721F2" w:rsidRPr="001721F2">
        <w:rPr>
          <w:rFonts w:ascii="Arial" w:hAnsi="Arial" w:cs="Arial"/>
        </w:rPr>
        <w:t>CPU is 4x as compared to GPU.</w:t>
      </w:r>
    </w:p>
    <w:p w14:paraId="69A325DA" w14:textId="622E5E6E" w:rsidR="00F44648" w:rsidRPr="00876B29" w:rsidRDefault="001721F2" w:rsidP="001721F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1721F2">
        <w:rPr>
          <w:rFonts w:ascii="Arial" w:hAnsi="Arial" w:cs="Arial"/>
        </w:rPr>
        <w:t>Time taken by CPU is</w:t>
      </w:r>
      <w:r>
        <w:rPr>
          <w:rFonts w:ascii="Arial" w:hAnsi="Arial" w:cs="Arial"/>
        </w:rPr>
        <w:tab/>
      </w:r>
      <w:r w:rsidRPr="00876B29">
        <w:rPr>
          <w:rFonts w:ascii="Arial" w:hAnsi="Arial" w:cs="Arial"/>
          <w:b/>
          <w:bCs/>
        </w:rPr>
        <w:t>12334.7391 ms</w:t>
      </w:r>
    </w:p>
    <w:p w14:paraId="39FE48B8" w14:textId="6294258C" w:rsidR="000D2F8C" w:rsidRPr="00876B29" w:rsidRDefault="001721F2" w:rsidP="000D2F8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Time taken by GPU is</w:t>
      </w:r>
      <w:r w:rsidRPr="00876B29">
        <w:rPr>
          <w:rFonts w:ascii="Arial" w:hAnsi="Arial" w:cs="Arial"/>
          <w:b/>
          <w:bCs/>
        </w:rPr>
        <w:t xml:space="preserve"> 2288.8545 ms</w:t>
      </w:r>
    </w:p>
    <w:p w14:paraId="68715A87" w14:textId="6C417BAE" w:rsidR="000D2F8C" w:rsidRPr="000D2F8C" w:rsidRDefault="000D2F8C" w:rsidP="000D2F8C">
      <w:pPr>
        <w:rPr>
          <w:rFonts w:ascii="Arial" w:hAnsi="Arial" w:cs="Arial"/>
        </w:rPr>
      </w:pPr>
      <w:r>
        <w:rPr>
          <w:rFonts w:ascii="Arial" w:hAnsi="Arial" w:cs="Arial"/>
        </w:rPr>
        <w:t>Code files are attached with this report.</w:t>
      </w:r>
    </w:p>
    <w:sectPr w:rsidR="000D2F8C" w:rsidRPr="000D2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B44115"/>
    <w:multiLevelType w:val="hybridMultilevel"/>
    <w:tmpl w:val="1A44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7C"/>
    <w:rsid w:val="000C4010"/>
    <w:rsid w:val="000D2F8C"/>
    <w:rsid w:val="001721F2"/>
    <w:rsid w:val="002905C7"/>
    <w:rsid w:val="00315759"/>
    <w:rsid w:val="006E2BC4"/>
    <w:rsid w:val="007A7384"/>
    <w:rsid w:val="007E462F"/>
    <w:rsid w:val="008342DE"/>
    <w:rsid w:val="00876B29"/>
    <w:rsid w:val="00897AF7"/>
    <w:rsid w:val="00A54D76"/>
    <w:rsid w:val="00A7194C"/>
    <w:rsid w:val="00B03B8D"/>
    <w:rsid w:val="00B4306F"/>
    <w:rsid w:val="00C94CFE"/>
    <w:rsid w:val="00CA2413"/>
    <w:rsid w:val="00D83649"/>
    <w:rsid w:val="00F44648"/>
    <w:rsid w:val="00FA007C"/>
    <w:rsid w:val="00FE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3A98"/>
  <w15:chartTrackingRefBased/>
  <w15:docId w15:val="{63657501-2271-449E-A9FD-1C4DDF8A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73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7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157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157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7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2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tanayseven/726c50a1dc419ea57e6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gi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quswarabid/1df2269149970ce77f127277483903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gcs2003</dc:creator>
  <cp:keywords/>
  <dc:description/>
  <cp:lastModifiedBy>gcs2003</cp:lastModifiedBy>
  <cp:revision>20</cp:revision>
  <dcterms:created xsi:type="dcterms:W3CDTF">2020-07-21T17:08:00Z</dcterms:created>
  <dcterms:modified xsi:type="dcterms:W3CDTF">2020-07-21T19:47:00Z</dcterms:modified>
</cp:coreProperties>
</file>