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A0961D" w14:textId="0F5F0ECF" w:rsidR="00DF0E12" w:rsidRPr="003D007C" w:rsidRDefault="003D007C" w:rsidP="003D007C">
      <w:pPr>
        <w:rPr>
          <w:b/>
          <w:bCs/>
          <w:sz w:val="28"/>
          <w:szCs w:val="28"/>
        </w:rPr>
      </w:pPr>
      <w:r>
        <w:rPr>
          <w:rFonts w:hint="eastAsia"/>
          <w:b/>
          <w:bCs/>
          <w:sz w:val="28"/>
          <w:szCs w:val="28"/>
        </w:rPr>
        <w:t>1、</w:t>
      </w:r>
      <w:r w:rsidRPr="003D007C">
        <w:rPr>
          <w:rFonts w:hint="eastAsia"/>
          <w:b/>
          <w:bCs/>
          <w:sz w:val="28"/>
          <w:szCs w:val="28"/>
        </w:rPr>
        <w:t>数据</w:t>
      </w:r>
      <w:r w:rsidR="001D2740">
        <w:rPr>
          <w:rFonts w:hint="eastAsia"/>
          <w:b/>
          <w:bCs/>
          <w:sz w:val="28"/>
          <w:szCs w:val="28"/>
        </w:rPr>
        <w:t>来源与概况</w:t>
      </w:r>
    </w:p>
    <w:p w14:paraId="5BDA1015" w14:textId="77777777" w:rsidR="003D007C" w:rsidRDefault="003D007C" w:rsidP="003D007C"/>
    <w:p w14:paraId="48C5EE35" w14:textId="2A16256C" w:rsidR="00C22EAB" w:rsidRPr="003D007C" w:rsidRDefault="003D007C" w:rsidP="00C22EAB">
      <w:pPr>
        <w:rPr>
          <w:b/>
          <w:bCs/>
          <w:sz w:val="28"/>
          <w:szCs w:val="28"/>
        </w:rPr>
      </w:pPr>
      <w:r w:rsidRPr="003D007C">
        <w:rPr>
          <w:rFonts w:hint="eastAsia"/>
          <w:b/>
          <w:bCs/>
          <w:sz w:val="28"/>
          <w:szCs w:val="28"/>
        </w:rPr>
        <w:t>2、数据预处理</w:t>
      </w:r>
    </w:p>
    <w:p w14:paraId="6078E963" w14:textId="779BC3AC" w:rsidR="00C22EAB" w:rsidRPr="00692868" w:rsidRDefault="003D007C" w:rsidP="00C22EAB">
      <w:pPr>
        <w:rPr>
          <w:b/>
          <w:bCs/>
        </w:rPr>
      </w:pPr>
      <w:r>
        <w:rPr>
          <w:rFonts w:hint="eastAsia"/>
          <w:b/>
          <w:bCs/>
        </w:rPr>
        <w:t>2.1、</w:t>
      </w:r>
      <w:r w:rsidR="00C22EAB" w:rsidRPr="00692868">
        <w:rPr>
          <w:rFonts w:hint="eastAsia"/>
          <w:b/>
          <w:bCs/>
        </w:rPr>
        <w:t>异常值处理：用其他年份对应月份的均值来替换缺失的月份的值</w:t>
      </w:r>
    </w:p>
    <w:p w14:paraId="2C19A7E7" w14:textId="2BB26B56" w:rsidR="00C22EAB" w:rsidRDefault="00C22EAB" w:rsidP="00C22EAB">
      <w:pPr>
        <w:pStyle w:val="a3"/>
        <w:numPr>
          <w:ilvl w:val="0"/>
          <w:numId w:val="2"/>
        </w:numPr>
        <w:ind w:firstLineChars="0"/>
      </w:pPr>
      <w:r>
        <w:rPr>
          <w:rFonts w:hint="eastAsia"/>
        </w:rPr>
        <w:t>提取</w:t>
      </w:r>
      <w:r w:rsidR="007A22EE">
        <w:rPr>
          <w:rFonts w:hint="eastAsia"/>
        </w:rPr>
        <w:t>异常值</w:t>
      </w:r>
      <w:r>
        <w:rPr>
          <w:rFonts w:hint="eastAsia"/>
        </w:rPr>
        <w:t>的索引，进一步提取出月份</w:t>
      </w:r>
    </w:p>
    <w:p w14:paraId="6F4B05E8" w14:textId="77777777" w:rsidR="00C22EAB" w:rsidRDefault="00C22EAB" w:rsidP="00C22EAB">
      <w:pPr>
        <w:pStyle w:val="a3"/>
        <w:numPr>
          <w:ilvl w:val="0"/>
          <w:numId w:val="2"/>
        </w:numPr>
        <w:ind w:firstLineChars="0"/>
      </w:pPr>
      <w:r>
        <w:rPr>
          <w:rFonts w:hint="eastAsia"/>
        </w:rPr>
        <w:t>筛选出该月份的数据</w:t>
      </w:r>
    </w:p>
    <w:p w14:paraId="2C2E8FF1" w14:textId="376689A2" w:rsidR="00C22EAB" w:rsidRDefault="00C22EAB" w:rsidP="00C22EAB">
      <w:pPr>
        <w:pStyle w:val="a3"/>
        <w:numPr>
          <w:ilvl w:val="0"/>
          <w:numId w:val="2"/>
        </w:numPr>
        <w:ind w:firstLineChars="0"/>
      </w:pPr>
      <w:r>
        <w:rPr>
          <w:rFonts w:hint="eastAsia"/>
        </w:rPr>
        <w:t>计算均值，进行</w:t>
      </w:r>
      <w:r w:rsidR="007A22EE">
        <w:rPr>
          <w:rFonts w:hint="eastAsia"/>
        </w:rPr>
        <w:t>替换</w:t>
      </w:r>
    </w:p>
    <w:p w14:paraId="3DD681A9" w14:textId="77777777" w:rsidR="00F1252A" w:rsidRDefault="00F1252A" w:rsidP="00F1252A"/>
    <w:p w14:paraId="19B09FAF" w14:textId="6A13505A" w:rsidR="003D007C" w:rsidRPr="00692868" w:rsidRDefault="003D007C" w:rsidP="003D007C">
      <w:pPr>
        <w:rPr>
          <w:b/>
          <w:bCs/>
        </w:rPr>
      </w:pPr>
      <w:r>
        <w:rPr>
          <w:rFonts w:hint="eastAsia"/>
          <w:b/>
          <w:bCs/>
        </w:rPr>
        <w:t>2.2</w:t>
      </w:r>
      <w:proofErr w:type="gramStart"/>
      <w:r w:rsidRPr="00692868">
        <w:rPr>
          <w:rFonts w:hint="eastAsia"/>
          <w:b/>
          <w:bCs/>
        </w:rPr>
        <w:t>缺失值</w:t>
      </w:r>
      <w:proofErr w:type="gramEnd"/>
      <w:r w:rsidRPr="00692868">
        <w:rPr>
          <w:rFonts w:hint="eastAsia"/>
          <w:b/>
          <w:bCs/>
        </w:rPr>
        <w:t>处理：用其他年份对应月份的均值来填充缺失的月份的值</w:t>
      </w:r>
    </w:p>
    <w:p w14:paraId="27EAABC8" w14:textId="77777777" w:rsidR="003D007C" w:rsidRDefault="003D007C" w:rsidP="003D007C">
      <w:pPr>
        <w:pStyle w:val="a3"/>
        <w:numPr>
          <w:ilvl w:val="0"/>
          <w:numId w:val="1"/>
        </w:numPr>
        <w:ind w:firstLineChars="0"/>
      </w:pPr>
      <w:r>
        <w:rPr>
          <w:rFonts w:hint="eastAsia"/>
        </w:rPr>
        <w:t>提取</w:t>
      </w:r>
      <w:proofErr w:type="gramStart"/>
      <w:r>
        <w:rPr>
          <w:rFonts w:hint="eastAsia"/>
        </w:rPr>
        <w:t>缺失值</w:t>
      </w:r>
      <w:proofErr w:type="gramEnd"/>
      <w:r>
        <w:rPr>
          <w:rFonts w:hint="eastAsia"/>
        </w:rPr>
        <w:t>的索引，进一步提取出月份</w:t>
      </w:r>
    </w:p>
    <w:p w14:paraId="70CCDBC3" w14:textId="77777777" w:rsidR="003D007C" w:rsidRDefault="003D007C" w:rsidP="003D007C">
      <w:pPr>
        <w:pStyle w:val="a3"/>
        <w:numPr>
          <w:ilvl w:val="0"/>
          <w:numId w:val="1"/>
        </w:numPr>
        <w:ind w:firstLineChars="0"/>
      </w:pPr>
      <w:r>
        <w:rPr>
          <w:rFonts w:hint="eastAsia"/>
        </w:rPr>
        <w:t>筛选出该月份的数据</w:t>
      </w:r>
    </w:p>
    <w:p w14:paraId="7E17CC4F" w14:textId="77777777" w:rsidR="003D007C" w:rsidRDefault="003D007C" w:rsidP="003D007C">
      <w:pPr>
        <w:pStyle w:val="a3"/>
        <w:numPr>
          <w:ilvl w:val="0"/>
          <w:numId w:val="1"/>
        </w:numPr>
        <w:ind w:firstLineChars="0"/>
      </w:pPr>
      <w:r>
        <w:rPr>
          <w:rFonts w:hint="eastAsia"/>
        </w:rPr>
        <w:t>计算均值，进行填充</w:t>
      </w:r>
    </w:p>
    <w:p w14:paraId="6914CFB5" w14:textId="77777777" w:rsidR="00F1252A" w:rsidRDefault="00F1252A" w:rsidP="00F1252A"/>
    <w:p w14:paraId="2EB6B539" w14:textId="6319DAF3" w:rsidR="00692868" w:rsidRPr="00692868" w:rsidRDefault="003D007C" w:rsidP="003D007C">
      <w:pPr>
        <w:rPr>
          <w:b/>
          <w:bCs/>
        </w:rPr>
      </w:pPr>
      <w:r>
        <w:rPr>
          <w:rFonts w:hint="eastAsia"/>
          <w:b/>
          <w:bCs/>
        </w:rPr>
        <w:t>2.3</w:t>
      </w:r>
      <w:r w:rsidR="00F1252A" w:rsidRPr="00692868">
        <w:rPr>
          <w:rFonts w:hint="eastAsia"/>
          <w:b/>
          <w:bCs/>
        </w:rPr>
        <w:t>采样频率不规律的问题：</w:t>
      </w:r>
      <w:r w:rsidR="00692868" w:rsidRPr="00692868">
        <w:rPr>
          <w:rFonts w:hint="eastAsia"/>
          <w:b/>
          <w:bCs/>
        </w:rPr>
        <w:t>构造规律的时间间隔</w:t>
      </w:r>
    </w:p>
    <w:p w14:paraId="3CD8CF0E" w14:textId="32530A20" w:rsidR="00F1252A" w:rsidRPr="00692868" w:rsidRDefault="00F1252A" w:rsidP="00F1252A">
      <w:pPr>
        <w:rPr>
          <w:b/>
          <w:bCs/>
        </w:rPr>
      </w:pPr>
    </w:p>
    <w:p w14:paraId="389C7B45" w14:textId="3D4AE435" w:rsidR="00F1252A" w:rsidRDefault="003D007C" w:rsidP="00F1252A">
      <w:r w:rsidRPr="00AA306E">
        <w:rPr>
          <w:rFonts w:hint="eastAsia"/>
          <w:b/>
          <w:bCs/>
          <w:sz w:val="28"/>
          <w:szCs w:val="28"/>
        </w:rPr>
        <w:t>3、</w:t>
      </w:r>
      <w:r w:rsidR="00AA306E" w:rsidRPr="00AA306E">
        <w:rPr>
          <w:rFonts w:hint="eastAsia"/>
          <w:b/>
          <w:bCs/>
          <w:sz w:val="28"/>
          <w:szCs w:val="28"/>
        </w:rPr>
        <w:t>数据特征分析</w:t>
      </w:r>
    </w:p>
    <w:p w14:paraId="16B15514" w14:textId="529C0F4C" w:rsidR="00C22EAB" w:rsidRDefault="00AA306E" w:rsidP="00C22EAB">
      <w:r>
        <w:rPr>
          <w:rFonts w:hint="eastAsia"/>
        </w:rPr>
        <w:t>3.1 时间序列分解</w:t>
      </w:r>
    </w:p>
    <w:p w14:paraId="2C15DA8D" w14:textId="66BC50FD" w:rsidR="007C3819" w:rsidRDefault="007C3819" w:rsidP="00C22EAB">
      <w:pPr>
        <w:rPr>
          <w:rFonts w:hint="eastAsia"/>
        </w:rPr>
      </w:pPr>
      <w:proofErr w:type="gramStart"/>
      <w:r w:rsidRPr="007C3819">
        <w:rPr>
          <w:rFonts w:hint="eastAsia"/>
          <w:highlight w:val="green"/>
        </w:rPr>
        <w:t>放组图</w:t>
      </w:r>
      <w:proofErr w:type="gramEnd"/>
      <w:r w:rsidR="00C80F0E">
        <w:rPr>
          <w:rFonts w:hint="eastAsia"/>
          <w:highlight w:val="green"/>
        </w:rPr>
        <w:t>，结果解读</w:t>
      </w:r>
    </w:p>
    <w:p w14:paraId="5287B70C" w14:textId="7FAB7415" w:rsidR="00AA306E" w:rsidRDefault="00AA306E" w:rsidP="00C22EAB">
      <w:r>
        <w:rPr>
          <w:rFonts w:hint="eastAsia"/>
        </w:rPr>
        <w:t xml:space="preserve">3.2 </w:t>
      </w:r>
      <w:r w:rsidR="00E02AC4">
        <w:rPr>
          <w:rFonts w:hint="eastAsia"/>
        </w:rPr>
        <w:t>自</w:t>
      </w:r>
      <w:r>
        <w:rPr>
          <w:rFonts w:hint="eastAsia"/>
        </w:rPr>
        <w:t>相关</w:t>
      </w:r>
    </w:p>
    <w:p w14:paraId="4E67E61F" w14:textId="65BD6934" w:rsidR="007C3819" w:rsidRDefault="007C3819" w:rsidP="00C22EAB">
      <w:pPr>
        <w:rPr>
          <w:rFonts w:hint="eastAsia"/>
        </w:rPr>
      </w:pPr>
      <w:proofErr w:type="gramStart"/>
      <w:r w:rsidRPr="007C3819">
        <w:rPr>
          <w:rFonts w:hint="eastAsia"/>
          <w:highlight w:val="green"/>
        </w:rPr>
        <w:t>放组图</w:t>
      </w:r>
      <w:proofErr w:type="gramEnd"/>
      <w:r w:rsidR="00C80F0E">
        <w:rPr>
          <w:rFonts w:hint="eastAsia"/>
          <w:highlight w:val="green"/>
        </w:rPr>
        <w:t>，结果解读</w:t>
      </w:r>
    </w:p>
    <w:p w14:paraId="5749B92C" w14:textId="6E13B5ED" w:rsidR="00AA306E" w:rsidRDefault="00AA306E" w:rsidP="00C22EAB">
      <w:r>
        <w:rPr>
          <w:rFonts w:hint="eastAsia"/>
        </w:rPr>
        <w:t xml:space="preserve">3.3 </w:t>
      </w:r>
      <w:proofErr w:type="gramStart"/>
      <w:r>
        <w:rPr>
          <w:rFonts w:hint="eastAsia"/>
        </w:rPr>
        <w:t>偏自相关</w:t>
      </w:r>
      <w:proofErr w:type="gramEnd"/>
    </w:p>
    <w:p w14:paraId="52B64104" w14:textId="647F7A9E" w:rsidR="007C3819" w:rsidRDefault="007C3819" w:rsidP="00C22EAB">
      <w:pPr>
        <w:rPr>
          <w:rFonts w:hint="eastAsia"/>
        </w:rPr>
      </w:pPr>
      <w:proofErr w:type="gramStart"/>
      <w:r w:rsidRPr="007C3819">
        <w:rPr>
          <w:rFonts w:hint="eastAsia"/>
          <w:highlight w:val="green"/>
        </w:rPr>
        <w:t>放组图</w:t>
      </w:r>
      <w:proofErr w:type="gramEnd"/>
      <w:r w:rsidR="00C80F0E">
        <w:rPr>
          <w:rFonts w:hint="eastAsia"/>
          <w:highlight w:val="green"/>
        </w:rPr>
        <w:t>，结果解读</w:t>
      </w:r>
    </w:p>
    <w:p w14:paraId="5B0299B6" w14:textId="53DA0E46" w:rsidR="00E02AC4" w:rsidRPr="00E02AC4" w:rsidRDefault="00AA306E" w:rsidP="00E02AC4">
      <w:r>
        <w:rPr>
          <w:rFonts w:hint="eastAsia"/>
        </w:rPr>
        <w:t>3.4 平稳性检验</w:t>
      </w:r>
      <w:r w:rsidR="00E02AC4">
        <w:rPr>
          <w:rFonts w:ascii="Courier New" w:hAnsi="Courier New" w:cs="Courier New"/>
          <w:color w:val="7A7E85"/>
          <w:sz w:val="20"/>
          <w:szCs w:val="20"/>
        </w:rPr>
        <w:t>Dickey-Fuller</w:t>
      </w:r>
      <w:r w:rsidR="00E02AC4">
        <w:rPr>
          <w:rFonts w:cs="Courier New" w:hint="eastAsia"/>
          <w:color w:val="7A7E85"/>
          <w:sz w:val="20"/>
          <w:szCs w:val="20"/>
        </w:rPr>
        <w:t>检验</w:t>
      </w:r>
    </w:p>
    <w:p w14:paraId="3410BFB0" w14:textId="0CCC465D" w:rsidR="00AA306E" w:rsidRDefault="00236A30" w:rsidP="00C22EAB">
      <w:pPr>
        <w:rPr>
          <w:rFonts w:hint="eastAsia"/>
        </w:rPr>
      </w:pPr>
      <w:r>
        <w:rPr>
          <w:rFonts w:hint="eastAsia"/>
        </w:rPr>
        <w:t>（1）什么是</w:t>
      </w:r>
      <w:r>
        <w:rPr>
          <w:rFonts w:ascii="Courier New" w:hAnsi="Courier New" w:cs="Courier New"/>
          <w:color w:val="7A7E85"/>
          <w:sz w:val="20"/>
          <w:szCs w:val="20"/>
        </w:rPr>
        <w:t>Dickey-Fuller</w:t>
      </w:r>
      <w:r>
        <w:rPr>
          <w:rFonts w:cs="Courier New" w:hint="eastAsia"/>
          <w:color w:val="7A7E85"/>
          <w:sz w:val="20"/>
          <w:szCs w:val="20"/>
        </w:rPr>
        <w:t>检验</w:t>
      </w:r>
    </w:p>
    <w:p w14:paraId="381C7BEA" w14:textId="760BD719" w:rsidR="00E02AC4" w:rsidRDefault="00236A30" w:rsidP="00C22EAB">
      <w:r>
        <w:rPr>
          <w:rFonts w:hint="eastAsia"/>
        </w:rPr>
        <w:t>（2）结果分析解读（</w:t>
      </w:r>
      <w:hyperlink r:id="rId7" w:history="1">
        <w:r>
          <w:rPr>
            <w:rStyle w:val="aa"/>
          </w:rPr>
          <w:t>时间序列数据的ADF检验—adfuller()函数的模型拟合系数介绍-CSDN</w:t>
        </w:r>
        <w:proofErr w:type="gramStart"/>
        <w:r>
          <w:rPr>
            <w:rStyle w:val="aa"/>
          </w:rPr>
          <w:t>博客</w:t>
        </w:r>
        <w:proofErr w:type="gramEnd"/>
      </w:hyperlink>
      <w:r>
        <w:rPr>
          <w:rFonts w:hint="eastAsia"/>
        </w:rPr>
        <w:t>）</w:t>
      </w:r>
    </w:p>
    <w:p w14:paraId="727EBD70" w14:textId="77777777" w:rsidR="00C80F0E" w:rsidRDefault="00C80F0E" w:rsidP="00C22EAB"/>
    <w:p w14:paraId="569D18F6" w14:textId="77777777" w:rsidR="00C80F0E" w:rsidRDefault="00C80F0E" w:rsidP="00C22EAB"/>
    <w:p w14:paraId="43BCB1A4" w14:textId="77777777" w:rsidR="00C80F0E" w:rsidRDefault="00C80F0E" w:rsidP="00C22EAB">
      <w:pPr>
        <w:rPr>
          <w:rFonts w:hint="eastAsia"/>
        </w:rPr>
      </w:pPr>
    </w:p>
    <w:p w14:paraId="551C68D4" w14:textId="0AC69FE4" w:rsidR="00236A30" w:rsidRDefault="00876B80" w:rsidP="00C22EAB">
      <w:pPr>
        <w:rPr>
          <w:rFonts w:hint="eastAsia"/>
        </w:rPr>
      </w:pPr>
      <w:r w:rsidRPr="00876B80">
        <w:rPr>
          <w:rFonts w:hint="eastAsia"/>
          <w:highlight w:val="green"/>
        </w:rPr>
        <w:t>放表，结果在程序里面看</w:t>
      </w:r>
    </w:p>
    <w:tbl>
      <w:tblPr>
        <w:tblStyle w:val="a5"/>
        <w:tblW w:w="0" w:type="auto"/>
        <w:tblLook w:val="04A0" w:firstRow="1" w:lastRow="0" w:firstColumn="1" w:lastColumn="0" w:noHBand="0" w:noVBand="1"/>
      </w:tblPr>
      <w:tblGrid>
        <w:gridCol w:w="1166"/>
        <w:gridCol w:w="1235"/>
        <w:gridCol w:w="1235"/>
        <w:gridCol w:w="1165"/>
        <w:gridCol w:w="1165"/>
        <w:gridCol w:w="1165"/>
        <w:gridCol w:w="1165"/>
      </w:tblGrid>
      <w:tr w:rsidR="00236A30" w14:paraId="2FC452A3" w14:textId="4B14CE39" w:rsidTr="00236A30">
        <w:tc>
          <w:tcPr>
            <w:tcW w:w="1166" w:type="dxa"/>
          </w:tcPr>
          <w:p w14:paraId="48D3522F" w14:textId="77777777" w:rsidR="00236A30" w:rsidRDefault="00236A30" w:rsidP="00C22EAB">
            <w:pPr>
              <w:rPr>
                <w:rFonts w:hint="eastAsia"/>
              </w:rPr>
            </w:pPr>
          </w:p>
        </w:tc>
        <w:tc>
          <w:tcPr>
            <w:tcW w:w="1235" w:type="dxa"/>
          </w:tcPr>
          <w:p w14:paraId="6E04B6A1" w14:textId="09E364D8" w:rsidR="00236A30" w:rsidRDefault="00236A30" w:rsidP="00C22EAB">
            <w:pPr>
              <w:rPr>
                <w:rFonts w:hint="eastAsia"/>
              </w:rPr>
            </w:pPr>
            <w:r>
              <w:rPr>
                <w:rFonts w:hint="eastAsia"/>
              </w:rPr>
              <w:t>样点2</w:t>
            </w:r>
          </w:p>
        </w:tc>
        <w:tc>
          <w:tcPr>
            <w:tcW w:w="1235" w:type="dxa"/>
          </w:tcPr>
          <w:p w14:paraId="45DF2B5C" w14:textId="3DEE6CC6" w:rsidR="00236A30" w:rsidRDefault="00236A30" w:rsidP="00C22EAB">
            <w:pPr>
              <w:rPr>
                <w:rFonts w:hint="eastAsia"/>
              </w:rPr>
            </w:pPr>
            <w:r>
              <w:rPr>
                <w:rFonts w:hint="eastAsia"/>
              </w:rPr>
              <w:t>样点5</w:t>
            </w:r>
          </w:p>
        </w:tc>
        <w:tc>
          <w:tcPr>
            <w:tcW w:w="1165" w:type="dxa"/>
          </w:tcPr>
          <w:p w14:paraId="1D8F3F6B" w14:textId="48856DA6" w:rsidR="00236A30" w:rsidRDefault="00236A30" w:rsidP="00C22EAB">
            <w:pPr>
              <w:rPr>
                <w:rFonts w:hint="eastAsia"/>
              </w:rPr>
            </w:pPr>
            <w:r>
              <w:rPr>
                <w:rFonts w:hint="eastAsia"/>
              </w:rPr>
              <w:t>样点10</w:t>
            </w:r>
          </w:p>
        </w:tc>
        <w:tc>
          <w:tcPr>
            <w:tcW w:w="1165" w:type="dxa"/>
          </w:tcPr>
          <w:p w14:paraId="1B809AEE" w14:textId="3FFB1128" w:rsidR="00236A30" w:rsidRDefault="00236A30" w:rsidP="00C22EAB">
            <w:pPr>
              <w:rPr>
                <w:rFonts w:hint="eastAsia"/>
              </w:rPr>
            </w:pPr>
            <w:r>
              <w:rPr>
                <w:rFonts w:hint="eastAsia"/>
              </w:rPr>
              <w:t>样点15</w:t>
            </w:r>
          </w:p>
        </w:tc>
        <w:tc>
          <w:tcPr>
            <w:tcW w:w="1165" w:type="dxa"/>
          </w:tcPr>
          <w:p w14:paraId="2A956F2B" w14:textId="68AC6371" w:rsidR="00236A30" w:rsidRDefault="00236A30" w:rsidP="00C22EAB">
            <w:pPr>
              <w:rPr>
                <w:rFonts w:hint="eastAsia"/>
              </w:rPr>
            </w:pPr>
            <w:r>
              <w:rPr>
                <w:rFonts w:hint="eastAsia"/>
              </w:rPr>
              <w:t>样点18</w:t>
            </w:r>
          </w:p>
        </w:tc>
        <w:tc>
          <w:tcPr>
            <w:tcW w:w="1165" w:type="dxa"/>
          </w:tcPr>
          <w:p w14:paraId="783843D6" w14:textId="4482EE70" w:rsidR="00236A30" w:rsidRDefault="00236A30" w:rsidP="00C22EAB">
            <w:pPr>
              <w:rPr>
                <w:rFonts w:hint="eastAsia"/>
              </w:rPr>
            </w:pPr>
            <w:r>
              <w:rPr>
                <w:rFonts w:hint="eastAsia"/>
              </w:rPr>
              <w:t>样点19</w:t>
            </w:r>
          </w:p>
        </w:tc>
      </w:tr>
      <w:tr w:rsidR="00236A30" w14:paraId="6D8CDC3E" w14:textId="218F4E7F" w:rsidTr="00236A30">
        <w:tc>
          <w:tcPr>
            <w:tcW w:w="1166" w:type="dxa"/>
          </w:tcPr>
          <w:p w14:paraId="19A2F735" w14:textId="24297ABB" w:rsidR="00236A30" w:rsidRDefault="00876B80" w:rsidP="00C22EAB">
            <w:pPr>
              <w:rPr>
                <w:rFonts w:hint="eastAsia"/>
              </w:rPr>
            </w:pPr>
            <w:r>
              <w:rPr>
                <w:rFonts w:ascii="Arial" w:hAnsi="Arial" w:cs="Arial"/>
                <w:color w:val="4D4D4D"/>
                <w:shd w:val="clear" w:color="auto" w:fill="FFFFFF"/>
              </w:rPr>
              <w:t>t</w:t>
            </w:r>
            <w:r>
              <w:rPr>
                <w:rFonts w:ascii="Arial" w:hAnsi="Arial" w:cs="Arial"/>
                <w:color w:val="4D4D4D"/>
                <w:shd w:val="clear" w:color="auto" w:fill="FFFFFF"/>
              </w:rPr>
              <w:t>统计量</w:t>
            </w:r>
          </w:p>
        </w:tc>
        <w:tc>
          <w:tcPr>
            <w:tcW w:w="1235" w:type="dxa"/>
          </w:tcPr>
          <w:p w14:paraId="1BF26461" w14:textId="77777777" w:rsidR="00236A30" w:rsidRDefault="00236A30" w:rsidP="00C22EAB">
            <w:pPr>
              <w:rPr>
                <w:rFonts w:hint="eastAsia"/>
              </w:rPr>
            </w:pPr>
          </w:p>
        </w:tc>
        <w:tc>
          <w:tcPr>
            <w:tcW w:w="1235" w:type="dxa"/>
          </w:tcPr>
          <w:p w14:paraId="3D019296" w14:textId="77777777" w:rsidR="00236A30" w:rsidRDefault="00236A30" w:rsidP="00C22EAB">
            <w:pPr>
              <w:rPr>
                <w:rFonts w:hint="eastAsia"/>
              </w:rPr>
            </w:pPr>
          </w:p>
        </w:tc>
        <w:tc>
          <w:tcPr>
            <w:tcW w:w="1165" w:type="dxa"/>
          </w:tcPr>
          <w:p w14:paraId="00616AEC" w14:textId="77777777" w:rsidR="00236A30" w:rsidRDefault="00236A30" w:rsidP="00C22EAB">
            <w:pPr>
              <w:rPr>
                <w:rFonts w:hint="eastAsia"/>
              </w:rPr>
            </w:pPr>
          </w:p>
        </w:tc>
        <w:tc>
          <w:tcPr>
            <w:tcW w:w="1165" w:type="dxa"/>
          </w:tcPr>
          <w:p w14:paraId="344F9ED3" w14:textId="77777777" w:rsidR="00236A30" w:rsidRDefault="00236A30" w:rsidP="00C22EAB">
            <w:pPr>
              <w:rPr>
                <w:rFonts w:hint="eastAsia"/>
              </w:rPr>
            </w:pPr>
          </w:p>
        </w:tc>
        <w:tc>
          <w:tcPr>
            <w:tcW w:w="1165" w:type="dxa"/>
          </w:tcPr>
          <w:p w14:paraId="5F61FF5E" w14:textId="77777777" w:rsidR="00236A30" w:rsidRDefault="00236A30" w:rsidP="00C22EAB">
            <w:pPr>
              <w:rPr>
                <w:rFonts w:hint="eastAsia"/>
              </w:rPr>
            </w:pPr>
          </w:p>
        </w:tc>
        <w:tc>
          <w:tcPr>
            <w:tcW w:w="1165" w:type="dxa"/>
          </w:tcPr>
          <w:p w14:paraId="11C32B64" w14:textId="77777777" w:rsidR="00236A30" w:rsidRDefault="00236A30" w:rsidP="00C22EAB">
            <w:pPr>
              <w:rPr>
                <w:rFonts w:hint="eastAsia"/>
              </w:rPr>
            </w:pPr>
          </w:p>
        </w:tc>
      </w:tr>
      <w:tr w:rsidR="00236A30" w14:paraId="3314CBF4" w14:textId="07645939" w:rsidTr="00236A30">
        <w:tc>
          <w:tcPr>
            <w:tcW w:w="1166" w:type="dxa"/>
          </w:tcPr>
          <w:p w14:paraId="4FEA2BB6" w14:textId="5B90A833" w:rsidR="00236A30" w:rsidRDefault="00876B80" w:rsidP="00C22EAB">
            <w:pPr>
              <w:rPr>
                <w:rFonts w:hint="eastAsia"/>
              </w:rPr>
            </w:pPr>
            <w:r>
              <w:rPr>
                <w:rFonts w:ascii="Arial" w:hAnsi="Arial" w:cs="Arial"/>
                <w:color w:val="4D4D4D"/>
                <w:shd w:val="clear" w:color="auto" w:fill="FFFFFF"/>
              </w:rPr>
              <w:t>t</w:t>
            </w:r>
            <w:r>
              <w:rPr>
                <w:rFonts w:ascii="Arial" w:hAnsi="Arial" w:cs="Arial"/>
                <w:color w:val="4D4D4D"/>
                <w:shd w:val="clear" w:color="auto" w:fill="FFFFFF"/>
              </w:rPr>
              <w:t>统计量的</w:t>
            </w:r>
            <w:r>
              <w:rPr>
                <w:rFonts w:ascii="Arial" w:hAnsi="Arial" w:cs="Arial"/>
                <w:color w:val="4D4D4D"/>
                <w:shd w:val="clear" w:color="auto" w:fill="FFFFFF"/>
              </w:rPr>
              <w:t>P</w:t>
            </w:r>
            <w:r>
              <w:rPr>
                <w:rFonts w:ascii="Arial" w:hAnsi="Arial" w:cs="Arial"/>
                <w:color w:val="4D4D4D"/>
                <w:shd w:val="clear" w:color="auto" w:fill="FFFFFF"/>
              </w:rPr>
              <w:t>值</w:t>
            </w:r>
          </w:p>
        </w:tc>
        <w:tc>
          <w:tcPr>
            <w:tcW w:w="1235" w:type="dxa"/>
          </w:tcPr>
          <w:p w14:paraId="659BC240" w14:textId="77777777" w:rsidR="00236A30" w:rsidRDefault="00236A30" w:rsidP="00C22EAB">
            <w:pPr>
              <w:rPr>
                <w:rFonts w:hint="eastAsia"/>
              </w:rPr>
            </w:pPr>
          </w:p>
        </w:tc>
        <w:tc>
          <w:tcPr>
            <w:tcW w:w="1235" w:type="dxa"/>
          </w:tcPr>
          <w:p w14:paraId="237808FD" w14:textId="77777777" w:rsidR="00236A30" w:rsidRDefault="00236A30" w:rsidP="00C22EAB">
            <w:pPr>
              <w:rPr>
                <w:rFonts w:hint="eastAsia"/>
              </w:rPr>
            </w:pPr>
          </w:p>
        </w:tc>
        <w:tc>
          <w:tcPr>
            <w:tcW w:w="1165" w:type="dxa"/>
          </w:tcPr>
          <w:p w14:paraId="4EFD8F6D" w14:textId="77777777" w:rsidR="00236A30" w:rsidRDefault="00236A30" w:rsidP="00C22EAB">
            <w:pPr>
              <w:rPr>
                <w:rFonts w:hint="eastAsia"/>
              </w:rPr>
            </w:pPr>
          </w:p>
        </w:tc>
        <w:tc>
          <w:tcPr>
            <w:tcW w:w="1165" w:type="dxa"/>
          </w:tcPr>
          <w:p w14:paraId="7074274E" w14:textId="77777777" w:rsidR="00236A30" w:rsidRDefault="00236A30" w:rsidP="00C22EAB">
            <w:pPr>
              <w:rPr>
                <w:rFonts w:hint="eastAsia"/>
              </w:rPr>
            </w:pPr>
          </w:p>
        </w:tc>
        <w:tc>
          <w:tcPr>
            <w:tcW w:w="1165" w:type="dxa"/>
          </w:tcPr>
          <w:p w14:paraId="75305CF9" w14:textId="77777777" w:rsidR="00236A30" w:rsidRDefault="00236A30" w:rsidP="00C22EAB">
            <w:pPr>
              <w:rPr>
                <w:rFonts w:hint="eastAsia"/>
              </w:rPr>
            </w:pPr>
          </w:p>
        </w:tc>
        <w:tc>
          <w:tcPr>
            <w:tcW w:w="1165" w:type="dxa"/>
          </w:tcPr>
          <w:p w14:paraId="2FBF9488" w14:textId="77777777" w:rsidR="00236A30" w:rsidRDefault="00236A30" w:rsidP="00C22EAB">
            <w:pPr>
              <w:rPr>
                <w:rFonts w:hint="eastAsia"/>
              </w:rPr>
            </w:pPr>
          </w:p>
        </w:tc>
      </w:tr>
      <w:tr w:rsidR="00236A30" w14:paraId="6978BB93" w14:textId="63B2016B" w:rsidTr="00236A30">
        <w:tc>
          <w:tcPr>
            <w:tcW w:w="1166" w:type="dxa"/>
          </w:tcPr>
          <w:p w14:paraId="3FE129C8" w14:textId="485F459A" w:rsidR="00236A30" w:rsidRDefault="00876B80" w:rsidP="00C22EAB">
            <w:pPr>
              <w:rPr>
                <w:rFonts w:hint="eastAsia"/>
              </w:rPr>
            </w:pPr>
            <w:proofErr w:type="gramStart"/>
            <w:r>
              <w:rPr>
                <w:rFonts w:ascii="Arial" w:hAnsi="Arial" w:cs="Arial"/>
                <w:color w:val="4D4D4D"/>
                <w:shd w:val="clear" w:color="auto" w:fill="FFFFFF"/>
              </w:rPr>
              <w:t>延迟阶数</w:t>
            </w:r>
            <w:proofErr w:type="gramEnd"/>
          </w:p>
        </w:tc>
        <w:tc>
          <w:tcPr>
            <w:tcW w:w="1235" w:type="dxa"/>
          </w:tcPr>
          <w:p w14:paraId="3C0CA4D7" w14:textId="77777777" w:rsidR="00236A30" w:rsidRDefault="00236A30" w:rsidP="00C22EAB">
            <w:pPr>
              <w:rPr>
                <w:rFonts w:hint="eastAsia"/>
              </w:rPr>
            </w:pPr>
          </w:p>
        </w:tc>
        <w:tc>
          <w:tcPr>
            <w:tcW w:w="1235" w:type="dxa"/>
          </w:tcPr>
          <w:p w14:paraId="4C1C9503" w14:textId="77777777" w:rsidR="00236A30" w:rsidRDefault="00236A30" w:rsidP="00C22EAB">
            <w:pPr>
              <w:rPr>
                <w:rFonts w:hint="eastAsia"/>
              </w:rPr>
            </w:pPr>
          </w:p>
        </w:tc>
        <w:tc>
          <w:tcPr>
            <w:tcW w:w="1165" w:type="dxa"/>
          </w:tcPr>
          <w:p w14:paraId="7F8D63CF" w14:textId="77777777" w:rsidR="00236A30" w:rsidRDefault="00236A30" w:rsidP="00C22EAB">
            <w:pPr>
              <w:rPr>
                <w:rFonts w:hint="eastAsia"/>
              </w:rPr>
            </w:pPr>
          </w:p>
        </w:tc>
        <w:tc>
          <w:tcPr>
            <w:tcW w:w="1165" w:type="dxa"/>
          </w:tcPr>
          <w:p w14:paraId="6E3B0697" w14:textId="77777777" w:rsidR="00236A30" w:rsidRDefault="00236A30" w:rsidP="00C22EAB">
            <w:pPr>
              <w:rPr>
                <w:rFonts w:hint="eastAsia"/>
              </w:rPr>
            </w:pPr>
          </w:p>
        </w:tc>
        <w:tc>
          <w:tcPr>
            <w:tcW w:w="1165" w:type="dxa"/>
          </w:tcPr>
          <w:p w14:paraId="4AED2249" w14:textId="77777777" w:rsidR="00236A30" w:rsidRDefault="00236A30" w:rsidP="00C22EAB">
            <w:pPr>
              <w:rPr>
                <w:rFonts w:hint="eastAsia"/>
              </w:rPr>
            </w:pPr>
          </w:p>
        </w:tc>
        <w:tc>
          <w:tcPr>
            <w:tcW w:w="1165" w:type="dxa"/>
          </w:tcPr>
          <w:p w14:paraId="3EED41CF" w14:textId="77777777" w:rsidR="00236A30" w:rsidRDefault="00236A30" w:rsidP="00C22EAB">
            <w:pPr>
              <w:rPr>
                <w:rFonts w:hint="eastAsia"/>
              </w:rPr>
            </w:pPr>
          </w:p>
        </w:tc>
      </w:tr>
      <w:tr w:rsidR="00236A30" w14:paraId="6EF98B88" w14:textId="2F02772B" w:rsidTr="00236A30">
        <w:tc>
          <w:tcPr>
            <w:tcW w:w="1166" w:type="dxa"/>
          </w:tcPr>
          <w:p w14:paraId="57C0E5D2" w14:textId="723F5656" w:rsidR="00236A30" w:rsidRDefault="00876B80" w:rsidP="00C22EAB">
            <w:pPr>
              <w:rPr>
                <w:rFonts w:hint="eastAsia"/>
              </w:rPr>
            </w:pPr>
            <w:r>
              <w:rPr>
                <w:rFonts w:ascii="Arial" w:hAnsi="Arial" w:cs="Arial"/>
                <w:color w:val="4D4D4D"/>
                <w:shd w:val="clear" w:color="auto" w:fill="FFFFFF"/>
              </w:rPr>
              <w:t>观测值的个数</w:t>
            </w:r>
          </w:p>
        </w:tc>
        <w:tc>
          <w:tcPr>
            <w:tcW w:w="1235" w:type="dxa"/>
          </w:tcPr>
          <w:p w14:paraId="1E3D86F4" w14:textId="77777777" w:rsidR="00236A30" w:rsidRDefault="00236A30" w:rsidP="00C22EAB">
            <w:pPr>
              <w:rPr>
                <w:rFonts w:hint="eastAsia"/>
              </w:rPr>
            </w:pPr>
          </w:p>
        </w:tc>
        <w:tc>
          <w:tcPr>
            <w:tcW w:w="1235" w:type="dxa"/>
          </w:tcPr>
          <w:p w14:paraId="396EF411" w14:textId="77777777" w:rsidR="00236A30" w:rsidRDefault="00236A30" w:rsidP="00C22EAB">
            <w:pPr>
              <w:rPr>
                <w:rFonts w:hint="eastAsia"/>
              </w:rPr>
            </w:pPr>
          </w:p>
        </w:tc>
        <w:tc>
          <w:tcPr>
            <w:tcW w:w="1165" w:type="dxa"/>
          </w:tcPr>
          <w:p w14:paraId="7095F735" w14:textId="77777777" w:rsidR="00236A30" w:rsidRDefault="00236A30" w:rsidP="00C22EAB">
            <w:pPr>
              <w:rPr>
                <w:rFonts w:hint="eastAsia"/>
              </w:rPr>
            </w:pPr>
          </w:p>
        </w:tc>
        <w:tc>
          <w:tcPr>
            <w:tcW w:w="1165" w:type="dxa"/>
          </w:tcPr>
          <w:p w14:paraId="44398D96" w14:textId="77777777" w:rsidR="00236A30" w:rsidRDefault="00236A30" w:rsidP="00C22EAB">
            <w:pPr>
              <w:rPr>
                <w:rFonts w:hint="eastAsia"/>
              </w:rPr>
            </w:pPr>
          </w:p>
        </w:tc>
        <w:tc>
          <w:tcPr>
            <w:tcW w:w="1165" w:type="dxa"/>
          </w:tcPr>
          <w:p w14:paraId="3EF64FBE" w14:textId="77777777" w:rsidR="00236A30" w:rsidRDefault="00236A30" w:rsidP="00C22EAB">
            <w:pPr>
              <w:rPr>
                <w:rFonts w:hint="eastAsia"/>
              </w:rPr>
            </w:pPr>
          </w:p>
        </w:tc>
        <w:tc>
          <w:tcPr>
            <w:tcW w:w="1165" w:type="dxa"/>
          </w:tcPr>
          <w:p w14:paraId="0CA285B7" w14:textId="77777777" w:rsidR="00236A30" w:rsidRDefault="00236A30" w:rsidP="00C22EAB">
            <w:pPr>
              <w:rPr>
                <w:rFonts w:hint="eastAsia"/>
              </w:rPr>
            </w:pPr>
          </w:p>
        </w:tc>
      </w:tr>
      <w:tr w:rsidR="00236A30" w14:paraId="63124AAB" w14:textId="51F06FD5" w:rsidTr="00236A30">
        <w:tc>
          <w:tcPr>
            <w:tcW w:w="1166" w:type="dxa"/>
          </w:tcPr>
          <w:p w14:paraId="766ACAA7" w14:textId="73688ADD" w:rsidR="00236A30" w:rsidRDefault="00876B80" w:rsidP="00C22EAB">
            <w:pPr>
              <w:rPr>
                <w:rFonts w:hint="eastAsia"/>
              </w:rPr>
            </w:pPr>
            <w:r>
              <w:rPr>
                <w:rFonts w:ascii="Arial" w:hAnsi="Arial" w:cs="Arial"/>
                <w:color w:val="4D4D4D"/>
                <w:shd w:val="clear" w:color="auto" w:fill="FFFFFF"/>
              </w:rPr>
              <w:t>在</w:t>
            </w:r>
            <w:r>
              <w:rPr>
                <w:rFonts w:ascii="Arial" w:hAnsi="Arial" w:cs="Arial"/>
                <w:color w:val="4D4D4D"/>
                <w:shd w:val="clear" w:color="auto" w:fill="FFFFFF"/>
              </w:rPr>
              <w:t>99%</w:t>
            </w:r>
            <w:r>
              <w:rPr>
                <w:rFonts w:ascii="Arial" w:hAnsi="Arial" w:cs="Arial"/>
                <w:color w:val="4D4D4D"/>
                <w:shd w:val="clear" w:color="auto" w:fill="FFFFFF"/>
              </w:rPr>
              <w:t>，置信区间下的临界的</w:t>
            </w:r>
            <w:r>
              <w:rPr>
                <w:rFonts w:ascii="Arial" w:hAnsi="Arial" w:cs="Arial"/>
                <w:color w:val="4D4D4D"/>
                <w:shd w:val="clear" w:color="auto" w:fill="FFFFFF"/>
              </w:rPr>
              <w:t>ADF</w:t>
            </w:r>
            <w:r>
              <w:rPr>
                <w:rFonts w:ascii="Arial" w:hAnsi="Arial" w:cs="Arial"/>
                <w:color w:val="4D4D4D"/>
                <w:shd w:val="clear" w:color="auto" w:fill="FFFFFF"/>
              </w:rPr>
              <w:t>检验的值</w:t>
            </w:r>
          </w:p>
        </w:tc>
        <w:tc>
          <w:tcPr>
            <w:tcW w:w="1235" w:type="dxa"/>
          </w:tcPr>
          <w:p w14:paraId="79ED5862" w14:textId="77777777" w:rsidR="00236A30" w:rsidRDefault="00236A30" w:rsidP="00C22EAB">
            <w:pPr>
              <w:rPr>
                <w:rFonts w:hint="eastAsia"/>
              </w:rPr>
            </w:pPr>
          </w:p>
        </w:tc>
        <w:tc>
          <w:tcPr>
            <w:tcW w:w="1235" w:type="dxa"/>
          </w:tcPr>
          <w:p w14:paraId="2164A136" w14:textId="77777777" w:rsidR="00236A30" w:rsidRDefault="00236A30" w:rsidP="00C22EAB">
            <w:pPr>
              <w:rPr>
                <w:rFonts w:hint="eastAsia"/>
              </w:rPr>
            </w:pPr>
          </w:p>
        </w:tc>
        <w:tc>
          <w:tcPr>
            <w:tcW w:w="1165" w:type="dxa"/>
          </w:tcPr>
          <w:p w14:paraId="2C8966F7" w14:textId="77777777" w:rsidR="00236A30" w:rsidRDefault="00236A30" w:rsidP="00C22EAB">
            <w:pPr>
              <w:rPr>
                <w:rFonts w:hint="eastAsia"/>
              </w:rPr>
            </w:pPr>
          </w:p>
        </w:tc>
        <w:tc>
          <w:tcPr>
            <w:tcW w:w="1165" w:type="dxa"/>
          </w:tcPr>
          <w:p w14:paraId="2E3FDD1C" w14:textId="77777777" w:rsidR="00236A30" w:rsidRDefault="00236A30" w:rsidP="00C22EAB">
            <w:pPr>
              <w:rPr>
                <w:rFonts w:hint="eastAsia"/>
              </w:rPr>
            </w:pPr>
          </w:p>
        </w:tc>
        <w:tc>
          <w:tcPr>
            <w:tcW w:w="1165" w:type="dxa"/>
          </w:tcPr>
          <w:p w14:paraId="51594062" w14:textId="77777777" w:rsidR="00236A30" w:rsidRDefault="00236A30" w:rsidP="00C22EAB">
            <w:pPr>
              <w:rPr>
                <w:rFonts w:hint="eastAsia"/>
              </w:rPr>
            </w:pPr>
          </w:p>
        </w:tc>
        <w:tc>
          <w:tcPr>
            <w:tcW w:w="1165" w:type="dxa"/>
          </w:tcPr>
          <w:p w14:paraId="0FFF1A9E" w14:textId="77777777" w:rsidR="00236A30" w:rsidRDefault="00236A30" w:rsidP="00C22EAB">
            <w:pPr>
              <w:rPr>
                <w:rFonts w:hint="eastAsia"/>
              </w:rPr>
            </w:pPr>
          </w:p>
        </w:tc>
      </w:tr>
      <w:tr w:rsidR="00C80F0E" w14:paraId="68A66A31" w14:textId="77777777" w:rsidTr="00236A30">
        <w:tc>
          <w:tcPr>
            <w:tcW w:w="1166" w:type="dxa"/>
          </w:tcPr>
          <w:p w14:paraId="44BFD9CB" w14:textId="59A6C096" w:rsidR="00C80F0E" w:rsidRDefault="00C80F0E" w:rsidP="00C22EAB">
            <w:pPr>
              <w:rPr>
                <w:rFonts w:ascii="Arial" w:hAnsi="Arial" w:cs="Arial"/>
                <w:color w:val="4D4D4D"/>
                <w:shd w:val="clear" w:color="auto" w:fill="FFFFFF"/>
              </w:rPr>
            </w:pPr>
            <w:r>
              <w:rPr>
                <w:rFonts w:ascii="Arial" w:hAnsi="Arial" w:cs="Arial"/>
                <w:color w:val="4D4D4D"/>
                <w:shd w:val="clear" w:color="auto" w:fill="FFFFFF"/>
              </w:rPr>
              <w:lastRenderedPageBreak/>
              <w:t>在</w:t>
            </w:r>
            <w:r>
              <w:rPr>
                <w:rFonts w:ascii="Arial" w:hAnsi="Arial" w:cs="Arial"/>
                <w:color w:val="4D4D4D"/>
                <w:shd w:val="clear" w:color="auto" w:fill="FFFFFF"/>
              </w:rPr>
              <w:t>95%</w:t>
            </w:r>
            <w:r>
              <w:rPr>
                <w:rFonts w:ascii="Arial" w:hAnsi="Arial" w:cs="Arial"/>
                <w:color w:val="4D4D4D"/>
                <w:shd w:val="clear" w:color="auto" w:fill="FFFFFF"/>
              </w:rPr>
              <w:t>置信区间下的临界的</w:t>
            </w:r>
            <w:r>
              <w:rPr>
                <w:rFonts w:ascii="Arial" w:hAnsi="Arial" w:cs="Arial"/>
                <w:color w:val="4D4D4D"/>
                <w:shd w:val="clear" w:color="auto" w:fill="FFFFFF"/>
              </w:rPr>
              <w:t>ADF</w:t>
            </w:r>
            <w:r>
              <w:rPr>
                <w:rFonts w:ascii="Arial" w:hAnsi="Arial" w:cs="Arial"/>
                <w:color w:val="4D4D4D"/>
                <w:shd w:val="clear" w:color="auto" w:fill="FFFFFF"/>
              </w:rPr>
              <w:t>检验的值</w:t>
            </w:r>
          </w:p>
        </w:tc>
        <w:tc>
          <w:tcPr>
            <w:tcW w:w="1235" w:type="dxa"/>
          </w:tcPr>
          <w:p w14:paraId="0F1326BA" w14:textId="77777777" w:rsidR="00C80F0E" w:rsidRDefault="00C80F0E" w:rsidP="00C22EAB">
            <w:pPr>
              <w:rPr>
                <w:rFonts w:hint="eastAsia"/>
              </w:rPr>
            </w:pPr>
          </w:p>
        </w:tc>
        <w:tc>
          <w:tcPr>
            <w:tcW w:w="1235" w:type="dxa"/>
          </w:tcPr>
          <w:p w14:paraId="6CC16936" w14:textId="77777777" w:rsidR="00C80F0E" w:rsidRDefault="00C80F0E" w:rsidP="00C22EAB">
            <w:pPr>
              <w:rPr>
                <w:rFonts w:hint="eastAsia"/>
              </w:rPr>
            </w:pPr>
          </w:p>
        </w:tc>
        <w:tc>
          <w:tcPr>
            <w:tcW w:w="1165" w:type="dxa"/>
          </w:tcPr>
          <w:p w14:paraId="52EE2CEF" w14:textId="77777777" w:rsidR="00C80F0E" w:rsidRDefault="00C80F0E" w:rsidP="00C22EAB">
            <w:pPr>
              <w:rPr>
                <w:rFonts w:hint="eastAsia"/>
              </w:rPr>
            </w:pPr>
          </w:p>
        </w:tc>
        <w:tc>
          <w:tcPr>
            <w:tcW w:w="1165" w:type="dxa"/>
          </w:tcPr>
          <w:p w14:paraId="163EB175" w14:textId="77777777" w:rsidR="00C80F0E" w:rsidRDefault="00C80F0E" w:rsidP="00C22EAB">
            <w:pPr>
              <w:rPr>
                <w:rFonts w:hint="eastAsia"/>
              </w:rPr>
            </w:pPr>
          </w:p>
        </w:tc>
        <w:tc>
          <w:tcPr>
            <w:tcW w:w="1165" w:type="dxa"/>
          </w:tcPr>
          <w:p w14:paraId="7E2A86CE" w14:textId="77777777" w:rsidR="00C80F0E" w:rsidRDefault="00C80F0E" w:rsidP="00C22EAB">
            <w:pPr>
              <w:rPr>
                <w:rFonts w:hint="eastAsia"/>
              </w:rPr>
            </w:pPr>
          </w:p>
        </w:tc>
        <w:tc>
          <w:tcPr>
            <w:tcW w:w="1165" w:type="dxa"/>
          </w:tcPr>
          <w:p w14:paraId="40827A9B" w14:textId="77777777" w:rsidR="00C80F0E" w:rsidRDefault="00C80F0E" w:rsidP="00C22EAB">
            <w:pPr>
              <w:rPr>
                <w:rFonts w:hint="eastAsia"/>
              </w:rPr>
            </w:pPr>
          </w:p>
        </w:tc>
      </w:tr>
      <w:tr w:rsidR="00C80F0E" w14:paraId="1BD835DE" w14:textId="77777777" w:rsidTr="00236A30">
        <w:tc>
          <w:tcPr>
            <w:tcW w:w="1166" w:type="dxa"/>
          </w:tcPr>
          <w:p w14:paraId="65AF8B67" w14:textId="66963E83" w:rsidR="00C80F0E" w:rsidRDefault="00C80F0E" w:rsidP="00C22EAB">
            <w:pPr>
              <w:rPr>
                <w:rFonts w:ascii="Arial" w:hAnsi="Arial" w:cs="Arial"/>
                <w:color w:val="4D4D4D"/>
                <w:shd w:val="clear" w:color="auto" w:fill="FFFFFF"/>
              </w:rPr>
            </w:pPr>
            <w:r>
              <w:rPr>
                <w:rFonts w:ascii="Arial" w:hAnsi="Arial" w:cs="Arial"/>
                <w:color w:val="4D4D4D"/>
                <w:shd w:val="clear" w:color="auto" w:fill="FFFFFF"/>
              </w:rPr>
              <w:t>在</w:t>
            </w:r>
            <w:r>
              <w:rPr>
                <w:rFonts w:ascii="Arial" w:hAnsi="Arial" w:cs="Arial"/>
                <w:color w:val="4D4D4D"/>
                <w:shd w:val="clear" w:color="auto" w:fill="FFFFFF"/>
              </w:rPr>
              <w:t>9</w:t>
            </w:r>
            <w:r>
              <w:rPr>
                <w:rFonts w:ascii="Arial" w:hAnsi="Arial" w:cs="Arial" w:hint="eastAsia"/>
                <w:color w:val="4D4D4D"/>
                <w:shd w:val="clear" w:color="auto" w:fill="FFFFFF"/>
              </w:rPr>
              <w:t>0</w:t>
            </w:r>
            <w:r>
              <w:rPr>
                <w:rFonts w:ascii="Arial" w:hAnsi="Arial" w:cs="Arial"/>
                <w:color w:val="4D4D4D"/>
                <w:shd w:val="clear" w:color="auto" w:fill="FFFFFF"/>
              </w:rPr>
              <w:t>%</w:t>
            </w:r>
            <w:r>
              <w:rPr>
                <w:rFonts w:ascii="Arial" w:hAnsi="Arial" w:cs="Arial"/>
                <w:color w:val="4D4D4D"/>
                <w:shd w:val="clear" w:color="auto" w:fill="FFFFFF"/>
              </w:rPr>
              <w:t>置信区间下的临界的</w:t>
            </w:r>
            <w:r>
              <w:rPr>
                <w:rFonts w:ascii="Arial" w:hAnsi="Arial" w:cs="Arial"/>
                <w:color w:val="4D4D4D"/>
                <w:shd w:val="clear" w:color="auto" w:fill="FFFFFF"/>
              </w:rPr>
              <w:t>ADF</w:t>
            </w:r>
            <w:r>
              <w:rPr>
                <w:rFonts w:ascii="Arial" w:hAnsi="Arial" w:cs="Arial"/>
                <w:color w:val="4D4D4D"/>
                <w:shd w:val="clear" w:color="auto" w:fill="FFFFFF"/>
              </w:rPr>
              <w:t>检验的值</w:t>
            </w:r>
          </w:p>
        </w:tc>
        <w:tc>
          <w:tcPr>
            <w:tcW w:w="1235" w:type="dxa"/>
          </w:tcPr>
          <w:p w14:paraId="1A83E6E8" w14:textId="77777777" w:rsidR="00C80F0E" w:rsidRDefault="00C80F0E" w:rsidP="00C22EAB">
            <w:pPr>
              <w:rPr>
                <w:rFonts w:hint="eastAsia"/>
              </w:rPr>
            </w:pPr>
          </w:p>
        </w:tc>
        <w:tc>
          <w:tcPr>
            <w:tcW w:w="1235" w:type="dxa"/>
          </w:tcPr>
          <w:p w14:paraId="513E08C1" w14:textId="77777777" w:rsidR="00C80F0E" w:rsidRDefault="00C80F0E" w:rsidP="00C22EAB">
            <w:pPr>
              <w:rPr>
                <w:rFonts w:hint="eastAsia"/>
              </w:rPr>
            </w:pPr>
          </w:p>
        </w:tc>
        <w:tc>
          <w:tcPr>
            <w:tcW w:w="1165" w:type="dxa"/>
          </w:tcPr>
          <w:p w14:paraId="53E2AFF9" w14:textId="77777777" w:rsidR="00C80F0E" w:rsidRDefault="00C80F0E" w:rsidP="00C22EAB">
            <w:pPr>
              <w:rPr>
                <w:rFonts w:hint="eastAsia"/>
              </w:rPr>
            </w:pPr>
          </w:p>
        </w:tc>
        <w:tc>
          <w:tcPr>
            <w:tcW w:w="1165" w:type="dxa"/>
          </w:tcPr>
          <w:p w14:paraId="3A85D7D2" w14:textId="77777777" w:rsidR="00C80F0E" w:rsidRDefault="00C80F0E" w:rsidP="00C22EAB">
            <w:pPr>
              <w:rPr>
                <w:rFonts w:hint="eastAsia"/>
              </w:rPr>
            </w:pPr>
          </w:p>
        </w:tc>
        <w:tc>
          <w:tcPr>
            <w:tcW w:w="1165" w:type="dxa"/>
          </w:tcPr>
          <w:p w14:paraId="3BB57080" w14:textId="77777777" w:rsidR="00C80F0E" w:rsidRDefault="00C80F0E" w:rsidP="00C22EAB">
            <w:pPr>
              <w:rPr>
                <w:rFonts w:hint="eastAsia"/>
              </w:rPr>
            </w:pPr>
          </w:p>
        </w:tc>
        <w:tc>
          <w:tcPr>
            <w:tcW w:w="1165" w:type="dxa"/>
          </w:tcPr>
          <w:p w14:paraId="3AA9B6D7" w14:textId="77777777" w:rsidR="00C80F0E" w:rsidRDefault="00C80F0E" w:rsidP="00C22EAB">
            <w:pPr>
              <w:rPr>
                <w:rFonts w:hint="eastAsia"/>
              </w:rPr>
            </w:pPr>
          </w:p>
        </w:tc>
      </w:tr>
    </w:tbl>
    <w:p w14:paraId="0E19F3CE" w14:textId="46700BB3" w:rsidR="00236A30" w:rsidRDefault="00876B80" w:rsidP="00C22EAB">
      <w:pPr>
        <w:rPr>
          <w:rFonts w:ascii="Arial" w:hAnsi="Arial" w:cs="Arial"/>
          <w:color w:val="4D4D4D"/>
          <w:shd w:val="clear" w:color="auto" w:fill="FFFFFF"/>
        </w:rPr>
      </w:pPr>
      <w:r>
        <w:rPr>
          <w:rFonts w:ascii="Arial" w:hAnsi="Arial" w:cs="Arial"/>
          <w:color w:val="4D4D4D"/>
          <w:shd w:val="clear" w:color="auto" w:fill="FFFFFF"/>
        </w:rPr>
        <w:t>第五个是配合第一个一起看的，是在</w:t>
      </w:r>
      <w:r>
        <w:rPr>
          <w:rFonts w:ascii="Arial" w:hAnsi="Arial" w:cs="Arial"/>
          <w:color w:val="4D4D4D"/>
          <w:shd w:val="clear" w:color="auto" w:fill="FFFFFF"/>
        </w:rPr>
        <w:t>99%</w:t>
      </w:r>
      <w:r>
        <w:rPr>
          <w:rFonts w:ascii="Arial" w:hAnsi="Arial" w:cs="Arial"/>
          <w:color w:val="4D4D4D"/>
          <w:shd w:val="clear" w:color="auto" w:fill="FFFFFF"/>
        </w:rPr>
        <w:t>，</w:t>
      </w:r>
      <w:r>
        <w:rPr>
          <w:rFonts w:ascii="Arial" w:hAnsi="Arial" w:cs="Arial"/>
          <w:color w:val="4D4D4D"/>
          <w:shd w:val="clear" w:color="auto" w:fill="FFFFFF"/>
        </w:rPr>
        <w:t>95%</w:t>
      </w:r>
      <w:r>
        <w:rPr>
          <w:rFonts w:ascii="Arial" w:hAnsi="Arial" w:cs="Arial"/>
          <w:color w:val="4D4D4D"/>
          <w:shd w:val="clear" w:color="auto" w:fill="FFFFFF"/>
        </w:rPr>
        <w:t>，</w:t>
      </w:r>
      <w:r>
        <w:rPr>
          <w:rFonts w:ascii="Arial" w:hAnsi="Arial" w:cs="Arial"/>
          <w:color w:val="4D4D4D"/>
          <w:shd w:val="clear" w:color="auto" w:fill="FFFFFF"/>
        </w:rPr>
        <w:t>90%</w:t>
      </w:r>
      <w:r>
        <w:rPr>
          <w:rFonts w:ascii="Arial" w:hAnsi="Arial" w:cs="Arial"/>
          <w:color w:val="4D4D4D"/>
          <w:shd w:val="clear" w:color="auto" w:fill="FFFFFF"/>
        </w:rPr>
        <w:t>置信区间下的临界的</w:t>
      </w:r>
      <w:r>
        <w:rPr>
          <w:rFonts w:ascii="Arial" w:hAnsi="Arial" w:cs="Arial"/>
          <w:color w:val="4D4D4D"/>
          <w:shd w:val="clear" w:color="auto" w:fill="FFFFFF"/>
        </w:rPr>
        <w:t>ADF</w:t>
      </w:r>
      <w:r>
        <w:rPr>
          <w:rFonts w:ascii="Arial" w:hAnsi="Arial" w:cs="Arial"/>
          <w:color w:val="4D4D4D"/>
          <w:shd w:val="clear" w:color="auto" w:fill="FFFFFF"/>
        </w:rPr>
        <w:t>检验的值。如果第一个值比第五个值</w:t>
      </w:r>
      <w:proofErr w:type="gramStart"/>
      <w:r>
        <w:rPr>
          <w:rFonts w:ascii="Arial" w:hAnsi="Arial" w:cs="Arial"/>
          <w:color w:val="4D4D4D"/>
          <w:shd w:val="clear" w:color="auto" w:fill="FFFFFF"/>
        </w:rPr>
        <w:t>小证明</w:t>
      </w:r>
      <w:proofErr w:type="gramEnd"/>
      <w:r>
        <w:rPr>
          <w:rFonts w:ascii="Arial" w:hAnsi="Arial" w:cs="Arial"/>
          <w:color w:val="4D4D4D"/>
          <w:shd w:val="clear" w:color="auto" w:fill="FFFFFF"/>
        </w:rPr>
        <w:t>平稳，反正证明不平稳。根据结果看出来，你的数据不平稳</w:t>
      </w:r>
    </w:p>
    <w:p w14:paraId="7DD23823" w14:textId="25004C5A" w:rsidR="00876B80" w:rsidRDefault="00876B80" w:rsidP="00C22EAB">
      <w:pPr>
        <w:rPr>
          <w:rFonts w:hint="eastAsia"/>
        </w:rPr>
      </w:pPr>
      <w:r w:rsidRPr="00876B80">
        <w:rPr>
          <w:rFonts w:hint="eastAsia"/>
          <w:highlight w:val="green"/>
        </w:rPr>
        <w:t>放</w:t>
      </w:r>
      <w:r w:rsidRPr="00876B80">
        <w:rPr>
          <w:rFonts w:hint="eastAsia"/>
          <w:highlight w:val="green"/>
        </w:rPr>
        <w:t>移动平均值和标准差</w:t>
      </w:r>
      <w:r w:rsidRPr="00876B80">
        <w:rPr>
          <w:rFonts w:hint="eastAsia"/>
          <w:highlight w:val="green"/>
        </w:rPr>
        <w:t>的组图</w:t>
      </w:r>
    </w:p>
    <w:p w14:paraId="7394CCCE" w14:textId="4CC7C426" w:rsidR="00E02AC4" w:rsidRPr="001D2740" w:rsidRDefault="0076604F" w:rsidP="00E02AC4">
      <w:pPr>
        <w:rPr>
          <w:b/>
          <w:bCs/>
          <w:sz w:val="28"/>
          <w:szCs w:val="28"/>
        </w:rPr>
      </w:pPr>
      <w:r>
        <w:rPr>
          <w:rFonts w:hint="eastAsia"/>
          <w:b/>
          <w:bCs/>
          <w:sz w:val="28"/>
          <w:szCs w:val="28"/>
        </w:rPr>
        <w:t>4、</w:t>
      </w:r>
      <w:r w:rsidR="00E02AC4" w:rsidRPr="0076604F">
        <w:rPr>
          <w:rFonts w:hint="eastAsia"/>
          <w:b/>
          <w:bCs/>
          <w:sz w:val="28"/>
          <w:szCs w:val="28"/>
        </w:rPr>
        <w:t>数据集划分</w:t>
      </w:r>
    </w:p>
    <w:p w14:paraId="68E11ABA" w14:textId="7DFB29D9" w:rsidR="00E02AC4" w:rsidRDefault="00B3396B" w:rsidP="00E02AC4">
      <w:r>
        <w:rPr>
          <w:rFonts w:hint="eastAsia"/>
        </w:rPr>
        <w:t>数据共98个月</w:t>
      </w:r>
      <w:r w:rsidR="006C197B">
        <w:rPr>
          <w:rFonts w:hint="eastAsia"/>
        </w:rPr>
        <w:t>（201511-202312）</w:t>
      </w:r>
      <w:r>
        <w:rPr>
          <w:rFonts w:hint="eastAsia"/>
        </w:rPr>
        <w:t>，前83个月为训练集，</w:t>
      </w:r>
      <w:r w:rsidR="00E02AC4">
        <w:rPr>
          <w:rFonts w:hint="eastAsia"/>
        </w:rPr>
        <w:t>后15个月为测试集</w:t>
      </w:r>
    </w:p>
    <w:p w14:paraId="1AF29FB7" w14:textId="77777777" w:rsidR="0076604F" w:rsidRDefault="0076604F" w:rsidP="00E02AC4"/>
    <w:p w14:paraId="3C99812B" w14:textId="5F796BA5" w:rsidR="0076604F" w:rsidRPr="0090279E" w:rsidRDefault="0076604F" w:rsidP="00C22EAB">
      <w:pPr>
        <w:rPr>
          <w:b/>
          <w:bCs/>
          <w:sz w:val="28"/>
          <w:szCs w:val="28"/>
        </w:rPr>
      </w:pPr>
      <w:r w:rsidRPr="0090279E">
        <w:rPr>
          <w:rFonts w:hint="eastAsia"/>
          <w:b/>
          <w:bCs/>
          <w:sz w:val="28"/>
          <w:szCs w:val="28"/>
        </w:rPr>
        <w:t>5</w:t>
      </w:r>
      <w:r w:rsidR="00E02AC4" w:rsidRPr="0090279E">
        <w:rPr>
          <w:rFonts w:hint="eastAsia"/>
          <w:b/>
          <w:bCs/>
          <w:sz w:val="28"/>
          <w:szCs w:val="28"/>
        </w:rPr>
        <w:t>、Holt-Winters</w:t>
      </w:r>
      <w:r w:rsidR="000E2847" w:rsidRPr="0090279E">
        <w:rPr>
          <w:rFonts w:hint="eastAsia"/>
          <w:b/>
          <w:bCs/>
          <w:sz w:val="28"/>
          <w:szCs w:val="28"/>
        </w:rPr>
        <w:t>、</w:t>
      </w:r>
      <w:r w:rsidRPr="0090279E">
        <w:rPr>
          <w:b/>
          <w:bCs/>
          <w:sz w:val="28"/>
          <w:szCs w:val="28"/>
        </w:rPr>
        <w:t>SARIMA和SARIMA网格优化</w:t>
      </w:r>
      <w:r w:rsidR="00F321B1">
        <w:rPr>
          <w:rFonts w:hint="eastAsia"/>
          <w:b/>
          <w:bCs/>
          <w:sz w:val="28"/>
          <w:szCs w:val="28"/>
        </w:rPr>
        <w:t>（统计学）</w:t>
      </w:r>
    </w:p>
    <w:p w14:paraId="75485112" w14:textId="2981531E" w:rsidR="0076604F" w:rsidRDefault="000E2847" w:rsidP="00C22EAB">
      <w:r w:rsidRPr="000E2847">
        <w:rPr>
          <w:rFonts w:hint="eastAsia"/>
        </w:rPr>
        <w:t>5.1 Holt-Winters</w:t>
      </w:r>
    </w:p>
    <w:p w14:paraId="6107DD41" w14:textId="77777777" w:rsidR="000F7515" w:rsidRDefault="000F7515" w:rsidP="009E3CC1">
      <w:pPr>
        <w:pStyle w:val="HTML"/>
        <w:shd w:val="clear" w:color="auto" w:fill="1E1F22"/>
        <w:rPr>
          <w:rFonts w:ascii="Courier New" w:hAnsi="Courier New" w:cs="Courier New"/>
          <w:color w:val="BCBEC4"/>
          <w:sz w:val="20"/>
          <w:szCs w:val="20"/>
        </w:rPr>
      </w:pPr>
      <w:r>
        <w:rPr>
          <w:rFonts w:ascii="Courier New" w:hAnsi="Courier New" w:cs="Courier New"/>
          <w:color w:val="BCBEC4"/>
          <w:sz w:val="20"/>
          <w:szCs w:val="20"/>
        </w:rPr>
        <w:t xml:space="preserve">model = </w:t>
      </w:r>
      <w:proofErr w:type="spellStart"/>
      <w:proofErr w:type="gramStart"/>
      <w:r>
        <w:rPr>
          <w:rFonts w:ascii="Courier New" w:hAnsi="Courier New" w:cs="Courier New"/>
          <w:color w:val="BCBEC4"/>
          <w:sz w:val="20"/>
          <w:szCs w:val="20"/>
        </w:rPr>
        <w:t>ExponentialSmoothing</w:t>
      </w:r>
      <w:proofErr w:type="spellEnd"/>
      <w:r>
        <w:rPr>
          <w:rFonts w:ascii="Courier New" w:hAnsi="Courier New" w:cs="Courier New"/>
          <w:color w:val="BCBEC4"/>
          <w:sz w:val="20"/>
          <w:szCs w:val="20"/>
        </w:rPr>
        <w:t>(</w:t>
      </w:r>
      <w:proofErr w:type="spellStart"/>
      <w:proofErr w:type="gramEnd"/>
      <w:r>
        <w:rPr>
          <w:rFonts w:ascii="Courier New" w:hAnsi="Courier New" w:cs="Courier New"/>
          <w:color w:val="BCBEC4"/>
          <w:sz w:val="20"/>
          <w:szCs w:val="20"/>
        </w:rPr>
        <w:t>train_data_key</w:t>
      </w:r>
      <w:proofErr w:type="spellEnd"/>
      <w:r>
        <w:rPr>
          <w:rFonts w:ascii="Courier New" w:hAnsi="Courier New" w:cs="Courier New"/>
          <w:color w:val="BCBEC4"/>
          <w:sz w:val="20"/>
          <w:szCs w:val="20"/>
        </w:rPr>
        <w:t xml:space="preserve">, </w:t>
      </w:r>
      <w:r>
        <w:rPr>
          <w:rFonts w:ascii="Courier New" w:hAnsi="Courier New" w:cs="Courier New"/>
          <w:color w:val="AA4926"/>
          <w:sz w:val="20"/>
          <w:szCs w:val="20"/>
        </w:rPr>
        <w:t>trend</w:t>
      </w:r>
      <w:r>
        <w:rPr>
          <w:rFonts w:ascii="Courier New" w:hAnsi="Courier New" w:cs="Courier New"/>
          <w:color w:val="BCBEC4"/>
          <w:sz w:val="20"/>
          <w:szCs w:val="20"/>
        </w:rPr>
        <w:t>=</w:t>
      </w:r>
      <w:r>
        <w:rPr>
          <w:rFonts w:ascii="Courier New" w:hAnsi="Courier New" w:cs="Courier New"/>
          <w:color w:val="6AAB73"/>
          <w:sz w:val="20"/>
          <w:szCs w:val="20"/>
        </w:rPr>
        <w:t>"add"</w:t>
      </w:r>
      <w:r>
        <w:rPr>
          <w:rFonts w:ascii="Courier New" w:hAnsi="Courier New" w:cs="Courier New"/>
          <w:color w:val="BCBEC4"/>
          <w:sz w:val="20"/>
          <w:szCs w:val="20"/>
        </w:rPr>
        <w:t xml:space="preserve">, </w:t>
      </w:r>
      <w:r>
        <w:rPr>
          <w:rFonts w:ascii="Courier New" w:hAnsi="Courier New" w:cs="Courier New"/>
          <w:color w:val="AA4926"/>
          <w:sz w:val="20"/>
          <w:szCs w:val="20"/>
        </w:rPr>
        <w:t>seasonal</w:t>
      </w:r>
      <w:r>
        <w:rPr>
          <w:rFonts w:ascii="Courier New" w:hAnsi="Courier New" w:cs="Courier New"/>
          <w:color w:val="BCBEC4"/>
          <w:sz w:val="20"/>
          <w:szCs w:val="20"/>
        </w:rPr>
        <w:t>=</w:t>
      </w:r>
      <w:r>
        <w:rPr>
          <w:rFonts w:ascii="Courier New" w:hAnsi="Courier New" w:cs="Courier New"/>
          <w:color w:val="6AAB73"/>
          <w:sz w:val="20"/>
          <w:szCs w:val="20"/>
        </w:rPr>
        <w:t>"add"</w:t>
      </w:r>
      <w:r>
        <w:rPr>
          <w:rFonts w:ascii="Courier New" w:hAnsi="Courier New" w:cs="Courier New"/>
          <w:color w:val="BCBEC4"/>
          <w:sz w:val="20"/>
          <w:szCs w:val="20"/>
        </w:rPr>
        <w:t xml:space="preserve">, </w:t>
      </w:r>
      <w:proofErr w:type="spellStart"/>
      <w:r>
        <w:rPr>
          <w:rFonts w:ascii="Courier New" w:hAnsi="Courier New" w:cs="Courier New"/>
          <w:color w:val="AA4926"/>
          <w:sz w:val="20"/>
          <w:szCs w:val="20"/>
        </w:rPr>
        <w:t>seasonal_periods</w:t>
      </w:r>
      <w:proofErr w:type="spellEnd"/>
      <w:r>
        <w:rPr>
          <w:rFonts w:ascii="Courier New" w:hAnsi="Courier New" w:cs="Courier New"/>
          <w:color w:val="BCBEC4"/>
          <w:sz w:val="20"/>
          <w:szCs w:val="20"/>
        </w:rPr>
        <w:t>=</w:t>
      </w:r>
      <w:r>
        <w:rPr>
          <w:rFonts w:ascii="Courier New" w:hAnsi="Courier New" w:cs="Courier New"/>
          <w:color w:val="2AACB8"/>
          <w:sz w:val="20"/>
          <w:szCs w:val="20"/>
        </w:rPr>
        <w:t>12</w:t>
      </w:r>
      <w:r>
        <w:rPr>
          <w:rFonts w:ascii="Courier New" w:hAnsi="Courier New" w:cs="Courier New"/>
          <w:color w:val="BCBEC4"/>
          <w:sz w:val="20"/>
          <w:szCs w:val="20"/>
        </w:rPr>
        <w:t>)</w:t>
      </w:r>
    </w:p>
    <w:p w14:paraId="7E15D08C" w14:textId="6FCE926F" w:rsidR="000F7515" w:rsidRDefault="009E3CC1" w:rsidP="00C22EAB">
      <w:r>
        <w:rPr>
          <w:rFonts w:hint="eastAsia"/>
        </w:rPr>
        <w:t>说清楚里面每个参数</w:t>
      </w:r>
    </w:p>
    <w:tbl>
      <w:tblPr>
        <w:tblStyle w:val="a5"/>
        <w:tblW w:w="0" w:type="auto"/>
        <w:tblLook w:val="04A0" w:firstRow="1" w:lastRow="0" w:firstColumn="1" w:lastColumn="0" w:noHBand="0" w:noVBand="1"/>
      </w:tblPr>
      <w:tblGrid>
        <w:gridCol w:w="2765"/>
        <w:gridCol w:w="2765"/>
        <w:gridCol w:w="2766"/>
      </w:tblGrid>
      <w:tr w:rsidR="009E3CC1" w14:paraId="4BB02625" w14:textId="77777777" w:rsidTr="009E3CC1">
        <w:tc>
          <w:tcPr>
            <w:tcW w:w="2765" w:type="dxa"/>
          </w:tcPr>
          <w:p w14:paraId="19EE98F7" w14:textId="47748C7A" w:rsidR="009E3CC1" w:rsidRDefault="009E3CC1" w:rsidP="00C22EAB">
            <w:pPr>
              <w:rPr>
                <w:rFonts w:hint="eastAsia"/>
              </w:rPr>
            </w:pPr>
            <w:r>
              <w:rPr>
                <w:rFonts w:hint="eastAsia"/>
              </w:rPr>
              <w:t>参数名</w:t>
            </w:r>
          </w:p>
        </w:tc>
        <w:tc>
          <w:tcPr>
            <w:tcW w:w="2765" w:type="dxa"/>
          </w:tcPr>
          <w:p w14:paraId="716EFFFD" w14:textId="0D3C4F22" w:rsidR="009E3CC1" w:rsidRDefault="009E3CC1" w:rsidP="00C22EAB">
            <w:r>
              <w:rPr>
                <w:rFonts w:hint="eastAsia"/>
              </w:rPr>
              <w:t>参数含义</w:t>
            </w:r>
          </w:p>
        </w:tc>
        <w:tc>
          <w:tcPr>
            <w:tcW w:w="2766" w:type="dxa"/>
          </w:tcPr>
          <w:p w14:paraId="4A5F78F5" w14:textId="762C4E0B" w:rsidR="009E3CC1" w:rsidRDefault="009E3CC1" w:rsidP="00C22EAB">
            <w:r>
              <w:rPr>
                <w:rFonts w:hint="eastAsia"/>
              </w:rPr>
              <w:t>取值</w:t>
            </w:r>
          </w:p>
        </w:tc>
      </w:tr>
      <w:tr w:rsidR="009E3CC1" w14:paraId="23F645C3" w14:textId="77777777" w:rsidTr="009E3CC1">
        <w:tc>
          <w:tcPr>
            <w:tcW w:w="2765" w:type="dxa"/>
          </w:tcPr>
          <w:p w14:paraId="3FB43CCC" w14:textId="69999038" w:rsidR="009E3CC1" w:rsidRDefault="009E3CC1" w:rsidP="00C22EAB">
            <w:r>
              <w:t>T</w:t>
            </w:r>
            <w:r>
              <w:rPr>
                <w:rFonts w:hint="eastAsia"/>
              </w:rPr>
              <w:t>rend</w:t>
            </w:r>
          </w:p>
        </w:tc>
        <w:tc>
          <w:tcPr>
            <w:tcW w:w="2765" w:type="dxa"/>
          </w:tcPr>
          <w:p w14:paraId="008D3268" w14:textId="77777777" w:rsidR="009E3CC1" w:rsidRDefault="009E3CC1" w:rsidP="00C22EAB"/>
        </w:tc>
        <w:tc>
          <w:tcPr>
            <w:tcW w:w="2766" w:type="dxa"/>
          </w:tcPr>
          <w:p w14:paraId="43D38085" w14:textId="50FF6FBA" w:rsidR="009E3CC1" w:rsidRDefault="009E3CC1" w:rsidP="00C22EAB">
            <w:pPr>
              <w:rPr>
                <w:rFonts w:hint="eastAsia"/>
              </w:rPr>
            </w:pPr>
            <w:r>
              <w:t>‘</w:t>
            </w:r>
            <w:r>
              <w:rPr>
                <w:rFonts w:hint="eastAsia"/>
              </w:rPr>
              <w:t>add</w:t>
            </w:r>
            <w:r>
              <w:t>’</w:t>
            </w:r>
          </w:p>
        </w:tc>
      </w:tr>
      <w:tr w:rsidR="009E3CC1" w14:paraId="10EE5293" w14:textId="77777777" w:rsidTr="009E3CC1">
        <w:tc>
          <w:tcPr>
            <w:tcW w:w="2765" w:type="dxa"/>
          </w:tcPr>
          <w:p w14:paraId="39DF07CE" w14:textId="514056F5" w:rsidR="009E3CC1" w:rsidRDefault="009E3CC1" w:rsidP="00C22EAB">
            <w:pPr>
              <w:rPr>
                <w:rFonts w:hint="eastAsia"/>
              </w:rPr>
            </w:pPr>
            <w:r>
              <w:t>S</w:t>
            </w:r>
            <w:r>
              <w:rPr>
                <w:rFonts w:hint="eastAsia"/>
              </w:rPr>
              <w:t>easonal</w:t>
            </w:r>
          </w:p>
        </w:tc>
        <w:tc>
          <w:tcPr>
            <w:tcW w:w="2765" w:type="dxa"/>
          </w:tcPr>
          <w:p w14:paraId="3C3B4BFE" w14:textId="77777777" w:rsidR="009E3CC1" w:rsidRDefault="009E3CC1" w:rsidP="00C22EAB"/>
        </w:tc>
        <w:tc>
          <w:tcPr>
            <w:tcW w:w="2766" w:type="dxa"/>
          </w:tcPr>
          <w:p w14:paraId="49DF272A" w14:textId="77777777" w:rsidR="009E3CC1" w:rsidRDefault="009E3CC1" w:rsidP="00C22EAB"/>
        </w:tc>
      </w:tr>
      <w:tr w:rsidR="009E3CC1" w14:paraId="1779854A" w14:textId="77777777" w:rsidTr="009E3CC1">
        <w:tc>
          <w:tcPr>
            <w:tcW w:w="2765" w:type="dxa"/>
          </w:tcPr>
          <w:p w14:paraId="21E27C7D" w14:textId="652FBF2D" w:rsidR="009E3CC1" w:rsidRDefault="009E3CC1" w:rsidP="00C22EAB">
            <w:pPr>
              <w:rPr>
                <w:rFonts w:hint="eastAsia"/>
              </w:rPr>
            </w:pPr>
            <w:proofErr w:type="spellStart"/>
            <w:r>
              <w:rPr>
                <w:rFonts w:hint="eastAsia"/>
              </w:rPr>
              <w:t>Seasonal_periods</w:t>
            </w:r>
            <w:proofErr w:type="spellEnd"/>
          </w:p>
        </w:tc>
        <w:tc>
          <w:tcPr>
            <w:tcW w:w="2765" w:type="dxa"/>
          </w:tcPr>
          <w:p w14:paraId="08CE8BE6" w14:textId="77777777" w:rsidR="009E3CC1" w:rsidRDefault="009E3CC1" w:rsidP="00C22EAB"/>
        </w:tc>
        <w:tc>
          <w:tcPr>
            <w:tcW w:w="2766" w:type="dxa"/>
          </w:tcPr>
          <w:p w14:paraId="76D9AAC7" w14:textId="77777777" w:rsidR="009E3CC1" w:rsidRDefault="009E3CC1" w:rsidP="00C22EAB"/>
        </w:tc>
      </w:tr>
    </w:tbl>
    <w:p w14:paraId="7878D4A4" w14:textId="77777777" w:rsidR="009E3CC1" w:rsidRDefault="009E3CC1" w:rsidP="00C22EAB"/>
    <w:p w14:paraId="02284F71" w14:textId="77777777" w:rsidR="009E3CC1" w:rsidRPr="000F7515" w:rsidRDefault="009E3CC1" w:rsidP="00C22EAB">
      <w:pPr>
        <w:rPr>
          <w:rFonts w:hint="eastAsia"/>
        </w:rPr>
      </w:pPr>
    </w:p>
    <w:p w14:paraId="7CB13CDF" w14:textId="20EF3CAA" w:rsidR="000E2847" w:rsidRDefault="000E2847" w:rsidP="00C22EAB">
      <w:pPr>
        <w:rPr>
          <w:rFonts w:hint="eastAsia"/>
        </w:rPr>
      </w:pPr>
      <w:r w:rsidRPr="000E2847">
        <w:rPr>
          <w:rFonts w:hint="eastAsia"/>
        </w:rPr>
        <w:t xml:space="preserve">5.2 </w:t>
      </w:r>
      <w:r w:rsidRPr="000E2847">
        <w:t>SARIMA（</w:t>
      </w:r>
      <w:r w:rsidRPr="000E2847">
        <w:rPr>
          <w:rFonts w:hint="eastAsia"/>
        </w:rPr>
        <w:t>根据自相关和偏相关确定p、q</w:t>
      </w:r>
      <w:r w:rsidRPr="000E2847">
        <w:t>）</w:t>
      </w:r>
      <w:r w:rsidR="006F4D09">
        <w:rPr>
          <w:rFonts w:hint="eastAsia"/>
        </w:rPr>
        <w:t>---图解识别法</w:t>
      </w:r>
    </w:p>
    <w:p w14:paraId="17D89C9B" w14:textId="77777777" w:rsidR="00C80F0E" w:rsidRDefault="00C80F0E" w:rsidP="00C80F0E">
      <w:pPr>
        <w:pStyle w:val="HTML"/>
        <w:shd w:val="clear" w:color="auto" w:fill="2B2B2B"/>
        <w:rPr>
          <w:color w:val="A9B7C6"/>
        </w:rPr>
      </w:pPr>
      <w:r>
        <w:rPr>
          <w:color w:val="A9B7C6"/>
        </w:rPr>
        <w:t xml:space="preserve">model = </w:t>
      </w:r>
      <w:proofErr w:type="gramStart"/>
      <w:r>
        <w:rPr>
          <w:color w:val="A9B7C6"/>
        </w:rPr>
        <w:t>SARIMAX(</w:t>
      </w:r>
      <w:proofErr w:type="spellStart"/>
      <w:proofErr w:type="gramEnd"/>
      <w:r>
        <w:rPr>
          <w:color w:val="A9B7C6"/>
        </w:rPr>
        <w:t>train_data_key</w:t>
      </w:r>
      <w:proofErr w:type="spellEnd"/>
      <w:r>
        <w:rPr>
          <w:color w:val="CC7832"/>
        </w:rPr>
        <w:t xml:space="preserve">, </w:t>
      </w:r>
      <w:r>
        <w:rPr>
          <w:color w:val="AA4926"/>
        </w:rPr>
        <w:t>order</w:t>
      </w:r>
      <w:r>
        <w:rPr>
          <w:color w:val="A9B7C6"/>
        </w:rPr>
        <w:t>=(</w:t>
      </w:r>
      <w:r>
        <w:rPr>
          <w:color w:val="6897BB"/>
        </w:rPr>
        <w:t>1</w:t>
      </w:r>
      <w:r>
        <w:rPr>
          <w:color w:val="CC7832"/>
        </w:rPr>
        <w:t xml:space="preserve">, </w:t>
      </w:r>
      <w:r>
        <w:rPr>
          <w:color w:val="6897BB"/>
        </w:rPr>
        <w:t>1</w:t>
      </w:r>
      <w:r>
        <w:rPr>
          <w:color w:val="CC7832"/>
        </w:rPr>
        <w:t xml:space="preserve">, </w:t>
      </w:r>
      <w:r>
        <w:rPr>
          <w:color w:val="6897BB"/>
        </w:rPr>
        <w:t>1</w:t>
      </w:r>
      <w:r>
        <w:rPr>
          <w:color w:val="A9B7C6"/>
        </w:rPr>
        <w:t>)</w:t>
      </w:r>
      <w:r>
        <w:rPr>
          <w:color w:val="CC7832"/>
        </w:rPr>
        <w:t xml:space="preserve">, </w:t>
      </w:r>
      <w:proofErr w:type="spellStart"/>
      <w:r>
        <w:rPr>
          <w:color w:val="AA4926"/>
        </w:rPr>
        <w:t>seasonal_order</w:t>
      </w:r>
      <w:proofErr w:type="spellEnd"/>
      <w:r>
        <w:rPr>
          <w:color w:val="A9B7C6"/>
        </w:rPr>
        <w:t>=(</w:t>
      </w:r>
      <w:r>
        <w:rPr>
          <w:color w:val="6897BB"/>
        </w:rPr>
        <w:t>1</w:t>
      </w:r>
      <w:r>
        <w:rPr>
          <w:color w:val="CC7832"/>
        </w:rPr>
        <w:t xml:space="preserve">, </w:t>
      </w:r>
      <w:r>
        <w:rPr>
          <w:color w:val="6897BB"/>
        </w:rPr>
        <w:t>1</w:t>
      </w:r>
      <w:r>
        <w:rPr>
          <w:color w:val="CC7832"/>
        </w:rPr>
        <w:t xml:space="preserve">, </w:t>
      </w:r>
      <w:r>
        <w:rPr>
          <w:color w:val="6897BB"/>
        </w:rPr>
        <w:t>1</w:t>
      </w:r>
      <w:r>
        <w:rPr>
          <w:color w:val="CC7832"/>
        </w:rPr>
        <w:t xml:space="preserve">, </w:t>
      </w:r>
      <w:r>
        <w:rPr>
          <w:color w:val="6897BB"/>
        </w:rPr>
        <w:t>12</w:t>
      </w:r>
      <w:r>
        <w:rPr>
          <w:color w:val="A9B7C6"/>
        </w:rPr>
        <w:t>))</w:t>
      </w:r>
    </w:p>
    <w:p w14:paraId="49C95531" w14:textId="77777777" w:rsidR="00C80F0E" w:rsidRDefault="00C80F0E" w:rsidP="00C80F0E">
      <w:r>
        <w:rPr>
          <w:rFonts w:hint="eastAsia"/>
        </w:rPr>
        <w:t>说清楚里面每个参数</w:t>
      </w:r>
    </w:p>
    <w:tbl>
      <w:tblPr>
        <w:tblStyle w:val="a5"/>
        <w:tblW w:w="0" w:type="auto"/>
        <w:tblLook w:val="04A0" w:firstRow="1" w:lastRow="0" w:firstColumn="1" w:lastColumn="0" w:noHBand="0" w:noVBand="1"/>
      </w:tblPr>
      <w:tblGrid>
        <w:gridCol w:w="2765"/>
        <w:gridCol w:w="2765"/>
        <w:gridCol w:w="2766"/>
      </w:tblGrid>
      <w:tr w:rsidR="00C80F0E" w14:paraId="00091EF7" w14:textId="77777777" w:rsidTr="002054C8">
        <w:tc>
          <w:tcPr>
            <w:tcW w:w="2765" w:type="dxa"/>
          </w:tcPr>
          <w:p w14:paraId="4BD614E3" w14:textId="77777777" w:rsidR="00C80F0E" w:rsidRDefault="00C80F0E" w:rsidP="002054C8">
            <w:pPr>
              <w:rPr>
                <w:rFonts w:hint="eastAsia"/>
              </w:rPr>
            </w:pPr>
            <w:r>
              <w:rPr>
                <w:rFonts w:hint="eastAsia"/>
              </w:rPr>
              <w:t>参数名</w:t>
            </w:r>
          </w:p>
        </w:tc>
        <w:tc>
          <w:tcPr>
            <w:tcW w:w="2765" w:type="dxa"/>
          </w:tcPr>
          <w:p w14:paraId="6EEC2B5E" w14:textId="77777777" w:rsidR="00C80F0E" w:rsidRDefault="00C80F0E" w:rsidP="002054C8">
            <w:r>
              <w:rPr>
                <w:rFonts w:hint="eastAsia"/>
              </w:rPr>
              <w:t>参数含义</w:t>
            </w:r>
          </w:p>
        </w:tc>
        <w:tc>
          <w:tcPr>
            <w:tcW w:w="2766" w:type="dxa"/>
          </w:tcPr>
          <w:p w14:paraId="7548AC5B" w14:textId="77777777" w:rsidR="00C80F0E" w:rsidRDefault="00C80F0E" w:rsidP="002054C8">
            <w:r>
              <w:rPr>
                <w:rFonts w:hint="eastAsia"/>
              </w:rPr>
              <w:t>取值</w:t>
            </w:r>
          </w:p>
        </w:tc>
      </w:tr>
      <w:tr w:rsidR="00C80F0E" w14:paraId="1014A455" w14:textId="77777777" w:rsidTr="002054C8">
        <w:tc>
          <w:tcPr>
            <w:tcW w:w="2765" w:type="dxa"/>
          </w:tcPr>
          <w:p w14:paraId="78F59F9A" w14:textId="592265FD" w:rsidR="00C80F0E" w:rsidRDefault="00C80F0E" w:rsidP="002054C8">
            <w:r>
              <w:rPr>
                <w:rFonts w:hint="eastAsia"/>
              </w:rPr>
              <w:t>p</w:t>
            </w:r>
          </w:p>
        </w:tc>
        <w:tc>
          <w:tcPr>
            <w:tcW w:w="2765" w:type="dxa"/>
          </w:tcPr>
          <w:p w14:paraId="01F8C7CB" w14:textId="69A692C9" w:rsidR="00C80F0E" w:rsidRPr="00C80F0E" w:rsidRDefault="00C80F0E" w:rsidP="00C80F0E">
            <w:pPr>
              <w:pStyle w:val="HTML"/>
              <w:shd w:val="clear" w:color="auto" w:fill="F8F8FA"/>
              <w:rPr>
                <w:rFonts w:hint="eastAsia"/>
                <w:color w:val="191B1F"/>
                <w:sz w:val="22"/>
                <w:szCs w:val="22"/>
              </w:rPr>
            </w:pPr>
            <w:r>
              <w:rPr>
                <w:rStyle w:val="HTML1"/>
                <w:rFonts w:ascii="Consolas" w:hAnsi="Consolas"/>
                <w:color w:val="191B1F"/>
              </w:rPr>
              <w:t>自</w:t>
            </w:r>
            <w:proofErr w:type="gramStart"/>
            <w:r>
              <w:rPr>
                <w:rStyle w:val="HTML1"/>
                <w:rFonts w:ascii="Consolas" w:hAnsi="Consolas"/>
                <w:color w:val="191B1F"/>
              </w:rPr>
              <w:t>回归阶数</w:t>
            </w:r>
            <w:proofErr w:type="gramEnd"/>
          </w:p>
        </w:tc>
        <w:tc>
          <w:tcPr>
            <w:tcW w:w="2766" w:type="dxa"/>
          </w:tcPr>
          <w:p w14:paraId="401566C7" w14:textId="7C1F9E96" w:rsidR="00C80F0E" w:rsidRDefault="00C80F0E" w:rsidP="002054C8">
            <w:pPr>
              <w:rPr>
                <w:rFonts w:hint="eastAsia"/>
              </w:rPr>
            </w:pPr>
          </w:p>
        </w:tc>
      </w:tr>
      <w:tr w:rsidR="00C80F0E" w14:paraId="09136769" w14:textId="77777777" w:rsidTr="002054C8">
        <w:tc>
          <w:tcPr>
            <w:tcW w:w="2765" w:type="dxa"/>
          </w:tcPr>
          <w:p w14:paraId="02F118AA" w14:textId="62523488" w:rsidR="00C80F0E" w:rsidRDefault="00C80F0E" w:rsidP="002054C8">
            <w:pPr>
              <w:rPr>
                <w:rFonts w:hint="eastAsia"/>
              </w:rPr>
            </w:pPr>
            <w:r>
              <w:rPr>
                <w:rFonts w:hint="eastAsia"/>
              </w:rPr>
              <w:t>d</w:t>
            </w:r>
          </w:p>
        </w:tc>
        <w:tc>
          <w:tcPr>
            <w:tcW w:w="2765" w:type="dxa"/>
          </w:tcPr>
          <w:p w14:paraId="764BE5AE" w14:textId="5F8B3ADA" w:rsidR="00C80F0E" w:rsidRPr="00C80F0E" w:rsidRDefault="00C80F0E" w:rsidP="00C80F0E">
            <w:pPr>
              <w:pStyle w:val="HTML"/>
              <w:shd w:val="clear" w:color="auto" w:fill="F8F8FA"/>
              <w:rPr>
                <w:rFonts w:hint="eastAsia"/>
                <w:color w:val="191B1F"/>
                <w:sz w:val="22"/>
                <w:szCs w:val="22"/>
              </w:rPr>
            </w:pPr>
            <w:proofErr w:type="gramStart"/>
            <w:r>
              <w:rPr>
                <w:rStyle w:val="HTML1"/>
                <w:rFonts w:ascii="Consolas" w:hAnsi="Consolas"/>
                <w:color w:val="191B1F"/>
              </w:rPr>
              <w:t>差分阶数</w:t>
            </w:r>
            <w:proofErr w:type="gramEnd"/>
          </w:p>
        </w:tc>
        <w:tc>
          <w:tcPr>
            <w:tcW w:w="2766" w:type="dxa"/>
          </w:tcPr>
          <w:p w14:paraId="58B73FB2" w14:textId="77777777" w:rsidR="00C80F0E" w:rsidRDefault="00C80F0E" w:rsidP="002054C8"/>
        </w:tc>
      </w:tr>
      <w:tr w:rsidR="00C80F0E" w14:paraId="27A8C9AF" w14:textId="77777777" w:rsidTr="002054C8">
        <w:tc>
          <w:tcPr>
            <w:tcW w:w="2765" w:type="dxa"/>
          </w:tcPr>
          <w:p w14:paraId="4872CF28" w14:textId="6EC33601" w:rsidR="00C80F0E" w:rsidRDefault="00C80F0E" w:rsidP="002054C8">
            <w:pPr>
              <w:rPr>
                <w:rFonts w:hint="eastAsia"/>
              </w:rPr>
            </w:pPr>
            <w:r>
              <w:rPr>
                <w:rFonts w:hint="eastAsia"/>
              </w:rPr>
              <w:t>q</w:t>
            </w:r>
          </w:p>
        </w:tc>
        <w:tc>
          <w:tcPr>
            <w:tcW w:w="2765" w:type="dxa"/>
          </w:tcPr>
          <w:p w14:paraId="77820B38" w14:textId="1CEDA5AB" w:rsidR="00C80F0E" w:rsidRPr="00C80F0E" w:rsidRDefault="00C80F0E" w:rsidP="00C80F0E">
            <w:pPr>
              <w:pStyle w:val="HTML"/>
              <w:shd w:val="clear" w:color="auto" w:fill="F8F8FA"/>
              <w:rPr>
                <w:rFonts w:hint="eastAsia"/>
                <w:color w:val="191B1F"/>
                <w:sz w:val="22"/>
                <w:szCs w:val="22"/>
              </w:rPr>
            </w:pPr>
            <w:r>
              <w:rPr>
                <w:rStyle w:val="HTML1"/>
                <w:rFonts w:ascii="Consolas" w:hAnsi="Consolas"/>
                <w:color w:val="191B1F"/>
              </w:rPr>
              <w:t>移动</w:t>
            </w:r>
            <w:proofErr w:type="gramStart"/>
            <w:r>
              <w:rPr>
                <w:rStyle w:val="HTML1"/>
                <w:rFonts w:ascii="Consolas" w:hAnsi="Consolas"/>
                <w:color w:val="191B1F"/>
              </w:rPr>
              <w:t>平均阶数</w:t>
            </w:r>
            <w:proofErr w:type="gramEnd"/>
          </w:p>
        </w:tc>
        <w:tc>
          <w:tcPr>
            <w:tcW w:w="2766" w:type="dxa"/>
          </w:tcPr>
          <w:p w14:paraId="52F54D71" w14:textId="77777777" w:rsidR="00C80F0E" w:rsidRDefault="00C80F0E" w:rsidP="002054C8"/>
        </w:tc>
      </w:tr>
      <w:tr w:rsidR="00C80F0E" w14:paraId="2D99A662" w14:textId="77777777" w:rsidTr="002054C8">
        <w:tc>
          <w:tcPr>
            <w:tcW w:w="2765" w:type="dxa"/>
          </w:tcPr>
          <w:p w14:paraId="2B7DE66B" w14:textId="1F330939" w:rsidR="00C80F0E" w:rsidRDefault="006F4D09" w:rsidP="002054C8">
            <w:pPr>
              <w:rPr>
                <w:rFonts w:hint="eastAsia"/>
              </w:rPr>
            </w:pPr>
            <w:r>
              <w:rPr>
                <w:rFonts w:hint="eastAsia"/>
              </w:rPr>
              <w:t>P</w:t>
            </w:r>
          </w:p>
        </w:tc>
        <w:tc>
          <w:tcPr>
            <w:tcW w:w="2765" w:type="dxa"/>
          </w:tcPr>
          <w:p w14:paraId="17FD5224" w14:textId="5F56BAF7" w:rsidR="00C80F0E" w:rsidRDefault="006F4D09" w:rsidP="002054C8">
            <w:r>
              <w:rPr>
                <w:rFonts w:ascii="Arial" w:hAnsi="Arial" w:cs="Arial"/>
                <w:color w:val="374151"/>
                <w:shd w:val="clear" w:color="auto" w:fill="FFFFFF"/>
              </w:rPr>
              <w:t>季节性自</w:t>
            </w:r>
            <w:proofErr w:type="gramStart"/>
            <w:r>
              <w:rPr>
                <w:rFonts w:ascii="Arial" w:hAnsi="Arial" w:cs="Arial"/>
                <w:color w:val="374151"/>
                <w:shd w:val="clear" w:color="auto" w:fill="FFFFFF"/>
              </w:rPr>
              <w:t>回归阶数</w:t>
            </w:r>
            <w:proofErr w:type="gramEnd"/>
          </w:p>
        </w:tc>
        <w:tc>
          <w:tcPr>
            <w:tcW w:w="2766" w:type="dxa"/>
          </w:tcPr>
          <w:p w14:paraId="6C44FC8D" w14:textId="77777777" w:rsidR="00C80F0E" w:rsidRDefault="00C80F0E" w:rsidP="002054C8"/>
        </w:tc>
      </w:tr>
      <w:tr w:rsidR="00C80F0E" w14:paraId="3FE2EF66" w14:textId="77777777" w:rsidTr="002054C8">
        <w:tc>
          <w:tcPr>
            <w:tcW w:w="2765" w:type="dxa"/>
          </w:tcPr>
          <w:p w14:paraId="69401157" w14:textId="624E4C7E" w:rsidR="00C80F0E" w:rsidRDefault="006F4D09" w:rsidP="002054C8">
            <w:pPr>
              <w:rPr>
                <w:rFonts w:hint="eastAsia"/>
              </w:rPr>
            </w:pPr>
            <w:r>
              <w:rPr>
                <w:rFonts w:hint="eastAsia"/>
              </w:rPr>
              <w:t>D</w:t>
            </w:r>
          </w:p>
        </w:tc>
        <w:tc>
          <w:tcPr>
            <w:tcW w:w="2765" w:type="dxa"/>
          </w:tcPr>
          <w:p w14:paraId="59E63203" w14:textId="12EB502B" w:rsidR="00C80F0E" w:rsidRDefault="006F4D09" w:rsidP="002054C8">
            <w:r>
              <w:rPr>
                <w:rFonts w:ascii="Arial" w:hAnsi="Arial" w:cs="Arial"/>
                <w:color w:val="374151"/>
                <w:shd w:val="clear" w:color="auto" w:fill="FFFFFF"/>
              </w:rPr>
              <w:t>季节性</w:t>
            </w:r>
            <w:proofErr w:type="gramStart"/>
            <w:r>
              <w:rPr>
                <w:rFonts w:ascii="Arial" w:hAnsi="Arial" w:cs="Arial"/>
                <w:color w:val="374151"/>
                <w:shd w:val="clear" w:color="auto" w:fill="FFFFFF"/>
              </w:rPr>
              <w:t>差分阶数</w:t>
            </w:r>
            <w:proofErr w:type="gramEnd"/>
          </w:p>
        </w:tc>
        <w:tc>
          <w:tcPr>
            <w:tcW w:w="2766" w:type="dxa"/>
          </w:tcPr>
          <w:p w14:paraId="6F197D25" w14:textId="77777777" w:rsidR="00C80F0E" w:rsidRDefault="00C80F0E" w:rsidP="002054C8"/>
        </w:tc>
      </w:tr>
      <w:tr w:rsidR="00C80F0E" w14:paraId="4362BF45" w14:textId="77777777" w:rsidTr="002054C8">
        <w:tc>
          <w:tcPr>
            <w:tcW w:w="2765" w:type="dxa"/>
          </w:tcPr>
          <w:p w14:paraId="5AD7844A" w14:textId="5EDDD6E6" w:rsidR="00C80F0E" w:rsidRDefault="006F4D09" w:rsidP="002054C8">
            <w:pPr>
              <w:rPr>
                <w:rFonts w:hint="eastAsia"/>
              </w:rPr>
            </w:pPr>
            <w:r>
              <w:rPr>
                <w:rFonts w:hint="eastAsia"/>
              </w:rPr>
              <w:t>Q</w:t>
            </w:r>
          </w:p>
        </w:tc>
        <w:tc>
          <w:tcPr>
            <w:tcW w:w="2765" w:type="dxa"/>
          </w:tcPr>
          <w:p w14:paraId="18FAE600" w14:textId="38AFB7CA" w:rsidR="00C80F0E" w:rsidRDefault="006F4D09" w:rsidP="002054C8">
            <w:r>
              <w:rPr>
                <w:rFonts w:ascii="Arial" w:hAnsi="Arial" w:cs="Arial"/>
                <w:color w:val="374151"/>
                <w:shd w:val="clear" w:color="auto" w:fill="FFFFFF"/>
              </w:rPr>
              <w:t>季节性移动</w:t>
            </w:r>
            <w:proofErr w:type="gramStart"/>
            <w:r>
              <w:rPr>
                <w:rFonts w:ascii="Arial" w:hAnsi="Arial" w:cs="Arial"/>
                <w:color w:val="374151"/>
                <w:shd w:val="clear" w:color="auto" w:fill="FFFFFF"/>
              </w:rPr>
              <w:t>平均阶数</w:t>
            </w:r>
            <w:proofErr w:type="gramEnd"/>
          </w:p>
        </w:tc>
        <w:tc>
          <w:tcPr>
            <w:tcW w:w="2766" w:type="dxa"/>
          </w:tcPr>
          <w:p w14:paraId="6C563CAE" w14:textId="77777777" w:rsidR="00C80F0E" w:rsidRDefault="00C80F0E" w:rsidP="002054C8"/>
        </w:tc>
      </w:tr>
      <w:tr w:rsidR="0036715A" w14:paraId="4C6CD16E" w14:textId="77777777" w:rsidTr="002054C8">
        <w:tc>
          <w:tcPr>
            <w:tcW w:w="2765" w:type="dxa"/>
          </w:tcPr>
          <w:p w14:paraId="340D7A98" w14:textId="507DC9B1" w:rsidR="0036715A" w:rsidRDefault="0036715A" w:rsidP="002054C8">
            <w:pPr>
              <w:rPr>
                <w:rFonts w:hint="eastAsia"/>
              </w:rPr>
            </w:pPr>
            <w:r>
              <w:rPr>
                <w:rFonts w:hint="eastAsia"/>
              </w:rPr>
              <w:t>s</w:t>
            </w:r>
          </w:p>
        </w:tc>
        <w:tc>
          <w:tcPr>
            <w:tcW w:w="2765" w:type="dxa"/>
          </w:tcPr>
          <w:p w14:paraId="0424EE6B" w14:textId="77777777" w:rsidR="0036715A" w:rsidRDefault="0036715A" w:rsidP="002054C8">
            <w:pPr>
              <w:rPr>
                <w:rFonts w:ascii="Arial" w:hAnsi="Arial" w:cs="Arial"/>
                <w:color w:val="374151"/>
                <w:shd w:val="clear" w:color="auto" w:fill="FFFFFF"/>
              </w:rPr>
            </w:pPr>
          </w:p>
        </w:tc>
        <w:tc>
          <w:tcPr>
            <w:tcW w:w="2766" w:type="dxa"/>
          </w:tcPr>
          <w:p w14:paraId="17DB2024" w14:textId="77777777" w:rsidR="0036715A" w:rsidRDefault="0036715A" w:rsidP="002054C8"/>
        </w:tc>
      </w:tr>
    </w:tbl>
    <w:p w14:paraId="114E0C0E" w14:textId="737210EB" w:rsidR="00C80F0E" w:rsidRDefault="006F4D09" w:rsidP="00C80F0E">
      <w:r w:rsidRPr="006F4D09">
        <w:rPr>
          <w:rFonts w:hint="eastAsia"/>
        </w:rPr>
        <w:t>绘制差分后序列的自相关</w:t>
      </w:r>
      <w:proofErr w:type="gramStart"/>
      <w:r w:rsidRPr="006F4D09">
        <w:rPr>
          <w:rFonts w:hint="eastAsia"/>
        </w:rPr>
        <w:t>和偏自相关图</w:t>
      </w:r>
      <w:proofErr w:type="gramEnd"/>
      <w:r w:rsidRPr="006F4D09">
        <w:rPr>
          <w:rFonts w:hint="eastAsia"/>
        </w:rPr>
        <w:t>，通过</w:t>
      </w:r>
      <w:proofErr w:type="gramStart"/>
      <w:r w:rsidRPr="006F4D09">
        <w:rPr>
          <w:rFonts w:hint="eastAsia"/>
        </w:rPr>
        <w:t>观察自</w:t>
      </w:r>
      <w:proofErr w:type="gramEnd"/>
      <w:r w:rsidRPr="006F4D09">
        <w:rPr>
          <w:rFonts w:hint="eastAsia"/>
        </w:rPr>
        <w:t>相关</w:t>
      </w:r>
      <w:proofErr w:type="gramStart"/>
      <w:r w:rsidRPr="006F4D09">
        <w:rPr>
          <w:rFonts w:hint="eastAsia"/>
        </w:rPr>
        <w:t>和偏自相关图</w:t>
      </w:r>
      <w:proofErr w:type="gramEnd"/>
      <w:r w:rsidRPr="006F4D09">
        <w:rPr>
          <w:rFonts w:hint="eastAsia"/>
        </w:rPr>
        <w:t>找出模型的最优参数。通过</w:t>
      </w:r>
      <w:r w:rsidRPr="006F4D09">
        <w:t>Python绘制的差分后序列的自相关</w:t>
      </w:r>
      <w:proofErr w:type="gramStart"/>
      <w:r w:rsidRPr="006F4D09">
        <w:t>和偏自相关图</w:t>
      </w:r>
      <w:proofErr w:type="gramEnd"/>
      <w:r w:rsidRPr="006F4D09">
        <w:t>如下所示。</w:t>
      </w:r>
    </w:p>
    <w:p w14:paraId="6C271BA1" w14:textId="77777777" w:rsidR="006F4D09" w:rsidRDefault="006F4D09" w:rsidP="00C80F0E"/>
    <w:p w14:paraId="67DC387F" w14:textId="77777777" w:rsidR="006F4D09" w:rsidRDefault="006F4D09" w:rsidP="00C80F0E">
      <w:pPr>
        <w:rPr>
          <w:rFonts w:hint="eastAsia"/>
        </w:rPr>
      </w:pPr>
    </w:p>
    <w:p w14:paraId="343B2E05" w14:textId="77777777" w:rsidR="009E3CC1" w:rsidRPr="00C80F0E" w:rsidRDefault="009E3CC1" w:rsidP="00C22EAB"/>
    <w:p w14:paraId="7A67841F" w14:textId="6A836B78" w:rsidR="009E3CC1" w:rsidRDefault="00C80F0E" w:rsidP="00C22EAB">
      <w:r>
        <w:rPr>
          <w:rFonts w:hint="eastAsia"/>
        </w:rPr>
        <w:t>参考：</w:t>
      </w:r>
    </w:p>
    <w:p w14:paraId="08055681" w14:textId="6D74747C" w:rsidR="00C80F0E" w:rsidRDefault="00C80F0E" w:rsidP="00C22EAB">
      <w:hyperlink r:id="rId8" w:history="1">
        <w:r>
          <w:rPr>
            <w:rStyle w:val="aa"/>
          </w:rPr>
          <w:t>ARIMA模型进阶——具有季节性的SARIMAX模型实现 - 知乎 (zhihu.com)</w:t>
        </w:r>
      </w:hyperlink>
    </w:p>
    <w:p w14:paraId="121555FB" w14:textId="15D5CC03" w:rsidR="006F4D09" w:rsidRDefault="006F4D09" w:rsidP="00C22EAB">
      <w:hyperlink r:id="rId9" w:history="1">
        <w:r>
          <w:rPr>
            <w:rStyle w:val="aa"/>
          </w:rPr>
          <w:t>通俗易懂！利用SARIMA做季节性时间序列</w:t>
        </w:r>
        <w:proofErr w:type="gramStart"/>
        <w:r>
          <w:rPr>
            <w:rStyle w:val="aa"/>
          </w:rPr>
          <w:t>预测全</w:t>
        </w:r>
        <w:proofErr w:type="gramEnd"/>
        <w:r>
          <w:rPr>
            <w:rStyle w:val="aa"/>
          </w:rPr>
          <w:t>流程与实现代码 - 知乎 (zhihu.com)</w:t>
        </w:r>
      </w:hyperlink>
    </w:p>
    <w:p w14:paraId="6DB50D33" w14:textId="77777777" w:rsidR="006F4D09" w:rsidRDefault="006F4D09" w:rsidP="00C22EAB"/>
    <w:p w14:paraId="7D0DA4D9" w14:textId="77777777" w:rsidR="006F4D09" w:rsidRDefault="006F4D09" w:rsidP="00C22EAB"/>
    <w:p w14:paraId="570E8365" w14:textId="77777777" w:rsidR="006F4D09" w:rsidRPr="000E2847" w:rsidRDefault="006F4D09" w:rsidP="00C22EAB">
      <w:pPr>
        <w:rPr>
          <w:rFonts w:hint="eastAsia"/>
        </w:rPr>
      </w:pPr>
    </w:p>
    <w:p w14:paraId="39677601" w14:textId="1D4146E9" w:rsidR="000E2847" w:rsidRDefault="000E2847" w:rsidP="00C22EAB">
      <w:r w:rsidRPr="000E2847">
        <w:t>5.3</w:t>
      </w:r>
      <w:r w:rsidRPr="000E2847">
        <w:rPr>
          <w:rFonts w:hint="eastAsia"/>
        </w:rPr>
        <w:t xml:space="preserve"> </w:t>
      </w:r>
      <w:r w:rsidRPr="000E2847">
        <w:t>SARIMA网格优化</w:t>
      </w:r>
    </w:p>
    <w:p w14:paraId="755C0003" w14:textId="77777777" w:rsidR="006F4D09" w:rsidRDefault="006F4D09" w:rsidP="006F4D09">
      <w:r>
        <w:rPr>
          <w:rFonts w:hint="eastAsia"/>
        </w:rPr>
        <w:t>用图解法求解</w:t>
      </w:r>
      <w:r>
        <w:t>ARIMA模型的最优参数并非易事，主观性很大，而且耗费时间。所以本文进一步考虑利用网格搜索的方法系统地选择最优的参数值。</w:t>
      </w:r>
    </w:p>
    <w:p w14:paraId="657963EE" w14:textId="77777777" w:rsidR="006F4D09" w:rsidRDefault="006F4D09" w:rsidP="006F4D09"/>
    <w:p w14:paraId="7CFB9094" w14:textId="77777777" w:rsidR="006F4D09" w:rsidRDefault="006F4D09" w:rsidP="006F4D09">
      <w:r>
        <w:rPr>
          <w:rFonts w:hint="eastAsia"/>
        </w:rPr>
        <w:t>网格搜索可以遍历探索参数的不同组合。对于每个参数组合，可以利用</w:t>
      </w:r>
      <w:r>
        <w:t>Python中</w:t>
      </w:r>
      <w:proofErr w:type="spellStart"/>
      <w:r>
        <w:t>statsmodels</w:t>
      </w:r>
      <w:proofErr w:type="spellEnd"/>
      <w:r>
        <w:t>模块的SARIMAX()函数拟合一个新的季节性ARIMA模型，并评估其整体质量。当网格搜索遍历完整</w:t>
      </w:r>
      <w:proofErr w:type="gramStart"/>
      <w:r>
        <w:t>个</w:t>
      </w:r>
      <w:proofErr w:type="gramEnd"/>
      <w:r>
        <w:t>参数环境是，我们可以依据评价时间序列模型的准则从参数集中选出最佳性能的参数。</w:t>
      </w:r>
    </w:p>
    <w:p w14:paraId="59E665EA" w14:textId="77777777" w:rsidR="006F4D09" w:rsidRDefault="006F4D09" w:rsidP="006F4D09"/>
    <w:p w14:paraId="03793512" w14:textId="76E0AE6D" w:rsidR="00C80F0E" w:rsidRDefault="006F4D09" w:rsidP="006F4D09">
      <w:r>
        <w:rPr>
          <w:rFonts w:hint="eastAsia"/>
        </w:rPr>
        <w:t>在评估和比较具有不同参数的统计模型时，可以根据数据的拟合程度或准确预测未来数据点的能力对每个模型进行排序。本文考虑使用</w:t>
      </w:r>
      <w:r>
        <w:t>AIC准则来评价选取模型。AIC准则是拟合精度和参数个数的加权函数，使AIC函数达到最小的模型被认为是最优模型。在Python中AIC值可以通过使用</w:t>
      </w:r>
      <w:proofErr w:type="spellStart"/>
      <w:r>
        <w:t>statsmodels</w:t>
      </w:r>
      <w:proofErr w:type="spellEnd"/>
      <w:r>
        <w:t>拟合ARIMA模型返回。</w:t>
      </w:r>
    </w:p>
    <w:p w14:paraId="78716901" w14:textId="77777777" w:rsidR="00C80F0E" w:rsidRDefault="00C80F0E" w:rsidP="00C22EAB"/>
    <w:tbl>
      <w:tblPr>
        <w:tblStyle w:val="a5"/>
        <w:tblW w:w="0" w:type="auto"/>
        <w:tblLook w:val="04A0" w:firstRow="1" w:lastRow="0" w:firstColumn="1" w:lastColumn="0" w:noHBand="0" w:noVBand="1"/>
      </w:tblPr>
      <w:tblGrid>
        <w:gridCol w:w="2074"/>
        <w:gridCol w:w="2074"/>
        <w:gridCol w:w="2074"/>
        <w:gridCol w:w="2074"/>
      </w:tblGrid>
      <w:tr w:rsidR="0036715A" w14:paraId="4FB0F5B2" w14:textId="77777777" w:rsidTr="0036715A">
        <w:tc>
          <w:tcPr>
            <w:tcW w:w="2074" w:type="dxa"/>
          </w:tcPr>
          <w:p w14:paraId="6147DDE8" w14:textId="003B8FE5" w:rsidR="0036715A" w:rsidRDefault="0036715A" w:rsidP="00C22EAB">
            <w:r>
              <w:rPr>
                <w:rFonts w:hint="eastAsia"/>
              </w:rPr>
              <w:t>(p, d, q)</w:t>
            </w:r>
          </w:p>
        </w:tc>
        <w:tc>
          <w:tcPr>
            <w:tcW w:w="2074" w:type="dxa"/>
          </w:tcPr>
          <w:p w14:paraId="1D190A0A" w14:textId="7A5EC5A5" w:rsidR="0036715A" w:rsidRDefault="0036715A" w:rsidP="00C22EAB">
            <w:r>
              <w:rPr>
                <w:rFonts w:hint="eastAsia"/>
              </w:rPr>
              <w:t>(P, D, Q)</w:t>
            </w:r>
          </w:p>
        </w:tc>
        <w:tc>
          <w:tcPr>
            <w:tcW w:w="2074" w:type="dxa"/>
          </w:tcPr>
          <w:p w14:paraId="64A2E5AA" w14:textId="668D10DE" w:rsidR="0036715A" w:rsidRDefault="0036715A" w:rsidP="00C22EAB">
            <w:r>
              <w:rPr>
                <w:rFonts w:hint="eastAsia"/>
              </w:rPr>
              <w:t>s</w:t>
            </w:r>
          </w:p>
        </w:tc>
        <w:tc>
          <w:tcPr>
            <w:tcW w:w="2074" w:type="dxa"/>
          </w:tcPr>
          <w:p w14:paraId="5851A843" w14:textId="29890F6E" w:rsidR="0036715A" w:rsidRDefault="0036715A" w:rsidP="00C22EAB">
            <w:r>
              <w:rPr>
                <w:rFonts w:hint="eastAsia"/>
              </w:rPr>
              <w:t>AIC</w:t>
            </w:r>
          </w:p>
        </w:tc>
      </w:tr>
      <w:tr w:rsidR="0036715A" w14:paraId="319794B6" w14:textId="77777777" w:rsidTr="0036715A">
        <w:tc>
          <w:tcPr>
            <w:tcW w:w="2074" w:type="dxa"/>
          </w:tcPr>
          <w:p w14:paraId="52CE81F5" w14:textId="3226EA64" w:rsidR="0036715A" w:rsidRDefault="0036715A" w:rsidP="00C22EAB">
            <w:r w:rsidRPr="0036715A">
              <w:t>(0, 0, 0)</w:t>
            </w:r>
          </w:p>
        </w:tc>
        <w:tc>
          <w:tcPr>
            <w:tcW w:w="2074" w:type="dxa"/>
          </w:tcPr>
          <w:p w14:paraId="575C7B1B" w14:textId="176A14BE" w:rsidR="0036715A" w:rsidRDefault="0036715A" w:rsidP="0036715A">
            <w:r w:rsidRPr="0036715A">
              <w:t xml:space="preserve">(0, 0, </w:t>
            </w:r>
            <w:r>
              <w:rPr>
                <w:rFonts w:hint="eastAsia"/>
              </w:rPr>
              <w:t>0</w:t>
            </w:r>
            <w:r w:rsidRPr="0036715A">
              <w:t>)</w:t>
            </w:r>
          </w:p>
        </w:tc>
        <w:tc>
          <w:tcPr>
            <w:tcW w:w="2074" w:type="dxa"/>
          </w:tcPr>
          <w:p w14:paraId="11EB9241" w14:textId="2412ABCA" w:rsidR="0036715A" w:rsidRDefault="0036715A" w:rsidP="00C22EAB">
            <w:r w:rsidRPr="0036715A">
              <w:t>12</w:t>
            </w:r>
          </w:p>
        </w:tc>
        <w:tc>
          <w:tcPr>
            <w:tcW w:w="2074" w:type="dxa"/>
          </w:tcPr>
          <w:p w14:paraId="15567A1E" w14:textId="77777777" w:rsidR="0036715A" w:rsidRDefault="0036715A" w:rsidP="00C22EAB"/>
        </w:tc>
      </w:tr>
      <w:tr w:rsidR="0036715A" w14:paraId="0C2CFB7D" w14:textId="77777777" w:rsidTr="0036715A">
        <w:tc>
          <w:tcPr>
            <w:tcW w:w="2074" w:type="dxa"/>
          </w:tcPr>
          <w:p w14:paraId="1F30CC5B" w14:textId="3316DB57" w:rsidR="0036715A" w:rsidRDefault="0036715A" w:rsidP="00C22EAB">
            <w:r w:rsidRPr="0036715A">
              <w:t>(0, 0, 0)</w:t>
            </w:r>
          </w:p>
        </w:tc>
        <w:tc>
          <w:tcPr>
            <w:tcW w:w="2074" w:type="dxa"/>
          </w:tcPr>
          <w:p w14:paraId="2E1C886A" w14:textId="3E838191" w:rsidR="0036715A" w:rsidRDefault="0036715A" w:rsidP="00C22EAB">
            <w:r w:rsidRPr="0036715A">
              <w:t xml:space="preserve">(0, </w:t>
            </w:r>
            <w:r>
              <w:rPr>
                <w:rFonts w:hint="eastAsia"/>
              </w:rPr>
              <w:t>0</w:t>
            </w:r>
            <w:r w:rsidRPr="0036715A">
              <w:t xml:space="preserve">, </w:t>
            </w:r>
            <w:r>
              <w:rPr>
                <w:rFonts w:hint="eastAsia"/>
              </w:rPr>
              <w:t>1</w:t>
            </w:r>
            <w:r w:rsidRPr="0036715A">
              <w:t>)</w:t>
            </w:r>
          </w:p>
        </w:tc>
        <w:tc>
          <w:tcPr>
            <w:tcW w:w="2074" w:type="dxa"/>
          </w:tcPr>
          <w:p w14:paraId="17AA1DAE" w14:textId="64E989B0" w:rsidR="0036715A" w:rsidRDefault="00F3017F" w:rsidP="00C22EAB">
            <w:r w:rsidRPr="0036715A">
              <w:t>12</w:t>
            </w:r>
          </w:p>
        </w:tc>
        <w:tc>
          <w:tcPr>
            <w:tcW w:w="2074" w:type="dxa"/>
          </w:tcPr>
          <w:p w14:paraId="74416783" w14:textId="77777777" w:rsidR="0036715A" w:rsidRDefault="0036715A" w:rsidP="00C22EAB"/>
        </w:tc>
      </w:tr>
      <w:tr w:rsidR="0036715A" w14:paraId="2129818D" w14:textId="77777777" w:rsidTr="0036715A">
        <w:tc>
          <w:tcPr>
            <w:tcW w:w="2074" w:type="dxa"/>
          </w:tcPr>
          <w:p w14:paraId="34B8974B" w14:textId="0EE95FB7" w:rsidR="0036715A" w:rsidRDefault="0036715A" w:rsidP="00C22EAB">
            <w:r w:rsidRPr="0036715A">
              <w:t>(0, 0, 0)</w:t>
            </w:r>
          </w:p>
        </w:tc>
        <w:tc>
          <w:tcPr>
            <w:tcW w:w="2074" w:type="dxa"/>
          </w:tcPr>
          <w:p w14:paraId="2890EA85" w14:textId="021D3287" w:rsidR="0036715A" w:rsidRDefault="0036715A" w:rsidP="00C22EAB">
            <w:r w:rsidRPr="0036715A">
              <w:t xml:space="preserve">(0, </w:t>
            </w:r>
            <w:r>
              <w:rPr>
                <w:rFonts w:hint="eastAsia"/>
              </w:rPr>
              <w:t>1</w:t>
            </w:r>
            <w:r w:rsidRPr="0036715A">
              <w:t>, 0)</w:t>
            </w:r>
          </w:p>
        </w:tc>
        <w:tc>
          <w:tcPr>
            <w:tcW w:w="2074" w:type="dxa"/>
          </w:tcPr>
          <w:p w14:paraId="5A81B4BA" w14:textId="6E542211" w:rsidR="0036715A" w:rsidRDefault="00F3017F" w:rsidP="00C22EAB">
            <w:r w:rsidRPr="0036715A">
              <w:t>12</w:t>
            </w:r>
          </w:p>
        </w:tc>
        <w:tc>
          <w:tcPr>
            <w:tcW w:w="2074" w:type="dxa"/>
          </w:tcPr>
          <w:p w14:paraId="3CFF1731" w14:textId="77777777" w:rsidR="0036715A" w:rsidRDefault="0036715A" w:rsidP="00C22EAB"/>
        </w:tc>
      </w:tr>
      <w:tr w:rsidR="0036715A" w14:paraId="7474EAAD" w14:textId="77777777" w:rsidTr="0036715A">
        <w:tc>
          <w:tcPr>
            <w:tcW w:w="2074" w:type="dxa"/>
          </w:tcPr>
          <w:p w14:paraId="505BD464" w14:textId="23254A03" w:rsidR="0036715A" w:rsidRDefault="0036715A" w:rsidP="00C22EAB">
            <w:r w:rsidRPr="0036715A">
              <w:t>(0, 0, 0)</w:t>
            </w:r>
          </w:p>
        </w:tc>
        <w:tc>
          <w:tcPr>
            <w:tcW w:w="2074" w:type="dxa"/>
          </w:tcPr>
          <w:p w14:paraId="6DEFD5D2" w14:textId="0AA26EA9" w:rsidR="0036715A" w:rsidRDefault="0036715A" w:rsidP="00C22EAB">
            <w:r w:rsidRPr="0036715A">
              <w:t xml:space="preserve">(0, </w:t>
            </w:r>
            <w:r w:rsidR="00F3017F">
              <w:rPr>
                <w:rFonts w:hint="eastAsia"/>
              </w:rPr>
              <w:t>1</w:t>
            </w:r>
            <w:r w:rsidRPr="0036715A">
              <w:t xml:space="preserve">, </w:t>
            </w:r>
            <w:r w:rsidR="00F3017F">
              <w:rPr>
                <w:rFonts w:hint="eastAsia"/>
              </w:rPr>
              <w:t>1</w:t>
            </w:r>
            <w:r w:rsidRPr="0036715A">
              <w:t>)</w:t>
            </w:r>
          </w:p>
        </w:tc>
        <w:tc>
          <w:tcPr>
            <w:tcW w:w="2074" w:type="dxa"/>
          </w:tcPr>
          <w:p w14:paraId="24EABCCC" w14:textId="2CABCD0E" w:rsidR="0036715A" w:rsidRDefault="00F3017F" w:rsidP="00C22EAB">
            <w:r w:rsidRPr="0036715A">
              <w:t>12</w:t>
            </w:r>
          </w:p>
        </w:tc>
        <w:tc>
          <w:tcPr>
            <w:tcW w:w="2074" w:type="dxa"/>
          </w:tcPr>
          <w:p w14:paraId="5C5999FA" w14:textId="77777777" w:rsidR="0036715A" w:rsidRDefault="0036715A" w:rsidP="00C22EAB"/>
        </w:tc>
      </w:tr>
      <w:tr w:rsidR="0036715A" w14:paraId="7E2A8165" w14:textId="77777777" w:rsidTr="0036715A">
        <w:tc>
          <w:tcPr>
            <w:tcW w:w="2074" w:type="dxa"/>
          </w:tcPr>
          <w:p w14:paraId="445BED67" w14:textId="68950EB5" w:rsidR="0036715A" w:rsidRDefault="0036715A" w:rsidP="00C22EAB">
            <w:r w:rsidRPr="0036715A">
              <w:t>(0, 0, 0)</w:t>
            </w:r>
          </w:p>
        </w:tc>
        <w:tc>
          <w:tcPr>
            <w:tcW w:w="2074" w:type="dxa"/>
          </w:tcPr>
          <w:p w14:paraId="15AF5A51" w14:textId="73AC482A" w:rsidR="0036715A" w:rsidRDefault="0036715A" w:rsidP="00C22EAB">
            <w:r w:rsidRPr="0036715A">
              <w:t>(</w:t>
            </w:r>
            <w:r w:rsidR="00F3017F">
              <w:rPr>
                <w:rFonts w:hint="eastAsia"/>
              </w:rPr>
              <w:t>1</w:t>
            </w:r>
            <w:r w:rsidRPr="0036715A">
              <w:t xml:space="preserve">, 0, </w:t>
            </w:r>
            <w:r>
              <w:rPr>
                <w:rFonts w:hint="eastAsia"/>
              </w:rPr>
              <w:t>0</w:t>
            </w:r>
            <w:r w:rsidRPr="0036715A">
              <w:t>)</w:t>
            </w:r>
          </w:p>
        </w:tc>
        <w:tc>
          <w:tcPr>
            <w:tcW w:w="2074" w:type="dxa"/>
          </w:tcPr>
          <w:p w14:paraId="03289D5C" w14:textId="55E654B2" w:rsidR="0036715A" w:rsidRDefault="00F3017F" w:rsidP="00C22EAB">
            <w:r w:rsidRPr="0036715A">
              <w:t>12</w:t>
            </w:r>
          </w:p>
        </w:tc>
        <w:tc>
          <w:tcPr>
            <w:tcW w:w="2074" w:type="dxa"/>
          </w:tcPr>
          <w:p w14:paraId="48299449" w14:textId="77777777" w:rsidR="0036715A" w:rsidRDefault="0036715A" w:rsidP="00C22EAB"/>
        </w:tc>
      </w:tr>
      <w:tr w:rsidR="0036715A" w14:paraId="0F9C5FA6" w14:textId="77777777" w:rsidTr="0036715A">
        <w:tc>
          <w:tcPr>
            <w:tcW w:w="2074" w:type="dxa"/>
          </w:tcPr>
          <w:p w14:paraId="3FB2FE78" w14:textId="396229BE" w:rsidR="0036715A" w:rsidRDefault="0036715A" w:rsidP="00C22EAB">
            <w:r w:rsidRPr="0036715A">
              <w:t>(0, 0, 0)</w:t>
            </w:r>
          </w:p>
        </w:tc>
        <w:tc>
          <w:tcPr>
            <w:tcW w:w="2074" w:type="dxa"/>
          </w:tcPr>
          <w:p w14:paraId="50D92852" w14:textId="704A48F8" w:rsidR="0036715A" w:rsidRDefault="0036715A" w:rsidP="00C22EAB">
            <w:r w:rsidRPr="0036715A">
              <w:t>(</w:t>
            </w:r>
            <w:r w:rsidR="00F3017F">
              <w:rPr>
                <w:rFonts w:hint="eastAsia"/>
              </w:rPr>
              <w:t>1</w:t>
            </w:r>
            <w:r w:rsidRPr="0036715A">
              <w:t xml:space="preserve">, 0, </w:t>
            </w:r>
            <w:r w:rsidR="00F3017F">
              <w:rPr>
                <w:rFonts w:hint="eastAsia"/>
              </w:rPr>
              <w:t>1</w:t>
            </w:r>
            <w:r w:rsidRPr="0036715A">
              <w:t>)</w:t>
            </w:r>
          </w:p>
        </w:tc>
        <w:tc>
          <w:tcPr>
            <w:tcW w:w="2074" w:type="dxa"/>
          </w:tcPr>
          <w:p w14:paraId="35ECACC1" w14:textId="004C1CDD" w:rsidR="0036715A" w:rsidRDefault="00F3017F" w:rsidP="00C22EAB">
            <w:r w:rsidRPr="0036715A">
              <w:t>12</w:t>
            </w:r>
          </w:p>
        </w:tc>
        <w:tc>
          <w:tcPr>
            <w:tcW w:w="2074" w:type="dxa"/>
          </w:tcPr>
          <w:p w14:paraId="53AC2F38" w14:textId="77777777" w:rsidR="0036715A" w:rsidRDefault="0036715A" w:rsidP="00C22EAB"/>
        </w:tc>
      </w:tr>
      <w:tr w:rsidR="0036715A" w14:paraId="7EF3967F" w14:textId="77777777" w:rsidTr="0036715A">
        <w:tc>
          <w:tcPr>
            <w:tcW w:w="2074" w:type="dxa"/>
          </w:tcPr>
          <w:p w14:paraId="1AF0554A" w14:textId="138983D4" w:rsidR="0036715A" w:rsidRPr="0036715A" w:rsidRDefault="0036715A" w:rsidP="00C22EAB">
            <w:r w:rsidRPr="0036715A">
              <w:t>(0, 0, 0)</w:t>
            </w:r>
          </w:p>
        </w:tc>
        <w:tc>
          <w:tcPr>
            <w:tcW w:w="2074" w:type="dxa"/>
          </w:tcPr>
          <w:p w14:paraId="1104AC1C" w14:textId="5EA9CA8C" w:rsidR="0036715A" w:rsidRDefault="0036715A" w:rsidP="00C22EAB">
            <w:r w:rsidRPr="0036715A">
              <w:t>(</w:t>
            </w:r>
            <w:r w:rsidR="00F3017F">
              <w:rPr>
                <w:rFonts w:hint="eastAsia"/>
              </w:rPr>
              <w:t>1</w:t>
            </w:r>
            <w:r w:rsidRPr="0036715A">
              <w:t xml:space="preserve">, </w:t>
            </w:r>
            <w:r w:rsidR="00F3017F">
              <w:rPr>
                <w:rFonts w:hint="eastAsia"/>
              </w:rPr>
              <w:t>1,</w:t>
            </w:r>
            <w:r w:rsidRPr="0036715A">
              <w:t xml:space="preserve"> </w:t>
            </w:r>
            <w:r>
              <w:rPr>
                <w:rFonts w:hint="eastAsia"/>
              </w:rPr>
              <w:t>0</w:t>
            </w:r>
            <w:r w:rsidRPr="0036715A">
              <w:t>)</w:t>
            </w:r>
          </w:p>
        </w:tc>
        <w:tc>
          <w:tcPr>
            <w:tcW w:w="2074" w:type="dxa"/>
          </w:tcPr>
          <w:p w14:paraId="7B4B78CC" w14:textId="02FC08DB" w:rsidR="0036715A" w:rsidRDefault="00F3017F" w:rsidP="00C22EAB">
            <w:r w:rsidRPr="0036715A">
              <w:t>12</w:t>
            </w:r>
          </w:p>
        </w:tc>
        <w:tc>
          <w:tcPr>
            <w:tcW w:w="2074" w:type="dxa"/>
          </w:tcPr>
          <w:p w14:paraId="19662704" w14:textId="77777777" w:rsidR="0036715A" w:rsidRDefault="0036715A" w:rsidP="00C22EAB"/>
        </w:tc>
      </w:tr>
      <w:tr w:rsidR="0036715A" w14:paraId="07C203C3" w14:textId="77777777" w:rsidTr="0036715A">
        <w:tc>
          <w:tcPr>
            <w:tcW w:w="2074" w:type="dxa"/>
          </w:tcPr>
          <w:p w14:paraId="65513B12" w14:textId="1D9307B4" w:rsidR="0036715A" w:rsidRPr="0036715A" w:rsidRDefault="0036715A" w:rsidP="00C22EAB">
            <w:r w:rsidRPr="0036715A">
              <w:t>(0, 0, 0)</w:t>
            </w:r>
          </w:p>
        </w:tc>
        <w:tc>
          <w:tcPr>
            <w:tcW w:w="2074" w:type="dxa"/>
          </w:tcPr>
          <w:p w14:paraId="78540411" w14:textId="0200181E" w:rsidR="0036715A" w:rsidRDefault="0036715A" w:rsidP="00C22EAB">
            <w:r w:rsidRPr="0036715A">
              <w:t>(</w:t>
            </w:r>
            <w:r w:rsidR="00F3017F">
              <w:rPr>
                <w:rFonts w:hint="eastAsia"/>
              </w:rPr>
              <w:t>1</w:t>
            </w:r>
            <w:r w:rsidRPr="0036715A">
              <w:t xml:space="preserve">, </w:t>
            </w:r>
            <w:r w:rsidR="00F3017F">
              <w:rPr>
                <w:rFonts w:hint="eastAsia"/>
              </w:rPr>
              <w:t>1</w:t>
            </w:r>
            <w:r w:rsidRPr="0036715A">
              <w:t xml:space="preserve">, </w:t>
            </w:r>
            <w:r w:rsidR="00F3017F">
              <w:rPr>
                <w:rFonts w:hint="eastAsia"/>
              </w:rPr>
              <w:t>1</w:t>
            </w:r>
            <w:r w:rsidRPr="0036715A">
              <w:t>)</w:t>
            </w:r>
          </w:p>
        </w:tc>
        <w:tc>
          <w:tcPr>
            <w:tcW w:w="2074" w:type="dxa"/>
          </w:tcPr>
          <w:p w14:paraId="4A2CFAE8" w14:textId="19EC6060" w:rsidR="0036715A" w:rsidRDefault="00F3017F" w:rsidP="00C22EAB">
            <w:r w:rsidRPr="0036715A">
              <w:t>12</w:t>
            </w:r>
          </w:p>
        </w:tc>
        <w:tc>
          <w:tcPr>
            <w:tcW w:w="2074" w:type="dxa"/>
          </w:tcPr>
          <w:p w14:paraId="3AA28480" w14:textId="77777777" w:rsidR="0036715A" w:rsidRDefault="0036715A" w:rsidP="00C22EAB"/>
        </w:tc>
      </w:tr>
      <w:tr w:rsidR="0036715A" w14:paraId="72070CF8" w14:textId="77777777" w:rsidTr="0036715A">
        <w:tc>
          <w:tcPr>
            <w:tcW w:w="2074" w:type="dxa"/>
          </w:tcPr>
          <w:p w14:paraId="1E898D81" w14:textId="07B40C05" w:rsidR="0036715A" w:rsidRPr="0036715A" w:rsidRDefault="0036715A" w:rsidP="00C22EAB">
            <w:r w:rsidRPr="0036715A">
              <w:t xml:space="preserve">(0, 0, </w:t>
            </w:r>
            <w:r w:rsidR="00F3017F">
              <w:rPr>
                <w:rFonts w:hint="eastAsia"/>
              </w:rPr>
              <w:t>1</w:t>
            </w:r>
            <w:r w:rsidRPr="0036715A">
              <w:t>)</w:t>
            </w:r>
          </w:p>
        </w:tc>
        <w:tc>
          <w:tcPr>
            <w:tcW w:w="2074" w:type="dxa"/>
          </w:tcPr>
          <w:p w14:paraId="1E064E27" w14:textId="1DE5C28B" w:rsidR="0036715A" w:rsidRDefault="0036715A" w:rsidP="00C22EAB">
            <w:r w:rsidRPr="0036715A">
              <w:t xml:space="preserve">(0, 0, </w:t>
            </w:r>
            <w:r>
              <w:rPr>
                <w:rFonts w:hint="eastAsia"/>
              </w:rPr>
              <w:t>0</w:t>
            </w:r>
            <w:r w:rsidRPr="0036715A">
              <w:t>)</w:t>
            </w:r>
          </w:p>
        </w:tc>
        <w:tc>
          <w:tcPr>
            <w:tcW w:w="2074" w:type="dxa"/>
          </w:tcPr>
          <w:p w14:paraId="72F10229" w14:textId="1C3A082D" w:rsidR="0036715A" w:rsidRDefault="00F3017F" w:rsidP="00C22EAB">
            <w:r w:rsidRPr="0036715A">
              <w:t>12</w:t>
            </w:r>
          </w:p>
        </w:tc>
        <w:tc>
          <w:tcPr>
            <w:tcW w:w="2074" w:type="dxa"/>
          </w:tcPr>
          <w:p w14:paraId="22ECD07D" w14:textId="77777777" w:rsidR="0036715A" w:rsidRDefault="0036715A" w:rsidP="00C22EAB"/>
        </w:tc>
      </w:tr>
      <w:tr w:rsidR="0036715A" w14:paraId="0E5C6FB4" w14:textId="77777777" w:rsidTr="0036715A">
        <w:tc>
          <w:tcPr>
            <w:tcW w:w="2074" w:type="dxa"/>
          </w:tcPr>
          <w:p w14:paraId="0C2C0694" w14:textId="77777777" w:rsidR="0036715A" w:rsidRPr="0036715A" w:rsidRDefault="0036715A" w:rsidP="00C22EAB"/>
        </w:tc>
        <w:tc>
          <w:tcPr>
            <w:tcW w:w="2074" w:type="dxa"/>
          </w:tcPr>
          <w:p w14:paraId="10050C3F" w14:textId="77777777" w:rsidR="0036715A" w:rsidRDefault="0036715A" w:rsidP="00C22EAB"/>
        </w:tc>
        <w:tc>
          <w:tcPr>
            <w:tcW w:w="2074" w:type="dxa"/>
          </w:tcPr>
          <w:p w14:paraId="2CB3945F" w14:textId="77777777" w:rsidR="0036715A" w:rsidRDefault="0036715A" w:rsidP="00C22EAB"/>
        </w:tc>
        <w:tc>
          <w:tcPr>
            <w:tcW w:w="2074" w:type="dxa"/>
          </w:tcPr>
          <w:p w14:paraId="004FBEEE" w14:textId="77777777" w:rsidR="0036715A" w:rsidRDefault="0036715A" w:rsidP="00C22EAB"/>
        </w:tc>
      </w:tr>
    </w:tbl>
    <w:p w14:paraId="337677C3" w14:textId="77777777" w:rsidR="00220F89" w:rsidRDefault="00220F89" w:rsidP="00C22EAB"/>
    <w:p w14:paraId="5CCE0F74" w14:textId="77777777" w:rsidR="00F3017F" w:rsidRDefault="00F3017F" w:rsidP="00F3017F">
      <w:r>
        <w:t>SARIMA模型的验证</w:t>
      </w:r>
    </w:p>
    <w:p w14:paraId="5E84032F" w14:textId="6833C3A8" w:rsidR="00220F89" w:rsidRDefault="00F3017F" w:rsidP="00F3017F">
      <w:r>
        <w:t>SARIMA模型建立好后我们还需要进行模型的验证，以确保模型所做的假设都是合理的。这里主要采用</w:t>
      </w:r>
      <w:proofErr w:type="spellStart"/>
      <w:r>
        <w:t>plot_diagnostics</w:t>
      </w:r>
      <w:proofErr w:type="spellEnd"/>
      <w:r>
        <w:t xml:space="preserve"> 方法，它可以快速生成模型诊断结果并检查出有无任何异常行为。</w:t>
      </w:r>
    </w:p>
    <w:p w14:paraId="5060D7AF" w14:textId="77777777" w:rsidR="00220F89" w:rsidRDefault="00220F89" w:rsidP="00C22EAB">
      <w:pPr>
        <w:rPr>
          <w:rFonts w:hint="eastAsia"/>
        </w:rPr>
      </w:pPr>
    </w:p>
    <w:p w14:paraId="033AE127" w14:textId="77777777" w:rsidR="00C80F0E" w:rsidRDefault="00C80F0E" w:rsidP="00C22EAB"/>
    <w:p w14:paraId="131AC543" w14:textId="0FFDB1D0" w:rsidR="00C80F0E" w:rsidRDefault="006F4D09" w:rsidP="00C22EAB">
      <w:r>
        <w:rPr>
          <w:rFonts w:hint="eastAsia"/>
        </w:rPr>
        <w:t>参考：</w:t>
      </w:r>
    </w:p>
    <w:p w14:paraId="644BE071" w14:textId="7E8F0CA2" w:rsidR="006F4D09" w:rsidRDefault="006F4D09" w:rsidP="00C22EAB">
      <w:hyperlink r:id="rId10" w:history="1">
        <w:r>
          <w:rPr>
            <w:rStyle w:val="aa"/>
          </w:rPr>
          <w:t>数据分析入门|SARIMA模型案例分析 - 知乎 (zhihu.com)</w:t>
        </w:r>
      </w:hyperlink>
    </w:p>
    <w:p w14:paraId="4A591111" w14:textId="54D10AA2" w:rsidR="0036715A" w:rsidRPr="000E2847" w:rsidRDefault="0036715A" w:rsidP="00C22EAB">
      <w:pPr>
        <w:rPr>
          <w:rFonts w:hint="eastAsia"/>
        </w:rPr>
      </w:pPr>
      <w:hyperlink r:id="rId11" w:history="1">
        <w:r>
          <w:rPr>
            <w:rStyle w:val="aa"/>
          </w:rPr>
          <w:t>利用SARIMA模型对季节周期性的时序案例进行分析（一）-CSDN</w:t>
        </w:r>
        <w:proofErr w:type="gramStart"/>
        <w:r>
          <w:rPr>
            <w:rStyle w:val="aa"/>
          </w:rPr>
          <w:t>博客</w:t>
        </w:r>
        <w:proofErr w:type="gramEnd"/>
      </w:hyperlink>
    </w:p>
    <w:p w14:paraId="78E2A993" w14:textId="68C16BF5" w:rsidR="00AA306E" w:rsidRPr="0090279E" w:rsidRDefault="000E2847" w:rsidP="00C22EAB">
      <w:pPr>
        <w:rPr>
          <w:b/>
          <w:bCs/>
          <w:sz w:val="28"/>
          <w:szCs w:val="28"/>
        </w:rPr>
      </w:pPr>
      <w:r w:rsidRPr="0090279E">
        <w:rPr>
          <w:rFonts w:hint="eastAsia"/>
          <w:b/>
          <w:bCs/>
          <w:sz w:val="28"/>
          <w:szCs w:val="28"/>
        </w:rPr>
        <w:t>6</w:t>
      </w:r>
      <w:r w:rsidR="0076604F" w:rsidRPr="0090279E">
        <w:rPr>
          <w:rFonts w:hint="eastAsia"/>
          <w:b/>
          <w:bCs/>
          <w:sz w:val="28"/>
          <w:szCs w:val="28"/>
        </w:rPr>
        <w:t>、</w:t>
      </w:r>
      <w:proofErr w:type="spellStart"/>
      <w:r w:rsidR="0076604F" w:rsidRPr="0090279E">
        <w:rPr>
          <w:rFonts w:hint="eastAsia"/>
          <w:b/>
          <w:bCs/>
          <w:sz w:val="28"/>
          <w:szCs w:val="28"/>
        </w:rPr>
        <w:t>Holt-Winters+LSTM</w:t>
      </w:r>
      <w:proofErr w:type="spellEnd"/>
      <w:r w:rsidR="0076604F" w:rsidRPr="0090279E">
        <w:rPr>
          <w:rFonts w:hint="eastAsia"/>
          <w:b/>
          <w:bCs/>
          <w:sz w:val="28"/>
          <w:szCs w:val="28"/>
        </w:rPr>
        <w:t>以及</w:t>
      </w:r>
      <w:r w:rsidR="0076604F" w:rsidRPr="0090279E">
        <w:rPr>
          <w:b/>
          <w:bCs/>
          <w:sz w:val="28"/>
          <w:szCs w:val="28"/>
        </w:rPr>
        <w:t>SARIMA+LSTM</w:t>
      </w:r>
      <w:r w:rsidR="00F321B1">
        <w:rPr>
          <w:rFonts w:hint="eastAsia"/>
          <w:b/>
          <w:bCs/>
          <w:sz w:val="28"/>
          <w:szCs w:val="28"/>
        </w:rPr>
        <w:t>（组合模型引入深度</w:t>
      </w:r>
      <w:r w:rsidR="00F321B1">
        <w:rPr>
          <w:rFonts w:hint="eastAsia"/>
          <w:b/>
          <w:bCs/>
          <w:sz w:val="28"/>
          <w:szCs w:val="28"/>
        </w:rPr>
        <w:lastRenderedPageBreak/>
        <w:t>学习）</w:t>
      </w:r>
    </w:p>
    <w:p w14:paraId="757E4E11" w14:textId="176021CB" w:rsidR="00F321B1" w:rsidRDefault="00F321B1" w:rsidP="00C22EAB">
      <w:r>
        <w:rPr>
          <w:rFonts w:hint="eastAsia"/>
        </w:rPr>
        <w:t>6.1LSTM</w:t>
      </w:r>
    </w:p>
    <w:tbl>
      <w:tblPr>
        <w:tblStyle w:val="a5"/>
        <w:tblW w:w="0" w:type="auto"/>
        <w:tblLook w:val="04A0" w:firstRow="1" w:lastRow="0" w:firstColumn="1" w:lastColumn="0" w:noHBand="0" w:noVBand="1"/>
      </w:tblPr>
      <w:tblGrid>
        <w:gridCol w:w="2765"/>
        <w:gridCol w:w="2765"/>
        <w:gridCol w:w="2766"/>
      </w:tblGrid>
      <w:tr w:rsidR="006F4D09" w14:paraId="17E0E5C2" w14:textId="77777777" w:rsidTr="006F4D09">
        <w:tc>
          <w:tcPr>
            <w:tcW w:w="2765" w:type="dxa"/>
          </w:tcPr>
          <w:p w14:paraId="003F27E5" w14:textId="77777777" w:rsidR="006F4D09" w:rsidRDefault="006F4D09" w:rsidP="00C22EAB"/>
        </w:tc>
        <w:tc>
          <w:tcPr>
            <w:tcW w:w="2765" w:type="dxa"/>
          </w:tcPr>
          <w:p w14:paraId="11EA30DE" w14:textId="77777777" w:rsidR="006F4D09" w:rsidRDefault="006F4D09" w:rsidP="00C22EAB"/>
        </w:tc>
        <w:tc>
          <w:tcPr>
            <w:tcW w:w="2766" w:type="dxa"/>
          </w:tcPr>
          <w:p w14:paraId="606182B9" w14:textId="77777777" w:rsidR="006F4D09" w:rsidRDefault="006F4D09" w:rsidP="00C22EAB"/>
        </w:tc>
      </w:tr>
      <w:tr w:rsidR="006F4D09" w14:paraId="435C0779" w14:textId="77777777" w:rsidTr="006F4D09">
        <w:tc>
          <w:tcPr>
            <w:tcW w:w="2765" w:type="dxa"/>
          </w:tcPr>
          <w:p w14:paraId="29DAF468" w14:textId="0C0FBC39" w:rsidR="006F4D09" w:rsidRDefault="006F4D09" w:rsidP="00C22EAB">
            <w:pPr>
              <w:rPr>
                <w:rFonts w:hint="eastAsia"/>
              </w:rPr>
            </w:pPr>
            <w:r>
              <w:rPr>
                <w:rFonts w:hint="eastAsia"/>
              </w:rPr>
              <w:t>隐含层神经元数量</w:t>
            </w:r>
          </w:p>
        </w:tc>
        <w:tc>
          <w:tcPr>
            <w:tcW w:w="2765" w:type="dxa"/>
          </w:tcPr>
          <w:p w14:paraId="4FDF04B5" w14:textId="51421ED3" w:rsidR="006F4D09" w:rsidRDefault="004D5679" w:rsidP="00C22EAB">
            <w:r w:rsidRPr="004D5679">
              <w:t>units</w:t>
            </w:r>
          </w:p>
        </w:tc>
        <w:tc>
          <w:tcPr>
            <w:tcW w:w="2766" w:type="dxa"/>
          </w:tcPr>
          <w:p w14:paraId="39C4862C" w14:textId="7D478ACF" w:rsidR="006F4D09" w:rsidRDefault="00220F89" w:rsidP="00C22EAB">
            <w:pPr>
              <w:rPr>
                <w:rFonts w:hint="eastAsia"/>
              </w:rPr>
            </w:pPr>
            <w:r>
              <w:rPr>
                <w:rFonts w:hint="eastAsia"/>
              </w:rPr>
              <w:t>50</w:t>
            </w:r>
          </w:p>
        </w:tc>
      </w:tr>
      <w:tr w:rsidR="006F4D09" w14:paraId="7106C409" w14:textId="77777777" w:rsidTr="006F4D09">
        <w:tc>
          <w:tcPr>
            <w:tcW w:w="2765" w:type="dxa"/>
          </w:tcPr>
          <w:p w14:paraId="3C977D5B" w14:textId="777D2095" w:rsidR="006F4D09" w:rsidRDefault="006F4D09" w:rsidP="00C22EAB">
            <w:r>
              <w:rPr>
                <w:rFonts w:hint="eastAsia"/>
              </w:rPr>
              <w:t>激活函数</w:t>
            </w:r>
          </w:p>
        </w:tc>
        <w:tc>
          <w:tcPr>
            <w:tcW w:w="2765" w:type="dxa"/>
          </w:tcPr>
          <w:p w14:paraId="1AB0E214" w14:textId="2E806E3B" w:rsidR="006F4D09" w:rsidRDefault="004D5679" w:rsidP="00C22EAB">
            <w:r w:rsidRPr="004D5679">
              <w:t>activation</w:t>
            </w:r>
          </w:p>
        </w:tc>
        <w:tc>
          <w:tcPr>
            <w:tcW w:w="2766" w:type="dxa"/>
          </w:tcPr>
          <w:p w14:paraId="0EDDE0D3" w14:textId="4ED61539" w:rsidR="006F4D09" w:rsidRDefault="00220F89" w:rsidP="00C22EAB">
            <w:r w:rsidRPr="00220F89">
              <w:t>'</w:t>
            </w:r>
            <w:proofErr w:type="spellStart"/>
            <w:r w:rsidRPr="00220F89">
              <w:t>relu</w:t>
            </w:r>
            <w:proofErr w:type="spellEnd"/>
            <w:r w:rsidRPr="00220F89">
              <w:t>'</w:t>
            </w:r>
          </w:p>
        </w:tc>
      </w:tr>
      <w:tr w:rsidR="006F4D09" w14:paraId="23867DB9" w14:textId="77777777" w:rsidTr="006F4D09">
        <w:tc>
          <w:tcPr>
            <w:tcW w:w="2765" w:type="dxa"/>
          </w:tcPr>
          <w:p w14:paraId="2B9B6EC1" w14:textId="7E2F49F5" w:rsidR="006F4D09" w:rsidRDefault="006F4D09" w:rsidP="00C22EAB">
            <w:pPr>
              <w:rPr>
                <w:rFonts w:hint="eastAsia"/>
              </w:rPr>
            </w:pPr>
            <w:r>
              <w:rPr>
                <w:rFonts w:hint="eastAsia"/>
              </w:rPr>
              <w:t>优化器</w:t>
            </w:r>
          </w:p>
        </w:tc>
        <w:tc>
          <w:tcPr>
            <w:tcW w:w="2765" w:type="dxa"/>
          </w:tcPr>
          <w:p w14:paraId="04F4A1BB" w14:textId="6153FDED" w:rsidR="006F4D09" w:rsidRDefault="006F4D09" w:rsidP="00C22EAB">
            <w:pPr>
              <w:rPr>
                <w:rFonts w:hint="eastAsia"/>
              </w:rPr>
            </w:pPr>
            <w:r w:rsidRPr="006F4D09">
              <w:t>optimizer</w:t>
            </w:r>
          </w:p>
        </w:tc>
        <w:tc>
          <w:tcPr>
            <w:tcW w:w="2766" w:type="dxa"/>
          </w:tcPr>
          <w:p w14:paraId="37ED3E94" w14:textId="23E940ED" w:rsidR="006F4D09" w:rsidRDefault="00220F89" w:rsidP="00C22EAB">
            <w:r w:rsidRPr="00220F89">
              <w:t>'</w:t>
            </w:r>
            <w:proofErr w:type="spellStart"/>
            <w:r w:rsidRPr="00220F89">
              <w:t>adam</w:t>
            </w:r>
            <w:proofErr w:type="spellEnd"/>
            <w:r w:rsidRPr="00220F89">
              <w:t>'</w:t>
            </w:r>
          </w:p>
        </w:tc>
      </w:tr>
      <w:tr w:rsidR="006F4D09" w14:paraId="4E45BCF3" w14:textId="77777777" w:rsidTr="006F4D09">
        <w:tc>
          <w:tcPr>
            <w:tcW w:w="2765" w:type="dxa"/>
          </w:tcPr>
          <w:p w14:paraId="2CE5EEC7" w14:textId="161EAA9C" w:rsidR="006F4D09" w:rsidRDefault="006F4D09" w:rsidP="00C22EAB">
            <w:pPr>
              <w:rPr>
                <w:rFonts w:hint="eastAsia"/>
              </w:rPr>
            </w:pPr>
            <w:r>
              <w:rPr>
                <w:rFonts w:hint="eastAsia"/>
              </w:rPr>
              <w:t>损失函数</w:t>
            </w:r>
          </w:p>
        </w:tc>
        <w:tc>
          <w:tcPr>
            <w:tcW w:w="2765" w:type="dxa"/>
          </w:tcPr>
          <w:p w14:paraId="0C060CA2" w14:textId="5C1F110D" w:rsidR="006F4D09" w:rsidRDefault="004D5679" w:rsidP="00C22EAB">
            <w:r w:rsidRPr="004D5679">
              <w:t>loss</w:t>
            </w:r>
          </w:p>
        </w:tc>
        <w:tc>
          <w:tcPr>
            <w:tcW w:w="2766" w:type="dxa"/>
          </w:tcPr>
          <w:p w14:paraId="5F1F4923" w14:textId="2DFB7E83" w:rsidR="006F4D09" w:rsidRDefault="00220F89" w:rsidP="00C22EAB">
            <w:r w:rsidRPr="00220F89">
              <w:t>'</w:t>
            </w:r>
            <w:proofErr w:type="spellStart"/>
            <w:r w:rsidRPr="00220F89">
              <w:t>mse</w:t>
            </w:r>
            <w:proofErr w:type="spellEnd"/>
            <w:r w:rsidRPr="00220F89">
              <w:t>'</w:t>
            </w:r>
          </w:p>
        </w:tc>
      </w:tr>
      <w:tr w:rsidR="006F4D09" w14:paraId="4FD7CCF5" w14:textId="77777777" w:rsidTr="006F4D09">
        <w:tc>
          <w:tcPr>
            <w:tcW w:w="2765" w:type="dxa"/>
          </w:tcPr>
          <w:p w14:paraId="7991E065" w14:textId="71AB6165" w:rsidR="006F4D09" w:rsidRDefault="006F4D09" w:rsidP="00C22EAB">
            <w:r>
              <w:rPr>
                <w:rFonts w:hint="eastAsia"/>
              </w:rPr>
              <w:t>迭代次数</w:t>
            </w:r>
          </w:p>
        </w:tc>
        <w:tc>
          <w:tcPr>
            <w:tcW w:w="2765" w:type="dxa"/>
          </w:tcPr>
          <w:p w14:paraId="6C5A79C0" w14:textId="6D52F898" w:rsidR="006F4D09" w:rsidRDefault="004D5679" w:rsidP="00C22EAB">
            <w:r w:rsidRPr="004D5679">
              <w:t>epochs</w:t>
            </w:r>
          </w:p>
        </w:tc>
        <w:tc>
          <w:tcPr>
            <w:tcW w:w="2766" w:type="dxa"/>
          </w:tcPr>
          <w:p w14:paraId="65FDACB7" w14:textId="7B0C8B58" w:rsidR="006F4D09" w:rsidRDefault="00220F89" w:rsidP="00C22EAB">
            <w:r w:rsidRPr="00220F89">
              <w:t>100</w:t>
            </w:r>
          </w:p>
        </w:tc>
      </w:tr>
      <w:tr w:rsidR="006F4D09" w14:paraId="0512FE35" w14:textId="77777777" w:rsidTr="006F4D09">
        <w:tc>
          <w:tcPr>
            <w:tcW w:w="2765" w:type="dxa"/>
          </w:tcPr>
          <w:p w14:paraId="21BDD852" w14:textId="36A02DC5" w:rsidR="006F4D09" w:rsidRDefault="006F4D09" w:rsidP="00C22EAB">
            <w:r>
              <w:rPr>
                <w:rFonts w:hint="eastAsia"/>
              </w:rPr>
              <w:t>批量大小</w:t>
            </w:r>
          </w:p>
        </w:tc>
        <w:tc>
          <w:tcPr>
            <w:tcW w:w="2765" w:type="dxa"/>
          </w:tcPr>
          <w:p w14:paraId="0B209843" w14:textId="5DAD5284" w:rsidR="006F4D09" w:rsidRDefault="004D5679" w:rsidP="00C22EAB">
            <w:proofErr w:type="spellStart"/>
            <w:r w:rsidRPr="004D5679">
              <w:t>batch_size</w:t>
            </w:r>
            <w:proofErr w:type="spellEnd"/>
          </w:p>
        </w:tc>
        <w:tc>
          <w:tcPr>
            <w:tcW w:w="2766" w:type="dxa"/>
          </w:tcPr>
          <w:p w14:paraId="7C7DE6FA" w14:textId="2431245C" w:rsidR="006F4D09" w:rsidRDefault="00220F89" w:rsidP="00C22EAB">
            <w:r>
              <w:rPr>
                <w:rFonts w:hint="eastAsia"/>
              </w:rPr>
              <w:t>5</w:t>
            </w:r>
          </w:p>
        </w:tc>
      </w:tr>
      <w:tr w:rsidR="006F4D09" w14:paraId="79B26AFF" w14:textId="77777777" w:rsidTr="006F4D09">
        <w:tc>
          <w:tcPr>
            <w:tcW w:w="2765" w:type="dxa"/>
          </w:tcPr>
          <w:p w14:paraId="436474E5" w14:textId="6E11B6F4" w:rsidR="006F4D09" w:rsidRDefault="006F4D09" w:rsidP="00C22EAB">
            <w:pPr>
              <w:rPr>
                <w:rFonts w:hint="eastAsia"/>
              </w:rPr>
            </w:pPr>
            <w:r>
              <w:rPr>
                <w:rFonts w:hint="eastAsia"/>
              </w:rPr>
              <w:t>滑动窗口大小</w:t>
            </w:r>
          </w:p>
        </w:tc>
        <w:tc>
          <w:tcPr>
            <w:tcW w:w="2765" w:type="dxa"/>
          </w:tcPr>
          <w:p w14:paraId="7FE55984" w14:textId="4893447F" w:rsidR="006F4D09" w:rsidRDefault="004D5679" w:rsidP="00C22EAB">
            <w:proofErr w:type="spellStart"/>
            <w:r w:rsidRPr="004D5679">
              <w:t>window_size</w:t>
            </w:r>
            <w:proofErr w:type="spellEnd"/>
          </w:p>
        </w:tc>
        <w:tc>
          <w:tcPr>
            <w:tcW w:w="2766" w:type="dxa"/>
          </w:tcPr>
          <w:p w14:paraId="1CA8257A" w14:textId="20EF7B63" w:rsidR="006F4D09" w:rsidRDefault="00220F89" w:rsidP="00C22EAB">
            <w:r>
              <w:rPr>
                <w:rFonts w:hint="eastAsia"/>
              </w:rPr>
              <w:t>1</w:t>
            </w:r>
          </w:p>
        </w:tc>
      </w:tr>
    </w:tbl>
    <w:p w14:paraId="6A29D833" w14:textId="77777777" w:rsidR="006F4D09" w:rsidRDefault="006F4D09" w:rsidP="00C22EAB"/>
    <w:p w14:paraId="696722B3" w14:textId="38D45210" w:rsidR="006F4D09" w:rsidRDefault="00220F89" w:rsidP="00C22EAB">
      <w:r>
        <w:rPr>
          <w:rFonts w:hint="eastAsia"/>
        </w:rPr>
        <w:t>放训练集组图，</w:t>
      </w:r>
      <w:proofErr w:type="gramStart"/>
      <w:r>
        <w:rPr>
          <w:rFonts w:hint="eastAsia"/>
        </w:rPr>
        <w:t>测试集组图</w:t>
      </w:r>
      <w:proofErr w:type="gramEnd"/>
    </w:p>
    <w:p w14:paraId="218F14AD" w14:textId="77777777" w:rsidR="006F4D09" w:rsidRDefault="006F4D09" w:rsidP="00C22EAB"/>
    <w:tbl>
      <w:tblPr>
        <w:tblStyle w:val="a5"/>
        <w:tblW w:w="0" w:type="auto"/>
        <w:tblLook w:val="04A0" w:firstRow="1" w:lastRow="0" w:firstColumn="1" w:lastColumn="0" w:noHBand="0" w:noVBand="1"/>
      </w:tblPr>
      <w:tblGrid>
        <w:gridCol w:w="2765"/>
        <w:gridCol w:w="2765"/>
        <w:gridCol w:w="2766"/>
      </w:tblGrid>
      <w:tr w:rsidR="00220F89" w14:paraId="510C06A9" w14:textId="77777777" w:rsidTr="00220F89">
        <w:tc>
          <w:tcPr>
            <w:tcW w:w="2765" w:type="dxa"/>
          </w:tcPr>
          <w:p w14:paraId="7581E3EC" w14:textId="77777777" w:rsidR="00220F89" w:rsidRDefault="00220F89" w:rsidP="00C22EAB">
            <w:pPr>
              <w:rPr>
                <w:rFonts w:hint="eastAsia"/>
              </w:rPr>
            </w:pPr>
          </w:p>
        </w:tc>
        <w:tc>
          <w:tcPr>
            <w:tcW w:w="2765" w:type="dxa"/>
          </w:tcPr>
          <w:p w14:paraId="1311D278" w14:textId="2A680B96" w:rsidR="00220F89" w:rsidRDefault="00220F89" w:rsidP="00C22EAB">
            <w:pPr>
              <w:rPr>
                <w:rFonts w:hint="eastAsia"/>
              </w:rPr>
            </w:pPr>
            <w:r>
              <w:rPr>
                <w:rFonts w:hint="eastAsia"/>
              </w:rPr>
              <w:t>训练集</w:t>
            </w:r>
          </w:p>
        </w:tc>
        <w:tc>
          <w:tcPr>
            <w:tcW w:w="2766" w:type="dxa"/>
          </w:tcPr>
          <w:p w14:paraId="2DC3F147" w14:textId="69A1E469" w:rsidR="00220F89" w:rsidRDefault="00220F89" w:rsidP="00C22EAB">
            <w:pPr>
              <w:rPr>
                <w:rFonts w:hint="eastAsia"/>
              </w:rPr>
            </w:pPr>
            <w:r>
              <w:rPr>
                <w:rFonts w:hint="eastAsia"/>
              </w:rPr>
              <w:t>测试集</w:t>
            </w:r>
          </w:p>
        </w:tc>
      </w:tr>
      <w:tr w:rsidR="00220F89" w14:paraId="19639467" w14:textId="77777777" w:rsidTr="00220F89">
        <w:tc>
          <w:tcPr>
            <w:tcW w:w="2765" w:type="dxa"/>
          </w:tcPr>
          <w:p w14:paraId="55686160" w14:textId="652434A7" w:rsidR="00220F89" w:rsidRDefault="00220F89" w:rsidP="00C22EAB">
            <w:pPr>
              <w:rPr>
                <w:rFonts w:hint="eastAsia"/>
              </w:rPr>
            </w:pPr>
            <w:r>
              <w:rPr>
                <w:rFonts w:hint="eastAsia"/>
              </w:rPr>
              <w:t>RMSE</w:t>
            </w:r>
          </w:p>
        </w:tc>
        <w:tc>
          <w:tcPr>
            <w:tcW w:w="2765" w:type="dxa"/>
          </w:tcPr>
          <w:p w14:paraId="206C93DE" w14:textId="77777777" w:rsidR="00220F89" w:rsidRDefault="00220F89" w:rsidP="00C22EAB">
            <w:pPr>
              <w:rPr>
                <w:rFonts w:hint="eastAsia"/>
              </w:rPr>
            </w:pPr>
          </w:p>
        </w:tc>
        <w:tc>
          <w:tcPr>
            <w:tcW w:w="2766" w:type="dxa"/>
          </w:tcPr>
          <w:p w14:paraId="00716606" w14:textId="77777777" w:rsidR="00220F89" w:rsidRDefault="00220F89" w:rsidP="00C22EAB">
            <w:pPr>
              <w:rPr>
                <w:rFonts w:hint="eastAsia"/>
              </w:rPr>
            </w:pPr>
          </w:p>
        </w:tc>
      </w:tr>
      <w:tr w:rsidR="00220F89" w14:paraId="73E50F3D" w14:textId="77777777" w:rsidTr="00220F89">
        <w:tc>
          <w:tcPr>
            <w:tcW w:w="2765" w:type="dxa"/>
          </w:tcPr>
          <w:p w14:paraId="1C40EAF2" w14:textId="2AEB45A7" w:rsidR="00220F89" w:rsidRDefault="00220F89" w:rsidP="00C22EAB">
            <w:pPr>
              <w:rPr>
                <w:rFonts w:hint="eastAsia"/>
              </w:rPr>
            </w:pPr>
            <w:r>
              <w:rPr>
                <w:rFonts w:hint="eastAsia"/>
              </w:rPr>
              <w:t>MAE</w:t>
            </w:r>
          </w:p>
        </w:tc>
        <w:tc>
          <w:tcPr>
            <w:tcW w:w="2765" w:type="dxa"/>
          </w:tcPr>
          <w:p w14:paraId="0181F563" w14:textId="77777777" w:rsidR="00220F89" w:rsidRDefault="00220F89" w:rsidP="00C22EAB">
            <w:pPr>
              <w:rPr>
                <w:rFonts w:hint="eastAsia"/>
              </w:rPr>
            </w:pPr>
          </w:p>
        </w:tc>
        <w:tc>
          <w:tcPr>
            <w:tcW w:w="2766" w:type="dxa"/>
          </w:tcPr>
          <w:p w14:paraId="71AF79EB" w14:textId="77777777" w:rsidR="00220F89" w:rsidRDefault="00220F89" w:rsidP="00C22EAB">
            <w:pPr>
              <w:rPr>
                <w:rFonts w:hint="eastAsia"/>
              </w:rPr>
            </w:pPr>
          </w:p>
        </w:tc>
      </w:tr>
      <w:tr w:rsidR="00220F89" w14:paraId="20184BF8" w14:textId="77777777" w:rsidTr="00220F89">
        <w:tc>
          <w:tcPr>
            <w:tcW w:w="2765" w:type="dxa"/>
          </w:tcPr>
          <w:p w14:paraId="35868348" w14:textId="34180D4D" w:rsidR="00220F89" w:rsidRDefault="00220F89" w:rsidP="00C22EAB">
            <w:pPr>
              <w:rPr>
                <w:rFonts w:hint="eastAsia"/>
              </w:rPr>
            </w:pPr>
            <w:r>
              <w:rPr>
                <w:rFonts w:hint="eastAsia"/>
              </w:rPr>
              <w:t>MAPE</w:t>
            </w:r>
          </w:p>
        </w:tc>
        <w:tc>
          <w:tcPr>
            <w:tcW w:w="2765" w:type="dxa"/>
          </w:tcPr>
          <w:p w14:paraId="04673F32" w14:textId="77777777" w:rsidR="00220F89" w:rsidRDefault="00220F89" w:rsidP="00C22EAB">
            <w:pPr>
              <w:rPr>
                <w:rFonts w:hint="eastAsia"/>
              </w:rPr>
            </w:pPr>
          </w:p>
        </w:tc>
        <w:tc>
          <w:tcPr>
            <w:tcW w:w="2766" w:type="dxa"/>
          </w:tcPr>
          <w:p w14:paraId="07F01312" w14:textId="77777777" w:rsidR="00220F89" w:rsidRDefault="00220F89" w:rsidP="00C22EAB">
            <w:pPr>
              <w:rPr>
                <w:rFonts w:hint="eastAsia"/>
              </w:rPr>
            </w:pPr>
          </w:p>
        </w:tc>
      </w:tr>
      <w:tr w:rsidR="00220F89" w14:paraId="40DC03F3" w14:textId="77777777" w:rsidTr="00220F89">
        <w:tc>
          <w:tcPr>
            <w:tcW w:w="2765" w:type="dxa"/>
          </w:tcPr>
          <w:p w14:paraId="5F2725EF" w14:textId="6D79B754" w:rsidR="00220F89" w:rsidRDefault="00220F89" w:rsidP="00C22EAB">
            <w:pPr>
              <w:rPr>
                <w:rFonts w:hint="eastAsia"/>
              </w:rPr>
            </w:pPr>
            <w:r>
              <w:rPr>
                <w:rFonts w:hint="eastAsia"/>
              </w:rPr>
              <w:t>R2</w:t>
            </w:r>
          </w:p>
        </w:tc>
        <w:tc>
          <w:tcPr>
            <w:tcW w:w="2765" w:type="dxa"/>
          </w:tcPr>
          <w:p w14:paraId="7BE72E8B" w14:textId="77777777" w:rsidR="00220F89" w:rsidRDefault="00220F89" w:rsidP="00C22EAB">
            <w:pPr>
              <w:rPr>
                <w:rFonts w:hint="eastAsia"/>
              </w:rPr>
            </w:pPr>
          </w:p>
        </w:tc>
        <w:tc>
          <w:tcPr>
            <w:tcW w:w="2766" w:type="dxa"/>
          </w:tcPr>
          <w:p w14:paraId="6EF179D6" w14:textId="77777777" w:rsidR="00220F89" w:rsidRDefault="00220F89" w:rsidP="00C22EAB">
            <w:pPr>
              <w:rPr>
                <w:rFonts w:hint="eastAsia"/>
              </w:rPr>
            </w:pPr>
          </w:p>
        </w:tc>
      </w:tr>
    </w:tbl>
    <w:p w14:paraId="3D1D81CF" w14:textId="77777777" w:rsidR="00220F89" w:rsidRDefault="00220F89" w:rsidP="00C22EAB">
      <w:pPr>
        <w:rPr>
          <w:rFonts w:hint="eastAsia"/>
        </w:rPr>
      </w:pPr>
    </w:p>
    <w:p w14:paraId="1AEDB679" w14:textId="77777777" w:rsidR="006F4D09" w:rsidRDefault="006F4D09" w:rsidP="00C22EAB">
      <w:pPr>
        <w:rPr>
          <w:rFonts w:hint="eastAsia"/>
        </w:rPr>
      </w:pPr>
    </w:p>
    <w:p w14:paraId="3A444A81" w14:textId="54CE4A3F" w:rsidR="0076604F" w:rsidRDefault="0090279E" w:rsidP="00C22EAB">
      <w:r w:rsidRPr="0090279E">
        <w:rPr>
          <w:rFonts w:hint="eastAsia"/>
        </w:rPr>
        <w:t>6.</w:t>
      </w:r>
      <w:r w:rsidR="00F321B1">
        <w:rPr>
          <w:rFonts w:hint="eastAsia"/>
        </w:rPr>
        <w:t>2</w:t>
      </w:r>
      <w:r w:rsidRPr="0090279E">
        <w:rPr>
          <w:rFonts w:hint="eastAsia"/>
        </w:rPr>
        <w:t>Holt-Winters+LSTM</w:t>
      </w:r>
    </w:p>
    <w:p w14:paraId="543674FE" w14:textId="1E004532" w:rsidR="004D5679" w:rsidRDefault="004D5679" w:rsidP="00C22EAB">
      <w:r>
        <w:rPr>
          <w:rFonts w:hint="eastAsia"/>
        </w:rPr>
        <w:t>写什么重点看之前的两篇论文，自己也可以找找</w:t>
      </w:r>
    </w:p>
    <w:p w14:paraId="69890204" w14:textId="18A6D45A" w:rsidR="004D5679" w:rsidRDefault="00F3017F" w:rsidP="00C22EAB">
      <w:pPr>
        <w:rPr>
          <w:rFonts w:hint="eastAsia"/>
        </w:rPr>
      </w:pPr>
      <w:r>
        <w:rPr>
          <w:rFonts w:hint="eastAsia"/>
        </w:rPr>
        <w:t>应该需要画一个流程图</w:t>
      </w:r>
    </w:p>
    <w:p w14:paraId="71EDC753" w14:textId="77777777" w:rsidR="004D5679" w:rsidRDefault="004D5679" w:rsidP="00C22EAB"/>
    <w:p w14:paraId="321BA93D" w14:textId="1B675FF9" w:rsidR="004D5679" w:rsidRDefault="007B16F5" w:rsidP="00C22EAB">
      <w:r>
        <w:rPr>
          <w:rFonts w:hint="eastAsia"/>
        </w:rPr>
        <w:t>模型的参数设置同上</w:t>
      </w:r>
    </w:p>
    <w:p w14:paraId="0E663DC1" w14:textId="77777777" w:rsidR="004D5679" w:rsidRPr="0090279E" w:rsidRDefault="004D5679" w:rsidP="00C22EAB">
      <w:pPr>
        <w:rPr>
          <w:rFonts w:hint="eastAsia"/>
        </w:rPr>
      </w:pPr>
    </w:p>
    <w:p w14:paraId="25C8163D" w14:textId="599B4FF5" w:rsidR="0090279E" w:rsidRDefault="0090279E" w:rsidP="00C22EAB">
      <w:r w:rsidRPr="0090279E">
        <w:rPr>
          <w:rFonts w:hint="eastAsia"/>
        </w:rPr>
        <w:t>6.</w:t>
      </w:r>
      <w:r w:rsidR="00F321B1">
        <w:rPr>
          <w:rFonts w:hint="eastAsia"/>
        </w:rPr>
        <w:t>3</w:t>
      </w:r>
      <w:r w:rsidRPr="0090279E">
        <w:t>SARIMA+LSTM</w:t>
      </w:r>
    </w:p>
    <w:p w14:paraId="46AB5BB2" w14:textId="2F13264B" w:rsidR="004D5679" w:rsidRDefault="004D5679" w:rsidP="004D5679">
      <w:r>
        <w:rPr>
          <w:rFonts w:hint="eastAsia"/>
        </w:rPr>
        <w:t>写什么重点看之前的两篇论文，自己也可以找找</w:t>
      </w:r>
    </w:p>
    <w:p w14:paraId="2E8F2813" w14:textId="77777777" w:rsidR="00F3017F" w:rsidRDefault="00F3017F" w:rsidP="00F3017F">
      <w:pPr>
        <w:rPr>
          <w:rFonts w:hint="eastAsia"/>
        </w:rPr>
      </w:pPr>
      <w:r>
        <w:rPr>
          <w:rFonts w:hint="eastAsia"/>
        </w:rPr>
        <w:t>应该需要画一个流程图</w:t>
      </w:r>
    </w:p>
    <w:p w14:paraId="7608198C" w14:textId="77777777" w:rsidR="004D5679" w:rsidRPr="004D5679" w:rsidRDefault="004D5679" w:rsidP="00C22EAB"/>
    <w:p w14:paraId="25CB8795" w14:textId="77777777" w:rsidR="007B16F5" w:rsidRDefault="007B16F5" w:rsidP="007B16F5">
      <w:r>
        <w:rPr>
          <w:rFonts w:hint="eastAsia"/>
        </w:rPr>
        <w:t>模型的参数设置同上</w:t>
      </w:r>
    </w:p>
    <w:p w14:paraId="4D270241" w14:textId="77777777" w:rsidR="004D5679" w:rsidRPr="007B16F5" w:rsidRDefault="004D5679" w:rsidP="00C22EAB"/>
    <w:p w14:paraId="2C2231F1" w14:textId="77777777" w:rsidR="004D5679" w:rsidRDefault="004D5679" w:rsidP="00C22EAB"/>
    <w:p w14:paraId="327E5A0E" w14:textId="77777777" w:rsidR="004D5679" w:rsidRDefault="004D5679" w:rsidP="00C22EAB">
      <w:pPr>
        <w:rPr>
          <w:rFonts w:hint="eastAsia"/>
        </w:rPr>
      </w:pPr>
    </w:p>
    <w:p w14:paraId="59A0BF51" w14:textId="77777777" w:rsidR="0090279E" w:rsidRPr="0090279E" w:rsidRDefault="0090279E" w:rsidP="00C22EAB"/>
    <w:p w14:paraId="1B518D8F" w14:textId="38CEE166" w:rsidR="0076604F" w:rsidRPr="0090279E" w:rsidRDefault="0090279E" w:rsidP="00C22EAB">
      <w:pPr>
        <w:rPr>
          <w:b/>
          <w:bCs/>
          <w:sz w:val="28"/>
          <w:szCs w:val="28"/>
        </w:rPr>
      </w:pPr>
      <w:r w:rsidRPr="0090279E">
        <w:rPr>
          <w:rFonts w:hint="eastAsia"/>
          <w:b/>
          <w:bCs/>
          <w:sz w:val="28"/>
          <w:szCs w:val="28"/>
        </w:rPr>
        <w:t>7</w:t>
      </w:r>
      <w:r w:rsidR="0076604F" w:rsidRPr="0090279E">
        <w:rPr>
          <w:b/>
          <w:bCs/>
          <w:sz w:val="28"/>
          <w:szCs w:val="28"/>
        </w:rPr>
        <w:t>、SARIMA+LSTM</w:t>
      </w:r>
      <w:r w:rsidR="0076604F" w:rsidRPr="0090279E">
        <w:rPr>
          <w:rFonts w:hint="eastAsia"/>
          <w:b/>
          <w:bCs/>
          <w:sz w:val="28"/>
          <w:szCs w:val="28"/>
        </w:rPr>
        <w:t>（协变量）</w:t>
      </w:r>
      <w:r w:rsidR="000E2847" w:rsidRPr="0090279E">
        <w:rPr>
          <w:rFonts w:hint="eastAsia"/>
          <w:b/>
          <w:bCs/>
          <w:sz w:val="28"/>
          <w:szCs w:val="28"/>
        </w:rPr>
        <w:t>以及</w:t>
      </w:r>
      <w:r w:rsidR="000E2847" w:rsidRPr="0090279E">
        <w:rPr>
          <w:b/>
          <w:bCs/>
          <w:sz w:val="28"/>
          <w:szCs w:val="28"/>
        </w:rPr>
        <w:t>SARIMA+LSTM</w:t>
      </w:r>
      <w:r w:rsidR="000E2847" w:rsidRPr="0090279E">
        <w:rPr>
          <w:rFonts w:hint="eastAsia"/>
          <w:b/>
          <w:bCs/>
          <w:sz w:val="28"/>
          <w:szCs w:val="28"/>
        </w:rPr>
        <w:t>（协变量）优化</w:t>
      </w:r>
    </w:p>
    <w:p w14:paraId="29B3C019" w14:textId="5C633A56" w:rsidR="0076604F" w:rsidRPr="0090279E" w:rsidRDefault="0090279E" w:rsidP="00C22EAB">
      <w:r w:rsidRPr="0090279E">
        <w:t>7.</w:t>
      </w:r>
      <w:r w:rsidRPr="0090279E">
        <w:rPr>
          <w:rFonts w:hint="eastAsia"/>
        </w:rPr>
        <w:t>1协变量分析</w:t>
      </w:r>
    </w:p>
    <w:p w14:paraId="59151493" w14:textId="0F6D0F73" w:rsidR="0090279E" w:rsidRDefault="0090279E" w:rsidP="00C22EAB">
      <w:r w:rsidRPr="0090279E">
        <w:t>7.2</w:t>
      </w:r>
      <w:r w:rsidRPr="0090279E">
        <w:rPr>
          <w:rFonts w:hint="eastAsia"/>
        </w:rPr>
        <w:t xml:space="preserve"> </w:t>
      </w:r>
      <w:r w:rsidRPr="0090279E">
        <w:t>SARIMA+LSTM</w:t>
      </w:r>
      <w:r w:rsidRPr="0090279E">
        <w:rPr>
          <w:rFonts w:hint="eastAsia"/>
        </w:rPr>
        <w:t>（协变量）</w:t>
      </w:r>
    </w:p>
    <w:p w14:paraId="572DDEA1" w14:textId="77777777" w:rsidR="007B16F5" w:rsidRDefault="007B16F5" w:rsidP="00C22EAB"/>
    <w:p w14:paraId="6FCB6406" w14:textId="77777777" w:rsidR="007B16F5" w:rsidRDefault="007B16F5" w:rsidP="007B16F5">
      <w:r>
        <w:rPr>
          <w:rFonts w:hint="eastAsia"/>
        </w:rPr>
        <w:t>模型的参数设置同上</w:t>
      </w:r>
    </w:p>
    <w:p w14:paraId="7941DE74" w14:textId="77777777" w:rsidR="007B16F5" w:rsidRDefault="007B16F5" w:rsidP="00C22EAB">
      <w:pPr>
        <w:rPr>
          <w:rFonts w:hint="eastAsia"/>
        </w:rPr>
      </w:pPr>
    </w:p>
    <w:p w14:paraId="669EC769" w14:textId="77777777" w:rsidR="007B16F5" w:rsidRPr="0090279E" w:rsidRDefault="007B16F5" w:rsidP="00C22EAB">
      <w:pPr>
        <w:rPr>
          <w:rFonts w:hint="eastAsia"/>
        </w:rPr>
      </w:pPr>
    </w:p>
    <w:p w14:paraId="38D66145" w14:textId="31E2609A" w:rsidR="0090279E" w:rsidRPr="0090279E" w:rsidRDefault="0090279E" w:rsidP="00C22EAB">
      <w:r w:rsidRPr="0090279E">
        <w:rPr>
          <w:rFonts w:hint="eastAsia"/>
        </w:rPr>
        <w:t>7.3 改进优化</w:t>
      </w:r>
    </w:p>
    <w:p w14:paraId="344914A1" w14:textId="361FCEFB" w:rsidR="0090279E" w:rsidRDefault="0090279E" w:rsidP="0090279E">
      <w:pPr>
        <w:ind w:firstLine="420"/>
      </w:pPr>
      <w:r w:rsidRPr="0090279E">
        <w:rPr>
          <w:rFonts w:hint="eastAsia"/>
        </w:rPr>
        <w:lastRenderedPageBreak/>
        <w:t>7.3.1 网络结构</w:t>
      </w:r>
      <w:r w:rsidR="001D2740">
        <w:rPr>
          <w:rFonts w:hint="eastAsia"/>
        </w:rPr>
        <w:t>（</w:t>
      </w:r>
      <w:r w:rsidR="009E3CC1">
        <w:rPr>
          <w:rFonts w:hint="eastAsia"/>
        </w:rPr>
        <w:t>多层、</w:t>
      </w:r>
      <w:r w:rsidR="007B16F5" w:rsidRPr="007B16F5">
        <w:t>Dropout</w:t>
      </w:r>
      <w:r w:rsidR="007B16F5">
        <w:rPr>
          <w:rFonts w:hint="eastAsia"/>
        </w:rPr>
        <w:t>层、</w:t>
      </w:r>
      <w:r w:rsidR="001D2740">
        <w:rPr>
          <w:rFonts w:hint="eastAsia"/>
        </w:rPr>
        <w:t>注意力机制）</w:t>
      </w:r>
    </w:p>
    <w:p w14:paraId="595A322A" w14:textId="77777777" w:rsidR="00F3017F" w:rsidRDefault="00F3017F" w:rsidP="0090279E">
      <w:pPr>
        <w:ind w:firstLine="420"/>
      </w:pPr>
    </w:p>
    <w:p w14:paraId="5435CFA7" w14:textId="77777777" w:rsidR="00F3017F" w:rsidRDefault="00F3017F" w:rsidP="0090279E">
      <w:pPr>
        <w:ind w:firstLine="420"/>
      </w:pPr>
    </w:p>
    <w:p w14:paraId="5F7D3C2C" w14:textId="77777777" w:rsidR="00F3017F" w:rsidRPr="0090279E" w:rsidRDefault="00F3017F" w:rsidP="0090279E">
      <w:pPr>
        <w:ind w:firstLine="420"/>
        <w:rPr>
          <w:rFonts w:hint="eastAsia"/>
        </w:rPr>
      </w:pPr>
    </w:p>
    <w:p w14:paraId="60F38DC6" w14:textId="34A037B1" w:rsidR="0090279E" w:rsidRPr="0090279E" w:rsidRDefault="0090279E" w:rsidP="0090279E">
      <w:pPr>
        <w:ind w:firstLine="420"/>
        <w:rPr>
          <w:b/>
          <w:bCs/>
        </w:rPr>
      </w:pPr>
      <w:r w:rsidRPr="0090279E">
        <w:rPr>
          <w:rFonts w:hint="eastAsia"/>
        </w:rPr>
        <w:t>7.3.1 参数优化</w:t>
      </w:r>
      <w:r w:rsidR="001D2740">
        <w:rPr>
          <w:rFonts w:hint="eastAsia"/>
        </w:rPr>
        <w:t>（蚁群优化）</w:t>
      </w:r>
    </w:p>
    <w:p w14:paraId="1498C1BC" w14:textId="61EE06C4" w:rsidR="0076604F" w:rsidRDefault="00A71444" w:rsidP="00C22EAB">
      <w:pPr>
        <w:rPr>
          <w:rFonts w:ascii="Arial" w:hAnsi="Arial" w:cs="Arial"/>
          <w:color w:val="4D4D4D"/>
          <w:shd w:val="clear" w:color="auto" w:fill="FFFFFF"/>
        </w:rPr>
      </w:pPr>
      <w:hyperlink r:id="rId12" w:tgtFrame="_blank" w:history="1">
        <w:r>
          <w:rPr>
            <w:rStyle w:val="aa"/>
            <w:rFonts w:ascii="Arial" w:hAnsi="Arial" w:cs="Arial"/>
            <w:color w:val="FC5531"/>
          </w:rPr>
          <w:t>蚁群算法</w:t>
        </w:r>
      </w:hyperlink>
      <w:r>
        <w:rPr>
          <w:rFonts w:ascii="Arial" w:hAnsi="Arial" w:cs="Arial"/>
          <w:color w:val="4D4D4D"/>
          <w:shd w:val="clear" w:color="auto" w:fill="FFFFFF"/>
        </w:rPr>
        <w:t>ACO</w:t>
      </w:r>
      <w:r>
        <w:rPr>
          <w:rFonts w:ascii="Arial" w:hAnsi="Arial" w:cs="Arial"/>
          <w:color w:val="4D4D4D"/>
          <w:shd w:val="clear" w:color="auto" w:fill="FFFFFF"/>
        </w:rPr>
        <w:t>优化</w:t>
      </w:r>
      <w:r>
        <w:rPr>
          <w:rFonts w:ascii="Arial" w:hAnsi="Arial" w:cs="Arial"/>
          <w:color w:val="4D4D4D"/>
          <w:shd w:val="clear" w:color="auto" w:fill="FFFFFF"/>
        </w:rPr>
        <w:t>LSTM</w:t>
      </w:r>
      <w:r>
        <w:rPr>
          <w:rFonts w:ascii="Arial" w:hAnsi="Arial" w:cs="Arial"/>
          <w:color w:val="4D4D4D"/>
          <w:shd w:val="clear" w:color="auto" w:fill="FFFFFF"/>
        </w:rPr>
        <w:t>超参数</w:t>
      </w:r>
      <w:r>
        <w:rPr>
          <w:rFonts w:ascii="Arial" w:hAnsi="Arial" w:cs="Arial" w:hint="eastAsia"/>
          <w:color w:val="4D4D4D"/>
          <w:shd w:val="clear" w:color="auto" w:fill="FFFFFF"/>
        </w:rPr>
        <w:t>，为什么选择蚁群，和网格搜索比较有什么好处？</w:t>
      </w:r>
    </w:p>
    <w:p w14:paraId="56EC7A01" w14:textId="6DD050B2" w:rsidR="00A71444" w:rsidRDefault="00A71444" w:rsidP="00C22EAB">
      <w:pPr>
        <w:rPr>
          <w:rFonts w:ascii="Arial" w:hAnsi="Arial" w:cs="Arial"/>
          <w:color w:val="374151"/>
          <w:shd w:val="clear" w:color="auto" w:fill="FFFFFF"/>
        </w:rPr>
      </w:pPr>
      <w:r>
        <w:rPr>
          <w:rFonts w:ascii="Arial" w:hAnsi="Arial" w:cs="Arial"/>
          <w:color w:val="374151"/>
          <w:shd w:val="clear" w:color="auto" w:fill="FFFFFF"/>
        </w:rPr>
        <w:t>将</w:t>
      </w:r>
      <w:r>
        <w:rPr>
          <w:rFonts w:ascii="Arial" w:hAnsi="Arial" w:cs="Arial"/>
          <w:color w:val="374151"/>
          <w:shd w:val="clear" w:color="auto" w:fill="FFFFFF"/>
        </w:rPr>
        <w:t>ACO</w:t>
      </w:r>
      <w:r>
        <w:rPr>
          <w:rFonts w:ascii="Arial" w:hAnsi="Arial" w:cs="Arial"/>
          <w:color w:val="374151"/>
          <w:shd w:val="clear" w:color="auto" w:fill="FFFFFF"/>
        </w:rPr>
        <w:t>算法应用于优化</w:t>
      </w:r>
      <w:r>
        <w:rPr>
          <w:rFonts w:ascii="Arial" w:hAnsi="Arial" w:cs="Arial"/>
          <w:color w:val="374151"/>
          <w:shd w:val="clear" w:color="auto" w:fill="FFFFFF"/>
        </w:rPr>
        <w:t>LSTM</w:t>
      </w:r>
      <w:r>
        <w:rPr>
          <w:rFonts w:ascii="Arial" w:hAnsi="Arial" w:cs="Arial"/>
          <w:color w:val="374151"/>
          <w:shd w:val="clear" w:color="auto" w:fill="FFFFFF"/>
        </w:rPr>
        <w:t>的超参数是一种智能优化方法，通过这种方法可以自动搜索最优的超参数组合，从而提升</w:t>
      </w:r>
      <w:r>
        <w:rPr>
          <w:rFonts w:ascii="Arial" w:hAnsi="Arial" w:cs="Arial"/>
          <w:color w:val="374151"/>
          <w:shd w:val="clear" w:color="auto" w:fill="FFFFFF"/>
        </w:rPr>
        <w:t>LSTM</w:t>
      </w:r>
      <w:r>
        <w:rPr>
          <w:rFonts w:ascii="Arial" w:hAnsi="Arial" w:cs="Arial"/>
          <w:color w:val="374151"/>
          <w:shd w:val="clear" w:color="auto" w:fill="FFFFFF"/>
        </w:rPr>
        <w:t>模型的性能。</w:t>
      </w:r>
    </w:p>
    <w:p w14:paraId="2F9E128B" w14:textId="77777777" w:rsidR="00A71444" w:rsidRDefault="00A71444" w:rsidP="00C22EAB">
      <w:pPr>
        <w:rPr>
          <w:rStyle w:val="a4"/>
          <w:rFonts w:ascii="Arial" w:hAnsi="Arial" w:cs="Arial"/>
          <w:shd w:val="clear" w:color="auto" w:fill="FFFFFF"/>
        </w:rPr>
      </w:pPr>
    </w:p>
    <w:p w14:paraId="3C353597" w14:textId="35A720C5" w:rsidR="00BB76E3" w:rsidRDefault="00BB76E3" w:rsidP="00C22EAB">
      <w:pPr>
        <w:rPr>
          <w:rStyle w:val="a4"/>
          <w:rFonts w:ascii="Arial" w:hAnsi="Arial" w:cs="Arial"/>
          <w:shd w:val="clear" w:color="auto" w:fill="FFFFFF"/>
        </w:rPr>
      </w:pPr>
      <w:r w:rsidRPr="00BB76E3">
        <w:rPr>
          <w:rStyle w:val="a4"/>
          <w:rFonts w:ascii="Arial" w:hAnsi="Arial" w:cs="Arial"/>
          <w:shd w:val="clear" w:color="auto" w:fill="FFFFFF"/>
        </w:rPr>
        <w:t>UP</w:t>
      </w:r>
      <w:r w:rsidRPr="00BB76E3">
        <w:rPr>
          <w:rStyle w:val="a4"/>
          <w:rFonts w:ascii="Arial" w:hAnsi="Arial" w:cs="Arial"/>
          <w:shd w:val="clear" w:color="auto" w:fill="FFFFFF"/>
        </w:rPr>
        <w:t>和</w:t>
      </w:r>
      <w:r w:rsidRPr="00BB76E3">
        <w:rPr>
          <w:rStyle w:val="a4"/>
          <w:rFonts w:ascii="Arial" w:hAnsi="Arial" w:cs="Arial"/>
          <w:shd w:val="clear" w:color="auto" w:fill="FFFFFF"/>
        </w:rPr>
        <w:t>DOWN</w:t>
      </w:r>
      <w:r w:rsidRPr="00BB76E3">
        <w:rPr>
          <w:rStyle w:val="a4"/>
          <w:rFonts w:ascii="Arial" w:hAnsi="Arial" w:cs="Arial"/>
          <w:shd w:val="clear" w:color="auto" w:fill="FFFFFF"/>
        </w:rPr>
        <w:t>代表了要优化的参数的上下限范围，</w:t>
      </w:r>
      <w:r w:rsidRPr="00BB76E3">
        <w:rPr>
          <w:rStyle w:val="a4"/>
          <w:rFonts w:ascii="Arial" w:hAnsi="Arial" w:cs="Arial"/>
          <w:shd w:val="clear" w:color="auto" w:fill="FFFFFF"/>
        </w:rPr>
        <w:t>NGEN</w:t>
      </w:r>
      <w:r w:rsidRPr="00BB76E3">
        <w:rPr>
          <w:rStyle w:val="a4"/>
          <w:rFonts w:ascii="Arial" w:hAnsi="Arial" w:cs="Arial"/>
          <w:shd w:val="clear" w:color="auto" w:fill="FFFFFF"/>
        </w:rPr>
        <w:t>代表迭代次数，</w:t>
      </w:r>
      <w:proofErr w:type="spellStart"/>
      <w:r w:rsidRPr="00BB76E3">
        <w:rPr>
          <w:rStyle w:val="a4"/>
          <w:rFonts w:ascii="Arial" w:hAnsi="Arial" w:cs="Arial"/>
          <w:shd w:val="clear" w:color="auto" w:fill="FFFFFF"/>
        </w:rPr>
        <w:t>popsize</w:t>
      </w:r>
      <w:proofErr w:type="spellEnd"/>
      <w:r w:rsidRPr="00BB76E3">
        <w:rPr>
          <w:rStyle w:val="a4"/>
          <w:rFonts w:ascii="Arial" w:hAnsi="Arial" w:cs="Arial"/>
          <w:shd w:val="clear" w:color="auto" w:fill="FFFFFF"/>
        </w:rPr>
        <w:t>代表种群大小。</w:t>
      </w:r>
      <w:r w:rsidRPr="00BB76E3">
        <w:rPr>
          <w:rStyle w:val="a4"/>
          <w:rFonts w:ascii="Arial" w:hAnsi="Arial" w:cs="Arial"/>
          <w:shd w:val="clear" w:color="auto" w:fill="FFFFFF"/>
        </w:rPr>
        <w:t>ACO</w:t>
      </w:r>
      <w:r w:rsidRPr="00BB76E3">
        <w:rPr>
          <w:rStyle w:val="a4"/>
          <w:rFonts w:ascii="Arial" w:hAnsi="Arial" w:cs="Arial"/>
          <w:shd w:val="clear" w:color="auto" w:fill="FFFFFF"/>
        </w:rPr>
        <w:t>算法将在这组参数范围内进行优化，寻找最优的参数组合。</w:t>
      </w:r>
    </w:p>
    <w:p w14:paraId="5384738B" w14:textId="77777777" w:rsidR="00BB76E3" w:rsidRDefault="00BB76E3" w:rsidP="00C22EAB">
      <w:pPr>
        <w:rPr>
          <w:rStyle w:val="a4"/>
          <w:rFonts w:ascii="Arial" w:hAnsi="Arial" w:cs="Arial"/>
          <w:shd w:val="clear" w:color="auto" w:fill="FFFFFF"/>
        </w:rPr>
      </w:pPr>
    </w:p>
    <w:p w14:paraId="2467E1FE" w14:textId="2B296C99" w:rsidR="00BB76E3" w:rsidRDefault="00EB4DBB" w:rsidP="00C22EAB">
      <w:pPr>
        <w:rPr>
          <w:rStyle w:val="a4"/>
          <w:rFonts w:ascii="Arial" w:hAnsi="Arial" w:cs="Arial" w:hint="eastAsia"/>
          <w:shd w:val="clear" w:color="auto" w:fill="FFFFFF"/>
        </w:rPr>
      </w:pPr>
      <w:r>
        <w:rPr>
          <w:rStyle w:val="a4"/>
          <w:rFonts w:ascii="Arial" w:hAnsi="Arial" w:cs="Arial" w:hint="eastAsia"/>
          <w:shd w:val="clear" w:color="auto" w:fill="FFFFFF"/>
        </w:rPr>
        <w:t>有一个训练的图</w:t>
      </w:r>
    </w:p>
    <w:p w14:paraId="2E5273BB" w14:textId="46364B13" w:rsidR="00BB76E3" w:rsidRPr="00BB76E3" w:rsidRDefault="00EB4DBB" w:rsidP="00C22EAB">
      <w:pPr>
        <w:rPr>
          <w:rStyle w:val="a4"/>
          <w:rFonts w:ascii="Arial" w:hAnsi="Arial" w:cs="Arial" w:hint="eastAsia"/>
          <w:shd w:val="clear" w:color="auto" w:fill="FFFFFF"/>
        </w:rPr>
      </w:pPr>
      <w:r>
        <w:rPr>
          <w:rStyle w:val="a4"/>
          <w:rFonts w:ascii="Arial" w:hAnsi="Arial" w:cs="Arial" w:hint="eastAsia"/>
          <w:shd w:val="clear" w:color="auto" w:fill="FFFFFF"/>
        </w:rPr>
        <w:t>放一张表</w:t>
      </w:r>
    </w:p>
    <w:tbl>
      <w:tblPr>
        <w:tblStyle w:val="a5"/>
        <w:tblW w:w="0" w:type="auto"/>
        <w:tblLook w:val="04A0" w:firstRow="1" w:lastRow="0" w:firstColumn="1" w:lastColumn="0" w:noHBand="0" w:noVBand="1"/>
      </w:tblPr>
      <w:tblGrid>
        <w:gridCol w:w="2765"/>
        <w:gridCol w:w="2765"/>
        <w:gridCol w:w="2766"/>
      </w:tblGrid>
      <w:tr w:rsidR="007B16F5" w14:paraId="2391627F" w14:textId="77777777" w:rsidTr="007B16F5">
        <w:tc>
          <w:tcPr>
            <w:tcW w:w="2765" w:type="dxa"/>
          </w:tcPr>
          <w:p w14:paraId="28F850A0" w14:textId="77777777" w:rsidR="007B16F5" w:rsidRDefault="007B16F5" w:rsidP="00C22EAB"/>
        </w:tc>
        <w:tc>
          <w:tcPr>
            <w:tcW w:w="2765" w:type="dxa"/>
          </w:tcPr>
          <w:p w14:paraId="5939E011" w14:textId="119F69DF" w:rsidR="007B16F5" w:rsidRDefault="00BB76E3" w:rsidP="00C22EAB">
            <w:pPr>
              <w:rPr>
                <w:rFonts w:hint="eastAsia"/>
              </w:rPr>
            </w:pPr>
            <w:r>
              <w:rPr>
                <w:rFonts w:hint="eastAsia"/>
              </w:rPr>
              <w:t>[down, up]</w:t>
            </w:r>
          </w:p>
        </w:tc>
        <w:tc>
          <w:tcPr>
            <w:tcW w:w="2766" w:type="dxa"/>
          </w:tcPr>
          <w:p w14:paraId="1C55D321" w14:textId="00EB0741" w:rsidR="007B16F5" w:rsidRDefault="00BB76E3" w:rsidP="00C22EAB">
            <w:pPr>
              <w:rPr>
                <w:rFonts w:hint="eastAsia"/>
              </w:rPr>
            </w:pPr>
            <w:r>
              <w:rPr>
                <w:rFonts w:hint="eastAsia"/>
              </w:rPr>
              <w:t>best</w:t>
            </w:r>
          </w:p>
        </w:tc>
      </w:tr>
      <w:tr w:rsidR="007B16F5" w14:paraId="2ECEF356" w14:textId="77777777" w:rsidTr="007B16F5">
        <w:tc>
          <w:tcPr>
            <w:tcW w:w="2765" w:type="dxa"/>
          </w:tcPr>
          <w:p w14:paraId="1B7C5CE2" w14:textId="4EBA20F8" w:rsidR="007B16F5" w:rsidRDefault="00761EC0" w:rsidP="00C22EAB">
            <w:r w:rsidRPr="00761EC0">
              <w:t>neurons1</w:t>
            </w:r>
            <w:r w:rsidR="00A71444">
              <w:rPr>
                <w:rFonts w:hint="eastAsia"/>
              </w:rPr>
              <w:t>（第一隐含层神经元数量）</w:t>
            </w:r>
          </w:p>
        </w:tc>
        <w:tc>
          <w:tcPr>
            <w:tcW w:w="2765" w:type="dxa"/>
          </w:tcPr>
          <w:p w14:paraId="0D040D2A" w14:textId="33F9C1F1" w:rsidR="007B16F5" w:rsidRDefault="00BB76E3" w:rsidP="00C22EAB">
            <w:pPr>
              <w:rPr>
                <w:rFonts w:hint="eastAsia"/>
              </w:rPr>
            </w:pPr>
            <w:r>
              <w:rPr>
                <w:rFonts w:hint="eastAsia"/>
              </w:rPr>
              <w:t>[]</w:t>
            </w:r>
          </w:p>
        </w:tc>
        <w:tc>
          <w:tcPr>
            <w:tcW w:w="2766" w:type="dxa"/>
          </w:tcPr>
          <w:p w14:paraId="6F79CD89" w14:textId="77777777" w:rsidR="007B16F5" w:rsidRDefault="007B16F5" w:rsidP="00C22EAB"/>
        </w:tc>
      </w:tr>
      <w:tr w:rsidR="007B16F5" w14:paraId="614B7C07" w14:textId="77777777" w:rsidTr="007B16F5">
        <w:tc>
          <w:tcPr>
            <w:tcW w:w="2765" w:type="dxa"/>
          </w:tcPr>
          <w:p w14:paraId="5459F9BD" w14:textId="01925D83" w:rsidR="007B16F5" w:rsidRDefault="00761EC0" w:rsidP="00C22EAB">
            <w:r w:rsidRPr="00761EC0">
              <w:t>neurons2</w:t>
            </w:r>
            <w:r w:rsidR="00A71444">
              <w:rPr>
                <w:rFonts w:hint="eastAsia"/>
              </w:rPr>
              <w:t>（第二层神经元数量）</w:t>
            </w:r>
          </w:p>
        </w:tc>
        <w:tc>
          <w:tcPr>
            <w:tcW w:w="2765" w:type="dxa"/>
          </w:tcPr>
          <w:p w14:paraId="1ACEBD26" w14:textId="77777777" w:rsidR="007B16F5" w:rsidRDefault="007B16F5" w:rsidP="00C22EAB"/>
        </w:tc>
        <w:tc>
          <w:tcPr>
            <w:tcW w:w="2766" w:type="dxa"/>
          </w:tcPr>
          <w:p w14:paraId="083B2D74" w14:textId="77777777" w:rsidR="007B16F5" w:rsidRDefault="007B16F5" w:rsidP="00C22EAB"/>
        </w:tc>
      </w:tr>
      <w:tr w:rsidR="007B16F5" w14:paraId="7DA1C6BD" w14:textId="77777777" w:rsidTr="007B16F5">
        <w:tc>
          <w:tcPr>
            <w:tcW w:w="2765" w:type="dxa"/>
          </w:tcPr>
          <w:p w14:paraId="27E1FDEC" w14:textId="742840F6" w:rsidR="007B16F5" w:rsidRDefault="00761EC0" w:rsidP="00C22EAB">
            <w:r w:rsidRPr="00761EC0">
              <w:t>dropout</w:t>
            </w:r>
          </w:p>
        </w:tc>
        <w:tc>
          <w:tcPr>
            <w:tcW w:w="2765" w:type="dxa"/>
          </w:tcPr>
          <w:p w14:paraId="23D7175C" w14:textId="77777777" w:rsidR="007B16F5" w:rsidRDefault="007B16F5" w:rsidP="00C22EAB"/>
        </w:tc>
        <w:tc>
          <w:tcPr>
            <w:tcW w:w="2766" w:type="dxa"/>
          </w:tcPr>
          <w:p w14:paraId="0DA7E8FC" w14:textId="77777777" w:rsidR="007B16F5" w:rsidRDefault="007B16F5" w:rsidP="00C22EAB"/>
        </w:tc>
      </w:tr>
      <w:tr w:rsidR="007B16F5" w14:paraId="51F9BD7E" w14:textId="77777777" w:rsidTr="007B16F5">
        <w:tc>
          <w:tcPr>
            <w:tcW w:w="2765" w:type="dxa"/>
          </w:tcPr>
          <w:p w14:paraId="42522D88" w14:textId="75D12FD9" w:rsidR="007B16F5" w:rsidRDefault="00761EC0" w:rsidP="00C22EAB">
            <w:proofErr w:type="spellStart"/>
            <w:r w:rsidRPr="00761EC0">
              <w:t>batch_size</w:t>
            </w:r>
            <w:proofErr w:type="spellEnd"/>
          </w:p>
        </w:tc>
        <w:tc>
          <w:tcPr>
            <w:tcW w:w="2765" w:type="dxa"/>
          </w:tcPr>
          <w:p w14:paraId="65A99165" w14:textId="77777777" w:rsidR="007B16F5" w:rsidRDefault="007B16F5" w:rsidP="00C22EAB"/>
        </w:tc>
        <w:tc>
          <w:tcPr>
            <w:tcW w:w="2766" w:type="dxa"/>
          </w:tcPr>
          <w:p w14:paraId="353BCB79" w14:textId="77777777" w:rsidR="007B16F5" w:rsidRDefault="007B16F5" w:rsidP="00C22EAB"/>
        </w:tc>
      </w:tr>
    </w:tbl>
    <w:p w14:paraId="648C621E" w14:textId="77777777" w:rsidR="0076604F" w:rsidRDefault="0076604F" w:rsidP="00C22EAB"/>
    <w:p w14:paraId="22CD954E" w14:textId="1F7C917D" w:rsidR="00C03160" w:rsidRDefault="00A71444" w:rsidP="00C22EAB">
      <w:pPr>
        <w:rPr>
          <w:rFonts w:ascii="Arial" w:hAnsi="Arial" w:cs="Arial"/>
          <w:shd w:val="clear" w:color="auto" w:fill="FFFFFF"/>
        </w:rPr>
      </w:pPr>
      <w:r>
        <w:rPr>
          <w:rFonts w:ascii="Arial" w:hAnsi="Arial" w:cs="Arial"/>
          <w:shd w:val="clear" w:color="auto" w:fill="FFFFFF"/>
        </w:rPr>
        <w:tab/>
      </w:r>
      <w:r>
        <w:rPr>
          <w:rFonts w:ascii="Arial" w:hAnsi="Arial" w:cs="Arial" w:hint="eastAsia"/>
          <w:shd w:val="clear" w:color="auto" w:fill="FFFFFF"/>
        </w:rPr>
        <w:t xml:space="preserve">7.3.2 </w:t>
      </w:r>
      <w:r>
        <w:rPr>
          <w:rFonts w:ascii="Arial" w:hAnsi="Arial" w:cs="Arial" w:hint="eastAsia"/>
          <w:shd w:val="clear" w:color="auto" w:fill="FFFFFF"/>
        </w:rPr>
        <w:t>训练策略优化（早停法）</w:t>
      </w:r>
    </w:p>
    <w:p w14:paraId="6CFE8914" w14:textId="0EDF76F9" w:rsidR="00EB4DBB" w:rsidRDefault="00EB4DBB" w:rsidP="00C22EAB">
      <w:pPr>
        <w:rPr>
          <w:rFonts w:ascii="Arial" w:hAnsi="Arial" w:cs="Arial" w:hint="eastAsia"/>
          <w:shd w:val="clear" w:color="auto" w:fill="FFFFFF"/>
        </w:rPr>
      </w:pPr>
    </w:p>
    <w:p w14:paraId="0083513A" w14:textId="77777777" w:rsidR="00A71444" w:rsidRDefault="00A71444" w:rsidP="00C22EAB">
      <w:pPr>
        <w:rPr>
          <w:rFonts w:ascii="Arial" w:hAnsi="Arial" w:cs="Arial"/>
          <w:shd w:val="clear" w:color="auto" w:fill="FFFFFF"/>
        </w:rPr>
      </w:pPr>
    </w:p>
    <w:p w14:paraId="64765E42" w14:textId="77777777" w:rsidR="00A71444" w:rsidRPr="00A71444" w:rsidRDefault="00A71444" w:rsidP="00C22EAB">
      <w:pPr>
        <w:rPr>
          <w:rFonts w:ascii="Arial" w:hAnsi="Arial" w:cs="Arial" w:hint="eastAsia"/>
          <w:shd w:val="clear" w:color="auto" w:fill="FFFFFF"/>
        </w:rPr>
      </w:pPr>
    </w:p>
    <w:p w14:paraId="56E893F3" w14:textId="77777777" w:rsidR="00C03160" w:rsidRDefault="00C03160" w:rsidP="00C22EAB">
      <w:pPr>
        <w:rPr>
          <w:rFonts w:ascii="Arial" w:hAnsi="Arial" w:cs="Arial"/>
          <w:shd w:val="clear" w:color="auto" w:fill="FFFFFF"/>
        </w:rPr>
      </w:pPr>
    </w:p>
    <w:tbl>
      <w:tblPr>
        <w:tblStyle w:val="a5"/>
        <w:tblW w:w="0" w:type="auto"/>
        <w:tblLook w:val="04A0" w:firstRow="1" w:lastRow="0" w:firstColumn="1" w:lastColumn="0" w:noHBand="0" w:noVBand="1"/>
      </w:tblPr>
      <w:tblGrid>
        <w:gridCol w:w="1712"/>
        <w:gridCol w:w="1703"/>
        <w:gridCol w:w="1699"/>
        <w:gridCol w:w="1658"/>
        <w:gridCol w:w="1524"/>
      </w:tblGrid>
      <w:tr w:rsidR="00B8653A" w14:paraId="4AB3D2FD" w14:textId="29E17695" w:rsidTr="00B8653A">
        <w:tc>
          <w:tcPr>
            <w:tcW w:w="1712" w:type="dxa"/>
          </w:tcPr>
          <w:p w14:paraId="714FBB95" w14:textId="77777777" w:rsidR="00B8653A" w:rsidRDefault="00B8653A" w:rsidP="00C22EAB">
            <w:pPr>
              <w:rPr>
                <w:rFonts w:ascii="Arial" w:hAnsi="Arial" w:cs="Arial"/>
                <w:shd w:val="clear" w:color="auto" w:fill="FFFFFF"/>
              </w:rPr>
            </w:pPr>
          </w:p>
        </w:tc>
        <w:tc>
          <w:tcPr>
            <w:tcW w:w="1703" w:type="dxa"/>
          </w:tcPr>
          <w:p w14:paraId="1ADC3120" w14:textId="53A6418C" w:rsidR="00B8653A" w:rsidRDefault="00B8653A" w:rsidP="00C22EAB">
            <w:pPr>
              <w:rPr>
                <w:rFonts w:ascii="Arial" w:hAnsi="Arial" w:cs="Arial"/>
                <w:shd w:val="clear" w:color="auto" w:fill="FFFFFF"/>
              </w:rPr>
            </w:pPr>
            <w:r>
              <w:rPr>
                <w:rFonts w:ascii="Arial" w:hAnsi="Arial" w:cs="Arial" w:hint="eastAsia"/>
                <w:shd w:val="clear" w:color="auto" w:fill="FFFFFF"/>
              </w:rPr>
              <w:t>RMSE</w:t>
            </w:r>
          </w:p>
        </w:tc>
        <w:tc>
          <w:tcPr>
            <w:tcW w:w="1699" w:type="dxa"/>
          </w:tcPr>
          <w:p w14:paraId="0C5564FB" w14:textId="4F48B03F" w:rsidR="00B8653A" w:rsidRDefault="00B8653A" w:rsidP="00C22EAB">
            <w:pPr>
              <w:rPr>
                <w:rFonts w:ascii="Arial" w:hAnsi="Arial" w:cs="Arial"/>
                <w:shd w:val="clear" w:color="auto" w:fill="FFFFFF"/>
              </w:rPr>
            </w:pPr>
            <w:r>
              <w:rPr>
                <w:rFonts w:ascii="Arial" w:hAnsi="Arial" w:cs="Arial" w:hint="eastAsia"/>
                <w:shd w:val="clear" w:color="auto" w:fill="FFFFFF"/>
              </w:rPr>
              <w:t>MAPE</w:t>
            </w:r>
          </w:p>
        </w:tc>
        <w:tc>
          <w:tcPr>
            <w:tcW w:w="1658" w:type="dxa"/>
          </w:tcPr>
          <w:p w14:paraId="430FA82E" w14:textId="6C1D1430" w:rsidR="00B8653A" w:rsidRDefault="00B8653A" w:rsidP="00C22EAB">
            <w:pPr>
              <w:rPr>
                <w:rFonts w:ascii="Arial" w:hAnsi="Arial" w:cs="Arial"/>
                <w:shd w:val="clear" w:color="auto" w:fill="FFFFFF"/>
              </w:rPr>
            </w:pPr>
            <w:r>
              <w:rPr>
                <w:rFonts w:ascii="Arial" w:hAnsi="Arial" w:cs="Arial" w:hint="eastAsia"/>
                <w:shd w:val="clear" w:color="auto" w:fill="FFFFFF"/>
              </w:rPr>
              <w:t>MAE</w:t>
            </w:r>
          </w:p>
        </w:tc>
        <w:tc>
          <w:tcPr>
            <w:tcW w:w="1524" w:type="dxa"/>
          </w:tcPr>
          <w:p w14:paraId="498F0C7E" w14:textId="1212E50D" w:rsidR="00B8653A" w:rsidRDefault="00B8653A" w:rsidP="00C22EAB">
            <w:pPr>
              <w:rPr>
                <w:rFonts w:ascii="Arial" w:hAnsi="Arial" w:cs="Arial"/>
                <w:shd w:val="clear" w:color="auto" w:fill="FFFFFF"/>
              </w:rPr>
            </w:pPr>
            <w:r>
              <w:rPr>
                <w:rFonts w:ascii="Arial" w:hAnsi="Arial" w:cs="Arial" w:hint="eastAsia"/>
                <w:shd w:val="clear" w:color="auto" w:fill="FFFFFF"/>
              </w:rPr>
              <w:t>R</w:t>
            </w:r>
            <w:r>
              <w:rPr>
                <w:rFonts w:ascii="Arial" w:hAnsi="Arial" w:cs="Arial" w:hint="eastAsia"/>
                <w:shd w:val="clear" w:color="auto" w:fill="FFFFFF"/>
              </w:rPr>
              <w:t>２</w:t>
            </w:r>
          </w:p>
        </w:tc>
      </w:tr>
      <w:tr w:rsidR="00B8653A" w14:paraId="2D061DE7" w14:textId="0FDF19DD" w:rsidTr="00B8653A">
        <w:tc>
          <w:tcPr>
            <w:tcW w:w="1712" w:type="dxa"/>
          </w:tcPr>
          <w:p w14:paraId="6FB20B6C" w14:textId="0D876A52" w:rsidR="00B8653A" w:rsidRDefault="00B8653A" w:rsidP="00C22EAB">
            <w:pPr>
              <w:rPr>
                <w:rFonts w:ascii="Arial" w:hAnsi="Arial" w:cs="Arial"/>
                <w:shd w:val="clear" w:color="auto" w:fill="FFFFFF"/>
              </w:rPr>
            </w:pPr>
            <w:r>
              <w:rPr>
                <w:rFonts w:ascii="Adobe 黑体 Std R" w:eastAsia="Adobe 黑体 Std R" w:hint="eastAsia"/>
                <w:color w:val="231F20"/>
                <w:sz w:val="16"/>
                <w:szCs w:val="16"/>
              </w:rPr>
              <w:t>Holt-Winters</w:t>
            </w:r>
          </w:p>
        </w:tc>
        <w:tc>
          <w:tcPr>
            <w:tcW w:w="1703" w:type="dxa"/>
          </w:tcPr>
          <w:p w14:paraId="1C6D346F" w14:textId="77777777" w:rsidR="00B8653A" w:rsidRDefault="00B8653A" w:rsidP="00C22EAB">
            <w:pPr>
              <w:rPr>
                <w:rFonts w:ascii="Arial" w:hAnsi="Arial" w:cs="Arial"/>
                <w:shd w:val="clear" w:color="auto" w:fill="FFFFFF"/>
              </w:rPr>
            </w:pPr>
          </w:p>
        </w:tc>
        <w:tc>
          <w:tcPr>
            <w:tcW w:w="1699" w:type="dxa"/>
          </w:tcPr>
          <w:p w14:paraId="24814617" w14:textId="77777777" w:rsidR="00B8653A" w:rsidRDefault="00B8653A" w:rsidP="00C22EAB">
            <w:pPr>
              <w:rPr>
                <w:rFonts w:ascii="Arial" w:hAnsi="Arial" w:cs="Arial"/>
                <w:shd w:val="clear" w:color="auto" w:fill="FFFFFF"/>
              </w:rPr>
            </w:pPr>
          </w:p>
        </w:tc>
        <w:tc>
          <w:tcPr>
            <w:tcW w:w="1658" w:type="dxa"/>
          </w:tcPr>
          <w:p w14:paraId="0E6AA9F0" w14:textId="77777777" w:rsidR="00B8653A" w:rsidRDefault="00B8653A" w:rsidP="00C22EAB">
            <w:pPr>
              <w:rPr>
                <w:rFonts w:ascii="Arial" w:hAnsi="Arial" w:cs="Arial"/>
                <w:shd w:val="clear" w:color="auto" w:fill="FFFFFF"/>
              </w:rPr>
            </w:pPr>
          </w:p>
        </w:tc>
        <w:tc>
          <w:tcPr>
            <w:tcW w:w="1524" w:type="dxa"/>
          </w:tcPr>
          <w:p w14:paraId="7CEFEFD3" w14:textId="77777777" w:rsidR="00B8653A" w:rsidRDefault="00B8653A" w:rsidP="00C22EAB">
            <w:pPr>
              <w:rPr>
                <w:rFonts w:ascii="Arial" w:hAnsi="Arial" w:cs="Arial"/>
                <w:shd w:val="clear" w:color="auto" w:fill="FFFFFF"/>
              </w:rPr>
            </w:pPr>
          </w:p>
        </w:tc>
      </w:tr>
      <w:tr w:rsidR="00B8653A" w14:paraId="0AEB0C9E" w14:textId="1BD068DE" w:rsidTr="00B8653A">
        <w:tc>
          <w:tcPr>
            <w:tcW w:w="1712" w:type="dxa"/>
          </w:tcPr>
          <w:p w14:paraId="5EB5E5DB" w14:textId="7293A3DB" w:rsidR="00B8653A" w:rsidRDefault="00B8653A" w:rsidP="00C22EAB">
            <w:pPr>
              <w:rPr>
                <w:rFonts w:ascii="Arial" w:hAnsi="Arial" w:cs="Arial"/>
                <w:shd w:val="clear" w:color="auto" w:fill="FFFFFF"/>
              </w:rPr>
            </w:pPr>
            <w:r>
              <w:rPr>
                <w:rFonts w:ascii="Adobe 黑体 Std R" w:eastAsia="Adobe 黑体 Std R" w:hint="eastAsia"/>
                <w:color w:val="231F20"/>
                <w:sz w:val="16"/>
                <w:szCs w:val="16"/>
              </w:rPr>
              <w:t>SARIMA</w:t>
            </w:r>
          </w:p>
        </w:tc>
        <w:tc>
          <w:tcPr>
            <w:tcW w:w="1703" w:type="dxa"/>
          </w:tcPr>
          <w:p w14:paraId="033FF295" w14:textId="77777777" w:rsidR="00B8653A" w:rsidRDefault="00B8653A" w:rsidP="00C22EAB">
            <w:pPr>
              <w:rPr>
                <w:rFonts w:ascii="Arial" w:hAnsi="Arial" w:cs="Arial"/>
                <w:shd w:val="clear" w:color="auto" w:fill="FFFFFF"/>
              </w:rPr>
            </w:pPr>
          </w:p>
        </w:tc>
        <w:tc>
          <w:tcPr>
            <w:tcW w:w="1699" w:type="dxa"/>
          </w:tcPr>
          <w:p w14:paraId="4749E072" w14:textId="77777777" w:rsidR="00B8653A" w:rsidRDefault="00B8653A" w:rsidP="00C22EAB">
            <w:pPr>
              <w:rPr>
                <w:rFonts w:ascii="Arial" w:hAnsi="Arial" w:cs="Arial"/>
                <w:shd w:val="clear" w:color="auto" w:fill="FFFFFF"/>
              </w:rPr>
            </w:pPr>
          </w:p>
        </w:tc>
        <w:tc>
          <w:tcPr>
            <w:tcW w:w="1658" w:type="dxa"/>
          </w:tcPr>
          <w:p w14:paraId="78345698" w14:textId="77777777" w:rsidR="00B8653A" w:rsidRDefault="00B8653A" w:rsidP="00C22EAB">
            <w:pPr>
              <w:rPr>
                <w:rFonts w:ascii="Arial" w:hAnsi="Arial" w:cs="Arial"/>
                <w:shd w:val="clear" w:color="auto" w:fill="FFFFFF"/>
              </w:rPr>
            </w:pPr>
          </w:p>
        </w:tc>
        <w:tc>
          <w:tcPr>
            <w:tcW w:w="1524" w:type="dxa"/>
          </w:tcPr>
          <w:p w14:paraId="2553BFD4" w14:textId="77777777" w:rsidR="00B8653A" w:rsidRDefault="00B8653A" w:rsidP="00C22EAB">
            <w:pPr>
              <w:rPr>
                <w:rFonts w:ascii="Arial" w:hAnsi="Arial" w:cs="Arial"/>
                <w:shd w:val="clear" w:color="auto" w:fill="FFFFFF"/>
              </w:rPr>
            </w:pPr>
          </w:p>
        </w:tc>
      </w:tr>
      <w:tr w:rsidR="007B16F5" w14:paraId="42997969" w14:textId="77777777" w:rsidTr="00B8653A">
        <w:tc>
          <w:tcPr>
            <w:tcW w:w="1712" w:type="dxa"/>
          </w:tcPr>
          <w:p w14:paraId="6C5197AB" w14:textId="3C8CD6D6" w:rsidR="007B16F5" w:rsidRDefault="007B16F5" w:rsidP="00C22EAB">
            <w:pPr>
              <w:rPr>
                <w:rFonts w:ascii="Adobe 黑体 Std R" w:eastAsia="Adobe 黑体 Std R" w:hint="eastAsia"/>
                <w:color w:val="231F20"/>
                <w:sz w:val="16"/>
                <w:szCs w:val="16"/>
              </w:rPr>
            </w:pPr>
            <w:r>
              <w:rPr>
                <w:rFonts w:ascii="Adobe 黑体 Std R" w:eastAsia="Adobe 黑体 Std R" w:hint="eastAsia"/>
                <w:color w:val="231F20"/>
                <w:sz w:val="16"/>
                <w:szCs w:val="16"/>
              </w:rPr>
              <w:t>LSTM</w:t>
            </w:r>
          </w:p>
        </w:tc>
        <w:tc>
          <w:tcPr>
            <w:tcW w:w="1703" w:type="dxa"/>
          </w:tcPr>
          <w:p w14:paraId="113472EF" w14:textId="77777777" w:rsidR="007B16F5" w:rsidRDefault="007B16F5" w:rsidP="00C22EAB">
            <w:pPr>
              <w:rPr>
                <w:rFonts w:ascii="Arial" w:hAnsi="Arial" w:cs="Arial"/>
                <w:shd w:val="clear" w:color="auto" w:fill="FFFFFF"/>
              </w:rPr>
            </w:pPr>
          </w:p>
        </w:tc>
        <w:tc>
          <w:tcPr>
            <w:tcW w:w="1699" w:type="dxa"/>
          </w:tcPr>
          <w:p w14:paraId="2429FF63" w14:textId="77777777" w:rsidR="007B16F5" w:rsidRDefault="007B16F5" w:rsidP="00C22EAB">
            <w:pPr>
              <w:rPr>
                <w:rFonts w:ascii="Arial" w:hAnsi="Arial" w:cs="Arial"/>
                <w:shd w:val="clear" w:color="auto" w:fill="FFFFFF"/>
              </w:rPr>
            </w:pPr>
          </w:p>
        </w:tc>
        <w:tc>
          <w:tcPr>
            <w:tcW w:w="1658" w:type="dxa"/>
          </w:tcPr>
          <w:p w14:paraId="7A373428" w14:textId="77777777" w:rsidR="007B16F5" w:rsidRDefault="007B16F5" w:rsidP="00C22EAB">
            <w:pPr>
              <w:rPr>
                <w:rFonts w:ascii="Arial" w:hAnsi="Arial" w:cs="Arial"/>
                <w:shd w:val="clear" w:color="auto" w:fill="FFFFFF"/>
              </w:rPr>
            </w:pPr>
          </w:p>
        </w:tc>
        <w:tc>
          <w:tcPr>
            <w:tcW w:w="1524" w:type="dxa"/>
          </w:tcPr>
          <w:p w14:paraId="32D8CF67" w14:textId="77777777" w:rsidR="007B16F5" w:rsidRDefault="007B16F5" w:rsidP="00C22EAB">
            <w:pPr>
              <w:rPr>
                <w:rFonts w:ascii="Arial" w:hAnsi="Arial" w:cs="Arial"/>
                <w:shd w:val="clear" w:color="auto" w:fill="FFFFFF"/>
              </w:rPr>
            </w:pPr>
          </w:p>
        </w:tc>
      </w:tr>
      <w:tr w:rsidR="00B8653A" w14:paraId="41A22F12" w14:textId="4C17BB6A" w:rsidTr="00B8653A">
        <w:tc>
          <w:tcPr>
            <w:tcW w:w="1712" w:type="dxa"/>
          </w:tcPr>
          <w:p w14:paraId="7757ABD2" w14:textId="04EBDC1E" w:rsidR="00B8653A" w:rsidRDefault="00B8653A" w:rsidP="00C22EAB">
            <w:pPr>
              <w:rPr>
                <w:rFonts w:ascii="Arial" w:hAnsi="Arial" w:cs="Arial"/>
                <w:shd w:val="clear" w:color="auto" w:fill="FFFFFF"/>
              </w:rPr>
            </w:pPr>
            <w:r>
              <w:rPr>
                <w:rFonts w:ascii="Adobe 黑体 Std R" w:eastAsia="Adobe 黑体 Std R" w:hint="eastAsia"/>
                <w:color w:val="231F20"/>
                <w:sz w:val="16"/>
                <w:szCs w:val="16"/>
              </w:rPr>
              <w:t>Holt-Winters</w:t>
            </w:r>
            <w:r>
              <w:rPr>
                <w:rFonts w:ascii="Adobe 黑体 Std R" w:eastAsia="Adobe 黑体 Std R"/>
                <w:color w:val="231F20"/>
                <w:sz w:val="16"/>
                <w:szCs w:val="16"/>
              </w:rPr>
              <w:t>+</w:t>
            </w:r>
            <w:r>
              <w:rPr>
                <w:rFonts w:ascii="Adobe 黑体 Std R" w:eastAsia="Adobe 黑体 Std R" w:hint="eastAsia"/>
                <w:color w:val="231F20"/>
                <w:sz w:val="16"/>
                <w:szCs w:val="16"/>
              </w:rPr>
              <w:t xml:space="preserve"> LSTM</w:t>
            </w:r>
          </w:p>
        </w:tc>
        <w:tc>
          <w:tcPr>
            <w:tcW w:w="1703" w:type="dxa"/>
          </w:tcPr>
          <w:p w14:paraId="79678AFA" w14:textId="77777777" w:rsidR="00B8653A" w:rsidRDefault="00B8653A" w:rsidP="00C22EAB">
            <w:pPr>
              <w:rPr>
                <w:rFonts w:ascii="Arial" w:hAnsi="Arial" w:cs="Arial"/>
                <w:shd w:val="clear" w:color="auto" w:fill="FFFFFF"/>
              </w:rPr>
            </w:pPr>
          </w:p>
        </w:tc>
        <w:tc>
          <w:tcPr>
            <w:tcW w:w="1699" w:type="dxa"/>
          </w:tcPr>
          <w:p w14:paraId="144B840C" w14:textId="77777777" w:rsidR="00B8653A" w:rsidRDefault="00B8653A" w:rsidP="00C22EAB">
            <w:pPr>
              <w:rPr>
                <w:rFonts w:ascii="Arial" w:hAnsi="Arial" w:cs="Arial"/>
                <w:shd w:val="clear" w:color="auto" w:fill="FFFFFF"/>
              </w:rPr>
            </w:pPr>
          </w:p>
        </w:tc>
        <w:tc>
          <w:tcPr>
            <w:tcW w:w="1658" w:type="dxa"/>
          </w:tcPr>
          <w:p w14:paraId="30157124" w14:textId="77777777" w:rsidR="00B8653A" w:rsidRDefault="00B8653A" w:rsidP="00C22EAB">
            <w:pPr>
              <w:rPr>
                <w:rFonts w:ascii="Arial" w:hAnsi="Arial" w:cs="Arial"/>
                <w:shd w:val="clear" w:color="auto" w:fill="FFFFFF"/>
              </w:rPr>
            </w:pPr>
          </w:p>
        </w:tc>
        <w:tc>
          <w:tcPr>
            <w:tcW w:w="1524" w:type="dxa"/>
          </w:tcPr>
          <w:p w14:paraId="457DAB59" w14:textId="77777777" w:rsidR="00B8653A" w:rsidRDefault="00B8653A" w:rsidP="00C22EAB">
            <w:pPr>
              <w:rPr>
                <w:rFonts w:ascii="Arial" w:hAnsi="Arial" w:cs="Arial"/>
                <w:shd w:val="clear" w:color="auto" w:fill="FFFFFF"/>
              </w:rPr>
            </w:pPr>
          </w:p>
        </w:tc>
      </w:tr>
      <w:tr w:rsidR="00B8653A" w14:paraId="2802F281" w14:textId="01234702" w:rsidTr="00B8653A">
        <w:tc>
          <w:tcPr>
            <w:tcW w:w="1712" w:type="dxa"/>
          </w:tcPr>
          <w:p w14:paraId="173B3BD9" w14:textId="5D35E38D" w:rsidR="00B8653A" w:rsidRDefault="00B8653A" w:rsidP="00C22EAB">
            <w:pPr>
              <w:rPr>
                <w:rFonts w:ascii="Arial" w:hAnsi="Arial" w:cs="Arial"/>
                <w:shd w:val="clear" w:color="auto" w:fill="FFFFFF"/>
              </w:rPr>
            </w:pPr>
            <w:r>
              <w:rPr>
                <w:rFonts w:ascii="Adobe 黑体 Std R" w:eastAsia="Adobe 黑体 Std R" w:hint="eastAsia"/>
                <w:color w:val="231F20"/>
                <w:sz w:val="16"/>
                <w:szCs w:val="16"/>
              </w:rPr>
              <w:t>SARIMA</w:t>
            </w:r>
            <w:r>
              <w:rPr>
                <w:rFonts w:ascii="Adobe 黑体 Std R" w:eastAsia="Adobe 黑体 Std R"/>
                <w:color w:val="231F20"/>
                <w:sz w:val="16"/>
                <w:szCs w:val="16"/>
              </w:rPr>
              <w:t>+</w:t>
            </w:r>
            <w:r>
              <w:rPr>
                <w:rFonts w:ascii="Adobe 黑体 Std R" w:eastAsia="Adobe 黑体 Std R" w:hint="eastAsia"/>
                <w:color w:val="231F20"/>
                <w:sz w:val="16"/>
                <w:szCs w:val="16"/>
              </w:rPr>
              <w:t xml:space="preserve"> LSTM</w:t>
            </w:r>
          </w:p>
        </w:tc>
        <w:tc>
          <w:tcPr>
            <w:tcW w:w="1703" w:type="dxa"/>
          </w:tcPr>
          <w:p w14:paraId="5673B10C" w14:textId="77777777" w:rsidR="00B8653A" w:rsidRDefault="00B8653A" w:rsidP="00C22EAB">
            <w:pPr>
              <w:rPr>
                <w:rFonts w:ascii="Arial" w:hAnsi="Arial" w:cs="Arial"/>
                <w:shd w:val="clear" w:color="auto" w:fill="FFFFFF"/>
              </w:rPr>
            </w:pPr>
          </w:p>
        </w:tc>
        <w:tc>
          <w:tcPr>
            <w:tcW w:w="1699" w:type="dxa"/>
          </w:tcPr>
          <w:p w14:paraId="2F5C028F" w14:textId="77777777" w:rsidR="00B8653A" w:rsidRDefault="00B8653A" w:rsidP="00C22EAB">
            <w:pPr>
              <w:rPr>
                <w:rFonts w:ascii="Arial" w:hAnsi="Arial" w:cs="Arial"/>
                <w:shd w:val="clear" w:color="auto" w:fill="FFFFFF"/>
              </w:rPr>
            </w:pPr>
          </w:p>
        </w:tc>
        <w:tc>
          <w:tcPr>
            <w:tcW w:w="1658" w:type="dxa"/>
          </w:tcPr>
          <w:p w14:paraId="77DB02AF" w14:textId="77777777" w:rsidR="00B8653A" w:rsidRDefault="00B8653A" w:rsidP="00C22EAB">
            <w:pPr>
              <w:rPr>
                <w:rFonts w:ascii="Arial" w:hAnsi="Arial" w:cs="Arial"/>
                <w:shd w:val="clear" w:color="auto" w:fill="FFFFFF"/>
              </w:rPr>
            </w:pPr>
          </w:p>
        </w:tc>
        <w:tc>
          <w:tcPr>
            <w:tcW w:w="1524" w:type="dxa"/>
          </w:tcPr>
          <w:p w14:paraId="4167CAC1" w14:textId="77777777" w:rsidR="00B8653A" w:rsidRDefault="00B8653A" w:rsidP="00C22EAB">
            <w:pPr>
              <w:rPr>
                <w:rFonts w:ascii="Arial" w:hAnsi="Arial" w:cs="Arial"/>
                <w:shd w:val="clear" w:color="auto" w:fill="FFFFFF"/>
              </w:rPr>
            </w:pPr>
          </w:p>
        </w:tc>
      </w:tr>
      <w:tr w:rsidR="00B8653A" w14:paraId="12A8735D" w14:textId="45DA1C57" w:rsidTr="00B8653A">
        <w:tc>
          <w:tcPr>
            <w:tcW w:w="1712" w:type="dxa"/>
          </w:tcPr>
          <w:p w14:paraId="67E44D75" w14:textId="1124B4ED" w:rsidR="00B8653A" w:rsidRDefault="00B8653A" w:rsidP="00B8653A">
            <w:pPr>
              <w:rPr>
                <w:rFonts w:ascii="Adobe 黑体 Std R" w:eastAsia="Adobe 黑体 Std R"/>
                <w:color w:val="231F20"/>
                <w:sz w:val="16"/>
                <w:szCs w:val="16"/>
              </w:rPr>
            </w:pPr>
            <w:r>
              <w:rPr>
                <w:rFonts w:ascii="Adobe 黑体 Std R" w:eastAsia="Adobe 黑体 Std R" w:hint="eastAsia"/>
                <w:color w:val="231F20"/>
                <w:sz w:val="16"/>
                <w:szCs w:val="16"/>
              </w:rPr>
              <w:t>SARIMA</w:t>
            </w:r>
            <w:r>
              <w:rPr>
                <w:rFonts w:ascii="Adobe 黑体 Std R" w:eastAsia="Adobe 黑体 Std R"/>
                <w:color w:val="231F20"/>
                <w:sz w:val="16"/>
                <w:szCs w:val="16"/>
              </w:rPr>
              <w:t>+</w:t>
            </w:r>
            <w:r>
              <w:rPr>
                <w:rFonts w:ascii="Adobe 黑体 Std R" w:eastAsia="Adobe 黑体 Std R" w:hint="eastAsia"/>
                <w:color w:val="231F20"/>
                <w:sz w:val="16"/>
                <w:szCs w:val="16"/>
              </w:rPr>
              <w:t xml:space="preserve"> LSTM（多变量）</w:t>
            </w:r>
          </w:p>
        </w:tc>
        <w:tc>
          <w:tcPr>
            <w:tcW w:w="1703" w:type="dxa"/>
          </w:tcPr>
          <w:p w14:paraId="3C7C6CBA" w14:textId="77777777" w:rsidR="00B8653A" w:rsidRDefault="00B8653A" w:rsidP="00B8653A">
            <w:pPr>
              <w:rPr>
                <w:rFonts w:ascii="Arial" w:hAnsi="Arial" w:cs="Arial"/>
                <w:shd w:val="clear" w:color="auto" w:fill="FFFFFF"/>
              </w:rPr>
            </w:pPr>
          </w:p>
        </w:tc>
        <w:tc>
          <w:tcPr>
            <w:tcW w:w="1699" w:type="dxa"/>
          </w:tcPr>
          <w:p w14:paraId="0C63F2A4" w14:textId="77777777" w:rsidR="00B8653A" w:rsidRDefault="00B8653A" w:rsidP="00B8653A">
            <w:pPr>
              <w:rPr>
                <w:rFonts w:ascii="Arial" w:hAnsi="Arial" w:cs="Arial"/>
                <w:shd w:val="clear" w:color="auto" w:fill="FFFFFF"/>
              </w:rPr>
            </w:pPr>
          </w:p>
        </w:tc>
        <w:tc>
          <w:tcPr>
            <w:tcW w:w="1658" w:type="dxa"/>
          </w:tcPr>
          <w:p w14:paraId="71603399" w14:textId="77777777" w:rsidR="00B8653A" w:rsidRDefault="00B8653A" w:rsidP="00B8653A">
            <w:pPr>
              <w:rPr>
                <w:rFonts w:ascii="Arial" w:hAnsi="Arial" w:cs="Arial"/>
                <w:shd w:val="clear" w:color="auto" w:fill="FFFFFF"/>
              </w:rPr>
            </w:pPr>
          </w:p>
        </w:tc>
        <w:tc>
          <w:tcPr>
            <w:tcW w:w="1524" w:type="dxa"/>
          </w:tcPr>
          <w:p w14:paraId="5B7E0CD2" w14:textId="77777777" w:rsidR="00B8653A" w:rsidRDefault="00B8653A" w:rsidP="00B8653A">
            <w:pPr>
              <w:rPr>
                <w:rFonts w:ascii="Arial" w:hAnsi="Arial" w:cs="Arial"/>
                <w:shd w:val="clear" w:color="auto" w:fill="FFFFFF"/>
              </w:rPr>
            </w:pPr>
          </w:p>
        </w:tc>
      </w:tr>
      <w:tr w:rsidR="00B8653A" w14:paraId="0B9D3781" w14:textId="0DBEBE9E" w:rsidTr="00B8653A">
        <w:tc>
          <w:tcPr>
            <w:tcW w:w="1712" w:type="dxa"/>
          </w:tcPr>
          <w:p w14:paraId="682BE65B" w14:textId="63E1B400" w:rsidR="00B8653A" w:rsidRDefault="00B8653A" w:rsidP="00B8653A">
            <w:pPr>
              <w:rPr>
                <w:rFonts w:ascii="Arial" w:hAnsi="Arial" w:cs="Arial"/>
                <w:shd w:val="clear" w:color="auto" w:fill="FFFFFF"/>
              </w:rPr>
            </w:pPr>
            <w:r>
              <w:rPr>
                <w:rFonts w:ascii="Adobe 黑体 Std R" w:eastAsia="Adobe 黑体 Std R" w:hint="eastAsia"/>
                <w:color w:val="231F20"/>
                <w:sz w:val="16"/>
                <w:szCs w:val="16"/>
              </w:rPr>
              <w:t>SARIMA</w:t>
            </w:r>
            <w:r>
              <w:rPr>
                <w:rFonts w:ascii="Adobe 黑体 Std R" w:eastAsia="Adobe 黑体 Std R"/>
                <w:color w:val="231F20"/>
                <w:sz w:val="16"/>
                <w:szCs w:val="16"/>
              </w:rPr>
              <w:t>+</w:t>
            </w:r>
            <w:r>
              <w:rPr>
                <w:rFonts w:ascii="Adobe 黑体 Std R" w:eastAsia="Adobe 黑体 Std R" w:hint="eastAsia"/>
                <w:color w:val="231F20"/>
                <w:sz w:val="16"/>
                <w:szCs w:val="16"/>
              </w:rPr>
              <w:t xml:space="preserve"> LSTM（优化）</w:t>
            </w:r>
          </w:p>
        </w:tc>
        <w:tc>
          <w:tcPr>
            <w:tcW w:w="1703" w:type="dxa"/>
          </w:tcPr>
          <w:p w14:paraId="77312199" w14:textId="77777777" w:rsidR="00B8653A" w:rsidRDefault="00B8653A" w:rsidP="00B8653A">
            <w:pPr>
              <w:rPr>
                <w:rFonts w:ascii="Arial" w:hAnsi="Arial" w:cs="Arial"/>
                <w:shd w:val="clear" w:color="auto" w:fill="FFFFFF"/>
              </w:rPr>
            </w:pPr>
          </w:p>
        </w:tc>
        <w:tc>
          <w:tcPr>
            <w:tcW w:w="1699" w:type="dxa"/>
          </w:tcPr>
          <w:p w14:paraId="32E2F1AE" w14:textId="77777777" w:rsidR="00B8653A" w:rsidRDefault="00B8653A" w:rsidP="00B8653A">
            <w:pPr>
              <w:rPr>
                <w:rFonts w:ascii="Arial" w:hAnsi="Arial" w:cs="Arial"/>
                <w:shd w:val="clear" w:color="auto" w:fill="FFFFFF"/>
              </w:rPr>
            </w:pPr>
          </w:p>
        </w:tc>
        <w:tc>
          <w:tcPr>
            <w:tcW w:w="1658" w:type="dxa"/>
          </w:tcPr>
          <w:p w14:paraId="475E66DE" w14:textId="77777777" w:rsidR="00B8653A" w:rsidRDefault="00B8653A" w:rsidP="00B8653A">
            <w:pPr>
              <w:rPr>
                <w:rFonts w:ascii="Arial" w:hAnsi="Arial" w:cs="Arial"/>
                <w:shd w:val="clear" w:color="auto" w:fill="FFFFFF"/>
              </w:rPr>
            </w:pPr>
          </w:p>
        </w:tc>
        <w:tc>
          <w:tcPr>
            <w:tcW w:w="1524" w:type="dxa"/>
          </w:tcPr>
          <w:p w14:paraId="69A35D35" w14:textId="77777777" w:rsidR="00B8653A" w:rsidRDefault="00B8653A" w:rsidP="00B8653A">
            <w:pPr>
              <w:rPr>
                <w:rFonts w:ascii="Arial" w:hAnsi="Arial" w:cs="Arial"/>
                <w:shd w:val="clear" w:color="auto" w:fill="FFFFFF"/>
              </w:rPr>
            </w:pPr>
          </w:p>
        </w:tc>
      </w:tr>
    </w:tbl>
    <w:p w14:paraId="6B98BF67" w14:textId="77777777" w:rsidR="00C03160" w:rsidRDefault="00C03160" w:rsidP="00C22EAB">
      <w:pPr>
        <w:rPr>
          <w:rFonts w:ascii="Arial" w:hAnsi="Arial" w:cs="Arial"/>
          <w:shd w:val="clear" w:color="auto" w:fill="FFFFFF"/>
        </w:rPr>
      </w:pPr>
    </w:p>
    <w:p w14:paraId="6B5D2CAE" w14:textId="77777777" w:rsidR="00C03160" w:rsidRDefault="00C03160" w:rsidP="00C22EAB">
      <w:pPr>
        <w:rPr>
          <w:rFonts w:ascii="Arial" w:hAnsi="Arial" w:cs="Arial"/>
          <w:shd w:val="clear" w:color="auto" w:fill="FFFFFF"/>
        </w:rPr>
      </w:pPr>
    </w:p>
    <w:p w14:paraId="2424964B" w14:textId="6F627489" w:rsidR="00287FB3" w:rsidRPr="00692868" w:rsidRDefault="00287FB3" w:rsidP="00C22EAB"/>
    <w:sectPr w:rsidR="00287FB3" w:rsidRPr="0069286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BC28A1" w14:textId="77777777" w:rsidR="008B03E1" w:rsidRDefault="008B03E1" w:rsidP="003D007C">
      <w:r>
        <w:separator/>
      </w:r>
    </w:p>
  </w:endnote>
  <w:endnote w:type="continuationSeparator" w:id="0">
    <w:p w14:paraId="73D04C33" w14:textId="77777777" w:rsidR="008B03E1" w:rsidRDefault="008B03E1" w:rsidP="003D00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dobe 黑体 Std R">
    <w:altName w:val="宋体"/>
    <w:panose1 w:val="00000000000000000000"/>
    <w:charset w:val="86"/>
    <w:family w:val="roman"/>
    <w:notTrueType/>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4552F3" w14:textId="77777777" w:rsidR="008B03E1" w:rsidRDefault="008B03E1" w:rsidP="003D007C">
      <w:r>
        <w:separator/>
      </w:r>
    </w:p>
  </w:footnote>
  <w:footnote w:type="continuationSeparator" w:id="0">
    <w:p w14:paraId="420B2154" w14:textId="77777777" w:rsidR="008B03E1" w:rsidRDefault="008B03E1" w:rsidP="003D00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BED6047"/>
    <w:multiLevelType w:val="hybridMultilevel"/>
    <w:tmpl w:val="488A4A48"/>
    <w:lvl w:ilvl="0" w:tplc="2BFA807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A726E41"/>
    <w:multiLevelType w:val="hybridMultilevel"/>
    <w:tmpl w:val="0C927E16"/>
    <w:lvl w:ilvl="0" w:tplc="BDFAC71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5F754C59"/>
    <w:multiLevelType w:val="hybridMultilevel"/>
    <w:tmpl w:val="95600658"/>
    <w:lvl w:ilvl="0" w:tplc="A166695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93788689">
    <w:abstractNumId w:val="0"/>
  </w:num>
  <w:num w:numId="2" w16cid:durableId="871457263">
    <w:abstractNumId w:val="2"/>
  </w:num>
  <w:num w:numId="3" w16cid:durableId="5647550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EAB"/>
    <w:rsid w:val="0005616E"/>
    <w:rsid w:val="000B7FD5"/>
    <w:rsid w:val="000E2847"/>
    <w:rsid w:val="000F7515"/>
    <w:rsid w:val="0016060A"/>
    <w:rsid w:val="001D2740"/>
    <w:rsid w:val="00220F89"/>
    <w:rsid w:val="0022572F"/>
    <w:rsid w:val="00236A30"/>
    <w:rsid w:val="00287FB3"/>
    <w:rsid w:val="00290F24"/>
    <w:rsid w:val="0036715A"/>
    <w:rsid w:val="003A0572"/>
    <w:rsid w:val="003A36F1"/>
    <w:rsid w:val="003D007C"/>
    <w:rsid w:val="00410E76"/>
    <w:rsid w:val="004871E9"/>
    <w:rsid w:val="004976D2"/>
    <w:rsid w:val="004D5679"/>
    <w:rsid w:val="005F27B3"/>
    <w:rsid w:val="00692868"/>
    <w:rsid w:val="006C197B"/>
    <w:rsid w:val="006F4D09"/>
    <w:rsid w:val="00761EC0"/>
    <w:rsid w:val="0076604F"/>
    <w:rsid w:val="00791578"/>
    <w:rsid w:val="007A22EE"/>
    <w:rsid w:val="007B16F5"/>
    <w:rsid w:val="007C2916"/>
    <w:rsid w:val="007C3819"/>
    <w:rsid w:val="007F3528"/>
    <w:rsid w:val="0083500C"/>
    <w:rsid w:val="00876B80"/>
    <w:rsid w:val="008B03E1"/>
    <w:rsid w:val="008D3810"/>
    <w:rsid w:val="0090279E"/>
    <w:rsid w:val="00936D62"/>
    <w:rsid w:val="00973C19"/>
    <w:rsid w:val="009E3CC1"/>
    <w:rsid w:val="00A71444"/>
    <w:rsid w:val="00AA306E"/>
    <w:rsid w:val="00B3396B"/>
    <w:rsid w:val="00B8653A"/>
    <w:rsid w:val="00B90928"/>
    <w:rsid w:val="00BB76E3"/>
    <w:rsid w:val="00C03160"/>
    <w:rsid w:val="00C1165E"/>
    <w:rsid w:val="00C22EAB"/>
    <w:rsid w:val="00C80F0E"/>
    <w:rsid w:val="00CB1C73"/>
    <w:rsid w:val="00D4074B"/>
    <w:rsid w:val="00D50D0C"/>
    <w:rsid w:val="00D971AE"/>
    <w:rsid w:val="00DA64D3"/>
    <w:rsid w:val="00DF0E12"/>
    <w:rsid w:val="00E02AC4"/>
    <w:rsid w:val="00E44C19"/>
    <w:rsid w:val="00EA5EAD"/>
    <w:rsid w:val="00EB37B2"/>
    <w:rsid w:val="00EB4DBB"/>
    <w:rsid w:val="00ED5B43"/>
    <w:rsid w:val="00EE6B6F"/>
    <w:rsid w:val="00F1252A"/>
    <w:rsid w:val="00F3017F"/>
    <w:rsid w:val="00F321B1"/>
    <w:rsid w:val="00F522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F9B9B0"/>
  <w15:chartTrackingRefBased/>
  <w15:docId w15:val="{93C0325D-875B-4371-9133-8CFEB27BA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22EAB"/>
    <w:pPr>
      <w:ind w:firstLineChars="200" w:firstLine="420"/>
    </w:pPr>
  </w:style>
  <w:style w:type="character" w:styleId="a4">
    <w:name w:val="Strong"/>
    <w:basedOn w:val="a0"/>
    <w:uiPriority w:val="22"/>
    <w:qFormat/>
    <w:rsid w:val="00692868"/>
    <w:rPr>
      <w:b/>
      <w:bCs/>
    </w:rPr>
  </w:style>
  <w:style w:type="paragraph" w:styleId="HTML">
    <w:name w:val="HTML Preformatted"/>
    <w:basedOn w:val="a"/>
    <w:link w:val="HTML0"/>
    <w:uiPriority w:val="99"/>
    <w:unhideWhenUsed/>
    <w:rsid w:val="0069286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692868"/>
    <w:rPr>
      <w:rFonts w:ascii="宋体" w:eastAsia="宋体" w:hAnsi="宋体" w:cs="宋体"/>
      <w:kern w:val="0"/>
      <w:sz w:val="24"/>
      <w:szCs w:val="24"/>
    </w:rPr>
  </w:style>
  <w:style w:type="table" w:styleId="a5">
    <w:name w:val="Table Grid"/>
    <w:basedOn w:val="a1"/>
    <w:uiPriority w:val="39"/>
    <w:rsid w:val="00C0316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3D007C"/>
    <w:pPr>
      <w:tabs>
        <w:tab w:val="center" w:pos="4153"/>
        <w:tab w:val="right" w:pos="8306"/>
      </w:tabs>
      <w:snapToGrid w:val="0"/>
      <w:jc w:val="center"/>
    </w:pPr>
    <w:rPr>
      <w:sz w:val="18"/>
      <w:szCs w:val="18"/>
    </w:rPr>
  </w:style>
  <w:style w:type="character" w:customStyle="1" w:styleId="a7">
    <w:name w:val="页眉 字符"/>
    <w:basedOn w:val="a0"/>
    <w:link w:val="a6"/>
    <w:uiPriority w:val="99"/>
    <w:rsid w:val="003D007C"/>
    <w:rPr>
      <w:sz w:val="18"/>
      <w:szCs w:val="18"/>
    </w:rPr>
  </w:style>
  <w:style w:type="paragraph" w:styleId="a8">
    <w:name w:val="footer"/>
    <w:basedOn w:val="a"/>
    <w:link w:val="a9"/>
    <w:uiPriority w:val="99"/>
    <w:unhideWhenUsed/>
    <w:rsid w:val="003D007C"/>
    <w:pPr>
      <w:tabs>
        <w:tab w:val="center" w:pos="4153"/>
        <w:tab w:val="right" w:pos="8306"/>
      </w:tabs>
      <w:snapToGrid w:val="0"/>
      <w:jc w:val="left"/>
    </w:pPr>
    <w:rPr>
      <w:sz w:val="18"/>
      <w:szCs w:val="18"/>
    </w:rPr>
  </w:style>
  <w:style w:type="character" w:customStyle="1" w:styleId="a9">
    <w:name w:val="页脚 字符"/>
    <w:basedOn w:val="a0"/>
    <w:link w:val="a8"/>
    <w:uiPriority w:val="99"/>
    <w:rsid w:val="003D007C"/>
    <w:rPr>
      <w:sz w:val="18"/>
      <w:szCs w:val="18"/>
    </w:rPr>
  </w:style>
  <w:style w:type="character" w:styleId="aa">
    <w:name w:val="Hyperlink"/>
    <w:basedOn w:val="a0"/>
    <w:uiPriority w:val="99"/>
    <w:semiHidden/>
    <w:unhideWhenUsed/>
    <w:rsid w:val="00236A30"/>
    <w:rPr>
      <w:color w:val="0000FF"/>
      <w:u w:val="single"/>
    </w:rPr>
  </w:style>
  <w:style w:type="character" w:styleId="HTML1">
    <w:name w:val="HTML Code"/>
    <w:basedOn w:val="a0"/>
    <w:uiPriority w:val="99"/>
    <w:semiHidden/>
    <w:unhideWhenUsed/>
    <w:rsid w:val="00C80F0E"/>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9446719">
      <w:bodyDiv w:val="1"/>
      <w:marLeft w:val="0"/>
      <w:marRight w:val="0"/>
      <w:marTop w:val="0"/>
      <w:marBottom w:val="0"/>
      <w:divBdr>
        <w:top w:val="none" w:sz="0" w:space="0" w:color="auto"/>
        <w:left w:val="none" w:sz="0" w:space="0" w:color="auto"/>
        <w:bottom w:val="none" w:sz="0" w:space="0" w:color="auto"/>
        <w:right w:val="none" w:sz="0" w:space="0" w:color="auto"/>
      </w:divBdr>
    </w:div>
    <w:div w:id="149686073">
      <w:bodyDiv w:val="1"/>
      <w:marLeft w:val="0"/>
      <w:marRight w:val="0"/>
      <w:marTop w:val="0"/>
      <w:marBottom w:val="0"/>
      <w:divBdr>
        <w:top w:val="none" w:sz="0" w:space="0" w:color="auto"/>
        <w:left w:val="none" w:sz="0" w:space="0" w:color="auto"/>
        <w:bottom w:val="none" w:sz="0" w:space="0" w:color="auto"/>
        <w:right w:val="none" w:sz="0" w:space="0" w:color="auto"/>
      </w:divBdr>
    </w:div>
    <w:div w:id="486551060">
      <w:bodyDiv w:val="1"/>
      <w:marLeft w:val="0"/>
      <w:marRight w:val="0"/>
      <w:marTop w:val="0"/>
      <w:marBottom w:val="0"/>
      <w:divBdr>
        <w:top w:val="none" w:sz="0" w:space="0" w:color="auto"/>
        <w:left w:val="none" w:sz="0" w:space="0" w:color="auto"/>
        <w:bottom w:val="none" w:sz="0" w:space="0" w:color="auto"/>
        <w:right w:val="none" w:sz="0" w:space="0" w:color="auto"/>
      </w:divBdr>
      <w:divsChild>
        <w:div w:id="1619027452">
          <w:marLeft w:val="0"/>
          <w:marRight w:val="0"/>
          <w:marTop w:val="0"/>
          <w:marBottom w:val="0"/>
          <w:divBdr>
            <w:top w:val="none" w:sz="0" w:space="0" w:color="auto"/>
            <w:left w:val="none" w:sz="0" w:space="0" w:color="auto"/>
            <w:bottom w:val="none" w:sz="0" w:space="0" w:color="auto"/>
            <w:right w:val="none" w:sz="0" w:space="0" w:color="auto"/>
          </w:divBdr>
        </w:div>
      </w:divsChild>
    </w:div>
    <w:div w:id="489293155">
      <w:bodyDiv w:val="1"/>
      <w:marLeft w:val="0"/>
      <w:marRight w:val="0"/>
      <w:marTop w:val="0"/>
      <w:marBottom w:val="0"/>
      <w:divBdr>
        <w:top w:val="none" w:sz="0" w:space="0" w:color="auto"/>
        <w:left w:val="none" w:sz="0" w:space="0" w:color="auto"/>
        <w:bottom w:val="none" w:sz="0" w:space="0" w:color="auto"/>
        <w:right w:val="none" w:sz="0" w:space="0" w:color="auto"/>
      </w:divBdr>
      <w:divsChild>
        <w:div w:id="1834636671">
          <w:marLeft w:val="0"/>
          <w:marRight w:val="0"/>
          <w:marTop w:val="0"/>
          <w:marBottom w:val="0"/>
          <w:divBdr>
            <w:top w:val="none" w:sz="0" w:space="0" w:color="auto"/>
            <w:left w:val="none" w:sz="0" w:space="0" w:color="auto"/>
            <w:bottom w:val="none" w:sz="0" w:space="0" w:color="auto"/>
            <w:right w:val="none" w:sz="0" w:space="0" w:color="auto"/>
          </w:divBdr>
        </w:div>
      </w:divsChild>
    </w:div>
    <w:div w:id="494761539">
      <w:bodyDiv w:val="1"/>
      <w:marLeft w:val="0"/>
      <w:marRight w:val="0"/>
      <w:marTop w:val="0"/>
      <w:marBottom w:val="0"/>
      <w:divBdr>
        <w:top w:val="none" w:sz="0" w:space="0" w:color="auto"/>
        <w:left w:val="none" w:sz="0" w:space="0" w:color="auto"/>
        <w:bottom w:val="none" w:sz="0" w:space="0" w:color="auto"/>
        <w:right w:val="none" w:sz="0" w:space="0" w:color="auto"/>
      </w:divBdr>
      <w:divsChild>
        <w:div w:id="330915040">
          <w:marLeft w:val="0"/>
          <w:marRight w:val="0"/>
          <w:marTop w:val="0"/>
          <w:marBottom w:val="0"/>
          <w:divBdr>
            <w:top w:val="none" w:sz="0" w:space="0" w:color="auto"/>
            <w:left w:val="none" w:sz="0" w:space="0" w:color="auto"/>
            <w:bottom w:val="none" w:sz="0" w:space="0" w:color="auto"/>
            <w:right w:val="none" w:sz="0" w:space="0" w:color="auto"/>
          </w:divBdr>
        </w:div>
      </w:divsChild>
    </w:div>
    <w:div w:id="505364839">
      <w:bodyDiv w:val="1"/>
      <w:marLeft w:val="0"/>
      <w:marRight w:val="0"/>
      <w:marTop w:val="0"/>
      <w:marBottom w:val="0"/>
      <w:divBdr>
        <w:top w:val="none" w:sz="0" w:space="0" w:color="auto"/>
        <w:left w:val="none" w:sz="0" w:space="0" w:color="auto"/>
        <w:bottom w:val="none" w:sz="0" w:space="0" w:color="auto"/>
        <w:right w:val="none" w:sz="0" w:space="0" w:color="auto"/>
      </w:divBdr>
      <w:divsChild>
        <w:div w:id="1558473162">
          <w:marLeft w:val="0"/>
          <w:marRight w:val="0"/>
          <w:marTop w:val="0"/>
          <w:marBottom w:val="0"/>
          <w:divBdr>
            <w:top w:val="none" w:sz="0" w:space="0" w:color="auto"/>
            <w:left w:val="none" w:sz="0" w:space="0" w:color="auto"/>
            <w:bottom w:val="none" w:sz="0" w:space="0" w:color="auto"/>
            <w:right w:val="none" w:sz="0" w:space="0" w:color="auto"/>
          </w:divBdr>
        </w:div>
      </w:divsChild>
    </w:div>
    <w:div w:id="816607849">
      <w:bodyDiv w:val="1"/>
      <w:marLeft w:val="0"/>
      <w:marRight w:val="0"/>
      <w:marTop w:val="0"/>
      <w:marBottom w:val="0"/>
      <w:divBdr>
        <w:top w:val="none" w:sz="0" w:space="0" w:color="auto"/>
        <w:left w:val="none" w:sz="0" w:space="0" w:color="auto"/>
        <w:bottom w:val="none" w:sz="0" w:space="0" w:color="auto"/>
        <w:right w:val="none" w:sz="0" w:space="0" w:color="auto"/>
      </w:divBdr>
      <w:divsChild>
        <w:div w:id="862789515">
          <w:marLeft w:val="0"/>
          <w:marRight w:val="0"/>
          <w:marTop w:val="0"/>
          <w:marBottom w:val="0"/>
          <w:divBdr>
            <w:top w:val="none" w:sz="0" w:space="0" w:color="auto"/>
            <w:left w:val="none" w:sz="0" w:space="0" w:color="auto"/>
            <w:bottom w:val="none" w:sz="0" w:space="0" w:color="auto"/>
            <w:right w:val="none" w:sz="0" w:space="0" w:color="auto"/>
          </w:divBdr>
        </w:div>
      </w:divsChild>
    </w:div>
    <w:div w:id="886572176">
      <w:bodyDiv w:val="1"/>
      <w:marLeft w:val="0"/>
      <w:marRight w:val="0"/>
      <w:marTop w:val="0"/>
      <w:marBottom w:val="0"/>
      <w:divBdr>
        <w:top w:val="none" w:sz="0" w:space="0" w:color="auto"/>
        <w:left w:val="none" w:sz="0" w:space="0" w:color="auto"/>
        <w:bottom w:val="none" w:sz="0" w:space="0" w:color="auto"/>
        <w:right w:val="none" w:sz="0" w:space="0" w:color="auto"/>
      </w:divBdr>
    </w:div>
    <w:div w:id="1454130199">
      <w:bodyDiv w:val="1"/>
      <w:marLeft w:val="0"/>
      <w:marRight w:val="0"/>
      <w:marTop w:val="0"/>
      <w:marBottom w:val="0"/>
      <w:divBdr>
        <w:top w:val="none" w:sz="0" w:space="0" w:color="auto"/>
        <w:left w:val="none" w:sz="0" w:space="0" w:color="auto"/>
        <w:bottom w:val="none" w:sz="0" w:space="0" w:color="auto"/>
        <w:right w:val="none" w:sz="0" w:space="0" w:color="auto"/>
      </w:divBdr>
      <w:divsChild>
        <w:div w:id="1043212947">
          <w:marLeft w:val="0"/>
          <w:marRight w:val="0"/>
          <w:marTop w:val="0"/>
          <w:marBottom w:val="0"/>
          <w:divBdr>
            <w:top w:val="none" w:sz="0" w:space="0" w:color="auto"/>
            <w:left w:val="none" w:sz="0" w:space="0" w:color="auto"/>
            <w:bottom w:val="none" w:sz="0" w:space="0" w:color="auto"/>
            <w:right w:val="none" w:sz="0" w:space="0" w:color="auto"/>
          </w:divBdr>
        </w:div>
      </w:divsChild>
    </w:div>
    <w:div w:id="1491486883">
      <w:bodyDiv w:val="1"/>
      <w:marLeft w:val="0"/>
      <w:marRight w:val="0"/>
      <w:marTop w:val="0"/>
      <w:marBottom w:val="0"/>
      <w:divBdr>
        <w:top w:val="none" w:sz="0" w:space="0" w:color="auto"/>
        <w:left w:val="none" w:sz="0" w:space="0" w:color="auto"/>
        <w:bottom w:val="none" w:sz="0" w:space="0" w:color="auto"/>
        <w:right w:val="none" w:sz="0" w:space="0" w:color="auto"/>
      </w:divBdr>
      <w:divsChild>
        <w:div w:id="938835225">
          <w:marLeft w:val="0"/>
          <w:marRight w:val="0"/>
          <w:marTop w:val="0"/>
          <w:marBottom w:val="0"/>
          <w:divBdr>
            <w:top w:val="none" w:sz="0" w:space="0" w:color="auto"/>
            <w:left w:val="none" w:sz="0" w:space="0" w:color="auto"/>
            <w:bottom w:val="none" w:sz="0" w:space="0" w:color="auto"/>
            <w:right w:val="none" w:sz="0" w:space="0" w:color="auto"/>
          </w:divBdr>
        </w:div>
      </w:divsChild>
    </w:div>
    <w:div w:id="1609461287">
      <w:bodyDiv w:val="1"/>
      <w:marLeft w:val="0"/>
      <w:marRight w:val="0"/>
      <w:marTop w:val="0"/>
      <w:marBottom w:val="0"/>
      <w:divBdr>
        <w:top w:val="none" w:sz="0" w:space="0" w:color="auto"/>
        <w:left w:val="none" w:sz="0" w:space="0" w:color="auto"/>
        <w:bottom w:val="none" w:sz="0" w:space="0" w:color="auto"/>
        <w:right w:val="none" w:sz="0" w:space="0" w:color="auto"/>
      </w:divBdr>
    </w:div>
    <w:div w:id="1627078356">
      <w:bodyDiv w:val="1"/>
      <w:marLeft w:val="0"/>
      <w:marRight w:val="0"/>
      <w:marTop w:val="0"/>
      <w:marBottom w:val="0"/>
      <w:divBdr>
        <w:top w:val="none" w:sz="0" w:space="0" w:color="auto"/>
        <w:left w:val="none" w:sz="0" w:space="0" w:color="auto"/>
        <w:bottom w:val="none" w:sz="0" w:space="0" w:color="auto"/>
        <w:right w:val="none" w:sz="0" w:space="0" w:color="auto"/>
      </w:divBdr>
      <w:divsChild>
        <w:div w:id="1054699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huanlan.zhihu.com/p/683642148"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log.csdn.net/chenhepg/article/details/114969354" TargetMode="External"/><Relationship Id="rId12" Type="http://schemas.openxmlformats.org/officeDocument/2006/relationships/hyperlink" Target="https://so.csdn.net/so/search?q=%E8%9A%81%E7%BE%A4%E7%AE%97%E6%B3%95&amp;spm=1001.2101.3001.702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log.csdn.net/weixin_41013322/article/details/116063395?spm=1001.2014.3001.5506" TargetMode="External"/><Relationship Id="rId5" Type="http://schemas.openxmlformats.org/officeDocument/2006/relationships/footnotes" Target="footnotes.xml"/><Relationship Id="rId10" Type="http://schemas.openxmlformats.org/officeDocument/2006/relationships/hyperlink" Target="https://zhuanlan.zhihu.com/p/127032260" TargetMode="External"/><Relationship Id="rId4" Type="http://schemas.openxmlformats.org/officeDocument/2006/relationships/webSettings" Target="webSettings.xml"/><Relationship Id="rId9" Type="http://schemas.openxmlformats.org/officeDocument/2006/relationships/hyperlink" Target="https://zhuanlan.zhihu.com/p/681564641" TargetMode="Externa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747</TotalTime>
  <Pages>5</Pages>
  <Words>531</Words>
  <Characters>3028</Characters>
  <Application>Microsoft Office Word</Application>
  <DocSecurity>0</DocSecurity>
  <Lines>25</Lines>
  <Paragraphs>7</Paragraphs>
  <ScaleCrop>false</ScaleCrop>
  <Company/>
  <LinksUpToDate>false</LinksUpToDate>
  <CharactersWithSpaces>3552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文强 璩</dc:creator>
  <cp:keywords/>
  <dc:description/>
  <cp:lastModifiedBy>文强 璩</cp:lastModifiedBy>
  <cp:revision>11</cp:revision>
  <dcterms:created xsi:type="dcterms:W3CDTF">2024-02-03T05:58:00Z</dcterms:created>
  <dcterms:modified xsi:type="dcterms:W3CDTF">2024-04-18T09:24:00Z</dcterms:modified>
</cp:coreProperties>
</file>