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D58004" w14:textId="1F223FB6" w:rsidR="00052502" w:rsidRDefault="001F388C" w:rsidP="00436163">
      <w:pPr>
        <w:pStyle w:val="Heading1"/>
      </w:pPr>
      <w:bookmarkStart w:id="0" w:name="_Toc186816076"/>
      <w:r>
        <w:t>LỜI CẢM ƠN</w:t>
      </w:r>
      <w:bookmarkEnd w:id="0"/>
    </w:p>
    <w:p w14:paraId="71E12657" w14:textId="3E89200A" w:rsidR="00A80E84" w:rsidRDefault="00A80E84" w:rsidP="00A80E84">
      <w:pPr>
        <w:pStyle w:val="Content"/>
      </w:pPr>
      <w:r>
        <w:t xml:space="preserve">Để có được một bài báo cáo bổ ích, hiệu quả, hoàn chỉnh và đạt kết quả tốt nhất, trước hết nhóm em xin gửi tới toàn thể các thầy cô khoa Công nghệ thông tin lời chúc sức khỏe, lời chào trân trọng và lời cảm ơn sâu sắc nhất. Đặc biệt, với sự quan tâm, dạy dỗ, chỉ bảo tận tình và chu đáo của </w:t>
      </w:r>
      <w:r w:rsidR="00D922DC">
        <w:t>th</w:t>
      </w:r>
      <w:r w:rsidR="006938BB">
        <w:t>ầy Trần Hùng Cường</w:t>
      </w:r>
      <w:r>
        <w:t xml:space="preserve">, cùng với sự giúp đỡ nhiệt tình từ các bạn trong nhóm và bạn bè, đến nay nhóm em đã có thể hoàn thành bài báo cáo với đề tài: </w:t>
      </w:r>
      <w:r w:rsidR="006938BB" w:rsidRPr="006938BB">
        <w:t>"Xây dựng hệ thống gợi ý cho người tiêu dùng dựa trên mô hình học sâu"</w:t>
      </w:r>
      <w:r w:rsidR="006938BB">
        <w:t>.</w:t>
      </w:r>
    </w:p>
    <w:p w14:paraId="6588C2FA" w14:textId="6887EC50" w:rsidR="00A80E84" w:rsidRDefault="00A80E84" w:rsidP="00A80E84">
      <w:pPr>
        <w:pStyle w:val="Content"/>
      </w:pPr>
      <w:r>
        <w:t xml:space="preserve">Nhóm </w:t>
      </w:r>
      <w:r w:rsidR="00841BB9">
        <w:t>11</w:t>
      </w:r>
      <w:r>
        <w:t xml:space="preserve"> xin bày tỏ lòng biết ơn chân thành và sâu sắc nhất đến </w:t>
      </w:r>
      <w:r w:rsidR="00841BB9">
        <w:t>thầy Trần Hùng Cường</w:t>
      </w:r>
      <w:r>
        <w:t>, giảng viên học phần “</w:t>
      </w:r>
      <w:r w:rsidR="00841BB9">
        <w:t>Kinh doanh thông minh</w:t>
      </w:r>
      <w:r>
        <w:t xml:space="preserve">”. </w:t>
      </w:r>
      <w:r w:rsidR="00841BB9">
        <w:t>Thầy</w:t>
      </w:r>
      <w:r>
        <w:t xml:space="preserve"> không chỉ truyền đạt cho chúng em những kiến thức chuyên môn vững chắc về </w:t>
      </w:r>
      <w:r w:rsidR="00EB1FDF">
        <w:t>kinh doanh thông minh</w:t>
      </w:r>
      <w:r>
        <w:t xml:space="preserve">, đặc biệt là về </w:t>
      </w:r>
      <w:r w:rsidR="00EB1FDF">
        <w:t>những mô hình học máy và học sâu</w:t>
      </w:r>
      <w:r>
        <w:t xml:space="preserve">, </w:t>
      </w:r>
      <w:r w:rsidR="0096050F" w:rsidRPr="0096050F">
        <w:t xml:space="preserve">các kỹ năng phân tích dữ liệu, lập trình </w:t>
      </w:r>
      <w:r>
        <w:t xml:space="preserve">mà còn dành thời gian quý báu để định hướng, vạch kế hoạch chi tiết và hướng dẫn Nhóm </w:t>
      </w:r>
      <w:r w:rsidR="006624E5">
        <w:t>11</w:t>
      </w:r>
      <w:r>
        <w:t xml:space="preserve"> hoàn thành bài báo cáo một cách tốt nhất trong suốt thời gian qua. Hơn thế nữa, thông qua quá trình thực hiện đề tài, chúng em đã học được thêm nhiều kiến thức mới, củng cố kiến thức đã học và phát triển thêm một số kỹ năng mềm quan trọng như: kỹ năng làm việc nhóm hiệu quả, kỹ năng quản lý thời gian hợp lý, kỹ năng nghiên cứu và phân tích vấn đề một cách sâu sắc. Chúng em vô cùng cảm ơn </w:t>
      </w:r>
      <w:r w:rsidR="007930B2">
        <w:t>thầy</w:t>
      </w:r>
      <w:r>
        <w:t xml:space="preserve"> đã tận tình chỉ bảo, động viên và tạo điều kiện tốt nhất cho nhóm trong suốt quá trình học tập và thực hiện đề tài.</w:t>
      </w:r>
    </w:p>
    <w:p w14:paraId="47336E3D" w14:textId="60896536" w:rsidR="004E4693" w:rsidRDefault="004E4693" w:rsidP="004E4693">
      <w:pPr>
        <w:pStyle w:val="Content"/>
      </w:pPr>
      <w:r>
        <w:t xml:space="preserve">Các thử nghiệm với mô hình học sâu đã mang lại kết quả khả quan, đồng thời giúp nhóm hiểu rõ hơn về các thuật toán, cũng như cách tối ưu hóa chúng trong thực tế. Tuy nhiên, do giới hạn về thời gian và nguồn lực, hệ thống vẫn còn một số điểm cần hoàn thiện, đặc biệt là trong việc mở rộng dữ liệu và cải thiện độ chính xác của các dự đoán. </w:t>
      </w:r>
      <w:r w:rsidR="002B5A8D" w:rsidRPr="002B5A8D">
        <w:t>Nhóm</w:t>
      </w:r>
      <w:r w:rsidR="008C1FEA">
        <w:t xml:space="preserve"> chúng</w:t>
      </w:r>
      <w:r w:rsidR="002B5A8D" w:rsidRPr="002B5A8D">
        <w:t xml:space="preserve"> em rất mong nhận được những đóng góp, góp ý từ thầy để có thể cải thiện và hoàn thiện báo cáo. </w:t>
      </w:r>
      <w:r>
        <w:t xml:space="preserve">Trong tương lai, nhóm </w:t>
      </w:r>
      <w:r w:rsidR="008C1FEA">
        <w:t>h</w:t>
      </w:r>
      <w:r>
        <w:t xml:space="preserve">y vọng có thể tiếp tục nghiên cứu và cải thiện mô hình để hệ thống trở nên mạnh mẽ hơn và ứng dụng được rộng rãi trong nhiều lĩnh vực khác nhau. </w:t>
      </w:r>
    </w:p>
    <w:p w14:paraId="0218FFE8" w14:textId="77777777" w:rsidR="00436163" w:rsidRDefault="00A80E84" w:rsidP="004E4693">
      <w:pPr>
        <w:pStyle w:val="Content"/>
        <w:sectPr w:rsidR="00436163" w:rsidSect="00813433">
          <w:pgSz w:w="11907" w:h="16840" w:code="9"/>
          <w:pgMar w:top="1134" w:right="1134" w:bottom="1134" w:left="1701" w:header="709" w:footer="709" w:gutter="0"/>
          <w:cols w:space="708"/>
          <w:docGrid w:linePitch="360"/>
        </w:sectPr>
      </w:pPr>
      <w:r>
        <w:t>Chúng em xin chân thành cảm ơn!</w:t>
      </w:r>
    </w:p>
    <w:bookmarkStart w:id="1" w:name="_Toc186816077" w:displacedByCustomXml="next"/>
    <w:sdt>
      <w:sdtPr>
        <w:rPr>
          <w:rFonts w:eastAsiaTheme="minorEastAsia" w:cstheme="minorBidi"/>
          <w:b w:val="0"/>
          <w:color w:val="auto"/>
          <w:sz w:val="26"/>
          <w:szCs w:val="22"/>
        </w:rPr>
        <w:id w:val="-655300673"/>
        <w:docPartObj>
          <w:docPartGallery w:val="Table of Contents"/>
          <w:docPartUnique/>
        </w:docPartObj>
      </w:sdtPr>
      <w:sdtEndPr>
        <w:rPr>
          <w:bCs/>
          <w:noProof/>
        </w:rPr>
      </w:sdtEndPr>
      <w:sdtContent>
        <w:p w14:paraId="34D50367" w14:textId="1F5A68E7" w:rsidR="00EE7FF8" w:rsidRDefault="00EE7FF8" w:rsidP="00436163">
          <w:pPr>
            <w:pStyle w:val="Heading1"/>
          </w:pPr>
          <w:r>
            <w:t>MỤC LỤC</w:t>
          </w:r>
          <w:bookmarkEnd w:id="1"/>
        </w:p>
        <w:p w14:paraId="41978D86" w14:textId="36E15CE6" w:rsidR="00B9141C" w:rsidRDefault="00EE7FF8">
          <w:pPr>
            <w:pStyle w:val="TOC1"/>
            <w:tabs>
              <w:tab w:val="right" w:leader="dot" w:pos="9062"/>
            </w:tabs>
            <w:rPr>
              <w:rFonts w:asciiTheme="minorHAnsi" w:hAnsiTheme="minorHAnsi"/>
              <w:noProof/>
              <w:sz w:val="22"/>
            </w:rPr>
          </w:pPr>
          <w:r>
            <w:fldChar w:fldCharType="begin"/>
          </w:r>
          <w:r>
            <w:instrText xml:space="preserve"> TOC \o "1-3" \h \z \u </w:instrText>
          </w:r>
          <w:r>
            <w:fldChar w:fldCharType="separate"/>
          </w:r>
          <w:hyperlink w:anchor="_Toc186816076" w:history="1">
            <w:r w:rsidR="00B9141C" w:rsidRPr="004F2784">
              <w:rPr>
                <w:rStyle w:val="Hyperlink"/>
                <w:noProof/>
              </w:rPr>
              <w:t>LỜI CẢM ƠN</w:t>
            </w:r>
            <w:r w:rsidR="00B9141C">
              <w:rPr>
                <w:noProof/>
                <w:webHidden/>
              </w:rPr>
              <w:tab/>
            </w:r>
            <w:r w:rsidR="00B9141C">
              <w:rPr>
                <w:noProof/>
                <w:webHidden/>
              </w:rPr>
              <w:fldChar w:fldCharType="begin"/>
            </w:r>
            <w:r w:rsidR="00B9141C">
              <w:rPr>
                <w:noProof/>
                <w:webHidden/>
              </w:rPr>
              <w:instrText xml:space="preserve"> PAGEREF _Toc186816076 \h </w:instrText>
            </w:r>
            <w:r w:rsidR="00B9141C">
              <w:rPr>
                <w:noProof/>
                <w:webHidden/>
              </w:rPr>
            </w:r>
            <w:r w:rsidR="00B9141C">
              <w:rPr>
                <w:noProof/>
                <w:webHidden/>
              </w:rPr>
              <w:fldChar w:fldCharType="separate"/>
            </w:r>
            <w:r w:rsidR="00B9141C">
              <w:rPr>
                <w:noProof/>
                <w:webHidden/>
              </w:rPr>
              <w:t>1</w:t>
            </w:r>
            <w:r w:rsidR="00B9141C">
              <w:rPr>
                <w:noProof/>
                <w:webHidden/>
              </w:rPr>
              <w:fldChar w:fldCharType="end"/>
            </w:r>
          </w:hyperlink>
        </w:p>
        <w:p w14:paraId="6E1D34B4" w14:textId="39726FDE" w:rsidR="00B9141C" w:rsidRDefault="00B9141C">
          <w:pPr>
            <w:pStyle w:val="TOC1"/>
            <w:tabs>
              <w:tab w:val="right" w:leader="dot" w:pos="9062"/>
            </w:tabs>
            <w:rPr>
              <w:rFonts w:asciiTheme="minorHAnsi" w:hAnsiTheme="minorHAnsi"/>
              <w:noProof/>
              <w:sz w:val="22"/>
            </w:rPr>
          </w:pPr>
          <w:hyperlink w:anchor="_Toc186816077" w:history="1">
            <w:r w:rsidRPr="004F2784">
              <w:rPr>
                <w:rStyle w:val="Hyperlink"/>
                <w:noProof/>
              </w:rPr>
              <w:t>MỤC LỤC</w:t>
            </w:r>
            <w:r>
              <w:rPr>
                <w:noProof/>
                <w:webHidden/>
              </w:rPr>
              <w:tab/>
            </w:r>
            <w:r>
              <w:rPr>
                <w:noProof/>
                <w:webHidden/>
              </w:rPr>
              <w:fldChar w:fldCharType="begin"/>
            </w:r>
            <w:r>
              <w:rPr>
                <w:noProof/>
                <w:webHidden/>
              </w:rPr>
              <w:instrText xml:space="preserve"> PAGEREF _Toc186816077 \h </w:instrText>
            </w:r>
            <w:r>
              <w:rPr>
                <w:noProof/>
                <w:webHidden/>
              </w:rPr>
            </w:r>
            <w:r>
              <w:rPr>
                <w:noProof/>
                <w:webHidden/>
              </w:rPr>
              <w:fldChar w:fldCharType="separate"/>
            </w:r>
            <w:r>
              <w:rPr>
                <w:noProof/>
                <w:webHidden/>
              </w:rPr>
              <w:t>1</w:t>
            </w:r>
            <w:r>
              <w:rPr>
                <w:noProof/>
                <w:webHidden/>
              </w:rPr>
              <w:fldChar w:fldCharType="end"/>
            </w:r>
          </w:hyperlink>
        </w:p>
        <w:p w14:paraId="717BD439" w14:textId="09D1917A" w:rsidR="00B9141C" w:rsidRDefault="00B9141C">
          <w:pPr>
            <w:pStyle w:val="TOC1"/>
            <w:tabs>
              <w:tab w:val="right" w:leader="dot" w:pos="9062"/>
            </w:tabs>
            <w:rPr>
              <w:rFonts w:asciiTheme="minorHAnsi" w:hAnsiTheme="minorHAnsi"/>
              <w:noProof/>
              <w:sz w:val="22"/>
            </w:rPr>
          </w:pPr>
          <w:hyperlink w:anchor="_Toc186816078" w:history="1">
            <w:r w:rsidRPr="004F2784">
              <w:rPr>
                <w:rStyle w:val="Hyperlink"/>
                <w:noProof/>
              </w:rPr>
              <w:t>DANH SÁCH BẢNG BIỂU</w:t>
            </w:r>
            <w:r>
              <w:rPr>
                <w:noProof/>
                <w:webHidden/>
              </w:rPr>
              <w:tab/>
            </w:r>
            <w:r>
              <w:rPr>
                <w:noProof/>
                <w:webHidden/>
              </w:rPr>
              <w:fldChar w:fldCharType="begin"/>
            </w:r>
            <w:r>
              <w:rPr>
                <w:noProof/>
                <w:webHidden/>
              </w:rPr>
              <w:instrText xml:space="preserve"> PAGEREF _Toc186816078 \h </w:instrText>
            </w:r>
            <w:r>
              <w:rPr>
                <w:noProof/>
                <w:webHidden/>
              </w:rPr>
            </w:r>
            <w:r>
              <w:rPr>
                <w:noProof/>
                <w:webHidden/>
              </w:rPr>
              <w:fldChar w:fldCharType="separate"/>
            </w:r>
            <w:r>
              <w:rPr>
                <w:noProof/>
                <w:webHidden/>
              </w:rPr>
              <w:t>3</w:t>
            </w:r>
            <w:r>
              <w:rPr>
                <w:noProof/>
                <w:webHidden/>
              </w:rPr>
              <w:fldChar w:fldCharType="end"/>
            </w:r>
          </w:hyperlink>
        </w:p>
        <w:p w14:paraId="36899235" w14:textId="12A51814" w:rsidR="00B9141C" w:rsidRDefault="00B9141C">
          <w:pPr>
            <w:pStyle w:val="TOC1"/>
            <w:tabs>
              <w:tab w:val="right" w:leader="dot" w:pos="9062"/>
            </w:tabs>
            <w:rPr>
              <w:rFonts w:asciiTheme="minorHAnsi" w:hAnsiTheme="minorHAnsi"/>
              <w:noProof/>
              <w:sz w:val="22"/>
            </w:rPr>
          </w:pPr>
          <w:hyperlink w:anchor="_Toc186816079" w:history="1">
            <w:r w:rsidRPr="004F2784">
              <w:rPr>
                <w:rStyle w:val="Hyperlink"/>
                <w:noProof/>
              </w:rPr>
              <w:t>DANH SÁCH HÌNH ẢNH</w:t>
            </w:r>
            <w:r>
              <w:rPr>
                <w:noProof/>
                <w:webHidden/>
              </w:rPr>
              <w:tab/>
            </w:r>
            <w:r>
              <w:rPr>
                <w:noProof/>
                <w:webHidden/>
              </w:rPr>
              <w:fldChar w:fldCharType="begin"/>
            </w:r>
            <w:r>
              <w:rPr>
                <w:noProof/>
                <w:webHidden/>
              </w:rPr>
              <w:instrText xml:space="preserve"> PAGEREF _Toc186816079 \h </w:instrText>
            </w:r>
            <w:r>
              <w:rPr>
                <w:noProof/>
                <w:webHidden/>
              </w:rPr>
            </w:r>
            <w:r>
              <w:rPr>
                <w:noProof/>
                <w:webHidden/>
              </w:rPr>
              <w:fldChar w:fldCharType="separate"/>
            </w:r>
            <w:r>
              <w:rPr>
                <w:noProof/>
                <w:webHidden/>
              </w:rPr>
              <w:t>3</w:t>
            </w:r>
            <w:r>
              <w:rPr>
                <w:noProof/>
                <w:webHidden/>
              </w:rPr>
              <w:fldChar w:fldCharType="end"/>
            </w:r>
          </w:hyperlink>
        </w:p>
        <w:p w14:paraId="56BACCB3" w14:textId="4C8854BA" w:rsidR="00B9141C" w:rsidRDefault="00B9141C">
          <w:pPr>
            <w:pStyle w:val="TOC1"/>
            <w:tabs>
              <w:tab w:val="right" w:leader="dot" w:pos="9062"/>
            </w:tabs>
            <w:rPr>
              <w:rFonts w:asciiTheme="minorHAnsi" w:hAnsiTheme="minorHAnsi"/>
              <w:noProof/>
              <w:sz w:val="22"/>
            </w:rPr>
          </w:pPr>
          <w:hyperlink w:anchor="_Toc186816080" w:history="1">
            <w:r w:rsidRPr="004F2784">
              <w:rPr>
                <w:rStyle w:val="Hyperlink"/>
                <w:noProof/>
              </w:rPr>
              <w:t>LỜI MỞ ĐẦU</w:t>
            </w:r>
            <w:r>
              <w:rPr>
                <w:noProof/>
                <w:webHidden/>
              </w:rPr>
              <w:tab/>
            </w:r>
            <w:r>
              <w:rPr>
                <w:noProof/>
                <w:webHidden/>
              </w:rPr>
              <w:fldChar w:fldCharType="begin"/>
            </w:r>
            <w:r>
              <w:rPr>
                <w:noProof/>
                <w:webHidden/>
              </w:rPr>
              <w:instrText xml:space="preserve"> PAGEREF _Toc186816080 \h </w:instrText>
            </w:r>
            <w:r>
              <w:rPr>
                <w:noProof/>
                <w:webHidden/>
              </w:rPr>
            </w:r>
            <w:r>
              <w:rPr>
                <w:noProof/>
                <w:webHidden/>
              </w:rPr>
              <w:fldChar w:fldCharType="separate"/>
            </w:r>
            <w:r>
              <w:rPr>
                <w:noProof/>
                <w:webHidden/>
              </w:rPr>
              <w:t>4</w:t>
            </w:r>
            <w:r>
              <w:rPr>
                <w:noProof/>
                <w:webHidden/>
              </w:rPr>
              <w:fldChar w:fldCharType="end"/>
            </w:r>
          </w:hyperlink>
        </w:p>
        <w:p w14:paraId="574BD9E0" w14:textId="4070642A" w:rsidR="00B9141C" w:rsidRDefault="00B9141C">
          <w:pPr>
            <w:pStyle w:val="TOC2"/>
            <w:tabs>
              <w:tab w:val="left" w:pos="1320"/>
              <w:tab w:val="right" w:leader="dot" w:pos="9062"/>
            </w:tabs>
            <w:rPr>
              <w:rFonts w:asciiTheme="minorHAnsi" w:hAnsiTheme="minorHAnsi"/>
              <w:noProof/>
              <w:sz w:val="22"/>
            </w:rPr>
          </w:pPr>
          <w:hyperlink w:anchor="_Toc186816081" w:history="1">
            <w:r w:rsidRPr="004F2784">
              <w:rPr>
                <w:rStyle w:val="Hyperlink"/>
                <w:noProof/>
              </w:rPr>
              <w:t>1.</w:t>
            </w:r>
            <w:r>
              <w:rPr>
                <w:rFonts w:asciiTheme="minorHAnsi" w:hAnsiTheme="minorHAnsi"/>
                <w:noProof/>
                <w:sz w:val="22"/>
              </w:rPr>
              <w:tab/>
            </w:r>
            <w:r w:rsidRPr="004F2784">
              <w:rPr>
                <w:rStyle w:val="Hyperlink"/>
                <w:noProof/>
              </w:rPr>
              <w:t>Lý do chọn đề tài</w:t>
            </w:r>
            <w:r>
              <w:rPr>
                <w:noProof/>
                <w:webHidden/>
              </w:rPr>
              <w:tab/>
            </w:r>
            <w:r>
              <w:rPr>
                <w:noProof/>
                <w:webHidden/>
              </w:rPr>
              <w:fldChar w:fldCharType="begin"/>
            </w:r>
            <w:r>
              <w:rPr>
                <w:noProof/>
                <w:webHidden/>
              </w:rPr>
              <w:instrText xml:space="preserve"> PAGEREF _Toc186816081 \h </w:instrText>
            </w:r>
            <w:r>
              <w:rPr>
                <w:noProof/>
                <w:webHidden/>
              </w:rPr>
            </w:r>
            <w:r>
              <w:rPr>
                <w:noProof/>
                <w:webHidden/>
              </w:rPr>
              <w:fldChar w:fldCharType="separate"/>
            </w:r>
            <w:r>
              <w:rPr>
                <w:noProof/>
                <w:webHidden/>
              </w:rPr>
              <w:t>4</w:t>
            </w:r>
            <w:r>
              <w:rPr>
                <w:noProof/>
                <w:webHidden/>
              </w:rPr>
              <w:fldChar w:fldCharType="end"/>
            </w:r>
          </w:hyperlink>
        </w:p>
        <w:p w14:paraId="13F240F7" w14:textId="2072E662" w:rsidR="00B9141C" w:rsidRDefault="00B9141C">
          <w:pPr>
            <w:pStyle w:val="TOC2"/>
            <w:tabs>
              <w:tab w:val="left" w:pos="1320"/>
              <w:tab w:val="right" w:leader="dot" w:pos="9062"/>
            </w:tabs>
            <w:rPr>
              <w:rFonts w:asciiTheme="minorHAnsi" w:hAnsiTheme="minorHAnsi"/>
              <w:noProof/>
              <w:sz w:val="22"/>
            </w:rPr>
          </w:pPr>
          <w:hyperlink w:anchor="_Toc186816082" w:history="1">
            <w:r w:rsidRPr="004F2784">
              <w:rPr>
                <w:rStyle w:val="Hyperlink"/>
                <w:noProof/>
              </w:rPr>
              <w:t>2.</w:t>
            </w:r>
            <w:r>
              <w:rPr>
                <w:rFonts w:asciiTheme="minorHAnsi" w:hAnsiTheme="minorHAnsi"/>
                <w:noProof/>
                <w:sz w:val="22"/>
              </w:rPr>
              <w:tab/>
            </w:r>
            <w:r w:rsidRPr="004F2784">
              <w:rPr>
                <w:rStyle w:val="Hyperlink"/>
                <w:noProof/>
              </w:rPr>
              <w:t>Mục tiêu nghiên cứu</w:t>
            </w:r>
            <w:r>
              <w:rPr>
                <w:noProof/>
                <w:webHidden/>
              </w:rPr>
              <w:tab/>
            </w:r>
            <w:r>
              <w:rPr>
                <w:noProof/>
                <w:webHidden/>
              </w:rPr>
              <w:fldChar w:fldCharType="begin"/>
            </w:r>
            <w:r>
              <w:rPr>
                <w:noProof/>
                <w:webHidden/>
              </w:rPr>
              <w:instrText xml:space="preserve"> PAGEREF _Toc186816082 \h </w:instrText>
            </w:r>
            <w:r>
              <w:rPr>
                <w:noProof/>
                <w:webHidden/>
              </w:rPr>
            </w:r>
            <w:r>
              <w:rPr>
                <w:noProof/>
                <w:webHidden/>
              </w:rPr>
              <w:fldChar w:fldCharType="separate"/>
            </w:r>
            <w:r>
              <w:rPr>
                <w:noProof/>
                <w:webHidden/>
              </w:rPr>
              <w:t>4</w:t>
            </w:r>
            <w:r>
              <w:rPr>
                <w:noProof/>
                <w:webHidden/>
              </w:rPr>
              <w:fldChar w:fldCharType="end"/>
            </w:r>
          </w:hyperlink>
        </w:p>
        <w:p w14:paraId="4FB30E5C" w14:textId="583A417B" w:rsidR="00B9141C" w:rsidRDefault="00B9141C">
          <w:pPr>
            <w:pStyle w:val="TOC2"/>
            <w:tabs>
              <w:tab w:val="left" w:pos="1320"/>
              <w:tab w:val="right" w:leader="dot" w:pos="9062"/>
            </w:tabs>
            <w:rPr>
              <w:rFonts w:asciiTheme="minorHAnsi" w:hAnsiTheme="minorHAnsi"/>
              <w:noProof/>
              <w:sz w:val="22"/>
            </w:rPr>
          </w:pPr>
          <w:hyperlink w:anchor="_Toc186816083" w:history="1">
            <w:r w:rsidRPr="004F2784">
              <w:rPr>
                <w:rStyle w:val="Hyperlink"/>
                <w:noProof/>
              </w:rPr>
              <w:t>3.</w:t>
            </w:r>
            <w:r>
              <w:rPr>
                <w:rFonts w:asciiTheme="minorHAnsi" w:hAnsiTheme="minorHAnsi"/>
                <w:noProof/>
                <w:sz w:val="22"/>
              </w:rPr>
              <w:tab/>
            </w:r>
            <w:r w:rsidRPr="004F2784">
              <w:rPr>
                <w:rStyle w:val="Hyperlink"/>
                <w:noProof/>
              </w:rPr>
              <w:t>Đối tượng và phạm vi nghiên cứu</w:t>
            </w:r>
            <w:r>
              <w:rPr>
                <w:noProof/>
                <w:webHidden/>
              </w:rPr>
              <w:tab/>
            </w:r>
            <w:r>
              <w:rPr>
                <w:noProof/>
                <w:webHidden/>
              </w:rPr>
              <w:fldChar w:fldCharType="begin"/>
            </w:r>
            <w:r>
              <w:rPr>
                <w:noProof/>
                <w:webHidden/>
              </w:rPr>
              <w:instrText xml:space="preserve"> PAGEREF _Toc186816083 \h </w:instrText>
            </w:r>
            <w:r>
              <w:rPr>
                <w:noProof/>
                <w:webHidden/>
              </w:rPr>
            </w:r>
            <w:r>
              <w:rPr>
                <w:noProof/>
                <w:webHidden/>
              </w:rPr>
              <w:fldChar w:fldCharType="separate"/>
            </w:r>
            <w:r>
              <w:rPr>
                <w:noProof/>
                <w:webHidden/>
              </w:rPr>
              <w:t>5</w:t>
            </w:r>
            <w:r>
              <w:rPr>
                <w:noProof/>
                <w:webHidden/>
              </w:rPr>
              <w:fldChar w:fldCharType="end"/>
            </w:r>
          </w:hyperlink>
        </w:p>
        <w:p w14:paraId="233AB5F7" w14:textId="49459FFA" w:rsidR="00B9141C" w:rsidRDefault="00B9141C">
          <w:pPr>
            <w:pStyle w:val="TOC2"/>
            <w:tabs>
              <w:tab w:val="left" w:pos="1320"/>
              <w:tab w:val="right" w:leader="dot" w:pos="9062"/>
            </w:tabs>
            <w:rPr>
              <w:rFonts w:asciiTheme="minorHAnsi" w:hAnsiTheme="minorHAnsi"/>
              <w:noProof/>
              <w:sz w:val="22"/>
            </w:rPr>
          </w:pPr>
          <w:hyperlink w:anchor="_Toc186816084" w:history="1">
            <w:r w:rsidRPr="004F2784">
              <w:rPr>
                <w:rStyle w:val="Hyperlink"/>
                <w:noProof/>
              </w:rPr>
              <w:t>4.</w:t>
            </w:r>
            <w:r>
              <w:rPr>
                <w:rFonts w:asciiTheme="minorHAnsi" w:hAnsiTheme="minorHAnsi"/>
                <w:noProof/>
                <w:sz w:val="22"/>
              </w:rPr>
              <w:tab/>
            </w:r>
            <w:r w:rsidRPr="004F2784">
              <w:rPr>
                <w:rStyle w:val="Hyperlink"/>
                <w:noProof/>
              </w:rPr>
              <w:t>Phương pháp nghiên cứu</w:t>
            </w:r>
            <w:r>
              <w:rPr>
                <w:noProof/>
                <w:webHidden/>
              </w:rPr>
              <w:tab/>
            </w:r>
            <w:r>
              <w:rPr>
                <w:noProof/>
                <w:webHidden/>
              </w:rPr>
              <w:fldChar w:fldCharType="begin"/>
            </w:r>
            <w:r>
              <w:rPr>
                <w:noProof/>
                <w:webHidden/>
              </w:rPr>
              <w:instrText xml:space="preserve"> PAGEREF _Toc186816084 \h </w:instrText>
            </w:r>
            <w:r>
              <w:rPr>
                <w:noProof/>
                <w:webHidden/>
              </w:rPr>
            </w:r>
            <w:r>
              <w:rPr>
                <w:noProof/>
                <w:webHidden/>
              </w:rPr>
              <w:fldChar w:fldCharType="separate"/>
            </w:r>
            <w:r>
              <w:rPr>
                <w:noProof/>
                <w:webHidden/>
              </w:rPr>
              <w:t>5</w:t>
            </w:r>
            <w:r>
              <w:rPr>
                <w:noProof/>
                <w:webHidden/>
              </w:rPr>
              <w:fldChar w:fldCharType="end"/>
            </w:r>
          </w:hyperlink>
        </w:p>
        <w:p w14:paraId="1E6396B4" w14:textId="4C10513D" w:rsidR="00B9141C" w:rsidRDefault="00B9141C">
          <w:pPr>
            <w:pStyle w:val="TOC2"/>
            <w:tabs>
              <w:tab w:val="left" w:pos="1320"/>
              <w:tab w:val="right" w:leader="dot" w:pos="9062"/>
            </w:tabs>
            <w:rPr>
              <w:rFonts w:asciiTheme="minorHAnsi" w:hAnsiTheme="minorHAnsi"/>
              <w:noProof/>
              <w:sz w:val="22"/>
            </w:rPr>
          </w:pPr>
          <w:hyperlink w:anchor="_Toc186816085" w:history="1">
            <w:r w:rsidRPr="004F2784">
              <w:rPr>
                <w:rStyle w:val="Hyperlink"/>
                <w:noProof/>
              </w:rPr>
              <w:t>5.</w:t>
            </w:r>
            <w:r>
              <w:rPr>
                <w:rFonts w:asciiTheme="minorHAnsi" w:hAnsiTheme="minorHAnsi"/>
                <w:noProof/>
                <w:sz w:val="22"/>
              </w:rPr>
              <w:tab/>
            </w:r>
            <w:r w:rsidRPr="004F2784">
              <w:rPr>
                <w:rStyle w:val="Hyperlink"/>
                <w:noProof/>
              </w:rPr>
              <w:t>Kết cấu đề tài</w:t>
            </w:r>
            <w:r>
              <w:rPr>
                <w:noProof/>
                <w:webHidden/>
              </w:rPr>
              <w:tab/>
            </w:r>
            <w:r>
              <w:rPr>
                <w:noProof/>
                <w:webHidden/>
              </w:rPr>
              <w:fldChar w:fldCharType="begin"/>
            </w:r>
            <w:r>
              <w:rPr>
                <w:noProof/>
                <w:webHidden/>
              </w:rPr>
              <w:instrText xml:space="preserve"> PAGEREF _Toc186816085 \h </w:instrText>
            </w:r>
            <w:r>
              <w:rPr>
                <w:noProof/>
                <w:webHidden/>
              </w:rPr>
            </w:r>
            <w:r>
              <w:rPr>
                <w:noProof/>
                <w:webHidden/>
              </w:rPr>
              <w:fldChar w:fldCharType="separate"/>
            </w:r>
            <w:r>
              <w:rPr>
                <w:noProof/>
                <w:webHidden/>
              </w:rPr>
              <w:t>5</w:t>
            </w:r>
            <w:r>
              <w:rPr>
                <w:noProof/>
                <w:webHidden/>
              </w:rPr>
              <w:fldChar w:fldCharType="end"/>
            </w:r>
          </w:hyperlink>
        </w:p>
        <w:p w14:paraId="6D99464A" w14:textId="604C51C0" w:rsidR="00B9141C" w:rsidRDefault="00B9141C">
          <w:pPr>
            <w:pStyle w:val="TOC1"/>
            <w:tabs>
              <w:tab w:val="right" w:leader="dot" w:pos="9062"/>
            </w:tabs>
            <w:rPr>
              <w:rFonts w:asciiTheme="minorHAnsi" w:hAnsiTheme="minorHAnsi"/>
              <w:noProof/>
              <w:sz w:val="22"/>
            </w:rPr>
          </w:pPr>
          <w:hyperlink w:anchor="_Toc186816086" w:history="1">
            <w:r w:rsidRPr="004F2784">
              <w:rPr>
                <w:rStyle w:val="Hyperlink"/>
                <w:noProof/>
              </w:rPr>
              <w:t>CHƯƠNG 1. TỔNG QUAN KINH DOANH THÔNG MINH</w:t>
            </w:r>
            <w:r>
              <w:rPr>
                <w:noProof/>
                <w:webHidden/>
              </w:rPr>
              <w:tab/>
            </w:r>
            <w:r>
              <w:rPr>
                <w:noProof/>
                <w:webHidden/>
              </w:rPr>
              <w:fldChar w:fldCharType="begin"/>
            </w:r>
            <w:r>
              <w:rPr>
                <w:noProof/>
                <w:webHidden/>
              </w:rPr>
              <w:instrText xml:space="preserve"> PAGEREF _Toc186816086 \h </w:instrText>
            </w:r>
            <w:r>
              <w:rPr>
                <w:noProof/>
                <w:webHidden/>
              </w:rPr>
            </w:r>
            <w:r>
              <w:rPr>
                <w:noProof/>
                <w:webHidden/>
              </w:rPr>
              <w:fldChar w:fldCharType="separate"/>
            </w:r>
            <w:r>
              <w:rPr>
                <w:noProof/>
                <w:webHidden/>
              </w:rPr>
              <w:t>6</w:t>
            </w:r>
            <w:r>
              <w:rPr>
                <w:noProof/>
                <w:webHidden/>
              </w:rPr>
              <w:fldChar w:fldCharType="end"/>
            </w:r>
          </w:hyperlink>
        </w:p>
        <w:p w14:paraId="2C2A68FD" w14:textId="532FF6CD" w:rsidR="00B9141C" w:rsidRDefault="00B9141C">
          <w:pPr>
            <w:pStyle w:val="TOC2"/>
            <w:tabs>
              <w:tab w:val="right" w:leader="dot" w:pos="9062"/>
            </w:tabs>
            <w:rPr>
              <w:rFonts w:asciiTheme="minorHAnsi" w:hAnsiTheme="minorHAnsi"/>
              <w:noProof/>
              <w:sz w:val="22"/>
            </w:rPr>
          </w:pPr>
          <w:hyperlink w:anchor="_Toc186816087" w:history="1">
            <w:r w:rsidRPr="004F2784">
              <w:rPr>
                <w:rStyle w:val="Hyperlink"/>
                <w:noProof/>
              </w:rPr>
              <w:t>1.1. Khái niệm kinh doanh thông minh</w:t>
            </w:r>
            <w:r>
              <w:rPr>
                <w:noProof/>
                <w:webHidden/>
              </w:rPr>
              <w:tab/>
            </w:r>
            <w:r>
              <w:rPr>
                <w:noProof/>
                <w:webHidden/>
              </w:rPr>
              <w:fldChar w:fldCharType="begin"/>
            </w:r>
            <w:r>
              <w:rPr>
                <w:noProof/>
                <w:webHidden/>
              </w:rPr>
              <w:instrText xml:space="preserve"> PAGEREF _Toc186816087 \h </w:instrText>
            </w:r>
            <w:r>
              <w:rPr>
                <w:noProof/>
                <w:webHidden/>
              </w:rPr>
            </w:r>
            <w:r>
              <w:rPr>
                <w:noProof/>
                <w:webHidden/>
              </w:rPr>
              <w:fldChar w:fldCharType="separate"/>
            </w:r>
            <w:r>
              <w:rPr>
                <w:noProof/>
                <w:webHidden/>
              </w:rPr>
              <w:t>6</w:t>
            </w:r>
            <w:r>
              <w:rPr>
                <w:noProof/>
                <w:webHidden/>
              </w:rPr>
              <w:fldChar w:fldCharType="end"/>
            </w:r>
          </w:hyperlink>
        </w:p>
        <w:p w14:paraId="720A7F29" w14:textId="374D636F" w:rsidR="00B9141C" w:rsidRDefault="00B9141C">
          <w:pPr>
            <w:pStyle w:val="TOC3"/>
            <w:tabs>
              <w:tab w:val="right" w:leader="dot" w:pos="9062"/>
            </w:tabs>
            <w:rPr>
              <w:rFonts w:asciiTheme="minorHAnsi" w:hAnsiTheme="minorHAnsi"/>
              <w:noProof/>
              <w:sz w:val="22"/>
            </w:rPr>
          </w:pPr>
          <w:hyperlink w:anchor="_Toc186816088" w:history="1">
            <w:r w:rsidRPr="004F2784">
              <w:rPr>
                <w:rStyle w:val="Hyperlink"/>
                <w:noProof/>
              </w:rPr>
              <w:t>1.1.1. Định nghĩa</w:t>
            </w:r>
            <w:r>
              <w:rPr>
                <w:noProof/>
                <w:webHidden/>
              </w:rPr>
              <w:tab/>
            </w:r>
            <w:r>
              <w:rPr>
                <w:noProof/>
                <w:webHidden/>
              </w:rPr>
              <w:fldChar w:fldCharType="begin"/>
            </w:r>
            <w:r>
              <w:rPr>
                <w:noProof/>
                <w:webHidden/>
              </w:rPr>
              <w:instrText xml:space="preserve"> PAGEREF _Toc186816088 \h </w:instrText>
            </w:r>
            <w:r>
              <w:rPr>
                <w:noProof/>
                <w:webHidden/>
              </w:rPr>
            </w:r>
            <w:r>
              <w:rPr>
                <w:noProof/>
                <w:webHidden/>
              </w:rPr>
              <w:fldChar w:fldCharType="separate"/>
            </w:r>
            <w:r>
              <w:rPr>
                <w:noProof/>
                <w:webHidden/>
              </w:rPr>
              <w:t>6</w:t>
            </w:r>
            <w:r>
              <w:rPr>
                <w:noProof/>
                <w:webHidden/>
              </w:rPr>
              <w:fldChar w:fldCharType="end"/>
            </w:r>
          </w:hyperlink>
        </w:p>
        <w:p w14:paraId="17BD2C27" w14:textId="0B92C319" w:rsidR="00B9141C" w:rsidRDefault="00B9141C">
          <w:pPr>
            <w:pStyle w:val="TOC3"/>
            <w:tabs>
              <w:tab w:val="right" w:leader="dot" w:pos="9062"/>
            </w:tabs>
            <w:rPr>
              <w:rFonts w:asciiTheme="minorHAnsi" w:hAnsiTheme="minorHAnsi"/>
              <w:noProof/>
              <w:sz w:val="22"/>
            </w:rPr>
          </w:pPr>
          <w:hyperlink w:anchor="_Toc186816089" w:history="1">
            <w:r w:rsidRPr="004F2784">
              <w:rPr>
                <w:rStyle w:val="Hyperlink"/>
                <w:noProof/>
              </w:rPr>
              <w:t>1.1.2. Đặc điểm chính</w:t>
            </w:r>
            <w:r>
              <w:rPr>
                <w:noProof/>
                <w:webHidden/>
              </w:rPr>
              <w:tab/>
            </w:r>
            <w:r>
              <w:rPr>
                <w:noProof/>
                <w:webHidden/>
              </w:rPr>
              <w:fldChar w:fldCharType="begin"/>
            </w:r>
            <w:r>
              <w:rPr>
                <w:noProof/>
                <w:webHidden/>
              </w:rPr>
              <w:instrText xml:space="preserve"> PAGEREF _Toc186816089 \h </w:instrText>
            </w:r>
            <w:r>
              <w:rPr>
                <w:noProof/>
                <w:webHidden/>
              </w:rPr>
            </w:r>
            <w:r>
              <w:rPr>
                <w:noProof/>
                <w:webHidden/>
              </w:rPr>
              <w:fldChar w:fldCharType="separate"/>
            </w:r>
            <w:r>
              <w:rPr>
                <w:noProof/>
                <w:webHidden/>
              </w:rPr>
              <w:t>6</w:t>
            </w:r>
            <w:r>
              <w:rPr>
                <w:noProof/>
                <w:webHidden/>
              </w:rPr>
              <w:fldChar w:fldCharType="end"/>
            </w:r>
          </w:hyperlink>
        </w:p>
        <w:p w14:paraId="4F538924" w14:textId="1E2770C7" w:rsidR="00B9141C" w:rsidRDefault="00B9141C">
          <w:pPr>
            <w:pStyle w:val="TOC3"/>
            <w:tabs>
              <w:tab w:val="right" w:leader="dot" w:pos="9062"/>
            </w:tabs>
            <w:rPr>
              <w:rFonts w:asciiTheme="minorHAnsi" w:hAnsiTheme="minorHAnsi"/>
              <w:noProof/>
              <w:sz w:val="22"/>
            </w:rPr>
          </w:pPr>
          <w:hyperlink w:anchor="_Toc186816090" w:history="1">
            <w:r w:rsidRPr="004F2784">
              <w:rPr>
                <w:rStyle w:val="Hyperlink"/>
                <w:noProof/>
              </w:rPr>
              <w:t>1.1.3. Một số công nghệ hỗ trợ BI</w:t>
            </w:r>
            <w:r>
              <w:rPr>
                <w:noProof/>
                <w:webHidden/>
              </w:rPr>
              <w:tab/>
            </w:r>
            <w:r>
              <w:rPr>
                <w:noProof/>
                <w:webHidden/>
              </w:rPr>
              <w:fldChar w:fldCharType="begin"/>
            </w:r>
            <w:r>
              <w:rPr>
                <w:noProof/>
                <w:webHidden/>
              </w:rPr>
              <w:instrText xml:space="preserve"> PAGEREF _Toc186816090 \h </w:instrText>
            </w:r>
            <w:r>
              <w:rPr>
                <w:noProof/>
                <w:webHidden/>
              </w:rPr>
            </w:r>
            <w:r>
              <w:rPr>
                <w:noProof/>
                <w:webHidden/>
              </w:rPr>
              <w:fldChar w:fldCharType="separate"/>
            </w:r>
            <w:r>
              <w:rPr>
                <w:noProof/>
                <w:webHidden/>
              </w:rPr>
              <w:t>6</w:t>
            </w:r>
            <w:r>
              <w:rPr>
                <w:noProof/>
                <w:webHidden/>
              </w:rPr>
              <w:fldChar w:fldCharType="end"/>
            </w:r>
          </w:hyperlink>
        </w:p>
        <w:p w14:paraId="52C11407" w14:textId="0F92F9A7" w:rsidR="00B9141C" w:rsidRDefault="00B9141C">
          <w:pPr>
            <w:pStyle w:val="TOC3"/>
            <w:tabs>
              <w:tab w:val="right" w:leader="dot" w:pos="9062"/>
            </w:tabs>
            <w:rPr>
              <w:rFonts w:asciiTheme="minorHAnsi" w:hAnsiTheme="minorHAnsi"/>
              <w:noProof/>
              <w:sz w:val="22"/>
            </w:rPr>
          </w:pPr>
          <w:hyperlink w:anchor="_Toc186816091" w:history="1">
            <w:r w:rsidRPr="004F2784">
              <w:rPr>
                <w:rStyle w:val="Hyperlink"/>
                <w:noProof/>
              </w:rPr>
              <w:t>1.1.4. Lợi ích</w:t>
            </w:r>
            <w:r>
              <w:rPr>
                <w:noProof/>
                <w:webHidden/>
              </w:rPr>
              <w:tab/>
            </w:r>
            <w:r>
              <w:rPr>
                <w:noProof/>
                <w:webHidden/>
              </w:rPr>
              <w:fldChar w:fldCharType="begin"/>
            </w:r>
            <w:r>
              <w:rPr>
                <w:noProof/>
                <w:webHidden/>
              </w:rPr>
              <w:instrText xml:space="preserve"> PAGEREF _Toc186816091 \h </w:instrText>
            </w:r>
            <w:r>
              <w:rPr>
                <w:noProof/>
                <w:webHidden/>
              </w:rPr>
            </w:r>
            <w:r>
              <w:rPr>
                <w:noProof/>
                <w:webHidden/>
              </w:rPr>
              <w:fldChar w:fldCharType="separate"/>
            </w:r>
            <w:r>
              <w:rPr>
                <w:noProof/>
                <w:webHidden/>
              </w:rPr>
              <w:t>7</w:t>
            </w:r>
            <w:r>
              <w:rPr>
                <w:noProof/>
                <w:webHidden/>
              </w:rPr>
              <w:fldChar w:fldCharType="end"/>
            </w:r>
          </w:hyperlink>
        </w:p>
        <w:p w14:paraId="542A243D" w14:textId="03E62055" w:rsidR="00B9141C" w:rsidRDefault="00B9141C">
          <w:pPr>
            <w:pStyle w:val="TOC2"/>
            <w:tabs>
              <w:tab w:val="right" w:leader="dot" w:pos="9062"/>
            </w:tabs>
            <w:rPr>
              <w:rFonts w:asciiTheme="minorHAnsi" w:hAnsiTheme="minorHAnsi"/>
              <w:noProof/>
              <w:sz w:val="22"/>
            </w:rPr>
          </w:pPr>
          <w:hyperlink w:anchor="_Toc186816092" w:history="1">
            <w:r w:rsidRPr="004F2784">
              <w:rPr>
                <w:rStyle w:val="Hyperlink"/>
                <w:noProof/>
              </w:rPr>
              <w:t>1.2. Một số phương pháp và ứng dụng trong kinh doanh thông minh</w:t>
            </w:r>
            <w:r>
              <w:rPr>
                <w:noProof/>
                <w:webHidden/>
              </w:rPr>
              <w:tab/>
            </w:r>
            <w:r>
              <w:rPr>
                <w:noProof/>
                <w:webHidden/>
              </w:rPr>
              <w:fldChar w:fldCharType="begin"/>
            </w:r>
            <w:r>
              <w:rPr>
                <w:noProof/>
                <w:webHidden/>
              </w:rPr>
              <w:instrText xml:space="preserve"> PAGEREF _Toc186816092 \h </w:instrText>
            </w:r>
            <w:r>
              <w:rPr>
                <w:noProof/>
                <w:webHidden/>
              </w:rPr>
            </w:r>
            <w:r>
              <w:rPr>
                <w:noProof/>
                <w:webHidden/>
              </w:rPr>
              <w:fldChar w:fldCharType="separate"/>
            </w:r>
            <w:r>
              <w:rPr>
                <w:noProof/>
                <w:webHidden/>
              </w:rPr>
              <w:t>8</w:t>
            </w:r>
            <w:r>
              <w:rPr>
                <w:noProof/>
                <w:webHidden/>
              </w:rPr>
              <w:fldChar w:fldCharType="end"/>
            </w:r>
          </w:hyperlink>
        </w:p>
        <w:p w14:paraId="6FBD0DE0" w14:textId="2CE8A27B" w:rsidR="00B9141C" w:rsidRDefault="00B9141C">
          <w:pPr>
            <w:pStyle w:val="TOC3"/>
            <w:tabs>
              <w:tab w:val="right" w:leader="dot" w:pos="9062"/>
            </w:tabs>
            <w:rPr>
              <w:rFonts w:asciiTheme="minorHAnsi" w:hAnsiTheme="minorHAnsi"/>
              <w:noProof/>
              <w:sz w:val="22"/>
            </w:rPr>
          </w:pPr>
          <w:hyperlink w:anchor="_Toc186816093" w:history="1">
            <w:r w:rsidRPr="004F2784">
              <w:rPr>
                <w:rStyle w:val="Hyperlink"/>
                <w:noProof/>
              </w:rPr>
              <w:t>1.2.1. Phân tích dữ liệu lớn</w:t>
            </w:r>
            <w:r>
              <w:rPr>
                <w:noProof/>
                <w:webHidden/>
              </w:rPr>
              <w:tab/>
            </w:r>
            <w:r>
              <w:rPr>
                <w:noProof/>
                <w:webHidden/>
              </w:rPr>
              <w:fldChar w:fldCharType="begin"/>
            </w:r>
            <w:r>
              <w:rPr>
                <w:noProof/>
                <w:webHidden/>
              </w:rPr>
              <w:instrText xml:space="preserve"> PAGEREF _Toc186816093 \h </w:instrText>
            </w:r>
            <w:r>
              <w:rPr>
                <w:noProof/>
                <w:webHidden/>
              </w:rPr>
            </w:r>
            <w:r>
              <w:rPr>
                <w:noProof/>
                <w:webHidden/>
              </w:rPr>
              <w:fldChar w:fldCharType="separate"/>
            </w:r>
            <w:r>
              <w:rPr>
                <w:noProof/>
                <w:webHidden/>
              </w:rPr>
              <w:t>8</w:t>
            </w:r>
            <w:r>
              <w:rPr>
                <w:noProof/>
                <w:webHidden/>
              </w:rPr>
              <w:fldChar w:fldCharType="end"/>
            </w:r>
          </w:hyperlink>
        </w:p>
        <w:p w14:paraId="42CA42C9" w14:textId="1A878CF9" w:rsidR="00B9141C" w:rsidRDefault="00B9141C">
          <w:pPr>
            <w:pStyle w:val="TOC3"/>
            <w:tabs>
              <w:tab w:val="right" w:leader="dot" w:pos="9062"/>
            </w:tabs>
            <w:rPr>
              <w:rFonts w:asciiTheme="minorHAnsi" w:hAnsiTheme="minorHAnsi"/>
              <w:noProof/>
              <w:sz w:val="22"/>
            </w:rPr>
          </w:pPr>
          <w:hyperlink w:anchor="_Toc186816094" w:history="1">
            <w:r w:rsidRPr="004F2784">
              <w:rPr>
                <w:rStyle w:val="Hyperlink"/>
                <w:noProof/>
              </w:rPr>
              <w:t>1.2.2. Trí tuệ nhân tạo</w:t>
            </w:r>
            <w:r>
              <w:rPr>
                <w:noProof/>
                <w:webHidden/>
              </w:rPr>
              <w:tab/>
            </w:r>
            <w:r>
              <w:rPr>
                <w:noProof/>
                <w:webHidden/>
              </w:rPr>
              <w:fldChar w:fldCharType="begin"/>
            </w:r>
            <w:r>
              <w:rPr>
                <w:noProof/>
                <w:webHidden/>
              </w:rPr>
              <w:instrText xml:space="preserve"> PAGEREF _Toc186816094 \h </w:instrText>
            </w:r>
            <w:r>
              <w:rPr>
                <w:noProof/>
                <w:webHidden/>
              </w:rPr>
            </w:r>
            <w:r>
              <w:rPr>
                <w:noProof/>
                <w:webHidden/>
              </w:rPr>
              <w:fldChar w:fldCharType="separate"/>
            </w:r>
            <w:r>
              <w:rPr>
                <w:noProof/>
                <w:webHidden/>
              </w:rPr>
              <w:t>8</w:t>
            </w:r>
            <w:r>
              <w:rPr>
                <w:noProof/>
                <w:webHidden/>
              </w:rPr>
              <w:fldChar w:fldCharType="end"/>
            </w:r>
          </w:hyperlink>
        </w:p>
        <w:p w14:paraId="6470EEF6" w14:textId="327F7AAD" w:rsidR="00B9141C" w:rsidRDefault="00B9141C">
          <w:pPr>
            <w:pStyle w:val="TOC3"/>
            <w:tabs>
              <w:tab w:val="right" w:leader="dot" w:pos="9062"/>
            </w:tabs>
            <w:rPr>
              <w:rFonts w:asciiTheme="minorHAnsi" w:hAnsiTheme="minorHAnsi"/>
              <w:noProof/>
              <w:sz w:val="22"/>
            </w:rPr>
          </w:pPr>
          <w:hyperlink w:anchor="_Toc186816095" w:history="1">
            <w:r w:rsidRPr="004F2784">
              <w:rPr>
                <w:rStyle w:val="Hyperlink"/>
                <w:noProof/>
              </w:rPr>
              <w:t>1.2.3. Internet vạn vật</w:t>
            </w:r>
            <w:r>
              <w:rPr>
                <w:noProof/>
                <w:webHidden/>
              </w:rPr>
              <w:tab/>
            </w:r>
            <w:r>
              <w:rPr>
                <w:noProof/>
                <w:webHidden/>
              </w:rPr>
              <w:fldChar w:fldCharType="begin"/>
            </w:r>
            <w:r>
              <w:rPr>
                <w:noProof/>
                <w:webHidden/>
              </w:rPr>
              <w:instrText xml:space="preserve"> PAGEREF _Toc186816095 \h </w:instrText>
            </w:r>
            <w:r>
              <w:rPr>
                <w:noProof/>
                <w:webHidden/>
              </w:rPr>
            </w:r>
            <w:r>
              <w:rPr>
                <w:noProof/>
                <w:webHidden/>
              </w:rPr>
              <w:fldChar w:fldCharType="separate"/>
            </w:r>
            <w:r>
              <w:rPr>
                <w:noProof/>
                <w:webHidden/>
              </w:rPr>
              <w:t>9</w:t>
            </w:r>
            <w:r>
              <w:rPr>
                <w:noProof/>
                <w:webHidden/>
              </w:rPr>
              <w:fldChar w:fldCharType="end"/>
            </w:r>
          </w:hyperlink>
        </w:p>
        <w:p w14:paraId="5B8C3A51" w14:textId="057CCB49" w:rsidR="00B9141C" w:rsidRDefault="00B9141C">
          <w:pPr>
            <w:pStyle w:val="TOC3"/>
            <w:tabs>
              <w:tab w:val="right" w:leader="dot" w:pos="9062"/>
            </w:tabs>
            <w:rPr>
              <w:rFonts w:asciiTheme="minorHAnsi" w:hAnsiTheme="minorHAnsi"/>
              <w:noProof/>
              <w:sz w:val="22"/>
            </w:rPr>
          </w:pPr>
          <w:hyperlink w:anchor="_Toc186816096" w:history="1">
            <w:r w:rsidRPr="004F2784">
              <w:rPr>
                <w:rStyle w:val="Hyperlink"/>
                <w:noProof/>
              </w:rPr>
              <w:t>1.2.4. Điện toán đám mây</w:t>
            </w:r>
            <w:r>
              <w:rPr>
                <w:noProof/>
                <w:webHidden/>
              </w:rPr>
              <w:tab/>
            </w:r>
            <w:r>
              <w:rPr>
                <w:noProof/>
                <w:webHidden/>
              </w:rPr>
              <w:fldChar w:fldCharType="begin"/>
            </w:r>
            <w:r>
              <w:rPr>
                <w:noProof/>
                <w:webHidden/>
              </w:rPr>
              <w:instrText xml:space="preserve"> PAGEREF _Toc186816096 \h </w:instrText>
            </w:r>
            <w:r>
              <w:rPr>
                <w:noProof/>
                <w:webHidden/>
              </w:rPr>
            </w:r>
            <w:r>
              <w:rPr>
                <w:noProof/>
                <w:webHidden/>
              </w:rPr>
              <w:fldChar w:fldCharType="separate"/>
            </w:r>
            <w:r>
              <w:rPr>
                <w:noProof/>
                <w:webHidden/>
              </w:rPr>
              <w:t>9</w:t>
            </w:r>
            <w:r>
              <w:rPr>
                <w:noProof/>
                <w:webHidden/>
              </w:rPr>
              <w:fldChar w:fldCharType="end"/>
            </w:r>
          </w:hyperlink>
        </w:p>
        <w:p w14:paraId="2DA6254C" w14:textId="4FC7D68B" w:rsidR="00B9141C" w:rsidRDefault="00B9141C">
          <w:pPr>
            <w:pStyle w:val="TOC3"/>
            <w:tabs>
              <w:tab w:val="right" w:leader="dot" w:pos="9062"/>
            </w:tabs>
            <w:rPr>
              <w:rFonts w:asciiTheme="minorHAnsi" w:hAnsiTheme="minorHAnsi"/>
              <w:noProof/>
              <w:sz w:val="22"/>
            </w:rPr>
          </w:pPr>
          <w:hyperlink w:anchor="_Toc186816097" w:history="1">
            <w:r w:rsidRPr="004F2784">
              <w:rPr>
                <w:rStyle w:val="Hyperlink"/>
                <w:noProof/>
              </w:rPr>
              <w:t>1.2.5. Ứng dụng</w:t>
            </w:r>
            <w:r>
              <w:rPr>
                <w:noProof/>
                <w:webHidden/>
              </w:rPr>
              <w:tab/>
            </w:r>
            <w:r>
              <w:rPr>
                <w:noProof/>
                <w:webHidden/>
              </w:rPr>
              <w:fldChar w:fldCharType="begin"/>
            </w:r>
            <w:r>
              <w:rPr>
                <w:noProof/>
                <w:webHidden/>
              </w:rPr>
              <w:instrText xml:space="preserve"> PAGEREF _Toc186816097 \h </w:instrText>
            </w:r>
            <w:r>
              <w:rPr>
                <w:noProof/>
                <w:webHidden/>
              </w:rPr>
            </w:r>
            <w:r>
              <w:rPr>
                <w:noProof/>
                <w:webHidden/>
              </w:rPr>
              <w:fldChar w:fldCharType="separate"/>
            </w:r>
            <w:r>
              <w:rPr>
                <w:noProof/>
                <w:webHidden/>
              </w:rPr>
              <w:t>9</w:t>
            </w:r>
            <w:r>
              <w:rPr>
                <w:noProof/>
                <w:webHidden/>
              </w:rPr>
              <w:fldChar w:fldCharType="end"/>
            </w:r>
          </w:hyperlink>
        </w:p>
        <w:p w14:paraId="59F18F5A" w14:textId="5932CDE2" w:rsidR="00B9141C" w:rsidRDefault="00B9141C">
          <w:pPr>
            <w:pStyle w:val="TOC2"/>
            <w:tabs>
              <w:tab w:val="right" w:leader="dot" w:pos="9062"/>
            </w:tabs>
            <w:rPr>
              <w:rFonts w:asciiTheme="minorHAnsi" w:hAnsiTheme="minorHAnsi"/>
              <w:noProof/>
              <w:sz w:val="22"/>
            </w:rPr>
          </w:pPr>
          <w:hyperlink w:anchor="_Toc186816098" w:history="1">
            <w:r w:rsidRPr="004F2784">
              <w:rPr>
                <w:rStyle w:val="Hyperlink"/>
                <w:noProof/>
              </w:rPr>
              <w:t>1.3. Những thách thức trong kinh doanh thông minh</w:t>
            </w:r>
            <w:r>
              <w:rPr>
                <w:noProof/>
                <w:webHidden/>
              </w:rPr>
              <w:tab/>
            </w:r>
            <w:r>
              <w:rPr>
                <w:noProof/>
                <w:webHidden/>
              </w:rPr>
              <w:fldChar w:fldCharType="begin"/>
            </w:r>
            <w:r>
              <w:rPr>
                <w:noProof/>
                <w:webHidden/>
              </w:rPr>
              <w:instrText xml:space="preserve"> PAGEREF _Toc186816098 \h </w:instrText>
            </w:r>
            <w:r>
              <w:rPr>
                <w:noProof/>
                <w:webHidden/>
              </w:rPr>
            </w:r>
            <w:r>
              <w:rPr>
                <w:noProof/>
                <w:webHidden/>
              </w:rPr>
              <w:fldChar w:fldCharType="separate"/>
            </w:r>
            <w:r>
              <w:rPr>
                <w:noProof/>
                <w:webHidden/>
              </w:rPr>
              <w:t>10</w:t>
            </w:r>
            <w:r>
              <w:rPr>
                <w:noProof/>
                <w:webHidden/>
              </w:rPr>
              <w:fldChar w:fldCharType="end"/>
            </w:r>
          </w:hyperlink>
        </w:p>
        <w:p w14:paraId="2315591F" w14:textId="462ECA04" w:rsidR="00B9141C" w:rsidRDefault="00B9141C">
          <w:pPr>
            <w:pStyle w:val="TOC2"/>
            <w:tabs>
              <w:tab w:val="right" w:leader="dot" w:pos="9062"/>
            </w:tabs>
            <w:rPr>
              <w:rFonts w:asciiTheme="minorHAnsi" w:hAnsiTheme="minorHAnsi"/>
              <w:noProof/>
              <w:sz w:val="22"/>
            </w:rPr>
          </w:pPr>
          <w:hyperlink w:anchor="_Toc186816099" w:history="1">
            <w:r w:rsidRPr="004F2784">
              <w:rPr>
                <w:rStyle w:val="Hyperlink"/>
                <w:noProof/>
              </w:rPr>
              <w:t>1.4. Các bước cơ bản trong kinh doanh thông minh</w:t>
            </w:r>
            <w:r>
              <w:rPr>
                <w:noProof/>
                <w:webHidden/>
              </w:rPr>
              <w:tab/>
            </w:r>
            <w:r>
              <w:rPr>
                <w:noProof/>
                <w:webHidden/>
              </w:rPr>
              <w:fldChar w:fldCharType="begin"/>
            </w:r>
            <w:r>
              <w:rPr>
                <w:noProof/>
                <w:webHidden/>
              </w:rPr>
              <w:instrText xml:space="preserve"> PAGEREF _Toc186816099 \h </w:instrText>
            </w:r>
            <w:r>
              <w:rPr>
                <w:noProof/>
                <w:webHidden/>
              </w:rPr>
            </w:r>
            <w:r>
              <w:rPr>
                <w:noProof/>
                <w:webHidden/>
              </w:rPr>
              <w:fldChar w:fldCharType="separate"/>
            </w:r>
            <w:r>
              <w:rPr>
                <w:noProof/>
                <w:webHidden/>
              </w:rPr>
              <w:t>11</w:t>
            </w:r>
            <w:r>
              <w:rPr>
                <w:noProof/>
                <w:webHidden/>
              </w:rPr>
              <w:fldChar w:fldCharType="end"/>
            </w:r>
          </w:hyperlink>
        </w:p>
        <w:p w14:paraId="0508C38C" w14:textId="482C496B" w:rsidR="00B9141C" w:rsidRDefault="00B9141C">
          <w:pPr>
            <w:pStyle w:val="TOC1"/>
            <w:tabs>
              <w:tab w:val="right" w:leader="dot" w:pos="9062"/>
            </w:tabs>
            <w:rPr>
              <w:rFonts w:asciiTheme="minorHAnsi" w:hAnsiTheme="minorHAnsi"/>
              <w:noProof/>
              <w:sz w:val="22"/>
            </w:rPr>
          </w:pPr>
          <w:hyperlink w:anchor="_Toc186816100" w:history="1">
            <w:r w:rsidRPr="004F2784">
              <w:rPr>
                <w:rStyle w:val="Hyperlink"/>
                <w:noProof/>
              </w:rPr>
              <w:t>CHƯƠNG 2. HỌC SÂU VÀ HỆ THỐNG GỢI Ý</w:t>
            </w:r>
            <w:r>
              <w:rPr>
                <w:noProof/>
                <w:webHidden/>
              </w:rPr>
              <w:tab/>
            </w:r>
            <w:r>
              <w:rPr>
                <w:noProof/>
                <w:webHidden/>
              </w:rPr>
              <w:fldChar w:fldCharType="begin"/>
            </w:r>
            <w:r>
              <w:rPr>
                <w:noProof/>
                <w:webHidden/>
              </w:rPr>
              <w:instrText xml:space="preserve"> PAGEREF _Toc186816100 \h </w:instrText>
            </w:r>
            <w:r>
              <w:rPr>
                <w:noProof/>
                <w:webHidden/>
              </w:rPr>
            </w:r>
            <w:r>
              <w:rPr>
                <w:noProof/>
                <w:webHidden/>
              </w:rPr>
              <w:fldChar w:fldCharType="separate"/>
            </w:r>
            <w:r>
              <w:rPr>
                <w:noProof/>
                <w:webHidden/>
              </w:rPr>
              <w:t>13</w:t>
            </w:r>
            <w:r>
              <w:rPr>
                <w:noProof/>
                <w:webHidden/>
              </w:rPr>
              <w:fldChar w:fldCharType="end"/>
            </w:r>
          </w:hyperlink>
        </w:p>
        <w:p w14:paraId="3C4277B3" w14:textId="137A9581" w:rsidR="00B9141C" w:rsidRDefault="00B9141C">
          <w:pPr>
            <w:pStyle w:val="TOC2"/>
            <w:tabs>
              <w:tab w:val="right" w:leader="dot" w:pos="9062"/>
            </w:tabs>
            <w:rPr>
              <w:rFonts w:asciiTheme="minorHAnsi" w:hAnsiTheme="minorHAnsi"/>
              <w:noProof/>
              <w:sz w:val="22"/>
            </w:rPr>
          </w:pPr>
          <w:hyperlink w:anchor="_Toc186816101" w:history="1">
            <w:r w:rsidRPr="004F2784">
              <w:rPr>
                <w:rStyle w:val="Hyperlink"/>
                <w:noProof/>
              </w:rPr>
              <w:t>2.1. Mạng nơ-ron (Neural network)</w:t>
            </w:r>
            <w:r>
              <w:rPr>
                <w:noProof/>
                <w:webHidden/>
              </w:rPr>
              <w:tab/>
            </w:r>
            <w:r>
              <w:rPr>
                <w:noProof/>
                <w:webHidden/>
              </w:rPr>
              <w:fldChar w:fldCharType="begin"/>
            </w:r>
            <w:r>
              <w:rPr>
                <w:noProof/>
                <w:webHidden/>
              </w:rPr>
              <w:instrText xml:space="preserve"> PAGEREF _Toc186816101 \h </w:instrText>
            </w:r>
            <w:r>
              <w:rPr>
                <w:noProof/>
                <w:webHidden/>
              </w:rPr>
            </w:r>
            <w:r>
              <w:rPr>
                <w:noProof/>
                <w:webHidden/>
              </w:rPr>
              <w:fldChar w:fldCharType="separate"/>
            </w:r>
            <w:r>
              <w:rPr>
                <w:noProof/>
                <w:webHidden/>
              </w:rPr>
              <w:t>13</w:t>
            </w:r>
            <w:r>
              <w:rPr>
                <w:noProof/>
                <w:webHidden/>
              </w:rPr>
              <w:fldChar w:fldCharType="end"/>
            </w:r>
          </w:hyperlink>
        </w:p>
        <w:p w14:paraId="5CF6DD73" w14:textId="6CA3BB75" w:rsidR="00B9141C" w:rsidRDefault="00B9141C">
          <w:pPr>
            <w:pStyle w:val="TOC3"/>
            <w:tabs>
              <w:tab w:val="right" w:leader="dot" w:pos="9062"/>
            </w:tabs>
            <w:rPr>
              <w:rFonts w:asciiTheme="minorHAnsi" w:hAnsiTheme="minorHAnsi"/>
              <w:noProof/>
              <w:sz w:val="22"/>
            </w:rPr>
          </w:pPr>
          <w:hyperlink w:anchor="_Toc186816102" w:history="1">
            <w:r w:rsidRPr="004F2784">
              <w:rPr>
                <w:rStyle w:val="Hyperlink"/>
                <w:noProof/>
              </w:rPr>
              <w:t>2.1.1. Giới thiệu về học sâu</w:t>
            </w:r>
            <w:r>
              <w:rPr>
                <w:noProof/>
                <w:webHidden/>
              </w:rPr>
              <w:tab/>
            </w:r>
            <w:r>
              <w:rPr>
                <w:noProof/>
                <w:webHidden/>
              </w:rPr>
              <w:fldChar w:fldCharType="begin"/>
            </w:r>
            <w:r>
              <w:rPr>
                <w:noProof/>
                <w:webHidden/>
              </w:rPr>
              <w:instrText xml:space="preserve"> PAGEREF _Toc186816102 \h </w:instrText>
            </w:r>
            <w:r>
              <w:rPr>
                <w:noProof/>
                <w:webHidden/>
              </w:rPr>
            </w:r>
            <w:r>
              <w:rPr>
                <w:noProof/>
                <w:webHidden/>
              </w:rPr>
              <w:fldChar w:fldCharType="separate"/>
            </w:r>
            <w:r>
              <w:rPr>
                <w:noProof/>
                <w:webHidden/>
              </w:rPr>
              <w:t>13</w:t>
            </w:r>
            <w:r>
              <w:rPr>
                <w:noProof/>
                <w:webHidden/>
              </w:rPr>
              <w:fldChar w:fldCharType="end"/>
            </w:r>
          </w:hyperlink>
        </w:p>
        <w:p w14:paraId="059A734D" w14:textId="7F1A8A24" w:rsidR="00B9141C" w:rsidRDefault="00B9141C">
          <w:pPr>
            <w:pStyle w:val="TOC3"/>
            <w:tabs>
              <w:tab w:val="right" w:leader="dot" w:pos="9062"/>
            </w:tabs>
            <w:rPr>
              <w:rFonts w:asciiTheme="minorHAnsi" w:hAnsiTheme="minorHAnsi"/>
              <w:noProof/>
              <w:sz w:val="22"/>
            </w:rPr>
          </w:pPr>
          <w:hyperlink w:anchor="_Toc186816103" w:history="1">
            <w:r w:rsidRPr="004F2784">
              <w:rPr>
                <w:rStyle w:val="Hyperlink"/>
                <w:noProof/>
              </w:rPr>
              <w:t>2.1.2. Mạng nơ-ron truyền thẳng</w:t>
            </w:r>
            <w:r>
              <w:rPr>
                <w:noProof/>
                <w:webHidden/>
              </w:rPr>
              <w:tab/>
            </w:r>
            <w:r>
              <w:rPr>
                <w:noProof/>
                <w:webHidden/>
              </w:rPr>
              <w:fldChar w:fldCharType="begin"/>
            </w:r>
            <w:r>
              <w:rPr>
                <w:noProof/>
                <w:webHidden/>
              </w:rPr>
              <w:instrText xml:space="preserve"> PAGEREF _Toc186816103 \h </w:instrText>
            </w:r>
            <w:r>
              <w:rPr>
                <w:noProof/>
                <w:webHidden/>
              </w:rPr>
            </w:r>
            <w:r>
              <w:rPr>
                <w:noProof/>
                <w:webHidden/>
              </w:rPr>
              <w:fldChar w:fldCharType="separate"/>
            </w:r>
            <w:r>
              <w:rPr>
                <w:noProof/>
                <w:webHidden/>
              </w:rPr>
              <w:t>16</w:t>
            </w:r>
            <w:r>
              <w:rPr>
                <w:noProof/>
                <w:webHidden/>
              </w:rPr>
              <w:fldChar w:fldCharType="end"/>
            </w:r>
          </w:hyperlink>
        </w:p>
        <w:p w14:paraId="11460161" w14:textId="6E7AA808" w:rsidR="00B9141C" w:rsidRDefault="00B9141C">
          <w:pPr>
            <w:pStyle w:val="TOC3"/>
            <w:tabs>
              <w:tab w:val="right" w:leader="dot" w:pos="9062"/>
            </w:tabs>
            <w:rPr>
              <w:rFonts w:asciiTheme="minorHAnsi" w:hAnsiTheme="minorHAnsi"/>
              <w:noProof/>
              <w:sz w:val="22"/>
            </w:rPr>
          </w:pPr>
          <w:hyperlink w:anchor="_Toc186816104" w:history="1">
            <w:r w:rsidRPr="004F2784">
              <w:rPr>
                <w:rStyle w:val="Hyperlink"/>
                <w:noProof/>
              </w:rPr>
              <w:t>2.1.3. Thuật toán lan truyền ngược (Backpropagation)</w:t>
            </w:r>
            <w:r>
              <w:rPr>
                <w:noProof/>
                <w:webHidden/>
              </w:rPr>
              <w:tab/>
            </w:r>
            <w:r>
              <w:rPr>
                <w:noProof/>
                <w:webHidden/>
              </w:rPr>
              <w:fldChar w:fldCharType="begin"/>
            </w:r>
            <w:r>
              <w:rPr>
                <w:noProof/>
                <w:webHidden/>
              </w:rPr>
              <w:instrText xml:space="preserve"> PAGEREF _Toc186816104 \h </w:instrText>
            </w:r>
            <w:r>
              <w:rPr>
                <w:noProof/>
                <w:webHidden/>
              </w:rPr>
            </w:r>
            <w:r>
              <w:rPr>
                <w:noProof/>
                <w:webHidden/>
              </w:rPr>
              <w:fldChar w:fldCharType="separate"/>
            </w:r>
            <w:r>
              <w:rPr>
                <w:noProof/>
                <w:webHidden/>
              </w:rPr>
              <w:t>21</w:t>
            </w:r>
            <w:r>
              <w:rPr>
                <w:noProof/>
                <w:webHidden/>
              </w:rPr>
              <w:fldChar w:fldCharType="end"/>
            </w:r>
          </w:hyperlink>
        </w:p>
        <w:p w14:paraId="45AFA6C0" w14:textId="4F65A669" w:rsidR="00B9141C" w:rsidRDefault="00B9141C">
          <w:pPr>
            <w:pStyle w:val="TOC2"/>
            <w:tabs>
              <w:tab w:val="right" w:leader="dot" w:pos="9062"/>
            </w:tabs>
            <w:rPr>
              <w:rFonts w:asciiTheme="minorHAnsi" w:hAnsiTheme="minorHAnsi"/>
              <w:noProof/>
              <w:sz w:val="22"/>
            </w:rPr>
          </w:pPr>
          <w:hyperlink w:anchor="_Toc186816105" w:history="1">
            <w:r w:rsidRPr="004F2784">
              <w:rPr>
                <w:rStyle w:val="Hyperlink"/>
                <w:noProof/>
              </w:rPr>
              <w:t>2.2. Hệ thống gợi ý</w:t>
            </w:r>
            <w:r>
              <w:rPr>
                <w:noProof/>
                <w:webHidden/>
              </w:rPr>
              <w:tab/>
            </w:r>
            <w:r>
              <w:rPr>
                <w:noProof/>
                <w:webHidden/>
              </w:rPr>
              <w:fldChar w:fldCharType="begin"/>
            </w:r>
            <w:r>
              <w:rPr>
                <w:noProof/>
                <w:webHidden/>
              </w:rPr>
              <w:instrText xml:space="preserve"> PAGEREF _Toc186816105 \h </w:instrText>
            </w:r>
            <w:r>
              <w:rPr>
                <w:noProof/>
                <w:webHidden/>
              </w:rPr>
            </w:r>
            <w:r>
              <w:rPr>
                <w:noProof/>
                <w:webHidden/>
              </w:rPr>
              <w:fldChar w:fldCharType="separate"/>
            </w:r>
            <w:r>
              <w:rPr>
                <w:noProof/>
                <w:webHidden/>
              </w:rPr>
              <w:t>25</w:t>
            </w:r>
            <w:r>
              <w:rPr>
                <w:noProof/>
                <w:webHidden/>
              </w:rPr>
              <w:fldChar w:fldCharType="end"/>
            </w:r>
          </w:hyperlink>
        </w:p>
        <w:p w14:paraId="7E9CFCA5" w14:textId="7F68FD1B" w:rsidR="00B9141C" w:rsidRDefault="00B9141C">
          <w:pPr>
            <w:pStyle w:val="TOC3"/>
            <w:tabs>
              <w:tab w:val="right" w:leader="dot" w:pos="9062"/>
            </w:tabs>
            <w:rPr>
              <w:rFonts w:asciiTheme="minorHAnsi" w:hAnsiTheme="minorHAnsi"/>
              <w:noProof/>
              <w:sz w:val="22"/>
            </w:rPr>
          </w:pPr>
          <w:hyperlink w:anchor="_Toc186816106" w:history="1">
            <w:r w:rsidRPr="004F2784">
              <w:rPr>
                <w:rStyle w:val="Hyperlink"/>
                <w:noProof/>
              </w:rPr>
              <w:t>2.2.1. Giới thiệu về hệ thống gợi ý</w:t>
            </w:r>
            <w:r>
              <w:rPr>
                <w:noProof/>
                <w:webHidden/>
              </w:rPr>
              <w:tab/>
            </w:r>
            <w:r>
              <w:rPr>
                <w:noProof/>
                <w:webHidden/>
              </w:rPr>
              <w:fldChar w:fldCharType="begin"/>
            </w:r>
            <w:r>
              <w:rPr>
                <w:noProof/>
                <w:webHidden/>
              </w:rPr>
              <w:instrText xml:space="preserve"> PAGEREF _Toc186816106 \h </w:instrText>
            </w:r>
            <w:r>
              <w:rPr>
                <w:noProof/>
                <w:webHidden/>
              </w:rPr>
            </w:r>
            <w:r>
              <w:rPr>
                <w:noProof/>
                <w:webHidden/>
              </w:rPr>
              <w:fldChar w:fldCharType="separate"/>
            </w:r>
            <w:r>
              <w:rPr>
                <w:noProof/>
                <w:webHidden/>
              </w:rPr>
              <w:t>25</w:t>
            </w:r>
            <w:r>
              <w:rPr>
                <w:noProof/>
                <w:webHidden/>
              </w:rPr>
              <w:fldChar w:fldCharType="end"/>
            </w:r>
          </w:hyperlink>
        </w:p>
        <w:p w14:paraId="67955188" w14:textId="2DA1CFD5" w:rsidR="00B9141C" w:rsidRDefault="00B9141C">
          <w:pPr>
            <w:pStyle w:val="TOC3"/>
            <w:tabs>
              <w:tab w:val="right" w:leader="dot" w:pos="9062"/>
            </w:tabs>
            <w:rPr>
              <w:rFonts w:asciiTheme="minorHAnsi" w:hAnsiTheme="minorHAnsi"/>
              <w:noProof/>
              <w:sz w:val="22"/>
            </w:rPr>
          </w:pPr>
          <w:hyperlink w:anchor="_Toc186816107" w:history="1">
            <w:r w:rsidRPr="004F2784">
              <w:rPr>
                <w:rStyle w:val="Hyperlink"/>
                <w:noProof/>
              </w:rPr>
              <w:t>2.2.2. Các phương pháp tiếp cận khi xây dựng hệ thống gợi ý</w:t>
            </w:r>
            <w:r>
              <w:rPr>
                <w:noProof/>
                <w:webHidden/>
              </w:rPr>
              <w:tab/>
            </w:r>
            <w:r>
              <w:rPr>
                <w:noProof/>
                <w:webHidden/>
              </w:rPr>
              <w:fldChar w:fldCharType="begin"/>
            </w:r>
            <w:r>
              <w:rPr>
                <w:noProof/>
                <w:webHidden/>
              </w:rPr>
              <w:instrText xml:space="preserve"> PAGEREF _Toc186816107 \h </w:instrText>
            </w:r>
            <w:r>
              <w:rPr>
                <w:noProof/>
                <w:webHidden/>
              </w:rPr>
            </w:r>
            <w:r>
              <w:rPr>
                <w:noProof/>
                <w:webHidden/>
              </w:rPr>
              <w:fldChar w:fldCharType="separate"/>
            </w:r>
            <w:r>
              <w:rPr>
                <w:noProof/>
                <w:webHidden/>
              </w:rPr>
              <w:t>28</w:t>
            </w:r>
            <w:r>
              <w:rPr>
                <w:noProof/>
                <w:webHidden/>
              </w:rPr>
              <w:fldChar w:fldCharType="end"/>
            </w:r>
          </w:hyperlink>
        </w:p>
        <w:p w14:paraId="6665B787" w14:textId="2AAA0587" w:rsidR="00B9141C" w:rsidRDefault="00B9141C">
          <w:pPr>
            <w:pStyle w:val="TOC3"/>
            <w:tabs>
              <w:tab w:val="right" w:leader="dot" w:pos="9062"/>
            </w:tabs>
            <w:rPr>
              <w:rFonts w:asciiTheme="minorHAnsi" w:hAnsiTheme="minorHAnsi"/>
              <w:noProof/>
              <w:sz w:val="22"/>
            </w:rPr>
          </w:pPr>
          <w:hyperlink w:anchor="_Toc186816108" w:history="1">
            <w:r w:rsidRPr="004F2784">
              <w:rPr>
                <w:rStyle w:val="Hyperlink"/>
                <w:noProof/>
              </w:rPr>
              <w:t>2.2.3. Neural Collaborative Filtering</w:t>
            </w:r>
            <w:r>
              <w:rPr>
                <w:noProof/>
                <w:webHidden/>
              </w:rPr>
              <w:tab/>
            </w:r>
            <w:r>
              <w:rPr>
                <w:noProof/>
                <w:webHidden/>
              </w:rPr>
              <w:fldChar w:fldCharType="begin"/>
            </w:r>
            <w:r>
              <w:rPr>
                <w:noProof/>
                <w:webHidden/>
              </w:rPr>
              <w:instrText xml:space="preserve"> PAGEREF _Toc186816108 \h </w:instrText>
            </w:r>
            <w:r>
              <w:rPr>
                <w:noProof/>
                <w:webHidden/>
              </w:rPr>
            </w:r>
            <w:r>
              <w:rPr>
                <w:noProof/>
                <w:webHidden/>
              </w:rPr>
              <w:fldChar w:fldCharType="separate"/>
            </w:r>
            <w:r>
              <w:rPr>
                <w:noProof/>
                <w:webHidden/>
              </w:rPr>
              <w:t>32</w:t>
            </w:r>
            <w:r>
              <w:rPr>
                <w:noProof/>
                <w:webHidden/>
              </w:rPr>
              <w:fldChar w:fldCharType="end"/>
            </w:r>
          </w:hyperlink>
        </w:p>
        <w:p w14:paraId="673EB02D" w14:textId="103CB89D" w:rsidR="00B9141C" w:rsidRDefault="00B9141C">
          <w:pPr>
            <w:pStyle w:val="TOC3"/>
            <w:tabs>
              <w:tab w:val="right" w:leader="dot" w:pos="9062"/>
            </w:tabs>
            <w:rPr>
              <w:rFonts w:asciiTheme="minorHAnsi" w:hAnsiTheme="minorHAnsi"/>
              <w:noProof/>
              <w:sz w:val="22"/>
            </w:rPr>
          </w:pPr>
          <w:hyperlink w:anchor="_Toc186816109" w:history="1">
            <w:r w:rsidRPr="004F2784">
              <w:rPr>
                <w:rStyle w:val="Hyperlink"/>
                <w:noProof/>
                <w:lang w:val="vi-VN"/>
              </w:rPr>
              <w:t>2.2.4. Phương pháp và chỉ số đánh giá hệ thống gợi ý</w:t>
            </w:r>
            <w:r>
              <w:rPr>
                <w:noProof/>
                <w:webHidden/>
              </w:rPr>
              <w:tab/>
            </w:r>
            <w:r>
              <w:rPr>
                <w:noProof/>
                <w:webHidden/>
              </w:rPr>
              <w:fldChar w:fldCharType="begin"/>
            </w:r>
            <w:r>
              <w:rPr>
                <w:noProof/>
                <w:webHidden/>
              </w:rPr>
              <w:instrText xml:space="preserve"> PAGEREF _Toc186816109 \h </w:instrText>
            </w:r>
            <w:r>
              <w:rPr>
                <w:noProof/>
                <w:webHidden/>
              </w:rPr>
            </w:r>
            <w:r>
              <w:rPr>
                <w:noProof/>
                <w:webHidden/>
              </w:rPr>
              <w:fldChar w:fldCharType="separate"/>
            </w:r>
            <w:r>
              <w:rPr>
                <w:noProof/>
                <w:webHidden/>
              </w:rPr>
              <w:t>39</w:t>
            </w:r>
            <w:r>
              <w:rPr>
                <w:noProof/>
                <w:webHidden/>
              </w:rPr>
              <w:fldChar w:fldCharType="end"/>
            </w:r>
          </w:hyperlink>
        </w:p>
        <w:p w14:paraId="6AF98B08" w14:textId="777BA2E9" w:rsidR="00B9141C" w:rsidRDefault="00B9141C">
          <w:pPr>
            <w:pStyle w:val="TOC1"/>
            <w:tabs>
              <w:tab w:val="right" w:leader="dot" w:pos="9062"/>
            </w:tabs>
            <w:rPr>
              <w:rFonts w:asciiTheme="minorHAnsi" w:hAnsiTheme="minorHAnsi"/>
              <w:noProof/>
              <w:sz w:val="22"/>
            </w:rPr>
          </w:pPr>
          <w:hyperlink w:anchor="_Toc186816110" w:history="1">
            <w:r w:rsidRPr="004F2784">
              <w:rPr>
                <w:rStyle w:val="Hyperlink"/>
                <w:noProof/>
              </w:rPr>
              <w:t>CHƯƠNG 3. ỨNG DỤNG HỌC XÂY DỰNG HỆ THỐNG GỢI Ý SẢN PHẨM CHO NGƯỜI TIÊU DÙNG</w:t>
            </w:r>
            <w:r>
              <w:rPr>
                <w:noProof/>
                <w:webHidden/>
              </w:rPr>
              <w:tab/>
            </w:r>
            <w:r>
              <w:rPr>
                <w:noProof/>
                <w:webHidden/>
              </w:rPr>
              <w:fldChar w:fldCharType="begin"/>
            </w:r>
            <w:r>
              <w:rPr>
                <w:noProof/>
                <w:webHidden/>
              </w:rPr>
              <w:instrText xml:space="preserve"> PAGEREF _Toc186816110 \h </w:instrText>
            </w:r>
            <w:r>
              <w:rPr>
                <w:noProof/>
                <w:webHidden/>
              </w:rPr>
            </w:r>
            <w:r>
              <w:rPr>
                <w:noProof/>
                <w:webHidden/>
              </w:rPr>
              <w:fldChar w:fldCharType="separate"/>
            </w:r>
            <w:r>
              <w:rPr>
                <w:noProof/>
                <w:webHidden/>
              </w:rPr>
              <w:t>42</w:t>
            </w:r>
            <w:r>
              <w:rPr>
                <w:noProof/>
                <w:webHidden/>
              </w:rPr>
              <w:fldChar w:fldCharType="end"/>
            </w:r>
          </w:hyperlink>
        </w:p>
        <w:p w14:paraId="0257A633" w14:textId="2B7DBD5E" w:rsidR="00B9141C" w:rsidRDefault="00B9141C">
          <w:pPr>
            <w:pStyle w:val="TOC2"/>
            <w:tabs>
              <w:tab w:val="right" w:leader="dot" w:pos="9062"/>
            </w:tabs>
            <w:rPr>
              <w:rFonts w:asciiTheme="minorHAnsi" w:hAnsiTheme="minorHAnsi"/>
              <w:noProof/>
              <w:sz w:val="22"/>
            </w:rPr>
          </w:pPr>
          <w:hyperlink w:anchor="_Toc186816111" w:history="1">
            <w:r w:rsidRPr="004F2784">
              <w:rPr>
                <w:rStyle w:val="Hyperlink"/>
                <w:noProof/>
              </w:rPr>
              <w:t>3.1. Tổng quan về hành vi người tiêu dùng</w:t>
            </w:r>
            <w:r>
              <w:rPr>
                <w:noProof/>
                <w:webHidden/>
              </w:rPr>
              <w:tab/>
            </w:r>
            <w:r>
              <w:rPr>
                <w:noProof/>
                <w:webHidden/>
              </w:rPr>
              <w:fldChar w:fldCharType="begin"/>
            </w:r>
            <w:r>
              <w:rPr>
                <w:noProof/>
                <w:webHidden/>
              </w:rPr>
              <w:instrText xml:space="preserve"> PAGEREF _Toc186816111 \h </w:instrText>
            </w:r>
            <w:r>
              <w:rPr>
                <w:noProof/>
                <w:webHidden/>
              </w:rPr>
            </w:r>
            <w:r>
              <w:rPr>
                <w:noProof/>
                <w:webHidden/>
              </w:rPr>
              <w:fldChar w:fldCharType="separate"/>
            </w:r>
            <w:r>
              <w:rPr>
                <w:noProof/>
                <w:webHidden/>
              </w:rPr>
              <w:t>42</w:t>
            </w:r>
            <w:r>
              <w:rPr>
                <w:noProof/>
                <w:webHidden/>
              </w:rPr>
              <w:fldChar w:fldCharType="end"/>
            </w:r>
          </w:hyperlink>
        </w:p>
        <w:p w14:paraId="778FA267" w14:textId="2B1D3423" w:rsidR="00B9141C" w:rsidRDefault="00B9141C">
          <w:pPr>
            <w:pStyle w:val="TOC3"/>
            <w:tabs>
              <w:tab w:val="right" w:leader="dot" w:pos="9062"/>
            </w:tabs>
            <w:rPr>
              <w:rFonts w:asciiTheme="minorHAnsi" w:hAnsiTheme="minorHAnsi"/>
              <w:noProof/>
              <w:sz w:val="22"/>
            </w:rPr>
          </w:pPr>
          <w:hyperlink w:anchor="_Toc186816112" w:history="1">
            <w:r w:rsidRPr="004F2784">
              <w:rPr>
                <w:rStyle w:val="Hyperlink"/>
                <w:noProof/>
              </w:rPr>
              <w:t>3.1.1. Khái niệm</w:t>
            </w:r>
            <w:r>
              <w:rPr>
                <w:noProof/>
                <w:webHidden/>
              </w:rPr>
              <w:tab/>
            </w:r>
            <w:r>
              <w:rPr>
                <w:noProof/>
                <w:webHidden/>
              </w:rPr>
              <w:fldChar w:fldCharType="begin"/>
            </w:r>
            <w:r>
              <w:rPr>
                <w:noProof/>
                <w:webHidden/>
              </w:rPr>
              <w:instrText xml:space="preserve"> PAGEREF _Toc186816112 \h </w:instrText>
            </w:r>
            <w:r>
              <w:rPr>
                <w:noProof/>
                <w:webHidden/>
              </w:rPr>
            </w:r>
            <w:r>
              <w:rPr>
                <w:noProof/>
                <w:webHidden/>
              </w:rPr>
              <w:fldChar w:fldCharType="separate"/>
            </w:r>
            <w:r>
              <w:rPr>
                <w:noProof/>
                <w:webHidden/>
              </w:rPr>
              <w:t>42</w:t>
            </w:r>
            <w:r>
              <w:rPr>
                <w:noProof/>
                <w:webHidden/>
              </w:rPr>
              <w:fldChar w:fldCharType="end"/>
            </w:r>
          </w:hyperlink>
        </w:p>
        <w:p w14:paraId="5C564C3E" w14:textId="5EF4A0A0" w:rsidR="00B9141C" w:rsidRDefault="00B9141C">
          <w:pPr>
            <w:pStyle w:val="TOC3"/>
            <w:tabs>
              <w:tab w:val="right" w:leader="dot" w:pos="9062"/>
            </w:tabs>
            <w:rPr>
              <w:rFonts w:asciiTheme="minorHAnsi" w:hAnsiTheme="minorHAnsi"/>
              <w:noProof/>
              <w:sz w:val="22"/>
            </w:rPr>
          </w:pPr>
          <w:hyperlink w:anchor="_Toc186816113" w:history="1">
            <w:r w:rsidRPr="004F2784">
              <w:rPr>
                <w:rStyle w:val="Hyperlink"/>
                <w:noProof/>
                <w:lang w:val="vi-VN"/>
              </w:rPr>
              <w:t>3.1.2. Vai trò nghiên cứu hành vi người tiêu dùng</w:t>
            </w:r>
            <w:r>
              <w:rPr>
                <w:noProof/>
                <w:webHidden/>
              </w:rPr>
              <w:tab/>
            </w:r>
            <w:r>
              <w:rPr>
                <w:noProof/>
                <w:webHidden/>
              </w:rPr>
              <w:fldChar w:fldCharType="begin"/>
            </w:r>
            <w:r>
              <w:rPr>
                <w:noProof/>
                <w:webHidden/>
              </w:rPr>
              <w:instrText xml:space="preserve"> PAGEREF _Toc186816113 \h </w:instrText>
            </w:r>
            <w:r>
              <w:rPr>
                <w:noProof/>
                <w:webHidden/>
              </w:rPr>
            </w:r>
            <w:r>
              <w:rPr>
                <w:noProof/>
                <w:webHidden/>
              </w:rPr>
              <w:fldChar w:fldCharType="separate"/>
            </w:r>
            <w:r>
              <w:rPr>
                <w:noProof/>
                <w:webHidden/>
              </w:rPr>
              <w:t>42</w:t>
            </w:r>
            <w:r>
              <w:rPr>
                <w:noProof/>
                <w:webHidden/>
              </w:rPr>
              <w:fldChar w:fldCharType="end"/>
            </w:r>
          </w:hyperlink>
        </w:p>
        <w:p w14:paraId="75B7DCFB" w14:textId="0278F605" w:rsidR="00B9141C" w:rsidRDefault="00B9141C">
          <w:pPr>
            <w:pStyle w:val="TOC2"/>
            <w:tabs>
              <w:tab w:val="right" w:leader="dot" w:pos="9062"/>
            </w:tabs>
            <w:rPr>
              <w:rFonts w:asciiTheme="minorHAnsi" w:hAnsiTheme="minorHAnsi"/>
              <w:noProof/>
              <w:sz w:val="22"/>
            </w:rPr>
          </w:pPr>
          <w:hyperlink w:anchor="_Toc186816114" w:history="1">
            <w:r w:rsidRPr="004F2784">
              <w:rPr>
                <w:rStyle w:val="Hyperlink"/>
                <w:noProof/>
              </w:rPr>
              <w:t>3.2. Tập hợp dữ liệu</w:t>
            </w:r>
            <w:r>
              <w:rPr>
                <w:noProof/>
                <w:webHidden/>
              </w:rPr>
              <w:tab/>
            </w:r>
            <w:r>
              <w:rPr>
                <w:noProof/>
                <w:webHidden/>
              </w:rPr>
              <w:fldChar w:fldCharType="begin"/>
            </w:r>
            <w:r>
              <w:rPr>
                <w:noProof/>
                <w:webHidden/>
              </w:rPr>
              <w:instrText xml:space="preserve"> PAGEREF _Toc186816114 \h </w:instrText>
            </w:r>
            <w:r>
              <w:rPr>
                <w:noProof/>
                <w:webHidden/>
              </w:rPr>
            </w:r>
            <w:r>
              <w:rPr>
                <w:noProof/>
                <w:webHidden/>
              </w:rPr>
              <w:fldChar w:fldCharType="separate"/>
            </w:r>
            <w:r>
              <w:rPr>
                <w:noProof/>
                <w:webHidden/>
              </w:rPr>
              <w:t>43</w:t>
            </w:r>
            <w:r>
              <w:rPr>
                <w:noProof/>
                <w:webHidden/>
              </w:rPr>
              <w:fldChar w:fldCharType="end"/>
            </w:r>
          </w:hyperlink>
        </w:p>
        <w:p w14:paraId="29A5900E" w14:textId="061C8E76" w:rsidR="00B9141C" w:rsidRDefault="00B9141C">
          <w:pPr>
            <w:pStyle w:val="TOC2"/>
            <w:tabs>
              <w:tab w:val="right" w:leader="dot" w:pos="9062"/>
            </w:tabs>
            <w:rPr>
              <w:rFonts w:asciiTheme="minorHAnsi" w:hAnsiTheme="minorHAnsi"/>
              <w:noProof/>
              <w:sz w:val="22"/>
            </w:rPr>
          </w:pPr>
          <w:hyperlink w:anchor="_Toc186816115" w:history="1">
            <w:r w:rsidRPr="004F2784">
              <w:rPr>
                <w:rStyle w:val="Hyperlink"/>
                <w:noProof/>
                <w:lang w:val="vi-VN"/>
              </w:rPr>
              <w:t>3.3. Phân tích khai phá dữ liệu:</w:t>
            </w:r>
            <w:r>
              <w:rPr>
                <w:noProof/>
                <w:webHidden/>
              </w:rPr>
              <w:tab/>
            </w:r>
            <w:r>
              <w:rPr>
                <w:noProof/>
                <w:webHidden/>
              </w:rPr>
              <w:fldChar w:fldCharType="begin"/>
            </w:r>
            <w:r>
              <w:rPr>
                <w:noProof/>
                <w:webHidden/>
              </w:rPr>
              <w:instrText xml:space="preserve"> PAGEREF _Toc186816115 \h </w:instrText>
            </w:r>
            <w:r>
              <w:rPr>
                <w:noProof/>
                <w:webHidden/>
              </w:rPr>
            </w:r>
            <w:r>
              <w:rPr>
                <w:noProof/>
                <w:webHidden/>
              </w:rPr>
              <w:fldChar w:fldCharType="separate"/>
            </w:r>
            <w:r>
              <w:rPr>
                <w:noProof/>
                <w:webHidden/>
              </w:rPr>
              <w:t>44</w:t>
            </w:r>
            <w:r>
              <w:rPr>
                <w:noProof/>
                <w:webHidden/>
              </w:rPr>
              <w:fldChar w:fldCharType="end"/>
            </w:r>
          </w:hyperlink>
        </w:p>
        <w:p w14:paraId="4F944120" w14:textId="793D492E" w:rsidR="00B9141C" w:rsidRDefault="00B9141C">
          <w:pPr>
            <w:pStyle w:val="TOC3"/>
            <w:tabs>
              <w:tab w:val="right" w:leader="dot" w:pos="9062"/>
            </w:tabs>
            <w:rPr>
              <w:rFonts w:asciiTheme="minorHAnsi" w:hAnsiTheme="minorHAnsi"/>
              <w:noProof/>
              <w:sz w:val="22"/>
            </w:rPr>
          </w:pPr>
          <w:hyperlink w:anchor="_Toc186816116" w:history="1">
            <w:r w:rsidRPr="004F2784">
              <w:rPr>
                <w:rStyle w:val="Hyperlink"/>
                <w:noProof/>
              </w:rPr>
              <w:t>3.3.1. Xử lý dữ liệu</w:t>
            </w:r>
            <w:r>
              <w:rPr>
                <w:noProof/>
                <w:webHidden/>
              </w:rPr>
              <w:tab/>
            </w:r>
            <w:r>
              <w:rPr>
                <w:noProof/>
                <w:webHidden/>
              </w:rPr>
              <w:fldChar w:fldCharType="begin"/>
            </w:r>
            <w:r>
              <w:rPr>
                <w:noProof/>
                <w:webHidden/>
              </w:rPr>
              <w:instrText xml:space="preserve"> PAGEREF _Toc186816116 \h </w:instrText>
            </w:r>
            <w:r>
              <w:rPr>
                <w:noProof/>
                <w:webHidden/>
              </w:rPr>
            </w:r>
            <w:r>
              <w:rPr>
                <w:noProof/>
                <w:webHidden/>
              </w:rPr>
              <w:fldChar w:fldCharType="separate"/>
            </w:r>
            <w:r>
              <w:rPr>
                <w:noProof/>
                <w:webHidden/>
              </w:rPr>
              <w:t>44</w:t>
            </w:r>
            <w:r>
              <w:rPr>
                <w:noProof/>
                <w:webHidden/>
              </w:rPr>
              <w:fldChar w:fldCharType="end"/>
            </w:r>
          </w:hyperlink>
        </w:p>
        <w:p w14:paraId="059352E1" w14:textId="4DD32B94" w:rsidR="00B9141C" w:rsidRDefault="00B9141C">
          <w:pPr>
            <w:pStyle w:val="TOC3"/>
            <w:tabs>
              <w:tab w:val="right" w:leader="dot" w:pos="9062"/>
            </w:tabs>
            <w:rPr>
              <w:rFonts w:asciiTheme="minorHAnsi" w:hAnsiTheme="minorHAnsi"/>
              <w:noProof/>
              <w:sz w:val="22"/>
            </w:rPr>
          </w:pPr>
          <w:hyperlink w:anchor="_Toc186816117" w:history="1">
            <w:r w:rsidRPr="004F2784">
              <w:rPr>
                <w:rStyle w:val="Hyperlink"/>
                <w:noProof/>
              </w:rPr>
              <w:t>3.3.2. Phân tích dữ liệu</w:t>
            </w:r>
            <w:r>
              <w:rPr>
                <w:noProof/>
                <w:webHidden/>
              </w:rPr>
              <w:tab/>
            </w:r>
            <w:r>
              <w:rPr>
                <w:noProof/>
                <w:webHidden/>
              </w:rPr>
              <w:fldChar w:fldCharType="begin"/>
            </w:r>
            <w:r>
              <w:rPr>
                <w:noProof/>
                <w:webHidden/>
              </w:rPr>
              <w:instrText xml:space="preserve"> PAGEREF _Toc186816117 \h </w:instrText>
            </w:r>
            <w:r>
              <w:rPr>
                <w:noProof/>
                <w:webHidden/>
              </w:rPr>
            </w:r>
            <w:r>
              <w:rPr>
                <w:noProof/>
                <w:webHidden/>
              </w:rPr>
              <w:fldChar w:fldCharType="separate"/>
            </w:r>
            <w:r>
              <w:rPr>
                <w:noProof/>
                <w:webHidden/>
              </w:rPr>
              <w:t>47</w:t>
            </w:r>
            <w:r>
              <w:rPr>
                <w:noProof/>
                <w:webHidden/>
              </w:rPr>
              <w:fldChar w:fldCharType="end"/>
            </w:r>
          </w:hyperlink>
        </w:p>
        <w:p w14:paraId="7FDF2494" w14:textId="2833ED24" w:rsidR="00B9141C" w:rsidRDefault="00B9141C">
          <w:pPr>
            <w:pStyle w:val="TOC2"/>
            <w:tabs>
              <w:tab w:val="right" w:leader="dot" w:pos="9062"/>
            </w:tabs>
            <w:rPr>
              <w:rFonts w:asciiTheme="minorHAnsi" w:hAnsiTheme="minorHAnsi"/>
              <w:noProof/>
              <w:sz w:val="22"/>
            </w:rPr>
          </w:pPr>
          <w:hyperlink w:anchor="_Toc186816118" w:history="1">
            <w:r w:rsidRPr="004F2784">
              <w:rPr>
                <w:rStyle w:val="Hyperlink"/>
                <w:noProof/>
                <w:lang w:val="vi-VN"/>
              </w:rPr>
              <w:t>3.4. Huấn luyện mô hình học sâu</w:t>
            </w:r>
            <w:r>
              <w:rPr>
                <w:noProof/>
                <w:webHidden/>
              </w:rPr>
              <w:tab/>
            </w:r>
            <w:r>
              <w:rPr>
                <w:noProof/>
                <w:webHidden/>
              </w:rPr>
              <w:fldChar w:fldCharType="begin"/>
            </w:r>
            <w:r>
              <w:rPr>
                <w:noProof/>
                <w:webHidden/>
              </w:rPr>
              <w:instrText xml:space="preserve"> PAGEREF _Toc186816118 \h </w:instrText>
            </w:r>
            <w:r>
              <w:rPr>
                <w:noProof/>
                <w:webHidden/>
              </w:rPr>
            </w:r>
            <w:r>
              <w:rPr>
                <w:noProof/>
                <w:webHidden/>
              </w:rPr>
              <w:fldChar w:fldCharType="separate"/>
            </w:r>
            <w:r>
              <w:rPr>
                <w:noProof/>
                <w:webHidden/>
              </w:rPr>
              <w:t>53</w:t>
            </w:r>
            <w:r>
              <w:rPr>
                <w:noProof/>
                <w:webHidden/>
              </w:rPr>
              <w:fldChar w:fldCharType="end"/>
            </w:r>
          </w:hyperlink>
        </w:p>
        <w:p w14:paraId="2E8B2D5D" w14:textId="426B0778" w:rsidR="00B9141C" w:rsidRDefault="00B9141C">
          <w:pPr>
            <w:pStyle w:val="TOC2"/>
            <w:tabs>
              <w:tab w:val="right" w:leader="dot" w:pos="9062"/>
            </w:tabs>
            <w:rPr>
              <w:rFonts w:asciiTheme="minorHAnsi" w:hAnsiTheme="minorHAnsi"/>
              <w:noProof/>
              <w:sz w:val="22"/>
            </w:rPr>
          </w:pPr>
          <w:hyperlink w:anchor="_Toc186816119" w:history="1">
            <w:r w:rsidRPr="004F2784">
              <w:rPr>
                <w:rStyle w:val="Hyperlink"/>
                <w:noProof/>
              </w:rPr>
              <w:t>3.5. Đánh giá và so sánh mô hình</w:t>
            </w:r>
            <w:r>
              <w:rPr>
                <w:noProof/>
                <w:webHidden/>
              </w:rPr>
              <w:tab/>
            </w:r>
            <w:r>
              <w:rPr>
                <w:noProof/>
                <w:webHidden/>
              </w:rPr>
              <w:fldChar w:fldCharType="begin"/>
            </w:r>
            <w:r>
              <w:rPr>
                <w:noProof/>
                <w:webHidden/>
              </w:rPr>
              <w:instrText xml:space="preserve"> PAGEREF _Toc186816119 \h </w:instrText>
            </w:r>
            <w:r>
              <w:rPr>
                <w:noProof/>
                <w:webHidden/>
              </w:rPr>
            </w:r>
            <w:r>
              <w:rPr>
                <w:noProof/>
                <w:webHidden/>
              </w:rPr>
              <w:fldChar w:fldCharType="separate"/>
            </w:r>
            <w:r>
              <w:rPr>
                <w:noProof/>
                <w:webHidden/>
              </w:rPr>
              <w:t>55</w:t>
            </w:r>
            <w:r>
              <w:rPr>
                <w:noProof/>
                <w:webHidden/>
              </w:rPr>
              <w:fldChar w:fldCharType="end"/>
            </w:r>
          </w:hyperlink>
        </w:p>
        <w:p w14:paraId="2C581C55" w14:textId="1A015C94" w:rsidR="00B9141C" w:rsidRDefault="00B9141C">
          <w:pPr>
            <w:pStyle w:val="TOC1"/>
            <w:tabs>
              <w:tab w:val="right" w:leader="dot" w:pos="9062"/>
            </w:tabs>
            <w:rPr>
              <w:rFonts w:asciiTheme="minorHAnsi" w:hAnsiTheme="minorHAnsi"/>
              <w:noProof/>
              <w:sz w:val="22"/>
            </w:rPr>
          </w:pPr>
          <w:hyperlink w:anchor="_Toc186816120" w:history="1">
            <w:r w:rsidRPr="004F2784">
              <w:rPr>
                <w:rStyle w:val="Hyperlink"/>
                <w:noProof/>
              </w:rPr>
              <w:t>KẾT LUẬN</w:t>
            </w:r>
            <w:r>
              <w:rPr>
                <w:noProof/>
                <w:webHidden/>
              </w:rPr>
              <w:tab/>
            </w:r>
            <w:r>
              <w:rPr>
                <w:noProof/>
                <w:webHidden/>
              </w:rPr>
              <w:fldChar w:fldCharType="begin"/>
            </w:r>
            <w:r>
              <w:rPr>
                <w:noProof/>
                <w:webHidden/>
              </w:rPr>
              <w:instrText xml:space="preserve"> PAGEREF _Toc186816120 \h </w:instrText>
            </w:r>
            <w:r>
              <w:rPr>
                <w:noProof/>
                <w:webHidden/>
              </w:rPr>
            </w:r>
            <w:r>
              <w:rPr>
                <w:noProof/>
                <w:webHidden/>
              </w:rPr>
              <w:fldChar w:fldCharType="separate"/>
            </w:r>
            <w:r>
              <w:rPr>
                <w:noProof/>
                <w:webHidden/>
              </w:rPr>
              <w:t>59</w:t>
            </w:r>
            <w:r>
              <w:rPr>
                <w:noProof/>
                <w:webHidden/>
              </w:rPr>
              <w:fldChar w:fldCharType="end"/>
            </w:r>
          </w:hyperlink>
        </w:p>
        <w:p w14:paraId="6AF054CA" w14:textId="4B43B0A9" w:rsidR="00EE7FF8" w:rsidRDefault="00EE7FF8">
          <w:r>
            <w:rPr>
              <w:b/>
              <w:bCs/>
              <w:noProof/>
            </w:rPr>
            <w:fldChar w:fldCharType="end"/>
          </w:r>
        </w:p>
      </w:sdtContent>
    </w:sdt>
    <w:p w14:paraId="688A2867" w14:textId="3ACAF83E" w:rsidR="00F30F50" w:rsidRPr="001F388C" w:rsidRDefault="00F30F50" w:rsidP="00436163">
      <w:pPr>
        <w:pStyle w:val="Heading1"/>
      </w:pPr>
      <w:r>
        <w:br w:type="page"/>
      </w:r>
    </w:p>
    <w:p w14:paraId="4EBB5FC1" w14:textId="3604F164" w:rsidR="00F30F50" w:rsidRDefault="00167ACA" w:rsidP="00436163">
      <w:pPr>
        <w:pStyle w:val="Heading1"/>
      </w:pPr>
      <w:bookmarkStart w:id="2" w:name="_Toc186816078"/>
      <w:r>
        <w:lastRenderedPageBreak/>
        <w:t>DANH SÁCH BẢNG BIỂU</w:t>
      </w:r>
      <w:bookmarkEnd w:id="2"/>
    </w:p>
    <w:p w14:paraId="3FAB5B88" w14:textId="151D741C" w:rsidR="00B9141C" w:rsidRDefault="00482440">
      <w:pPr>
        <w:pStyle w:val="TableofFigures"/>
        <w:tabs>
          <w:tab w:val="right" w:leader="dot" w:pos="9062"/>
        </w:tabs>
        <w:rPr>
          <w:rFonts w:asciiTheme="minorHAnsi" w:hAnsiTheme="minorHAnsi"/>
          <w:noProof/>
          <w:sz w:val="22"/>
        </w:rPr>
      </w:pPr>
      <w:r>
        <w:rPr>
          <w:rFonts w:eastAsiaTheme="majorEastAsia" w:cstheme="majorBidi"/>
          <w:b/>
          <w:color w:val="000000" w:themeColor="text1"/>
          <w:sz w:val="32"/>
          <w:szCs w:val="32"/>
        </w:rPr>
        <w:fldChar w:fldCharType="begin"/>
      </w:r>
      <w:r>
        <w:rPr>
          <w:rFonts w:eastAsiaTheme="majorEastAsia" w:cstheme="majorBidi"/>
          <w:b/>
          <w:color w:val="000000" w:themeColor="text1"/>
          <w:sz w:val="32"/>
          <w:szCs w:val="32"/>
        </w:rPr>
        <w:instrText xml:space="preserve"> TOC \h \z \c "Bảng" </w:instrText>
      </w:r>
      <w:r>
        <w:rPr>
          <w:rFonts w:eastAsiaTheme="majorEastAsia" w:cstheme="majorBidi"/>
          <w:b/>
          <w:color w:val="000000" w:themeColor="text1"/>
          <w:sz w:val="32"/>
          <w:szCs w:val="32"/>
        </w:rPr>
        <w:fldChar w:fldCharType="separate"/>
      </w:r>
      <w:hyperlink w:anchor="_Toc186816121" w:history="1">
        <w:r w:rsidR="00B9141C" w:rsidRPr="00054FD3">
          <w:rPr>
            <w:rStyle w:val="Hyperlink"/>
            <w:noProof/>
            <w:lang w:val="vi-VN"/>
          </w:rPr>
          <w:t>Bảng 3</w:t>
        </w:r>
        <w:r w:rsidR="00B9141C" w:rsidRPr="00054FD3">
          <w:rPr>
            <w:rStyle w:val="Hyperlink"/>
            <w:noProof/>
            <w:lang w:val="vi-VN"/>
          </w:rPr>
          <w:noBreakHyphen/>
          <w:t>1. Mô hình hành vi người tiêu dùng</w:t>
        </w:r>
        <w:r w:rsidR="00B9141C">
          <w:rPr>
            <w:noProof/>
            <w:webHidden/>
          </w:rPr>
          <w:tab/>
        </w:r>
        <w:r w:rsidR="00B9141C">
          <w:rPr>
            <w:noProof/>
            <w:webHidden/>
          </w:rPr>
          <w:fldChar w:fldCharType="begin"/>
        </w:r>
        <w:r w:rsidR="00B9141C">
          <w:rPr>
            <w:noProof/>
            <w:webHidden/>
          </w:rPr>
          <w:instrText xml:space="preserve"> PAGEREF _Toc186816121 \h </w:instrText>
        </w:r>
        <w:r w:rsidR="00B9141C">
          <w:rPr>
            <w:noProof/>
            <w:webHidden/>
          </w:rPr>
        </w:r>
        <w:r w:rsidR="00B9141C">
          <w:rPr>
            <w:noProof/>
            <w:webHidden/>
          </w:rPr>
          <w:fldChar w:fldCharType="separate"/>
        </w:r>
        <w:r w:rsidR="00B9141C">
          <w:rPr>
            <w:noProof/>
            <w:webHidden/>
          </w:rPr>
          <w:t>42</w:t>
        </w:r>
        <w:r w:rsidR="00B9141C">
          <w:rPr>
            <w:noProof/>
            <w:webHidden/>
          </w:rPr>
          <w:fldChar w:fldCharType="end"/>
        </w:r>
      </w:hyperlink>
    </w:p>
    <w:p w14:paraId="2BE333D8" w14:textId="0F483E85" w:rsidR="00B9141C" w:rsidRDefault="00B9141C">
      <w:pPr>
        <w:pStyle w:val="TableofFigures"/>
        <w:tabs>
          <w:tab w:val="right" w:leader="dot" w:pos="9062"/>
        </w:tabs>
        <w:rPr>
          <w:rFonts w:asciiTheme="minorHAnsi" w:hAnsiTheme="minorHAnsi"/>
          <w:noProof/>
          <w:sz w:val="22"/>
        </w:rPr>
      </w:pPr>
      <w:hyperlink w:anchor="_Toc186816122" w:history="1">
        <w:r w:rsidRPr="00054FD3">
          <w:rPr>
            <w:rStyle w:val="Hyperlink"/>
            <w:noProof/>
            <w:lang w:val="vi-VN"/>
          </w:rPr>
          <w:t>Bảng 3</w:t>
        </w:r>
        <w:r w:rsidRPr="00054FD3">
          <w:rPr>
            <w:rStyle w:val="Hyperlink"/>
            <w:noProof/>
            <w:lang w:val="vi-VN"/>
          </w:rPr>
          <w:noBreakHyphen/>
          <w:t>2. Bảng thống kê độ thưa của bộ dữ liệu</w:t>
        </w:r>
        <w:r>
          <w:rPr>
            <w:noProof/>
            <w:webHidden/>
          </w:rPr>
          <w:tab/>
        </w:r>
        <w:r>
          <w:rPr>
            <w:noProof/>
            <w:webHidden/>
          </w:rPr>
          <w:fldChar w:fldCharType="begin"/>
        </w:r>
        <w:r>
          <w:rPr>
            <w:noProof/>
            <w:webHidden/>
          </w:rPr>
          <w:instrText xml:space="preserve"> PAGEREF _Toc186816122 \h </w:instrText>
        </w:r>
        <w:r>
          <w:rPr>
            <w:noProof/>
            <w:webHidden/>
          </w:rPr>
        </w:r>
        <w:r>
          <w:rPr>
            <w:noProof/>
            <w:webHidden/>
          </w:rPr>
          <w:fldChar w:fldCharType="separate"/>
        </w:r>
        <w:r>
          <w:rPr>
            <w:noProof/>
            <w:webHidden/>
          </w:rPr>
          <w:t>54</w:t>
        </w:r>
        <w:r>
          <w:rPr>
            <w:noProof/>
            <w:webHidden/>
          </w:rPr>
          <w:fldChar w:fldCharType="end"/>
        </w:r>
      </w:hyperlink>
    </w:p>
    <w:p w14:paraId="0555594A" w14:textId="5FF0872A" w:rsidR="00F30F50" w:rsidRDefault="00482440" w:rsidP="00B9141C">
      <w:pPr>
        <w:pStyle w:val="Heading1"/>
      </w:pPr>
      <w:r>
        <w:fldChar w:fldCharType="end"/>
      </w:r>
      <w:bookmarkStart w:id="3" w:name="_Toc186816079"/>
      <w:r w:rsidR="00167ACA">
        <w:t>DANH SÁCH HÌNH ẢNH</w:t>
      </w:r>
      <w:bookmarkEnd w:id="3"/>
    </w:p>
    <w:p w14:paraId="095C1EDF" w14:textId="3C0A68FD" w:rsidR="00B9141C" w:rsidRDefault="009D3661">
      <w:pPr>
        <w:pStyle w:val="TableofFigures"/>
        <w:tabs>
          <w:tab w:val="right" w:leader="dot" w:pos="9062"/>
        </w:tabs>
        <w:rPr>
          <w:rFonts w:asciiTheme="minorHAnsi" w:hAnsiTheme="minorHAnsi"/>
          <w:noProof/>
          <w:sz w:val="22"/>
        </w:rPr>
      </w:pPr>
      <w:r>
        <w:fldChar w:fldCharType="begin"/>
      </w:r>
      <w:r>
        <w:instrText xml:space="preserve"> TOC \h \z \c "Hình" </w:instrText>
      </w:r>
      <w:r>
        <w:fldChar w:fldCharType="separate"/>
      </w:r>
      <w:hyperlink r:id="rId8" w:anchor="_Toc186816152" w:history="1">
        <w:r w:rsidR="00B9141C" w:rsidRPr="00EA565C">
          <w:rPr>
            <w:rStyle w:val="Hyperlink"/>
            <w:noProof/>
          </w:rPr>
          <w:t>Hình 2</w:t>
        </w:r>
        <w:r w:rsidR="00B9141C" w:rsidRPr="00EA565C">
          <w:rPr>
            <w:rStyle w:val="Hyperlink"/>
            <w:noProof/>
          </w:rPr>
          <w:noBreakHyphen/>
          <w:t>1. Hàm Sigmoid</w:t>
        </w:r>
        <w:r w:rsidR="00B9141C">
          <w:rPr>
            <w:noProof/>
            <w:webHidden/>
          </w:rPr>
          <w:tab/>
        </w:r>
        <w:r w:rsidR="00B9141C">
          <w:rPr>
            <w:noProof/>
            <w:webHidden/>
          </w:rPr>
          <w:fldChar w:fldCharType="begin"/>
        </w:r>
        <w:r w:rsidR="00B9141C">
          <w:rPr>
            <w:noProof/>
            <w:webHidden/>
          </w:rPr>
          <w:instrText xml:space="preserve"> PAGEREF _Toc186816152 \h </w:instrText>
        </w:r>
        <w:r w:rsidR="00B9141C">
          <w:rPr>
            <w:noProof/>
            <w:webHidden/>
          </w:rPr>
        </w:r>
        <w:r w:rsidR="00B9141C">
          <w:rPr>
            <w:noProof/>
            <w:webHidden/>
          </w:rPr>
          <w:fldChar w:fldCharType="separate"/>
        </w:r>
        <w:r w:rsidR="00B9141C">
          <w:rPr>
            <w:noProof/>
            <w:webHidden/>
          </w:rPr>
          <w:t>20</w:t>
        </w:r>
        <w:r w:rsidR="00B9141C">
          <w:rPr>
            <w:noProof/>
            <w:webHidden/>
          </w:rPr>
          <w:fldChar w:fldCharType="end"/>
        </w:r>
      </w:hyperlink>
    </w:p>
    <w:p w14:paraId="2E1902D7" w14:textId="382375F2" w:rsidR="00B9141C" w:rsidRDefault="00B9141C">
      <w:pPr>
        <w:pStyle w:val="TableofFigures"/>
        <w:tabs>
          <w:tab w:val="right" w:leader="dot" w:pos="9062"/>
        </w:tabs>
        <w:rPr>
          <w:rFonts w:asciiTheme="minorHAnsi" w:hAnsiTheme="minorHAnsi"/>
          <w:noProof/>
          <w:sz w:val="22"/>
        </w:rPr>
      </w:pPr>
      <w:hyperlink r:id="rId9" w:anchor="_Toc186816153" w:history="1">
        <w:r w:rsidRPr="00EA565C">
          <w:rPr>
            <w:rStyle w:val="Hyperlink"/>
            <w:noProof/>
          </w:rPr>
          <w:t>Hình 2</w:t>
        </w:r>
        <w:r w:rsidRPr="00EA565C">
          <w:rPr>
            <w:rStyle w:val="Hyperlink"/>
            <w:noProof/>
          </w:rPr>
          <w:noBreakHyphen/>
          <w:t>2. Hàm ReLU</w:t>
        </w:r>
        <w:r>
          <w:rPr>
            <w:noProof/>
            <w:webHidden/>
          </w:rPr>
          <w:tab/>
        </w:r>
        <w:r>
          <w:rPr>
            <w:noProof/>
            <w:webHidden/>
          </w:rPr>
          <w:fldChar w:fldCharType="begin"/>
        </w:r>
        <w:r>
          <w:rPr>
            <w:noProof/>
            <w:webHidden/>
          </w:rPr>
          <w:instrText xml:space="preserve"> PAGEREF _Toc186816153 \h </w:instrText>
        </w:r>
        <w:r>
          <w:rPr>
            <w:noProof/>
            <w:webHidden/>
          </w:rPr>
        </w:r>
        <w:r>
          <w:rPr>
            <w:noProof/>
            <w:webHidden/>
          </w:rPr>
          <w:fldChar w:fldCharType="separate"/>
        </w:r>
        <w:r>
          <w:rPr>
            <w:noProof/>
            <w:webHidden/>
          </w:rPr>
          <w:t>20</w:t>
        </w:r>
        <w:r>
          <w:rPr>
            <w:noProof/>
            <w:webHidden/>
          </w:rPr>
          <w:fldChar w:fldCharType="end"/>
        </w:r>
      </w:hyperlink>
    </w:p>
    <w:p w14:paraId="108EC3EE" w14:textId="1D8C7C16" w:rsidR="00B9141C" w:rsidRDefault="00B9141C">
      <w:pPr>
        <w:pStyle w:val="TableofFigures"/>
        <w:tabs>
          <w:tab w:val="right" w:leader="dot" w:pos="9062"/>
        </w:tabs>
        <w:rPr>
          <w:rFonts w:asciiTheme="minorHAnsi" w:hAnsiTheme="minorHAnsi"/>
          <w:noProof/>
          <w:sz w:val="22"/>
        </w:rPr>
      </w:pPr>
      <w:hyperlink r:id="rId10" w:anchor="_Toc186816154" w:history="1">
        <w:r w:rsidRPr="00EA565C">
          <w:rPr>
            <w:rStyle w:val="Hyperlink"/>
            <w:noProof/>
          </w:rPr>
          <w:t>Hình 2</w:t>
        </w:r>
        <w:r w:rsidRPr="00EA565C">
          <w:rPr>
            <w:rStyle w:val="Hyperlink"/>
            <w:noProof/>
          </w:rPr>
          <w:noBreakHyphen/>
          <w:t>3. Hàm Tanh</w:t>
        </w:r>
        <w:r>
          <w:rPr>
            <w:noProof/>
            <w:webHidden/>
          </w:rPr>
          <w:tab/>
        </w:r>
        <w:r>
          <w:rPr>
            <w:noProof/>
            <w:webHidden/>
          </w:rPr>
          <w:fldChar w:fldCharType="begin"/>
        </w:r>
        <w:r>
          <w:rPr>
            <w:noProof/>
            <w:webHidden/>
          </w:rPr>
          <w:instrText xml:space="preserve"> PAGEREF _Toc186816154 \h </w:instrText>
        </w:r>
        <w:r>
          <w:rPr>
            <w:noProof/>
            <w:webHidden/>
          </w:rPr>
        </w:r>
        <w:r>
          <w:rPr>
            <w:noProof/>
            <w:webHidden/>
          </w:rPr>
          <w:fldChar w:fldCharType="separate"/>
        </w:r>
        <w:r>
          <w:rPr>
            <w:noProof/>
            <w:webHidden/>
          </w:rPr>
          <w:t>20</w:t>
        </w:r>
        <w:r>
          <w:rPr>
            <w:noProof/>
            <w:webHidden/>
          </w:rPr>
          <w:fldChar w:fldCharType="end"/>
        </w:r>
      </w:hyperlink>
    </w:p>
    <w:p w14:paraId="4FFF426C" w14:textId="0585B867" w:rsidR="00B9141C" w:rsidRDefault="00B9141C">
      <w:pPr>
        <w:pStyle w:val="TableofFigures"/>
        <w:tabs>
          <w:tab w:val="right" w:leader="dot" w:pos="9062"/>
        </w:tabs>
        <w:rPr>
          <w:rFonts w:asciiTheme="minorHAnsi" w:hAnsiTheme="minorHAnsi"/>
          <w:noProof/>
          <w:sz w:val="22"/>
        </w:rPr>
      </w:pPr>
      <w:hyperlink r:id="rId11" w:anchor="_Toc186816155" w:history="1">
        <w:r w:rsidRPr="00EA565C">
          <w:rPr>
            <w:rStyle w:val="Hyperlink"/>
            <w:noProof/>
          </w:rPr>
          <w:t>Hình 2</w:t>
        </w:r>
        <w:r w:rsidRPr="00EA565C">
          <w:rPr>
            <w:rStyle w:val="Hyperlink"/>
            <w:noProof/>
          </w:rPr>
          <w:noBreakHyphen/>
          <w:t>4. Hàm Leaky ReLU</w:t>
        </w:r>
        <w:r>
          <w:rPr>
            <w:noProof/>
            <w:webHidden/>
          </w:rPr>
          <w:tab/>
        </w:r>
        <w:r>
          <w:rPr>
            <w:noProof/>
            <w:webHidden/>
          </w:rPr>
          <w:fldChar w:fldCharType="begin"/>
        </w:r>
        <w:r>
          <w:rPr>
            <w:noProof/>
            <w:webHidden/>
          </w:rPr>
          <w:instrText xml:space="preserve"> PAGEREF _Toc186816155 \h </w:instrText>
        </w:r>
        <w:r>
          <w:rPr>
            <w:noProof/>
            <w:webHidden/>
          </w:rPr>
        </w:r>
        <w:r>
          <w:rPr>
            <w:noProof/>
            <w:webHidden/>
          </w:rPr>
          <w:fldChar w:fldCharType="separate"/>
        </w:r>
        <w:r>
          <w:rPr>
            <w:noProof/>
            <w:webHidden/>
          </w:rPr>
          <w:t>21</w:t>
        </w:r>
        <w:r>
          <w:rPr>
            <w:noProof/>
            <w:webHidden/>
          </w:rPr>
          <w:fldChar w:fldCharType="end"/>
        </w:r>
      </w:hyperlink>
    </w:p>
    <w:p w14:paraId="0EA41596" w14:textId="06904398" w:rsidR="00B9141C" w:rsidRDefault="00B9141C">
      <w:pPr>
        <w:pStyle w:val="TableofFigures"/>
        <w:tabs>
          <w:tab w:val="right" w:leader="dot" w:pos="9062"/>
        </w:tabs>
        <w:rPr>
          <w:rFonts w:asciiTheme="minorHAnsi" w:hAnsiTheme="minorHAnsi"/>
          <w:noProof/>
          <w:sz w:val="22"/>
        </w:rPr>
      </w:pPr>
      <w:hyperlink r:id="rId12" w:anchor="_Toc186816156" w:history="1">
        <w:r w:rsidRPr="00EA565C">
          <w:rPr>
            <w:rStyle w:val="Hyperlink"/>
            <w:noProof/>
          </w:rPr>
          <w:t>Hình 2</w:t>
        </w:r>
        <w:r w:rsidRPr="00EA565C">
          <w:rPr>
            <w:rStyle w:val="Hyperlink"/>
            <w:noProof/>
          </w:rPr>
          <w:noBreakHyphen/>
          <w:t>5. Ma trận tương tác User - Item</w:t>
        </w:r>
        <w:r>
          <w:rPr>
            <w:noProof/>
            <w:webHidden/>
          </w:rPr>
          <w:tab/>
        </w:r>
        <w:r>
          <w:rPr>
            <w:noProof/>
            <w:webHidden/>
          </w:rPr>
          <w:fldChar w:fldCharType="begin"/>
        </w:r>
        <w:r>
          <w:rPr>
            <w:noProof/>
            <w:webHidden/>
          </w:rPr>
          <w:instrText xml:space="preserve"> PAGEREF _Toc186816156 \h </w:instrText>
        </w:r>
        <w:r>
          <w:rPr>
            <w:noProof/>
            <w:webHidden/>
          </w:rPr>
        </w:r>
        <w:r>
          <w:rPr>
            <w:noProof/>
            <w:webHidden/>
          </w:rPr>
          <w:fldChar w:fldCharType="separate"/>
        </w:r>
        <w:r>
          <w:rPr>
            <w:noProof/>
            <w:webHidden/>
          </w:rPr>
          <w:t>27</w:t>
        </w:r>
        <w:r>
          <w:rPr>
            <w:noProof/>
            <w:webHidden/>
          </w:rPr>
          <w:fldChar w:fldCharType="end"/>
        </w:r>
      </w:hyperlink>
    </w:p>
    <w:p w14:paraId="47DCC1A1" w14:textId="55C7A99B" w:rsidR="00B9141C" w:rsidRDefault="00B9141C">
      <w:pPr>
        <w:pStyle w:val="TableofFigures"/>
        <w:tabs>
          <w:tab w:val="right" w:leader="dot" w:pos="9062"/>
        </w:tabs>
        <w:rPr>
          <w:rFonts w:asciiTheme="minorHAnsi" w:hAnsiTheme="minorHAnsi"/>
          <w:noProof/>
          <w:sz w:val="22"/>
        </w:rPr>
      </w:pPr>
      <w:hyperlink r:id="rId13" w:anchor="_Toc186816157" w:history="1">
        <w:r w:rsidRPr="00EA565C">
          <w:rPr>
            <w:rStyle w:val="Hyperlink"/>
            <w:noProof/>
          </w:rPr>
          <w:t>Hình 2</w:t>
        </w:r>
        <w:r w:rsidRPr="00EA565C">
          <w:rPr>
            <w:rStyle w:val="Hyperlink"/>
            <w:noProof/>
          </w:rPr>
          <w:noBreakHyphen/>
          <w:t>6. Quy trình cơ bản của hệ thống lọc cộng tác</w:t>
        </w:r>
        <w:r>
          <w:rPr>
            <w:noProof/>
            <w:webHidden/>
          </w:rPr>
          <w:tab/>
        </w:r>
        <w:r>
          <w:rPr>
            <w:noProof/>
            <w:webHidden/>
          </w:rPr>
          <w:fldChar w:fldCharType="begin"/>
        </w:r>
        <w:r>
          <w:rPr>
            <w:noProof/>
            <w:webHidden/>
          </w:rPr>
          <w:instrText xml:space="preserve"> PAGEREF _Toc186816157 \h </w:instrText>
        </w:r>
        <w:r>
          <w:rPr>
            <w:noProof/>
            <w:webHidden/>
          </w:rPr>
        </w:r>
        <w:r>
          <w:rPr>
            <w:noProof/>
            <w:webHidden/>
          </w:rPr>
          <w:fldChar w:fldCharType="separate"/>
        </w:r>
        <w:r>
          <w:rPr>
            <w:noProof/>
            <w:webHidden/>
          </w:rPr>
          <w:t>29</w:t>
        </w:r>
        <w:r>
          <w:rPr>
            <w:noProof/>
            <w:webHidden/>
          </w:rPr>
          <w:fldChar w:fldCharType="end"/>
        </w:r>
      </w:hyperlink>
    </w:p>
    <w:p w14:paraId="7AFD28C8" w14:textId="3DA744E3" w:rsidR="00B9141C" w:rsidRDefault="00B9141C">
      <w:pPr>
        <w:pStyle w:val="TableofFigures"/>
        <w:tabs>
          <w:tab w:val="right" w:leader="dot" w:pos="9062"/>
        </w:tabs>
        <w:rPr>
          <w:rFonts w:asciiTheme="minorHAnsi" w:hAnsiTheme="minorHAnsi"/>
          <w:noProof/>
          <w:sz w:val="22"/>
        </w:rPr>
      </w:pPr>
      <w:hyperlink r:id="rId14" w:anchor="_Toc186816158" w:history="1">
        <w:r w:rsidRPr="00EA565C">
          <w:rPr>
            <w:rStyle w:val="Hyperlink"/>
            <w:noProof/>
          </w:rPr>
          <w:t>Hình 2</w:t>
        </w:r>
        <w:r w:rsidRPr="00EA565C">
          <w:rPr>
            <w:rStyle w:val="Hyperlink"/>
            <w:noProof/>
          </w:rPr>
          <w:noBreakHyphen/>
          <w:t>7. Hạn chế của MF</w:t>
        </w:r>
        <w:r>
          <w:rPr>
            <w:noProof/>
            <w:webHidden/>
          </w:rPr>
          <w:tab/>
        </w:r>
        <w:r>
          <w:rPr>
            <w:noProof/>
            <w:webHidden/>
          </w:rPr>
          <w:fldChar w:fldCharType="begin"/>
        </w:r>
        <w:r>
          <w:rPr>
            <w:noProof/>
            <w:webHidden/>
          </w:rPr>
          <w:instrText xml:space="preserve"> PAGEREF _Toc186816158 \h </w:instrText>
        </w:r>
        <w:r>
          <w:rPr>
            <w:noProof/>
            <w:webHidden/>
          </w:rPr>
        </w:r>
        <w:r>
          <w:rPr>
            <w:noProof/>
            <w:webHidden/>
          </w:rPr>
          <w:fldChar w:fldCharType="separate"/>
        </w:r>
        <w:r>
          <w:rPr>
            <w:noProof/>
            <w:webHidden/>
          </w:rPr>
          <w:t>33</w:t>
        </w:r>
        <w:r>
          <w:rPr>
            <w:noProof/>
            <w:webHidden/>
          </w:rPr>
          <w:fldChar w:fldCharType="end"/>
        </w:r>
      </w:hyperlink>
    </w:p>
    <w:p w14:paraId="5D12850E" w14:textId="42D6AFB9" w:rsidR="00B9141C" w:rsidRDefault="00B9141C">
      <w:pPr>
        <w:pStyle w:val="TableofFigures"/>
        <w:tabs>
          <w:tab w:val="right" w:leader="dot" w:pos="9062"/>
        </w:tabs>
        <w:rPr>
          <w:rFonts w:asciiTheme="minorHAnsi" w:hAnsiTheme="minorHAnsi"/>
          <w:noProof/>
          <w:sz w:val="22"/>
        </w:rPr>
      </w:pPr>
      <w:hyperlink r:id="rId15" w:anchor="_Toc186816159" w:history="1">
        <w:r w:rsidRPr="00EA565C">
          <w:rPr>
            <w:rStyle w:val="Hyperlink"/>
            <w:noProof/>
          </w:rPr>
          <w:t>Hình 2</w:t>
        </w:r>
        <w:r w:rsidRPr="00EA565C">
          <w:rPr>
            <w:rStyle w:val="Hyperlink"/>
            <w:noProof/>
          </w:rPr>
          <w:noBreakHyphen/>
          <w:t>8. Kiến trúc NCF</w:t>
        </w:r>
        <w:r>
          <w:rPr>
            <w:noProof/>
            <w:webHidden/>
          </w:rPr>
          <w:tab/>
        </w:r>
        <w:r>
          <w:rPr>
            <w:noProof/>
            <w:webHidden/>
          </w:rPr>
          <w:fldChar w:fldCharType="begin"/>
        </w:r>
        <w:r>
          <w:rPr>
            <w:noProof/>
            <w:webHidden/>
          </w:rPr>
          <w:instrText xml:space="preserve"> PAGEREF _Toc186816159 \h </w:instrText>
        </w:r>
        <w:r>
          <w:rPr>
            <w:noProof/>
            <w:webHidden/>
          </w:rPr>
        </w:r>
        <w:r>
          <w:rPr>
            <w:noProof/>
            <w:webHidden/>
          </w:rPr>
          <w:fldChar w:fldCharType="separate"/>
        </w:r>
        <w:r>
          <w:rPr>
            <w:noProof/>
            <w:webHidden/>
          </w:rPr>
          <w:t>34</w:t>
        </w:r>
        <w:r>
          <w:rPr>
            <w:noProof/>
            <w:webHidden/>
          </w:rPr>
          <w:fldChar w:fldCharType="end"/>
        </w:r>
      </w:hyperlink>
    </w:p>
    <w:p w14:paraId="2A87426E" w14:textId="7CAD2A44" w:rsidR="00B9141C" w:rsidRDefault="00B9141C">
      <w:pPr>
        <w:pStyle w:val="TableofFigures"/>
        <w:tabs>
          <w:tab w:val="right" w:leader="dot" w:pos="9062"/>
        </w:tabs>
        <w:rPr>
          <w:rFonts w:asciiTheme="minorHAnsi" w:hAnsiTheme="minorHAnsi"/>
          <w:noProof/>
          <w:sz w:val="22"/>
        </w:rPr>
      </w:pPr>
      <w:hyperlink r:id="rId16" w:anchor="_Toc186816160" w:history="1">
        <w:r w:rsidRPr="00EA565C">
          <w:rPr>
            <w:rStyle w:val="Hyperlink"/>
            <w:noProof/>
          </w:rPr>
          <w:t>Hình 2</w:t>
        </w:r>
        <w:r w:rsidRPr="00EA565C">
          <w:rPr>
            <w:rStyle w:val="Hyperlink"/>
            <w:noProof/>
          </w:rPr>
          <w:noBreakHyphen/>
          <w:t>9. Kiến trúc GMF</w:t>
        </w:r>
        <w:r>
          <w:rPr>
            <w:noProof/>
            <w:webHidden/>
          </w:rPr>
          <w:tab/>
        </w:r>
        <w:r>
          <w:rPr>
            <w:noProof/>
            <w:webHidden/>
          </w:rPr>
          <w:fldChar w:fldCharType="begin"/>
        </w:r>
        <w:r>
          <w:rPr>
            <w:noProof/>
            <w:webHidden/>
          </w:rPr>
          <w:instrText xml:space="preserve"> PAGEREF _Toc186816160 \h </w:instrText>
        </w:r>
        <w:r>
          <w:rPr>
            <w:noProof/>
            <w:webHidden/>
          </w:rPr>
        </w:r>
        <w:r>
          <w:rPr>
            <w:noProof/>
            <w:webHidden/>
          </w:rPr>
          <w:fldChar w:fldCharType="separate"/>
        </w:r>
        <w:r>
          <w:rPr>
            <w:noProof/>
            <w:webHidden/>
          </w:rPr>
          <w:t>37</w:t>
        </w:r>
        <w:r>
          <w:rPr>
            <w:noProof/>
            <w:webHidden/>
          </w:rPr>
          <w:fldChar w:fldCharType="end"/>
        </w:r>
      </w:hyperlink>
    </w:p>
    <w:p w14:paraId="220C2F5C" w14:textId="6BC160DA" w:rsidR="00B9141C" w:rsidRDefault="00B9141C">
      <w:pPr>
        <w:pStyle w:val="TableofFigures"/>
        <w:tabs>
          <w:tab w:val="right" w:leader="dot" w:pos="9062"/>
        </w:tabs>
        <w:rPr>
          <w:rFonts w:asciiTheme="minorHAnsi" w:hAnsiTheme="minorHAnsi"/>
          <w:noProof/>
          <w:sz w:val="22"/>
        </w:rPr>
      </w:pPr>
      <w:hyperlink r:id="rId17" w:anchor="_Toc186816161" w:history="1">
        <w:r w:rsidRPr="00EA565C">
          <w:rPr>
            <w:rStyle w:val="Hyperlink"/>
            <w:noProof/>
          </w:rPr>
          <w:t>Hình 2</w:t>
        </w:r>
        <w:r w:rsidRPr="00EA565C">
          <w:rPr>
            <w:rStyle w:val="Hyperlink"/>
            <w:noProof/>
          </w:rPr>
          <w:noBreakHyphen/>
          <w:t>10. Kiến trúc NeuMF</w:t>
        </w:r>
        <w:r>
          <w:rPr>
            <w:noProof/>
            <w:webHidden/>
          </w:rPr>
          <w:tab/>
        </w:r>
        <w:r>
          <w:rPr>
            <w:noProof/>
            <w:webHidden/>
          </w:rPr>
          <w:fldChar w:fldCharType="begin"/>
        </w:r>
        <w:r>
          <w:rPr>
            <w:noProof/>
            <w:webHidden/>
          </w:rPr>
          <w:instrText xml:space="preserve"> PAGEREF _Toc186816161 \h </w:instrText>
        </w:r>
        <w:r>
          <w:rPr>
            <w:noProof/>
            <w:webHidden/>
          </w:rPr>
        </w:r>
        <w:r>
          <w:rPr>
            <w:noProof/>
            <w:webHidden/>
          </w:rPr>
          <w:fldChar w:fldCharType="separate"/>
        </w:r>
        <w:r>
          <w:rPr>
            <w:noProof/>
            <w:webHidden/>
          </w:rPr>
          <w:t>39</w:t>
        </w:r>
        <w:r>
          <w:rPr>
            <w:noProof/>
            <w:webHidden/>
          </w:rPr>
          <w:fldChar w:fldCharType="end"/>
        </w:r>
      </w:hyperlink>
    </w:p>
    <w:p w14:paraId="48819524" w14:textId="5C77F803" w:rsidR="00B9141C" w:rsidRDefault="00B9141C">
      <w:pPr>
        <w:pStyle w:val="TableofFigures"/>
        <w:tabs>
          <w:tab w:val="right" w:leader="dot" w:pos="9062"/>
        </w:tabs>
        <w:rPr>
          <w:rFonts w:asciiTheme="minorHAnsi" w:hAnsiTheme="minorHAnsi"/>
          <w:noProof/>
          <w:sz w:val="22"/>
        </w:rPr>
      </w:pPr>
      <w:hyperlink r:id="rId18" w:anchor="_Toc186816162" w:history="1">
        <w:r w:rsidRPr="00EA565C">
          <w:rPr>
            <w:rStyle w:val="Hyperlink"/>
            <w:noProof/>
          </w:rPr>
          <w:t>Hình 3</w:t>
        </w:r>
        <w:r w:rsidRPr="00EA565C">
          <w:rPr>
            <w:rStyle w:val="Hyperlink"/>
            <w:noProof/>
          </w:rPr>
          <w:noBreakHyphen/>
          <w:t>1. 5 dòng ngẫu nhiên của bộ dữ liệu</w:t>
        </w:r>
        <w:r>
          <w:rPr>
            <w:noProof/>
            <w:webHidden/>
          </w:rPr>
          <w:tab/>
        </w:r>
        <w:r>
          <w:rPr>
            <w:noProof/>
            <w:webHidden/>
          </w:rPr>
          <w:fldChar w:fldCharType="begin"/>
        </w:r>
        <w:r>
          <w:rPr>
            <w:noProof/>
            <w:webHidden/>
          </w:rPr>
          <w:instrText xml:space="preserve"> PAGEREF _Toc186816162 \h </w:instrText>
        </w:r>
        <w:r>
          <w:rPr>
            <w:noProof/>
            <w:webHidden/>
          </w:rPr>
        </w:r>
        <w:r>
          <w:rPr>
            <w:noProof/>
            <w:webHidden/>
          </w:rPr>
          <w:fldChar w:fldCharType="separate"/>
        </w:r>
        <w:r>
          <w:rPr>
            <w:noProof/>
            <w:webHidden/>
          </w:rPr>
          <w:t>44</w:t>
        </w:r>
        <w:r>
          <w:rPr>
            <w:noProof/>
            <w:webHidden/>
          </w:rPr>
          <w:fldChar w:fldCharType="end"/>
        </w:r>
      </w:hyperlink>
    </w:p>
    <w:p w14:paraId="2E43732D" w14:textId="12696E77" w:rsidR="00B9141C" w:rsidRDefault="00B9141C">
      <w:pPr>
        <w:pStyle w:val="TableofFigures"/>
        <w:tabs>
          <w:tab w:val="right" w:leader="dot" w:pos="9062"/>
        </w:tabs>
        <w:rPr>
          <w:rFonts w:asciiTheme="minorHAnsi" w:hAnsiTheme="minorHAnsi"/>
          <w:noProof/>
          <w:sz w:val="22"/>
        </w:rPr>
      </w:pPr>
      <w:hyperlink r:id="rId19" w:anchor="_Toc186816163" w:history="1">
        <w:r w:rsidRPr="00EA565C">
          <w:rPr>
            <w:rStyle w:val="Hyperlink"/>
            <w:noProof/>
          </w:rPr>
          <w:t>Hình 3</w:t>
        </w:r>
        <w:r w:rsidRPr="00EA565C">
          <w:rPr>
            <w:rStyle w:val="Hyperlink"/>
            <w:noProof/>
          </w:rPr>
          <w:noBreakHyphen/>
          <w:t>2. Tóm tắt bộ dữ liệu</w:t>
        </w:r>
        <w:r>
          <w:rPr>
            <w:noProof/>
            <w:webHidden/>
          </w:rPr>
          <w:tab/>
        </w:r>
        <w:r>
          <w:rPr>
            <w:noProof/>
            <w:webHidden/>
          </w:rPr>
          <w:fldChar w:fldCharType="begin"/>
        </w:r>
        <w:r>
          <w:rPr>
            <w:noProof/>
            <w:webHidden/>
          </w:rPr>
          <w:instrText xml:space="preserve"> PAGEREF _Toc186816163 \h </w:instrText>
        </w:r>
        <w:r>
          <w:rPr>
            <w:noProof/>
            <w:webHidden/>
          </w:rPr>
        </w:r>
        <w:r>
          <w:rPr>
            <w:noProof/>
            <w:webHidden/>
          </w:rPr>
          <w:fldChar w:fldCharType="separate"/>
        </w:r>
        <w:r>
          <w:rPr>
            <w:noProof/>
            <w:webHidden/>
          </w:rPr>
          <w:t>44</w:t>
        </w:r>
        <w:r>
          <w:rPr>
            <w:noProof/>
            <w:webHidden/>
          </w:rPr>
          <w:fldChar w:fldCharType="end"/>
        </w:r>
      </w:hyperlink>
    </w:p>
    <w:p w14:paraId="6CA64ACE" w14:textId="644EE9DC" w:rsidR="00B9141C" w:rsidRDefault="00B9141C">
      <w:pPr>
        <w:pStyle w:val="TableofFigures"/>
        <w:tabs>
          <w:tab w:val="right" w:leader="dot" w:pos="9062"/>
        </w:tabs>
        <w:rPr>
          <w:rFonts w:asciiTheme="minorHAnsi" w:hAnsiTheme="minorHAnsi"/>
          <w:noProof/>
          <w:sz w:val="22"/>
        </w:rPr>
      </w:pPr>
      <w:hyperlink r:id="rId20" w:anchor="_Toc186816164" w:history="1">
        <w:r w:rsidRPr="00EA565C">
          <w:rPr>
            <w:rStyle w:val="Hyperlink"/>
            <w:noProof/>
          </w:rPr>
          <w:t>Hình 3</w:t>
        </w:r>
        <w:r w:rsidRPr="00EA565C">
          <w:rPr>
            <w:rStyle w:val="Hyperlink"/>
            <w:noProof/>
          </w:rPr>
          <w:noBreakHyphen/>
          <w:t>3. 5 dòng đầu tiên có giá trị NaN trong cột Customer ID</w:t>
        </w:r>
        <w:r>
          <w:rPr>
            <w:noProof/>
            <w:webHidden/>
          </w:rPr>
          <w:tab/>
        </w:r>
        <w:r>
          <w:rPr>
            <w:noProof/>
            <w:webHidden/>
          </w:rPr>
          <w:fldChar w:fldCharType="begin"/>
        </w:r>
        <w:r>
          <w:rPr>
            <w:noProof/>
            <w:webHidden/>
          </w:rPr>
          <w:instrText xml:space="preserve"> PAGEREF _Toc186816164 \h </w:instrText>
        </w:r>
        <w:r>
          <w:rPr>
            <w:noProof/>
            <w:webHidden/>
          </w:rPr>
        </w:r>
        <w:r>
          <w:rPr>
            <w:noProof/>
            <w:webHidden/>
          </w:rPr>
          <w:fldChar w:fldCharType="separate"/>
        </w:r>
        <w:r>
          <w:rPr>
            <w:noProof/>
            <w:webHidden/>
          </w:rPr>
          <w:t>45</w:t>
        </w:r>
        <w:r>
          <w:rPr>
            <w:noProof/>
            <w:webHidden/>
          </w:rPr>
          <w:fldChar w:fldCharType="end"/>
        </w:r>
      </w:hyperlink>
    </w:p>
    <w:p w14:paraId="4290A949" w14:textId="0A3412A3" w:rsidR="00B9141C" w:rsidRDefault="00B9141C">
      <w:pPr>
        <w:pStyle w:val="TableofFigures"/>
        <w:tabs>
          <w:tab w:val="right" w:leader="dot" w:pos="9062"/>
        </w:tabs>
        <w:rPr>
          <w:rFonts w:asciiTheme="minorHAnsi" w:hAnsiTheme="minorHAnsi"/>
          <w:noProof/>
          <w:sz w:val="22"/>
        </w:rPr>
      </w:pPr>
      <w:hyperlink r:id="rId21" w:anchor="_Toc186816165" w:history="1">
        <w:r w:rsidRPr="00EA565C">
          <w:rPr>
            <w:rStyle w:val="Hyperlink"/>
            <w:noProof/>
          </w:rPr>
          <w:t>Hình 3</w:t>
        </w:r>
        <w:r w:rsidRPr="00EA565C">
          <w:rPr>
            <w:rStyle w:val="Hyperlink"/>
            <w:noProof/>
          </w:rPr>
          <w:noBreakHyphen/>
          <w:t>4. 5 dòng đầu tiên có giá trị NaN trong cột Description</w:t>
        </w:r>
        <w:r>
          <w:rPr>
            <w:noProof/>
            <w:webHidden/>
          </w:rPr>
          <w:tab/>
        </w:r>
        <w:r>
          <w:rPr>
            <w:noProof/>
            <w:webHidden/>
          </w:rPr>
          <w:fldChar w:fldCharType="begin"/>
        </w:r>
        <w:r>
          <w:rPr>
            <w:noProof/>
            <w:webHidden/>
          </w:rPr>
          <w:instrText xml:space="preserve"> PAGEREF _Toc186816165 \h </w:instrText>
        </w:r>
        <w:r>
          <w:rPr>
            <w:noProof/>
            <w:webHidden/>
          </w:rPr>
        </w:r>
        <w:r>
          <w:rPr>
            <w:noProof/>
            <w:webHidden/>
          </w:rPr>
          <w:fldChar w:fldCharType="separate"/>
        </w:r>
        <w:r>
          <w:rPr>
            <w:noProof/>
            <w:webHidden/>
          </w:rPr>
          <w:t>45</w:t>
        </w:r>
        <w:r>
          <w:rPr>
            <w:noProof/>
            <w:webHidden/>
          </w:rPr>
          <w:fldChar w:fldCharType="end"/>
        </w:r>
      </w:hyperlink>
    </w:p>
    <w:p w14:paraId="42BB3773" w14:textId="4AEC110F" w:rsidR="00B9141C" w:rsidRDefault="00B9141C">
      <w:pPr>
        <w:pStyle w:val="TableofFigures"/>
        <w:tabs>
          <w:tab w:val="right" w:leader="dot" w:pos="9062"/>
        </w:tabs>
        <w:rPr>
          <w:rFonts w:asciiTheme="minorHAnsi" w:hAnsiTheme="minorHAnsi"/>
          <w:noProof/>
          <w:sz w:val="22"/>
        </w:rPr>
      </w:pPr>
      <w:hyperlink r:id="rId22" w:anchor="_Toc186816166" w:history="1">
        <w:r w:rsidRPr="00EA565C">
          <w:rPr>
            <w:rStyle w:val="Hyperlink"/>
            <w:noProof/>
          </w:rPr>
          <w:t>Hình 3</w:t>
        </w:r>
        <w:r w:rsidRPr="00EA565C">
          <w:rPr>
            <w:rStyle w:val="Hyperlink"/>
            <w:noProof/>
          </w:rPr>
          <w:noBreakHyphen/>
          <w:t>5. Biểu đồ số lượng dòng trùng lặp hàng tháng</w:t>
        </w:r>
        <w:r>
          <w:rPr>
            <w:noProof/>
            <w:webHidden/>
          </w:rPr>
          <w:tab/>
        </w:r>
        <w:r>
          <w:rPr>
            <w:noProof/>
            <w:webHidden/>
          </w:rPr>
          <w:fldChar w:fldCharType="begin"/>
        </w:r>
        <w:r>
          <w:rPr>
            <w:noProof/>
            <w:webHidden/>
          </w:rPr>
          <w:instrText xml:space="preserve"> PAGEREF _Toc186816166 \h </w:instrText>
        </w:r>
        <w:r>
          <w:rPr>
            <w:noProof/>
            <w:webHidden/>
          </w:rPr>
        </w:r>
        <w:r>
          <w:rPr>
            <w:noProof/>
            <w:webHidden/>
          </w:rPr>
          <w:fldChar w:fldCharType="separate"/>
        </w:r>
        <w:r>
          <w:rPr>
            <w:noProof/>
            <w:webHidden/>
          </w:rPr>
          <w:t>46</w:t>
        </w:r>
        <w:r>
          <w:rPr>
            <w:noProof/>
            <w:webHidden/>
          </w:rPr>
          <w:fldChar w:fldCharType="end"/>
        </w:r>
      </w:hyperlink>
    </w:p>
    <w:p w14:paraId="234B2021" w14:textId="7FB3A7BF" w:rsidR="00B9141C" w:rsidRDefault="00B9141C">
      <w:pPr>
        <w:pStyle w:val="TableofFigures"/>
        <w:tabs>
          <w:tab w:val="right" w:leader="dot" w:pos="9062"/>
        </w:tabs>
        <w:rPr>
          <w:rFonts w:asciiTheme="minorHAnsi" w:hAnsiTheme="minorHAnsi"/>
          <w:noProof/>
          <w:sz w:val="22"/>
        </w:rPr>
      </w:pPr>
      <w:hyperlink r:id="rId23" w:anchor="_Toc186816167" w:history="1">
        <w:r w:rsidRPr="00EA565C">
          <w:rPr>
            <w:rStyle w:val="Hyperlink"/>
            <w:noProof/>
          </w:rPr>
          <w:t>Hình 3</w:t>
        </w:r>
        <w:r w:rsidRPr="00EA565C">
          <w:rPr>
            <w:rStyle w:val="Hyperlink"/>
            <w:noProof/>
          </w:rPr>
          <w:noBreakHyphen/>
          <w:t>6. 5 dòng trungg lặp đầu tiên</w:t>
        </w:r>
        <w:r>
          <w:rPr>
            <w:noProof/>
            <w:webHidden/>
          </w:rPr>
          <w:tab/>
        </w:r>
        <w:r>
          <w:rPr>
            <w:noProof/>
            <w:webHidden/>
          </w:rPr>
          <w:fldChar w:fldCharType="begin"/>
        </w:r>
        <w:r>
          <w:rPr>
            <w:noProof/>
            <w:webHidden/>
          </w:rPr>
          <w:instrText xml:space="preserve"> PAGEREF _Toc186816167 \h </w:instrText>
        </w:r>
        <w:r>
          <w:rPr>
            <w:noProof/>
            <w:webHidden/>
          </w:rPr>
        </w:r>
        <w:r>
          <w:rPr>
            <w:noProof/>
            <w:webHidden/>
          </w:rPr>
          <w:fldChar w:fldCharType="separate"/>
        </w:r>
        <w:r>
          <w:rPr>
            <w:noProof/>
            <w:webHidden/>
          </w:rPr>
          <w:t>46</w:t>
        </w:r>
        <w:r>
          <w:rPr>
            <w:noProof/>
            <w:webHidden/>
          </w:rPr>
          <w:fldChar w:fldCharType="end"/>
        </w:r>
      </w:hyperlink>
    </w:p>
    <w:p w14:paraId="141C544E" w14:textId="5AA06A63" w:rsidR="00B9141C" w:rsidRDefault="00B9141C">
      <w:pPr>
        <w:pStyle w:val="TableofFigures"/>
        <w:tabs>
          <w:tab w:val="right" w:leader="dot" w:pos="9062"/>
        </w:tabs>
        <w:rPr>
          <w:rFonts w:asciiTheme="minorHAnsi" w:hAnsiTheme="minorHAnsi"/>
          <w:noProof/>
          <w:sz w:val="22"/>
        </w:rPr>
      </w:pPr>
      <w:hyperlink r:id="rId24" w:anchor="_Toc186816168" w:history="1">
        <w:r w:rsidRPr="00EA565C">
          <w:rPr>
            <w:rStyle w:val="Hyperlink"/>
            <w:noProof/>
          </w:rPr>
          <w:t>Hình 3</w:t>
        </w:r>
        <w:r w:rsidRPr="00EA565C">
          <w:rPr>
            <w:rStyle w:val="Hyperlink"/>
            <w:noProof/>
          </w:rPr>
          <w:noBreakHyphen/>
          <w:t>7. Biểu đồ top 10 sản phẩm bán chạy nhất</w:t>
        </w:r>
        <w:r>
          <w:rPr>
            <w:noProof/>
            <w:webHidden/>
          </w:rPr>
          <w:tab/>
        </w:r>
        <w:r>
          <w:rPr>
            <w:noProof/>
            <w:webHidden/>
          </w:rPr>
          <w:fldChar w:fldCharType="begin"/>
        </w:r>
        <w:r>
          <w:rPr>
            <w:noProof/>
            <w:webHidden/>
          </w:rPr>
          <w:instrText xml:space="preserve"> PAGEREF _Toc186816168 \h </w:instrText>
        </w:r>
        <w:r>
          <w:rPr>
            <w:noProof/>
            <w:webHidden/>
          </w:rPr>
        </w:r>
        <w:r>
          <w:rPr>
            <w:noProof/>
            <w:webHidden/>
          </w:rPr>
          <w:fldChar w:fldCharType="separate"/>
        </w:r>
        <w:r>
          <w:rPr>
            <w:noProof/>
            <w:webHidden/>
          </w:rPr>
          <w:t>47</w:t>
        </w:r>
        <w:r>
          <w:rPr>
            <w:noProof/>
            <w:webHidden/>
          </w:rPr>
          <w:fldChar w:fldCharType="end"/>
        </w:r>
      </w:hyperlink>
    </w:p>
    <w:p w14:paraId="1DDADE4C" w14:textId="708A9591" w:rsidR="00B9141C" w:rsidRDefault="00B9141C">
      <w:pPr>
        <w:pStyle w:val="TableofFigures"/>
        <w:tabs>
          <w:tab w:val="right" w:leader="dot" w:pos="9062"/>
        </w:tabs>
        <w:rPr>
          <w:rFonts w:asciiTheme="minorHAnsi" w:hAnsiTheme="minorHAnsi"/>
          <w:noProof/>
          <w:sz w:val="22"/>
        </w:rPr>
      </w:pPr>
      <w:hyperlink r:id="rId25" w:anchor="_Toc186816169" w:history="1">
        <w:r w:rsidRPr="00EA565C">
          <w:rPr>
            <w:rStyle w:val="Hyperlink"/>
            <w:noProof/>
          </w:rPr>
          <w:t>Hình 3</w:t>
        </w:r>
        <w:r w:rsidRPr="00EA565C">
          <w:rPr>
            <w:rStyle w:val="Hyperlink"/>
            <w:noProof/>
          </w:rPr>
          <w:noBreakHyphen/>
          <w:t>8. Biểu đồ top 10 sản phẩm bị trả lại nhiều nhất</w:t>
        </w:r>
        <w:r>
          <w:rPr>
            <w:noProof/>
            <w:webHidden/>
          </w:rPr>
          <w:tab/>
        </w:r>
        <w:r>
          <w:rPr>
            <w:noProof/>
            <w:webHidden/>
          </w:rPr>
          <w:fldChar w:fldCharType="begin"/>
        </w:r>
        <w:r>
          <w:rPr>
            <w:noProof/>
            <w:webHidden/>
          </w:rPr>
          <w:instrText xml:space="preserve"> PAGEREF _Toc186816169 \h </w:instrText>
        </w:r>
        <w:r>
          <w:rPr>
            <w:noProof/>
            <w:webHidden/>
          </w:rPr>
        </w:r>
        <w:r>
          <w:rPr>
            <w:noProof/>
            <w:webHidden/>
          </w:rPr>
          <w:fldChar w:fldCharType="separate"/>
        </w:r>
        <w:r>
          <w:rPr>
            <w:noProof/>
            <w:webHidden/>
          </w:rPr>
          <w:t>48</w:t>
        </w:r>
        <w:r>
          <w:rPr>
            <w:noProof/>
            <w:webHidden/>
          </w:rPr>
          <w:fldChar w:fldCharType="end"/>
        </w:r>
      </w:hyperlink>
    </w:p>
    <w:p w14:paraId="708ED8A8" w14:textId="1D3F5FF0" w:rsidR="00B9141C" w:rsidRDefault="00B9141C">
      <w:pPr>
        <w:pStyle w:val="TableofFigures"/>
        <w:tabs>
          <w:tab w:val="right" w:leader="dot" w:pos="9062"/>
        </w:tabs>
        <w:rPr>
          <w:rFonts w:asciiTheme="minorHAnsi" w:hAnsiTheme="minorHAnsi"/>
          <w:noProof/>
          <w:sz w:val="22"/>
        </w:rPr>
      </w:pPr>
      <w:hyperlink r:id="rId26" w:anchor="_Toc186816170" w:history="1">
        <w:r w:rsidRPr="00EA565C">
          <w:rPr>
            <w:rStyle w:val="Hyperlink"/>
            <w:noProof/>
          </w:rPr>
          <w:t>Hình 3</w:t>
        </w:r>
        <w:r w:rsidRPr="00EA565C">
          <w:rPr>
            <w:rStyle w:val="Hyperlink"/>
            <w:noProof/>
          </w:rPr>
          <w:noBreakHyphen/>
          <w:t>9. Biểu đồ top 10 sản phẩm có doanh thu cao nhất</w:t>
        </w:r>
        <w:r>
          <w:rPr>
            <w:noProof/>
            <w:webHidden/>
          </w:rPr>
          <w:tab/>
        </w:r>
        <w:r>
          <w:rPr>
            <w:noProof/>
            <w:webHidden/>
          </w:rPr>
          <w:fldChar w:fldCharType="begin"/>
        </w:r>
        <w:r>
          <w:rPr>
            <w:noProof/>
            <w:webHidden/>
          </w:rPr>
          <w:instrText xml:space="preserve"> PAGEREF _Toc186816170 \h </w:instrText>
        </w:r>
        <w:r>
          <w:rPr>
            <w:noProof/>
            <w:webHidden/>
          </w:rPr>
        </w:r>
        <w:r>
          <w:rPr>
            <w:noProof/>
            <w:webHidden/>
          </w:rPr>
          <w:fldChar w:fldCharType="separate"/>
        </w:r>
        <w:r>
          <w:rPr>
            <w:noProof/>
            <w:webHidden/>
          </w:rPr>
          <w:t>48</w:t>
        </w:r>
        <w:r>
          <w:rPr>
            <w:noProof/>
            <w:webHidden/>
          </w:rPr>
          <w:fldChar w:fldCharType="end"/>
        </w:r>
      </w:hyperlink>
    </w:p>
    <w:p w14:paraId="331A9713" w14:textId="0618A8B8" w:rsidR="00B9141C" w:rsidRDefault="00B9141C">
      <w:pPr>
        <w:pStyle w:val="TableofFigures"/>
        <w:tabs>
          <w:tab w:val="right" w:leader="dot" w:pos="9062"/>
        </w:tabs>
        <w:rPr>
          <w:rFonts w:asciiTheme="minorHAnsi" w:hAnsiTheme="minorHAnsi"/>
          <w:noProof/>
          <w:sz w:val="22"/>
        </w:rPr>
      </w:pPr>
      <w:hyperlink r:id="rId27" w:anchor="_Toc186816171" w:history="1">
        <w:r w:rsidRPr="00EA565C">
          <w:rPr>
            <w:rStyle w:val="Hyperlink"/>
            <w:noProof/>
          </w:rPr>
          <w:t>Hình 3</w:t>
        </w:r>
        <w:r w:rsidRPr="00EA565C">
          <w:rPr>
            <w:rStyle w:val="Hyperlink"/>
            <w:noProof/>
          </w:rPr>
          <w:noBreakHyphen/>
          <w:t>10. Biểu đồ cột top 10 quốc gia chiếm doanh thu cao nhất và thấp nhất</w:t>
        </w:r>
        <w:r>
          <w:rPr>
            <w:noProof/>
            <w:webHidden/>
          </w:rPr>
          <w:tab/>
        </w:r>
        <w:r>
          <w:rPr>
            <w:noProof/>
            <w:webHidden/>
          </w:rPr>
          <w:fldChar w:fldCharType="begin"/>
        </w:r>
        <w:r>
          <w:rPr>
            <w:noProof/>
            <w:webHidden/>
          </w:rPr>
          <w:instrText xml:space="preserve"> PAGEREF _Toc186816171 \h </w:instrText>
        </w:r>
        <w:r>
          <w:rPr>
            <w:noProof/>
            <w:webHidden/>
          </w:rPr>
        </w:r>
        <w:r>
          <w:rPr>
            <w:noProof/>
            <w:webHidden/>
          </w:rPr>
          <w:fldChar w:fldCharType="separate"/>
        </w:r>
        <w:r>
          <w:rPr>
            <w:noProof/>
            <w:webHidden/>
          </w:rPr>
          <w:t>49</w:t>
        </w:r>
        <w:r>
          <w:rPr>
            <w:noProof/>
            <w:webHidden/>
          </w:rPr>
          <w:fldChar w:fldCharType="end"/>
        </w:r>
      </w:hyperlink>
    </w:p>
    <w:p w14:paraId="1E227910" w14:textId="7AC3425E" w:rsidR="00B9141C" w:rsidRDefault="00B9141C">
      <w:pPr>
        <w:pStyle w:val="TableofFigures"/>
        <w:tabs>
          <w:tab w:val="right" w:leader="dot" w:pos="9062"/>
        </w:tabs>
        <w:rPr>
          <w:rFonts w:asciiTheme="minorHAnsi" w:hAnsiTheme="minorHAnsi"/>
          <w:noProof/>
          <w:sz w:val="22"/>
        </w:rPr>
      </w:pPr>
      <w:hyperlink r:id="rId28" w:anchor="_Toc186816172" w:history="1">
        <w:r w:rsidRPr="00EA565C">
          <w:rPr>
            <w:rStyle w:val="Hyperlink"/>
            <w:noProof/>
          </w:rPr>
          <w:t>Hình 3</w:t>
        </w:r>
        <w:r w:rsidRPr="00EA565C">
          <w:rPr>
            <w:rStyle w:val="Hyperlink"/>
            <w:noProof/>
          </w:rPr>
          <w:noBreakHyphen/>
          <w:t>11. Biểu đồ top 10 quốc gia có số khách hàng cao nhất và thấp nhất</w:t>
        </w:r>
        <w:r>
          <w:rPr>
            <w:noProof/>
            <w:webHidden/>
          </w:rPr>
          <w:tab/>
        </w:r>
        <w:r>
          <w:rPr>
            <w:noProof/>
            <w:webHidden/>
          </w:rPr>
          <w:fldChar w:fldCharType="begin"/>
        </w:r>
        <w:r>
          <w:rPr>
            <w:noProof/>
            <w:webHidden/>
          </w:rPr>
          <w:instrText xml:space="preserve"> PAGEREF _Toc186816172 \h </w:instrText>
        </w:r>
        <w:r>
          <w:rPr>
            <w:noProof/>
            <w:webHidden/>
          </w:rPr>
        </w:r>
        <w:r>
          <w:rPr>
            <w:noProof/>
            <w:webHidden/>
          </w:rPr>
          <w:fldChar w:fldCharType="separate"/>
        </w:r>
        <w:r>
          <w:rPr>
            <w:noProof/>
            <w:webHidden/>
          </w:rPr>
          <w:t>50</w:t>
        </w:r>
        <w:r>
          <w:rPr>
            <w:noProof/>
            <w:webHidden/>
          </w:rPr>
          <w:fldChar w:fldCharType="end"/>
        </w:r>
      </w:hyperlink>
    </w:p>
    <w:p w14:paraId="2B8B2764" w14:textId="571A0B89" w:rsidR="00B9141C" w:rsidRDefault="00B9141C">
      <w:pPr>
        <w:pStyle w:val="TableofFigures"/>
        <w:tabs>
          <w:tab w:val="right" w:leader="dot" w:pos="9062"/>
        </w:tabs>
        <w:rPr>
          <w:rFonts w:asciiTheme="minorHAnsi" w:hAnsiTheme="minorHAnsi"/>
          <w:noProof/>
          <w:sz w:val="22"/>
        </w:rPr>
      </w:pPr>
      <w:hyperlink r:id="rId29" w:anchor="_Toc186816173" w:history="1">
        <w:r w:rsidRPr="00EA565C">
          <w:rPr>
            <w:rStyle w:val="Hyperlink"/>
            <w:noProof/>
          </w:rPr>
          <w:t>Hình 3</w:t>
        </w:r>
        <w:r w:rsidRPr="00EA565C">
          <w:rPr>
            <w:rStyle w:val="Hyperlink"/>
            <w:noProof/>
          </w:rPr>
          <w:noBreakHyphen/>
          <w:t>12. Biểu đồ doanh thu theo tháng và quý</w:t>
        </w:r>
        <w:r>
          <w:rPr>
            <w:noProof/>
            <w:webHidden/>
          </w:rPr>
          <w:tab/>
        </w:r>
        <w:r>
          <w:rPr>
            <w:noProof/>
            <w:webHidden/>
          </w:rPr>
          <w:fldChar w:fldCharType="begin"/>
        </w:r>
        <w:r>
          <w:rPr>
            <w:noProof/>
            <w:webHidden/>
          </w:rPr>
          <w:instrText xml:space="preserve"> PAGEREF _Toc186816173 \h </w:instrText>
        </w:r>
        <w:r>
          <w:rPr>
            <w:noProof/>
            <w:webHidden/>
          </w:rPr>
        </w:r>
        <w:r>
          <w:rPr>
            <w:noProof/>
            <w:webHidden/>
          </w:rPr>
          <w:fldChar w:fldCharType="separate"/>
        </w:r>
        <w:r>
          <w:rPr>
            <w:noProof/>
            <w:webHidden/>
          </w:rPr>
          <w:t>50</w:t>
        </w:r>
        <w:r>
          <w:rPr>
            <w:noProof/>
            <w:webHidden/>
          </w:rPr>
          <w:fldChar w:fldCharType="end"/>
        </w:r>
      </w:hyperlink>
    </w:p>
    <w:p w14:paraId="1472F33C" w14:textId="50D1BCF7" w:rsidR="00B9141C" w:rsidRDefault="00B9141C">
      <w:pPr>
        <w:pStyle w:val="TableofFigures"/>
        <w:tabs>
          <w:tab w:val="right" w:leader="dot" w:pos="9062"/>
        </w:tabs>
        <w:rPr>
          <w:rFonts w:asciiTheme="minorHAnsi" w:hAnsiTheme="minorHAnsi"/>
          <w:noProof/>
          <w:sz w:val="22"/>
        </w:rPr>
      </w:pPr>
      <w:hyperlink r:id="rId30" w:anchor="_Toc186816174" w:history="1">
        <w:r w:rsidRPr="00EA565C">
          <w:rPr>
            <w:rStyle w:val="Hyperlink"/>
            <w:noProof/>
          </w:rPr>
          <w:t>Hình 3</w:t>
        </w:r>
        <w:r w:rsidRPr="00EA565C">
          <w:rPr>
            <w:rStyle w:val="Hyperlink"/>
            <w:noProof/>
          </w:rPr>
          <w:noBreakHyphen/>
          <w:t>13. Biểu đồ doanh thu theo giờ</w:t>
        </w:r>
        <w:r>
          <w:rPr>
            <w:noProof/>
            <w:webHidden/>
          </w:rPr>
          <w:tab/>
        </w:r>
        <w:r>
          <w:rPr>
            <w:noProof/>
            <w:webHidden/>
          </w:rPr>
          <w:fldChar w:fldCharType="begin"/>
        </w:r>
        <w:r>
          <w:rPr>
            <w:noProof/>
            <w:webHidden/>
          </w:rPr>
          <w:instrText xml:space="preserve"> PAGEREF _Toc186816174 \h </w:instrText>
        </w:r>
        <w:r>
          <w:rPr>
            <w:noProof/>
            <w:webHidden/>
          </w:rPr>
        </w:r>
        <w:r>
          <w:rPr>
            <w:noProof/>
            <w:webHidden/>
          </w:rPr>
          <w:fldChar w:fldCharType="separate"/>
        </w:r>
        <w:r>
          <w:rPr>
            <w:noProof/>
            <w:webHidden/>
          </w:rPr>
          <w:t>51</w:t>
        </w:r>
        <w:r>
          <w:rPr>
            <w:noProof/>
            <w:webHidden/>
          </w:rPr>
          <w:fldChar w:fldCharType="end"/>
        </w:r>
      </w:hyperlink>
    </w:p>
    <w:p w14:paraId="18E9F85A" w14:textId="55D0D085" w:rsidR="00B9141C" w:rsidRDefault="00B9141C">
      <w:pPr>
        <w:pStyle w:val="TableofFigures"/>
        <w:tabs>
          <w:tab w:val="right" w:leader="dot" w:pos="9062"/>
        </w:tabs>
        <w:rPr>
          <w:rFonts w:asciiTheme="minorHAnsi" w:hAnsiTheme="minorHAnsi"/>
          <w:noProof/>
          <w:sz w:val="22"/>
        </w:rPr>
      </w:pPr>
      <w:hyperlink r:id="rId31" w:anchor="_Toc186816175" w:history="1">
        <w:r w:rsidRPr="00EA565C">
          <w:rPr>
            <w:rStyle w:val="Hyperlink"/>
            <w:noProof/>
          </w:rPr>
          <w:t>Hình 3</w:t>
        </w:r>
        <w:r w:rsidRPr="00EA565C">
          <w:rPr>
            <w:rStyle w:val="Hyperlink"/>
            <w:noProof/>
          </w:rPr>
          <w:noBreakHyphen/>
          <w:t>14. Biểu đồ top 10 khách hàng dành nhiều tiền để mua nhất</w:t>
        </w:r>
        <w:r>
          <w:rPr>
            <w:noProof/>
            <w:webHidden/>
          </w:rPr>
          <w:tab/>
        </w:r>
        <w:r>
          <w:rPr>
            <w:noProof/>
            <w:webHidden/>
          </w:rPr>
          <w:fldChar w:fldCharType="begin"/>
        </w:r>
        <w:r>
          <w:rPr>
            <w:noProof/>
            <w:webHidden/>
          </w:rPr>
          <w:instrText xml:space="preserve"> PAGEREF _Toc186816175 \h </w:instrText>
        </w:r>
        <w:r>
          <w:rPr>
            <w:noProof/>
            <w:webHidden/>
          </w:rPr>
        </w:r>
        <w:r>
          <w:rPr>
            <w:noProof/>
            <w:webHidden/>
          </w:rPr>
          <w:fldChar w:fldCharType="separate"/>
        </w:r>
        <w:r>
          <w:rPr>
            <w:noProof/>
            <w:webHidden/>
          </w:rPr>
          <w:t>52</w:t>
        </w:r>
        <w:r>
          <w:rPr>
            <w:noProof/>
            <w:webHidden/>
          </w:rPr>
          <w:fldChar w:fldCharType="end"/>
        </w:r>
      </w:hyperlink>
    </w:p>
    <w:p w14:paraId="62E946F8" w14:textId="41899C6D" w:rsidR="00B9141C" w:rsidRDefault="00B9141C">
      <w:pPr>
        <w:pStyle w:val="TableofFigures"/>
        <w:tabs>
          <w:tab w:val="right" w:leader="dot" w:pos="9062"/>
        </w:tabs>
        <w:rPr>
          <w:rFonts w:asciiTheme="minorHAnsi" w:hAnsiTheme="minorHAnsi"/>
          <w:noProof/>
          <w:sz w:val="22"/>
        </w:rPr>
      </w:pPr>
      <w:hyperlink r:id="rId32" w:anchor="_Toc186816176" w:history="1">
        <w:r w:rsidRPr="00EA565C">
          <w:rPr>
            <w:rStyle w:val="Hyperlink"/>
            <w:noProof/>
          </w:rPr>
          <w:t>Hình 3</w:t>
        </w:r>
        <w:r w:rsidRPr="00EA565C">
          <w:rPr>
            <w:rStyle w:val="Hyperlink"/>
            <w:noProof/>
          </w:rPr>
          <w:noBreakHyphen/>
          <w:t>15. Biểu đồ tỷ lệ khách hàng mua 1 lần và nhiều lần</w:t>
        </w:r>
        <w:r>
          <w:rPr>
            <w:noProof/>
            <w:webHidden/>
          </w:rPr>
          <w:tab/>
        </w:r>
        <w:r>
          <w:rPr>
            <w:noProof/>
            <w:webHidden/>
          </w:rPr>
          <w:fldChar w:fldCharType="begin"/>
        </w:r>
        <w:r>
          <w:rPr>
            <w:noProof/>
            <w:webHidden/>
          </w:rPr>
          <w:instrText xml:space="preserve"> PAGEREF _Toc186816176 \h </w:instrText>
        </w:r>
        <w:r>
          <w:rPr>
            <w:noProof/>
            <w:webHidden/>
          </w:rPr>
        </w:r>
        <w:r>
          <w:rPr>
            <w:noProof/>
            <w:webHidden/>
          </w:rPr>
          <w:fldChar w:fldCharType="separate"/>
        </w:r>
        <w:r>
          <w:rPr>
            <w:noProof/>
            <w:webHidden/>
          </w:rPr>
          <w:t>53</w:t>
        </w:r>
        <w:r>
          <w:rPr>
            <w:noProof/>
            <w:webHidden/>
          </w:rPr>
          <w:fldChar w:fldCharType="end"/>
        </w:r>
      </w:hyperlink>
    </w:p>
    <w:p w14:paraId="2A5493BA" w14:textId="1F87168C" w:rsidR="00B9141C" w:rsidRDefault="00B9141C">
      <w:pPr>
        <w:pStyle w:val="TableofFigures"/>
        <w:tabs>
          <w:tab w:val="right" w:leader="dot" w:pos="9062"/>
        </w:tabs>
        <w:rPr>
          <w:rFonts w:asciiTheme="minorHAnsi" w:hAnsiTheme="minorHAnsi"/>
          <w:noProof/>
          <w:sz w:val="22"/>
        </w:rPr>
      </w:pPr>
      <w:hyperlink r:id="rId33" w:anchor="_Toc186816177" w:history="1">
        <w:r w:rsidRPr="00EA565C">
          <w:rPr>
            <w:rStyle w:val="Hyperlink"/>
            <w:noProof/>
          </w:rPr>
          <w:t>Hình 3</w:t>
        </w:r>
        <w:r w:rsidRPr="00EA565C">
          <w:rPr>
            <w:rStyle w:val="Hyperlink"/>
            <w:noProof/>
          </w:rPr>
          <w:noBreakHyphen/>
          <w:t>16. Hiệu suất của 3 mô hình</w:t>
        </w:r>
        <w:r>
          <w:rPr>
            <w:noProof/>
            <w:webHidden/>
          </w:rPr>
          <w:tab/>
        </w:r>
        <w:r>
          <w:rPr>
            <w:noProof/>
            <w:webHidden/>
          </w:rPr>
          <w:fldChar w:fldCharType="begin"/>
        </w:r>
        <w:r>
          <w:rPr>
            <w:noProof/>
            <w:webHidden/>
          </w:rPr>
          <w:instrText xml:space="preserve"> PAGEREF _Toc186816177 \h </w:instrText>
        </w:r>
        <w:r>
          <w:rPr>
            <w:noProof/>
            <w:webHidden/>
          </w:rPr>
        </w:r>
        <w:r>
          <w:rPr>
            <w:noProof/>
            <w:webHidden/>
          </w:rPr>
          <w:fldChar w:fldCharType="separate"/>
        </w:r>
        <w:r>
          <w:rPr>
            <w:noProof/>
            <w:webHidden/>
          </w:rPr>
          <w:t>56</w:t>
        </w:r>
        <w:r>
          <w:rPr>
            <w:noProof/>
            <w:webHidden/>
          </w:rPr>
          <w:fldChar w:fldCharType="end"/>
        </w:r>
      </w:hyperlink>
    </w:p>
    <w:p w14:paraId="09B4152C" w14:textId="2CA125BF" w:rsidR="00B9141C" w:rsidRDefault="00B9141C">
      <w:pPr>
        <w:pStyle w:val="TableofFigures"/>
        <w:tabs>
          <w:tab w:val="right" w:leader="dot" w:pos="9062"/>
        </w:tabs>
        <w:rPr>
          <w:rFonts w:asciiTheme="minorHAnsi" w:hAnsiTheme="minorHAnsi"/>
          <w:noProof/>
          <w:sz w:val="22"/>
        </w:rPr>
      </w:pPr>
      <w:hyperlink r:id="rId34" w:anchor="_Toc186816178" w:history="1">
        <w:r w:rsidRPr="00EA565C">
          <w:rPr>
            <w:rStyle w:val="Hyperlink"/>
            <w:noProof/>
          </w:rPr>
          <w:t>Hình 3</w:t>
        </w:r>
        <w:r w:rsidRPr="00EA565C">
          <w:rPr>
            <w:rStyle w:val="Hyperlink"/>
            <w:noProof/>
          </w:rPr>
          <w:noBreakHyphen/>
          <w:t>17. Biểu đồ giá trị mất mát của 3 mô hình trong huấn luyện</w:t>
        </w:r>
        <w:r>
          <w:rPr>
            <w:noProof/>
            <w:webHidden/>
          </w:rPr>
          <w:tab/>
        </w:r>
        <w:r>
          <w:rPr>
            <w:noProof/>
            <w:webHidden/>
          </w:rPr>
          <w:fldChar w:fldCharType="begin"/>
        </w:r>
        <w:r>
          <w:rPr>
            <w:noProof/>
            <w:webHidden/>
          </w:rPr>
          <w:instrText xml:space="preserve"> PAGEREF _Toc186816178 \h </w:instrText>
        </w:r>
        <w:r>
          <w:rPr>
            <w:noProof/>
            <w:webHidden/>
          </w:rPr>
        </w:r>
        <w:r>
          <w:rPr>
            <w:noProof/>
            <w:webHidden/>
          </w:rPr>
          <w:fldChar w:fldCharType="separate"/>
        </w:r>
        <w:r>
          <w:rPr>
            <w:noProof/>
            <w:webHidden/>
          </w:rPr>
          <w:t>57</w:t>
        </w:r>
        <w:r>
          <w:rPr>
            <w:noProof/>
            <w:webHidden/>
          </w:rPr>
          <w:fldChar w:fldCharType="end"/>
        </w:r>
      </w:hyperlink>
    </w:p>
    <w:p w14:paraId="5C9D0137" w14:textId="4518B8EA" w:rsidR="00B9141C" w:rsidRDefault="00B9141C">
      <w:pPr>
        <w:pStyle w:val="TableofFigures"/>
        <w:tabs>
          <w:tab w:val="right" w:leader="dot" w:pos="9062"/>
        </w:tabs>
        <w:rPr>
          <w:rFonts w:asciiTheme="minorHAnsi" w:hAnsiTheme="minorHAnsi"/>
          <w:noProof/>
          <w:sz w:val="22"/>
        </w:rPr>
      </w:pPr>
      <w:hyperlink r:id="rId35" w:anchor="_Toc186816179" w:history="1">
        <w:r w:rsidRPr="00EA565C">
          <w:rPr>
            <w:rStyle w:val="Hyperlink"/>
            <w:noProof/>
          </w:rPr>
          <w:t>Hình 3</w:t>
        </w:r>
        <w:r w:rsidRPr="00EA565C">
          <w:rPr>
            <w:rStyle w:val="Hyperlink"/>
            <w:noProof/>
          </w:rPr>
          <w:noBreakHyphen/>
          <w:t>18. Hiệu suất 3 mô hình với số lượng mẫu âm tính trên mỗi trường hợp dương tính</w:t>
        </w:r>
        <w:r>
          <w:rPr>
            <w:noProof/>
            <w:webHidden/>
          </w:rPr>
          <w:tab/>
        </w:r>
        <w:r>
          <w:rPr>
            <w:noProof/>
            <w:webHidden/>
          </w:rPr>
          <w:fldChar w:fldCharType="begin"/>
        </w:r>
        <w:r>
          <w:rPr>
            <w:noProof/>
            <w:webHidden/>
          </w:rPr>
          <w:instrText xml:space="preserve"> PAGEREF _Toc186816179 \h </w:instrText>
        </w:r>
        <w:r>
          <w:rPr>
            <w:noProof/>
            <w:webHidden/>
          </w:rPr>
        </w:r>
        <w:r>
          <w:rPr>
            <w:noProof/>
            <w:webHidden/>
          </w:rPr>
          <w:fldChar w:fldCharType="separate"/>
        </w:r>
        <w:r>
          <w:rPr>
            <w:noProof/>
            <w:webHidden/>
          </w:rPr>
          <w:t>57</w:t>
        </w:r>
        <w:r>
          <w:rPr>
            <w:noProof/>
            <w:webHidden/>
          </w:rPr>
          <w:fldChar w:fldCharType="end"/>
        </w:r>
      </w:hyperlink>
    </w:p>
    <w:p w14:paraId="0E4478B8" w14:textId="338BF5E8" w:rsidR="00B9141C" w:rsidRDefault="00B9141C">
      <w:pPr>
        <w:pStyle w:val="TableofFigures"/>
        <w:tabs>
          <w:tab w:val="right" w:leader="dot" w:pos="9062"/>
        </w:tabs>
        <w:rPr>
          <w:rFonts w:asciiTheme="minorHAnsi" w:hAnsiTheme="minorHAnsi"/>
          <w:noProof/>
          <w:sz w:val="22"/>
        </w:rPr>
      </w:pPr>
      <w:hyperlink r:id="rId36" w:anchor="_Toc186816180" w:history="1">
        <w:r w:rsidRPr="00EA565C">
          <w:rPr>
            <w:rStyle w:val="Hyperlink"/>
            <w:noProof/>
          </w:rPr>
          <w:t>Hình 3</w:t>
        </w:r>
        <w:r w:rsidRPr="00EA565C">
          <w:rPr>
            <w:rStyle w:val="Hyperlink"/>
            <w:noProof/>
          </w:rPr>
          <w:noBreakHyphen/>
          <w:t>19. Hiệu suất của NeuMF với các lớp ẩn khác nhau trong MLP</w:t>
        </w:r>
        <w:r>
          <w:rPr>
            <w:noProof/>
            <w:webHidden/>
          </w:rPr>
          <w:tab/>
        </w:r>
        <w:r>
          <w:rPr>
            <w:noProof/>
            <w:webHidden/>
          </w:rPr>
          <w:fldChar w:fldCharType="begin"/>
        </w:r>
        <w:r>
          <w:rPr>
            <w:noProof/>
            <w:webHidden/>
          </w:rPr>
          <w:instrText xml:space="preserve"> PAGEREF _Toc186816180 \h </w:instrText>
        </w:r>
        <w:r>
          <w:rPr>
            <w:noProof/>
            <w:webHidden/>
          </w:rPr>
        </w:r>
        <w:r>
          <w:rPr>
            <w:noProof/>
            <w:webHidden/>
          </w:rPr>
          <w:fldChar w:fldCharType="separate"/>
        </w:r>
        <w:r>
          <w:rPr>
            <w:noProof/>
            <w:webHidden/>
          </w:rPr>
          <w:t>58</w:t>
        </w:r>
        <w:r>
          <w:rPr>
            <w:noProof/>
            <w:webHidden/>
          </w:rPr>
          <w:fldChar w:fldCharType="end"/>
        </w:r>
      </w:hyperlink>
    </w:p>
    <w:p w14:paraId="364F2E1F" w14:textId="73D7E73C" w:rsidR="00167ACA" w:rsidRDefault="009D3661" w:rsidP="006053A2">
      <w:pPr>
        <w:pStyle w:val="Heading1"/>
      </w:pPr>
      <w:r>
        <w:fldChar w:fldCharType="end"/>
      </w:r>
      <w:bookmarkStart w:id="4" w:name="_Toc186816080"/>
      <w:r w:rsidR="00167ACA">
        <w:t>LỜI MỞ ĐẦU</w:t>
      </w:r>
      <w:bookmarkEnd w:id="4"/>
    </w:p>
    <w:p w14:paraId="16A9249F" w14:textId="77777777" w:rsidR="00167ACA" w:rsidRDefault="00167ACA" w:rsidP="007C74B0">
      <w:pPr>
        <w:pStyle w:val="Heading2"/>
        <w:numPr>
          <w:ilvl w:val="1"/>
          <w:numId w:val="3"/>
        </w:numPr>
      </w:pPr>
      <w:bookmarkStart w:id="5" w:name="_Toc186816081"/>
      <w:r>
        <w:t>Lý do chọn đề tài</w:t>
      </w:r>
      <w:bookmarkEnd w:id="5"/>
    </w:p>
    <w:p w14:paraId="219A742F" w14:textId="77777777" w:rsidR="001849FF" w:rsidRDefault="001849FF" w:rsidP="001849FF">
      <w:pPr>
        <w:pStyle w:val="Content"/>
      </w:pPr>
      <w:r>
        <w:t>Trong thời đại công nghệ 4.0, bán hàng trực tuyến đã mang lại lợi nhuận lớn trong kinh doanh. Điều này là kết quả của sự phát triển mạnh mẽ của Internet. Bán hàng qua mạng đang trở nên phổ biến vì nó có khả năng cho khách hàng nhanh chóng tiếp cận hàng hóa và dịch vụ đa dạng.</w:t>
      </w:r>
    </w:p>
    <w:p w14:paraId="3D680491" w14:textId="77777777" w:rsidR="001849FF" w:rsidRDefault="001849FF" w:rsidP="001849FF">
      <w:pPr>
        <w:pStyle w:val="Content"/>
      </w:pPr>
      <w:r>
        <w:t>Trên các sàn thương mại điện tử đã và đang thu hút sự quan tâm đáng kể của người tiêu dùng trên toàn thế giới. Theo thống kê của báo VietNamNet, doanh số trên sàn thương mại điện tử ở Việt Nam trong năm 2023 đạt gần 232,2 nghìn tỷ đồng, tăng 53,4% so với năm trước. Chỉ trong 9 tháng đầu năm 2024, doanh thu đạt hơn 227 nghìn tỷ đồng, với quý 3 đóng góp 84,75 nghìn tỷ đồng, tương đương 37% doanh thu hàng năm. Điều này cho thấy thị trường này có khả năng kiếm được rất nhiều tiền. Tuy nhiên sự đa dạng về sản phẩm cũng khiến người tiêu dùng khó lựa chọn.</w:t>
      </w:r>
    </w:p>
    <w:p w14:paraId="5A84122E" w14:textId="77777777" w:rsidR="001849FF" w:rsidRDefault="001849FF" w:rsidP="001849FF">
      <w:pPr>
        <w:pStyle w:val="Content"/>
      </w:pPr>
      <w:r>
        <w:t>Để người tiêu dùng có thể tiếp cận được với những sản phẩm đang phổ biến và phù hợp với mình, gợi ý đóng vai trò rất quan trọng. Một hệ thống gợi ý tốt có thể đóng vai trò như một người trung gian hỗ trợ khách hàng đưa ra các quyết định lựa chọn đúng đắn. Bằng cách xác định sở thích, nhu cầu kèm theo những thông tin cần thiết, hệ thống có thể đưa ra một tập các gợi ý giúp cho người tiêu dùng dễ dàng chọn lựa những sản phẩm. Qua đó hiệu suất của việc kinh doanh được tăng cao một cách đáng kể.</w:t>
      </w:r>
    </w:p>
    <w:p w14:paraId="6641940E" w14:textId="17BA50F2" w:rsidR="009E6E27" w:rsidRPr="009E6E27" w:rsidRDefault="001849FF" w:rsidP="001849FF">
      <w:pPr>
        <w:pStyle w:val="Content"/>
      </w:pPr>
      <w:r>
        <w:t>Mục tiêu chính của đề tài là tạo ra một hệ thống gợi ý sản phẩm cho người tiêu dùng dựa trên lịch sử mua hàng của họ để tối ưu hóa dự đoán khả năng ưu thích sản phẩm của người tiêu dùng và sau đó đề xuất các sản phẩm mà người tiêu dùng có thể quan tâm và ưu thích.</w:t>
      </w:r>
    </w:p>
    <w:p w14:paraId="71EE9491" w14:textId="77777777" w:rsidR="00167ACA" w:rsidRDefault="00167ACA" w:rsidP="007C74B0">
      <w:pPr>
        <w:pStyle w:val="Heading2"/>
        <w:numPr>
          <w:ilvl w:val="1"/>
          <w:numId w:val="3"/>
        </w:numPr>
      </w:pPr>
      <w:bookmarkStart w:id="6" w:name="_Toc186816082"/>
      <w:r>
        <w:t>Mục tiêu nghiên cứu</w:t>
      </w:r>
      <w:bookmarkEnd w:id="6"/>
    </w:p>
    <w:p w14:paraId="30703766" w14:textId="7715EF1F" w:rsidR="001849FF" w:rsidRPr="001849FF" w:rsidRDefault="00D75755" w:rsidP="00D75755">
      <w:pPr>
        <w:pStyle w:val="Content"/>
      </w:pPr>
      <w:r w:rsidRPr="00D75755">
        <w:t>Tạo ra một hệ thống gợi ý sản phẩm giúp người tiêu dùng tìm được các sản phẩm phù hợp với sở thích cá nhân một cách nhanh chóng và hiệu quả, từ đó nâng cao trải nghiệm mua hàng của họ.</w:t>
      </w:r>
    </w:p>
    <w:p w14:paraId="1CB912A1" w14:textId="7B341BBE" w:rsidR="00D75755" w:rsidRPr="00B9141C" w:rsidRDefault="00167ACA" w:rsidP="00D75755">
      <w:pPr>
        <w:pStyle w:val="Heading2"/>
        <w:numPr>
          <w:ilvl w:val="1"/>
          <w:numId w:val="3"/>
        </w:numPr>
        <w:rPr>
          <w:lang w:val="vi-VN"/>
        </w:rPr>
      </w:pPr>
      <w:bookmarkStart w:id="7" w:name="_Toc186816083"/>
      <w:r w:rsidRPr="00B9141C">
        <w:rPr>
          <w:lang w:val="vi-VN"/>
        </w:rPr>
        <w:lastRenderedPageBreak/>
        <w:t>Đối tượng và phạm vi nghiên cứu</w:t>
      </w:r>
      <w:bookmarkEnd w:id="7"/>
    </w:p>
    <w:p w14:paraId="144AA367" w14:textId="25061D3C" w:rsidR="00D75755" w:rsidRDefault="00D75755" w:rsidP="00D75755">
      <w:pPr>
        <w:pStyle w:val="Content"/>
        <w:numPr>
          <w:ilvl w:val="0"/>
          <w:numId w:val="10"/>
        </w:numPr>
      </w:pPr>
      <w:r>
        <w:t>Đối tượng nghiên cứu:</w:t>
      </w:r>
    </w:p>
    <w:p w14:paraId="0E6B54F4" w14:textId="00F10A65" w:rsidR="00D75755" w:rsidRDefault="00D75755" w:rsidP="00D75755">
      <w:pPr>
        <w:pStyle w:val="Content"/>
      </w:pPr>
      <w:r>
        <w:t>+ Các mô hình học sâu ứng dụng trong hệ thống gợi ý</w:t>
      </w:r>
    </w:p>
    <w:p w14:paraId="46A6C066" w14:textId="3FA203C2" w:rsidR="00D75755" w:rsidRDefault="00D75755" w:rsidP="00D75755">
      <w:pPr>
        <w:pStyle w:val="Content"/>
      </w:pPr>
      <w:r>
        <w:t>+ Dữ liệu hành vi người tiêu dùng</w:t>
      </w:r>
    </w:p>
    <w:p w14:paraId="062FE5E5" w14:textId="0B5A7205" w:rsidR="00D75755" w:rsidRDefault="00D75755" w:rsidP="00D75755">
      <w:pPr>
        <w:pStyle w:val="Content"/>
        <w:numPr>
          <w:ilvl w:val="0"/>
          <w:numId w:val="10"/>
        </w:numPr>
      </w:pPr>
      <w:r>
        <w:t>Phạm vi nghiên cứu:</w:t>
      </w:r>
    </w:p>
    <w:p w14:paraId="7A92C3C7" w14:textId="769337B0" w:rsidR="00D75755" w:rsidRPr="00D75755" w:rsidRDefault="00D75755" w:rsidP="00D75755">
      <w:pPr>
        <w:pStyle w:val="Content"/>
      </w:pPr>
      <w:r>
        <w:t>Nghiên cứu tập trung vào hệ thống gợi ý dựa trên lọc cộng tác, áp dụng kỹ thuật học sâu.</w:t>
      </w:r>
    </w:p>
    <w:p w14:paraId="1FD0A894" w14:textId="77777777" w:rsidR="00167ACA" w:rsidRDefault="00167ACA" w:rsidP="007C74B0">
      <w:pPr>
        <w:pStyle w:val="Heading2"/>
        <w:numPr>
          <w:ilvl w:val="1"/>
          <w:numId w:val="3"/>
        </w:numPr>
      </w:pPr>
      <w:bookmarkStart w:id="8" w:name="_Toc186816084"/>
      <w:r>
        <w:t>Phương pháp nghiên cứu</w:t>
      </w:r>
      <w:bookmarkEnd w:id="8"/>
    </w:p>
    <w:p w14:paraId="482728A0" w14:textId="2D53E0A1" w:rsidR="003911EC" w:rsidRDefault="003911EC" w:rsidP="003911EC">
      <w:pPr>
        <w:pStyle w:val="Content"/>
        <w:numPr>
          <w:ilvl w:val="0"/>
          <w:numId w:val="10"/>
        </w:numPr>
      </w:pPr>
      <w:r>
        <w:t>Phương pháp thu thập dữ liệu: Thu thập dữ liệu hành vi người tiêu dùng từ nguồn sẵn có</w:t>
      </w:r>
    </w:p>
    <w:p w14:paraId="214E5E10" w14:textId="3E37FCE9" w:rsidR="003911EC" w:rsidRDefault="003911EC" w:rsidP="003911EC">
      <w:pPr>
        <w:pStyle w:val="Content"/>
        <w:numPr>
          <w:ilvl w:val="0"/>
          <w:numId w:val="10"/>
        </w:numPr>
      </w:pPr>
      <w:r>
        <w:t>Phương pháp phân tích: áp dụng các thuật toán học sâu để xây dựng hệ thống gợi ý, so sánh hiệu quả giữa các mô hình học sâu</w:t>
      </w:r>
    </w:p>
    <w:p w14:paraId="2F5C53D6" w14:textId="3EE405A5" w:rsidR="00D75755" w:rsidRPr="00D75755" w:rsidRDefault="003911EC" w:rsidP="003911EC">
      <w:pPr>
        <w:pStyle w:val="Content"/>
        <w:numPr>
          <w:ilvl w:val="0"/>
          <w:numId w:val="10"/>
        </w:numPr>
      </w:pPr>
      <w:r>
        <w:t>Công cụ hỗ trợ: Python, Pytorch, NumPy, Pandas, Matplotlib, Jupyter Notebook</w:t>
      </w:r>
    </w:p>
    <w:p w14:paraId="22DFE99E" w14:textId="77777777" w:rsidR="00167ACA" w:rsidRDefault="00167ACA" w:rsidP="007C74B0">
      <w:pPr>
        <w:pStyle w:val="Heading2"/>
        <w:numPr>
          <w:ilvl w:val="1"/>
          <w:numId w:val="3"/>
        </w:numPr>
      </w:pPr>
      <w:bookmarkStart w:id="9" w:name="_Toc186816085"/>
      <w:r>
        <w:t>Kết cấu đề tài</w:t>
      </w:r>
      <w:bookmarkEnd w:id="9"/>
    </w:p>
    <w:p w14:paraId="7264D84C" w14:textId="77777777" w:rsidR="003911EC" w:rsidRDefault="003911EC" w:rsidP="00CD4420">
      <w:pPr>
        <w:pStyle w:val="Content"/>
      </w:pPr>
      <w:r>
        <w:t>Nội dung đề tài gồm các chương sau:</w:t>
      </w:r>
    </w:p>
    <w:p w14:paraId="21CACEA0" w14:textId="77777777" w:rsidR="003911EC" w:rsidRDefault="003911EC" w:rsidP="00CD4420">
      <w:pPr>
        <w:pStyle w:val="Content"/>
      </w:pPr>
      <w:r>
        <w:tab/>
        <w:t>Chương 1: Tổng quan về kinh doanh thông minh</w:t>
      </w:r>
    </w:p>
    <w:p w14:paraId="7C65A311" w14:textId="4CB695AA" w:rsidR="003911EC" w:rsidRDefault="003911EC" w:rsidP="00CD4420">
      <w:pPr>
        <w:pStyle w:val="Content"/>
      </w:pPr>
      <w:r>
        <w:tab/>
        <w:t xml:space="preserve">Chương 2: </w:t>
      </w:r>
      <w:r w:rsidR="004D2F4F">
        <w:t>Học sâu và hệ thống gợi ý</w:t>
      </w:r>
    </w:p>
    <w:p w14:paraId="7FC399AB" w14:textId="622DC64C" w:rsidR="003911EC" w:rsidRPr="003911EC" w:rsidRDefault="003911EC" w:rsidP="00CD4420">
      <w:pPr>
        <w:pStyle w:val="Content"/>
      </w:pPr>
      <w:r>
        <w:tab/>
        <w:t>Chương 3: Ứng dụng học sâu để xây dựng hệ thống gợi ý sản phẩm cho người tiêu dùng</w:t>
      </w:r>
    </w:p>
    <w:p w14:paraId="18CA0567" w14:textId="77777777" w:rsidR="00F30F50" w:rsidRPr="00B9141C" w:rsidRDefault="00F30F50">
      <w:pPr>
        <w:ind w:firstLine="0"/>
        <w:jc w:val="left"/>
        <w:rPr>
          <w:rFonts w:eastAsiaTheme="majorEastAsia" w:cstheme="majorBidi"/>
          <w:b/>
          <w:color w:val="000000" w:themeColor="text1"/>
          <w:sz w:val="32"/>
          <w:szCs w:val="32"/>
          <w:lang w:val="vi-VN"/>
        </w:rPr>
      </w:pPr>
      <w:r w:rsidRPr="00B9141C">
        <w:rPr>
          <w:lang w:val="vi-VN"/>
        </w:rPr>
        <w:br w:type="page"/>
      </w:r>
    </w:p>
    <w:p w14:paraId="0312208D" w14:textId="18B2A754" w:rsidR="00167ACA" w:rsidRDefault="00167ACA" w:rsidP="00436163">
      <w:pPr>
        <w:pStyle w:val="Heading1"/>
        <w:numPr>
          <w:ilvl w:val="0"/>
          <w:numId w:val="6"/>
        </w:numPr>
      </w:pPr>
      <w:bookmarkStart w:id="10" w:name="_Toc186816086"/>
      <w:r>
        <w:lastRenderedPageBreak/>
        <w:t>TỔNG QUAN KINH DOANH THÔNG MINH</w:t>
      </w:r>
      <w:bookmarkEnd w:id="10"/>
    </w:p>
    <w:p w14:paraId="69778601" w14:textId="77777777" w:rsidR="00167ACA" w:rsidRDefault="00167ACA" w:rsidP="007C74B0">
      <w:pPr>
        <w:pStyle w:val="Heading2"/>
      </w:pPr>
      <w:bookmarkStart w:id="11" w:name="_Toc186816087"/>
      <w:r>
        <w:t>Khái niệm kinh doanh thông minh</w:t>
      </w:r>
      <w:bookmarkEnd w:id="11"/>
    </w:p>
    <w:p w14:paraId="295CCAD4" w14:textId="77777777" w:rsidR="00167ACA" w:rsidRDefault="00167ACA" w:rsidP="007805E9">
      <w:pPr>
        <w:pStyle w:val="Heading3"/>
      </w:pPr>
      <w:bookmarkStart w:id="12" w:name="_Toc186816088"/>
      <w:r>
        <w:t>Định nghĩa</w:t>
      </w:r>
      <w:bookmarkEnd w:id="12"/>
    </w:p>
    <w:p w14:paraId="67DDF829" w14:textId="77777777" w:rsidR="00167ACA" w:rsidRPr="004B294A" w:rsidRDefault="00167ACA" w:rsidP="00361317">
      <w:pPr>
        <w:pStyle w:val="Content"/>
      </w:pPr>
      <w:r w:rsidRPr="004B294A">
        <w:t>Kinh doanh thông minh (Business Intelligence – BI), là tập hợp phương pháp, công cụ và quy trình hiện đại mà các doanh nghiệp sử dụng để thu thập, phân tích thông tin và trực quan hóa những dữ liệu đó. Từ đó doanh nghiệp có thể đưa ra những quyết định kinh doanh hiệu quả, dựa trên cơ sở dữ liệu quá khứ và hiện tại cùng với dự báo về tương lai.</w:t>
      </w:r>
    </w:p>
    <w:p w14:paraId="4986323B" w14:textId="77777777" w:rsidR="00167ACA" w:rsidRPr="004B294A" w:rsidRDefault="00167ACA" w:rsidP="00361317">
      <w:pPr>
        <w:pStyle w:val="Content"/>
      </w:pPr>
      <w:r w:rsidRPr="004B294A">
        <w:t>Mục tiêu chính của BI nhằm thúc đẩy doanh nghiệp đưa ra quyết định kinh doanh chính xác hơn, nhằm tăng trưởng doanh thu, tối ưu hóa hiệu quả hoạt động và tạo tiền đề để có thể cạnh tranh bền vững.</w:t>
      </w:r>
    </w:p>
    <w:p w14:paraId="3C41EC82" w14:textId="77777777" w:rsidR="00167ACA" w:rsidRPr="004B294A" w:rsidRDefault="00167ACA" w:rsidP="00361317">
      <w:pPr>
        <w:pStyle w:val="Content"/>
      </w:pPr>
      <w:r w:rsidRPr="004B294A">
        <w:t>=&gt; BI tận dụng công nghệ hiện đại để từ dữ liệu quá khứ và hiện tại.</w:t>
      </w:r>
    </w:p>
    <w:p w14:paraId="481B005B" w14:textId="77777777" w:rsidR="00167ACA" w:rsidRDefault="00167ACA" w:rsidP="007805E9">
      <w:pPr>
        <w:pStyle w:val="Heading3"/>
      </w:pPr>
      <w:bookmarkStart w:id="13" w:name="_Toc186816089"/>
      <w:r>
        <w:t>Đặc điểm chính</w:t>
      </w:r>
      <w:bookmarkEnd w:id="13"/>
    </w:p>
    <w:p w14:paraId="4EE987B0" w14:textId="77777777" w:rsidR="00167ACA" w:rsidRPr="004B294A" w:rsidRDefault="00167ACA" w:rsidP="00361317">
      <w:pPr>
        <w:pStyle w:val="Content"/>
      </w:pPr>
      <w:r w:rsidRPr="004B294A">
        <w:t>Từ khái niệm, ta có thể đặc điểm chính của BI như sau:</w:t>
      </w:r>
    </w:p>
    <w:p w14:paraId="7007429A" w14:textId="77777777" w:rsidR="00167ACA" w:rsidRPr="004B294A" w:rsidRDefault="00167ACA" w:rsidP="00361317">
      <w:pPr>
        <w:pStyle w:val="Content"/>
      </w:pPr>
      <w:r w:rsidRPr="004B294A">
        <w:t>- Dựa trên dữ liệu quá khứ và hiện tại: để BI hoạt động một cách hiệu quả và đưa ra những phân tích có ý nghĩa, cần một lượng lớn data được thu thập từ nhiều thời điểm cũng như nhiều nguồn khác nhau.</w:t>
      </w:r>
    </w:p>
    <w:p w14:paraId="6192FBB7" w14:textId="77777777" w:rsidR="00167ACA" w:rsidRPr="004B294A" w:rsidRDefault="00167ACA" w:rsidP="00361317">
      <w:pPr>
        <w:pStyle w:val="Content"/>
      </w:pPr>
      <w:r w:rsidRPr="004B294A">
        <w:t>- Phân tích dữ liệu: Sử dụng các kỹ thuật phức tạp và công cụ hiện đại, BI sẽ giúp doanh nghiệp phân tích, khám phá ra xu hướng, mối quan hệ tương quan,… của dữ liệu.</w:t>
      </w:r>
    </w:p>
    <w:p w14:paraId="5ECF795D" w14:textId="77777777" w:rsidR="00167ACA" w:rsidRPr="004B294A" w:rsidRDefault="00167ACA" w:rsidP="00361317">
      <w:pPr>
        <w:pStyle w:val="Content"/>
      </w:pPr>
      <w:r w:rsidRPr="004B294A">
        <w:t>- Trực quan hóa: Từ những dữ liệu đã phân tích được,  ta có thể đưa chúng lên biểu đồ, đồ thị để người xem dễ dàng nắm bắt được những thông tin quan trọng của dữ liệu một cách nhanh chóng và dễ dàng.</w:t>
      </w:r>
    </w:p>
    <w:p w14:paraId="586FD57A" w14:textId="77777777" w:rsidR="00167ACA" w:rsidRPr="004B294A" w:rsidRDefault="00167ACA" w:rsidP="00361317">
      <w:pPr>
        <w:pStyle w:val="Content"/>
      </w:pPr>
      <w:r w:rsidRPr="004B294A">
        <w:t>- Hỗ trợ ra quyết định: Những thông tin, số liệu và báo cáo BI cung cấp sẽ giúp lãnh đạo đưa ra những quyết định hiệu quả nhất.</w:t>
      </w:r>
    </w:p>
    <w:p w14:paraId="555D8A5A" w14:textId="77777777" w:rsidR="00167ACA" w:rsidRPr="004B294A" w:rsidRDefault="00167ACA" w:rsidP="00361317">
      <w:pPr>
        <w:pStyle w:val="Content"/>
      </w:pPr>
      <w:r w:rsidRPr="004B294A">
        <w:t>- Dự báo: BI sử dụng các mô hình phân loại, dự báo để dự đoán xu hướng tương lai, giúp doanh nghiệp lên kế hoạch chuẩn bị, đón đầu xu thế.</w:t>
      </w:r>
    </w:p>
    <w:p w14:paraId="00918128" w14:textId="77777777" w:rsidR="00167ACA" w:rsidRPr="00B9141C" w:rsidRDefault="00167ACA" w:rsidP="007805E9">
      <w:pPr>
        <w:pStyle w:val="Heading3"/>
        <w:rPr>
          <w:lang w:val="vi-VN"/>
        </w:rPr>
      </w:pPr>
      <w:bookmarkStart w:id="14" w:name="_Toc186816090"/>
      <w:r w:rsidRPr="00B9141C">
        <w:rPr>
          <w:lang w:val="vi-VN"/>
        </w:rPr>
        <w:t>Một số công nghệ hỗ trợ BI</w:t>
      </w:r>
      <w:bookmarkEnd w:id="14"/>
    </w:p>
    <w:p w14:paraId="69148291" w14:textId="624ADC12" w:rsidR="00167ACA" w:rsidRPr="004B294A" w:rsidRDefault="00167ACA" w:rsidP="00361317">
      <w:pPr>
        <w:pStyle w:val="Content"/>
      </w:pPr>
      <w:r w:rsidRPr="004B294A">
        <w:t xml:space="preserve">- Data Warehouse: đây là nơi lưu trữ dữ liệu từ nhiều nguồn, giúp doanh nghiệp dễ dàng truy cập và phân tích dữ liệu theo nhiều chiều khác nhau. Mục tiêu của </w:t>
      </w:r>
      <w:r w:rsidRPr="004B294A">
        <w:lastRenderedPageBreak/>
        <w:t>data warehouse là giúp doanh nghiệp có góc nhìn toàn diện từ dữ liệu quá khứ và hiện tại, từ đó hỗ trợ việc phân tích, dự báo và đưa ra các quyết định chiến lược. Data thường được tổ chức dạng bảng, cho phép người dùng thực hiện các truy vấn phức tạp để khai thác dữ liệu.</w:t>
      </w:r>
    </w:p>
    <w:p w14:paraId="52E1E6DE" w14:textId="3BAE8F7A" w:rsidR="00167ACA" w:rsidRPr="004B294A" w:rsidRDefault="00167ACA" w:rsidP="00361317">
      <w:pPr>
        <w:pStyle w:val="Content"/>
      </w:pPr>
      <w:r w:rsidRPr="004B294A">
        <w:t>- Enterprise resource Planning – ERP: là phần mềm quản lý toàn diện các hoạt động của doanh nghiệp, từ tài chính, nhân sự đến sản xuất và bán hàng. ERP sẽ cung cấp một lượng lớn dữ liệu chi tiết về hoạt động của doanh nghiệp.</w:t>
      </w:r>
    </w:p>
    <w:p w14:paraId="3F62B10F" w14:textId="7FAB2799" w:rsidR="00167ACA" w:rsidRPr="004B294A" w:rsidRDefault="00167ACA" w:rsidP="00361317">
      <w:pPr>
        <w:pStyle w:val="Content"/>
      </w:pPr>
      <w:r w:rsidRPr="004B294A">
        <w:t>- Query and report writing technologies: là những công cụ giúp doanh nghiệp truy xuất, phân tích và tạo báo cáo một cách trực quan từ data trong kho dữ liệu. Ta có thể kể tới 1 số công cụ thường gặp như: SQL, Tableau, Power BI.</w:t>
      </w:r>
    </w:p>
    <w:p w14:paraId="482F6131" w14:textId="77777777" w:rsidR="00167ACA" w:rsidRPr="004B294A" w:rsidRDefault="00167ACA" w:rsidP="00361317">
      <w:pPr>
        <w:pStyle w:val="Content"/>
      </w:pPr>
      <w:r w:rsidRPr="004B294A">
        <w:t>- Data Mining and analytics tool: là những công cụ hỗ trợ việc tìm kiếm mẫu, xu hướng ẩn sâu trong dữ liệu, từ đó tìm ra những phát hiện mới, làm nền tảng cho việc dự đoán. Có thể kể tới như Helical Insight, Qlik Sense, Weka,…</w:t>
      </w:r>
    </w:p>
    <w:p w14:paraId="5CB07F59" w14:textId="2AD0D989" w:rsidR="00167ACA" w:rsidRPr="004B294A" w:rsidRDefault="00167ACA" w:rsidP="00361317">
      <w:pPr>
        <w:pStyle w:val="Content"/>
      </w:pPr>
      <w:r w:rsidRPr="004B294A">
        <w:t>- Decision support systems – DSS: là một phần mềm được sử dụng để hỗ trợ các quyết định, phán đoán và các phương án hành động cho doanh nghiệp. DSS sẽ sàng lọc, phân tích lượng dữ liệu khổng lồ, biên soạn thông tin toàn diện để có thể được sử dụng để giải quyết vấn đề trong quá trình ra quyết định.</w:t>
      </w:r>
    </w:p>
    <w:p w14:paraId="1A553425" w14:textId="29362AB2" w:rsidR="00167ACA" w:rsidRPr="004B294A" w:rsidRDefault="00167ACA" w:rsidP="00361317">
      <w:pPr>
        <w:pStyle w:val="Content"/>
      </w:pPr>
      <w:r w:rsidRPr="004B294A">
        <w:t>- Customer relation management – CRM: là hệ thống quản lý cơ sở dữ liệu sẽ được lưu trữ, cập nhật thông tin khách hàng chính xác. CRM sẽ giúp doanh nghiệp phân tích, tạo danh sách khách hàng tiềm năng. Ngoài ra, doanh nghiệp còn xử lý được các vấn đề của khách hàng nhanh chóng và hiệu quả. Đồng thời đề ra những chiến lược chăm sóc khách hàng hợp lý, thiết lập mối quan hệ tốt với khách hàng. Từ đó tăng thiện cảm của họ với thương hiệu, tạo cơ hội phát triển công việc kinh doanh.</w:t>
      </w:r>
    </w:p>
    <w:p w14:paraId="1E10C4E9" w14:textId="37C45E6D" w:rsidR="00167ACA" w:rsidRDefault="00167ACA" w:rsidP="007805E9">
      <w:pPr>
        <w:pStyle w:val="Heading3"/>
      </w:pPr>
      <w:bookmarkStart w:id="15" w:name="_Toc186816091"/>
      <w:r>
        <w:t>Lợi ích</w:t>
      </w:r>
      <w:bookmarkEnd w:id="15"/>
    </w:p>
    <w:p w14:paraId="20C60E62" w14:textId="26A81437" w:rsidR="00167ACA" w:rsidRDefault="00167ACA" w:rsidP="00361317">
      <w:pPr>
        <w:pStyle w:val="Content"/>
      </w:pPr>
      <w:r>
        <w:t>- BI có khả năng tổng hợp thông tin và giúp doanh nghiệp sử dụng nguồn thông tin đó hiệu quả hơn, dù cho có sự biến động của các yếu tố bên ngoài.</w:t>
      </w:r>
    </w:p>
    <w:p w14:paraId="69228750" w14:textId="191C4305" w:rsidR="00167ACA" w:rsidRDefault="00167ACA" w:rsidP="00361317">
      <w:pPr>
        <w:pStyle w:val="Content"/>
      </w:pPr>
      <w:r>
        <w:t>- Từ kết quả phân tích BI, doanh nghiệp nhìn ra hướng đi đúng đắn, đưa ra quyết sách nhanh chóng, kịp thời.</w:t>
      </w:r>
    </w:p>
    <w:p w14:paraId="6CADED5D" w14:textId="6C43E3C4" w:rsidR="00167ACA" w:rsidRDefault="00167ACA" w:rsidP="00361317">
      <w:pPr>
        <w:pStyle w:val="Content"/>
      </w:pPr>
      <w:r>
        <w:lastRenderedPageBreak/>
        <w:t>- Dự đoán xu hướng và hành vi khách hàng trong tương lai, mang đến cái nhìn tổng quan cho doanh nghiệp.</w:t>
      </w:r>
    </w:p>
    <w:p w14:paraId="6777F8CD" w14:textId="0385C4F3" w:rsidR="00167ACA" w:rsidRDefault="00167ACA" w:rsidP="00361317">
      <w:pPr>
        <w:pStyle w:val="Content"/>
      </w:pPr>
      <w:r>
        <w:t>- Nhờ có BI mà doanh nghiệp có chiến lược phù hợp ứng với từng giai đoạn cụ thể.</w:t>
      </w:r>
    </w:p>
    <w:p w14:paraId="0090BF98" w14:textId="3DE163BC" w:rsidR="00167ACA" w:rsidRDefault="00167ACA" w:rsidP="00361317">
      <w:pPr>
        <w:pStyle w:val="Content"/>
      </w:pPr>
      <w:r>
        <w:t>- Giảm thiểu thời gian, tối ưu chi phí quản lý và vận hành doanh nghiệp.</w:t>
      </w:r>
    </w:p>
    <w:p w14:paraId="4C12EC01" w14:textId="0ABC0BC0" w:rsidR="00167ACA" w:rsidRDefault="00167ACA" w:rsidP="00361317">
      <w:pPr>
        <w:pStyle w:val="Content"/>
      </w:pPr>
      <w:r>
        <w:t>- Ứng dụng tốt BI trong quản lý giúp gia tăng lợi thế khi cạnh tranh trên thị trường. Tạo tiền đề để tiếp cận nhiều cơ hội kinh doanh mới..</w:t>
      </w:r>
    </w:p>
    <w:p w14:paraId="03673FA3" w14:textId="6B1B802A" w:rsidR="00167ACA" w:rsidRDefault="00167ACA" w:rsidP="00361317">
      <w:pPr>
        <w:pStyle w:val="Content"/>
      </w:pPr>
      <w:r>
        <w:t>- Thông qua dữ liệu BI, doanh nghiệp biết được điểm yếu , điểm mạnh của mình. Từ đó, đưa ra giải pháp và thay đổi kịp thời, mang tính bền vững.</w:t>
      </w:r>
    </w:p>
    <w:p w14:paraId="1910CD09" w14:textId="692C1589" w:rsidR="00167ACA" w:rsidRPr="00B9141C" w:rsidRDefault="00167ACA" w:rsidP="007C74B0">
      <w:pPr>
        <w:pStyle w:val="Heading2"/>
        <w:rPr>
          <w:lang w:val="vi-VN"/>
        </w:rPr>
      </w:pPr>
      <w:bookmarkStart w:id="16" w:name="_Toc186816092"/>
      <w:r w:rsidRPr="00B9141C">
        <w:rPr>
          <w:lang w:val="vi-VN"/>
        </w:rPr>
        <w:t>Một số phương pháp và ứng dụng trong kinh doanh thông minh</w:t>
      </w:r>
      <w:bookmarkEnd w:id="16"/>
    </w:p>
    <w:p w14:paraId="5B4306CE" w14:textId="625F1E21" w:rsidR="00167ACA" w:rsidRDefault="00167ACA" w:rsidP="007805E9">
      <w:pPr>
        <w:pStyle w:val="Heading3"/>
      </w:pPr>
      <w:bookmarkStart w:id="17" w:name="_Toc186816093"/>
      <w:r>
        <w:t>Phân tích dữ liệu lớn</w:t>
      </w:r>
      <w:bookmarkEnd w:id="17"/>
    </w:p>
    <w:p w14:paraId="7613B951" w14:textId="70571C01" w:rsidR="00167ACA" w:rsidRPr="004B294A" w:rsidRDefault="00167ACA" w:rsidP="00361317">
      <w:pPr>
        <w:pStyle w:val="Content"/>
      </w:pPr>
      <w:r w:rsidRPr="004B294A">
        <w:t>Phân tích dữ liệu lớn đóng vai trò cốt lõi trong việc nâng cao khả năng xử lý dữ liệu khổng lồ và đa dạng của BI. Công nghệ này cho phép doanh nghiệp thu thập, lưu trữ, và phân tích các tập dữ liệu từ nhiều nguồn khác nhau, có thể kể tới như: mạng xã hội, giao dịch trực tuyến, và cảm biến IoT. Cùng với những công cụ mạnh mẽ như Hadoop và Apache Spark, big data giúp BI không chỉ dừng lại ở việc báo cáo mà còn khám phá các xu hướng ẩn, dự đoán hành vi khách hàng, và phát hiện gian lận. Sức mạnh của dữ liệu lớn giúp doanh nghiệp có cái nhìn toàn diện, hỗ trợ ra quyết định chính xác và kịp thời.</w:t>
      </w:r>
    </w:p>
    <w:p w14:paraId="39906A80" w14:textId="720D3648" w:rsidR="00167ACA" w:rsidRDefault="00167ACA" w:rsidP="007805E9">
      <w:pPr>
        <w:pStyle w:val="Heading3"/>
      </w:pPr>
      <w:bookmarkStart w:id="18" w:name="_Toc186816094"/>
      <w:r>
        <w:t>Trí tuệ nhân tạo</w:t>
      </w:r>
      <w:bookmarkEnd w:id="18"/>
    </w:p>
    <w:p w14:paraId="282659AC" w14:textId="676B9CD2" w:rsidR="00167ACA" w:rsidRPr="004B294A" w:rsidRDefault="00167ACA" w:rsidP="00361317">
      <w:pPr>
        <w:pStyle w:val="Content"/>
      </w:pPr>
      <w:r w:rsidRPr="004B294A">
        <w:t xml:space="preserve">Trí tuệ nhân tạo (AI) đưa </w:t>
      </w:r>
      <w:r w:rsidR="00E31912" w:rsidRPr="004B294A">
        <w:t>BI</w:t>
      </w:r>
      <w:r w:rsidRPr="004B294A">
        <w:t xml:space="preserve"> lên một tầm cao mới, từ việc phân tích dữ liệu thụ động, hoàn toàn dựa vào con người sang việc tự động hóa và đưa ra dự đoán thông minh. AI có thể sử dụng các thuật toán học máy (</w:t>
      </w:r>
      <w:r w:rsidR="00E31912" w:rsidRPr="004B294A">
        <w:t>M</w:t>
      </w:r>
      <w:r w:rsidRPr="004B294A">
        <w:t xml:space="preserve">achine </w:t>
      </w:r>
      <w:r w:rsidR="00E31912" w:rsidRPr="004B294A">
        <w:t>L</w:t>
      </w:r>
      <w:r w:rsidRPr="004B294A">
        <w:t>earning) để dự đoán xu hướng thị trường, phân khúc khách hàng, và tối ưu hóa chiến lược kinh doanh. Đồng thời, với công nghệ xử lý ngôn ngữ tự nhiên (NLP), AI cho phép BI phân tích phản hồi khách hàng từ văn bản, email hoặc mạng xã hội, từ đó giúp doanh nghiệp hiểu sâu hơn về cảm xúc và nhu cầu của người dùng. Nhờ tích hợp AI, BI trở thành một công cụ chiến lược, không chỉ phân tích dữ liệu mà còn hỗ trợ đưa ra quyết định một cách linh hoạt và sáng tạo.</w:t>
      </w:r>
    </w:p>
    <w:p w14:paraId="266C0E9D" w14:textId="56CA8E5A" w:rsidR="00E31912" w:rsidRDefault="00E31912" w:rsidP="007805E9">
      <w:pPr>
        <w:pStyle w:val="Heading3"/>
      </w:pPr>
      <w:bookmarkStart w:id="19" w:name="_Toc186816095"/>
      <w:r>
        <w:lastRenderedPageBreak/>
        <w:t>Internet vạn vật</w:t>
      </w:r>
      <w:bookmarkEnd w:id="19"/>
    </w:p>
    <w:p w14:paraId="33C3F42E" w14:textId="61851A58" w:rsidR="00E31912" w:rsidRDefault="00E31912" w:rsidP="00361317">
      <w:pPr>
        <w:pStyle w:val="Content"/>
      </w:pPr>
      <w:r w:rsidRPr="00E31912">
        <w:t>Internet vạn vật (IoT) đã mở ra một nguồn dữ liệu thời gian thực đầy tiềm năng cho BI, cung cấp thông tin từ các thiết bị kết nối có thể kể tới như: cảm biến, camera, và thiết bị thông minh. Dữ liệu từ IoT giúp doanh nghiệp theo dõi tình hình hoạt động của hệ thống, phân tích hành vi khách hàng trong thời gian thực, hoặc dự đoán các vấn đề bảo trì cho thiết bị. Ví dụ, trong ngành bán lẻ, dữ liệu từ IoT có thể giúp phân tích luồng khách hàng trong cửa hàng để tối ưu hóa bố trí sản phẩm. Khi tích hợp IoT, BI không chỉ làm việc với dữ liệu lịch sử mà còn mang lại khả năng giám sát và phân tích ngữ cảnh thời gian thực,</w:t>
      </w:r>
      <w:r>
        <w:t xml:space="preserve"> </w:t>
      </w:r>
      <w:r w:rsidRPr="00E31912">
        <w:t>từ đó giúp nâng cao hiệu suất vận hành.</w:t>
      </w:r>
    </w:p>
    <w:p w14:paraId="4A50938F" w14:textId="3DC3CB32" w:rsidR="00E31912" w:rsidRDefault="00E31912" w:rsidP="007805E9">
      <w:pPr>
        <w:pStyle w:val="Heading3"/>
      </w:pPr>
      <w:bookmarkStart w:id="20" w:name="_Toc186816096"/>
      <w:r>
        <w:t>Điện toán đám mây</w:t>
      </w:r>
      <w:bookmarkEnd w:id="20"/>
    </w:p>
    <w:p w14:paraId="1B571788" w14:textId="210D4290" w:rsidR="00E31912" w:rsidRDefault="00E31912" w:rsidP="00361317">
      <w:pPr>
        <w:pStyle w:val="Content"/>
      </w:pPr>
      <w:r w:rsidRPr="00E31912">
        <w:t>Điện toán đám mây là một nền tảng hỗ trợ mạnh mẽ cho BI, cung cấp khả năng lưu trữ linh hoạt và xử lý dữ liệu nhanh chóng. BI trên đám mây cho phép doanh nghiệp truy cập dữ liệu mọi lúc, mọi nơi, đồng thời giảm chi phí đầu tư và bảo trì hệ thống thay vì phụ thuộc vào cơ sở hạ tầng tại chỗ như trước đây. Các nền tảng phổ biến ngày nay có thể kể tới như: AWS, Google Cloud, và Microsoft Azure không chỉ cung cấp không gian lưu trữ mà còn tích hợp các công cụ phân tích dữ liệu lớn và trí tuệ nhân tạo, giúp BI trở thành một giải pháp toàn diện. Bên cạnh đó, điện toán đám mây còn đảm bảo khả năng mở rộng, phù hợp với nhu cầu ngày càng tăng của doanh nghiệp, từ đó thúc đẩy quá trình ra quyết định hiệu quả hơn.</w:t>
      </w:r>
    </w:p>
    <w:p w14:paraId="14BF5F3D" w14:textId="2F9F8E1A" w:rsidR="00E31912" w:rsidRDefault="00E31912" w:rsidP="007805E9">
      <w:pPr>
        <w:pStyle w:val="Heading3"/>
      </w:pPr>
      <w:bookmarkStart w:id="21" w:name="_Toc186816097"/>
      <w:r>
        <w:t>Ứng dụng</w:t>
      </w:r>
      <w:bookmarkEnd w:id="21"/>
    </w:p>
    <w:p w14:paraId="6E64A56C" w14:textId="77777777" w:rsidR="00E31912" w:rsidRPr="009467B7" w:rsidRDefault="00E31912" w:rsidP="00361317">
      <w:pPr>
        <w:pStyle w:val="Content"/>
      </w:pPr>
      <w:r w:rsidRPr="009467B7">
        <w:t xml:space="preserve">BI sử dụng dữ liệu từ quá khứ và hiện tại để đưa ra dự báo về tương lai. Từ đó, ta có thể đến một số ứng dụng tiêu biểu của kinh doanh thông minh như sau: </w:t>
      </w:r>
    </w:p>
    <w:p w14:paraId="262B162C" w14:textId="4ECBC116" w:rsidR="00E31912" w:rsidRPr="009467B7" w:rsidRDefault="00E31912" w:rsidP="00361317">
      <w:pPr>
        <w:pStyle w:val="Content"/>
      </w:pPr>
      <w:r w:rsidRPr="009467B7">
        <w:t>- Dự báo nhu cầu khách hàng:</w:t>
      </w:r>
    </w:p>
    <w:p w14:paraId="5DFE6C3A" w14:textId="77777777" w:rsidR="00E31912" w:rsidRPr="009467B7" w:rsidRDefault="00E31912" w:rsidP="00361317">
      <w:pPr>
        <w:pStyle w:val="Content"/>
      </w:pPr>
      <w:r w:rsidRPr="009467B7">
        <w:t>Kinh doanh thông minh hỗ trợ doanh nghiệp dự báo chính xác nhu cầu của khách hàng thông qua việc phân tích dữ liệu lịch sử, xu hướng thị trường và hành vi tiêu dùng. Bằng các thuật toán tiên tiến, BI giúp doanh nghiệp hiểu rõ thời điểm và những gì khách hàng cần, từ đó tối ưu hóa chiến lược cung ứng, giảm chi phí vận chuyển, tình trạng hàng tồn kho hoặc thiếu hụt. Điều này đặc biệt hữu ích trong ngành bán lẻ, sản xuất và các lĩnh vực có chu kỳ biến động nhu cầu cao.</w:t>
      </w:r>
    </w:p>
    <w:p w14:paraId="048AC989" w14:textId="1E2B2C22" w:rsidR="00E31912" w:rsidRPr="009467B7" w:rsidRDefault="00E31912" w:rsidP="00361317">
      <w:pPr>
        <w:pStyle w:val="Content"/>
      </w:pPr>
      <w:r w:rsidRPr="009467B7">
        <w:lastRenderedPageBreak/>
        <w:t>- Tối ưu hóa hoạt động kinh doanh:</w:t>
      </w:r>
    </w:p>
    <w:p w14:paraId="5B6245CA" w14:textId="77777777" w:rsidR="00E31912" w:rsidRPr="009467B7" w:rsidRDefault="00E31912" w:rsidP="00361317">
      <w:pPr>
        <w:pStyle w:val="Content"/>
      </w:pPr>
      <w:r w:rsidRPr="009467B7">
        <w:t>Từ việc cung cấp thông tin chi tiết về hiệu suất hoạt động trong doanh nghiệp, BI giúp doanh nghiệp xác định các quy trình thiếu hiệu quả, gây lãng phí tài nguyên. Dựa trên các dữ liệu được phân tích, doanh nghiệp có thể tìm ra những vị trí, vai trò hoạt động chưa hiệu quả, tinh chỉnh các hoạt động như sản xuất, phân phối, hoặc quản lý nhân sự, từ đó giảm chi phí và tăng năng suất. Ví dụ, trong ngành logistics, BI có thể giúp tối ưu hóa tuyến đường vận chuyển để tiết kiệm thời gian và chi phí.</w:t>
      </w:r>
    </w:p>
    <w:p w14:paraId="641C38FD" w14:textId="7B06C094" w:rsidR="00E31912" w:rsidRPr="009467B7" w:rsidRDefault="00E31912" w:rsidP="00361317">
      <w:pPr>
        <w:pStyle w:val="Content"/>
      </w:pPr>
      <w:r w:rsidRPr="009467B7">
        <w:t>- Quản lý rủi ro:</w:t>
      </w:r>
    </w:p>
    <w:p w14:paraId="29C31D40" w14:textId="77777777" w:rsidR="00E31912" w:rsidRPr="009467B7" w:rsidRDefault="00E31912" w:rsidP="00361317">
      <w:pPr>
        <w:pStyle w:val="Content"/>
      </w:pPr>
      <w:r w:rsidRPr="009467B7">
        <w:t>Một ứng dụng quan trọng khác của BI chính là khả năng phát hiện và giảm thiểu rủi ro trong kinh doanh. BI giúp doanh nghiệp phân tích dữ liệu lịch sử để dự đoán các rủi ro tiềm ẩn như gian lận tài chính, sự cố chuỗi cung ứng, hoặc thay đổi thị trường. Nhờ vậy, các nhà quản lý có thể đưa ra các biện pháp phòng ngừa kịp thời, giảm thiểu thiệt hại và bảo vệ uy tín doanh nghiệp.</w:t>
      </w:r>
    </w:p>
    <w:p w14:paraId="3D45E3D6" w14:textId="00C8B678" w:rsidR="00E31912" w:rsidRPr="009467B7" w:rsidRDefault="00E31912" w:rsidP="00361317">
      <w:pPr>
        <w:pStyle w:val="Content"/>
      </w:pPr>
      <w:r w:rsidRPr="009467B7">
        <w:t>- Phát triển sản phẩm và dịch vụ mới:</w:t>
      </w:r>
    </w:p>
    <w:p w14:paraId="3D425C70" w14:textId="77777777" w:rsidR="00E31912" w:rsidRPr="009467B7" w:rsidRDefault="00E31912" w:rsidP="00361317">
      <w:pPr>
        <w:pStyle w:val="Content"/>
      </w:pPr>
      <w:r w:rsidRPr="009467B7">
        <w:t>Việc doanh nghiệp hiểu rõ nhu cầu của thị trường và khách hàng cũng thúc đẩy việc phát triển sản phẩm mới để đáp ứng như cầu đó. Với những thông tin đó, doanh nghiệp có thể đưa ra các thiết kế sản phẩm phù hợp thị hiếu, đáp ứng và tăng khả năng cạnh tranh trên thị trường.</w:t>
      </w:r>
    </w:p>
    <w:p w14:paraId="35E10A68" w14:textId="19B6969E" w:rsidR="00E31912" w:rsidRPr="009467B7" w:rsidRDefault="00E31912" w:rsidP="00361317">
      <w:pPr>
        <w:pStyle w:val="Content"/>
      </w:pPr>
      <w:r w:rsidRPr="009467B7">
        <w:t>- Tăng cường trải nghiệm khách hàng:</w:t>
      </w:r>
    </w:p>
    <w:p w14:paraId="155909D5" w14:textId="77777777" w:rsidR="00E31912" w:rsidRPr="009467B7" w:rsidRDefault="00E31912" w:rsidP="00361317">
      <w:pPr>
        <w:pStyle w:val="Content"/>
      </w:pPr>
      <w:r w:rsidRPr="009467B7">
        <w:t>Thông qua hành vi mua sắm, lịch sử giao dịch hoặc mạng xã hội, doanh nghiệp có thể hiểu rõ hơn về sở thích và thói quen tiêu dùng của khách hàng. Điều đó cung cấp cho doanh nghiệp khả năng cải thiện dịch vụ như hậu mãi và xây dựng mối quan hệ chặt chẽ hơn với khách hàng.</w:t>
      </w:r>
    </w:p>
    <w:p w14:paraId="171B4926" w14:textId="0CBCFDEF" w:rsidR="00E31912" w:rsidRPr="009467B7" w:rsidRDefault="00E31912" w:rsidP="00361317">
      <w:pPr>
        <w:pStyle w:val="Content"/>
      </w:pPr>
      <w:r w:rsidRPr="009467B7">
        <w:t>=&gt; BI là một công cụ không thể thiếu đối với doanh nghiệp, hỗ trợ doanh nghiệp duy trì lợi thế cạnh tranh và phát triển bền vững.</w:t>
      </w:r>
    </w:p>
    <w:p w14:paraId="49668371" w14:textId="794301CA" w:rsidR="00E31912" w:rsidRDefault="00E31912" w:rsidP="007C74B0">
      <w:pPr>
        <w:pStyle w:val="Heading2"/>
      </w:pPr>
      <w:bookmarkStart w:id="22" w:name="_Toc186816098"/>
      <w:r>
        <w:t>Những thách thức trong kinh doanh thông minh</w:t>
      </w:r>
      <w:bookmarkEnd w:id="22"/>
    </w:p>
    <w:p w14:paraId="42B4FB7F" w14:textId="0B7FC2FC" w:rsidR="00E31912" w:rsidRPr="009467B7" w:rsidRDefault="00E31912" w:rsidP="00361317">
      <w:pPr>
        <w:pStyle w:val="Content"/>
      </w:pPr>
      <w:r w:rsidRPr="009467B7">
        <w:t>- Khó khăn trong việc thu thập và sử lý dữ liệu:</w:t>
      </w:r>
    </w:p>
    <w:p w14:paraId="342120DD" w14:textId="77777777" w:rsidR="00E31912" w:rsidRPr="009467B7" w:rsidRDefault="00E31912" w:rsidP="00361317">
      <w:pPr>
        <w:pStyle w:val="Content"/>
      </w:pPr>
      <w:r w:rsidRPr="009467B7">
        <w:t xml:space="preserve">Trong công cuộc chuyển đổi số hiện nay, lượng dữ liệu mà doanh nghiệp cần xử lý ngày càng lớn, phức tạp và đa dạng, chúng có thể đến từ nhiều nguồn như </w:t>
      </w:r>
      <w:r w:rsidRPr="009467B7">
        <w:lastRenderedPageBreak/>
        <w:t>giao dịch, mạng xã hội, hoặc thiết bị IoT. Tuy nhiên, việc thu thập và làm sạch dữ liệu thường gặp khó khăn do dữ liệu không đồng nhất, thiếu chính xác hoặc không đầy đủ. Điều này có thể dẫn đến kết quả phân tích sai lệch, ảnh hưởng tiêu cực đến các quyết định kinh doanh.</w:t>
      </w:r>
    </w:p>
    <w:p w14:paraId="75F67D12" w14:textId="77777777" w:rsidR="00E31912" w:rsidRPr="009467B7" w:rsidRDefault="00E31912" w:rsidP="00361317">
      <w:pPr>
        <w:pStyle w:val="Content"/>
      </w:pPr>
      <w:r w:rsidRPr="009467B7">
        <w:t xml:space="preserve">- Rào cản công nghệ: </w:t>
      </w:r>
    </w:p>
    <w:p w14:paraId="0C2923FD" w14:textId="3F67F1B3" w:rsidR="00E31912" w:rsidRPr="009467B7" w:rsidRDefault="00E31912" w:rsidP="00361317">
      <w:pPr>
        <w:pStyle w:val="Content"/>
      </w:pPr>
      <w:r w:rsidRPr="009467B7">
        <w:t>BI cần rất nhiều công nghệ hiện đại để phát huy tối đa khả năng. Tuy nhiên, việc đầu tư và duy trì các hệ thống này đòi hỏi nguồn lực tài chính lớn, đặc biệt là đối với các doanh nghiệp vừa và nhỏ khó lòng có thể kham nổi. Ngoài ra, thế giới phát triển không ngừng, tốc độ thay đổi nhanh của công nghệ cũng đặt ra thách thức trong việc theo kịp xu hướng và nâng cấp hệ thống thường xuyên.</w:t>
      </w:r>
    </w:p>
    <w:p w14:paraId="21564B8C" w14:textId="77777777" w:rsidR="00E31912" w:rsidRPr="009467B7" w:rsidRDefault="00E31912" w:rsidP="00361317">
      <w:pPr>
        <w:pStyle w:val="Content"/>
      </w:pPr>
      <w:r w:rsidRPr="009467B7">
        <w:t xml:space="preserve">- Vấn đề an toàn bảo mật dữ liệu: </w:t>
      </w:r>
    </w:p>
    <w:p w14:paraId="069CFAE7" w14:textId="77777777" w:rsidR="00E31912" w:rsidRPr="009467B7" w:rsidRDefault="00E31912" w:rsidP="00361317">
      <w:pPr>
        <w:pStyle w:val="Content"/>
      </w:pPr>
      <w:r w:rsidRPr="009467B7">
        <w:t>Vấn đề này liên quan đến gốc rễ của BI – dữ liệu. Có thể kể tới một số rủi ro như: tấn công mạng, rò rỉ thông tin,… ít nhiều sẽ gây tổn hại đến danh tiếng, thậm chí là khả năng hoạt động của doanh nghiệp.</w:t>
      </w:r>
    </w:p>
    <w:p w14:paraId="4F521681" w14:textId="77777777" w:rsidR="00E31912" w:rsidRPr="009467B7" w:rsidRDefault="00E31912" w:rsidP="00361317">
      <w:pPr>
        <w:pStyle w:val="Content"/>
      </w:pPr>
      <w:r w:rsidRPr="009467B7">
        <w:t xml:space="preserve">- Thiếu hụt nhân lực: </w:t>
      </w:r>
    </w:p>
    <w:p w14:paraId="1AA89254" w14:textId="3D64E135" w:rsidR="00E31912" w:rsidRPr="009467B7" w:rsidRDefault="00E31912" w:rsidP="00361317">
      <w:pPr>
        <w:pStyle w:val="Content"/>
      </w:pPr>
      <w:r w:rsidRPr="009467B7">
        <w:t>Việc sử dụng hàng loạt công nghệ và quy trình hiện đại đòi hỏi nhân lực có trình độ kỹ năng chuyên môn cao trong lĩnh vực phân tích cũng như học máy. Tuy nhiên ở Việt Nam, một thị trường mới nổi đây là bài toán mà cần thời gian mới có thể đáp ứng đủ được.</w:t>
      </w:r>
    </w:p>
    <w:p w14:paraId="62207D60" w14:textId="7BC70C37" w:rsidR="00E31912" w:rsidRDefault="00E31912" w:rsidP="007C74B0">
      <w:pPr>
        <w:pStyle w:val="Heading2"/>
      </w:pPr>
      <w:bookmarkStart w:id="23" w:name="_Toc186816099"/>
      <w:r>
        <w:t>Các bước cơ bản trong kinh doanh thông minh</w:t>
      </w:r>
      <w:bookmarkEnd w:id="23"/>
    </w:p>
    <w:p w14:paraId="237D79EF" w14:textId="77777777" w:rsidR="00E31912" w:rsidRPr="009467B7" w:rsidRDefault="00E31912" w:rsidP="00361317">
      <w:pPr>
        <w:pStyle w:val="Content"/>
      </w:pPr>
      <w:r w:rsidRPr="009467B7">
        <w:t xml:space="preserve">- Xác định mục tiêu kinh doanh: </w:t>
      </w:r>
    </w:p>
    <w:p w14:paraId="1FBB9327" w14:textId="77777777" w:rsidR="00E31912" w:rsidRPr="009467B7" w:rsidRDefault="00E31912" w:rsidP="00361317">
      <w:pPr>
        <w:pStyle w:val="Content"/>
      </w:pPr>
      <w:r w:rsidRPr="009467B7">
        <w:t>Doanh nghiệp cần trả lời những câu hỏi quan trọng như: “Chúng ta muốn giải quyết vấn đề gì?", "Cần đạt được điều gì qua phân tích dữ liệu?". Việc đặt ra mục tiêu cụ thể giúp định hướng các bước tiếp theo và đảm bảo rằng mọi nỗ lực đều tập trung vào việc mang lại giá trị thực tiễn.</w:t>
      </w:r>
    </w:p>
    <w:p w14:paraId="7A090406" w14:textId="77777777" w:rsidR="00E31912" w:rsidRPr="009467B7" w:rsidRDefault="00E31912" w:rsidP="00361317">
      <w:pPr>
        <w:pStyle w:val="Content"/>
      </w:pPr>
      <w:r w:rsidRPr="009467B7">
        <w:t xml:space="preserve">- Thu thập và xử lý dữ liệu: </w:t>
      </w:r>
    </w:p>
    <w:p w14:paraId="46EC579C" w14:textId="77777777" w:rsidR="00E31912" w:rsidRPr="009467B7" w:rsidRDefault="00E31912" w:rsidP="00361317">
      <w:pPr>
        <w:pStyle w:val="Content"/>
      </w:pPr>
      <w:r w:rsidRPr="009467B7">
        <w:t xml:space="preserve">Thông qua các nguồn như CRM, mạng xã hội, cảm biến IoT và các giao dịch tài chính, doanh nghiệp sẽ thu được lượng lớn data thô. Dữ liệu này cần được làm sạch, chuẩn hóa để đảm bảo tính nhất quán và chính xác. Đây là quá trình tối quan </w:t>
      </w:r>
      <w:r w:rsidRPr="009467B7">
        <w:lastRenderedPageBreak/>
        <w:t>trọng vì chất lượng dữ liệu quyết định hiệu quả và độ chính xác của các mô hình phân tích và dự đoán.</w:t>
      </w:r>
    </w:p>
    <w:p w14:paraId="73E9D835" w14:textId="77777777" w:rsidR="00E31912" w:rsidRPr="009467B7" w:rsidRDefault="00E31912" w:rsidP="00361317">
      <w:pPr>
        <w:pStyle w:val="Content"/>
      </w:pPr>
      <w:r w:rsidRPr="009467B7">
        <w:t xml:space="preserve">- Phân tích dữ liệu: </w:t>
      </w:r>
    </w:p>
    <w:p w14:paraId="6D184F9B" w14:textId="77777777" w:rsidR="00E31912" w:rsidRPr="009467B7" w:rsidRDefault="00E31912" w:rsidP="00361317">
      <w:pPr>
        <w:pStyle w:val="Content"/>
      </w:pPr>
      <w:r w:rsidRPr="009467B7">
        <w:t>Sau khi dữ liệu được xử lý, ta sẽ thu được nhiều thông tin quan trọng của dữ liệu, từ đó kế hợp bảng biểu trực quan hóa cùng kiến thức chuyên ngành, doanh nghiệp sẽ nhận ra được xu hướng, mẫu hình hoặc các vấn đề cần chú ý, từ đó đưa ra các thông tin hữu ích cho giai đoạn ra quyết định chiến lược.</w:t>
      </w:r>
    </w:p>
    <w:p w14:paraId="58B2CBF1" w14:textId="77777777" w:rsidR="00E31912" w:rsidRPr="009467B7" w:rsidRDefault="00E31912" w:rsidP="00361317">
      <w:pPr>
        <w:pStyle w:val="Content"/>
      </w:pPr>
      <w:r w:rsidRPr="009467B7">
        <w:t xml:space="preserve">- Xây dựng mô hình học sâu: </w:t>
      </w:r>
    </w:p>
    <w:p w14:paraId="5E46C646" w14:textId="77777777" w:rsidR="00E31912" w:rsidRPr="009467B7" w:rsidRDefault="00E31912" w:rsidP="00361317">
      <w:pPr>
        <w:pStyle w:val="Content"/>
      </w:pPr>
      <w:r w:rsidRPr="009467B7">
        <w:t>Doanh nghiệp có thể xây dựng mô hình học sâu để phân tích dữ liệu ở mức độ cao hơn để giải quyết những mục tiêu có độ phức tạp cao như dự đoán như cầu khách hàng, phát hiện gian lận tài chính,… những mô hình này cần có khả năng học hỏi từ big data và cải thiện kết quả dự đoán liên tục.</w:t>
      </w:r>
    </w:p>
    <w:p w14:paraId="5C315095" w14:textId="77777777" w:rsidR="00E31912" w:rsidRPr="009467B7" w:rsidRDefault="00E31912" w:rsidP="00361317">
      <w:pPr>
        <w:pStyle w:val="Content"/>
      </w:pPr>
      <w:r w:rsidRPr="009467B7">
        <w:t xml:space="preserve">- Đánh giá và triển khai mô hình: </w:t>
      </w:r>
    </w:p>
    <w:p w14:paraId="6AED4635" w14:textId="77777777" w:rsidR="00E31912" w:rsidRPr="009467B7" w:rsidRDefault="00E31912" w:rsidP="00361317">
      <w:pPr>
        <w:pStyle w:val="Content"/>
      </w:pPr>
      <w:r w:rsidRPr="009467B7">
        <w:t>Sau khi xây dựng xong mô hình, ta cần kiểm tra và đánh giá để đảm bảo mô hình có thể đáp ứng yêu cầu của doanh nghiệp, nếu mô hình có tính chính xác cao và đáng tin cậy thì sẽ được triển khai vận hành như một công cụ hỗ trợ ra quyết định.</w:t>
      </w:r>
    </w:p>
    <w:p w14:paraId="2BAB568B" w14:textId="77777777" w:rsidR="00E31912" w:rsidRPr="009467B7" w:rsidRDefault="00E31912" w:rsidP="00361317">
      <w:pPr>
        <w:pStyle w:val="Content"/>
      </w:pPr>
      <w:r w:rsidRPr="009467B7">
        <w:t xml:space="preserve">- Theo dõi và điều chỉnh : </w:t>
      </w:r>
    </w:p>
    <w:p w14:paraId="1E2C82A8" w14:textId="636BA7BF" w:rsidR="00E31912" w:rsidRDefault="00E31912" w:rsidP="00361317">
      <w:pPr>
        <w:pStyle w:val="Content"/>
      </w:pPr>
      <w:r w:rsidRPr="009467B7">
        <w:t>Sau khi triển khai mô hình, doanh nghiệp vẫn cần liên tục theo dõi hiệu quả hoạt động trong thực tế của mô hình, trong trường hợp có sự xuất hiện của biến số mới, mô hình cần được điều chỉnh để duy trì độ chính xác và giá trị ứng dụng.</w:t>
      </w:r>
    </w:p>
    <w:p w14:paraId="6318235B" w14:textId="77777777" w:rsidR="007E58C3" w:rsidRPr="00B9141C" w:rsidRDefault="007E58C3">
      <w:pPr>
        <w:ind w:firstLine="0"/>
        <w:jc w:val="left"/>
        <w:rPr>
          <w:rFonts w:eastAsiaTheme="majorEastAsia" w:cstheme="majorBidi"/>
          <w:b/>
          <w:color w:val="000000" w:themeColor="text1"/>
          <w:sz w:val="32"/>
          <w:szCs w:val="32"/>
          <w:lang w:val="vi-VN"/>
        </w:rPr>
      </w:pPr>
      <w:r w:rsidRPr="00B9141C">
        <w:rPr>
          <w:lang w:val="vi-VN"/>
        </w:rPr>
        <w:br w:type="page"/>
      </w:r>
    </w:p>
    <w:p w14:paraId="340F38C2" w14:textId="29FF2BE1" w:rsidR="00E31912" w:rsidRPr="00B9141C" w:rsidRDefault="00400F0F" w:rsidP="00436163">
      <w:pPr>
        <w:pStyle w:val="Heading1"/>
        <w:numPr>
          <w:ilvl w:val="0"/>
          <w:numId w:val="6"/>
        </w:numPr>
        <w:rPr>
          <w:lang w:val="vi-VN"/>
        </w:rPr>
      </w:pPr>
      <w:bookmarkStart w:id="24" w:name="_Toc186816100"/>
      <w:r w:rsidRPr="00B9141C">
        <w:rPr>
          <w:lang w:val="vi-VN"/>
        </w:rPr>
        <w:lastRenderedPageBreak/>
        <w:t>HỌC SÂU VÀ HỆ THỐNG GỢI Ý</w:t>
      </w:r>
      <w:bookmarkEnd w:id="24"/>
    </w:p>
    <w:p w14:paraId="5910E64B" w14:textId="3FD28AAD" w:rsidR="00E31912" w:rsidRDefault="00E31912" w:rsidP="007C74B0">
      <w:pPr>
        <w:pStyle w:val="Heading2"/>
      </w:pPr>
      <w:bookmarkStart w:id="25" w:name="_Toc186816101"/>
      <w:r>
        <w:t>Mạng nơ-ron (Neural network)</w:t>
      </w:r>
      <w:bookmarkEnd w:id="25"/>
    </w:p>
    <w:p w14:paraId="3C3D60EC" w14:textId="0B1EF73A" w:rsidR="00E31912" w:rsidRDefault="00E31912" w:rsidP="007805E9">
      <w:pPr>
        <w:pStyle w:val="Heading3"/>
      </w:pPr>
      <w:bookmarkStart w:id="26" w:name="_Toc186816102"/>
      <w:r>
        <w:t>Giới thiệu về học sâu</w:t>
      </w:r>
      <w:bookmarkEnd w:id="26"/>
    </w:p>
    <w:p w14:paraId="3DFF2085" w14:textId="08CEA32E" w:rsidR="00E31912" w:rsidRDefault="00E31912" w:rsidP="00C71950">
      <w:pPr>
        <w:pStyle w:val="Heading4"/>
      </w:pPr>
      <w:r>
        <w:t>Khái niệm</w:t>
      </w:r>
    </w:p>
    <w:p w14:paraId="08EB8FDE" w14:textId="77777777" w:rsidR="00E31912" w:rsidRPr="009467B7" w:rsidRDefault="00E31912" w:rsidP="00361317">
      <w:pPr>
        <w:pStyle w:val="Content"/>
      </w:pPr>
      <w:r w:rsidRPr="009467B7">
        <w:t>Lĩnh vực trí tuệ nhân tạo (Artificial Intelligence – AI) và học máy (Machine Learning – ML) đang phát triển với tốc độ chóng mặt và bùng nổ, tạo ra cả nỗi lo ngại và sự hứng khởi toàn cầu. Nếu như nhiều người có cái nhìn tổng quan về học máy và trí tuệ nhân tạo, thì học sâu (Deep Learning – DL) – một nhánh chuyên biệt của học máy lại là một khái niệm phức tạp, đòi hỏi mức độ giải thích sâu sắc và kỹ lưỡng hơn.</w:t>
      </w:r>
    </w:p>
    <w:p w14:paraId="4FFAF038" w14:textId="6578F061" w:rsidR="00E31912" w:rsidRPr="009467B7" w:rsidRDefault="00E31912" w:rsidP="00361317">
      <w:pPr>
        <w:pStyle w:val="Content"/>
      </w:pPr>
      <w:r w:rsidRPr="009467B7">
        <w:t>Học sâu là tập con của học máy, tập trung vào sử dụng mạng nơ-ron nhân tạo (Artificial Neural Networks – ANN</w:t>
      </w:r>
      <w:r w:rsidR="0068297C">
        <w:t>s</w:t>
      </w:r>
      <w:r w:rsidRPr="009467B7">
        <w:t xml:space="preserve">) để thực hiện các nhiệm vụ như phân loại, hồi quy, và học biểu diễn đặc trưng. </w:t>
      </w:r>
      <w:r w:rsidR="00455541">
        <w:t>Học</w:t>
      </w:r>
      <w:r w:rsidRPr="009467B7">
        <w:t xml:space="preserve"> sâu tập trung vào việc sắp xếp các nơ-ron nhân tạo thành nhiều lớp, sau đó “huấn luyện” chúng để xử lý dữ liệu một cách hiệu quả. Tính từ “deep” trong Deep Learning không nói về việc hiểu biết sâu sắc hơn mà ám chỉ việc sử dụng nhiều lớp biểu diễn trong mạng nơ-ron, có thể dao động từ ba đến hàng trăm, thậm chí hàng nghìn lớp. Các phương pháp được áp dụng trong học sâu có thể là học có giám sát, bán giám sát hoặc không giám sát.</w:t>
      </w:r>
    </w:p>
    <w:p w14:paraId="68DE7380" w14:textId="77777777" w:rsidR="00E31912" w:rsidRPr="009467B7" w:rsidRDefault="00E31912" w:rsidP="00361317">
      <w:pPr>
        <w:pStyle w:val="Content"/>
      </w:pPr>
      <w:r w:rsidRPr="009467B7">
        <w:t>Các thuật toán học sâu được xây dựng với các lớp được kết nối:</w:t>
      </w:r>
    </w:p>
    <w:p w14:paraId="3901E991" w14:textId="00FDE07F" w:rsidR="00E31912" w:rsidRPr="009467B7" w:rsidRDefault="009467B7" w:rsidP="00361317">
      <w:pPr>
        <w:pStyle w:val="Content"/>
      </w:pPr>
      <w:r>
        <w:t xml:space="preserve">- </w:t>
      </w:r>
      <w:r w:rsidR="00E31912" w:rsidRPr="009467B7">
        <w:t>Lớp đầu vào (Input Layer): Gồm một số nút để nhập dữ liệu đầu vào</w:t>
      </w:r>
    </w:p>
    <w:p w14:paraId="196A2104" w14:textId="269A2462" w:rsidR="00E31912" w:rsidRPr="009467B7" w:rsidRDefault="009467B7" w:rsidP="00361317">
      <w:pPr>
        <w:pStyle w:val="Content"/>
      </w:pPr>
      <w:r>
        <w:t xml:space="preserve">- </w:t>
      </w:r>
      <w:r w:rsidR="00E31912" w:rsidRPr="009467B7">
        <w:t>Lớp ẩn (Hidden Layers): Mỗi lớp ẩn bao gồm các nơ-ron thần kinh đóng vai trò trung gian, xử lý và truyền tải thông tin giữa đầu vào và đầu ra của mạng. Mỗi nơ-ron trong lớp ẩn nhận tín hiệu từ các nơ-ron của lớp trước, xử lý thông qua trọng số, độ lệch và hàm kích hoạt, sau đó truyền tín hiệu đến lớp kế tiếp. Cường độ tín hiệu mà nơ-ron gửi đi được quyết định bởi sự tương tác giữa các yếu tố này, giúp mạng học được các mẫu phức tạp và trừu tượng từ dữ liệu.</w:t>
      </w:r>
    </w:p>
    <w:p w14:paraId="178158EB" w14:textId="02727895" w:rsidR="00E31912" w:rsidRPr="009467B7" w:rsidRDefault="009467B7" w:rsidP="00361317">
      <w:pPr>
        <w:pStyle w:val="Content"/>
      </w:pPr>
      <w:r>
        <w:t xml:space="preserve">- </w:t>
      </w:r>
      <w:r w:rsidR="00E31912" w:rsidRPr="009467B7">
        <w:t xml:space="preserve">Lớp đầu ra (Output Layer): Gồm các nút xuất dữ liệu của mô hình </w:t>
      </w:r>
    </w:p>
    <w:p w14:paraId="7A56D27B" w14:textId="171ADD82" w:rsidR="00E31912" w:rsidRPr="009467B7" w:rsidRDefault="00E31912" w:rsidP="00361317">
      <w:pPr>
        <w:pStyle w:val="Content"/>
      </w:pPr>
      <w:r w:rsidRPr="009467B7">
        <w:t xml:space="preserve">Mô hình học sâu có thể nhận diện nhiều hình mẫu phức tạp trong hình ảnh, văn bản, âm thanh và các loại dữ liệu khác để tạo ra thông tin phân tích chuyên sâu và </w:t>
      </w:r>
      <w:r w:rsidRPr="009467B7">
        <w:lastRenderedPageBreak/>
        <w:t>dự đoán chính xác. Điều đó giúp chúng ta ứng dụng các phương pháp học sâu để tự động hóa các tác vụ thường đòi hỏi trí tuệ con người, chẳng hạn như mô tả hình ảnh hoặc chép lời một tập tin âm thanh. Ngoài ra, các mô hình học sâu còn được ứng dụng rộng rãi trong nhiều lĩnh vực khác như y tế</w:t>
      </w:r>
      <w:r w:rsidR="00084FFF" w:rsidRPr="009467B7">
        <w:t>,</w:t>
      </w:r>
      <w:r w:rsidRPr="009467B7">
        <w:t xml:space="preserve"> học sâu đã mang lại những đột phá quan trọng trong hỗ trợ chẩn đoán bệnh thông qua dữ liệu y khoa từ đó đưa ra những đề xuất kế hoạch điều trị phù hợp. Trong tài chính, học sâu có khả năng dự đoán xu hướng thị trường tài chính giúp các nhà đầu tư và chuyên gia tài chính đưa ra những quyết định sáng suốt đồng thời phát hiện các giao dịch gian lận. Trong lĩnh vực thương mại điện tử, học sâu giúp các doanh nghiệp cải thiện trải nghiệm khách hàng bằng cách đưa ra các gợi ý sản phẩm phù hợp dựa trên hành vi của người tiêu dùng. … Với tiềm năng tự động hóa và học hỏi từ dữ liệu lớn, học sâu đang trở thành một công cụ không thể thiếu trong việc giải quyết các bài toán phức tạp, mang lại giá trị đột phá trong nhiều ngành công nghiệp trên toàn thế giới.</w:t>
      </w:r>
    </w:p>
    <w:p w14:paraId="7CB08BB4" w14:textId="3293DD67" w:rsidR="00084FFF" w:rsidRDefault="00084FFF" w:rsidP="00C71950">
      <w:pPr>
        <w:pStyle w:val="Heading4"/>
      </w:pPr>
      <w:r>
        <w:t>Ưu nhược điểm</w:t>
      </w:r>
    </w:p>
    <w:p w14:paraId="6DA18AE9" w14:textId="1711282F" w:rsidR="00084FFF" w:rsidRPr="009467B7" w:rsidRDefault="00084FFF" w:rsidP="001F218E">
      <w:pPr>
        <w:pStyle w:val="Content"/>
        <w:numPr>
          <w:ilvl w:val="0"/>
          <w:numId w:val="8"/>
        </w:numPr>
      </w:pPr>
      <w:r w:rsidRPr="009467B7">
        <w:t>Ưu điểm</w:t>
      </w:r>
      <w:r w:rsidR="009467B7" w:rsidRPr="009467B7">
        <w:t>:</w:t>
      </w:r>
    </w:p>
    <w:p w14:paraId="734A0F08" w14:textId="4A8DD44D" w:rsidR="00084FFF" w:rsidRPr="009467B7" w:rsidRDefault="009467B7" w:rsidP="00361317">
      <w:pPr>
        <w:pStyle w:val="Content"/>
      </w:pPr>
      <w:r w:rsidRPr="009467B7">
        <w:t xml:space="preserve"> </w:t>
      </w:r>
      <w:r w:rsidR="00084FFF" w:rsidRPr="009467B7">
        <w:t>Học sâu là một bước ngoặt lớn trong lĩnh vực trí tuệ nhân tạo, cho phép các nhà khoa học dữ liệu xây dựng nhiều mô hình có độ chính xác cao trong các lĩnh vực nhận dạng hình ảnh, xử lý ngôn ngữ tự nhiên, …. Một số ưu điểm nổi bật của học sâu bao gồm:</w:t>
      </w:r>
    </w:p>
    <w:p w14:paraId="7B2F9DDD" w14:textId="72E29CF7" w:rsidR="00084FFF" w:rsidRPr="009467B7" w:rsidRDefault="009467B7" w:rsidP="00361317">
      <w:pPr>
        <w:pStyle w:val="Content"/>
      </w:pPr>
      <w:r w:rsidRPr="009467B7">
        <w:t>+</w:t>
      </w:r>
      <w:r w:rsidR="00FC6262">
        <w:t xml:space="preserve"> </w:t>
      </w:r>
      <w:r w:rsidR="00084FFF" w:rsidRPr="009467B7">
        <w:t>Tự động học và cải tiến tính năng:</w:t>
      </w:r>
    </w:p>
    <w:p w14:paraId="6CC82024" w14:textId="77777777" w:rsidR="00084FFF" w:rsidRPr="009467B7" w:rsidRDefault="00084FFF" w:rsidP="00361317">
      <w:pPr>
        <w:pStyle w:val="Content"/>
      </w:pPr>
      <w:r w:rsidRPr="009467B7">
        <w:t>Các thuật toán học sâu có khả năng tự động học các tính năng từ dữ liệu mà không cần sự can thiệp thủ công.</w:t>
      </w:r>
    </w:p>
    <w:p w14:paraId="548604D4" w14:textId="65817521" w:rsidR="00084FFF" w:rsidRPr="009467B7" w:rsidRDefault="009467B7" w:rsidP="00361317">
      <w:pPr>
        <w:pStyle w:val="Content"/>
      </w:pPr>
      <w:r w:rsidRPr="009467B7">
        <w:t>+</w:t>
      </w:r>
      <w:r w:rsidR="00FC6262">
        <w:t xml:space="preserve"> </w:t>
      </w:r>
      <w:r w:rsidR="00084FFF" w:rsidRPr="009467B7">
        <w:t xml:space="preserve">Xử lý dữ liệu lớn và phức tạp: </w:t>
      </w:r>
    </w:p>
    <w:p w14:paraId="34742DAE" w14:textId="77777777" w:rsidR="00084FFF" w:rsidRPr="009467B7" w:rsidRDefault="00084FFF" w:rsidP="00361317">
      <w:pPr>
        <w:pStyle w:val="Content"/>
      </w:pPr>
      <w:r w:rsidRPr="009467B7">
        <w:t>Các thuật toán học sâu vượt trội trong việc phân tích lượng lớn dữ liệu phức tạp từ nhiều nguồn và đưa ra những kết luận sâu sắc sau quá trình.</w:t>
      </w:r>
    </w:p>
    <w:p w14:paraId="68093EEE" w14:textId="32775B4A" w:rsidR="00084FFF" w:rsidRPr="009467B7" w:rsidRDefault="009467B7" w:rsidP="00361317">
      <w:pPr>
        <w:pStyle w:val="Content"/>
      </w:pPr>
      <w:r w:rsidRPr="009467B7">
        <w:t>+</w:t>
      </w:r>
      <w:r w:rsidR="00FC6262">
        <w:t xml:space="preserve"> </w:t>
      </w:r>
      <w:r w:rsidR="00084FFF" w:rsidRPr="009467B7">
        <w:t xml:space="preserve">Nâng cao hiệu suất: </w:t>
      </w:r>
    </w:p>
    <w:p w14:paraId="45C01EAE" w14:textId="77777777" w:rsidR="00084FFF" w:rsidRPr="009467B7" w:rsidRDefault="00084FFF" w:rsidP="00361317">
      <w:pPr>
        <w:pStyle w:val="Content"/>
      </w:pPr>
      <w:r w:rsidRPr="009467B7">
        <w:t>Thuật toán học sâu đã được chứng minh là có hiệu suất xuất sắc so với các phương pháp truyền thống trên nhiều vấn đề, bao gồm nhận diện hình ảnh và giọng nói, xử lý ngôn ngữ tự nhiên và thị giác máy tính.</w:t>
      </w:r>
    </w:p>
    <w:p w14:paraId="7665DA77" w14:textId="27F5F9BB" w:rsidR="00084FFF" w:rsidRPr="009467B7" w:rsidRDefault="009467B7" w:rsidP="00361317">
      <w:pPr>
        <w:pStyle w:val="Content"/>
      </w:pPr>
      <w:r w:rsidRPr="009467B7">
        <w:lastRenderedPageBreak/>
        <w:t>+</w:t>
      </w:r>
      <w:r w:rsidR="00FC6262">
        <w:t xml:space="preserve"> </w:t>
      </w:r>
      <w:r w:rsidR="00084FFF" w:rsidRPr="009467B7">
        <w:t xml:space="preserve">Xử lý các mối quan hệ phi tuyến tính: </w:t>
      </w:r>
    </w:p>
    <w:p w14:paraId="3C7AFE97" w14:textId="77777777" w:rsidR="00084FFF" w:rsidRPr="009467B7" w:rsidRDefault="00084FFF" w:rsidP="00361317">
      <w:pPr>
        <w:pStyle w:val="Content"/>
      </w:pPr>
      <w:r w:rsidRPr="009467B7">
        <w:t>Học sâu tìm ra các mối quan hệ phi tuyến tính trong dữ liệu đầu vào mà các phương pháp truyền thống khó thực hiện được, giúp các mẫu dữ liệu phức tạp được thể hiện chính xác hơn, đồng thời xử lý và mở rộng tính ứng dụng của học sâu trong nhiều lĩnh vực khác.</w:t>
      </w:r>
    </w:p>
    <w:p w14:paraId="5585CE55" w14:textId="32162F4D" w:rsidR="00084FFF" w:rsidRPr="009467B7" w:rsidRDefault="009467B7" w:rsidP="00361317">
      <w:pPr>
        <w:pStyle w:val="Content"/>
      </w:pPr>
      <w:r w:rsidRPr="009467B7">
        <w:t xml:space="preserve">+ </w:t>
      </w:r>
      <w:r w:rsidR="00084FFF" w:rsidRPr="009467B7">
        <w:t xml:space="preserve">Xử lý dữ liệu tuần tự: </w:t>
      </w:r>
    </w:p>
    <w:p w14:paraId="791FBD00" w14:textId="5FF7524F" w:rsidR="00084FFF" w:rsidRPr="009467B7" w:rsidRDefault="00084FFF" w:rsidP="00361317">
      <w:pPr>
        <w:pStyle w:val="Content"/>
      </w:pPr>
      <w:r w:rsidRPr="009467B7">
        <w:t>Các thuật toán deep learning chuyên sâu như Mạng nơron hồi quy (Recurrent Neural Networks – RNN) và Bộ nhớ dài-ngắn hạn (Long Short-term Memory – LSTM) rất thành thạo trong việc xử lý dữ liệu tuần tự như chuỗi thời gian, lời nói và văn bản. Khả năng duy trì ngữ cảnh và bộ nhớ theo thời gian cho phép chúng đưa ra các dự đoán thông tin dựa trên dữ liệu đầu vào lịch sử.</w:t>
      </w:r>
    </w:p>
    <w:p w14:paraId="6E79FE67" w14:textId="689CD2A6" w:rsidR="00084FFF" w:rsidRPr="009467B7" w:rsidRDefault="00084FFF" w:rsidP="001F218E">
      <w:pPr>
        <w:pStyle w:val="Content"/>
        <w:numPr>
          <w:ilvl w:val="0"/>
          <w:numId w:val="8"/>
        </w:numPr>
      </w:pPr>
      <w:r w:rsidRPr="009467B7">
        <w:t>Nhược điểm</w:t>
      </w:r>
      <w:r w:rsidR="001F218E">
        <w:t>:</w:t>
      </w:r>
    </w:p>
    <w:p w14:paraId="60BFFC1C" w14:textId="77777777" w:rsidR="00084FFF" w:rsidRPr="009467B7" w:rsidRDefault="00084FFF" w:rsidP="00361317">
      <w:pPr>
        <w:pStyle w:val="Content"/>
      </w:pPr>
      <w:r w:rsidRPr="009467B7">
        <w:t>Bên cạnh những lợi ích to lớn, học sâu vẫn tồn tại một số hạn chế cần phải xem xét cẩn thận:</w:t>
      </w:r>
    </w:p>
    <w:p w14:paraId="4037A008" w14:textId="227A383A" w:rsidR="00084FFF" w:rsidRPr="009467B7" w:rsidRDefault="009467B7" w:rsidP="00361317">
      <w:pPr>
        <w:pStyle w:val="Content"/>
      </w:pPr>
      <w:r w:rsidRPr="009467B7">
        <w:t>+</w:t>
      </w:r>
      <w:r w:rsidR="00FC6262">
        <w:t xml:space="preserve"> </w:t>
      </w:r>
      <w:r w:rsidR="00084FFF" w:rsidRPr="009467B7">
        <w:t xml:space="preserve">Chi phí điện toán cao: </w:t>
      </w:r>
    </w:p>
    <w:p w14:paraId="310325EE" w14:textId="77777777" w:rsidR="00084FFF" w:rsidRPr="009467B7" w:rsidRDefault="00084FFF" w:rsidP="00361317">
      <w:pPr>
        <w:pStyle w:val="Content"/>
      </w:pPr>
      <w:r w:rsidRPr="009467B7">
        <w:t>Huấn luyện các mô hình học sâu đòi hỏi lượng lớn tài nguyên tính toán, bao gồm GPU mạnh và thời gian huấn luyện dài.</w:t>
      </w:r>
    </w:p>
    <w:p w14:paraId="60D2D8D3" w14:textId="28CDB80E" w:rsidR="00084FFF" w:rsidRPr="009467B7" w:rsidRDefault="009467B7" w:rsidP="00361317">
      <w:pPr>
        <w:pStyle w:val="Content"/>
      </w:pPr>
      <w:r w:rsidRPr="009467B7">
        <w:t xml:space="preserve">+ </w:t>
      </w:r>
      <w:r w:rsidR="00084FFF" w:rsidRPr="009467B7">
        <w:t>Sự quá khớp (Overfiting):</w:t>
      </w:r>
    </w:p>
    <w:p w14:paraId="13D50DCB" w14:textId="77777777" w:rsidR="00084FFF" w:rsidRPr="009467B7" w:rsidRDefault="00084FFF" w:rsidP="00361317">
      <w:pPr>
        <w:pStyle w:val="Content"/>
      </w:pPr>
      <w:r w:rsidRPr="009467B7">
        <w:t>Hiện tượng này rất phổ biến trong học sâu, đặc biệt là đối với mạng nơ-ron lớn và xuất phát từ nhiều yếu tố như dữ liệu bị thiếu, mô hình phức tạp hoặc thiếu chuẩn hóa.</w:t>
      </w:r>
    </w:p>
    <w:p w14:paraId="6F7ED0E0" w14:textId="07AAAC42" w:rsidR="00084FFF" w:rsidRPr="009467B7" w:rsidRDefault="009467B7" w:rsidP="00361317">
      <w:pPr>
        <w:pStyle w:val="Content"/>
      </w:pPr>
      <w:r w:rsidRPr="009467B7">
        <w:t xml:space="preserve">+ </w:t>
      </w:r>
      <w:r w:rsidR="00084FFF" w:rsidRPr="009467B7">
        <w:t>Thiếu khả năng diễn giải:</w:t>
      </w:r>
    </w:p>
    <w:p w14:paraId="6F20210D" w14:textId="77777777" w:rsidR="00084FFF" w:rsidRPr="009467B7" w:rsidRDefault="00084FFF" w:rsidP="00361317">
      <w:pPr>
        <w:pStyle w:val="Content"/>
      </w:pPr>
      <w:r w:rsidRPr="009467B7">
        <w:t>Đa phần các mô hình học sâu có nhiều layer có thể phức tạp và khó diễn giải làm cho quá trình dự đoán và xác định lỗi hoặc sai lệch trở nên khó khăn.</w:t>
      </w:r>
    </w:p>
    <w:p w14:paraId="3EA0DD58" w14:textId="29BC7828" w:rsidR="00084FFF" w:rsidRPr="009467B7" w:rsidRDefault="009467B7" w:rsidP="00361317">
      <w:pPr>
        <w:pStyle w:val="Content"/>
      </w:pPr>
      <w:r w:rsidRPr="009467B7">
        <w:t xml:space="preserve">+ </w:t>
      </w:r>
      <w:r w:rsidR="00084FFF" w:rsidRPr="009467B7">
        <w:t>Giới hạn đối với dữ liệu được đào tạo:</w:t>
      </w:r>
    </w:p>
    <w:p w14:paraId="3C5848EB" w14:textId="77777777" w:rsidR="00084FFF" w:rsidRPr="009467B7" w:rsidRDefault="00084FFF" w:rsidP="00361317">
      <w:pPr>
        <w:pStyle w:val="Content"/>
      </w:pPr>
      <w:r w:rsidRPr="009467B7">
        <w:t>Các mô hình học sâu chỉ đưa ra được dự đoán dựa trên dữ liệu được đào tạo, hạn chế khả năng bao quát cho các tình huống hoặc bối cảnh mới mà chưa được trình bày trong dữ liệu đào tạo của mô hình.</w:t>
      </w:r>
    </w:p>
    <w:p w14:paraId="21F231F2" w14:textId="29FB3335" w:rsidR="00084FFF" w:rsidRPr="009467B7" w:rsidRDefault="009467B7" w:rsidP="00361317">
      <w:pPr>
        <w:pStyle w:val="Content"/>
      </w:pPr>
      <w:r w:rsidRPr="009467B7">
        <w:t xml:space="preserve">+ </w:t>
      </w:r>
      <w:r w:rsidR="00084FFF" w:rsidRPr="009467B7">
        <w:t>Mô hình hộp đen:</w:t>
      </w:r>
    </w:p>
    <w:p w14:paraId="5A9167F0" w14:textId="45DC36E1" w:rsidR="00084FFF" w:rsidRPr="009467B7" w:rsidRDefault="00084FFF" w:rsidP="00361317">
      <w:pPr>
        <w:pStyle w:val="Content"/>
      </w:pPr>
      <w:r w:rsidRPr="009467B7">
        <w:lastRenderedPageBreak/>
        <w:t>Một số mô hình học sâu được coi là “hộp đen” vì rất khó để hiểu được cách mô hình đưa ra dự đoán và xác định các yếu tố ảnh hưởng đến dự đoán đó.</w:t>
      </w:r>
    </w:p>
    <w:p w14:paraId="2D55F19A" w14:textId="675E91AA" w:rsidR="00E31912" w:rsidRPr="00B9141C" w:rsidRDefault="00084FFF" w:rsidP="00C71950">
      <w:pPr>
        <w:pStyle w:val="Heading4"/>
        <w:rPr>
          <w:lang w:val="vi-VN"/>
        </w:rPr>
      </w:pPr>
      <w:r w:rsidRPr="00B9141C">
        <w:rPr>
          <w:lang w:val="vi-VN"/>
        </w:rPr>
        <w:t>Các loại mạng học sâu phổ biến</w:t>
      </w:r>
    </w:p>
    <w:p w14:paraId="12DB8C7C" w14:textId="77777777" w:rsidR="00084FFF" w:rsidRPr="009467B7" w:rsidRDefault="00084FFF" w:rsidP="00361317">
      <w:pPr>
        <w:pStyle w:val="Content"/>
      </w:pPr>
      <w:r w:rsidRPr="009467B7">
        <w:t>Các mô hình học sâu có thể tự động học các tính năng từ nguồn dữ liệu lớn dựa vào quá trình sử dụng mạng nơ-ron nhân tạo (ANN) với nhiều lớp ẩn. Các loại mạng nơ-ron được sử dụng rộng rãi trong học sâu gồm:</w:t>
      </w:r>
    </w:p>
    <w:p w14:paraId="0BA93995" w14:textId="3BD39FCD" w:rsidR="00084FFF" w:rsidRPr="009467B7" w:rsidRDefault="00084FFF" w:rsidP="005A7E25">
      <w:pPr>
        <w:pStyle w:val="Content"/>
        <w:numPr>
          <w:ilvl w:val="0"/>
          <w:numId w:val="8"/>
        </w:numPr>
      </w:pPr>
      <w:r w:rsidRPr="009467B7">
        <w:t>Mạng nơ-ron truyền thẳng (Feed-forward Neural Network – FNN):</w:t>
      </w:r>
    </w:p>
    <w:p w14:paraId="7612B602" w14:textId="77777777" w:rsidR="00084FFF" w:rsidRPr="009467B7" w:rsidRDefault="00084FFF" w:rsidP="00361317">
      <w:pPr>
        <w:pStyle w:val="Content"/>
      </w:pPr>
      <w:r w:rsidRPr="009467B7">
        <w:t>FNN là loại mạng nơ-ron ra đời sớm nhất và đơn giản nhất. Trong mạng này, thông tin chỉ di duyển một chiều từ các node đầu vào, thông qua các node ẩn và đi đến các node đầu ra mà không trải qua chu trình hay vòng lặp vào trong mạng. FNN thuận tiện cho việc lập trình lại và xử lý các câu hỏi phi tuyết tính, đã được sử dụng rộng rãi cho các tác vụ như phân loại hình ảnh, nhận dạng giọng nói và xử lý ngôn ngữ tự nhiên.</w:t>
      </w:r>
    </w:p>
    <w:p w14:paraId="46DD635C" w14:textId="37641053" w:rsidR="00084FFF" w:rsidRPr="009467B7" w:rsidRDefault="00084FFF" w:rsidP="005A7E25">
      <w:pPr>
        <w:pStyle w:val="Content"/>
        <w:numPr>
          <w:ilvl w:val="0"/>
          <w:numId w:val="8"/>
        </w:numPr>
      </w:pPr>
      <w:r w:rsidRPr="009467B7">
        <w:t>Mạng nơ-ron tích chập (Convolutional Neural Network – CNN):</w:t>
      </w:r>
    </w:p>
    <w:p w14:paraId="3639AB58" w14:textId="77777777" w:rsidR="00084FFF" w:rsidRPr="009467B7" w:rsidRDefault="00084FFF" w:rsidP="00361317">
      <w:pPr>
        <w:pStyle w:val="Content"/>
      </w:pPr>
      <w:r w:rsidRPr="009467B7">
        <w:t>CNN là một trong những mô hình để nhận dạng là phân loại hình ảnh, đặc biệt được ứng dụng rộng rãi trong việc xác định đối tượng và nhận dạng khuôn mặt. CNN có khả năng tự động học các tính năng từ hình ảnh, giúp chúng phù hợp với các tác vụ như phân loại hình ảnh, phát hiện đối tượng và phân đoạn hình ảnh.</w:t>
      </w:r>
    </w:p>
    <w:p w14:paraId="5D6F3086" w14:textId="4DB87F0D" w:rsidR="00084FFF" w:rsidRPr="009467B7" w:rsidRDefault="00084FFF" w:rsidP="005A7E25">
      <w:pPr>
        <w:pStyle w:val="Content"/>
        <w:numPr>
          <w:ilvl w:val="0"/>
          <w:numId w:val="8"/>
        </w:numPr>
      </w:pPr>
      <w:r w:rsidRPr="009467B7">
        <w:t>Mạng nơ-ron hồi quy (Recurrent Neural Network – RNN):</w:t>
      </w:r>
    </w:p>
    <w:p w14:paraId="320721F1" w14:textId="2E346EB8" w:rsidR="00084FFF" w:rsidRPr="009467B7" w:rsidRDefault="00084FFF" w:rsidP="00361317">
      <w:pPr>
        <w:pStyle w:val="Content"/>
      </w:pPr>
      <w:r w:rsidRPr="009467B7">
        <w:t>RNN – là một loại mạng nơ-ron có khả năng xử lý dữ liệu tuần tự, chẳng hạn như chuỗi thời gian và ngôn ngữ tự nhiên. RNN có khả năng duy trì trạng thái nội bộ để lưu giữ thông tin về các đầu vào trước đó, khiến chúng phù hợp với các tác vụ như nhận dạng giọng nói, xử lý ngôn ngữ tự nhiên và dịch ngôn ngữ.</w:t>
      </w:r>
    </w:p>
    <w:p w14:paraId="2C88545F" w14:textId="37930F8C" w:rsidR="00084FFF" w:rsidRDefault="00084FFF" w:rsidP="007805E9">
      <w:pPr>
        <w:pStyle w:val="Heading3"/>
      </w:pPr>
      <w:bookmarkStart w:id="27" w:name="_Toc186816103"/>
      <w:r>
        <w:t>Mạng nơ-ron truyền thẳng</w:t>
      </w:r>
      <w:bookmarkEnd w:id="27"/>
    </w:p>
    <w:p w14:paraId="56AEDFEB" w14:textId="144CAAB4" w:rsidR="00084FFF" w:rsidRPr="009467B7" w:rsidRDefault="00084FFF" w:rsidP="00361317">
      <w:pPr>
        <w:pStyle w:val="Content"/>
      </w:pPr>
      <w:r w:rsidRPr="009467B7">
        <w:t xml:space="preserve">Mạng thần kinh truyền thẳng </w:t>
      </w:r>
      <w:r w:rsidR="000B0D98">
        <w:t xml:space="preserve">hay </w:t>
      </w:r>
      <w:r w:rsidRPr="009467B7">
        <w:t>mạng nơ-ron truyền thẳng</w:t>
      </w:r>
      <w:r w:rsidR="000B0D98">
        <w:t xml:space="preserve"> (</w:t>
      </w:r>
      <w:r w:rsidR="00813433">
        <w:t>F</w:t>
      </w:r>
      <w:r w:rsidRPr="009467B7">
        <w:t xml:space="preserve">eedforward </w:t>
      </w:r>
      <w:r w:rsidR="00813433">
        <w:t>N</w:t>
      </w:r>
      <w:r w:rsidRPr="009467B7">
        <w:t xml:space="preserve">eural </w:t>
      </w:r>
      <w:r w:rsidR="00813433">
        <w:t>N</w:t>
      </w:r>
      <w:r w:rsidRPr="009467B7">
        <w:t>etwork</w:t>
      </w:r>
      <w:r w:rsidR="000B0D98">
        <w:t xml:space="preserve"> – </w:t>
      </w:r>
      <w:r w:rsidRPr="009467B7">
        <w:t>FNN) là một mạng thần kinh nhân tạo trong đó kết nối giữa các nút không hình thành một chu trình. Trong mạng này, thông tin di chuyển chỉ một chiều</w:t>
      </w:r>
      <w:r w:rsidR="00AA4A9B">
        <w:t xml:space="preserve"> </w:t>
      </w:r>
      <w:r w:rsidRPr="009467B7">
        <w:t>hướng đế</w:t>
      </w:r>
      <w:r w:rsidR="00AA4A9B">
        <w:t>n</w:t>
      </w:r>
      <w:r w:rsidRPr="009467B7">
        <w:t xml:space="preserve"> từ các nút đầu vào, thông qua các nút ẩn (nếu có) và đi đến các nút đầu ra. Không có chu trình (chu kỳ) hoặc vòng lặp trong mạng.</w:t>
      </w:r>
    </w:p>
    <w:p w14:paraId="09E18172" w14:textId="77777777" w:rsidR="005A7E25" w:rsidRDefault="00084FFF" w:rsidP="005A7E25">
      <w:pPr>
        <w:pStyle w:val="Content"/>
      </w:pPr>
      <w:r w:rsidRPr="009467B7">
        <w:lastRenderedPageBreak/>
        <w:t>FNN có ưu điểm là đơn giản, dễ hiểu và dễ huấn luyện. Tuy nhiên, FNN không có cơ chế ghi nhớ trạng thái trước đó như mạng nơ-ron hồi quy (RNN) nên chủ yếu được sử dụng cho học có giám sát trong các trường hợp dữ liệu cần học không có tính tuần tự hoặc phụ thuộc vào thời gian (như chuỗi thời gian</w:t>
      </w:r>
      <w:r w:rsidR="00DC17CC">
        <w:t xml:space="preserve">, </w:t>
      </w:r>
      <w:r w:rsidRPr="009467B7">
        <w:t>văn bản).</w:t>
      </w:r>
      <w:r w:rsidR="00813433">
        <w:t xml:space="preserve"> </w:t>
      </w:r>
      <w:r>
        <w:t>Dựa trên số lượng lớp ẩn và cách kết nối giữa các nơ-ron, có thể chia FNN thành hai loại:</w:t>
      </w:r>
    </w:p>
    <w:p w14:paraId="4F5F9698" w14:textId="77777777" w:rsidR="005A7E25" w:rsidRDefault="005A7E25" w:rsidP="005A7E25">
      <w:pPr>
        <w:pStyle w:val="Content"/>
      </w:pPr>
      <w:r>
        <w:t xml:space="preserve">- </w:t>
      </w:r>
      <w:r w:rsidR="00084FFF">
        <w:t>Mạng đơn lớp: Chỉ có một lớp neuron, thường dùng cho các bài toán đơn giản như phân loại tuyến tính.</w:t>
      </w:r>
    </w:p>
    <w:p w14:paraId="14CADBBC" w14:textId="0E5B1801" w:rsidR="00084FFF" w:rsidRDefault="005A7E25" w:rsidP="005A7E25">
      <w:pPr>
        <w:pStyle w:val="Content"/>
      </w:pPr>
      <w:r>
        <w:t xml:space="preserve">- </w:t>
      </w:r>
      <w:r w:rsidR="00084FFF">
        <w:t>Mạng đa lớp: Có nhiều hơn một lớp ẩn, cho phép mạng học được các hàm phi tuyến phức tạp hơn.</w:t>
      </w:r>
    </w:p>
    <w:p w14:paraId="79A99529" w14:textId="07A201A1" w:rsidR="00084FFF" w:rsidRDefault="00084FFF" w:rsidP="00361317">
      <w:pPr>
        <w:pStyle w:val="Content"/>
      </w:pPr>
      <w:r>
        <w:t>Để đơn giản và tránh hiểu nhầm, kiến trúc mạng truyền thẳng được nói đến trong bài này là mạng nơ-ron tuyến tính nhiều lớp ( Multi-layer Perceptron – MLP)</w:t>
      </w:r>
    </w:p>
    <w:p w14:paraId="6D253322" w14:textId="33C4B4C0" w:rsidR="00084FFF" w:rsidRPr="00B9141C" w:rsidRDefault="00084FFF" w:rsidP="00C71950">
      <w:pPr>
        <w:pStyle w:val="Heading4"/>
        <w:rPr>
          <w:lang w:val="vi-VN"/>
        </w:rPr>
      </w:pPr>
      <w:r w:rsidRPr="00B9141C">
        <w:rPr>
          <w:lang w:val="vi-VN"/>
        </w:rPr>
        <w:t>Giới thiệu về mạng nơ-ron tuyến tính nhiều lớp (MLP)</w:t>
      </w:r>
    </w:p>
    <w:p w14:paraId="2F901C38" w14:textId="630B3260" w:rsidR="00084FFF" w:rsidRDefault="00084FFF" w:rsidP="00361317">
      <w:pPr>
        <w:pStyle w:val="Content"/>
      </w:pPr>
      <w:r>
        <w:t>Trong học sâu, mạng perceptron nhiều lớp (</w:t>
      </w:r>
      <w:r w:rsidR="000C14D5">
        <w:t>M</w:t>
      </w:r>
      <w:r>
        <w:t xml:space="preserve">ulti-layer </w:t>
      </w:r>
      <w:r w:rsidR="000C14D5">
        <w:t>P</w:t>
      </w:r>
      <w:r>
        <w:t xml:space="preserve">erceptron - MLP) là một thuật ngữ chỉ các mạng nơ-ron truyền thẳng hiện đại. Mạng này bao gồm các nơ-ron được kết nối hoàn toàn với nhau, sử dụng các hàm kích hoạt phi tuyến, được tổ chức thành từng lớp. Điểm nổi bật của MLP là </w:t>
      </w:r>
      <w:r w:rsidRPr="009467B7">
        <w:t>được</w:t>
      </w:r>
      <w:r>
        <w:t xml:space="preserve"> ứng dụng rộng rãi trong phân biệt dữ liệu không thể phân tách tuyến tính.</w:t>
      </w:r>
    </w:p>
    <w:p w14:paraId="1C56F761" w14:textId="05C2F744" w:rsidR="00084FFF" w:rsidRDefault="00084FFF" w:rsidP="00361317">
      <w:pPr>
        <w:pStyle w:val="Content"/>
      </w:pPr>
      <w:r>
        <w:t>Các mạng nơ-ron hiện đại được huấn luyện bằng thuật toán lan truyền ngược (backpropagation). MLP ra đời từ nỗ lực cải tiến các perceptron một lớp – vốn chỉ xử lý được dữ liệu có thể phân tách tuyến tính. Trước đây, perceptron truyền thống sử dụng hàm bước Heaviside làm hàm kích hoạt phi tuyến. Tuy nhiên, để thuật toán lan truyền ngược hoạt động hiệu quả, các MLP hiện đại sử dụng các hàm kích hoạt liên tục như sigmoid hoặc ReLU.</w:t>
      </w:r>
      <w:r w:rsidR="00197054">
        <w:t xml:space="preserve"> </w:t>
      </w:r>
      <w:r>
        <w:t>MLP là nền tảng của học sâu và có thể được ứng dụng trong nhiều lĩnh vực đa dạng.</w:t>
      </w:r>
    </w:p>
    <w:p w14:paraId="51FA602B" w14:textId="1FDB42A9" w:rsidR="006749E3" w:rsidRDefault="009A36D9" w:rsidP="00361317">
      <w:pPr>
        <w:pStyle w:val="Content"/>
      </w:pPr>
      <w:r w:rsidRPr="009A36D9">
        <w:t>MLP là một loại mạng nơ-ron nhân tạo được ứng dụng rộng rãi trong nhiều lĩnh vực nhờ khả năng mô hình hóa các mối quan hệ phi tuyến tính</w:t>
      </w:r>
      <w:r w:rsidR="009D45DD">
        <w:t>:</w:t>
      </w:r>
      <w:r w:rsidRPr="009A36D9">
        <w:t xml:space="preserve"> xử lý dữ liệu phi cấu trúc</w:t>
      </w:r>
      <w:r w:rsidR="00584DDA">
        <w:t xml:space="preserve"> (</w:t>
      </w:r>
      <w:r w:rsidRPr="009A36D9">
        <w:t>hình ảnh, văn bản</w:t>
      </w:r>
      <w:r w:rsidR="00D5508C">
        <w:t xml:space="preserve">, </w:t>
      </w:r>
      <w:r w:rsidRPr="009A36D9">
        <w:t>âm thanh</w:t>
      </w:r>
      <w:r w:rsidR="00584DDA">
        <w:t>)</w:t>
      </w:r>
      <w:r w:rsidRPr="009A36D9">
        <w:t xml:space="preserve">; phân tích kinh doanh với dự báo tài chính, phân tích hành vi khách hàng và phát hiện gian lận; phân tích hình ảnh y tế và dự đoán tiến triển bệnh. MLP còn được áp dụng trong các lĩnh vực như kỹ thuật (tối </w:t>
      </w:r>
      <w:r w:rsidRPr="009A36D9">
        <w:lastRenderedPageBreak/>
        <w:t>ưu hóa quy trình sản xuất, mô phỏng vật lý, dự báo thời tiết), giao thông (điều hướng xe tự hành, dự báo lưu lượng giao thông), game và giải trí (phát triển AI trong game, tạo nội dung giải trí)</w:t>
      </w:r>
      <w:r w:rsidR="00675AAB">
        <w:t xml:space="preserve">. Ngoài ra </w:t>
      </w:r>
      <w:r w:rsidR="001F0900">
        <w:t xml:space="preserve">MLP </w:t>
      </w:r>
      <w:r w:rsidR="001F0900" w:rsidRPr="001F0900">
        <w:t>có thể được kết hợp để xây dựng hệ thống gợi ý (Recommendation System) nhờ vào khả năng mô hình hóa các mối quan hệ phi tuyến tính giữa người dùng và các sản phẩm. Trong hệ thống gợi ý, MLP thường được sử dụng để học các đặc trưng tiềm ẩn giữa người dùng và các sản phẩm hoặc dịch vụ mà họ tương tác, giúp đưa ra những gợi ý chính xác và phù hợp</w:t>
      </w:r>
      <w:r w:rsidR="002A78D0">
        <w:t>; đồng thời k</w:t>
      </w:r>
      <w:r w:rsidR="002A78D0" w:rsidRPr="002A78D0">
        <w:t>ết hợp với các kỹ thuật khác như Collaborative Filtering, Content-Based Filtering, hoặc Matrix Factorization để cải thiện hiệu quả hệ thống gợi ý, giúp mang lại trải nghiệm người dùng tốt hơn và tăng tỷ lệ chuyển đổi trong thương mại điện tử hoặc các nền tảng trực tuyến.</w:t>
      </w:r>
    </w:p>
    <w:p w14:paraId="0E307D9C" w14:textId="68D9CC41" w:rsidR="00084FFF" w:rsidRDefault="00084FFF" w:rsidP="00C71950">
      <w:pPr>
        <w:pStyle w:val="Heading4"/>
      </w:pPr>
      <w:r>
        <w:t>Kiến trúc của MLP</w:t>
      </w:r>
    </w:p>
    <w:p w14:paraId="68FB2763" w14:textId="32F4B8D5" w:rsidR="00084FFF" w:rsidRDefault="00084FFF" w:rsidP="00361317">
      <w:pPr>
        <w:pStyle w:val="Content"/>
      </w:pPr>
      <w:r>
        <w:t>Trong mạng MLP, ngoài lớp Input (lớp đầu vào) và Output (lớp đầu ra), các lớp nơ-ron ở giữa được gọi chung là lớp Hidden (lớp ẩn). Chính nhờ tính chất phi tuyến tính này, MLP có khả năng học các hàm phi tuyến tính phức tạp và phân biệt dữ liệu không thể phân tách tuyến tính.</w:t>
      </w:r>
    </w:p>
    <w:p w14:paraId="0622FBB4" w14:textId="4AA0DE69" w:rsidR="00084FFF" w:rsidRDefault="00084FFF" w:rsidP="00361317">
      <w:pPr>
        <w:pStyle w:val="Content"/>
        <w:numPr>
          <w:ilvl w:val="0"/>
          <w:numId w:val="7"/>
        </w:numPr>
      </w:pPr>
      <w:r>
        <w:t>Lớp đầu vào:</w:t>
      </w:r>
    </w:p>
    <w:p w14:paraId="071EC9BD" w14:textId="77777777" w:rsidR="00084FFF" w:rsidRDefault="00084FFF" w:rsidP="00361317">
      <w:pPr>
        <w:pStyle w:val="Content"/>
      </w:pPr>
      <w:r>
        <w:t>+ Lớp đầu vào đóng vai trò là điểm nhập dữ liệu vào mạng nơ-ron.</w:t>
      </w:r>
    </w:p>
    <w:p w14:paraId="432E049E" w14:textId="37590C9C" w:rsidR="00084FFF" w:rsidRDefault="00084FFF" w:rsidP="00361317">
      <w:pPr>
        <w:pStyle w:val="Content"/>
      </w:pPr>
      <w:r>
        <w:t>+ Mỗi nơ-ron trong lớp đầu vào tương ứng với một tính năng hoặc biến đầu vào trong tập dữ liệu, và được đánh trọng số (weights) riêng biệt.</w:t>
      </w:r>
    </w:p>
    <w:p w14:paraId="5773FAA3" w14:textId="77777777" w:rsidR="00084FFF" w:rsidRDefault="00084FFF" w:rsidP="00361317">
      <w:pPr>
        <w:pStyle w:val="Content"/>
      </w:pPr>
      <w:r>
        <w:t>+ Độ đa chiều của dữ liệu đầu vào quyết định số lượng nơ-ron trong lớp đầu vào.</w:t>
      </w:r>
    </w:p>
    <w:p w14:paraId="176325DF" w14:textId="18CF2927" w:rsidR="00084FFF" w:rsidRDefault="00084FFF" w:rsidP="00361317">
      <w:pPr>
        <w:pStyle w:val="Content"/>
        <w:numPr>
          <w:ilvl w:val="0"/>
          <w:numId w:val="7"/>
        </w:numPr>
      </w:pPr>
      <w:r>
        <w:t>Lớp ẩn:</w:t>
      </w:r>
    </w:p>
    <w:p w14:paraId="51B089A4" w14:textId="77777777" w:rsidR="00084FFF" w:rsidRDefault="00084FFF" w:rsidP="00361317">
      <w:pPr>
        <w:pStyle w:val="Content"/>
      </w:pPr>
      <w:r>
        <w:t>+ Các lớp ẩn là lớp trung gian giữa lớp đầu vào và lớp đầu ra, nơi diễn ra các phép tính và chuyển đổi phức tạp.</w:t>
      </w:r>
    </w:p>
    <w:p w14:paraId="7C9D4A2B" w14:textId="77777777" w:rsidR="00084FFF" w:rsidRDefault="00084FFF" w:rsidP="00361317">
      <w:pPr>
        <w:pStyle w:val="Content"/>
      </w:pPr>
      <w:r>
        <w:t>+ Mỗi nơ-ron trong lớp ẩn nhận dữ liệu đầu vào từ các nơ-ron ở lớp trước đó và tạo ra đầu ra dựa trên tổng trọng số của các dữ liệu đầu vào này.</w:t>
      </w:r>
    </w:p>
    <w:p w14:paraId="39333B8C" w14:textId="77777777" w:rsidR="00084FFF" w:rsidRDefault="00084FFF" w:rsidP="00361317">
      <w:pPr>
        <w:pStyle w:val="Content"/>
      </w:pPr>
      <w:r>
        <w:t>+ Số lượng lớp ẩn và số lượng nơ-ron trong mỗi lớp ẩn là các siêu tham số có thể cấu hình được, có thể thay đổi tùy theo độ phức tạp của vấn đề và đặc điểm của dữ liệu.</w:t>
      </w:r>
    </w:p>
    <w:p w14:paraId="7D80414C" w14:textId="152ECF60" w:rsidR="00084FFF" w:rsidRDefault="00084FFF" w:rsidP="00361317">
      <w:pPr>
        <w:pStyle w:val="Content"/>
        <w:numPr>
          <w:ilvl w:val="0"/>
          <w:numId w:val="7"/>
        </w:numPr>
      </w:pPr>
      <w:r>
        <w:lastRenderedPageBreak/>
        <w:t xml:space="preserve">Lớp đầu ra: </w:t>
      </w:r>
    </w:p>
    <w:p w14:paraId="3C55FFD7" w14:textId="77777777" w:rsidR="00084FFF" w:rsidRDefault="00084FFF" w:rsidP="00361317">
      <w:pPr>
        <w:pStyle w:val="Content"/>
      </w:pPr>
      <w:r>
        <w:t>+ Lớp đầu ra có trách nhiệm tạo ra đầu ra cuối cùng của mạng nơ-ron.</w:t>
      </w:r>
    </w:p>
    <w:p w14:paraId="4A449F11" w14:textId="77777777" w:rsidR="00084FFF" w:rsidRDefault="00084FFF" w:rsidP="00361317">
      <w:pPr>
        <w:pStyle w:val="Content"/>
      </w:pPr>
      <w:r>
        <w:t>+ Số lượng nơ-ron trong lớp đầu ra phụ thuộc vào bản chất của nhiệm vụ dự đoán.</w:t>
      </w:r>
    </w:p>
    <w:p w14:paraId="45971F59" w14:textId="77777777" w:rsidR="00084FFF" w:rsidRDefault="00084FFF" w:rsidP="00361317">
      <w:pPr>
        <w:pStyle w:val="Content"/>
      </w:pPr>
      <w:r>
        <w:t>+ Đối với các tác vụ phân loại nhị phân, một nơ-ron đơn lẻ có hàm kích hoạt hình sigmoid có thể được sử dụng để tạo ra điểm xác suất.</w:t>
      </w:r>
    </w:p>
    <w:p w14:paraId="519A80CF" w14:textId="77777777" w:rsidR="00084FFF" w:rsidRDefault="00084FFF" w:rsidP="00361317">
      <w:pPr>
        <w:pStyle w:val="Content"/>
      </w:pPr>
      <w:r>
        <w:t>+ Đối với các tác vụ phân loại đa lớp , lớp đầu ra có thể bao gồm nhiều nơ-ron với hàm kích hoạt softmax để đưa ra xác suất lớp đầu ra.</w:t>
      </w:r>
    </w:p>
    <w:p w14:paraId="2F4C591F" w14:textId="77777777" w:rsidR="00084FFF" w:rsidRDefault="00084FFF" w:rsidP="00361317">
      <w:pPr>
        <w:pStyle w:val="Content"/>
      </w:pPr>
      <w:r>
        <w:t>+ Trong các tác vụ hồi quy, lớp đầu ra thường chứa một nơ-ron duy nhất có hàm kích hoạt tuyến tính để tạo ra các dự đoán có giá trị liên tục.</w:t>
      </w:r>
    </w:p>
    <w:p w14:paraId="6DB0E05C" w14:textId="6E4582BA" w:rsidR="00084FFF" w:rsidRDefault="00084FFF" w:rsidP="00361317">
      <w:pPr>
        <w:pStyle w:val="Content"/>
      </w:pPr>
      <w:r>
        <w:t xml:space="preserve">Mỗi nơ-ron trong MLP được kết nối với mọi nơ-ron ở lớp tiếp theo thông qua các kết nối có trọng số. Các trọng số này xác định sức mạnh của các kết nối giữa các nơ-ron và chi phối ảnh hưởng của từng đầu vào đến đầu ra của nơ-ron. Trong quá trình đào tạo, trọng số được điều chỉnh thông qua quá trình truyền ngược để giảm thiểu lỗi dự đoán và cải thiện hiệu suất của mạng. </w:t>
      </w:r>
    </w:p>
    <w:p w14:paraId="067DDAF1" w14:textId="461CFCD2" w:rsidR="00084FFF" w:rsidRDefault="00084FFF" w:rsidP="00361317">
      <w:pPr>
        <w:pStyle w:val="Content"/>
      </w:pPr>
      <w:r>
        <w:t>Trong MLP, dữ liệu chảy từ lớp đầu vào đến lớp đầu ra, đi qua các lớp ẩn, và mỗi nơ-ron tính toán đầu ra dựa trọng số, đầu vào, và hàm kích hoạt qua các lớp. Công thức tổng quát cho đầu ra của một lớp (layer):</w:t>
      </w:r>
    </w:p>
    <w:p w14:paraId="238C83CE" w14:textId="77777777" w:rsidR="004254EC" w:rsidRPr="00E433F6" w:rsidRDefault="004254EC" w:rsidP="007805E9">
      <w:pPr>
        <w:spacing w:line="360" w:lineRule="auto"/>
        <w:jc w:val="center"/>
        <w:rPr>
          <w:lang w:eastAsia="ja-JP"/>
        </w:rPr>
      </w:pPr>
      <w:r w:rsidRPr="00292E6C">
        <w:rPr>
          <w:i/>
          <w:iCs/>
          <w:szCs w:val="26"/>
        </w:rPr>
        <w:t>z</w:t>
      </w:r>
      <w:r w:rsidRPr="00292E6C">
        <w:rPr>
          <w:i/>
          <w:iCs/>
          <w:szCs w:val="26"/>
          <w:vertAlign w:val="superscript"/>
        </w:rPr>
        <w:t>(l)</w:t>
      </w:r>
      <w:r w:rsidRPr="00292E6C">
        <w:rPr>
          <w:i/>
          <w:iCs/>
          <w:szCs w:val="26"/>
        </w:rPr>
        <w:t xml:space="preserve"> =</w:t>
      </w:r>
      <w:r>
        <w:rPr>
          <w:szCs w:val="26"/>
        </w:rPr>
        <w:t xml:space="preserve"> </w:t>
      </w:r>
      <w:r w:rsidRPr="00EA38AD">
        <w:rPr>
          <w:i/>
          <w:iCs/>
          <w:szCs w:val="26"/>
        </w:rPr>
        <w:t>W</w:t>
      </w:r>
      <w:r w:rsidRPr="00EA38AD">
        <w:rPr>
          <w:i/>
          <w:iCs/>
          <w:szCs w:val="26"/>
          <w:vertAlign w:val="superscript"/>
        </w:rPr>
        <w:t>(l)</w:t>
      </w:r>
      <w:r w:rsidRPr="00EA38AD">
        <w:rPr>
          <w:i/>
          <w:iCs/>
          <w:szCs w:val="26"/>
        </w:rPr>
        <w:t xml:space="preserve"> * a</w:t>
      </w:r>
      <w:r w:rsidRPr="00EA38AD">
        <w:rPr>
          <w:i/>
          <w:iCs/>
          <w:szCs w:val="26"/>
          <w:vertAlign w:val="superscript"/>
        </w:rPr>
        <w:t>(l − 1)</w:t>
      </w:r>
      <w:r w:rsidRPr="00EA38AD">
        <w:rPr>
          <w:i/>
          <w:iCs/>
          <w:szCs w:val="26"/>
        </w:rPr>
        <w:t xml:space="preserve"> + b</w:t>
      </w:r>
      <w:r w:rsidRPr="00EA38AD">
        <w:rPr>
          <w:i/>
          <w:iCs/>
          <w:szCs w:val="26"/>
          <w:vertAlign w:val="superscript"/>
        </w:rPr>
        <w:t>(l)</w:t>
      </w:r>
    </w:p>
    <w:p w14:paraId="60A92ACF" w14:textId="77777777" w:rsidR="004254EC" w:rsidRDefault="004254EC" w:rsidP="007805E9">
      <w:pPr>
        <w:spacing w:line="360" w:lineRule="auto"/>
        <w:ind w:firstLine="0"/>
        <w:jc w:val="center"/>
        <w:rPr>
          <w:i/>
          <w:iCs/>
          <w:szCs w:val="26"/>
        </w:rPr>
      </w:pPr>
      <w:r w:rsidRPr="00EA38AD">
        <w:rPr>
          <w:i/>
          <w:iCs/>
          <w:szCs w:val="26"/>
        </w:rPr>
        <w:t>a</w:t>
      </w:r>
      <w:r w:rsidRPr="00EA38AD">
        <w:rPr>
          <w:i/>
          <w:iCs/>
          <w:szCs w:val="26"/>
          <w:vertAlign w:val="superscript"/>
        </w:rPr>
        <w:t>(l)</w:t>
      </w:r>
      <w:r w:rsidRPr="00EA38AD">
        <w:rPr>
          <w:i/>
          <w:iCs/>
          <w:szCs w:val="26"/>
        </w:rPr>
        <w:t xml:space="preserve"> = f</w:t>
      </w:r>
      <w:r w:rsidRPr="00EA38AD">
        <w:rPr>
          <w:i/>
          <w:iCs/>
          <w:szCs w:val="26"/>
          <w:vertAlign w:val="superscript"/>
        </w:rPr>
        <w:t>(l)</w:t>
      </w:r>
      <w:r w:rsidRPr="00EA38AD">
        <w:rPr>
          <w:i/>
          <w:iCs/>
          <w:szCs w:val="26"/>
        </w:rPr>
        <w:t>(</w:t>
      </w:r>
      <w:r w:rsidRPr="00292E6C">
        <w:rPr>
          <w:i/>
          <w:iCs/>
          <w:szCs w:val="26"/>
        </w:rPr>
        <w:t xml:space="preserve"> z</w:t>
      </w:r>
      <w:r w:rsidRPr="00292E6C">
        <w:rPr>
          <w:i/>
          <w:iCs/>
          <w:szCs w:val="26"/>
          <w:vertAlign w:val="superscript"/>
        </w:rPr>
        <w:t>(l)</w:t>
      </w:r>
      <w:r w:rsidRPr="00EA38AD">
        <w:rPr>
          <w:i/>
          <w:iCs/>
          <w:szCs w:val="26"/>
        </w:rPr>
        <w:t>)</w:t>
      </w:r>
    </w:p>
    <w:p w14:paraId="53BC9289" w14:textId="77777777" w:rsidR="004254EC" w:rsidRDefault="004254EC" w:rsidP="00361317">
      <w:pPr>
        <w:pStyle w:val="Content"/>
      </w:pPr>
      <w:r>
        <w:t>Trong đó:</w:t>
      </w:r>
    </w:p>
    <w:p w14:paraId="044E8204" w14:textId="77777777" w:rsidR="004254EC" w:rsidRDefault="004254EC" w:rsidP="00361317">
      <w:pPr>
        <w:pStyle w:val="Content"/>
      </w:pPr>
      <w:r w:rsidRPr="002213F0">
        <w:rPr>
          <w:i/>
          <w:iCs/>
        </w:rPr>
        <w:t>l</w:t>
      </w:r>
      <w:r>
        <w:t>: số thứ tự lớp cần tính đầu ra (</w:t>
      </w:r>
      <w:r w:rsidRPr="00276520">
        <w:rPr>
          <w:i/>
          <w:iCs/>
        </w:rPr>
        <w:t>l = 1, 2, …, L</w:t>
      </w:r>
      <w:r>
        <w:t>)</w:t>
      </w:r>
    </w:p>
    <w:p w14:paraId="52DE8AAD" w14:textId="77777777" w:rsidR="004254EC" w:rsidRDefault="004254EC" w:rsidP="00361317">
      <w:pPr>
        <w:pStyle w:val="Content"/>
      </w:pPr>
      <w:r w:rsidRPr="00292E6C">
        <w:rPr>
          <w:i/>
          <w:iCs/>
        </w:rPr>
        <w:t>z</w:t>
      </w:r>
      <w:r w:rsidRPr="00292E6C">
        <w:rPr>
          <w:i/>
          <w:iCs/>
          <w:vertAlign w:val="superscript"/>
        </w:rPr>
        <w:t>(l)</w:t>
      </w:r>
      <w:r>
        <w:t xml:space="preserve">: </w:t>
      </w:r>
      <w:r w:rsidRPr="00784367">
        <w:t xml:space="preserve">tổng trọng số của các đầu vào đến lớp </w:t>
      </w:r>
      <w:r w:rsidRPr="00292E6C">
        <w:rPr>
          <w:i/>
          <w:iCs/>
        </w:rPr>
        <w:t>l</w:t>
      </w:r>
    </w:p>
    <w:p w14:paraId="3E7AE3AB" w14:textId="579684FA" w:rsidR="004254EC" w:rsidRDefault="004254EC" w:rsidP="00361317">
      <w:pPr>
        <w:pStyle w:val="Content"/>
      </w:pPr>
      <w:r w:rsidRPr="002213F0">
        <w:rPr>
          <w:i/>
          <w:iCs/>
        </w:rPr>
        <w:t>W</w:t>
      </w:r>
      <w:r w:rsidRPr="002213F0">
        <w:rPr>
          <w:i/>
          <w:iCs/>
          <w:vertAlign w:val="superscript"/>
        </w:rPr>
        <w:t>(l)</w:t>
      </w:r>
      <w:r>
        <w:t xml:space="preserve">: </w:t>
      </w:r>
      <w:r w:rsidRPr="005B616C">
        <w:t>ma trận weight</w:t>
      </w:r>
      <w:r>
        <w:t xml:space="preserve"> (ma trận trọng số) của lớp </w:t>
      </w:r>
      <w:r w:rsidRPr="00292E6C">
        <w:rPr>
          <w:i/>
          <w:iCs/>
        </w:rPr>
        <w:t>l</w:t>
      </w:r>
      <w:r>
        <w:t xml:space="preserve"> (kích thước</w:t>
      </w:r>
      <w:r w:rsidR="009D7E96">
        <w:t xml:space="preserve"> =</w:t>
      </w:r>
      <w:r>
        <w:t xml:space="preserve"> số node lớp </w:t>
      </w:r>
      <w:r w:rsidRPr="00292E6C">
        <w:rPr>
          <w:i/>
          <w:iCs/>
        </w:rPr>
        <w:t>l</w:t>
      </w:r>
      <w:r w:rsidR="009D7E96">
        <w:rPr>
          <w:i/>
          <w:iCs/>
        </w:rPr>
        <w:t xml:space="preserve"> </w:t>
      </w:r>
      <m:oMath>
        <m:r>
          <w:rPr>
            <w:rFonts w:ascii="Cambria Math" w:hAnsi="Cambria Math"/>
          </w:rPr>
          <m:t>×</m:t>
        </m:r>
      </m:oMath>
      <w:r w:rsidRPr="00292E6C">
        <w:rPr>
          <w:i/>
          <w:iCs/>
        </w:rPr>
        <w:t xml:space="preserve"> </w:t>
      </w:r>
      <w:r>
        <w:t xml:space="preserve">số  node lớp </w:t>
      </w:r>
      <w:r w:rsidRPr="00292E6C">
        <w:rPr>
          <w:i/>
          <w:iCs/>
        </w:rPr>
        <w:t>l – 1</w:t>
      </w:r>
      <w:r>
        <w:t xml:space="preserve"> )</w:t>
      </w:r>
    </w:p>
    <w:p w14:paraId="0B7CE247" w14:textId="4842E0CB" w:rsidR="004254EC" w:rsidRDefault="004254EC" w:rsidP="00361317">
      <w:pPr>
        <w:pStyle w:val="Content"/>
      </w:pPr>
      <w:r w:rsidRPr="002213F0">
        <w:rPr>
          <w:i/>
          <w:iCs/>
        </w:rPr>
        <w:t>b</w:t>
      </w:r>
      <w:r w:rsidRPr="002213F0">
        <w:rPr>
          <w:i/>
          <w:iCs/>
          <w:vertAlign w:val="superscript"/>
        </w:rPr>
        <w:t>(l)</w:t>
      </w:r>
      <w:r>
        <w:t xml:space="preserve">: vector bias của lớp </w:t>
      </w:r>
      <w:r w:rsidRPr="00292E6C">
        <w:rPr>
          <w:i/>
          <w:iCs/>
        </w:rPr>
        <w:t>l</w:t>
      </w:r>
      <w:r>
        <w:t xml:space="preserve"> (kích thước</w:t>
      </w:r>
      <w:r w:rsidR="007F6C1F">
        <w:t xml:space="preserve"> =</w:t>
      </w:r>
      <w:r>
        <w:t xml:space="preserve"> số node lớp </w:t>
      </w:r>
      <w:r w:rsidRPr="00292E6C">
        <w:rPr>
          <w:i/>
          <w:iCs/>
        </w:rPr>
        <w:t>l</w:t>
      </w:r>
      <w:r>
        <w:t>)</w:t>
      </w:r>
    </w:p>
    <w:p w14:paraId="51017863" w14:textId="77777777" w:rsidR="004254EC" w:rsidRPr="00292E6C" w:rsidRDefault="004254EC" w:rsidP="00361317">
      <w:pPr>
        <w:pStyle w:val="Content"/>
        <w:rPr>
          <w:i/>
          <w:iCs/>
        </w:rPr>
      </w:pPr>
      <w:r w:rsidRPr="002213F0">
        <w:rPr>
          <w:i/>
          <w:iCs/>
        </w:rPr>
        <w:t>a</w:t>
      </w:r>
      <w:r w:rsidRPr="002213F0">
        <w:rPr>
          <w:i/>
          <w:iCs/>
          <w:vertAlign w:val="superscript"/>
        </w:rPr>
        <w:t>(l-1)</w:t>
      </w:r>
      <w:r>
        <w:t xml:space="preserve">: đầu ra của lớp </w:t>
      </w:r>
      <w:r w:rsidRPr="00292E6C">
        <w:rPr>
          <w:i/>
          <w:iCs/>
        </w:rPr>
        <w:t xml:space="preserve">l – 1 </w:t>
      </w:r>
    </w:p>
    <w:p w14:paraId="40744974" w14:textId="77777777" w:rsidR="004254EC" w:rsidRDefault="004254EC" w:rsidP="00361317">
      <w:pPr>
        <w:pStyle w:val="Content"/>
      </w:pPr>
      <w:r w:rsidRPr="002213F0">
        <w:rPr>
          <w:i/>
          <w:iCs/>
        </w:rPr>
        <w:t>a</w:t>
      </w:r>
      <w:r w:rsidRPr="002213F0">
        <w:rPr>
          <w:i/>
          <w:iCs/>
          <w:vertAlign w:val="superscript"/>
        </w:rPr>
        <w:t>(l)</w:t>
      </w:r>
      <w:r>
        <w:t xml:space="preserve">: đầu ra của lớp </w:t>
      </w:r>
      <w:r w:rsidRPr="00292E6C">
        <w:rPr>
          <w:i/>
          <w:iCs/>
        </w:rPr>
        <w:t>l</w:t>
      </w:r>
    </w:p>
    <w:p w14:paraId="4832B8AA" w14:textId="502E339F" w:rsidR="004254EC" w:rsidRDefault="004254EC" w:rsidP="00361317">
      <w:pPr>
        <w:pStyle w:val="Content"/>
      </w:pPr>
      <w:r w:rsidRPr="002213F0">
        <w:rPr>
          <w:i/>
          <w:iCs/>
        </w:rPr>
        <w:t>f</w:t>
      </w:r>
      <w:r w:rsidRPr="002213F0">
        <w:rPr>
          <w:i/>
          <w:iCs/>
          <w:vertAlign w:val="superscript"/>
        </w:rPr>
        <w:t>(l)</w:t>
      </w:r>
      <w:r>
        <w:t>: hàm kích hoạt (a</w:t>
      </w:r>
      <w:r w:rsidRPr="00DA307D">
        <w:t>ctivation function</w:t>
      </w:r>
      <w:r>
        <w:t xml:space="preserve">) tại lớp </w:t>
      </w:r>
      <w:r w:rsidRPr="00292E6C">
        <w:rPr>
          <w:i/>
          <w:iCs/>
        </w:rPr>
        <w:t>l</w:t>
      </w:r>
      <w:r>
        <w:t xml:space="preserve"> (tùy vào đầu ra của bài)</w:t>
      </w:r>
    </w:p>
    <w:p w14:paraId="5CE31D36" w14:textId="77777777" w:rsidR="004254EC" w:rsidRDefault="004254EC" w:rsidP="00361317">
      <w:pPr>
        <w:pStyle w:val="Content"/>
      </w:pPr>
      <w:r w:rsidRPr="002213F0">
        <w:rPr>
          <w:i/>
          <w:iCs/>
        </w:rPr>
        <w:lastRenderedPageBreak/>
        <w:t>+</w:t>
      </w:r>
      <w:r w:rsidRPr="001C1519">
        <w:t xml:space="preserve">: </w:t>
      </w:r>
      <w:r>
        <w:t>p</w:t>
      </w:r>
      <w:r w:rsidRPr="001C1519">
        <w:t>hép cộng vector/matrix tương ứng.</w:t>
      </w:r>
    </w:p>
    <w:p w14:paraId="0FE47716" w14:textId="77777777" w:rsidR="004254EC" w:rsidRDefault="004254EC" w:rsidP="00361317">
      <w:pPr>
        <w:pStyle w:val="Content"/>
      </w:pPr>
      <w:r>
        <w:t>Chú ý:</w:t>
      </w:r>
    </w:p>
    <w:p w14:paraId="4AB951FF" w14:textId="51B7F93D" w:rsidR="004254EC" w:rsidRPr="004254EC" w:rsidRDefault="0058461C" w:rsidP="00361317">
      <w:pPr>
        <w:pStyle w:val="Content"/>
      </w:pPr>
      <w:r>
        <w:t xml:space="preserve">- </w:t>
      </w:r>
      <w:r w:rsidR="004254EC" w:rsidRPr="004254EC">
        <w:t xml:space="preserve">Tầng đầu tiên: </w:t>
      </w:r>
      <w:r w:rsidR="004254EC" w:rsidRPr="00292138">
        <w:rPr>
          <w:i/>
          <w:iCs/>
        </w:rPr>
        <w:t>a</w:t>
      </w:r>
      <w:r w:rsidR="004254EC" w:rsidRPr="00292138">
        <w:rPr>
          <w:i/>
          <w:iCs/>
          <w:vertAlign w:val="subscript"/>
        </w:rPr>
        <w:t>0</w:t>
      </w:r>
      <w:r w:rsidR="004254EC" w:rsidRPr="00292138">
        <w:rPr>
          <w:i/>
          <w:iCs/>
        </w:rPr>
        <w:t xml:space="preserve"> = x</w:t>
      </w:r>
      <w:r w:rsidR="004254EC" w:rsidRPr="004254EC">
        <w:t xml:space="preserve"> (tức là đầu vào ban đầu)</w:t>
      </w:r>
    </w:p>
    <w:p w14:paraId="428B76A8" w14:textId="57920A7F" w:rsidR="004254EC" w:rsidRPr="004254EC" w:rsidRDefault="0058461C" w:rsidP="00361317">
      <w:pPr>
        <w:pStyle w:val="Content"/>
      </w:pPr>
      <w:r>
        <w:t xml:space="preserve">- </w:t>
      </w:r>
      <w:r w:rsidR="004254EC" w:rsidRPr="004254EC">
        <w:t>Hàm kích hoạt: Tùy thuộc vào bài toán, mỗi tầng có thể sử dụng các hàm kích hoạt khác nhau:</w:t>
      </w:r>
    </w:p>
    <w:p w14:paraId="32649E4D" w14:textId="2D357A31" w:rsidR="00E00A0C" w:rsidRDefault="004254EC" w:rsidP="00361317">
      <w:pPr>
        <w:pStyle w:val="Content"/>
      </w:pPr>
      <w:r>
        <w:t xml:space="preserve">+ ReLU: </w:t>
      </w:r>
      <w:r w:rsidRPr="00292138">
        <w:rPr>
          <w:i/>
          <w:iCs/>
        </w:rPr>
        <w:t>f(x) = max(0,z)</w:t>
      </w:r>
      <w:r w:rsidR="00E00A0C">
        <w:t xml:space="preserve">, </w:t>
      </w:r>
      <w:r w:rsidR="00E00A0C" w:rsidRPr="00E00A0C">
        <w:t>ReLU đơn giản lọc các giá trị &lt; 0</w:t>
      </w:r>
      <w:r w:rsidR="00234A50">
        <w:t>.</w:t>
      </w:r>
    </w:p>
    <w:p w14:paraId="5DFB7F9C" w14:textId="4B151003" w:rsidR="004254EC" w:rsidRDefault="00061CE1" w:rsidP="00361317">
      <w:pPr>
        <w:pStyle w:val="Content"/>
      </w:pPr>
      <w:r>
        <w:rPr>
          <w:noProof/>
        </w:rPr>
        <w:drawing>
          <wp:anchor distT="0" distB="0" distL="114300" distR="114300" simplePos="0" relativeHeight="251666432" behindDoc="0" locked="0" layoutInCell="1" allowOverlap="1" wp14:anchorId="3AD0F3BC" wp14:editId="509E6A76">
            <wp:simplePos x="0" y="0"/>
            <wp:positionH relativeFrom="margin">
              <wp:posOffset>1125220</wp:posOffset>
            </wp:positionH>
            <wp:positionV relativeFrom="paragraph">
              <wp:posOffset>3173095</wp:posOffset>
            </wp:positionV>
            <wp:extent cx="3510310" cy="23400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10310" cy="2340000"/>
                    </a:xfrm>
                    <a:prstGeom prst="rect">
                      <a:avLst/>
                    </a:prstGeom>
                    <a:noFill/>
                  </pic:spPr>
                </pic:pic>
              </a:graphicData>
            </a:graphic>
            <wp14:sizeRelH relativeFrom="margin">
              <wp14:pctWidth>0</wp14:pctWidth>
            </wp14:sizeRelH>
            <wp14:sizeRelV relativeFrom="margin">
              <wp14:pctHeight>0</wp14:pctHeight>
            </wp14:sizeRelV>
          </wp:anchor>
        </w:drawing>
      </w:r>
      <w:r w:rsidR="008E55A9">
        <w:rPr>
          <w:noProof/>
        </w:rPr>
        <mc:AlternateContent>
          <mc:Choice Requires="wps">
            <w:drawing>
              <wp:anchor distT="0" distB="0" distL="114300" distR="114300" simplePos="0" relativeHeight="251668480" behindDoc="0" locked="0" layoutInCell="1" allowOverlap="1" wp14:anchorId="420AACEE" wp14:editId="63FC8D2C">
                <wp:simplePos x="0" y="0"/>
                <wp:positionH relativeFrom="column">
                  <wp:posOffset>900430</wp:posOffset>
                </wp:positionH>
                <wp:positionV relativeFrom="paragraph">
                  <wp:posOffset>5487579</wp:posOffset>
                </wp:positionV>
                <wp:extent cx="3959860" cy="635"/>
                <wp:effectExtent l="0" t="0" r="2540" b="12700"/>
                <wp:wrapTopAndBottom/>
                <wp:docPr id="7" name="Text Box 7"/>
                <wp:cNvGraphicFramePr/>
                <a:graphic xmlns:a="http://schemas.openxmlformats.org/drawingml/2006/main">
                  <a:graphicData uri="http://schemas.microsoft.com/office/word/2010/wordprocessingShape">
                    <wps:wsp>
                      <wps:cNvSpPr txBox="1"/>
                      <wps:spPr>
                        <a:xfrm>
                          <a:off x="0" y="0"/>
                          <a:ext cx="3959860" cy="635"/>
                        </a:xfrm>
                        <a:prstGeom prst="rect">
                          <a:avLst/>
                        </a:prstGeom>
                        <a:noFill/>
                        <a:ln>
                          <a:noFill/>
                        </a:ln>
                      </wps:spPr>
                      <wps:txbx>
                        <w:txbxContent>
                          <w:p w14:paraId="7A620DC9" w14:textId="32124CC1" w:rsidR="00DD16C4" w:rsidRPr="009C067D" w:rsidRDefault="00DD16C4" w:rsidP="00276044">
                            <w:pPr>
                              <w:pStyle w:val="Caption"/>
                              <w:spacing w:before="80" w:after="60"/>
                              <w:jc w:val="center"/>
                              <w:rPr>
                                <w:noProof/>
                                <w:color w:val="000000" w:themeColor="text1"/>
                                <w:sz w:val="20"/>
                                <w:szCs w:val="20"/>
                              </w:rPr>
                            </w:pPr>
                            <w:bookmarkStart w:id="28" w:name="_Toc186816152"/>
                            <w:r w:rsidRPr="009C067D">
                              <w:rPr>
                                <w:sz w:val="20"/>
                                <w:szCs w:val="20"/>
                              </w:rPr>
                              <w:t xml:space="preserve">Hình </w:t>
                            </w:r>
                            <w:r w:rsidR="007F7E9C">
                              <w:rPr>
                                <w:sz w:val="20"/>
                                <w:szCs w:val="20"/>
                              </w:rPr>
                              <w:fldChar w:fldCharType="begin"/>
                            </w:r>
                            <w:r w:rsidR="007F7E9C">
                              <w:rPr>
                                <w:sz w:val="20"/>
                                <w:szCs w:val="20"/>
                              </w:rPr>
                              <w:instrText xml:space="preserve"> STYLEREF 1 \s </w:instrText>
                            </w:r>
                            <w:r w:rsidR="007F7E9C">
                              <w:rPr>
                                <w:sz w:val="20"/>
                                <w:szCs w:val="20"/>
                              </w:rPr>
                              <w:fldChar w:fldCharType="separate"/>
                            </w:r>
                            <w:r w:rsidR="00B9141C">
                              <w:rPr>
                                <w:noProof/>
                                <w:sz w:val="20"/>
                                <w:szCs w:val="20"/>
                              </w:rPr>
                              <w:t>2</w:t>
                            </w:r>
                            <w:r w:rsidR="007F7E9C">
                              <w:rPr>
                                <w:sz w:val="20"/>
                                <w:szCs w:val="20"/>
                              </w:rPr>
                              <w:fldChar w:fldCharType="end"/>
                            </w:r>
                            <w:r w:rsidR="007F7E9C">
                              <w:rPr>
                                <w:sz w:val="20"/>
                                <w:szCs w:val="20"/>
                              </w:rPr>
                              <w:noBreakHyphen/>
                            </w:r>
                            <w:r w:rsidR="007F7E9C">
                              <w:rPr>
                                <w:sz w:val="20"/>
                                <w:szCs w:val="20"/>
                              </w:rPr>
                              <w:fldChar w:fldCharType="begin"/>
                            </w:r>
                            <w:r w:rsidR="007F7E9C">
                              <w:rPr>
                                <w:sz w:val="20"/>
                                <w:szCs w:val="20"/>
                              </w:rPr>
                              <w:instrText xml:space="preserve"> SEQ Hình \* ARABIC \s 1 </w:instrText>
                            </w:r>
                            <w:r w:rsidR="007F7E9C">
                              <w:rPr>
                                <w:sz w:val="20"/>
                                <w:szCs w:val="20"/>
                              </w:rPr>
                              <w:fldChar w:fldCharType="separate"/>
                            </w:r>
                            <w:r w:rsidR="00B9141C">
                              <w:rPr>
                                <w:noProof/>
                                <w:sz w:val="20"/>
                                <w:szCs w:val="20"/>
                              </w:rPr>
                              <w:t>1</w:t>
                            </w:r>
                            <w:r w:rsidR="007F7E9C">
                              <w:rPr>
                                <w:sz w:val="20"/>
                                <w:szCs w:val="20"/>
                              </w:rPr>
                              <w:fldChar w:fldCharType="end"/>
                            </w:r>
                            <w:r w:rsidRPr="009C067D">
                              <w:rPr>
                                <w:sz w:val="20"/>
                                <w:szCs w:val="20"/>
                              </w:rPr>
                              <w:t>. Hàm Sigmoid</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20AACEE" id="_x0000_t202" coordsize="21600,21600" o:spt="202" path="m,l,21600r21600,l21600,xe">
                <v:stroke joinstyle="miter"/>
                <v:path gradientshapeok="t" o:connecttype="rect"/>
              </v:shapetype>
              <v:shape id="Text Box 7" o:spid="_x0000_s1026" type="#_x0000_t202" style="position:absolute;left:0;text-align:left;margin-left:70.9pt;margin-top:432.1pt;width:311.8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" filled="f" stroked="f">
                <v:textbox style="mso-fit-shape-to-text:t" inset="0,0,0,0">
                  <w:txbxContent>
                    <w:p w14:paraId="7A620DC9" w14:textId="32124CC1" w:rsidR="00DD16C4" w:rsidRPr="009C067D" w:rsidRDefault="00DD16C4" w:rsidP="00276044">
                      <w:pPr>
                        <w:pStyle w:val="Caption"/>
                        <w:spacing w:before="80" w:after="60"/>
                        <w:jc w:val="center"/>
                        <w:rPr>
                          <w:noProof/>
                          <w:color w:val="000000" w:themeColor="text1"/>
                          <w:sz w:val="20"/>
                          <w:szCs w:val="20"/>
                        </w:rPr>
                      </w:pPr>
                      <w:bookmarkStart w:id="29" w:name="_Toc186816152"/>
                      <w:r w:rsidRPr="009C067D">
                        <w:rPr>
                          <w:sz w:val="20"/>
                          <w:szCs w:val="20"/>
                        </w:rPr>
                        <w:t xml:space="preserve">Hình </w:t>
                      </w:r>
                      <w:r w:rsidR="007F7E9C">
                        <w:rPr>
                          <w:sz w:val="20"/>
                          <w:szCs w:val="20"/>
                        </w:rPr>
                        <w:fldChar w:fldCharType="begin"/>
                      </w:r>
                      <w:r w:rsidR="007F7E9C">
                        <w:rPr>
                          <w:sz w:val="20"/>
                          <w:szCs w:val="20"/>
                        </w:rPr>
                        <w:instrText xml:space="preserve"> STYLEREF 1 \s </w:instrText>
                      </w:r>
                      <w:r w:rsidR="007F7E9C">
                        <w:rPr>
                          <w:sz w:val="20"/>
                          <w:szCs w:val="20"/>
                        </w:rPr>
                        <w:fldChar w:fldCharType="separate"/>
                      </w:r>
                      <w:r w:rsidR="00B9141C">
                        <w:rPr>
                          <w:noProof/>
                          <w:sz w:val="20"/>
                          <w:szCs w:val="20"/>
                        </w:rPr>
                        <w:t>2</w:t>
                      </w:r>
                      <w:r w:rsidR="007F7E9C">
                        <w:rPr>
                          <w:sz w:val="20"/>
                          <w:szCs w:val="20"/>
                        </w:rPr>
                        <w:fldChar w:fldCharType="end"/>
                      </w:r>
                      <w:r w:rsidR="007F7E9C">
                        <w:rPr>
                          <w:sz w:val="20"/>
                          <w:szCs w:val="20"/>
                        </w:rPr>
                        <w:noBreakHyphen/>
                      </w:r>
                      <w:r w:rsidR="007F7E9C">
                        <w:rPr>
                          <w:sz w:val="20"/>
                          <w:szCs w:val="20"/>
                        </w:rPr>
                        <w:fldChar w:fldCharType="begin"/>
                      </w:r>
                      <w:r w:rsidR="007F7E9C">
                        <w:rPr>
                          <w:sz w:val="20"/>
                          <w:szCs w:val="20"/>
                        </w:rPr>
                        <w:instrText xml:space="preserve"> SEQ Hình \* ARABIC \s 1 </w:instrText>
                      </w:r>
                      <w:r w:rsidR="007F7E9C">
                        <w:rPr>
                          <w:sz w:val="20"/>
                          <w:szCs w:val="20"/>
                        </w:rPr>
                        <w:fldChar w:fldCharType="separate"/>
                      </w:r>
                      <w:r w:rsidR="00B9141C">
                        <w:rPr>
                          <w:noProof/>
                          <w:sz w:val="20"/>
                          <w:szCs w:val="20"/>
                        </w:rPr>
                        <w:t>1</w:t>
                      </w:r>
                      <w:r w:rsidR="007F7E9C">
                        <w:rPr>
                          <w:sz w:val="20"/>
                          <w:szCs w:val="20"/>
                        </w:rPr>
                        <w:fldChar w:fldCharType="end"/>
                      </w:r>
                      <w:r w:rsidRPr="009C067D">
                        <w:rPr>
                          <w:sz w:val="20"/>
                          <w:szCs w:val="20"/>
                        </w:rPr>
                        <w:t>. Hàm Sigmoid</w:t>
                      </w:r>
                      <w:bookmarkEnd w:id="29"/>
                    </w:p>
                  </w:txbxContent>
                </v:textbox>
                <w10:wrap type="topAndBottom"/>
              </v:shape>
            </w:pict>
          </mc:Fallback>
        </mc:AlternateContent>
      </w:r>
      <w:r w:rsidR="008E55A9">
        <w:rPr>
          <w:noProof/>
        </w:rPr>
        <mc:AlternateContent>
          <mc:Choice Requires="wps">
            <w:drawing>
              <wp:anchor distT="0" distB="0" distL="114300" distR="114300" simplePos="0" relativeHeight="251665408" behindDoc="0" locked="0" layoutInCell="1" allowOverlap="1" wp14:anchorId="3ABB5210" wp14:editId="750DCD41">
                <wp:simplePos x="0" y="0"/>
                <wp:positionH relativeFrom="column">
                  <wp:posOffset>1080770</wp:posOffset>
                </wp:positionH>
                <wp:positionV relativeFrom="paragraph">
                  <wp:posOffset>2283369</wp:posOffset>
                </wp:positionV>
                <wp:extent cx="3599815" cy="635"/>
                <wp:effectExtent l="0" t="0" r="635" b="12700"/>
                <wp:wrapTopAndBottom/>
                <wp:docPr id="5" name="Text Box 5"/>
                <wp:cNvGraphicFramePr/>
                <a:graphic xmlns:a="http://schemas.openxmlformats.org/drawingml/2006/main">
                  <a:graphicData uri="http://schemas.microsoft.com/office/word/2010/wordprocessingShape">
                    <wps:wsp>
                      <wps:cNvSpPr txBox="1"/>
                      <wps:spPr>
                        <a:xfrm>
                          <a:off x="0" y="0"/>
                          <a:ext cx="3599815" cy="635"/>
                        </a:xfrm>
                        <a:prstGeom prst="rect">
                          <a:avLst/>
                        </a:prstGeom>
                        <a:noFill/>
                        <a:ln>
                          <a:noFill/>
                        </a:ln>
                      </wps:spPr>
                      <wps:txbx>
                        <w:txbxContent>
                          <w:p w14:paraId="0317B4D6" w14:textId="5C6BBA02" w:rsidR="006223B1" w:rsidRPr="00EB184C" w:rsidRDefault="006223B1" w:rsidP="008829A7">
                            <w:pPr>
                              <w:pStyle w:val="Caption"/>
                              <w:spacing w:before="80" w:after="100"/>
                              <w:jc w:val="center"/>
                              <w:rPr>
                                <w:noProof/>
                                <w:color w:val="000000" w:themeColor="text1"/>
                                <w:sz w:val="20"/>
                                <w:szCs w:val="20"/>
                              </w:rPr>
                            </w:pPr>
                            <w:bookmarkStart w:id="30" w:name="_Toc186816153"/>
                            <w:r w:rsidRPr="00EB184C">
                              <w:rPr>
                                <w:sz w:val="20"/>
                                <w:szCs w:val="20"/>
                              </w:rPr>
                              <w:t xml:space="preserve">Hình </w:t>
                            </w:r>
                            <w:r w:rsidR="007F7E9C">
                              <w:rPr>
                                <w:sz w:val="20"/>
                                <w:szCs w:val="20"/>
                              </w:rPr>
                              <w:fldChar w:fldCharType="begin"/>
                            </w:r>
                            <w:r w:rsidR="007F7E9C">
                              <w:rPr>
                                <w:sz w:val="20"/>
                                <w:szCs w:val="20"/>
                              </w:rPr>
                              <w:instrText xml:space="preserve"> STYLEREF 1 \s </w:instrText>
                            </w:r>
                            <w:r w:rsidR="007F7E9C">
                              <w:rPr>
                                <w:sz w:val="20"/>
                                <w:szCs w:val="20"/>
                              </w:rPr>
                              <w:fldChar w:fldCharType="separate"/>
                            </w:r>
                            <w:r w:rsidR="00B9141C">
                              <w:rPr>
                                <w:noProof/>
                                <w:sz w:val="20"/>
                                <w:szCs w:val="20"/>
                              </w:rPr>
                              <w:t>2</w:t>
                            </w:r>
                            <w:r w:rsidR="007F7E9C">
                              <w:rPr>
                                <w:sz w:val="20"/>
                                <w:szCs w:val="20"/>
                              </w:rPr>
                              <w:fldChar w:fldCharType="end"/>
                            </w:r>
                            <w:r w:rsidR="007F7E9C">
                              <w:rPr>
                                <w:sz w:val="20"/>
                                <w:szCs w:val="20"/>
                              </w:rPr>
                              <w:noBreakHyphen/>
                            </w:r>
                            <w:r w:rsidR="007F7E9C">
                              <w:rPr>
                                <w:sz w:val="20"/>
                                <w:szCs w:val="20"/>
                              </w:rPr>
                              <w:fldChar w:fldCharType="begin"/>
                            </w:r>
                            <w:r w:rsidR="007F7E9C">
                              <w:rPr>
                                <w:sz w:val="20"/>
                                <w:szCs w:val="20"/>
                              </w:rPr>
                              <w:instrText xml:space="preserve"> SEQ Hình \* ARABIC \s 1 </w:instrText>
                            </w:r>
                            <w:r w:rsidR="007F7E9C">
                              <w:rPr>
                                <w:sz w:val="20"/>
                                <w:szCs w:val="20"/>
                              </w:rPr>
                              <w:fldChar w:fldCharType="separate"/>
                            </w:r>
                            <w:r w:rsidR="00B9141C">
                              <w:rPr>
                                <w:noProof/>
                                <w:sz w:val="20"/>
                                <w:szCs w:val="20"/>
                              </w:rPr>
                              <w:t>2</w:t>
                            </w:r>
                            <w:r w:rsidR="007F7E9C">
                              <w:rPr>
                                <w:sz w:val="20"/>
                                <w:szCs w:val="20"/>
                              </w:rPr>
                              <w:fldChar w:fldCharType="end"/>
                            </w:r>
                            <w:r w:rsidRPr="00EB184C">
                              <w:rPr>
                                <w:sz w:val="20"/>
                                <w:szCs w:val="20"/>
                              </w:rPr>
                              <w:t>. Hàm ReLU</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BB5210" id="Text Box 5" o:spid="_x0000_s1027" type="#_x0000_t202" style="position:absolute;left:0;text-align:left;margin-left:85.1pt;margin-top:179.8pt;width:283.4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" filled="f" stroked="f">
                <v:textbox style="mso-fit-shape-to-text:t" inset="0,0,0,0">
                  <w:txbxContent>
                    <w:p w14:paraId="0317B4D6" w14:textId="5C6BBA02" w:rsidR="006223B1" w:rsidRPr="00EB184C" w:rsidRDefault="006223B1" w:rsidP="008829A7">
                      <w:pPr>
                        <w:pStyle w:val="Caption"/>
                        <w:spacing w:before="80" w:after="100"/>
                        <w:jc w:val="center"/>
                        <w:rPr>
                          <w:noProof/>
                          <w:color w:val="000000" w:themeColor="text1"/>
                          <w:sz w:val="20"/>
                          <w:szCs w:val="20"/>
                        </w:rPr>
                      </w:pPr>
                      <w:bookmarkStart w:id="31" w:name="_Toc186816153"/>
                      <w:r w:rsidRPr="00EB184C">
                        <w:rPr>
                          <w:sz w:val="20"/>
                          <w:szCs w:val="20"/>
                        </w:rPr>
                        <w:t xml:space="preserve">Hình </w:t>
                      </w:r>
                      <w:r w:rsidR="007F7E9C">
                        <w:rPr>
                          <w:sz w:val="20"/>
                          <w:szCs w:val="20"/>
                        </w:rPr>
                        <w:fldChar w:fldCharType="begin"/>
                      </w:r>
                      <w:r w:rsidR="007F7E9C">
                        <w:rPr>
                          <w:sz w:val="20"/>
                          <w:szCs w:val="20"/>
                        </w:rPr>
                        <w:instrText xml:space="preserve"> STYLEREF 1 \s </w:instrText>
                      </w:r>
                      <w:r w:rsidR="007F7E9C">
                        <w:rPr>
                          <w:sz w:val="20"/>
                          <w:szCs w:val="20"/>
                        </w:rPr>
                        <w:fldChar w:fldCharType="separate"/>
                      </w:r>
                      <w:r w:rsidR="00B9141C">
                        <w:rPr>
                          <w:noProof/>
                          <w:sz w:val="20"/>
                          <w:szCs w:val="20"/>
                        </w:rPr>
                        <w:t>2</w:t>
                      </w:r>
                      <w:r w:rsidR="007F7E9C">
                        <w:rPr>
                          <w:sz w:val="20"/>
                          <w:szCs w:val="20"/>
                        </w:rPr>
                        <w:fldChar w:fldCharType="end"/>
                      </w:r>
                      <w:r w:rsidR="007F7E9C">
                        <w:rPr>
                          <w:sz w:val="20"/>
                          <w:szCs w:val="20"/>
                        </w:rPr>
                        <w:noBreakHyphen/>
                      </w:r>
                      <w:r w:rsidR="007F7E9C">
                        <w:rPr>
                          <w:sz w:val="20"/>
                          <w:szCs w:val="20"/>
                        </w:rPr>
                        <w:fldChar w:fldCharType="begin"/>
                      </w:r>
                      <w:r w:rsidR="007F7E9C">
                        <w:rPr>
                          <w:sz w:val="20"/>
                          <w:szCs w:val="20"/>
                        </w:rPr>
                        <w:instrText xml:space="preserve"> SEQ Hình \* ARABIC \s 1 </w:instrText>
                      </w:r>
                      <w:r w:rsidR="007F7E9C">
                        <w:rPr>
                          <w:sz w:val="20"/>
                          <w:szCs w:val="20"/>
                        </w:rPr>
                        <w:fldChar w:fldCharType="separate"/>
                      </w:r>
                      <w:r w:rsidR="00B9141C">
                        <w:rPr>
                          <w:noProof/>
                          <w:sz w:val="20"/>
                          <w:szCs w:val="20"/>
                        </w:rPr>
                        <w:t>2</w:t>
                      </w:r>
                      <w:r w:rsidR="007F7E9C">
                        <w:rPr>
                          <w:sz w:val="20"/>
                          <w:szCs w:val="20"/>
                        </w:rPr>
                        <w:fldChar w:fldCharType="end"/>
                      </w:r>
                      <w:r w:rsidRPr="00EB184C">
                        <w:rPr>
                          <w:sz w:val="20"/>
                          <w:szCs w:val="20"/>
                        </w:rPr>
                        <w:t>. Hàm ReLU</w:t>
                      </w:r>
                      <w:bookmarkEnd w:id="31"/>
                    </w:p>
                  </w:txbxContent>
                </v:textbox>
                <w10:wrap type="topAndBottom"/>
              </v:shape>
            </w:pict>
          </mc:Fallback>
        </mc:AlternateContent>
      </w:r>
      <w:r w:rsidR="00B40D20">
        <w:rPr>
          <w:i/>
          <w:iCs/>
          <w:noProof/>
        </w:rPr>
        <w:drawing>
          <wp:anchor distT="0" distB="0" distL="114300" distR="114300" simplePos="0" relativeHeight="251663360" behindDoc="0" locked="0" layoutInCell="1" allowOverlap="1" wp14:anchorId="243E36EB" wp14:editId="6EBD67DB">
            <wp:simplePos x="0" y="0"/>
            <wp:positionH relativeFrom="margin">
              <wp:align>center</wp:align>
            </wp:positionH>
            <wp:positionV relativeFrom="paragraph">
              <wp:posOffset>272</wp:posOffset>
            </wp:positionV>
            <wp:extent cx="3510000" cy="23400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10000" cy="2340000"/>
                    </a:xfrm>
                    <a:prstGeom prst="rect">
                      <a:avLst/>
                    </a:prstGeom>
                    <a:noFill/>
                  </pic:spPr>
                </pic:pic>
              </a:graphicData>
            </a:graphic>
            <wp14:sizeRelH relativeFrom="margin">
              <wp14:pctWidth>0</wp14:pctWidth>
            </wp14:sizeRelH>
            <wp14:sizeRelV relativeFrom="margin">
              <wp14:pctHeight>0</wp14:pctHeight>
            </wp14:sizeRelV>
          </wp:anchor>
        </w:drawing>
      </w:r>
      <w:r w:rsidR="004254EC">
        <w:t>+ Sigmoid</w:t>
      </w:r>
      <w:r w:rsidR="004254EC" w:rsidRPr="00292138">
        <w:rPr>
          <w:i/>
          <w:iCs/>
        </w:rPr>
        <w:t xml:space="preserve">: f(x) = </w:t>
      </w:r>
      <m:oMath>
        <m:f>
          <m:fPr>
            <m:ctrlPr>
              <w:rPr>
                <w:rFonts w:ascii="Cambria Math" w:hAnsi="Cambria Math"/>
                <w:i/>
                <w:iCs/>
              </w:rPr>
            </m:ctrlPr>
          </m:fPr>
          <m:num>
            <m:r>
              <w:rPr>
                <w:rFonts w:ascii="Cambria Math" w:hAnsi="Cambria Math"/>
              </w:rPr>
              <m:t>1</m:t>
            </m:r>
          </m:num>
          <m:den>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-x</m:t>
                </m:r>
              </m:sup>
            </m:sSup>
          </m:den>
        </m:f>
      </m:oMath>
      <w:r w:rsidR="003B469E">
        <w:t xml:space="preserve"> </w:t>
      </w:r>
      <w:r w:rsidR="00844C75">
        <w:t xml:space="preserve"> ,</w:t>
      </w:r>
      <w:r w:rsidR="00234A50">
        <w:t xml:space="preserve"> </w:t>
      </w:r>
      <w:r w:rsidR="003B469E" w:rsidRPr="003B469E">
        <w:t>nhận đầu vào là một số thực và chuyển thành một giá trị trong khoảng (0;1)</w:t>
      </w:r>
      <w:r w:rsidR="00234A50">
        <w:t>.</w:t>
      </w:r>
    </w:p>
    <w:p w14:paraId="213C0AA9" w14:textId="1588DA2F" w:rsidR="00276044" w:rsidRPr="00276044" w:rsidRDefault="00812CED" w:rsidP="00812CED">
      <w:pPr>
        <w:pStyle w:val="Content"/>
      </w:pPr>
      <w:r>
        <w:rPr>
          <w:noProof/>
        </w:rPr>
        <mc:AlternateContent>
          <mc:Choice Requires="wps">
            <w:drawing>
              <wp:anchor distT="0" distB="0" distL="114300" distR="114300" simplePos="0" relativeHeight="251671552" behindDoc="0" locked="0" layoutInCell="1" allowOverlap="1" wp14:anchorId="25C06095" wp14:editId="7644BD54">
                <wp:simplePos x="0" y="0"/>
                <wp:positionH relativeFrom="column">
                  <wp:posOffset>1125220</wp:posOffset>
                </wp:positionH>
                <wp:positionV relativeFrom="paragraph">
                  <wp:posOffset>2992755</wp:posOffset>
                </wp:positionV>
                <wp:extent cx="3509645" cy="635"/>
                <wp:effectExtent l="0" t="0" r="14605" b="12700"/>
                <wp:wrapTopAndBottom/>
                <wp:docPr id="9" name="Text Box 9"/>
                <wp:cNvGraphicFramePr/>
                <a:graphic xmlns:a="http://schemas.openxmlformats.org/drawingml/2006/main">
                  <a:graphicData uri="http://schemas.microsoft.com/office/word/2010/wordprocessingShape">
                    <wps:wsp>
                      <wps:cNvSpPr txBox="1"/>
                      <wps:spPr>
                        <a:xfrm>
                          <a:off x="0" y="0"/>
                          <a:ext cx="3509645" cy="635"/>
                        </a:xfrm>
                        <a:prstGeom prst="rect">
                          <a:avLst/>
                        </a:prstGeom>
                        <a:noFill/>
                        <a:ln>
                          <a:noFill/>
                        </a:ln>
                      </wps:spPr>
                      <wps:txbx>
                        <w:txbxContent>
                          <w:p w14:paraId="3A05E916" w14:textId="2B7D1156" w:rsidR="008E55A9" w:rsidRPr="008E55A9" w:rsidRDefault="008E55A9" w:rsidP="008829A7">
                            <w:pPr>
                              <w:pStyle w:val="Caption"/>
                              <w:spacing w:before="80" w:after="100"/>
                              <w:jc w:val="center"/>
                              <w:rPr>
                                <w:noProof/>
                                <w:color w:val="000000" w:themeColor="text1"/>
                                <w:sz w:val="20"/>
                                <w:szCs w:val="20"/>
                              </w:rPr>
                            </w:pPr>
                            <w:bookmarkStart w:id="32" w:name="_Toc186816154"/>
                            <w:r w:rsidRPr="008E55A9">
                              <w:rPr>
                                <w:sz w:val="20"/>
                                <w:szCs w:val="20"/>
                              </w:rPr>
                              <w:t xml:space="preserve">Hình </w:t>
                            </w:r>
                            <w:r w:rsidR="007F7E9C">
                              <w:rPr>
                                <w:sz w:val="20"/>
                                <w:szCs w:val="20"/>
                              </w:rPr>
                              <w:fldChar w:fldCharType="begin"/>
                            </w:r>
                            <w:r w:rsidR="007F7E9C">
                              <w:rPr>
                                <w:sz w:val="20"/>
                                <w:szCs w:val="20"/>
                              </w:rPr>
                              <w:instrText xml:space="preserve"> STYLEREF 1 \s </w:instrText>
                            </w:r>
                            <w:r w:rsidR="007F7E9C">
                              <w:rPr>
                                <w:sz w:val="20"/>
                                <w:szCs w:val="20"/>
                              </w:rPr>
                              <w:fldChar w:fldCharType="separate"/>
                            </w:r>
                            <w:r w:rsidR="00B9141C">
                              <w:rPr>
                                <w:noProof/>
                                <w:sz w:val="20"/>
                                <w:szCs w:val="20"/>
                              </w:rPr>
                              <w:t>2</w:t>
                            </w:r>
                            <w:r w:rsidR="007F7E9C">
                              <w:rPr>
                                <w:sz w:val="20"/>
                                <w:szCs w:val="20"/>
                              </w:rPr>
                              <w:fldChar w:fldCharType="end"/>
                            </w:r>
                            <w:r w:rsidR="007F7E9C">
                              <w:rPr>
                                <w:sz w:val="20"/>
                                <w:szCs w:val="20"/>
                              </w:rPr>
                              <w:noBreakHyphen/>
                            </w:r>
                            <w:r w:rsidR="007F7E9C">
                              <w:rPr>
                                <w:sz w:val="20"/>
                                <w:szCs w:val="20"/>
                              </w:rPr>
                              <w:fldChar w:fldCharType="begin"/>
                            </w:r>
                            <w:r w:rsidR="007F7E9C">
                              <w:rPr>
                                <w:sz w:val="20"/>
                                <w:szCs w:val="20"/>
                              </w:rPr>
                              <w:instrText xml:space="preserve"> SEQ Hình \* ARABIC \s 1 </w:instrText>
                            </w:r>
                            <w:r w:rsidR="007F7E9C">
                              <w:rPr>
                                <w:sz w:val="20"/>
                                <w:szCs w:val="20"/>
                              </w:rPr>
                              <w:fldChar w:fldCharType="separate"/>
                            </w:r>
                            <w:r w:rsidR="00B9141C">
                              <w:rPr>
                                <w:noProof/>
                                <w:sz w:val="20"/>
                                <w:szCs w:val="20"/>
                              </w:rPr>
                              <w:t>3</w:t>
                            </w:r>
                            <w:r w:rsidR="007F7E9C">
                              <w:rPr>
                                <w:sz w:val="20"/>
                                <w:szCs w:val="20"/>
                              </w:rPr>
                              <w:fldChar w:fldCharType="end"/>
                            </w:r>
                            <w:r w:rsidRPr="008E55A9">
                              <w:rPr>
                                <w:sz w:val="20"/>
                                <w:szCs w:val="20"/>
                              </w:rPr>
                              <w:t>. Hàm Tanh</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C06095" id="Text Box 9" o:spid="_x0000_s1028" type="#_x0000_t202" style="position:absolute;left:0;text-align:left;margin-left:88.6pt;margin-top:235.65pt;width:276.3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" filled="f" stroked="f">
                <v:textbox style="mso-fit-shape-to-text:t" inset="0,0,0,0">
                  <w:txbxContent>
                    <w:p w14:paraId="3A05E916" w14:textId="2B7D1156" w:rsidR="008E55A9" w:rsidRPr="008E55A9" w:rsidRDefault="008E55A9" w:rsidP="008829A7">
                      <w:pPr>
                        <w:pStyle w:val="Caption"/>
                        <w:spacing w:before="80" w:after="100"/>
                        <w:jc w:val="center"/>
                        <w:rPr>
                          <w:noProof/>
                          <w:color w:val="000000" w:themeColor="text1"/>
                          <w:sz w:val="20"/>
                          <w:szCs w:val="20"/>
                        </w:rPr>
                      </w:pPr>
                      <w:bookmarkStart w:id="33" w:name="_Toc186816154"/>
                      <w:r w:rsidRPr="008E55A9">
                        <w:rPr>
                          <w:sz w:val="20"/>
                          <w:szCs w:val="20"/>
                        </w:rPr>
                        <w:t xml:space="preserve">Hình </w:t>
                      </w:r>
                      <w:r w:rsidR="007F7E9C">
                        <w:rPr>
                          <w:sz w:val="20"/>
                          <w:szCs w:val="20"/>
                        </w:rPr>
                        <w:fldChar w:fldCharType="begin"/>
                      </w:r>
                      <w:r w:rsidR="007F7E9C">
                        <w:rPr>
                          <w:sz w:val="20"/>
                          <w:szCs w:val="20"/>
                        </w:rPr>
                        <w:instrText xml:space="preserve"> STYLEREF 1 \s </w:instrText>
                      </w:r>
                      <w:r w:rsidR="007F7E9C">
                        <w:rPr>
                          <w:sz w:val="20"/>
                          <w:szCs w:val="20"/>
                        </w:rPr>
                        <w:fldChar w:fldCharType="separate"/>
                      </w:r>
                      <w:r w:rsidR="00B9141C">
                        <w:rPr>
                          <w:noProof/>
                          <w:sz w:val="20"/>
                          <w:szCs w:val="20"/>
                        </w:rPr>
                        <w:t>2</w:t>
                      </w:r>
                      <w:r w:rsidR="007F7E9C">
                        <w:rPr>
                          <w:sz w:val="20"/>
                          <w:szCs w:val="20"/>
                        </w:rPr>
                        <w:fldChar w:fldCharType="end"/>
                      </w:r>
                      <w:r w:rsidR="007F7E9C">
                        <w:rPr>
                          <w:sz w:val="20"/>
                          <w:szCs w:val="20"/>
                        </w:rPr>
                        <w:noBreakHyphen/>
                      </w:r>
                      <w:r w:rsidR="007F7E9C">
                        <w:rPr>
                          <w:sz w:val="20"/>
                          <w:szCs w:val="20"/>
                        </w:rPr>
                        <w:fldChar w:fldCharType="begin"/>
                      </w:r>
                      <w:r w:rsidR="007F7E9C">
                        <w:rPr>
                          <w:sz w:val="20"/>
                          <w:szCs w:val="20"/>
                        </w:rPr>
                        <w:instrText xml:space="preserve"> SEQ Hình \* ARABIC \s 1 </w:instrText>
                      </w:r>
                      <w:r w:rsidR="007F7E9C">
                        <w:rPr>
                          <w:sz w:val="20"/>
                          <w:szCs w:val="20"/>
                        </w:rPr>
                        <w:fldChar w:fldCharType="separate"/>
                      </w:r>
                      <w:r w:rsidR="00B9141C">
                        <w:rPr>
                          <w:noProof/>
                          <w:sz w:val="20"/>
                          <w:szCs w:val="20"/>
                        </w:rPr>
                        <w:t>3</w:t>
                      </w:r>
                      <w:r w:rsidR="007F7E9C">
                        <w:rPr>
                          <w:sz w:val="20"/>
                          <w:szCs w:val="20"/>
                        </w:rPr>
                        <w:fldChar w:fldCharType="end"/>
                      </w:r>
                      <w:r w:rsidRPr="008E55A9">
                        <w:rPr>
                          <w:sz w:val="20"/>
                          <w:szCs w:val="20"/>
                        </w:rPr>
                        <w:t>. Hàm Tanh</w:t>
                      </w:r>
                      <w:bookmarkEnd w:id="33"/>
                    </w:p>
                  </w:txbxContent>
                </v:textbox>
                <w10:wrap type="topAndBottom"/>
              </v:shape>
            </w:pict>
          </mc:Fallback>
        </mc:AlternateContent>
      </w:r>
      <w:r>
        <w:rPr>
          <w:noProof/>
        </w:rPr>
        <w:drawing>
          <wp:anchor distT="0" distB="0" distL="114300" distR="114300" simplePos="0" relativeHeight="251669504" behindDoc="0" locked="0" layoutInCell="1" allowOverlap="1" wp14:anchorId="6E84A5FB" wp14:editId="495E735D">
            <wp:simplePos x="0" y="0"/>
            <wp:positionH relativeFrom="margin">
              <wp:align>center</wp:align>
            </wp:positionH>
            <wp:positionV relativeFrom="paragraph">
              <wp:posOffset>671195</wp:posOffset>
            </wp:positionV>
            <wp:extent cx="3509645" cy="2339975"/>
            <wp:effectExtent l="0" t="0" r="0" b="317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09645" cy="2339975"/>
                    </a:xfrm>
                    <a:prstGeom prst="rect">
                      <a:avLst/>
                    </a:prstGeom>
                    <a:noFill/>
                  </pic:spPr>
                </pic:pic>
              </a:graphicData>
            </a:graphic>
            <wp14:sizeRelH relativeFrom="margin">
              <wp14:pctWidth>0</wp14:pctWidth>
            </wp14:sizeRelH>
            <wp14:sizeRelV relativeFrom="margin">
              <wp14:pctHeight>0</wp14:pctHeight>
            </wp14:sizeRelV>
          </wp:anchor>
        </w:drawing>
      </w:r>
      <w:r w:rsidR="004254EC">
        <w:t xml:space="preserve">+ Tanh: </w:t>
      </w:r>
      <w:r w:rsidR="004254EC" w:rsidRPr="00292138">
        <w:rPr>
          <w:i/>
          <w:iCs/>
        </w:rPr>
        <w:t xml:space="preserve">f(x) = </w:t>
      </w:r>
      <m:oMath>
        <m:f>
          <m:fPr>
            <m:ctrlPr>
              <w:rPr>
                <w:rFonts w:ascii="Cambria Math" w:hAnsi="Cambria Math"/>
                <w:i/>
                <w:iCs/>
              </w:rPr>
            </m:ctrlPr>
          </m:fPr>
          <m:num>
            <m:sSup>
              <m:sSupPr>
                <m:ctrlPr>
                  <w:rPr>
                    <w:rFonts w:ascii="Cambria Math" w:hAnsi="Cambria Math"/>
                    <w:i/>
                    <w:iCs/>
                  </w:rPr>
                </m:ctrlPr>
              </m:sSupPr>
              <m:e>
                <m:r>
                  <w:rPr>
                    <w:rFonts w:ascii="Cambria Math" w:hAnsi="Cambria Math"/>
                  </w:rPr>
                  <m:t>e</m:t>
                </m:r>
              </m:e>
              <m:sup>
                <m:r>
                  <w:rPr>
                    <w:rFonts w:ascii="Cambria Math" w:hAnsi="Cambria Math"/>
                  </w:rPr>
                  <m:t>x</m:t>
                </m:r>
              </m:sup>
            </m:sSup>
            <m:r>
              <w:rPr>
                <w:rFonts w:ascii="Cambria Math" w:hAnsi="Cambria Math"/>
              </w:rPr>
              <m:t xml:space="preserve">-  </m:t>
            </m:r>
            <m:sSup>
              <m:sSupPr>
                <m:ctrlPr>
                  <w:rPr>
                    <w:rFonts w:ascii="Cambria Math" w:hAnsi="Cambria Math"/>
                    <w:i/>
                    <w:iCs/>
                  </w:rPr>
                </m:ctrlPr>
              </m:sSupPr>
              <m:e>
                <m:r>
                  <w:rPr>
                    <w:rFonts w:ascii="Cambria Math" w:hAnsi="Cambria Math"/>
                  </w:rPr>
                  <m:t>e</m:t>
                </m:r>
              </m:e>
              <m:sup>
                <m:r>
                  <w:rPr>
                    <w:rFonts w:ascii="Cambria Math" w:hAnsi="Cambria Math"/>
                  </w:rPr>
                  <m:t>-x</m:t>
                </m:r>
              </m:sup>
            </m:sSup>
          </m:num>
          <m:den>
            <m:sSup>
              <m:sSupPr>
                <m:ctrlPr>
                  <w:rPr>
                    <w:rFonts w:ascii="Cambria Math" w:hAnsi="Cambria Math"/>
                    <w:i/>
                    <w:iCs/>
                  </w:rPr>
                </m:ctrlPr>
              </m:sSupPr>
              <m:e>
                <m:r>
                  <w:rPr>
                    <w:rFonts w:ascii="Cambria Math" w:hAnsi="Cambria Math"/>
                  </w:rPr>
                  <m:t>e</m:t>
                </m:r>
              </m:e>
              <m:sup>
                <m:r>
                  <w:rPr>
                    <w:rFonts w:ascii="Cambria Math" w:hAnsi="Cambria Math"/>
                  </w:rPr>
                  <m:t>x</m:t>
                </m:r>
              </m:sup>
            </m:sSup>
            <m:r>
              <w:rPr>
                <w:rFonts w:ascii="Cambria Math" w:hAnsi="Cambria Math"/>
              </w:rPr>
              <m:t xml:space="preserve">+  </m:t>
            </m:r>
            <m:sSup>
              <m:sSupPr>
                <m:ctrlPr>
                  <w:rPr>
                    <w:rFonts w:ascii="Cambria Math" w:hAnsi="Cambria Math"/>
                    <w:i/>
                    <w:iCs/>
                  </w:rPr>
                </m:ctrlPr>
              </m:sSupPr>
              <m:e>
                <m:r>
                  <w:rPr>
                    <w:rFonts w:ascii="Cambria Math" w:hAnsi="Cambria Math"/>
                  </w:rPr>
                  <m:t>e</m:t>
                </m:r>
              </m:e>
              <m:sup>
                <m:r>
                  <w:rPr>
                    <w:rFonts w:ascii="Cambria Math" w:hAnsi="Cambria Math"/>
                  </w:rPr>
                  <m:t>-x</m:t>
                </m:r>
              </m:sup>
            </m:sSup>
          </m:den>
        </m:f>
      </m:oMath>
      <w:r w:rsidR="000D3EA9">
        <w:t xml:space="preserve"> , </w:t>
      </w:r>
      <w:r w:rsidR="000D3EA9" w:rsidRPr="000D3EA9">
        <w:t>nhận đầu vào là một số thực và chuyển thành một giá trị trong khoảng (-1; 1).</w:t>
      </w:r>
    </w:p>
    <w:p w14:paraId="5FE21463" w14:textId="6B5DB179" w:rsidR="008A7A3B" w:rsidRDefault="008829A7" w:rsidP="004D6CA2">
      <w:pPr>
        <w:pStyle w:val="Content"/>
      </w:pPr>
      <w:r>
        <w:rPr>
          <w:noProof/>
        </w:rPr>
        <w:lastRenderedPageBreak/>
        <mc:AlternateContent>
          <mc:Choice Requires="wps">
            <w:drawing>
              <wp:anchor distT="0" distB="0" distL="114300" distR="114300" simplePos="0" relativeHeight="251674624" behindDoc="0" locked="0" layoutInCell="1" allowOverlap="1" wp14:anchorId="71D3849E" wp14:editId="2CB5D6BC">
                <wp:simplePos x="0" y="0"/>
                <wp:positionH relativeFrom="margin">
                  <wp:align>center</wp:align>
                </wp:positionH>
                <wp:positionV relativeFrom="paragraph">
                  <wp:posOffset>3560082</wp:posOffset>
                </wp:positionV>
                <wp:extent cx="2311400" cy="635"/>
                <wp:effectExtent l="0" t="0" r="12700" b="12700"/>
                <wp:wrapTopAndBottom/>
                <wp:docPr id="11" name="Text Box 11"/>
                <wp:cNvGraphicFramePr/>
                <a:graphic xmlns:a="http://schemas.openxmlformats.org/drawingml/2006/main">
                  <a:graphicData uri="http://schemas.microsoft.com/office/word/2010/wordprocessingShape">
                    <wps:wsp>
                      <wps:cNvSpPr txBox="1"/>
                      <wps:spPr>
                        <a:xfrm>
                          <a:off x="0" y="0"/>
                          <a:ext cx="2311400" cy="635"/>
                        </a:xfrm>
                        <a:prstGeom prst="rect">
                          <a:avLst/>
                        </a:prstGeom>
                        <a:noFill/>
                        <a:ln>
                          <a:noFill/>
                        </a:ln>
                      </wps:spPr>
                      <wps:txbx>
                        <w:txbxContent>
                          <w:p w14:paraId="7851022E" w14:textId="5AEE3462" w:rsidR="005D1617" w:rsidRPr="005D1617" w:rsidRDefault="005D1617" w:rsidP="008829A7">
                            <w:pPr>
                              <w:pStyle w:val="Caption"/>
                              <w:spacing w:before="80" w:after="100"/>
                              <w:jc w:val="center"/>
                              <w:rPr>
                                <w:color w:val="000000" w:themeColor="text1"/>
                                <w:sz w:val="20"/>
                                <w:szCs w:val="20"/>
                              </w:rPr>
                            </w:pPr>
                            <w:bookmarkStart w:id="34" w:name="_Toc186816155"/>
                            <w:r w:rsidRPr="005D1617">
                              <w:rPr>
                                <w:sz w:val="20"/>
                                <w:szCs w:val="20"/>
                              </w:rPr>
                              <w:t xml:space="preserve">Hình </w:t>
                            </w:r>
                            <w:r w:rsidR="007F7E9C">
                              <w:rPr>
                                <w:sz w:val="20"/>
                                <w:szCs w:val="20"/>
                              </w:rPr>
                              <w:fldChar w:fldCharType="begin"/>
                            </w:r>
                            <w:r w:rsidR="007F7E9C">
                              <w:rPr>
                                <w:sz w:val="20"/>
                                <w:szCs w:val="20"/>
                              </w:rPr>
                              <w:instrText xml:space="preserve"> STYLEREF 1 \s </w:instrText>
                            </w:r>
                            <w:r w:rsidR="007F7E9C">
                              <w:rPr>
                                <w:sz w:val="20"/>
                                <w:szCs w:val="20"/>
                              </w:rPr>
                              <w:fldChar w:fldCharType="separate"/>
                            </w:r>
                            <w:r w:rsidR="00B9141C">
                              <w:rPr>
                                <w:noProof/>
                                <w:sz w:val="20"/>
                                <w:szCs w:val="20"/>
                              </w:rPr>
                              <w:t>2</w:t>
                            </w:r>
                            <w:r w:rsidR="007F7E9C">
                              <w:rPr>
                                <w:sz w:val="20"/>
                                <w:szCs w:val="20"/>
                              </w:rPr>
                              <w:fldChar w:fldCharType="end"/>
                            </w:r>
                            <w:r w:rsidR="007F7E9C">
                              <w:rPr>
                                <w:sz w:val="20"/>
                                <w:szCs w:val="20"/>
                              </w:rPr>
                              <w:noBreakHyphen/>
                            </w:r>
                            <w:r w:rsidR="007F7E9C">
                              <w:rPr>
                                <w:sz w:val="20"/>
                                <w:szCs w:val="20"/>
                              </w:rPr>
                              <w:fldChar w:fldCharType="begin"/>
                            </w:r>
                            <w:r w:rsidR="007F7E9C">
                              <w:rPr>
                                <w:sz w:val="20"/>
                                <w:szCs w:val="20"/>
                              </w:rPr>
                              <w:instrText xml:space="preserve"> SEQ Hình \* ARABIC \s 1 </w:instrText>
                            </w:r>
                            <w:r w:rsidR="007F7E9C">
                              <w:rPr>
                                <w:sz w:val="20"/>
                                <w:szCs w:val="20"/>
                              </w:rPr>
                              <w:fldChar w:fldCharType="separate"/>
                            </w:r>
                            <w:r w:rsidR="00B9141C">
                              <w:rPr>
                                <w:noProof/>
                                <w:sz w:val="20"/>
                                <w:szCs w:val="20"/>
                              </w:rPr>
                              <w:t>4</w:t>
                            </w:r>
                            <w:r w:rsidR="007F7E9C">
                              <w:rPr>
                                <w:sz w:val="20"/>
                                <w:szCs w:val="20"/>
                              </w:rPr>
                              <w:fldChar w:fldCharType="end"/>
                            </w:r>
                            <w:r w:rsidRPr="005D1617">
                              <w:rPr>
                                <w:sz w:val="20"/>
                                <w:szCs w:val="20"/>
                              </w:rPr>
                              <w:t>. Hàm Leaky ReLU</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D3849E" id="Text Box 11" o:spid="_x0000_s1029" type="#_x0000_t202" style="position:absolute;left:0;text-align:left;margin-left:0;margin-top:280.3pt;width:182pt;height:.05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" filled="f" stroked="f">
                <v:textbox style="mso-fit-shape-to-text:t" inset="0,0,0,0">
                  <w:txbxContent>
                    <w:p w14:paraId="7851022E" w14:textId="5AEE3462" w:rsidR="005D1617" w:rsidRPr="005D1617" w:rsidRDefault="005D1617" w:rsidP="008829A7">
                      <w:pPr>
                        <w:pStyle w:val="Caption"/>
                        <w:spacing w:before="80" w:after="100"/>
                        <w:jc w:val="center"/>
                        <w:rPr>
                          <w:color w:val="000000" w:themeColor="text1"/>
                          <w:sz w:val="20"/>
                          <w:szCs w:val="20"/>
                        </w:rPr>
                      </w:pPr>
                      <w:bookmarkStart w:id="35" w:name="_Toc186816155"/>
                      <w:r w:rsidRPr="005D1617">
                        <w:rPr>
                          <w:sz w:val="20"/>
                          <w:szCs w:val="20"/>
                        </w:rPr>
                        <w:t xml:space="preserve">Hình </w:t>
                      </w:r>
                      <w:r w:rsidR="007F7E9C">
                        <w:rPr>
                          <w:sz w:val="20"/>
                          <w:szCs w:val="20"/>
                        </w:rPr>
                        <w:fldChar w:fldCharType="begin"/>
                      </w:r>
                      <w:r w:rsidR="007F7E9C">
                        <w:rPr>
                          <w:sz w:val="20"/>
                          <w:szCs w:val="20"/>
                        </w:rPr>
                        <w:instrText xml:space="preserve"> STYLEREF 1 \s </w:instrText>
                      </w:r>
                      <w:r w:rsidR="007F7E9C">
                        <w:rPr>
                          <w:sz w:val="20"/>
                          <w:szCs w:val="20"/>
                        </w:rPr>
                        <w:fldChar w:fldCharType="separate"/>
                      </w:r>
                      <w:r w:rsidR="00B9141C">
                        <w:rPr>
                          <w:noProof/>
                          <w:sz w:val="20"/>
                          <w:szCs w:val="20"/>
                        </w:rPr>
                        <w:t>2</w:t>
                      </w:r>
                      <w:r w:rsidR="007F7E9C">
                        <w:rPr>
                          <w:sz w:val="20"/>
                          <w:szCs w:val="20"/>
                        </w:rPr>
                        <w:fldChar w:fldCharType="end"/>
                      </w:r>
                      <w:r w:rsidR="007F7E9C">
                        <w:rPr>
                          <w:sz w:val="20"/>
                          <w:szCs w:val="20"/>
                        </w:rPr>
                        <w:noBreakHyphen/>
                      </w:r>
                      <w:r w:rsidR="007F7E9C">
                        <w:rPr>
                          <w:sz w:val="20"/>
                          <w:szCs w:val="20"/>
                        </w:rPr>
                        <w:fldChar w:fldCharType="begin"/>
                      </w:r>
                      <w:r w:rsidR="007F7E9C">
                        <w:rPr>
                          <w:sz w:val="20"/>
                          <w:szCs w:val="20"/>
                        </w:rPr>
                        <w:instrText xml:space="preserve"> SEQ Hình \* ARABIC \s 1 </w:instrText>
                      </w:r>
                      <w:r w:rsidR="007F7E9C">
                        <w:rPr>
                          <w:sz w:val="20"/>
                          <w:szCs w:val="20"/>
                        </w:rPr>
                        <w:fldChar w:fldCharType="separate"/>
                      </w:r>
                      <w:r w:rsidR="00B9141C">
                        <w:rPr>
                          <w:noProof/>
                          <w:sz w:val="20"/>
                          <w:szCs w:val="20"/>
                        </w:rPr>
                        <w:t>4</w:t>
                      </w:r>
                      <w:r w:rsidR="007F7E9C">
                        <w:rPr>
                          <w:sz w:val="20"/>
                          <w:szCs w:val="20"/>
                        </w:rPr>
                        <w:fldChar w:fldCharType="end"/>
                      </w:r>
                      <w:r w:rsidRPr="005D1617">
                        <w:rPr>
                          <w:sz w:val="20"/>
                          <w:szCs w:val="20"/>
                        </w:rPr>
                        <w:t>. Hàm Leaky ReLU</w:t>
                      </w:r>
                      <w:bookmarkEnd w:id="35"/>
                    </w:p>
                  </w:txbxContent>
                </v:textbox>
                <w10:wrap type="topAndBottom" anchorx="margin"/>
              </v:shape>
            </w:pict>
          </mc:Fallback>
        </mc:AlternateContent>
      </w:r>
      <w:r w:rsidR="00A14E0F">
        <w:t xml:space="preserve">+ </w:t>
      </w:r>
      <w:r w:rsidR="00A14E0F" w:rsidRPr="00A14E0F">
        <w:t>Leaky ReLU</w:t>
      </w:r>
      <w:r w:rsidR="00A14E0F">
        <w:t>:</w:t>
      </w:r>
      <w:r w:rsidR="00A14E0F" w:rsidRPr="004D6CA2">
        <w:rPr>
          <w:i/>
          <w:iCs/>
        </w:rPr>
        <w:t xml:space="preserve"> </w:t>
      </w:r>
      <w:r w:rsidR="008A7A3B" w:rsidRPr="004D6CA2">
        <w:rPr>
          <w:i/>
          <w:iCs/>
        </w:rPr>
        <w:t>f(x) =</w:t>
      </w:r>
      <w:r w:rsidR="00052A88" w:rsidRPr="004D6CA2">
        <w:rPr>
          <w:i/>
          <w:iCs/>
        </w:rPr>
        <w:t xml:space="preserve"> </w:t>
      </w:r>
      <m:oMath>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α*x   (x&lt;0)</m:t>
                </m:r>
              </m:e>
              <m:e>
                <m:r>
                  <w:rPr>
                    <w:rFonts w:ascii="Cambria Math" w:hAnsi="Cambria Math"/>
                  </w:rPr>
                  <m:t>x   (x ≥0)</m:t>
                </m:r>
              </m:e>
            </m:eqArr>
          </m:e>
        </m:d>
      </m:oMath>
      <w:r w:rsidR="008A7A3B">
        <w:t xml:space="preserve"> </w:t>
      </w:r>
      <w:r w:rsidR="00F06AD2">
        <w:t xml:space="preserve">, </w:t>
      </w:r>
      <w:r w:rsidR="00F06AD2" w:rsidRPr="00F06AD2">
        <w:t>là một cố gắng trong việc loại bỏ "dying ReLU". Thay vì trả về giá trị 0 với các đầu vào &lt; 0 thì Leaky ReLU tạo ra một đường xiên có độ dốc nhỏ</w:t>
      </w:r>
      <w:r w:rsidR="00F06AD2">
        <w:t>.</w:t>
      </w:r>
    </w:p>
    <w:p w14:paraId="14CB0677" w14:textId="138834C9" w:rsidR="004254EC" w:rsidRDefault="005D1617" w:rsidP="005D1617">
      <w:pPr>
        <w:pStyle w:val="Content"/>
      </w:pPr>
      <w:r w:rsidRPr="005D1617">
        <w:rPr>
          <w:noProof/>
        </w:rPr>
        <w:drawing>
          <wp:anchor distT="0" distB="0" distL="114300" distR="114300" simplePos="0" relativeHeight="251672576" behindDoc="0" locked="0" layoutInCell="1" allowOverlap="1" wp14:anchorId="5F0EDF64" wp14:editId="29BF5709">
            <wp:simplePos x="0" y="0"/>
            <wp:positionH relativeFrom="margin">
              <wp:align>center</wp:align>
            </wp:positionH>
            <wp:positionV relativeFrom="paragraph">
              <wp:posOffset>4445</wp:posOffset>
            </wp:positionV>
            <wp:extent cx="2311876" cy="2340000"/>
            <wp:effectExtent l="0" t="0" r="0" b="317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3495" t="2613"/>
                    <a:stretch/>
                  </pic:blipFill>
                  <pic:spPr bwMode="auto">
                    <a:xfrm>
                      <a:off x="0" y="0"/>
                      <a:ext cx="2311876" cy="2340000"/>
                    </a:xfrm>
                    <a:prstGeom prst="rect">
                      <a:avLst/>
                    </a:prstGeom>
                    <a:ln>
                      <a:noFill/>
                    </a:ln>
                    <a:extLst>
                      <a:ext uri="{53640926-AAD7-44D8-BBD7-CCE9431645EC}">
                        <a14:shadowObscured xmlns:a14="http://schemas.microsoft.com/office/drawing/2010/main"/>
                      </a:ext>
                    </a:extLst>
                  </pic:spPr>
                </pic:pic>
              </a:graphicData>
            </a:graphic>
          </wp:anchor>
        </w:drawing>
      </w:r>
      <w:r w:rsidR="004254EC">
        <w:t xml:space="preserve">+ </w:t>
      </w:r>
      <w:r w:rsidR="004254EC" w:rsidRPr="00380A8C">
        <w:t>Softmax (cho bài toán phân loại):</w:t>
      </w:r>
      <w:r w:rsidR="004254EC">
        <w:t xml:space="preserve"> </w:t>
      </w:r>
      <w:r w:rsidR="004254EC" w:rsidRPr="00A14E0F">
        <w:t xml:space="preserve">f(x) = </w:t>
      </w:r>
      <m:oMath>
        <m:f>
          <m:fPr>
            <m:ctrlPr>
              <w:rPr>
                <w:rFonts w:ascii="Cambria Math" w:hAnsi="Cambria Math"/>
              </w:rPr>
            </m:ctrlPr>
          </m:fPr>
          <m:num>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x</m:t>
                    </m:r>
                  </m:e>
                  <m:sub>
                    <m:r>
                      <w:rPr>
                        <w:rFonts w:ascii="Cambria Math" w:hAnsi="Cambria Math"/>
                      </w:rPr>
                      <m:t>i</m:t>
                    </m:r>
                  </m:sub>
                </m:sSub>
              </m:sup>
            </m:sSup>
          </m:num>
          <m:den>
            <m:nary>
              <m:naryPr>
                <m:chr m:val="∑"/>
                <m:limLoc m:val="undOvr"/>
                <m:supHide m:val="1"/>
                <m:ctrlPr>
                  <w:rPr>
                    <w:rFonts w:ascii="Cambria Math" w:hAnsi="Cambria Math"/>
                  </w:rPr>
                </m:ctrlPr>
              </m:naryPr>
              <m:sub>
                <m:r>
                  <w:rPr>
                    <w:rFonts w:ascii="Cambria Math" w:hAnsi="Cambria Math"/>
                  </w:rPr>
                  <m:t>j</m:t>
                </m:r>
              </m:sub>
              <m:sup/>
              <m:e>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x</m:t>
                        </m:r>
                      </m:e>
                      <m:sub>
                        <m:r>
                          <w:rPr>
                            <w:rFonts w:ascii="Cambria Math" w:hAnsi="Cambria Math"/>
                          </w:rPr>
                          <m:t>j</m:t>
                        </m:r>
                      </m:sub>
                    </m:sSub>
                  </m:sup>
                </m:sSup>
              </m:e>
            </m:nary>
          </m:den>
        </m:f>
      </m:oMath>
    </w:p>
    <w:p w14:paraId="09E741FE" w14:textId="22661838" w:rsidR="004254EC" w:rsidRDefault="004254EC" w:rsidP="007805E9">
      <w:pPr>
        <w:pStyle w:val="Heading3"/>
      </w:pPr>
      <w:bookmarkStart w:id="36" w:name="_Toc186816104"/>
      <w:r>
        <w:t>Thuật toán lan truyền ngược (Backpropagation)</w:t>
      </w:r>
      <w:bookmarkEnd w:id="36"/>
    </w:p>
    <w:p w14:paraId="1889926C" w14:textId="46245DA3" w:rsidR="004254EC" w:rsidRDefault="004254EC" w:rsidP="00361317">
      <w:pPr>
        <w:pStyle w:val="Content"/>
      </w:pPr>
      <w:r w:rsidRPr="004254EC">
        <w:t xml:space="preserve">Backpropagation (viết tắt của “backward propagation of errors”) là </w:t>
      </w:r>
      <w:r w:rsidR="003C0E9A">
        <w:t>một thuật toán cơ bản</w:t>
      </w:r>
      <w:r w:rsidRPr="004254EC">
        <w:t xml:space="preserve"> dùng đ</w:t>
      </w:r>
      <w:r w:rsidR="00A341C5">
        <w:t xml:space="preserve">ể huấn luyện mạng nơ-ron bằng cách điều chỉnh các tham số của mạng để </w:t>
      </w:r>
      <w:r w:rsidR="00FF3E29">
        <w:t>tối ưu</w:t>
      </w:r>
      <w:r w:rsidR="00AA512E">
        <w:t xml:space="preserve"> hóa hàm mất mát (Lost function) hay </w:t>
      </w:r>
      <w:r w:rsidR="00A341C5">
        <w:t>giả</w:t>
      </w:r>
      <w:r w:rsidR="009D3C9C">
        <w:t>m</w:t>
      </w:r>
      <w:r w:rsidR="00A341C5">
        <w:t xml:space="preserve"> thiểu lỗi dự đoán.</w:t>
      </w:r>
    </w:p>
    <w:p w14:paraId="0C72843A" w14:textId="499976C8" w:rsidR="004254EC" w:rsidRDefault="009720D5" w:rsidP="00361317">
      <w:pPr>
        <w:pStyle w:val="Content"/>
      </w:pPr>
      <w:r w:rsidRPr="009720D5">
        <w:t>Backpropagation là một thuật toán mạnh mẽ trong học sâu, chủ yếu được sử dụng để đào tạo mạng nơ-ron nhân tạo, đặc biệt là mạng truyền thẳng</w:t>
      </w:r>
      <w:r w:rsidR="005F6420">
        <w:t>.</w:t>
      </w:r>
    </w:p>
    <w:p w14:paraId="24B2A41D" w14:textId="1B7E81B1" w:rsidR="004254EC" w:rsidRPr="00B9141C" w:rsidRDefault="004254EC" w:rsidP="00C71950">
      <w:pPr>
        <w:pStyle w:val="Heading4"/>
        <w:rPr>
          <w:lang w:val="vi-VN"/>
        </w:rPr>
      </w:pPr>
      <w:r w:rsidRPr="00B9141C">
        <w:rPr>
          <w:lang w:val="vi-VN"/>
        </w:rPr>
        <w:t>Quy trình thực hiện thuật toán lan truyền ngược</w:t>
      </w:r>
    </w:p>
    <w:p w14:paraId="14C539E9" w14:textId="3D9C59F2" w:rsidR="004254EC" w:rsidRPr="005D56B3" w:rsidRDefault="004254EC" w:rsidP="001F611B">
      <w:pPr>
        <w:pStyle w:val="Content"/>
        <w:rPr>
          <w:b/>
          <w:bCs/>
        </w:rPr>
      </w:pPr>
      <w:r w:rsidRPr="005D56B3">
        <w:rPr>
          <w:b/>
          <w:bCs/>
        </w:rPr>
        <w:t xml:space="preserve">Giai đoạn 1: Lan truyền </w:t>
      </w:r>
    </w:p>
    <w:p w14:paraId="3C1875EC" w14:textId="77777777" w:rsidR="008572FD" w:rsidRPr="00891BE9" w:rsidRDefault="008572FD" w:rsidP="00361317">
      <w:pPr>
        <w:pStyle w:val="Content"/>
        <w:rPr>
          <w:i/>
          <w:iCs/>
        </w:rPr>
      </w:pPr>
      <w:r w:rsidRPr="00891BE9">
        <w:rPr>
          <w:i/>
          <w:iCs/>
        </w:rPr>
        <w:t>Bước 1: Lan truyền thẳng (Forward Propagation)</w:t>
      </w:r>
    </w:p>
    <w:p w14:paraId="1170A7F1" w14:textId="529DA6F9" w:rsidR="008572FD" w:rsidRDefault="008572FD" w:rsidP="00361317">
      <w:pPr>
        <w:pStyle w:val="Content"/>
      </w:pPr>
      <w:r>
        <w:t xml:space="preserve">Đầu vào được lan truyền thông qua từng lớp của mạng nơ-ron, qua các hàm kích hoạt để tạo đầu ra. </w:t>
      </w:r>
    </w:p>
    <w:p w14:paraId="29E78DC9" w14:textId="3C923102" w:rsidR="008572FD" w:rsidRPr="00FE3CBC" w:rsidRDefault="008572FD" w:rsidP="001F611B">
      <w:pPr>
        <w:pStyle w:val="Content"/>
        <w:numPr>
          <w:ilvl w:val="0"/>
          <w:numId w:val="7"/>
        </w:numPr>
      </w:pPr>
      <w:r w:rsidRPr="00FE3CBC">
        <w:t>Công thức tính đầu ra của một lớp:</w:t>
      </w:r>
    </w:p>
    <w:p w14:paraId="33372B91" w14:textId="77777777" w:rsidR="008572FD" w:rsidRPr="00E433F6" w:rsidRDefault="008572FD" w:rsidP="008572FD">
      <w:pPr>
        <w:spacing w:line="360" w:lineRule="auto"/>
        <w:jc w:val="center"/>
        <w:rPr>
          <w:lang w:eastAsia="ja-JP"/>
        </w:rPr>
      </w:pPr>
      <w:r w:rsidRPr="00292E6C">
        <w:rPr>
          <w:i/>
          <w:iCs/>
          <w:szCs w:val="26"/>
        </w:rPr>
        <w:t>z</w:t>
      </w:r>
      <w:r w:rsidRPr="00292E6C">
        <w:rPr>
          <w:i/>
          <w:iCs/>
          <w:szCs w:val="26"/>
          <w:vertAlign w:val="superscript"/>
        </w:rPr>
        <w:t>(l)</w:t>
      </w:r>
      <w:r w:rsidRPr="00292E6C">
        <w:rPr>
          <w:i/>
          <w:iCs/>
          <w:szCs w:val="26"/>
        </w:rPr>
        <w:t xml:space="preserve"> =</w:t>
      </w:r>
      <w:r>
        <w:rPr>
          <w:szCs w:val="26"/>
        </w:rPr>
        <w:t xml:space="preserve"> </w:t>
      </w:r>
      <w:r w:rsidRPr="00EA38AD">
        <w:rPr>
          <w:i/>
          <w:iCs/>
          <w:szCs w:val="26"/>
        </w:rPr>
        <w:t>W</w:t>
      </w:r>
      <w:r w:rsidRPr="00EA38AD">
        <w:rPr>
          <w:i/>
          <w:iCs/>
          <w:szCs w:val="26"/>
          <w:vertAlign w:val="superscript"/>
        </w:rPr>
        <w:t>(l)</w:t>
      </w:r>
      <w:r w:rsidRPr="00EA38AD">
        <w:rPr>
          <w:i/>
          <w:iCs/>
          <w:szCs w:val="26"/>
        </w:rPr>
        <w:t xml:space="preserve"> * a</w:t>
      </w:r>
      <w:r w:rsidRPr="00EA38AD">
        <w:rPr>
          <w:i/>
          <w:iCs/>
          <w:szCs w:val="26"/>
          <w:vertAlign w:val="superscript"/>
        </w:rPr>
        <w:t>(l − 1)</w:t>
      </w:r>
      <w:r w:rsidRPr="00EA38AD">
        <w:rPr>
          <w:i/>
          <w:iCs/>
          <w:szCs w:val="26"/>
        </w:rPr>
        <w:t xml:space="preserve"> + b</w:t>
      </w:r>
      <w:r w:rsidRPr="00EA38AD">
        <w:rPr>
          <w:i/>
          <w:iCs/>
          <w:szCs w:val="26"/>
          <w:vertAlign w:val="superscript"/>
        </w:rPr>
        <w:t>(l)</w:t>
      </w:r>
    </w:p>
    <w:p w14:paraId="668F2174" w14:textId="77777777" w:rsidR="008572FD" w:rsidRDefault="008572FD" w:rsidP="008572FD">
      <w:pPr>
        <w:spacing w:line="360" w:lineRule="auto"/>
        <w:ind w:firstLine="0"/>
        <w:jc w:val="center"/>
        <w:rPr>
          <w:i/>
          <w:iCs/>
          <w:szCs w:val="26"/>
        </w:rPr>
      </w:pPr>
      <w:r w:rsidRPr="00EA38AD">
        <w:rPr>
          <w:i/>
          <w:iCs/>
          <w:szCs w:val="26"/>
        </w:rPr>
        <w:t>a</w:t>
      </w:r>
      <w:r w:rsidRPr="00EA38AD">
        <w:rPr>
          <w:i/>
          <w:iCs/>
          <w:szCs w:val="26"/>
          <w:vertAlign w:val="superscript"/>
        </w:rPr>
        <w:t>(l)</w:t>
      </w:r>
      <w:r w:rsidRPr="00EA38AD">
        <w:rPr>
          <w:i/>
          <w:iCs/>
          <w:szCs w:val="26"/>
        </w:rPr>
        <w:t xml:space="preserve"> = f</w:t>
      </w:r>
      <w:r w:rsidRPr="00EA38AD">
        <w:rPr>
          <w:i/>
          <w:iCs/>
          <w:szCs w:val="26"/>
          <w:vertAlign w:val="superscript"/>
        </w:rPr>
        <w:t>(l)</w:t>
      </w:r>
      <w:r w:rsidRPr="00EA38AD">
        <w:rPr>
          <w:i/>
          <w:iCs/>
          <w:szCs w:val="26"/>
        </w:rPr>
        <w:t>(</w:t>
      </w:r>
      <w:r w:rsidRPr="00292E6C">
        <w:rPr>
          <w:i/>
          <w:iCs/>
          <w:szCs w:val="26"/>
        </w:rPr>
        <w:t xml:space="preserve"> z</w:t>
      </w:r>
      <w:r w:rsidRPr="00292E6C">
        <w:rPr>
          <w:i/>
          <w:iCs/>
          <w:szCs w:val="26"/>
          <w:vertAlign w:val="superscript"/>
        </w:rPr>
        <w:t>(l)</w:t>
      </w:r>
      <w:r w:rsidRPr="00EA38AD">
        <w:rPr>
          <w:i/>
          <w:iCs/>
          <w:szCs w:val="26"/>
        </w:rPr>
        <w:t>)</w:t>
      </w:r>
    </w:p>
    <w:p w14:paraId="1C035FCC" w14:textId="77777777" w:rsidR="008572FD" w:rsidRDefault="008572FD" w:rsidP="00361317">
      <w:pPr>
        <w:pStyle w:val="Content"/>
      </w:pPr>
      <w:r>
        <w:t>Trong đó:</w:t>
      </w:r>
    </w:p>
    <w:p w14:paraId="487EC3DD" w14:textId="77777777" w:rsidR="008572FD" w:rsidRDefault="008572FD" w:rsidP="00361317">
      <w:pPr>
        <w:pStyle w:val="Content"/>
      </w:pPr>
      <w:r w:rsidRPr="002213F0">
        <w:rPr>
          <w:i/>
          <w:iCs/>
        </w:rPr>
        <w:lastRenderedPageBreak/>
        <w:t>l</w:t>
      </w:r>
      <w:r>
        <w:t>: số thứ tự lớp cần tính đầu ra (</w:t>
      </w:r>
      <w:r w:rsidRPr="00276520">
        <w:rPr>
          <w:i/>
          <w:iCs/>
        </w:rPr>
        <w:t>l = 1, 2, …, L</w:t>
      </w:r>
      <w:r>
        <w:t>)</w:t>
      </w:r>
    </w:p>
    <w:p w14:paraId="422CDC50" w14:textId="77777777" w:rsidR="008572FD" w:rsidRDefault="008572FD" w:rsidP="00361317">
      <w:pPr>
        <w:pStyle w:val="Content"/>
      </w:pPr>
      <w:r w:rsidRPr="00292E6C">
        <w:rPr>
          <w:i/>
          <w:iCs/>
        </w:rPr>
        <w:t>z</w:t>
      </w:r>
      <w:r w:rsidRPr="00292E6C">
        <w:rPr>
          <w:i/>
          <w:iCs/>
          <w:vertAlign w:val="superscript"/>
        </w:rPr>
        <w:t>(l)</w:t>
      </w:r>
      <w:r>
        <w:t xml:space="preserve">: </w:t>
      </w:r>
      <w:r w:rsidRPr="00784367">
        <w:t xml:space="preserve">tổng trọng số của các đầu vào đến lớp </w:t>
      </w:r>
      <w:r w:rsidRPr="00292E6C">
        <w:rPr>
          <w:i/>
          <w:iCs/>
        </w:rPr>
        <w:t>l</w:t>
      </w:r>
    </w:p>
    <w:p w14:paraId="4E0CB989" w14:textId="77777777" w:rsidR="008572FD" w:rsidRDefault="008572FD" w:rsidP="00361317">
      <w:pPr>
        <w:pStyle w:val="Content"/>
      </w:pPr>
      <w:r w:rsidRPr="002213F0">
        <w:rPr>
          <w:i/>
          <w:iCs/>
        </w:rPr>
        <w:t>W</w:t>
      </w:r>
      <w:r w:rsidRPr="002213F0">
        <w:rPr>
          <w:i/>
          <w:iCs/>
          <w:vertAlign w:val="superscript"/>
        </w:rPr>
        <w:t>(l)</w:t>
      </w:r>
      <w:r>
        <w:t xml:space="preserve">: </w:t>
      </w:r>
      <w:r w:rsidRPr="005B616C">
        <w:t>ma trận weight</w:t>
      </w:r>
      <w:r>
        <w:t xml:space="preserve"> (ma trận trọng số) của lớp </w:t>
      </w:r>
      <w:r w:rsidRPr="00292E6C">
        <w:rPr>
          <w:i/>
          <w:iCs/>
        </w:rPr>
        <w:t>l</w:t>
      </w:r>
      <w:r>
        <w:t xml:space="preserve"> </w:t>
      </w:r>
    </w:p>
    <w:p w14:paraId="593699C1" w14:textId="77777777" w:rsidR="008572FD" w:rsidRDefault="008572FD" w:rsidP="00361317">
      <w:pPr>
        <w:pStyle w:val="Content"/>
      </w:pPr>
      <w:r w:rsidRPr="002213F0">
        <w:rPr>
          <w:i/>
          <w:iCs/>
        </w:rPr>
        <w:t>b</w:t>
      </w:r>
      <w:r w:rsidRPr="002213F0">
        <w:rPr>
          <w:i/>
          <w:iCs/>
          <w:vertAlign w:val="superscript"/>
        </w:rPr>
        <w:t>(l)</w:t>
      </w:r>
      <w:r>
        <w:t xml:space="preserve">: vector bias của lớp </w:t>
      </w:r>
      <w:r w:rsidRPr="00292E6C">
        <w:rPr>
          <w:i/>
          <w:iCs/>
        </w:rPr>
        <w:t>l</w:t>
      </w:r>
      <w:r>
        <w:t xml:space="preserve"> </w:t>
      </w:r>
    </w:p>
    <w:p w14:paraId="1EB56AEA" w14:textId="77777777" w:rsidR="008572FD" w:rsidRPr="00292E6C" w:rsidRDefault="008572FD" w:rsidP="00361317">
      <w:pPr>
        <w:pStyle w:val="Content"/>
        <w:rPr>
          <w:i/>
          <w:iCs/>
        </w:rPr>
      </w:pPr>
      <w:r w:rsidRPr="002213F0">
        <w:rPr>
          <w:i/>
          <w:iCs/>
        </w:rPr>
        <w:t>a</w:t>
      </w:r>
      <w:r w:rsidRPr="002213F0">
        <w:rPr>
          <w:i/>
          <w:iCs/>
          <w:vertAlign w:val="superscript"/>
        </w:rPr>
        <w:t>(l-1)</w:t>
      </w:r>
      <w:r>
        <w:t xml:space="preserve">: đầu ra của lớp </w:t>
      </w:r>
      <w:r w:rsidRPr="00292E6C">
        <w:rPr>
          <w:i/>
          <w:iCs/>
        </w:rPr>
        <w:t xml:space="preserve">l – 1 </w:t>
      </w:r>
    </w:p>
    <w:p w14:paraId="30D358C4" w14:textId="77777777" w:rsidR="008572FD" w:rsidRDefault="008572FD" w:rsidP="00361317">
      <w:pPr>
        <w:pStyle w:val="Content"/>
      </w:pPr>
      <w:r w:rsidRPr="002213F0">
        <w:rPr>
          <w:i/>
          <w:iCs/>
        </w:rPr>
        <w:t>a</w:t>
      </w:r>
      <w:r w:rsidRPr="002213F0">
        <w:rPr>
          <w:i/>
          <w:iCs/>
          <w:vertAlign w:val="superscript"/>
        </w:rPr>
        <w:t>(l)</w:t>
      </w:r>
      <w:r>
        <w:t xml:space="preserve">: đầu ra của lớp </w:t>
      </w:r>
      <w:r w:rsidRPr="00292E6C">
        <w:rPr>
          <w:i/>
          <w:iCs/>
        </w:rPr>
        <w:t>l</w:t>
      </w:r>
    </w:p>
    <w:p w14:paraId="3701352A" w14:textId="77777777" w:rsidR="008572FD" w:rsidRDefault="008572FD" w:rsidP="00361317">
      <w:pPr>
        <w:pStyle w:val="Content"/>
        <w:rPr>
          <w:i/>
          <w:iCs/>
        </w:rPr>
      </w:pPr>
      <w:r w:rsidRPr="002213F0">
        <w:rPr>
          <w:i/>
          <w:iCs/>
        </w:rPr>
        <w:t>f</w:t>
      </w:r>
      <w:r w:rsidRPr="002213F0">
        <w:rPr>
          <w:i/>
          <w:iCs/>
          <w:vertAlign w:val="superscript"/>
        </w:rPr>
        <w:t>(l)</w:t>
      </w:r>
      <w:r>
        <w:t>: hàm kích hoạt (a</w:t>
      </w:r>
      <w:r w:rsidRPr="00DA307D">
        <w:t>ctivation function</w:t>
      </w:r>
      <w:r>
        <w:t xml:space="preserve">) tại lớp </w:t>
      </w:r>
      <w:r w:rsidRPr="00292E6C">
        <w:rPr>
          <w:i/>
          <w:iCs/>
        </w:rPr>
        <w:t>l</w:t>
      </w:r>
    </w:p>
    <w:p w14:paraId="6E8F5F37" w14:textId="77777777" w:rsidR="001F611B" w:rsidRPr="001F611B" w:rsidRDefault="008572FD" w:rsidP="001F611B">
      <w:pPr>
        <w:pStyle w:val="Content"/>
        <w:numPr>
          <w:ilvl w:val="0"/>
          <w:numId w:val="7"/>
        </w:numPr>
      </w:pPr>
      <w:r>
        <w:t xml:space="preserve">Tại đầu ra của mạng , chúng ta có đầu ra dự đoán </w:t>
      </w:r>
    </w:p>
    <w:p w14:paraId="1E770AFA" w14:textId="5CE8EB15" w:rsidR="008572FD" w:rsidRDefault="00B9141C" w:rsidP="001F611B">
      <w:pPr>
        <w:pStyle w:val="Content"/>
        <w:ind w:firstLine="0"/>
        <w:jc w:val="center"/>
      </w:pPr>
      <m:oMath>
        <m:acc>
          <m:accPr>
            <m:ctrlPr>
              <w:rPr>
                <w:rFonts w:ascii="Cambria Math" w:hAnsi="Cambria Math"/>
                <w:iCs/>
              </w:rPr>
            </m:ctrlPr>
          </m:accPr>
          <m:e>
            <m:r>
              <w:rPr>
                <w:rFonts w:ascii="Cambria Math" w:hAnsi="Cambria Math"/>
              </w:rPr>
              <m:t>y</m:t>
            </m:r>
          </m:e>
        </m:acc>
      </m:oMath>
      <w:r w:rsidR="008572FD">
        <w:t xml:space="preserve"> = </w:t>
      </w:r>
      <m:oMath>
        <m:sSup>
          <m:sSupPr>
            <m:ctrlPr>
              <w:rPr>
                <w:rFonts w:ascii="Cambria Math" w:hAnsi="Cambria Math"/>
              </w:rPr>
            </m:ctrlPr>
          </m:sSupPr>
          <m:e>
            <m:r>
              <w:rPr>
                <w:rFonts w:ascii="Cambria Math" w:hAnsi="Cambria Math"/>
              </w:rPr>
              <m:t>a</m:t>
            </m:r>
          </m:e>
          <m:sup>
            <m:r>
              <m:rPr>
                <m:sty m:val="p"/>
              </m:rPr>
              <w:rPr>
                <w:rFonts w:ascii="Cambria Math" w:hAnsi="Cambria Math"/>
              </w:rPr>
              <m:t>(</m:t>
            </m:r>
            <m:r>
              <w:rPr>
                <w:rFonts w:ascii="Cambria Math" w:hAnsi="Cambria Math"/>
              </w:rPr>
              <m:t>L</m:t>
            </m:r>
            <m:r>
              <m:rPr>
                <m:sty m:val="p"/>
              </m:rPr>
              <w:rPr>
                <w:rFonts w:ascii="Cambria Math" w:hAnsi="Cambria Math"/>
              </w:rPr>
              <m:t>)</m:t>
            </m:r>
          </m:sup>
        </m:sSup>
      </m:oMath>
      <w:r w:rsidR="00B0212D">
        <w:t xml:space="preserve"> (</w:t>
      </w:r>
      <w:r w:rsidR="008572FD" w:rsidRPr="004B7760">
        <w:rPr>
          <w:i/>
          <w:iCs/>
        </w:rPr>
        <w:t>L</w:t>
      </w:r>
      <w:r w:rsidR="008572FD">
        <w:t xml:space="preserve"> – số lớp tổng cộng</w:t>
      </w:r>
      <w:r w:rsidR="00B0212D">
        <w:t>)</w:t>
      </w:r>
    </w:p>
    <w:p w14:paraId="00B53982" w14:textId="77777777" w:rsidR="0097610E" w:rsidRPr="00891BE9" w:rsidRDefault="0097610E" w:rsidP="00361317">
      <w:pPr>
        <w:pStyle w:val="Content"/>
        <w:rPr>
          <w:i/>
          <w:iCs/>
        </w:rPr>
      </w:pPr>
      <w:r w:rsidRPr="00891BE9">
        <w:rPr>
          <w:i/>
          <w:iCs/>
        </w:rPr>
        <w:t>Bước 2: Lan truyền ngược (Backforward Propagation)</w:t>
      </w:r>
    </w:p>
    <w:p w14:paraId="27AA51E0" w14:textId="610D9560" w:rsidR="0097610E" w:rsidRDefault="0097610E" w:rsidP="00361317">
      <w:pPr>
        <w:pStyle w:val="Content"/>
      </w:pPr>
      <w:r w:rsidRPr="004254EC">
        <w:t>Truyền ngược của các kích hoạt đầu ra thông qua mạng lưới nơ-ron sử dụng mục tiêu huấn luyện mô hình để tạo ra các delta dùng để cập nhật.</w:t>
      </w:r>
    </w:p>
    <w:p w14:paraId="436BD1F2" w14:textId="5EBC63D3" w:rsidR="0097610E" w:rsidRDefault="0097610E" w:rsidP="001F611B">
      <w:pPr>
        <w:pStyle w:val="Content"/>
        <w:numPr>
          <w:ilvl w:val="0"/>
          <w:numId w:val="7"/>
        </w:numPr>
      </w:pPr>
      <w:r>
        <w:t>Tính toán mất mát (so sánh đầu ra dự đoán của mạng với đầu ra mục tiêu)</w:t>
      </w:r>
    </w:p>
    <w:p w14:paraId="1A6200B7" w14:textId="77777777" w:rsidR="0097610E" w:rsidRDefault="0097610E" w:rsidP="00361317">
      <w:pPr>
        <w:pStyle w:val="Content"/>
      </w:pPr>
      <w:r>
        <w:t>Công thức tính hàm mất mát (Loss fuction):</w:t>
      </w:r>
    </w:p>
    <w:p w14:paraId="3CC23C94" w14:textId="1E343CB4" w:rsidR="0097610E" w:rsidRPr="007A4915" w:rsidRDefault="007A4915" w:rsidP="00361317">
      <w:pPr>
        <w:pStyle w:val="Content"/>
        <w:rPr>
          <w:i/>
          <w:iCs/>
        </w:rPr>
      </w:pPr>
      <m:oMathPara>
        <m:oMath>
          <m:r>
            <w:rPr>
              <w:rFonts w:ascii="Cambria Math" w:hAnsi="Cambria Math"/>
            </w:rPr>
            <m:t xml:space="preserve">J = </m:t>
          </m:r>
          <m:f>
            <m:fPr>
              <m:ctrlPr>
                <w:rPr>
                  <w:rFonts w:ascii="Cambria Math" w:hAnsi="Cambria Math"/>
                  <w:i/>
                  <w:iCs/>
                </w:rPr>
              </m:ctrlPr>
            </m:fPr>
            <m:num>
              <m:r>
                <w:rPr>
                  <w:rFonts w:ascii="Cambria Math" w:hAnsi="Cambria Math"/>
                </w:rPr>
                <m:t>1</m:t>
              </m:r>
            </m:num>
            <m:den>
              <m:r>
                <w:rPr>
                  <w:rFonts w:ascii="Cambria Math" w:hAnsi="Cambria Math"/>
                </w:rPr>
                <m:t>m</m:t>
              </m:r>
            </m:den>
          </m:f>
          <m:r>
            <w:rPr>
              <w:rFonts w:ascii="Cambria Math" w:hAnsi="Cambria Math"/>
            </w:rPr>
            <m:t xml:space="preserve"> </m:t>
          </m:r>
          <m:nary>
            <m:naryPr>
              <m:chr m:val="∑"/>
              <m:limLoc m:val="undOvr"/>
              <m:ctrlPr>
                <w:rPr>
                  <w:rFonts w:ascii="Cambria Math" w:hAnsi="Cambria Math"/>
                  <w:i/>
                  <w:iCs/>
                </w:rPr>
              </m:ctrlPr>
            </m:naryPr>
            <m:sub>
              <m:r>
                <w:rPr>
                  <w:rFonts w:ascii="Cambria Math" w:hAnsi="Cambria Math"/>
                </w:rPr>
                <m:t>i = 1</m:t>
              </m:r>
            </m:sub>
            <m:sup>
              <m:r>
                <w:rPr>
                  <w:rFonts w:ascii="Cambria Math" w:hAnsi="Cambria Math"/>
                </w:rPr>
                <m:t>m</m:t>
              </m:r>
            </m:sup>
            <m:e>
              <m:r>
                <w:rPr>
                  <w:rFonts w:ascii="Cambria Math" w:hAnsi="Cambria Math"/>
                </w:rPr>
                <m:t>L(</m:t>
              </m:r>
              <m:acc>
                <m:accPr>
                  <m:ctrlPr>
                    <w:rPr>
                      <w:rFonts w:ascii="Cambria Math" w:hAnsi="Cambria Math"/>
                      <w:i/>
                      <w:iCs/>
                    </w:rPr>
                  </m:ctrlPr>
                </m:accPr>
                <m:e>
                  <m:sSub>
                    <m:sSubPr>
                      <m:ctrlPr>
                        <w:rPr>
                          <w:rFonts w:ascii="Cambria Math" w:hAnsi="Cambria Math"/>
                          <w:i/>
                          <w:iCs/>
                        </w:rPr>
                      </m:ctrlPr>
                    </m:sSubPr>
                    <m:e>
                      <m:r>
                        <w:rPr>
                          <w:rFonts w:ascii="Cambria Math" w:hAnsi="Cambria Math"/>
                        </w:rPr>
                        <m:t>y</m:t>
                      </m:r>
                    </m:e>
                    <m:sub>
                      <m:r>
                        <w:rPr>
                          <w:rFonts w:ascii="Cambria Math" w:hAnsi="Cambria Math"/>
                        </w:rPr>
                        <m:t>i</m:t>
                      </m:r>
                    </m:sub>
                  </m:sSub>
                </m:e>
              </m:acc>
              <m:r>
                <w:rPr>
                  <w:rFonts w:ascii="Cambria Math" w:hAnsi="Cambria Math"/>
                </w:rPr>
                <m:t xml:space="preserve">, </m:t>
              </m:r>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m:t>
              </m:r>
            </m:e>
          </m:nary>
        </m:oMath>
      </m:oMathPara>
    </w:p>
    <w:p w14:paraId="029ADA47" w14:textId="77777777" w:rsidR="0097610E" w:rsidRDefault="0097610E" w:rsidP="00361317">
      <w:pPr>
        <w:pStyle w:val="Content"/>
      </w:pPr>
      <w:r>
        <w:t>Trong đó:</w:t>
      </w:r>
    </w:p>
    <w:p w14:paraId="09B48779" w14:textId="77777777" w:rsidR="0097610E" w:rsidRDefault="0097610E" w:rsidP="00361317">
      <w:pPr>
        <w:pStyle w:val="Content"/>
      </w:pPr>
      <m:oMath>
        <m:r>
          <w:rPr>
            <w:rFonts w:ascii="Cambria Math" w:hAnsi="Cambria Math"/>
          </w:rPr>
          <m:t>J</m:t>
        </m:r>
      </m:oMath>
      <w:r>
        <w:t xml:space="preserve"> – Hàm mất mát trên toàn bộ dữ liệu</w:t>
      </w:r>
    </w:p>
    <w:p w14:paraId="6DBDF0D8" w14:textId="77777777" w:rsidR="0097610E" w:rsidRDefault="0097610E" w:rsidP="00361317">
      <w:pPr>
        <w:pStyle w:val="Content"/>
      </w:pPr>
      <m:oMath>
        <m:r>
          <w:rPr>
            <w:rFonts w:ascii="Cambria Math" w:hAnsi="Cambria Math"/>
          </w:rPr>
          <m:t>m</m:t>
        </m:r>
      </m:oMath>
      <w:r>
        <w:t xml:space="preserve"> – số mẫu trong tập huấn luyện</w:t>
      </w:r>
    </w:p>
    <w:p w14:paraId="2ACD6EAB" w14:textId="77777777" w:rsidR="0097610E" w:rsidRDefault="0097610E" w:rsidP="00361317">
      <w:pPr>
        <w:pStyle w:val="Content"/>
      </w:pPr>
      <m:oMath>
        <m:r>
          <w:rPr>
            <w:rFonts w:ascii="Cambria Math" w:hAnsi="Cambria Math"/>
          </w:rPr>
          <m:t>L</m:t>
        </m:r>
        <m:r>
          <m:rPr>
            <m:sty m:val="p"/>
          </m:rP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oMath>
      <w:r>
        <w:t xml:space="preserve"> – Hàm mất mát tại mỗi điểm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y</m:t>
            </m:r>
          </m:e>
          <m:sub>
            <m:r>
              <w:rPr>
                <w:rFonts w:ascii="Cambria Math" w:hAnsi="Cambria Math"/>
              </w:rPr>
              <m:t>i</m:t>
            </m:r>
          </m:sub>
        </m:sSub>
      </m:oMath>
      <w:r>
        <w:t>)</w:t>
      </w:r>
    </w:p>
    <w:p w14:paraId="261B6985" w14:textId="77777777" w:rsidR="0097610E" w:rsidRDefault="00B9141C" w:rsidP="00361317">
      <w:pPr>
        <w:pStyle w:val="Content"/>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97610E">
        <w:t xml:space="preserve"> – Dữ liệu đầu vào</w:t>
      </w:r>
    </w:p>
    <w:p w14:paraId="04ABCD2A" w14:textId="77777777" w:rsidR="0097610E" w:rsidRDefault="00B9141C" w:rsidP="00361317">
      <w:pPr>
        <w:pStyle w:val="Content"/>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97610E">
        <w:t xml:space="preserve"> – Giá trị đầu ra mong muốn</w:t>
      </w:r>
    </w:p>
    <w:p w14:paraId="5C4D7B3E" w14:textId="4DEA806D" w:rsidR="0097610E" w:rsidRDefault="00B9141C" w:rsidP="00361317">
      <w:pPr>
        <w:pStyle w:val="Content"/>
      </w:pP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oMath>
      <w:r w:rsidR="0097610E">
        <w:t xml:space="preserve"> – Giá trị đầu ra dự đoán</w:t>
      </w:r>
    </w:p>
    <w:p w14:paraId="00A07CD5" w14:textId="29A27E83" w:rsidR="004254EC" w:rsidRDefault="00354DEE" w:rsidP="001F611B">
      <w:pPr>
        <w:pStyle w:val="Content"/>
        <w:numPr>
          <w:ilvl w:val="0"/>
          <w:numId w:val="7"/>
        </w:numPr>
      </w:pPr>
      <w:r>
        <w:t>Tính delta tại lớp cuối:</w:t>
      </w:r>
    </w:p>
    <w:p w14:paraId="54A48D67" w14:textId="474F50ED" w:rsidR="007B051F" w:rsidRPr="00AF1229" w:rsidRDefault="00B9141C" w:rsidP="00361317">
      <w:pPr>
        <w:pStyle w:val="Content"/>
      </w:pPr>
      <m:oMathPara>
        <m:oMath>
          <m:sSup>
            <m:sSupPr>
              <m:ctrlPr>
                <w:rPr>
                  <w:rFonts w:ascii="Cambria Math" w:hAnsi="Cambria Math"/>
                  <w:i/>
                </w:rPr>
              </m:ctrlPr>
            </m:sSupPr>
            <m:e>
              <m:r>
                <w:rPr>
                  <w:rFonts w:ascii="Cambria Math" w:hAnsi="Cambria Math"/>
                </w:rPr>
                <m:t>δ</m:t>
              </m:r>
            </m:e>
            <m:sup>
              <m:r>
                <w:rPr>
                  <w:rFonts w:ascii="Cambria Math" w:hAnsi="Cambria Math"/>
                </w:rPr>
                <m:t>(L)</m:t>
              </m:r>
            </m:sup>
          </m:sSup>
          <m:r>
            <w:rPr>
              <w:rFonts w:ascii="Cambria Math" w:hAnsi="Cambria Math"/>
            </w:rPr>
            <m:t xml:space="preserve"> = </m:t>
          </m:r>
          <m:f>
            <m:fPr>
              <m:ctrlPr>
                <w:rPr>
                  <w:rFonts w:ascii="Cambria Math" w:hAnsi="Cambria Math"/>
                  <w:i/>
                </w:rPr>
              </m:ctrlPr>
            </m:fPr>
            <m:num>
              <m:r>
                <w:rPr>
                  <w:rFonts w:ascii="Cambria Math" w:hAnsi="Cambria Math"/>
                </w:rPr>
                <m:t>∂J</m:t>
              </m:r>
            </m:num>
            <m:den>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(L)</m:t>
                  </m:r>
                </m:sup>
              </m:sSup>
            </m:den>
          </m:f>
        </m:oMath>
      </m:oMathPara>
    </w:p>
    <w:p w14:paraId="08A0DBAB" w14:textId="0071CE39" w:rsidR="00AF1229" w:rsidRDefault="00AF1229" w:rsidP="00361317">
      <w:pPr>
        <w:pStyle w:val="Content"/>
      </w:pPr>
      <w:r>
        <w:t>Trong đó:</w:t>
      </w:r>
    </w:p>
    <w:p w14:paraId="298CDF75" w14:textId="78F9731D" w:rsidR="00AF1229" w:rsidRDefault="00B9141C" w:rsidP="00361317">
      <w:pPr>
        <w:pStyle w:val="Content"/>
      </w:pPr>
      <m:oMath>
        <m:sSup>
          <m:sSupPr>
            <m:ctrlPr>
              <w:rPr>
                <w:rFonts w:ascii="Cambria Math" w:hAnsi="Cambria Math"/>
                <w:i/>
              </w:rPr>
            </m:ctrlPr>
          </m:sSupPr>
          <m:e>
            <m:r>
              <w:rPr>
                <w:rFonts w:ascii="Cambria Math" w:hAnsi="Cambria Math"/>
              </w:rPr>
              <m:t>δ</m:t>
            </m:r>
          </m:e>
          <m:sup>
            <m:r>
              <w:rPr>
                <w:rFonts w:ascii="Cambria Math" w:hAnsi="Cambria Math"/>
              </w:rPr>
              <m:t>(L)</m:t>
            </m:r>
          </m:sup>
        </m:sSup>
      </m:oMath>
      <w:r w:rsidR="00AF1229">
        <w:t xml:space="preserve"> </w:t>
      </w:r>
      <w:r w:rsidR="00F87B64">
        <w:t xml:space="preserve">– </w:t>
      </w:r>
      <w:r w:rsidR="00F87B64" w:rsidRPr="00F87B64">
        <w:t>Vector sai số của lớp cuối cùng</w:t>
      </w:r>
    </w:p>
    <w:p w14:paraId="7448BE6D" w14:textId="7D0E9B6B" w:rsidR="00F87B64" w:rsidRDefault="00F87B64" w:rsidP="00361317">
      <w:pPr>
        <w:pStyle w:val="Content"/>
      </w:pPr>
      <m:oMath>
        <m:r>
          <w:rPr>
            <w:rFonts w:ascii="Cambria Math" w:hAnsi="Cambria Math"/>
          </w:rPr>
          <m:t>∂J</m:t>
        </m:r>
      </m:oMath>
      <w:r>
        <w:t xml:space="preserve"> – </w:t>
      </w:r>
      <w:r w:rsidR="000C49BC" w:rsidRPr="000C49BC">
        <w:t>Gradient của hàm mất mát theo đầu ra của lớp cuối cùng</w:t>
      </w:r>
    </w:p>
    <w:p w14:paraId="603AB545" w14:textId="3EF0CC14" w:rsidR="000C49BC" w:rsidRPr="004254EC" w:rsidRDefault="000C49BC" w:rsidP="00361317">
      <w:pPr>
        <w:pStyle w:val="Content"/>
      </w:pPr>
      <m:oMath>
        <m:r>
          <w:rPr>
            <w:rFonts w:ascii="Cambria Math" w:hAnsi="Cambria Math"/>
          </w:rPr>
          <w:lastRenderedPageBreak/>
          <m:t>∂</m:t>
        </m:r>
        <m:sSup>
          <m:sSupPr>
            <m:ctrlPr>
              <w:rPr>
                <w:rFonts w:ascii="Cambria Math" w:hAnsi="Cambria Math"/>
                <w:i/>
              </w:rPr>
            </m:ctrlPr>
          </m:sSupPr>
          <m:e>
            <m:r>
              <w:rPr>
                <w:rFonts w:ascii="Cambria Math" w:hAnsi="Cambria Math"/>
              </w:rPr>
              <m:t>z</m:t>
            </m:r>
          </m:e>
          <m:sup>
            <m:r>
              <w:rPr>
                <w:rFonts w:ascii="Cambria Math" w:hAnsi="Cambria Math"/>
              </w:rPr>
              <m:t>(L)</m:t>
            </m:r>
          </m:sup>
        </m:sSup>
      </m:oMath>
      <w:r>
        <w:t xml:space="preserve"> – </w:t>
      </w:r>
      <w:r w:rsidRPr="000C49BC">
        <w:t>Đạo hàm của hàm kích hoạt tại lớp cuối cùng</w:t>
      </w:r>
    </w:p>
    <w:p w14:paraId="6E37021E" w14:textId="70F49B03" w:rsidR="007B051F" w:rsidRDefault="001F611B" w:rsidP="001F611B">
      <w:pPr>
        <w:pStyle w:val="Content"/>
        <w:numPr>
          <w:ilvl w:val="0"/>
          <w:numId w:val="7"/>
        </w:numPr>
      </w:pPr>
      <w:r w:rsidRPr="001F611B">
        <w:t>Lan truyền ngược để tính delta cho các lớp trước đó</w:t>
      </w:r>
      <w:r>
        <w:t>:</w:t>
      </w:r>
    </w:p>
    <w:p w14:paraId="634CE80F" w14:textId="34A01FEA" w:rsidR="00A52CFE" w:rsidRPr="00F94881" w:rsidRDefault="00B9141C" w:rsidP="001F611B">
      <w:pPr>
        <w:pStyle w:val="Content"/>
        <w:ind w:firstLine="0"/>
      </w:pPr>
      <m:oMathPara>
        <m:oMath>
          <m:sSup>
            <m:sSupPr>
              <m:ctrlPr>
                <w:rPr>
                  <w:rFonts w:ascii="Cambria Math" w:hAnsi="Cambria Math"/>
                  <w:i/>
                </w:rPr>
              </m:ctrlPr>
            </m:sSupPr>
            <m:e>
              <m:r>
                <w:rPr>
                  <w:rFonts w:ascii="Cambria Math" w:hAnsi="Cambria Math"/>
                </w:rPr>
                <m:t>δ</m:t>
              </m:r>
            </m:e>
            <m:sup>
              <m:r>
                <w:rPr>
                  <w:rFonts w:ascii="Cambria Math" w:hAnsi="Cambria Math"/>
                </w:rPr>
                <m:t>(l)</m:t>
              </m:r>
            </m:sup>
          </m:sSup>
          <m:r>
            <w:rPr>
              <w:rFonts w:ascii="Cambria Math" w:hAnsi="Cambria Math"/>
            </w:rPr>
            <m:t xml:space="preserve"> =</m:t>
          </m:r>
          <m:d>
            <m:dPr>
              <m:ctrlPr>
                <w:rPr>
                  <w:rFonts w:ascii="Cambria Math" w:hAnsi="Cambria Math"/>
                  <w:i/>
                </w:rPr>
              </m:ctrlPr>
            </m:dPr>
            <m:e>
              <w:bookmarkStart w:id="37" w:name="_Hlk186792744"/>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l+1</m:t>
                      </m:r>
                    </m:e>
                  </m:d>
                </m:sup>
              </m:sSup>
              <w:bookmarkEnd w:id="37"/>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l+1</m:t>
                      </m:r>
                    </m:e>
                  </m:d>
                  <m:r>
                    <w:rPr>
                      <w:rFonts w:ascii="Cambria Math" w:hAnsi="Cambria Math"/>
                    </w:rPr>
                    <m:t>T</m:t>
                  </m:r>
                </m:sup>
              </m:sSup>
            </m:e>
          </m:d>
          <m:r>
            <w:rPr>
              <w:rFonts w:ascii="Cambria Math" w:hAnsi="Cambria Math"/>
            </w:rPr>
            <m:t>*(</m:t>
          </m:r>
          <m:sSup>
            <m:sSupPr>
              <m:ctrlPr>
                <w:rPr>
                  <w:rFonts w:ascii="Cambria Math" w:hAnsi="Cambria Math"/>
                  <w:i/>
                </w:rPr>
              </m:ctrlPr>
            </m:sSupPr>
            <m:e>
              <m:sSup>
                <m:sSupPr>
                  <m:ctrlPr>
                    <w:rPr>
                      <w:rFonts w:ascii="Cambria Math" w:hAnsi="Cambria Math"/>
                      <w:i/>
                    </w:rPr>
                  </m:ctrlPr>
                </m:sSupPr>
                <m:e>
                  <m:r>
                    <w:rPr>
                      <w:rFonts w:ascii="Cambria Math" w:hAnsi="Cambria Math"/>
                    </w:rPr>
                    <m:t>f</m:t>
                  </m:r>
                </m:e>
                <m:sup>
                  <m:r>
                    <w:rPr>
                      <w:rFonts w:ascii="Cambria Math" w:hAnsi="Cambria Math"/>
                    </w:rPr>
                    <m:t>'</m:t>
                  </m:r>
                </m:sup>
              </m:sSup>
            </m:e>
            <m:sup>
              <m:d>
                <m:dPr>
                  <m:ctrlPr>
                    <w:rPr>
                      <w:rFonts w:ascii="Cambria Math" w:hAnsi="Cambria Math"/>
                      <w:i/>
                    </w:rPr>
                  </m:ctrlPr>
                </m:dPr>
                <m:e>
                  <m:r>
                    <w:rPr>
                      <w:rFonts w:ascii="Cambria Math" w:hAnsi="Cambria Math"/>
                    </w:rPr>
                    <m:t>l</m:t>
                  </m:r>
                </m:e>
              </m:d>
            </m:sup>
          </m:sSup>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e>
          </m:d>
          <m:r>
            <w:rPr>
              <w:rFonts w:ascii="Cambria Math" w:hAnsi="Cambria Math"/>
            </w:rPr>
            <m:t>)</m:t>
          </m:r>
        </m:oMath>
      </m:oMathPara>
    </w:p>
    <w:p w14:paraId="408DFF48" w14:textId="6A8B5627" w:rsidR="00F94881" w:rsidRDefault="00F94881" w:rsidP="00F94881">
      <w:pPr>
        <w:pStyle w:val="Content"/>
      </w:pPr>
      <w:r>
        <w:t>Trong đó:</w:t>
      </w:r>
    </w:p>
    <w:p w14:paraId="6C91D010" w14:textId="158209B0" w:rsidR="00F94881" w:rsidRDefault="00B9141C" w:rsidP="00F94881">
      <w:pPr>
        <w:pStyle w:val="Content"/>
      </w:pPr>
      <m:oMath>
        <m:sSup>
          <m:sSupPr>
            <m:ctrlPr>
              <w:rPr>
                <w:rFonts w:ascii="Cambria Math" w:hAnsi="Cambria Math"/>
                <w:i/>
              </w:rPr>
            </m:ctrlPr>
          </m:sSupPr>
          <m:e>
            <m:r>
              <w:rPr>
                <w:rFonts w:ascii="Cambria Math" w:hAnsi="Cambria Math"/>
              </w:rPr>
              <m:t>δ</m:t>
            </m:r>
          </m:e>
          <m:sup>
            <m:r>
              <w:rPr>
                <w:rFonts w:ascii="Cambria Math" w:hAnsi="Cambria Math"/>
              </w:rPr>
              <m:t>(l)</m:t>
            </m:r>
          </m:sup>
        </m:sSup>
      </m:oMath>
      <w:r w:rsidR="00F94881">
        <w:t xml:space="preserve"> –</w:t>
      </w:r>
      <w:r w:rsidR="00F94881" w:rsidRPr="00F94881">
        <w:t xml:space="preserve"> Vector sai số của lớp </w:t>
      </w:r>
      <w:r w:rsidR="00F94881" w:rsidRPr="002213F0">
        <w:rPr>
          <w:i/>
          <w:iCs/>
        </w:rPr>
        <w:t>l</w:t>
      </w:r>
    </w:p>
    <w:p w14:paraId="62AA6BFA" w14:textId="4181BE6A" w:rsidR="00F94881" w:rsidRDefault="00B9141C" w:rsidP="00F94881">
      <w:pPr>
        <w:pStyle w:val="Content"/>
      </w:pPr>
      <m:oMath>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l+1</m:t>
                </m:r>
              </m:e>
            </m:d>
          </m:sup>
        </m:sSup>
      </m:oMath>
      <w:r w:rsidR="00F94881">
        <w:t xml:space="preserve"> – </w:t>
      </w:r>
      <w:r w:rsidR="00F94881" w:rsidRPr="00F94881">
        <w:t xml:space="preserve">Vector sai số của lớp </w:t>
      </w:r>
      <w:r w:rsidR="00F94881" w:rsidRPr="002213F0">
        <w:rPr>
          <w:i/>
          <w:iCs/>
        </w:rPr>
        <w:t>l</w:t>
      </w:r>
      <w:r w:rsidR="00F94881">
        <w:rPr>
          <w:i/>
          <w:iCs/>
        </w:rPr>
        <w:t xml:space="preserve"> + 1</w:t>
      </w:r>
    </w:p>
    <w:p w14:paraId="2DB3E366" w14:textId="1F65F379" w:rsidR="007B051F" w:rsidRDefault="00B9141C" w:rsidP="008B6254">
      <w:pPr>
        <w:pStyle w:val="Content"/>
      </w:pPr>
      <m:oMath>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l+1</m:t>
                </m:r>
              </m:e>
            </m:d>
            <m:r>
              <w:rPr>
                <w:rFonts w:ascii="Cambria Math" w:hAnsi="Cambria Math"/>
              </w:rPr>
              <m:t>T</m:t>
            </m:r>
          </m:sup>
        </m:sSup>
      </m:oMath>
      <w:r w:rsidR="00F94881">
        <w:t xml:space="preserve"> – </w:t>
      </w:r>
      <w:r w:rsidR="008B6254" w:rsidRPr="008B6254">
        <w:t xml:space="preserve">Ma trận trọng số của lớp </w:t>
      </w:r>
      <w:r w:rsidR="008B6254" w:rsidRPr="002213F0">
        <w:rPr>
          <w:i/>
          <w:iCs/>
        </w:rPr>
        <w:t>l</w:t>
      </w:r>
      <w:r w:rsidR="008B6254">
        <w:rPr>
          <w:i/>
          <w:iCs/>
        </w:rPr>
        <w:t xml:space="preserve"> + 1</w:t>
      </w:r>
      <w:r w:rsidR="008B6254">
        <w:t xml:space="preserve"> </w:t>
      </w:r>
      <w:r w:rsidR="008B6254" w:rsidRPr="008B6254">
        <w:t>chuyển vị</w:t>
      </w:r>
    </w:p>
    <w:p w14:paraId="3842205A" w14:textId="77777777" w:rsidR="00851E04" w:rsidRDefault="00B9141C" w:rsidP="00851E04">
      <w:pPr>
        <w:pStyle w:val="Content"/>
      </w:pPr>
      <m:oMath>
        <m:sSup>
          <m:sSupPr>
            <m:ctrlPr>
              <w:rPr>
                <w:rFonts w:ascii="Cambria Math" w:hAnsi="Cambria Math"/>
                <w:i/>
              </w:rPr>
            </m:ctrlPr>
          </m:sSupPr>
          <m:e>
            <m:sSup>
              <m:sSupPr>
                <m:ctrlPr>
                  <w:rPr>
                    <w:rFonts w:ascii="Cambria Math" w:hAnsi="Cambria Math"/>
                    <w:i/>
                  </w:rPr>
                </m:ctrlPr>
              </m:sSupPr>
              <m:e>
                <m:r>
                  <w:rPr>
                    <w:rFonts w:ascii="Cambria Math" w:hAnsi="Cambria Math"/>
                  </w:rPr>
                  <m:t>f</m:t>
                </m:r>
              </m:e>
              <m:sup>
                <m:r>
                  <w:rPr>
                    <w:rFonts w:ascii="Cambria Math" w:hAnsi="Cambria Math"/>
                  </w:rPr>
                  <m:t>'</m:t>
                </m:r>
              </m:sup>
            </m:sSup>
          </m:e>
          <m:sup>
            <m:d>
              <m:dPr>
                <m:ctrlPr>
                  <w:rPr>
                    <w:rFonts w:ascii="Cambria Math" w:hAnsi="Cambria Math"/>
                    <w:i/>
                  </w:rPr>
                </m:ctrlPr>
              </m:dPr>
              <m:e>
                <m:r>
                  <w:rPr>
                    <w:rFonts w:ascii="Cambria Math" w:hAnsi="Cambria Math"/>
                  </w:rPr>
                  <m:t>l</m:t>
                </m:r>
              </m:e>
            </m:d>
          </m:sup>
        </m:sSup>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e>
        </m:d>
      </m:oMath>
      <w:r w:rsidR="00851E04">
        <w:t xml:space="preserve"> – </w:t>
      </w:r>
      <w:r w:rsidR="00851E04" w:rsidRPr="00851E04">
        <w:t xml:space="preserve">Đạo hàm của hàm kích hoạt tại </w:t>
      </w:r>
      <w:r w:rsidR="00851E04" w:rsidRPr="00F94881">
        <w:t xml:space="preserve">lớp </w:t>
      </w:r>
      <w:r w:rsidR="00851E04" w:rsidRPr="002213F0">
        <w:rPr>
          <w:i/>
          <w:iCs/>
        </w:rPr>
        <w:t>l</w:t>
      </w:r>
    </w:p>
    <w:p w14:paraId="649749F9" w14:textId="77777777" w:rsidR="003B6614" w:rsidRDefault="003B6614" w:rsidP="003B6614">
      <w:pPr>
        <w:pStyle w:val="Content"/>
        <w:numPr>
          <w:ilvl w:val="0"/>
          <w:numId w:val="7"/>
        </w:numPr>
      </w:pPr>
      <w:r>
        <w:t>Gradient của trọng số và bias:</w:t>
      </w:r>
    </w:p>
    <w:p w14:paraId="09802032" w14:textId="67CB792A" w:rsidR="00F94881" w:rsidRDefault="003B6614" w:rsidP="003B6614">
      <w:pPr>
        <w:pStyle w:val="Content"/>
      </w:pPr>
      <w:r>
        <w:t xml:space="preserve">+ </w:t>
      </w:r>
      <w:r w:rsidR="00710851">
        <w:t>Gradient của trọng số:</w:t>
      </w:r>
    </w:p>
    <w:p w14:paraId="4809FDAA" w14:textId="494A778D" w:rsidR="00710851" w:rsidRDefault="00B9141C" w:rsidP="003B6614">
      <w:pPr>
        <w:pStyle w:val="Content"/>
      </w:pPr>
      <m:oMathPara>
        <m:oMath>
          <m:f>
            <m:fPr>
              <m:ctrlPr>
                <w:rPr>
                  <w:rFonts w:ascii="Cambria Math" w:hAnsi="Cambria Math"/>
                  <w:i/>
                </w:rPr>
              </m:ctrlPr>
            </m:fPr>
            <m:num>
              <m:r>
                <w:rPr>
                  <w:rFonts w:ascii="Cambria Math" w:hAnsi="Cambria Math"/>
                </w:rPr>
                <m:t>∂J</m:t>
              </m:r>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(l)</m:t>
                  </m:r>
                </m:sup>
              </m:sSup>
            </m:den>
          </m:f>
          <m:r>
            <w:rPr>
              <w:rFonts w:ascii="Cambria Math" w:hAnsi="Cambria Math"/>
            </w:rPr>
            <m:t xml:space="preserve"> = </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l-1</m:t>
                  </m:r>
                </m:e>
              </m:d>
              <m:r>
                <w:rPr>
                  <w:rFonts w:ascii="Cambria Math" w:hAnsi="Cambria Math"/>
                </w:rPr>
                <m:t>T</m:t>
              </m:r>
            </m:sup>
          </m:sSup>
        </m:oMath>
      </m:oMathPara>
    </w:p>
    <w:p w14:paraId="06D3198D" w14:textId="4C5F9CE2" w:rsidR="00851E04" w:rsidRDefault="00187EC2" w:rsidP="00361317">
      <w:pPr>
        <w:pStyle w:val="Content"/>
      </w:pPr>
      <w:r>
        <w:t>+ Gradient của bias:</w:t>
      </w:r>
    </w:p>
    <w:p w14:paraId="7893BFD9" w14:textId="40C26531" w:rsidR="00187EC2" w:rsidRDefault="00B9141C" w:rsidP="00187EC2">
      <w:pPr>
        <w:pStyle w:val="Content"/>
      </w:pPr>
      <m:oMathPara>
        <m:oMath>
          <m:f>
            <m:fPr>
              <m:ctrlPr>
                <w:rPr>
                  <w:rFonts w:ascii="Cambria Math" w:hAnsi="Cambria Math"/>
                  <w:i/>
                </w:rPr>
              </m:ctrlPr>
            </m:fPr>
            <m:num>
              <m:r>
                <w:rPr>
                  <w:rFonts w:ascii="Cambria Math" w:hAnsi="Cambria Math"/>
                </w:rPr>
                <m:t>∂J</m:t>
              </m:r>
            </m:num>
            <m:den>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(l)</m:t>
                  </m:r>
                </m:sup>
              </m:sSup>
            </m:den>
          </m:f>
          <m:r>
            <w:rPr>
              <w:rFonts w:ascii="Cambria Math" w:hAnsi="Cambria Math"/>
            </w:rPr>
            <m:t xml:space="preserve"> = </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l</m:t>
                  </m:r>
                </m:e>
              </m:d>
            </m:sup>
          </m:sSup>
        </m:oMath>
      </m:oMathPara>
    </w:p>
    <w:p w14:paraId="27E19760" w14:textId="4F593E32" w:rsidR="004254EC" w:rsidRPr="001F611B" w:rsidRDefault="004254EC" w:rsidP="00361317">
      <w:pPr>
        <w:pStyle w:val="Content"/>
        <w:rPr>
          <w:b/>
          <w:bCs/>
        </w:rPr>
      </w:pPr>
      <w:r w:rsidRPr="001F611B">
        <w:rPr>
          <w:b/>
          <w:bCs/>
        </w:rPr>
        <w:t>Giai đoạn 2: Cập nhật trọng số</w:t>
      </w:r>
    </w:p>
    <w:p w14:paraId="37990DA8" w14:textId="415B5A37" w:rsidR="00BA2DD9" w:rsidRDefault="004254EC" w:rsidP="00187EC2">
      <w:pPr>
        <w:pStyle w:val="Content"/>
      </w:pPr>
      <w:r w:rsidRPr="004254EC">
        <w:t>Nhân các delta đầu ra và hàm kích hoạt đầu vào để có được gradient của trọng số của nó</w:t>
      </w:r>
      <w:r w:rsidR="00187EC2">
        <w:t>.</w:t>
      </w:r>
      <w:r w:rsidRPr="004254EC">
        <w:t xml:space="preserve"> Trừ một tỷ lệ (%) từ gradient của trọng số (hệ số học alpha của trọng số)</w:t>
      </w:r>
      <w:r w:rsidR="00187EC2">
        <w:t>.</w:t>
      </w:r>
    </w:p>
    <w:p w14:paraId="651292EC" w14:textId="5B9AAD84" w:rsidR="00187EC2" w:rsidRDefault="00BA2DD9" w:rsidP="007C3A57">
      <w:pPr>
        <w:pStyle w:val="Content"/>
      </w:pPr>
      <w:r w:rsidRPr="00BA2DD9">
        <w:t xml:space="preserve">Lặp lại giai đoạn 1 và 2 cho đến khi </w:t>
      </w:r>
      <w:r w:rsidR="00A17814">
        <w:t>hàm mất mát đạt giá trị nhỏ mất hoặc số vòng lặp</w:t>
      </w:r>
      <w:r w:rsidR="00FF0C24">
        <w:t xml:space="preserve"> đạt tới giới hạn.</w:t>
      </w:r>
    </w:p>
    <w:p w14:paraId="4CA0035D" w14:textId="3FADA2DE" w:rsidR="007C3A57" w:rsidRDefault="007C3A57" w:rsidP="007C3A57">
      <w:pPr>
        <w:pStyle w:val="Content"/>
        <w:numPr>
          <w:ilvl w:val="0"/>
          <w:numId w:val="7"/>
        </w:numPr>
      </w:pPr>
      <w:r>
        <w:t>Công thức cập nhật:</w:t>
      </w:r>
    </w:p>
    <w:p w14:paraId="614B44B1" w14:textId="0369F4D7" w:rsidR="007C3A57" w:rsidRDefault="007C3A57" w:rsidP="007C3A57">
      <w:pPr>
        <w:pStyle w:val="Content"/>
      </w:pPr>
      <w:r>
        <w:t>+ Cập nhật trọng số</w:t>
      </w:r>
      <w:r w:rsidR="00440AC9">
        <w:t>:</w:t>
      </w:r>
    </w:p>
    <w:p w14:paraId="19B94CA6" w14:textId="5594095F" w:rsidR="00440AC9" w:rsidRDefault="00B9141C" w:rsidP="007C3A57">
      <w:pPr>
        <w:pStyle w:val="Content"/>
      </w:pPr>
      <m:oMathPara>
        <m:oMath>
          <m:sSub>
            <m:sSubPr>
              <m:ctrlPr>
                <w:rPr>
                  <w:rFonts w:ascii="Cambria Math" w:hAnsi="Cambria Math"/>
                  <w:i/>
                </w:rPr>
              </m:ctrlPr>
            </m:sSubPr>
            <m:e>
              <m:r>
                <w:rPr>
                  <w:rFonts w:ascii="Cambria Math" w:hAnsi="Cambria Math"/>
                </w:rPr>
                <m:t>W</m:t>
              </m:r>
            </m:e>
            <m:sub>
              <m:r>
                <w:rPr>
                  <w:rFonts w:ascii="Cambria Math" w:hAnsi="Cambria Math"/>
                </w:rPr>
                <m:t>new</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old</m:t>
              </m:r>
            </m:sub>
          </m:sSub>
          <m:r>
            <w:rPr>
              <w:rFonts w:ascii="Cambria Math" w:hAnsi="Cambria Math"/>
            </w:rPr>
            <m:t xml:space="preserve"> - α </m:t>
          </m:r>
          <m:f>
            <m:fPr>
              <m:ctrlPr>
                <w:rPr>
                  <w:rFonts w:ascii="Cambria Math" w:hAnsi="Cambria Math"/>
                  <w:i/>
                </w:rPr>
              </m:ctrlPr>
            </m:fPr>
            <m:num>
              <m:r>
                <w:rPr>
                  <w:rFonts w:ascii="Cambria Math" w:hAnsi="Cambria Math"/>
                </w:rPr>
                <m:t>∂ J</m:t>
              </m:r>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(l)</m:t>
                  </m:r>
                </m:sup>
              </m:sSup>
            </m:den>
          </m:f>
        </m:oMath>
      </m:oMathPara>
    </w:p>
    <w:p w14:paraId="38E4F54C" w14:textId="4D549CB6" w:rsidR="009037AE" w:rsidRDefault="00C078F9" w:rsidP="00361317">
      <w:pPr>
        <w:pStyle w:val="Content"/>
      </w:pPr>
      <w:r>
        <w:t>+ Cập nhật bias:</w:t>
      </w:r>
    </w:p>
    <w:p w14:paraId="494EF6BB" w14:textId="63664EC8" w:rsidR="00C078F9" w:rsidRDefault="00B9141C" w:rsidP="00C078F9">
      <w:pPr>
        <w:pStyle w:val="Content"/>
      </w:pPr>
      <m:oMathPara>
        <m:oMath>
          <m:sSub>
            <m:sSubPr>
              <m:ctrlPr>
                <w:rPr>
                  <w:rFonts w:ascii="Cambria Math" w:hAnsi="Cambria Math"/>
                  <w:i/>
                </w:rPr>
              </m:ctrlPr>
            </m:sSubPr>
            <m:e>
              <m:r>
                <w:rPr>
                  <w:rFonts w:ascii="Cambria Math" w:hAnsi="Cambria Math"/>
                </w:rPr>
                <m:t>b</m:t>
              </m:r>
            </m:e>
            <m:sub>
              <m:r>
                <w:rPr>
                  <w:rFonts w:ascii="Cambria Math" w:hAnsi="Cambria Math"/>
                </w:rPr>
                <m:t>new</m:t>
              </m:r>
            </m:sub>
          </m:sSub>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old</m:t>
              </m:r>
            </m:sub>
          </m:sSub>
          <m:r>
            <w:rPr>
              <w:rFonts w:ascii="Cambria Math" w:hAnsi="Cambria Math"/>
            </w:rPr>
            <m:t xml:space="preserve"> - α </m:t>
          </m:r>
          <m:f>
            <m:fPr>
              <m:ctrlPr>
                <w:rPr>
                  <w:rFonts w:ascii="Cambria Math" w:hAnsi="Cambria Math"/>
                  <w:i/>
                </w:rPr>
              </m:ctrlPr>
            </m:fPr>
            <m:num>
              <m:r>
                <w:rPr>
                  <w:rFonts w:ascii="Cambria Math" w:hAnsi="Cambria Math"/>
                </w:rPr>
                <m:t>∂ J</m:t>
              </m:r>
            </m:num>
            <m:den>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(l)</m:t>
                  </m:r>
                </m:sup>
              </m:sSup>
            </m:den>
          </m:f>
        </m:oMath>
      </m:oMathPara>
    </w:p>
    <w:p w14:paraId="7EF69350" w14:textId="5717B7B2" w:rsidR="00C078F9" w:rsidRDefault="00FF0C24" w:rsidP="00361317">
      <w:pPr>
        <w:pStyle w:val="Content"/>
      </w:pPr>
      <w:r>
        <w:t>Trong đó:</w:t>
      </w:r>
    </w:p>
    <w:p w14:paraId="43757F66" w14:textId="2A5DFE16" w:rsidR="00FF0C24" w:rsidRDefault="00FF0C24" w:rsidP="00361317">
      <w:pPr>
        <w:pStyle w:val="Content"/>
      </w:pPr>
      <m:oMath>
        <m:r>
          <w:rPr>
            <w:rFonts w:ascii="Cambria Math" w:hAnsi="Cambria Math"/>
          </w:rPr>
          <m:t>α</m:t>
        </m:r>
      </m:oMath>
      <w:r>
        <w:t xml:space="preserve"> – </w:t>
      </w:r>
      <w:r w:rsidRPr="00FF0C24">
        <w:t>Hệ số học (Learning rate)</w:t>
      </w:r>
      <w:r>
        <w:t xml:space="preserve"> </w:t>
      </w:r>
    </w:p>
    <w:p w14:paraId="2F461AEA" w14:textId="7BEE0976" w:rsidR="004254EC" w:rsidRDefault="004254EC" w:rsidP="00C71950">
      <w:pPr>
        <w:pStyle w:val="Heading4"/>
      </w:pPr>
      <w:r>
        <w:lastRenderedPageBreak/>
        <w:t>Vai trò của thuật toán lan truyền ngược</w:t>
      </w:r>
    </w:p>
    <w:p w14:paraId="0CDA588F" w14:textId="77777777" w:rsidR="005B0F15" w:rsidRDefault="004254EC" w:rsidP="00361317">
      <w:pPr>
        <w:pStyle w:val="Content"/>
      </w:pPr>
      <w:r w:rsidRPr="004254EC">
        <w:t xml:space="preserve">Thuật toán lan truyền ngược đóng vai trò rất quan trọng trong việc </w:t>
      </w:r>
      <w:r w:rsidR="005B0F15" w:rsidRPr="005B0F15">
        <w:t>giúp các mạng nơ-ron cải thiện theo thời gian</w:t>
      </w:r>
      <w:r w:rsidR="005B0F15">
        <w:t>:</w:t>
      </w:r>
    </w:p>
    <w:p w14:paraId="0B84C910" w14:textId="72BE832D" w:rsidR="005D1D54" w:rsidRDefault="00772859" w:rsidP="005D1D54">
      <w:pPr>
        <w:pStyle w:val="Content"/>
        <w:numPr>
          <w:ilvl w:val="0"/>
          <w:numId w:val="7"/>
        </w:numPr>
      </w:pPr>
      <w:r w:rsidRPr="00772859">
        <w:t xml:space="preserve">Cập nhật trọng số hiệu quả: </w:t>
      </w:r>
    </w:p>
    <w:p w14:paraId="3C1A6246" w14:textId="49D856BF" w:rsidR="004254EC" w:rsidRPr="004254EC" w:rsidRDefault="00772859" w:rsidP="00361317">
      <w:pPr>
        <w:pStyle w:val="Content"/>
      </w:pPr>
      <w:r w:rsidRPr="00772859">
        <w:t>Lan truyền ngược tính toán đạo hàm của hàm mất mát đối với từng trọng số bằng cách sử dụng quy tắc chuỗi, giúp cập nhật trọng số một cách hiệu quả.</w:t>
      </w:r>
    </w:p>
    <w:p w14:paraId="380AAD64" w14:textId="4956AEA4" w:rsidR="005D1D54" w:rsidRDefault="00787E36" w:rsidP="005D1D54">
      <w:pPr>
        <w:pStyle w:val="Content"/>
        <w:numPr>
          <w:ilvl w:val="0"/>
          <w:numId w:val="7"/>
        </w:numPr>
      </w:pPr>
      <w:r w:rsidRPr="00787E36">
        <w:t xml:space="preserve">Khả năng mở rộng: </w:t>
      </w:r>
    </w:p>
    <w:p w14:paraId="3461FBC7" w14:textId="00221EF8" w:rsidR="00795154" w:rsidRDefault="00787E36" w:rsidP="00795154">
      <w:pPr>
        <w:pStyle w:val="Content"/>
      </w:pPr>
      <w:r w:rsidRPr="00787E36">
        <w:t>Thuật toán lan truyền ngược có thể mở rộng tốt với các mạng có nhiều lớp và kiến trúc phức tạp, làm cho học sâu trở nên khả thi.</w:t>
      </w:r>
      <w:r w:rsidR="00795154" w:rsidRPr="00795154">
        <w:t xml:space="preserve"> </w:t>
      </w:r>
    </w:p>
    <w:p w14:paraId="0B2E8343" w14:textId="7DF0E292" w:rsidR="005D1D54" w:rsidRDefault="00795154" w:rsidP="005D1D54">
      <w:pPr>
        <w:pStyle w:val="Content"/>
        <w:numPr>
          <w:ilvl w:val="0"/>
          <w:numId w:val="7"/>
        </w:numPr>
      </w:pPr>
      <w:r w:rsidRPr="00795154">
        <w:t xml:space="preserve">Học tự động: </w:t>
      </w:r>
    </w:p>
    <w:p w14:paraId="7064FA22" w14:textId="780750F6" w:rsidR="004254EC" w:rsidRDefault="00795154" w:rsidP="008C047A">
      <w:pPr>
        <w:pStyle w:val="Content"/>
      </w:pPr>
      <w:r w:rsidRPr="00795154">
        <w:t>Với lan truyền ngược, quá trình học trở nên tự động, và mô hình có thể điều chỉnh bản thân để tối ưu hóa hiệu suất.</w:t>
      </w:r>
    </w:p>
    <w:p w14:paraId="5F909FE7" w14:textId="77777777" w:rsidR="002F364F" w:rsidRPr="00B9141C" w:rsidRDefault="004254EC" w:rsidP="00C71950">
      <w:pPr>
        <w:pStyle w:val="Heading4"/>
        <w:rPr>
          <w:lang w:val="vi-VN"/>
        </w:rPr>
      </w:pPr>
      <w:r w:rsidRPr="00B9141C">
        <w:rPr>
          <w:lang w:val="vi-VN"/>
        </w:rPr>
        <w:t xml:space="preserve">Các biến thể của thuật toán lan truyền ngược  </w:t>
      </w:r>
    </w:p>
    <w:p w14:paraId="5B77C35B" w14:textId="166FF181" w:rsidR="004254EC" w:rsidRPr="004254EC" w:rsidRDefault="004254EC" w:rsidP="002F364F">
      <w:pPr>
        <w:pStyle w:val="Content"/>
      </w:pPr>
      <w:r w:rsidRPr="004254EC">
        <w:t>Backpropagation có một số biến thể và cải tiến nhằm cải thiện hiệu suất và khắc phục một số hạn chế, bao gồm:</w:t>
      </w:r>
    </w:p>
    <w:p w14:paraId="1C8E6C67" w14:textId="77777777" w:rsidR="004254EC" w:rsidRPr="004254EC" w:rsidRDefault="004254EC" w:rsidP="00361317">
      <w:pPr>
        <w:pStyle w:val="Content"/>
      </w:pPr>
      <w:r w:rsidRPr="004254EC">
        <w:t>- Stochastic Gradient Descent (SGD):</w:t>
      </w:r>
    </w:p>
    <w:p w14:paraId="1EE165F0" w14:textId="77777777" w:rsidR="004254EC" w:rsidRPr="004254EC" w:rsidRDefault="004254EC" w:rsidP="00361317">
      <w:pPr>
        <w:pStyle w:val="Content"/>
      </w:pPr>
      <w:r w:rsidRPr="004254EC">
        <w:t>Trong khi phương pháp truyền thống của Gradient Descent cập nhật trọng số sau mỗi lần tính toán toàn bộ bộ dữ liệu (batch), SGD cập nhật trọng số sau mỗi mẫu (sample) hoặc sau mỗi batch con. Điều này giúp giảm thiểu thời gian tính toán và có thể giúp mạng hội tụ nhanh hơn.</w:t>
      </w:r>
    </w:p>
    <w:p w14:paraId="48107CB5" w14:textId="77777777" w:rsidR="004254EC" w:rsidRPr="004254EC" w:rsidRDefault="004254EC" w:rsidP="00361317">
      <w:pPr>
        <w:pStyle w:val="Content"/>
      </w:pPr>
      <w:r w:rsidRPr="004254EC">
        <w:t>- Mini-batch Gradient Descent:</w:t>
      </w:r>
    </w:p>
    <w:p w14:paraId="3B8D0166" w14:textId="35AB8513" w:rsidR="004254EC" w:rsidRPr="004254EC" w:rsidRDefault="004254EC" w:rsidP="00361317">
      <w:pPr>
        <w:pStyle w:val="Content"/>
      </w:pPr>
      <w:r w:rsidRPr="004254EC">
        <w:t>Là một biến thể của SGD, trong đó bộ dữ liệu được chia thành các mini-batch nhỏ hơn và mô hình sẽ cập nhật trọng số sau mỗi mini-batch. Phương pháp này cân bằng giữa tốc độ và độ chính xác của quá trình học.</w:t>
      </w:r>
    </w:p>
    <w:p w14:paraId="2B7B7122" w14:textId="77777777" w:rsidR="004254EC" w:rsidRPr="004254EC" w:rsidRDefault="004254EC" w:rsidP="00361317">
      <w:pPr>
        <w:pStyle w:val="Content"/>
      </w:pPr>
      <w:r w:rsidRPr="004254EC">
        <w:t>- Momentum:</w:t>
      </w:r>
    </w:p>
    <w:p w14:paraId="39AFFF57" w14:textId="77777777" w:rsidR="004254EC" w:rsidRPr="004254EC" w:rsidRDefault="004254EC" w:rsidP="00361317">
      <w:pPr>
        <w:pStyle w:val="Content"/>
      </w:pPr>
      <w:r w:rsidRPr="004254EC">
        <w:t>Momentum giúp vượt qua các điểm cục bộ trong quá trình tối ưu hóa bằng cách "đẩy" trọng số theo hướng của gradient. Điều này làm giảm sự dao động và giúp quá trình huấn luyện hội tụ nhanh hơn.</w:t>
      </w:r>
    </w:p>
    <w:p w14:paraId="2FE38C37" w14:textId="77777777" w:rsidR="004254EC" w:rsidRPr="004254EC" w:rsidRDefault="004254EC" w:rsidP="00361317">
      <w:pPr>
        <w:pStyle w:val="Content"/>
      </w:pPr>
      <w:r w:rsidRPr="004254EC">
        <w:t>- Adam (Adaptive Moment Estimation):</w:t>
      </w:r>
    </w:p>
    <w:p w14:paraId="4786EB21" w14:textId="77777777" w:rsidR="004254EC" w:rsidRPr="004254EC" w:rsidRDefault="004254EC" w:rsidP="00361317">
      <w:pPr>
        <w:pStyle w:val="Content"/>
      </w:pPr>
      <w:r w:rsidRPr="004254EC">
        <w:lastRenderedPageBreak/>
        <w:t>Là một biến thể nâng cao của Gradient Descent, Adam sử dụng thông tin về gradient đầu tiên và gradient thứ hai để điều chỉnh tốc độ học của mỗi trọng số một cách tự động, giúp quá trình học ổn định hơn và nhanh chóng hội tụ.</w:t>
      </w:r>
    </w:p>
    <w:p w14:paraId="1DF71FF7" w14:textId="77777777" w:rsidR="004254EC" w:rsidRPr="004254EC" w:rsidRDefault="004254EC" w:rsidP="00361317">
      <w:pPr>
        <w:pStyle w:val="Content"/>
      </w:pPr>
      <w:r w:rsidRPr="004254EC">
        <w:t>- RMSProp (Root Mean Square Propagation):</w:t>
      </w:r>
    </w:p>
    <w:p w14:paraId="2C920B71" w14:textId="77777777" w:rsidR="004254EC" w:rsidRPr="004254EC" w:rsidRDefault="004254EC" w:rsidP="00361317">
      <w:pPr>
        <w:pStyle w:val="Content"/>
      </w:pPr>
      <w:r w:rsidRPr="004254EC">
        <w:t>RMSProp điều chỉnh tốc độ học cho mỗi trọng số dựa trên bình phương của gradient trước đó, giúp tránh việc quá chậm khi học các tham số có gradient nhỏ và giúp nhanh chóng hội tụ cho các tham số có gradient lớn.</w:t>
      </w:r>
    </w:p>
    <w:p w14:paraId="79CDB72D" w14:textId="77777777" w:rsidR="004254EC" w:rsidRPr="004254EC" w:rsidRDefault="004254EC" w:rsidP="00361317">
      <w:pPr>
        <w:pStyle w:val="Content"/>
      </w:pPr>
      <w:r w:rsidRPr="004254EC">
        <w:t>- Backpropagation with Weight Regularization:</w:t>
      </w:r>
    </w:p>
    <w:p w14:paraId="63F94456" w14:textId="77777777" w:rsidR="004254EC" w:rsidRPr="004254EC" w:rsidRDefault="004254EC" w:rsidP="00361317">
      <w:pPr>
        <w:pStyle w:val="Content"/>
      </w:pPr>
      <w:r w:rsidRPr="004254EC">
        <w:t>Trong các bài toán học sâu, để tránh hiện tượng quá khớp (overfitting), một số kỹ thuật như L1 hoặc L2 regularization có thể được áp dụng cùng với thuật toán Backpropagation. Điều này giúp giới hạn độ phức tạp của mô hình và ngăn chặn việc quá khớp dữ liệu huấn luyện.</w:t>
      </w:r>
    </w:p>
    <w:p w14:paraId="1FBD7F3F" w14:textId="77777777" w:rsidR="004B294A" w:rsidRDefault="004254EC" w:rsidP="00361317">
      <w:pPr>
        <w:pStyle w:val="Content"/>
      </w:pPr>
      <w:r w:rsidRPr="004254EC">
        <w:t>Những biến thể này giúp thuật toán Backpropagation hoạt động hiệu quả hơn, đặc biệt trong các mô hình phức tạp và các tập dữ liệu lớn.</w:t>
      </w:r>
    </w:p>
    <w:p w14:paraId="46E64F7E" w14:textId="2D8B299D" w:rsidR="004254EC" w:rsidRDefault="004254EC" w:rsidP="007C74B0">
      <w:pPr>
        <w:pStyle w:val="Heading2"/>
      </w:pPr>
      <w:bookmarkStart w:id="38" w:name="_Toc186816105"/>
      <w:r>
        <w:t xml:space="preserve">Hệ thống </w:t>
      </w:r>
      <w:r w:rsidR="007E084C">
        <w:t>gợi ý</w:t>
      </w:r>
      <w:bookmarkEnd w:id="38"/>
    </w:p>
    <w:p w14:paraId="42092B73" w14:textId="71AF50C1" w:rsidR="004254EC" w:rsidRDefault="004254EC" w:rsidP="007805E9">
      <w:pPr>
        <w:pStyle w:val="Heading3"/>
      </w:pPr>
      <w:bookmarkStart w:id="39" w:name="_Toc186816106"/>
      <w:r>
        <w:t xml:space="preserve">Giới thiệu về hệ thống </w:t>
      </w:r>
      <w:r w:rsidR="007E084C">
        <w:t>gợi ý</w:t>
      </w:r>
      <w:bookmarkEnd w:id="39"/>
    </w:p>
    <w:p w14:paraId="2E127A47" w14:textId="12200C0A" w:rsidR="004254EC" w:rsidRPr="004254EC" w:rsidRDefault="004254EC" w:rsidP="00361317">
      <w:pPr>
        <w:pStyle w:val="Content"/>
      </w:pPr>
      <w:r w:rsidRPr="004254EC">
        <w:t xml:space="preserve">Sự bùng nổ về lượng thông tin kỹ thuật số và số lượng người dùng internet trên toàn cầu đã đặt ra những thách thức lớn về tình trạng quá tải thông tin, gây khó khăn trong việc truy cập và sử dụng thông tin một cách hiệu quả. Để giải quyết vấn đề, các công ty hàng đầu như Netflix, Amazon, Shopee đã cách mạng hóa cách người dùng tiếp cận sản phẩm và dịch vụ, cho phép họ tận hưởng mọi tiện ích ngay tại nhà chỉ với vài cú nhấp chuột. Những nền tảng này ứng dụng thuật toán đề xuất tiên tiến, giúp cải thiện đáng kể trải nghiệm người dùng. Nhờ đó, người dùng được cung cấp các tùy chọn đa dạng, được thiết kế tinh tế dựa trên sở thích và nhu cầu cá nhân.Vì đáp ứng mong muốn và thị hiếu của người sử dụng, nhu cầu về các hệ thống </w:t>
      </w:r>
      <w:r w:rsidR="007E084C">
        <w:t>gợi ý</w:t>
      </w:r>
      <w:r w:rsidRPr="004254EC">
        <w:t xml:space="preserve"> tăng hơn bao giờ hết.</w:t>
      </w:r>
    </w:p>
    <w:p w14:paraId="4A8E4C34" w14:textId="281E0ED0" w:rsidR="00296B28" w:rsidRDefault="004254EC" w:rsidP="00361317">
      <w:pPr>
        <w:pStyle w:val="Content"/>
      </w:pPr>
      <w:r w:rsidRPr="004254EC">
        <w:t xml:space="preserve">Hệ thống </w:t>
      </w:r>
      <w:r w:rsidR="007E084C">
        <w:t>gợi ý</w:t>
      </w:r>
      <w:r w:rsidRPr="004254EC">
        <w:t xml:space="preserve"> là hệ thống lọc thông tin giải quyết vấn đề quá tải thông tin  bằng cách  lọc ra đoạn thông tin quan trọng ra khỏi lượng lớn thông tin được tạo theo thị hiếu, sở thích hoặc hành vi quan sát của người dùng về sản phẩm. Như vậy có thể nói rằng hệ thống </w:t>
      </w:r>
      <w:r w:rsidR="007E084C">
        <w:t>gợi ý</w:t>
      </w:r>
      <w:r w:rsidRPr="004254EC">
        <w:t xml:space="preserve"> được xây dựng nhằm đưa ra những gợi ý cho </w:t>
      </w:r>
      <w:r w:rsidRPr="004254EC">
        <w:lastRenderedPageBreak/>
        <w:t xml:space="preserve">từng người dùng dựa trên thị hiếu của họ về sản phẩm. Hệ thống </w:t>
      </w:r>
      <w:r w:rsidR="007E084C">
        <w:t>gợi ý</w:t>
      </w:r>
      <w:r w:rsidRPr="004254EC">
        <w:t xml:space="preserve"> có lợi cho cả nhà cung cấp dịch vụ (doanh nghiệp) và khách hàng sử dụng</w:t>
      </w:r>
      <w:r w:rsidR="00BC1C4D">
        <w:t>.</w:t>
      </w:r>
      <w:r w:rsidRPr="004254EC">
        <w:t xml:space="preserve"> </w:t>
      </w:r>
      <w:r w:rsidRPr="009467B7">
        <w:t xml:space="preserve">Bằng cách này, các hệ thống </w:t>
      </w:r>
      <w:r w:rsidR="007E084C">
        <w:t>gợi ý</w:t>
      </w:r>
      <w:r w:rsidRPr="009467B7">
        <w:t xml:space="preserve"> không chỉ làm tối ưu các chi phí và lựa chọn các sản phẩm trong môi trường kinh doanh online</w:t>
      </w:r>
      <w:r w:rsidRPr="004254EC">
        <w:t xml:space="preserve"> </w:t>
      </w:r>
      <w:r w:rsidRPr="009467B7">
        <w:t>mà còn cải thiện đáng kể quá trình ra quyết định và hiệu quả</w:t>
      </w:r>
      <w:r w:rsidR="001A2C70">
        <w:t xml:space="preserve">. </w:t>
      </w:r>
      <w:r w:rsidRPr="009467B7">
        <w:t xml:space="preserve">Như vậy, </w:t>
      </w:r>
      <w:r w:rsidR="001A2C70">
        <w:t>h</w:t>
      </w:r>
      <w:r w:rsidRPr="009467B7">
        <w:t xml:space="preserve">ệ thống </w:t>
      </w:r>
      <w:r w:rsidR="007E084C">
        <w:t>gợi ý</w:t>
      </w:r>
      <w:r w:rsidRPr="009467B7">
        <w:t xml:space="preserve"> rất cần thiết không chỉ với các ứng dụng mà với việc quản lý và phân tích dữ liệu doanh nghiệp quan trọng hơn bao giờ hết.</w:t>
      </w:r>
    </w:p>
    <w:p w14:paraId="6903E3B6" w14:textId="3A868DE9" w:rsidR="001C087D" w:rsidRDefault="00D437DB" w:rsidP="00361317">
      <w:pPr>
        <w:pStyle w:val="Content"/>
      </w:pPr>
      <w:r w:rsidRPr="00D437DB">
        <w:t>Một hệ thống gợi ý hiệu quả thường dựa trên ba yếu tố cơ bản:</w:t>
      </w:r>
    </w:p>
    <w:p w14:paraId="375A3D75" w14:textId="1CED8A0C" w:rsidR="00D437DB" w:rsidRDefault="00D437DB" w:rsidP="00D437DB">
      <w:pPr>
        <w:pStyle w:val="Content"/>
        <w:numPr>
          <w:ilvl w:val="0"/>
          <w:numId w:val="7"/>
        </w:numPr>
      </w:pPr>
      <w:r w:rsidRPr="00D437DB">
        <w:t>Tập hợp người dùng (U)</w:t>
      </w:r>
      <w:r>
        <w:t>:</w:t>
      </w:r>
    </w:p>
    <w:p w14:paraId="228D2665" w14:textId="57BF3A36" w:rsidR="00D437DB" w:rsidRDefault="00CC42A8" w:rsidP="00D437DB">
      <w:pPr>
        <w:pStyle w:val="Content"/>
      </w:pPr>
      <w:r w:rsidRPr="00CC42A8">
        <w:t xml:space="preserve">Đây là danh sách chứa các thông tin cá nhân của người dùng đã đăng ký hoặc được theo dõi bởi hệ thống, ký hiệu là </w:t>
      </w:r>
      <w:r w:rsidRPr="007E084C">
        <w:rPr>
          <w:i/>
          <w:iCs/>
        </w:rPr>
        <w:t>U = {u</w:t>
      </w:r>
      <w:r w:rsidRPr="007E084C">
        <w:rPr>
          <w:i/>
          <w:iCs/>
          <w:vertAlign w:val="subscript"/>
        </w:rPr>
        <w:t>1</w:t>
      </w:r>
      <w:r w:rsidRPr="007E084C">
        <w:rPr>
          <w:i/>
          <w:iCs/>
        </w:rPr>
        <w:t>, u</w:t>
      </w:r>
      <w:r w:rsidRPr="007E084C">
        <w:rPr>
          <w:i/>
          <w:iCs/>
          <w:vertAlign w:val="subscript"/>
        </w:rPr>
        <w:t>2</w:t>
      </w:r>
      <w:r w:rsidRPr="007E084C">
        <w:rPr>
          <w:i/>
          <w:iCs/>
        </w:rPr>
        <w:t>, ..., u</w:t>
      </w:r>
      <w:r w:rsidRPr="007E084C">
        <w:rPr>
          <w:i/>
          <w:iCs/>
          <w:vertAlign w:val="subscript"/>
        </w:rPr>
        <w:t>p</w:t>
      </w:r>
      <w:r w:rsidRPr="007E084C">
        <w:rPr>
          <w:i/>
          <w:iCs/>
        </w:rPr>
        <w:t>}</w:t>
      </w:r>
      <w:r w:rsidRPr="00CC42A8">
        <w:t>. Những thông tin này có thể bao gồm lịch sử mua hàng, sở thích, đánh giá sản phẩm, hoặc hành vi duyệt web.</w:t>
      </w:r>
    </w:p>
    <w:p w14:paraId="6AC63F83" w14:textId="1B8C09B9" w:rsidR="00CC42A8" w:rsidRDefault="00853313" w:rsidP="00CC42A8">
      <w:pPr>
        <w:pStyle w:val="Content"/>
        <w:numPr>
          <w:ilvl w:val="0"/>
          <w:numId w:val="7"/>
        </w:numPr>
      </w:pPr>
      <w:r w:rsidRPr="00853313">
        <w:t>Tập hợp mục dữ liệu (I)</w:t>
      </w:r>
      <w:r w:rsidR="00EA0A19">
        <w:t>:</w:t>
      </w:r>
    </w:p>
    <w:p w14:paraId="34620DA4" w14:textId="53C35893" w:rsidR="00EA0A19" w:rsidRPr="007E084C" w:rsidRDefault="0069687F" w:rsidP="00EA0A19">
      <w:pPr>
        <w:pStyle w:val="Content"/>
      </w:pPr>
      <w:r w:rsidRPr="0069687F">
        <w:t xml:space="preserve">Tập hợp này chứa thông tin về các sản phẩm hoặc dịch vụ có sẵn trên hệ thống, thường được đánh dấu bằng các định danh và kèm theo các thuộc tính đặc trưng, được ký hiệu là </w:t>
      </w:r>
      <w:r w:rsidRPr="007E084C">
        <w:rPr>
          <w:i/>
          <w:iCs/>
        </w:rPr>
        <w:t>I = {i</w:t>
      </w:r>
      <w:r w:rsidRPr="007E084C">
        <w:rPr>
          <w:i/>
          <w:iCs/>
          <w:vertAlign w:val="subscript"/>
        </w:rPr>
        <w:t>1</w:t>
      </w:r>
      <w:r w:rsidRPr="007E084C">
        <w:rPr>
          <w:i/>
          <w:iCs/>
        </w:rPr>
        <w:t>, i</w:t>
      </w:r>
      <w:r w:rsidRPr="007E084C">
        <w:rPr>
          <w:i/>
          <w:iCs/>
          <w:vertAlign w:val="subscript"/>
        </w:rPr>
        <w:t>2</w:t>
      </w:r>
      <w:r w:rsidRPr="007E084C">
        <w:rPr>
          <w:i/>
          <w:iCs/>
        </w:rPr>
        <w:t>, ..., i</w:t>
      </w:r>
      <w:r w:rsidRPr="007E084C">
        <w:rPr>
          <w:i/>
          <w:iCs/>
          <w:vertAlign w:val="subscript"/>
        </w:rPr>
        <w:t>q</w:t>
      </w:r>
      <w:r w:rsidRPr="007E084C">
        <w:rPr>
          <w:i/>
          <w:iCs/>
        </w:rPr>
        <w:t>}</w:t>
      </w:r>
      <w:r w:rsidR="007E084C">
        <w:t>.</w:t>
      </w:r>
    </w:p>
    <w:p w14:paraId="5B1CBF0C" w14:textId="4259AF5E" w:rsidR="0069687F" w:rsidRDefault="005B69D9" w:rsidP="0069687F">
      <w:pPr>
        <w:pStyle w:val="Content"/>
        <w:numPr>
          <w:ilvl w:val="0"/>
          <w:numId w:val="7"/>
        </w:numPr>
      </w:pPr>
      <w:r w:rsidRPr="005B69D9">
        <w:t>Tập hợp mối quan hệ (R):</w:t>
      </w:r>
    </w:p>
    <w:p w14:paraId="54046AB8" w14:textId="38BEBE43" w:rsidR="005B69D9" w:rsidRDefault="005B69D9" w:rsidP="005B69D9">
      <w:pPr>
        <w:pStyle w:val="Content"/>
      </w:pPr>
      <w:r w:rsidRPr="005B69D9">
        <w:t xml:space="preserve">Đây là tập hợp các "mối quan hệ" giữa người dùng và mục dữ liệu, được biểu diễn dưới dạng các cặp </w:t>
      </w:r>
      <w:r w:rsidRPr="007E084C">
        <w:rPr>
          <w:i/>
          <w:iCs/>
        </w:rPr>
        <w:t>(u</w:t>
      </w:r>
      <w:r w:rsidRPr="007E084C">
        <w:rPr>
          <w:i/>
          <w:iCs/>
          <w:vertAlign w:val="subscript"/>
        </w:rPr>
        <w:t>i</w:t>
      </w:r>
      <w:r w:rsidRPr="007E084C">
        <w:rPr>
          <w:i/>
          <w:iCs/>
        </w:rPr>
        <w:t>, i</w:t>
      </w:r>
      <w:r w:rsidRPr="007E084C">
        <w:rPr>
          <w:i/>
          <w:iCs/>
          <w:vertAlign w:val="subscript"/>
        </w:rPr>
        <w:t>j</w:t>
      </w:r>
      <w:r w:rsidRPr="007E084C">
        <w:rPr>
          <w:i/>
          <w:iCs/>
        </w:rPr>
        <w:t>)</w:t>
      </w:r>
      <w:r w:rsidRPr="005B69D9">
        <w:t xml:space="preserve"> thể hiện người dùng ui có quan hệ như thế nào với mục dữ liệu </w:t>
      </w:r>
      <w:r w:rsidRPr="007E084C">
        <w:rPr>
          <w:i/>
          <w:iCs/>
        </w:rPr>
        <w:t>i</w:t>
      </w:r>
      <w:r w:rsidRPr="007E084C">
        <w:rPr>
          <w:i/>
          <w:iCs/>
          <w:vertAlign w:val="subscript"/>
        </w:rPr>
        <w:t>j</w:t>
      </w:r>
      <w:r w:rsidRPr="005B69D9">
        <w:t>. Có thể là qua việc mua hàng, xem sản phẩm, đánh giá hoặc tương tác khác.</w:t>
      </w:r>
    </w:p>
    <w:p w14:paraId="54F89AE7" w14:textId="354E13F0" w:rsidR="000459DC" w:rsidRDefault="000459DC" w:rsidP="000459DC">
      <w:pPr>
        <w:pStyle w:val="Content"/>
      </w:pPr>
      <w:r>
        <w:t xml:space="preserve">Hiện nay, phương pháp phản hồi rõ ràng (explicit feedback) và phương pháp phản hồi ngầm (implicit feedback) là hai phương pháp phổ biến nhất để thu thập dữ liệu hồ sơ người dùng. Để tạo hồ sơ người dùng, hệ thống sẽ yêu cầu người dùng cung cấp xếp hạng cụ thể cho từng mục dữ liệu nếu phương pháp phản hồi rõ ràng. Dữ liệu khách hàng được truyền trực tiếp lên hệ thống tư vấn bằng cách thực hiện các bước chuyển đổi trung gian, và kết quả tư vấn được coi là đáng tin cậy nhất theo phương pháp này. </w:t>
      </w:r>
    </w:p>
    <w:p w14:paraId="605B6C3A" w14:textId="2219CED9" w:rsidR="000459DC" w:rsidRDefault="000459DC" w:rsidP="000459DC">
      <w:pPr>
        <w:pStyle w:val="Content"/>
      </w:pPr>
      <w:r>
        <w:lastRenderedPageBreak/>
        <w:t xml:space="preserve">Mặc dù phương pháp này đưa ra kết quả đề xuất có độ tin cậy tốt hơn, nhưng nó yêu cầu công việc bổ sung trên hệ thống và có thể dẫn đến trải nghiệm kém hơn cho khách hàng. Ngoài ra, việc sử dụng các kỹ thuật thu thập phản hồi trong thực tế có thể sẽ gặp nhiều khó khăn vì khách hàng thường không muốn chia sẻ nhiều thông tin cá nhân. </w:t>
      </w:r>
    </w:p>
    <w:p w14:paraId="2E53E4E2" w14:textId="77777777" w:rsidR="000459DC" w:rsidRDefault="000459DC" w:rsidP="000459DC">
      <w:pPr>
        <w:pStyle w:val="Content"/>
      </w:pPr>
      <w:r>
        <w:t>Phương pháp thu thập phản hồi ẩn xử lý thông tin về sở thích của khách hàng bằng cách ghi nhận các thông tin truy vết mà người dùng tạo ra trên hệ thống, chẳng hạn như lịch sử mua hàng, thời gian xem trang web, số lần click chuột vào các siêu liên kết và lịch sử truy cập trang web. Điều này tạo điều kiện thuận lợi để tìm kiếm và khám phá thông tin về sở thích của khách hàng. Do yêu cầu hệ thống cần phải phải tiến hành các thao tác chuyển đổi ban đầu để thu thập dữ liệu về hành vi của người tiêu dùng, phương pháp phản hồi tường minh có khả năng nâng cao trải nghiệm người tiêu dùng với hệ thống.</w:t>
      </w:r>
    </w:p>
    <w:p w14:paraId="0F28256E" w14:textId="50DB22E6" w:rsidR="00D437DB" w:rsidRDefault="00287E60" w:rsidP="000459DC">
      <w:pPr>
        <w:pStyle w:val="Content"/>
      </w:pPr>
      <w:r>
        <w:rPr>
          <w:noProof/>
        </w:rPr>
        <mc:AlternateContent>
          <mc:Choice Requires="wps">
            <w:drawing>
              <wp:anchor distT="0" distB="0" distL="114300" distR="114300" simplePos="0" relativeHeight="251677696" behindDoc="0" locked="0" layoutInCell="1" allowOverlap="1" wp14:anchorId="5260FC1A" wp14:editId="58E46A3D">
                <wp:simplePos x="0" y="0"/>
                <wp:positionH relativeFrom="margin">
                  <wp:posOffset>1080135</wp:posOffset>
                </wp:positionH>
                <wp:positionV relativeFrom="paragraph">
                  <wp:posOffset>3820795</wp:posOffset>
                </wp:positionV>
                <wp:extent cx="3599815" cy="635"/>
                <wp:effectExtent l="0" t="0" r="635" b="12700"/>
                <wp:wrapTopAndBottom/>
                <wp:docPr id="12" name="Text Box 12"/>
                <wp:cNvGraphicFramePr/>
                <a:graphic xmlns:a="http://schemas.openxmlformats.org/drawingml/2006/main">
                  <a:graphicData uri="http://schemas.microsoft.com/office/word/2010/wordprocessingShape">
                    <wps:wsp>
                      <wps:cNvSpPr txBox="1"/>
                      <wps:spPr>
                        <a:xfrm>
                          <a:off x="0" y="0"/>
                          <a:ext cx="3599815" cy="635"/>
                        </a:xfrm>
                        <a:prstGeom prst="rect">
                          <a:avLst/>
                        </a:prstGeom>
                        <a:noFill/>
                        <a:ln>
                          <a:noFill/>
                        </a:ln>
                      </wps:spPr>
                      <wps:txbx>
                        <w:txbxContent>
                          <w:p w14:paraId="625E454A" w14:textId="5DCF9B99" w:rsidR="00D012ED" w:rsidRPr="00D012ED" w:rsidRDefault="00D012ED" w:rsidP="008829A7">
                            <w:pPr>
                              <w:pStyle w:val="Caption"/>
                              <w:spacing w:before="80" w:after="100"/>
                              <w:jc w:val="center"/>
                              <w:rPr>
                                <w:noProof/>
                                <w:color w:val="000000"/>
                                <w:sz w:val="20"/>
                                <w:szCs w:val="20"/>
                                <w:bdr w:val="none" w:sz="0" w:space="0" w:color="auto" w:frame="1"/>
                              </w:rPr>
                            </w:pPr>
                            <w:bookmarkStart w:id="40" w:name="_Toc186816156"/>
                            <w:r w:rsidRPr="00D012ED">
                              <w:rPr>
                                <w:sz w:val="20"/>
                                <w:szCs w:val="20"/>
                              </w:rPr>
                              <w:t xml:space="preserve">Hình </w:t>
                            </w:r>
                            <w:r w:rsidR="007F7E9C">
                              <w:rPr>
                                <w:sz w:val="20"/>
                                <w:szCs w:val="20"/>
                              </w:rPr>
                              <w:fldChar w:fldCharType="begin"/>
                            </w:r>
                            <w:r w:rsidR="007F7E9C">
                              <w:rPr>
                                <w:sz w:val="20"/>
                                <w:szCs w:val="20"/>
                              </w:rPr>
                              <w:instrText xml:space="preserve"> STYLEREF 1 \s </w:instrText>
                            </w:r>
                            <w:r w:rsidR="007F7E9C">
                              <w:rPr>
                                <w:sz w:val="20"/>
                                <w:szCs w:val="20"/>
                              </w:rPr>
                              <w:fldChar w:fldCharType="separate"/>
                            </w:r>
                            <w:r w:rsidR="00B9141C">
                              <w:rPr>
                                <w:noProof/>
                                <w:sz w:val="20"/>
                                <w:szCs w:val="20"/>
                              </w:rPr>
                              <w:t>2</w:t>
                            </w:r>
                            <w:r w:rsidR="007F7E9C">
                              <w:rPr>
                                <w:sz w:val="20"/>
                                <w:szCs w:val="20"/>
                              </w:rPr>
                              <w:fldChar w:fldCharType="end"/>
                            </w:r>
                            <w:r w:rsidR="007F7E9C">
                              <w:rPr>
                                <w:sz w:val="20"/>
                                <w:szCs w:val="20"/>
                              </w:rPr>
                              <w:noBreakHyphen/>
                            </w:r>
                            <w:r w:rsidR="007F7E9C">
                              <w:rPr>
                                <w:sz w:val="20"/>
                                <w:szCs w:val="20"/>
                              </w:rPr>
                              <w:fldChar w:fldCharType="begin"/>
                            </w:r>
                            <w:r w:rsidR="007F7E9C">
                              <w:rPr>
                                <w:sz w:val="20"/>
                                <w:szCs w:val="20"/>
                              </w:rPr>
                              <w:instrText xml:space="preserve"> SEQ Hình \* ARABIC \s 1 </w:instrText>
                            </w:r>
                            <w:r w:rsidR="007F7E9C">
                              <w:rPr>
                                <w:sz w:val="20"/>
                                <w:szCs w:val="20"/>
                              </w:rPr>
                              <w:fldChar w:fldCharType="separate"/>
                            </w:r>
                            <w:r w:rsidR="00B9141C">
                              <w:rPr>
                                <w:noProof/>
                                <w:sz w:val="20"/>
                                <w:szCs w:val="20"/>
                              </w:rPr>
                              <w:t>5</w:t>
                            </w:r>
                            <w:r w:rsidR="007F7E9C">
                              <w:rPr>
                                <w:sz w:val="20"/>
                                <w:szCs w:val="20"/>
                              </w:rPr>
                              <w:fldChar w:fldCharType="end"/>
                            </w:r>
                            <w:r w:rsidRPr="00D012ED">
                              <w:rPr>
                                <w:sz w:val="20"/>
                                <w:szCs w:val="20"/>
                              </w:rPr>
                              <w:t>. Ma trận tương tác User - Item</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60FC1A" id="Text Box 12" o:spid="_x0000_s1030" type="#_x0000_t202" style="position:absolute;left:0;text-align:left;margin-left:85.05pt;margin-top:300.85pt;width:283.45pt;height:.05pt;z-index:2516776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" filled="f" stroked="f">
                <v:textbox style="mso-fit-shape-to-text:t" inset="0,0,0,0">
                  <w:txbxContent>
                    <w:p w14:paraId="625E454A" w14:textId="5DCF9B99" w:rsidR="00D012ED" w:rsidRPr="00D012ED" w:rsidRDefault="00D012ED" w:rsidP="008829A7">
                      <w:pPr>
                        <w:pStyle w:val="Caption"/>
                        <w:spacing w:before="80" w:after="100"/>
                        <w:jc w:val="center"/>
                        <w:rPr>
                          <w:noProof/>
                          <w:color w:val="000000"/>
                          <w:sz w:val="20"/>
                          <w:szCs w:val="20"/>
                          <w:bdr w:val="none" w:sz="0" w:space="0" w:color="auto" w:frame="1"/>
                        </w:rPr>
                      </w:pPr>
                      <w:bookmarkStart w:id="41" w:name="_Toc186816156"/>
                      <w:r w:rsidRPr="00D012ED">
                        <w:rPr>
                          <w:sz w:val="20"/>
                          <w:szCs w:val="20"/>
                        </w:rPr>
                        <w:t xml:space="preserve">Hình </w:t>
                      </w:r>
                      <w:r w:rsidR="007F7E9C">
                        <w:rPr>
                          <w:sz w:val="20"/>
                          <w:szCs w:val="20"/>
                        </w:rPr>
                        <w:fldChar w:fldCharType="begin"/>
                      </w:r>
                      <w:r w:rsidR="007F7E9C">
                        <w:rPr>
                          <w:sz w:val="20"/>
                          <w:szCs w:val="20"/>
                        </w:rPr>
                        <w:instrText xml:space="preserve"> STYLEREF 1 \s </w:instrText>
                      </w:r>
                      <w:r w:rsidR="007F7E9C">
                        <w:rPr>
                          <w:sz w:val="20"/>
                          <w:szCs w:val="20"/>
                        </w:rPr>
                        <w:fldChar w:fldCharType="separate"/>
                      </w:r>
                      <w:r w:rsidR="00B9141C">
                        <w:rPr>
                          <w:noProof/>
                          <w:sz w:val="20"/>
                          <w:szCs w:val="20"/>
                        </w:rPr>
                        <w:t>2</w:t>
                      </w:r>
                      <w:r w:rsidR="007F7E9C">
                        <w:rPr>
                          <w:sz w:val="20"/>
                          <w:szCs w:val="20"/>
                        </w:rPr>
                        <w:fldChar w:fldCharType="end"/>
                      </w:r>
                      <w:r w:rsidR="007F7E9C">
                        <w:rPr>
                          <w:sz w:val="20"/>
                          <w:szCs w:val="20"/>
                        </w:rPr>
                        <w:noBreakHyphen/>
                      </w:r>
                      <w:r w:rsidR="007F7E9C">
                        <w:rPr>
                          <w:sz w:val="20"/>
                          <w:szCs w:val="20"/>
                        </w:rPr>
                        <w:fldChar w:fldCharType="begin"/>
                      </w:r>
                      <w:r w:rsidR="007F7E9C">
                        <w:rPr>
                          <w:sz w:val="20"/>
                          <w:szCs w:val="20"/>
                        </w:rPr>
                        <w:instrText xml:space="preserve"> SEQ Hình \* ARABIC \s 1 </w:instrText>
                      </w:r>
                      <w:r w:rsidR="007F7E9C">
                        <w:rPr>
                          <w:sz w:val="20"/>
                          <w:szCs w:val="20"/>
                        </w:rPr>
                        <w:fldChar w:fldCharType="separate"/>
                      </w:r>
                      <w:r w:rsidR="00B9141C">
                        <w:rPr>
                          <w:noProof/>
                          <w:sz w:val="20"/>
                          <w:szCs w:val="20"/>
                        </w:rPr>
                        <w:t>5</w:t>
                      </w:r>
                      <w:r w:rsidR="007F7E9C">
                        <w:rPr>
                          <w:sz w:val="20"/>
                          <w:szCs w:val="20"/>
                        </w:rPr>
                        <w:fldChar w:fldCharType="end"/>
                      </w:r>
                      <w:r w:rsidRPr="00D012ED">
                        <w:rPr>
                          <w:sz w:val="20"/>
                          <w:szCs w:val="20"/>
                        </w:rPr>
                        <w:t>. Ma trận tương tác User - Item</w:t>
                      </w:r>
                      <w:bookmarkEnd w:id="41"/>
                    </w:p>
                  </w:txbxContent>
                </v:textbox>
                <w10:wrap type="topAndBottom" anchorx="margin"/>
              </v:shape>
            </w:pict>
          </mc:Fallback>
        </mc:AlternateContent>
      </w:r>
      <w:r>
        <w:rPr>
          <w:noProof/>
          <w:bdr w:val="none" w:sz="0" w:space="0" w:color="auto" w:frame="1"/>
        </w:rPr>
        <w:drawing>
          <wp:anchor distT="0" distB="0" distL="114300" distR="114300" simplePos="0" relativeHeight="251675648" behindDoc="0" locked="0" layoutInCell="1" allowOverlap="1" wp14:anchorId="4F129B71" wp14:editId="01D6B1B1">
            <wp:simplePos x="0" y="0"/>
            <wp:positionH relativeFrom="margin">
              <wp:align>center</wp:align>
            </wp:positionH>
            <wp:positionV relativeFrom="paragraph">
              <wp:posOffset>1935480</wp:posOffset>
            </wp:positionV>
            <wp:extent cx="3599815" cy="1819275"/>
            <wp:effectExtent l="0" t="0" r="63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99815" cy="1819275"/>
                    </a:xfrm>
                    <a:prstGeom prst="rect">
                      <a:avLst/>
                    </a:prstGeom>
                    <a:noFill/>
                    <a:ln>
                      <a:noFill/>
                    </a:ln>
                  </pic:spPr>
                </pic:pic>
              </a:graphicData>
            </a:graphic>
          </wp:anchor>
        </w:drawing>
      </w:r>
      <w:r w:rsidR="000459DC">
        <w:t>Ma trận tương tác User—Item là một tập hợp dữ liệu được lưu trữ cho thấy sở thích của mỗi người dùng đối với các sản phẩm trong hệ thống. Dữ liệu này có thể được hiển thị và lưu trữ trong cơ sở dữ liệu dưới dạng ma trận, trong đó mỗi hàng tương ứng với một người dùng và mỗi cột tương ứng với một sản phẩm. Giá trị đánh giá của người dùng đối với mặt hàng được hiển thị trong từng ô của ma trận chính.</w:t>
      </w:r>
    </w:p>
    <w:p w14:paraId="6E511CD0" w14:textId="5267D965" w:rsidR="00D437DB" w:rsidRPr="009467B7" w:rsidRDefault="005605A6" w:rsidP="007E084C">
      <w:pPr>
        <w:pStyle w:val="Content"/>
      </w:pPr>
      <w:r w:rsidRPr="005605A6">
        <w:t xml:space="preserve">Khách hàng sẽ thường không đánh giá tất cả những gì họ đã trải qua vì lý do tâm lý. Họ thường chỉ đưa ra đánh giá các mục với tình trạng tích cực, tức là rất thích hoặc tiêu cực. Do đó, ma trận tương tác người dùng—sản phẩm nói trên </w:t>
      </w:r>
      <w:r w:rsidRPr="005605A6">
        <w:lastRenderedPageBreak/>
        <w:t xml:space="preserve">thường thiếu giá trị ở nhiều ô. Đây được coi là vấn đề về sự không đầy đủ của dữ liệu hoặc dữ liệu thưa. Các phương pháp gợi ý dựa trên bộ nhớ, còn được gọi là các thuật toán </w:t>
      </w:r>
      <w:r w:rsidR="007E084C">
        <w:t>gợi ý</w:t>
      </w:r>
      <w:r w:rsidRPr="005605A6">
        <w:t xml:space="preserve"> dựa trên bộ nhớ, gặp khó khăn khi dữ liệu của ma trận tương tác bị thưa. Ngoài ra, các hàng hoặc cột trong ma trận Khách hàng–Sản phẩm sẽ trống hoàn toàn khi có tương tác giữa khách hàng hoặc mặt hàng mới trong hệ thống. Trong các hệ thống </w:t>
      </w:r>
      <w:r w:rsidR="007E084C">
        <w:t>gợi ý</w:t>
      </w:r>
      <w:r w:rsidRPr="005605A6">
        <w:t xml:space="preserve"> dựa trên cộng tác, Hiện tượng này được biết đến với tên gọi là vấn đề khởi động nguội. Khả năng tạo </w:t>
      </w:r>
      <w:r w:rsidR="007E084C">
        <w:t>gợi ý</w:t>
      </w:r>
      <w:r w:rsidRPr="005605A6">
        <w:t xml:space="preserve"> bằng cách kết hợp các</w:t>
      </w:r>
      <w:r w:rsidR="00576736">
        <w:t xml:space="preserve"> </w:t>
      </w:r>
      <w:r w:rsidRPr="005605A6">
        <w:t>dữ liệu dựa trên sở thích tương tự của các nhóm người dùng và mục bị hạn chế khi hệ thống đối mặt với các mục không có tương tác.</w:t>
      </w:r>
    </w:p>
    <w:p w14:paraId="381D3157" w14:textId="0F6CDFEC" w:rsidR="007218AD" w:rsidRPr="00B9141C" w:rsidRDefault="007218AD" w:rsidP="007805E9">
      <w:pPr>
        <w:pStyle w:val="Heading3"/>
        <w:rPr>
          <w:lang w:val="vi-VN"/>
        </w:rPr>
      </w:pPr>
      <w:bookmarkStart w:id="42" w:name="_Toc186816107"/>
      <w:r w:rsidRPr="00B9141C">
        <w:rPr>
          <w:lang w:val="vi-VN"/>
        </w:rPr>
        <w:t>Các phương pháp</w:t>
      </w:r>
      <w:r w:rsidR="007E084C" w:rsidRPr="00B9141C">
        <w:rPr>
          <w:lang w:val="vi-VN"/>
        </w:rPr>
        <w:t xml:space="preserve"> tiếp cận khi xây dựng hệ thống gợi ý</w:t>
      </w:r>
      <w:bookmarkEnd w:id="42"/>
    </w:p>
    <w:p w14:paraId="1A666A32" w14:textId="13A84AE3" w:rsidR="005E4132" w:rsidRPr="00BC1C4D" w:rsidRDefault="007E084C" w:rsidP="00C71950">
      <w:pPr>
        <w:pStyle w:val="Heading4"/>
      </w:pPr>
      <w:r>
        <w:t>Lọc nội dung</w:t>
      </w:r>
    </w:p>
    <w:p w14:paraId="3E95B8B8" w14:textId="78386E3B" w:rsidR="005E4132" w:rsidRDefault="007E084C" w:rsidP="007E084C">
      <w:pPr>
        <w:pStyle w:val="Content"/>
      </w:pPr>
      <w:r>
        <w:t>Gợi ý</w:t>
      </w:r>
      <w:r w:rsidR="005E4132" w:rsidRPr="005E4132">
        <w:t xml:space="preserve"> dựa trên nội dung </w:t>
      </w:r>
      <w:r w:rsidR="009B1CC4" w:rsidRPr="009B1CC4">
        <w:t xml:space="preserve">(Content based filtering – CBF) </w:t>
      </w:r>
      <w:r w:rsidR="005E4132" w:rsidRPr="005E4132">
        <w:t xml:space="preserve">là một thuật toán phụ thuộc vào miền và nó nhấn mạnh nhiều hơn vào việc phân tích các thuộc tính của các mục để tạo ra dự đoán. Khi các tài liệu như trang web, ấn phẩm và tin tức được đề xuất, kỹ thuật lọc dựa trên nội dung là kỹ thuật lọc dựa trên nội dung thành công nhất dựa trên nội dung, </w:t>
      </w:r>
      <w:r>
        <w:t>gợi ý</w:t>
      </w:r>
      <w:r w:rsidR="005E4132" w:rsidRPr="005E4132">
        <w:t xml:space="preserve"> được thực hiện dựa trên hồ sơ người dùng bằng cách sử dụng các tính năng được trích xuất từ nội dung của các mục mà người dùng đã đánh giá trong quá khứ. </w:t>
      </w:r>
    </w:p>
    <w:p w14:paraId="4AEBFC1C" w14:textId="4BBDEF17" w:rsidR="005E4132" w:rsidRPr="007E084C" w:rsidRDefault="00A87BD5" w:rsidP="00C71950">
      <w:pPr>
        <w:pStyle w:val="Heading4"/>
        <w:rPr>
          <w:lang w:val="vi-VN"/>
        </w:rPr>
      </w:pPr>
      <w:r>
        <w:t>Lọc cộng tác</w:t>
      </w:r>
    </w:p>
    <w:p w14:paraId="55375A4E" w14:textId="24EE577F" w:rsidR="005E4132" w:rsidRPr="0000640B" w:rsidRDefault="005E4132" w:rsidP="00361317">
      <w:pPr>
        <w:pStyle w:val="Content"/>
      </w:pPr>
      <w:r w:rsidRPr="005E4132">
        <w:t xml:space="preserve">Lọc cộng tác </w:t>
      </w:r>
      <w:r w:rsidR="00F329AD" w:rsidRPr="00F329AD">
        <w:t>(Collaborative filtering – CF)</w:t>
      </w:r>
      <w:r w:rsidR="00F329AD" w:rsidRPr="007E084C">
        <w:t xml:space="preserve"> </w:t>
      </w:r>
      <w:r w:rsidRPr="005E4132">
        <w:t>là một kỹ thuật dự đoán độc lập với miền cho nội dung không thể được mô tả dễ dàng và đầy đủ bằng siêu dữ liệu như phim và nhạc. Kỹ thuật lọc cộng tác hoạt động bằng cách xây dựng cơ sở dữ liệu (ma trận mục người dùng) về các tùy chọn cho các mục của người dùng. Sau đó, nó khớp người dùng với sở thích và sở thích có liên quan bằng cách tính toán sự tương đồng giữa các hồ sơ của họ để đưa ra xuất.</w:t>
      </w:r>
      <w:r w:rsidR="00BC1C4D" w:rsidRPr="00BC1C4D">
        <w:t xml:space="preserve"> </w:t>
      </w:r>
    </w:p>
    <w:p w14:paraId="0BAD80FC" w14:textId="2A012347" w:rsidR="007E084C" w:rsidRPr="0000640B" w:rsidRDefault="007E084C" w:rsidP="00361317">
      <w:pPr>
        <w:pStyle w:val="Content"/>
      </w:pPr>
      <w:r w:rsidRPr="0000640B">
        <w:t>Quy trình đề xuất dựa trên sự hợp tác như sau:</w:t>
      </w:r>
    </w:p>
    <w:p w14:paraId="59DAEBDB" w14:textId="29B5E08A" w:rsidR="007E084C" w:rsidRDefault="007E084C" w:rsidP="007E084C">
      <w:pPr>
        <w:pStyle w:val="Content"/>
        <w:numPr>
          <w:ilvl w:val="0"/>
          <w:numId w:val="7"/>
        </w:numPr>
      </w:pPr>
      <w:r>
        <w:t>Input:</w:t>
      </w:r>
    </w:p>
    <w:p w14:paraId="138EF00D" w14:textId="64BF1F54" w:rsidR="007E084C" w:rsidRDefault="007E084C" w:rsidP="007E084C">
      <w:pPr>
        <w:pStyle w:val="Content"/>
      </w:pPr>
      <w:r>
        <w:t xml:space="preserve">+ Tập hợp người dùng </w:t>
      </w:r>
      <w:r w:rsidRPr="007E084C">
        <w:rPr>
          <w:i/>
          <w:iCs/>
        </w:rPr>
        <w:t>U = {u</w:t>
      </w:r>
      <w:r w:rsidRPr="007E084C">
        <w:rPr>
          <w:i/>
          <w:iCs/>
          <w:vertAlign w:val="subscript"/>
        </w:rPr>
        <w:t>1</w:t>
      </w:r>
      <w:r w:rsidRPr="007E084C">
        <w:rPr>
          <w:i/>
          <w:iCs/>
        </w:rPr>
        <w:t>, u</w:t>
      </w:r>
      <w:r w:rsidRPr="007E084C">
        <w:rPr>
          <w:i/>
          <w:iCs/>
          <w:vertAlign w:val="subscript"/>
        </w:rPr>
        <w:t>2</w:t>
      </w:r>
      <w:r w:rsidRPr="007E084C">
        <w:rPr>
          <w:i/>
          <w:iCs/>
        </w:rPr>
        <w:t>, ..., u</w:t>
      </w:r>
      <w:r w:rsidRPr="007E084C">
        <w:rPr>
          <w:i/>
          <w:iCs/>
          <w:vertAlign w:val="subscript"/>
        </w:rPr>
        <w:t>M</w:t>
      </w:r>
      <w:r w:rsidRPr="007E084C">
        <w:rPr>
          <w:i/>
          <w:iCs/>
        </w:rPr>
        <w:t>}</w:t>
      </w:r>
    </w:p>
    <w:p w14:paraId="12E40DF4" w14:textId="794EC669" w:rsidR="007E084C" w:rsidRDefault="007E084C" w:rsidP="007E084C">
      <w:pPr>
        <w:pStyle w:val="Content"/>
      </w:pPr>
      <w:r>
        <w:t xml:space="preserve">+ Tập hợp sản phẩm </w:t>
      </w:r>
      <w:r w:rsidRPr="007E084C">
        <w:rPr>
          <w:i/>
          <w:iCs/>
        </w:rPr>
        <w:t>I = {i</w:t>
      </w:r>
      <w:r w:rsidRPr="007E084C">
        <w:rPr>
          <w:i/>
          <w:iCs/>
          <w:vertAlign w:val="subscript"/>
        </w:rPr>
        <w:t>1</w:t>
      </w:r>
      <w:r w:rsidRPr="007E084C">
        <w:rPr>
          <w:i/>
          <w:iCs/>
        </w:rPr>
        <w:t>, i</w:t>
      </w:r>
      <w:r w:rsidRPr="007E084C">
        <w:rPr>
          <w:i/>
          <w:iCs/>
          <w:vertAlign w:val="subscript"/>
        </w:rPr>
        <w:t>2</w:t>
      </w:r>
      <w:r w:rsidRPr="007E084C">
        <w:rPr>
          <w:i/>
          <w:iCs/>
        </w:rPr>
        <w:t>, ..., i</w:t>
      </w:r>
      <w:r w:rsidRPr="007E084C">
        <w:rPr>
          <w:i/>
          <w:iCs/>
          <w:vertAlign w:val="subscript"/>
        </w:rPr>
        <w:t>N</w:t>
      </w:r>
      <w:r w:rsidRPr="007E084C">
        <w:rPr>
          <w:i/>
          <w:iCs/>
        </w:rPr>
        <w:t>}</w:t>
      </w:r>
    </w:p>
    <w:p w14:paraId="460F8466" w14:textId="08F29D85" w:rsidR="007E084C" w:rsidRDefault="007E084C" w:rsidP="007E084C">
      <w:pPr>
        <w:pStyle w:val="Content"/>
      </w:pPr>
      <w:r>
        <w:lastRenderedPageBreak/>
        <w:t xml:space="preserve">+ Ma trận </w:t>
      </w:r>
      <w:r w:rsidRPr="007E084C">
        <w:rPr>
          <w:i/>
          <w:iCs/>
        </w:rPr>
        <w:t>R = (r</w:t>
      </w:r>
      <w:r w:rsidRPr="007E084C">
        <w:rPr>
          <w:i/>
          <w:iCs/>
          <w:vertAlign w:val="subscript"/>
        </w:rPr>
        <w:t>ij</w:t>
      </w:r>
      <w:r w:rsidRPr="007E084C">
        <w:rPr>
          <w:i/>
          <w:iCs/>
        </w:rPr>
        <w:t>)</w:t>
      </w:r>
      <w:r>
        <w:t xml:space="preserve"> với </w:t>
      </w:r>
      <w:r w:rsidRPr="007E084C">
        <w:rPr>
          <w:i/>
          <w:iCs/>
        </w:rPr>
        <w:t xml:space="preserve">i = </w:t>
      </w:r>
      <m:oMath>
        <m:acc>
          <m:accPr>
            <m:chr m:val="̅"/>
            <m:ctrlPr>
              <w:rPr>
                <w:rFonts w:ascii="Cambria Math" w:hAnsi="Cambria Math"/>
                <w:i/>
                <w:iCs/>
                <w:color w:val="000000" w:themeColor="text1"/>
                <w:sz w:val="26"/>
                <w:szCs w:val="22"/>
                <w:shd w:val="clear" w:color="auto" w:fill="auto"/>
                <w:lang w:val="en-US"/>
              </w:rPr>
            </m:ctrlPr>
          </m:accPr>
          <m:e>
            <m:r>
              <w:rPr>
                <w:rFonts w:ascii="Cambria Math" w:hAnsi="Cambria Math"/>
              </w:rPr>
              <m:t>1, M</m:t>
            </m:r>
          </m:e>
        </m:acc>
      </m:oMath>
      <w:r w:rsidRPr="007E084C">
        <w:t>;</w:t>
      </w:r>
      <w:r w:rsidRPr="007E084C">
        <w:rPr>
          <w:i/>
          <w:iCs/>
        </w:rPr>
        <w:t xml:space="preserve"> j = </w:t>
      </w:r>
      <m:oMath>
        <m:acc>
          <m:accPr>
            <m:chr m:val="̅"/>
            <m:ctrlPr>
              <w:rPr>
                <w:rFonts w:ascii="Cambria Math" w:hAnsi="Cambria Math"/>
                <w:i/>
                <w:iCs/>
                <w:color w:val="000000" w:themeColor="text1"/>
                <w:sz w:val="26"/>
                <w:szCs w:val="22"/>
                <w:shd w:val="clear" w:color="auto" w:fill="auto"/>
                <w:lang w:val="en-US"/>
              </w:rPr>
            </m:ctrlPr>
          </m:accPr>
          <m:e>
            <m:r>
              <w:rPr>
                <w:rFonts w:ascii="Cambria Math" w:hAnsi="Cambria Math"/>
              </w:rPr>
              <m:t>1, N</m:t>
            </m:r>
          </m:e>
        </m:acc>
      </m:oMath>
      <w:r>
        <w:t xml:space="preserve"> thông tin tương tác giữa tập người dùng </w:t>
      </w:r>
      <w:r w:rsidRPr="003063B5">
        <w:rPr>
          <w:i/>
          <w:iCs/>
        </w:rPr>
        <w:t xml:space="preserve">U </w:t>
      </w:r>
      <w:r>
        <w:t xml:space="preserve">và tập sản phẩm </w:t>
      </w:r>
      <w:r w:rsidRPr="003063B5">
        <w:rPr>
          <w:i/>
          <w:iCs/>
        </w:rPr>
        <w:t>I</w:t>
      </w:r>
      <w:r>
        <w:t xml:space="preserve">. Trong đó </w:t>
      </w:r>
      <w:r w:rsidRPr="007E084C">
        <w:rPr>
          <w:i/>
          <w:iCs/>
        </w:rPr>
        <w:t>r</w:t>
      </w:r>
      <w:r w:rsidRPr="007E084C">
        <w:rPr>
          <w:i/>
          <w:iCs/>
          <w:vertAlign w:val="subscript"/>
        </w:rPr>
        <w:t>ij</w:t>
      </w:r>
      <w:r>
        <w:rPr>
          <w:i/>
          <w:iCs/>
          <w:vertAlign w:val="subscript"/>
        </w:rPr>
        <w:t xml:space="preserve"> </w:t>
      </w:r>
      <w:r>
        <w:t xml:space="preserve">là đánh giá của người dùng ui đối với sản phẩm </w:t>
      </w:r>
      <w:r w:rsidRPr="003063B5">
        <w:rPr>
          <w:i/>
          <w:iCs/>
        </w:rPr>
        <w:t>i</w:t>
      </w:r>
      <w:r w:rsidRPr="003063B5">
        <w:rPr>
          <w:i/>
          <w:iCs/>
          <w:vertAlign w:val="subscript"/>
        </w:rPr>
        <w:t>j</w:t>
      </w:r>
      <w:r>
        <w:t xml:space="preserve">. Nếu người dùng ui chưa đánh giá hoặc chưa từng biết đến sản phẩm </w:t>
      </w:r>
      <w:r w:rsidRPr="003063B5">
        <w:rPr>
          <w:i/>
          <w:iCs/>
        </w:rPr>
        <w:t>i</w:t>
      </w:r>
      <w:r w:rsidRPr="003063B5">
        <w:rPr>
          <w:i/>
          <w:iCs/>
          <w:vertAlign w:val="subscript"/>
        </w:rPr>
        <w:t>j</w:t>
      </w:r>
      <w:r w:rsidRPr="003063B5">
        <w:rPr>
          <w:vertAlign w:val="subscript"/>
        </w:rPr>
        <w:t xml:space="preserve"> </w:t>
      </w:r>
      <w:r>
        <w:t xml:space="preserve">thì </w:t>
      </w:r>
      <w:r w:rsidRPr="007E084C">
        <w:rPr>
          <w:i/>
          <w:iCs/>
        </w:rPr>
        <w:t>r</w:t>
      </w:r>
      <w:r w:rsidRPr="007E084C">
        <w:rPr>
          <w:i/>
          <w:iCs/>
          <w:vertAlign w:val="subscript"/>
        </w:rPr>
        <w:t>ij</w:t>
      </w:r>
      <w:r>
        <w:t xml:space="preserve"> = </w:t>
      </w:r>
      <m:oMath>
        <m:r>
          <w:rPr>
            <w:rFonts w:ascii="Cambria Math" w:hAnsi="Cambria Math"/>
          </w:rPr>
          <m:t>∅</m:t>
        </m:r>
      </m:oMath>
      <w:r>
        <w:t>.</w:t>
      </w:r>
    </w:p>
    <w:p w14:paraId="026A2C0E" w14:textId="0FCC14E5" w:rsidR="007E084C" w:rsidRDefault="007E084C" w:rsidP="007E084C">
      <w:pPr>
        <w:pStyle w:val="Content"/>
        <w:numPr>
          <w:ilvl w:val="0"/>
          <w:numId w:val="7"/>
        </w:numPr>
      </w:pPr>
      <w:r>
        <w:t>Output:</w:t>
      </w:r>
    </w:p>
    <w:p w14:paraId="5D003692" w14:textId="21C8DC1D" w:rsidR="00563C9F" w:rsidRDefault="003063B5" w:rsidP="00563C9F">
      <w:pPr>
        <w:pStyle w:val="Content"/>
      </w:pPr>
      <w:r>
        <w:t xml:space="preserve">Ma trận đầy đủ R, tức là với </w:t>
      </w:r>
      <m:oMath>
        <m:r>
          <w:rPr>
            <w:rFonts w:ascii="Cambria Math" w:hAnsi="Cambria Math"/>
          </w:rPr>
          <m:t>∀</m:t>
        </m:r>
      </m:oMath>
      <w:r w:rsidR="00563C9F" w:rsidRPr="00563C9F">
        <w:rPr>
          <w:i/>
          <w:iCs/>
        </w:rPr>
        <w:t xml:space="preserve"> </w:t>
      </w:r>
      <w:r w:rsidR="00563C9F" w:rsidRPr="007E084C">
        <w:rPr>
          <w:i/>
          <w:iCs/>
        </w:rPr>
        <w:t>r</w:t>
      </w:r>
      <w:r w:rsidR="00563C9F" w:rsidRPr="007E084C">
        <w:rPr>
          <w:i/>
          <w:iCs/>
          <w:vertAlign w:val="subscript"/>
        </w:rPr>
        <w:t>ij</w:t>
      </w:r>
      <w:r w:rsidR="00563C9F">
        <w:t xml:space="preserve"> </w:t>
      </w:r>
      <m:oMath>
        <m:r>
          <w:rPr>
            <w:rFonts w:ascii="Cambria Math" w:hAnsi="Cambria Math"/>
          </w:rPr>
          <m:t>∈</m:t>
        </m:r>
      </m:oMath>
      <w:r w:rsidR="00563C9F">
        <w:t xml:space="preserve"> R, </w:t>
      </w:r>
      <w:r w:rsidR="00563C9F" w:rsidRPr="007E084C">
        <w:rPr>
          <w:i/>
          <w:iCs/>
        </w:rPr>
        <w:t>r</w:t>
      </w:r>
      <w:r w:rsidR="00563C9F" w:rsidRPr="007E084C">
        <w:rPr>
          <w:i/>
          <w:iCs/>
          <w:vertAlign w:val="subscript"/>
        </w:rPr>
        <w:t>ij</w:t>
      </w:r>
      <w:r w:rsidR="00563C9F">
        <w:t xml:space="preserve"> </w:t>
      </w:r>
      <m:oMath>
        <m:r>
          <w:rPr>
            <w:rFonts w:ascii="Cambria Math" w:hAnsi="Cambria Math"/>
          </w:rPr>
          <m:t>≠</m:t>
        </m:r>
      </m:oMath>
      <w:r w:rsidR="00563C9F">
        <w:t xml:space="preserve"> </w:t>
      </w:r>
      <m:oMath>
        <m:r>
          <w:rPr>
            <w:rFonts w:ascii="Cambria Math" w:hAnsi="Cambria Math"/>
          </w:rPr>
          <m:t>∅</m:t>
        </m:r>
      </m:oMath>
    </w:p>
    <w:p w14:paraId="16F442C7" w14:textId="31B108F2" w:rsidR="00273EBF" w:rsidRDefault="007E58C3" w:rsidP="008A038A">
      <w:pPr>
        <w:pStyle w:val="Content"/>
      </w:pPr>
      <w:r>
        <w:rPr>
          <w:noProof/>
        </w:rPr>
        <mc:AlternateContent>
          <mc:Choice Requires="wps">
            <w:drawing>
              <wp:anchor distT="0" distB="0" distL="114300" distR="114300" simplePos="0" relativeHeight="251680768" behindDoc="0" locked="0" layoutInCell="1" allowOverlap="1" wp14:anchorId="43A9D21A" wp14:editId="411A074C">
                <wp:simplePos x="0" y="0"/>
                <wp:positionH relativeFrom="margin">
                  <wp:posOffset>356235</wp:posOffset>
                </wp:positionH>
                <wp:positionV relativeFrom="paragraph">
                  <wp:posOffset>1581785</wp:posOffset>
                </wp:positionV>
                <wp:extent cx="5039995" cy="635"/>
                <wp:effectExtent l="0" t="0" r="8255" b="12700"/>
                <wp:wrapTopAndBottom/>
                <wp:docPr id="14" name="Text Box 14"/>
                <wp:cNvGraphicFramePr/>
                <a:graphic xmlns:a="http://schemas.openxmlformats.org/drawingml/2006/main">
                  <a:graphicData uri="http://schemas.microsoft.com/office/word/2010/wordprocessingShape">
                    <wps:wsp>
                      <wps:cNvSpPr txBox="1"/>
                      <wps:spPr>
                        <a:xfrm>
                          <a:off x="0" y="0"/>
                          <a:ext cx="5039995" cy="635"/>
                        </a:xfrm>
                        <a:prstGeom prst="rect">
                          <a:avLst/>
                        </a:prstGeom>
                        <a:noFill/>
                        <a:ln>
                          <a:noFill/>
                        </a:ln>
                      </wps:spPr>
                      <wps:txbx>
                        <w:txbxContent>
                          <w:p w14:paraId="35EF8B93" w14:textId="43332446" w:rsidR="008425B4" w:rsidRPr="008425B4" w:rsidRDefault="008425B4" w:rsidP="008829A7">
                            <w:pPr>
                              <w:pStyle w:val="Caption"/>
                              <w:spacing w:before="80" w:after="100"/>
                              <w:jc w:val="center"/>
                              <w:rPr>
                                <w:noProof/>
                                <w:color w:val="000000"/>
                                <w:sz w:val="20"/>
                                <w:szCs w:val="20"/>
                                <w:bdr w:val="none" w:sz="0" w:space="0" w:color="auto" w:frame="1"/>
                              </w:rPr>
                            </w:pPr>
                            <w:bookmarkStart w:id="43" w:name="_Toc186816157"/>
                            <w:r w:rsidRPr="008425B4">
                              <w:rPr>
                                <w:sz w:val="20"/>
                                <w:szCs w:val="20"/>
                              </w:rPr>
                              <w:t xml:space="preserve">Hình </w:t>
                            </w:r>
                            <w:r w:rsidR="007F7E9C">
                              <w:rPr>
                                <w:sz w:val="20"/>
                                <w:szCs w:val="20"/>
                              </w:rPr>
                              <w:fldChar w:fldCharType="begin"/>
                            </w:r>
                            <w:r w:rsidR="007F7E9C">
                              <w:rPr>
                                <w:sz w:val="20"/>
                                <w:szCs w:val="20"/>
                              </w:rPr>
                              <w:instrText xml:space="preserve"> STYLEREF 1 \s </w:instrText>
                            </w:r>
                            <w:r w:rsidR="007F7E9C">
                              <w:rPr>
                                <w:sz w:val="20"/>
                                <w:szCs w:val="20"/>
                              </w:rPr>
                              <w:fldChar w:fldCharType="separate"/>
                            </w:r>
                            <w:r w:rsidR="00B9141C">
                              <w:rPr>
                                <w:noProof/>
                                <w:sz w:val="20"/>
                                <w:szCs w:val="20"/>
                              </w:rPr>
                              <w:t>2</w:t>
                            </w:r>
                            <w:r w:rsidR="007F7E9C">
                              <w:rPr>
                                <w:sz w:val="20"/>
                                <w:szCs w:val="20"/>
                              </w:rPr>
                              <w:fldChar w:fldCharType="end"/>
                            </w:r>
                            <w:r w:rsidR="007F7E9C">
                              <w:rPr>
                                <w:sz w:val="20"/>
                                <w:szCs w:val="20"/>
                              </w:rPr>
                              <w:noBreakHyphen/>
                            </w:r>
                            <w:r w:rsidR="007F7E9C">
                              <w:rPr>
                                <w:sz w:val="20"/>
                                <w:szCs w:val="20"/>
                              </w:rPr>
                              <w:fldChar w:fldCharType="begin"/>
                            </w:r>
                            <w:r w:rsidR="007F7E9C">
                              <w:rPr>
                                <w:sz w:val="20"/>
                                <w:szCs w:val="20"/>
                              </w:rPr>
                              <w:instrText xml:space="preserve"> SEQ Hình \* ARABIC \s 1 </w:instrText>
                            </w:r>
                            <w:r w:rsidR="007F7E9C">
                              <w:rPr>
                                <w:sz w:val="20"/>
                                <w:szCs w:val="20"/>
                              </w:rPr>
                              <w:fldChar w:fldCharType="separate"/>
                            </w:r>
                            <w:r w:rsidR="00B9141C">
                              <w:rPr>
                                <w:noProof/>
                                <w:sz w:val="20"/>
                                <w:szCs w:val="20"/>
                              </w:rPr>
                              <w:t>6</w:t>
                            </w:r>
                            <w:r w:rsidR="007F7E9C">
                              <w:rPr>
                                <w:sz w:val="20"/>
                                <w:szCs w:val="20"/>
                              </w:rPr>
                              <w:fldChar w:fldCharType="end"/>
                            </w:r>
                            <w:r w:rsidRPr="008425B4">
                              <w:rPr>
                                <w:sz w:val="20"/>
                                <w:szCs w:val="20"/>
                              </w:rPr>
                              <w:t>. Quy trình cơ bản của hệ thống lọc cộng tác</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A9D21A" id="Text Box 14" o:spid="_x0000_s1031" type="#_x0000_t202" style="position:absolute;left:0;text-align:left;margin-left:28.05pt;margin-top:124.55pt;width:396.85pt;height:.05pt;z-index:2516807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" filled="f" stroked="f">
                <v:textbox style="mso-fit-shape-to-text:t" inset="0,0,0,0">
                  <w:txbxContent>
                    <w:p w14:paraId="35EF8B93" w14:textId="43332446" w:rsidR="008425B4" w:rsidRPr="008425B4" w:rsidRDefault="008425B4" w:rsidP="008829A7">
                      <w:pPr>
                        <w:pStyle w:val="Caption"/>
                        <w:spacing w:before="80" w:after="100"/>
                        <w:jc w:val="center"/>
                        <w:rPr>
                          <w:noProof/>
                          <w:color w:val="000000"/>
                          <w:sz w:val="20"/>
                          <w:szCs w:val="20"/>
                          <w:bdr w:val="none" w:sz="0" w:space="0" w:color="auto" w:frame="1"/>
                        </w:rPr>
                      </w:pPr>
                      <w:bookmarkStart w:id="44" w:name="_Toc186816157"/>
                      <w:r w:rsidRPr="008425B4">
                        <w:rPr>
                          <w:sz w:val="20"/>
                          <w:szCs w:val="20"/>
                        </w:rPr>
                        <w:t xml:space="preserve">Hình </w:t>
                      </w:r>
                      <w:r w:rsidR="007F7E9C">
                        <w:rPr>
                          <w:sz w:val="20"/>
                          <w:szCs w:val="20"/>
                        </w:rPr>
                        <w:fldChar w:fldCharType="begin"/>
                      </w:r>
                      <w:r w:rsidR="007F7E9C">
                        <w:rPr>
                          <w:sz w:val="20"/>
                          <w:szCs w:val="20"/>
                        </w:rPr>
                        <w:instrText xml:space="preserve"> STYLEREF 1 \s </w:instrText>
                      </w:r>
                      <w:r w:rsidR="007F7E9C">
                        <w:rPr>
                          <w:sz w:val="20"/>
                          <w:szCs w:val="20"/>
                        </w:rPr>
                        <w:fldChar w:fldCharType="separate"/>
                      </w:r>
                      <w:r w:rsidR="00B9141C">
                        <w:rPr>
                          <w:noProof/>
                          <w:sz w:val="20"/>
                          <w:szCs w:val="20"/>
                        </w:rPr>
                        <w:t>2</w:t>
                      </w:r>
                      <w:r w:rsidR="007F7E9C">
                        <w:rPr>
                          <w:sz w:val="20"/>
                          <w:szCs w:val="20"/>
                        </w:rPr>
                        <w:fldChar w:fldCharType="end"/>
                      </w:r>
                      <w:r w:rsidR="007F7E9C">
                        <w:rPr>
                          <w:sz w:val="20"/>
                          <w:szCs w:val="20"/>
                        </w:rPr>
                        <w:noBreakHyphen/>
                      </w:r>
                      <w:r w:rsidR="007F7E9C">
                        <w:rPr>
                          <w:sz w:val="20"/>
                          <w:szCs w:val="20"/>
                        </w:rPr>
                        <w:fldChar w:fldCharType="begin"/>
                      </w:r>
                      <w:r w:rsidR="007F7E9C">
                        <w:rPr>
                          <w:sz w:val="20"/>
                          <w:szCs w:val="20"/>
                        </w:rPr>
                        <w:instrText xml:space="preserve"> SEQ Hình \* ARABIC \s 1 </w:instrText>
                      </w:r>
                      <w:r w:rsidR="007F7E9C">
                        <w:rPr>
                          <w:sz w:val="20"/>
                          <w:szCs w:val="20"/>
                        </w:rPr>
                        <w:fldChar w:fldCharType="separate"/>
                      </w:r>
                      <w:r w:rsidR="00B9141C">
                        <w:rPr>
                          <w:noProof/>
                          <w:sz w:val="20"/>
                          <w:szCs w:val="20"/>
                        </w:rPr>
                        <w:t>6</w:t>
                      </w:r>
                      <w:r w:rsidR="007F7E9C">
                        <w:rPr>
                          <w:sz w:val="20"/>
                          <w:szCs w:val="20"/>
                        </w:rPr>
                        <w:fldChar w:fldCharType="end"/>
                      </w:r>
                      <w:r w:rsidRPr="008425B4">
                        <w:rPr>
                          <w:sz w:val="20"/>
                          <w:szCs w:val="20"/>
                        </w:rPr>
                        <w:t>. Quy trình cơ bản của hệ thống lọc cộng tác</w:t>
                      </w:r>
                      <w:bookmarkEnd w:id="44"/>
                    </w:p>
                  </w:txbxContent>
                </v:textbox>
                <w10:wrap type="topAndBottom" anchorx="margin"/>
              </v:shape>
            </w:pict>
          </mc:Fallback>
        </mc:AlternateContent>
      </w:r>
      <w:r w:rsidR="00563C9F">
        <w:rPr>
          <w:noProof/>
          <w:bdr w:val="none" w:sz="0" w:space="0" w:color="auto" w:frame="1"/>
        </w:rPr>
        <w:drawing>
          <wp:anchor distT="0" distB="0" distL="114300" distR="114300" simplePos="0" relativeHeight="251678720" behindDoc="0" locked="0" layoutInCell="1" allowOverlap="1" wp14:anchorId="039101A3" wp14:editId="240FE3C7">
            <wp:simplePos x="0" y="0"/>
            <wp:positionH relativeFrom="margin">
              <wp:align>center</wp:align>
            </wp:positionH>
            <wp:positionV relativeFrom="paragraph">
              <wp:posOffset>0</wp:posOffset>
            </wp:positionV>
            <wp:extent cx="5040000" cy="1530522"/>
            <wp:effectExtent l="0" t="0" r="825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2">
                      <a:extLst>
                        <a:ext uri="{28A0092B-C50C-407E-A947-70E740481C1C}">
                          <a14:useLocalDpi xmlns:a14="http://schemas.microsoft.com/office/drawing/2010/main" val="0"/>
                        </a:ext>
                      </a:extLst>
                    </a:blip>
                    <a:srcRect l="7440" t="61276" r="7077" b="8183"/>
                    <a:stretch/>
                  </pic:blipFill>
                  <pic:spPr bwMode="auto">
                    <a:xfrm>
                      <a:off x="0" y="0"/>
                      <a:ext cx="5040000" cy="153052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A038A" w:rsidRPr="008A038A">
        <w:t xml:space="preserve"> Dựa trên cơ sở đó, trong bài báo cáo này, </w:t>
      </w:r>
      <w:r w:rsidR="00876DA4">
        <w:t>nhóm chúng em</w:t>
      </w:r>
      <w:r w:rsidR="008A038A" w:rsidRPr="008A038A">
        <w:t xml:space="preserve"> tập trung vào việc sử dụng hệ thống lọc cộng tác để đưa ra gợi ý cho người tiêu dùng sản phẩm. Một trong những phương pháp phổ biến trong hệ thống lọc cộng tác là lọc cộng tác dựa trên mô hình (Model-Based Collaborative Filtering).</w:t>
      </w:r>
    </w:p>
    <w:p w14:paraId="340990C0" w14:textId="254DC57E" w:rsidR="00FD1E33" w:rsidRDefault="00FD1E33" w:rsidP="00FD1E33">
      <w:pPr>
        <w:pStyle w:val="Content"/>
      </w:pPr>
      <w:r>
        <w:t xml:space="preserve">Lọc cộng tác dựa trên mô hình sử dụng học máy và thuật toán khai thác dữ liệu để tính trước và dự đoán. Sau đó, chiến lược này sử dụng các mô hình này để tính toán trực tiếp các giá trị xếp hạng của người dùng. Lọc cộng tác dựa trên mô hình giảm đáng kể chi phí tính toán và yêu cầu bộ nhớ trong khi vẫn đạt được độ chính xác tương đương với các phương pháp dựa trên bộ nhớ bằng cách sử dụng các phương pháp học máy hiện đại. Hơn nữa, khi dữ liệu thưa thớt xảy ra, phương pháp này cũng có thể khắc phục được những hạn chế của phương pháp dựa trên bộ nhớ. </w:t>
      </w:r>
    </w:p>
    <w:p w14:paraId="6E02DA75" w14:textId="452B298F" w:rsidR="00FD1E33" w:rsidRDefault="00FD1E33" w:rsidP="00FD1E33">
      <w:pPr>
        <w:pStyle w:val="Content"/>
      </w:pPr>
      <w:r>
        <w:t xml:space="preserve">Một số kỹ thuật lọc cộng tác phổ biến dựa trên mô hình: </w:t>
      </w:r>
    </w:p>
    <w:p w14:paraId="08AAC2A4" w14:textId="146B85F7" w:rsidR="00FD1E33" w:rsidRDefault="00FD1E33" w:rsidP="00FD1E33">
      <w:pPr>
        <w:pStyle w:val="Content"/>
        <w:numPr>
          <w:ilvl w:val="0"/>
          <w:numId w:val="7"/>
        </w:numPr>
      </w:pPr>
      <w:r>
        <w:t>Luật kết hợp</w:t>
      </w:r>
    </w:p>
    <w:p w14:paraId="7E83A9FE" w14:textId="04D24C58" w:rsidR="00FD1E33" w:rsidRDefault="00FD1E33" w:rsidP="00FD1E33">
      <w:pPr>
        <w:pStyle w:val="Content"/>
      </w:pPr>
      <w:r>
        <w:t xml:space="preserve">Thuật toán luật kết hợp là một phương pháp trong khai thác dữ liệu, được sử dụng để xác định các mối quan hệ giữa các vật phẩm trong một tập dữ liệu lớn. Cụ thể, phương pháp này phân tích các giao dịch để tìm ra những quy tắc có thể dự đoán sự xuất hiện của một mục (item B) dựa trên sự xuất hiện của một hoặc </w:t>
      </w:r>
      <w:r>
        <w:lastRenderedPageBreak/>
        <w:t xml:space="preserve">nhiều mục khác (item A) trong cùng giao dịch. Một quy tắc kết hợp thường được biểu diễn dưới dạng A </w:t>
      </w:r>
      <w:r>
        <w:rPr>
          <w:rFonts w:hint="eastAsia"/>
        </w:rPr>
        <w:t>→</w:t>
      </w:r>
      <w:r>
        <w:t xml:space="preserve"> B, nghĩa là khi A xuất hiện, B cũng có xu hướng xuất hiện.Phương pháp này hỗ trợ tạo ra các mô hình dự đoán từ dữ liệu giao dịch. Ví dụ, nếu khách hàng thường mua sữa và bánh mì cùng nhau, thuật toán luật kết hợp sẽ xác định mối liên hệ này và có thể sử dụng để đề xuất sản phẩm phù hợp trong tương lai. Ngoài ra, các thuật toán khai thác luật kết hợp còn giúp giảm kích thước mô hình so với dữ liệu ban đầu, từ đó nâng cao hiệu quả tính toán và tiết kiệm bộ nhớ.Đây là một phương pháp đã được chứng minh mang lại hiệu quả cao trong việc phân tích và khám phá dữ liệu, đặc biệt trong các ứng dụng đề xuất sản phẩm hoặc dịch vụ dựa trên sở thích của người dùng.  </w:t>
      </w:r>
    </w:p>
    <w:p w14:paraId="0269253D" w14:textId="76D1AB44" w:rsidR="00FD1E33" w:rsidRDefault="00FD1E33" w:rsidP="00FD1E33">
      <w:pPr>
        <w:pStyle w:val="Content"/>
        <w:numPr>
          <w:ilvl w:val="0"/>
          <w:numId w:val="7"/>
        </w:numPr>
      </w:pPr>
      <w:r>
        <w:t>Phân cụm</w:t>
      </w:r>
    </w:p>
    <w:p w14:paraId="1C1D8045" w14:textId="5E560A14" w:rsidR="00FD1E33" w:rsidRDefault="00FD1E33" w:rsidP="00FD1E33">
      <w:pPr>
        <w:pStyle w:val="Content"/>
      </w:pPr>
      <w:r>
        <w:t>Phân cụm là một kỹ thuật quan trọng được ứng dụng trong nhiều lĩnh vực như nhận dạng mẫu, xử lý hình ảnh, phân tích dữ liệu thống kê, và khám phá tri thức. Kỹ thuật này chia một tập dữ liệu lớn thành các nhóm con, gọi là cụm, dựa trên độ tương đồng giữa các đối tượng. Mục tiêu là tạo ra các cụm với sự tương đồng cao bên trong và sự khác biệt lớn giữa các cụm khác nhau.</w:t>
      </w:r>
      <w:r w:rsidR="0005605E">
        <w:t xml:space="preserve"> </w:t>
      </w:r>
      <w:r>
        <w:t>Trong các hệ thống gợi ý, phân cụm có thể được sử dụng để nhóm các người dùng có sở thích tương tự. Điều này cho phép hệ thống dự đoán sở thích của một người dùng dựa trên đánh giá trung bình của nhóm mà người dùng đó thuộc về. Nếu một người dùng nằm trong nhiều nhóm khác nhau, hệ thống có thể đưa ra các đề xuất dựa trên giao thoa sở thích giữa các nhóm.</w:t>
      </w:r>
      <w:r w:rsidR="0005605E">
        <w:t xml:space="preserve"> </w:t>
      </w:r>
      <w:r>
        <w:t>K-means là một trong những thuật toán phân cụm phổ biến nhất, phân chia n đối tượng thành K cụm dựa trên các đặc điểm của dữ liệu. Đây là một phương pháp học không giám sát, tức là không yêu cầu nhãn dữ liệu trước khi thực hiện. Ngoài ra, bản đồ tự tổ chức (Self-Organizing Map - SOM) là một kỹ thuật phân cụm khác, dựa trên mạng nơ-ron nhân tạo và học không giám sát. SOM chuyển đổi không gian đa chiều của dữ liệu thành không gian hai chiều, trong khi vẫn giữ nguyên cấu trúc topo ban đầu của dữ liệu.</w:t>
      </w:r>
      <w:r w:rsidR="0005605E">
        <w:t xml:space="preserve"> </w:t>
      </w:r>
      <w:r>
        <w:t xml:space="preserve">Trong các thuật toán dựa trên hợp tác, phân cụm giúp giảm số lượng cụm cần xem xét, làm tăng hiệu </w:t>
      </w:r>
      <w:r>
        <w:lastRenderedPageBreak/>
        <w:t>quả tính toán. Kỹ thuật này giảm kích thước của ma trận người dùng-mục tiêu cần xử lý, từ đó nâng cao hiệu suất của hệ thống gợi ý.</w:t>
      </w:r>
    </w:p>
    <w:p w14:paraId="0BCE894F" w14:textId="5FFDA1E4" w:rsidR="00FD1E33" w:rsidRDefault="00FD1E33" w:rsidP="00FD1E33">
      <w:pPr>
        <w:pStyle w:val="Content"/>
        <w:numPr>
          <w:ilvl w:val="0"/>
          <w:numId w:val="7"/>
        </w:numPr>
      </w:pPr>
      <w:r>
        <w:t>Cây quyết định</w:t>
      </w:r>
    </w:p>
    <w:p w14:paraId="32CE8872" w14:textId="0F5ADC6D" w:rsidR="00FD1E33" w:rsidRDefault="00FD1E33" w:rsidP="00FD1E33">
      <w:pPr>
        <w:pStyle w:val="Content"/>
      </w:pPr>
      <w:r>
        <w:t>Là một công cụ mạnh mẽ và dễ hiểu trong lĩnh vực học máy, được sử dụng để thực hiện các nhiệm vụ phân loại và hồi quy. Chúng hoạt động bằng cách phân tích một tập hợp dữ liệu huấn luyện đã được gắn nhãn, từ đó xây dựng một mô hình dạng cây với các nút đại diện cho các quyết định dựa trên thuộc tính của dữ liệu và các lá của cây đại diện cho kết quả phân loại hoặc giá trị đầu ra. Thuật toán cây quyết định sử dụng mô hình cây này để phân loại hoặc dự đoán đầu ra cho các mẫu dữ liệu mới không có trong tập huấn luyện. Một trong những ưu điểm chính của cây quyết định là tính trực quan và dễ hiểu; chúng cho phép chúng ta dễ dàng theo dõi cách một quyết định được đưa ra thông qua một loạt các câu hỏi và quyết định dựa trên các thuộc tính dữ liệu. So với các thuật toán phức tạp khác như Mạng nơ-ron nhân tạo (ANN) và Máy vector hỗ trợ (SVM), cây quyết định thường được coi là dễ hiểu hơn nhiều bởi vì chúng thể hiện các quyết định và phân loại dữ liệu một cách rõ ràng và logic. Một điểm mạnh khác của cây quyết định là khả năng xử lý dữ liệu hỗn hợp – tức là, chúng có thể đồng thời xử lý dữ liệu số (liên tục) và danh mục (phân loại) mà không cần phải chuyển đổi hay tiền xử lý dữ liệu một cách phức tạp. Thậm chí, chúng còn có khả năng xử lý dữ liệu thiếu một cách hiệu quả, một tính năng quan trọng trong các tình huống mà dữ liệu thực tế thường không hoàn chỉnh. Cây quyết định có thể được sử dụng trong rất nhiều ứng dụng từ phân tích tín dụng, dự đoán khách hàng tiềm năng, đến chẩn đoán y tế và nhiều ngành khác, làm cho nó trở thành một công cụ đa năng trong học máy và phân tích dữ liệu</w:t>
      </w:r>
    </w:p>
    <w:p w14:paraId="36B3022D" w14:textId="4FAFD584" w:rsidR="00FD1E33" w:rsidRDefault="00FD1E33" w:rsidP="00FD1E33">
      <w:pPr>
        <w:pStyle w:val="Content"/>
        <w:numPr>
          <w:ilvl w:val="0"/>
          <w:numId w:val="7"/>
        </w:numPr>
      </w:pPr>
      <w:r>
        <w:t>Mạng nơron nhân tạo</w:t>
      </w:r>
      <w:r w:rsidR="00AF23D1">
        <w:t xml:space="preserve"> </w:t>
      </w:r>
      <w:r>
        <w:t>(ANN)</w:t>
      </w:r>
    </w:p>
    <w:p w14:paraId="36464182" w14:textId="7BE7E7D7" w:rsidR="00273EBF" w:rsidRPr="00273EBF" w:rsidRDefault="00FD1E33" w:rsidP="00FD1E33">
      <w:pPr>
        <w:pStyle w:val="Content"/>
      </w:pPr>
      <w:r>
        <w:t xml:space="preserve">Mạng nơron là một cấu trúc gồm nhiều nút thần kinh được kết nối thành các lớp. Các trọng số được sử dụng để xác định mức độ ảnh hưởng của mỗi nút đối với các nút lân cận của nó. Mạng nơ-ron có thể mô phỏng các mối quan hệ phức tạp trong dữ liệu và giống như các hàm phi tuyến. Tuy nhiên, nhược điểm của </w:t>
      </w:r>
      <w:r>
        <w:lastRenderedPageBreak/>
        <w:t>mạng nơron là hiệu suất của chúng phụ thuộc rất nhiều vào cấu trúc của mạng, và là một thách thức để tìm ra cấu trúc mạng tối ưu.</w:t>
      </w:r>
    </w:p>
    <w:p w14:paraId="62E51DFD" w14:textId="3B9618FC" w:rsidR="005E4132" w:rsidRPr="00BC1C4D" w:rsidRDefault="00A87BD5" w:rsidP="00C71950">
      <w:pPr>
        <w:pStyle w:val="Heading4"/>
      </w:pPr>
      <w:r>
        <w:t>Lọc kết hợp</w:t>
      </w:r>
    </w:p>
    <w:p w14:paraId="0DA4429D" w14:textId="3BFE68E6" w:rsidR="005E4132" w:rsidRPr="00300371" w:rsidRDefault="00BC1C4D" w:rsidP="00300371">
      <w:pPr>
        <w:pStyle w:val="Content"/>
        <w:rPr>
          <w:lang w:val="en-US"/>
        </w:rPr>
      </w:pPr>
      <w:r w:rsidRPr="00BC1C4D">
        <w:t xml:space="preserve">Lọc kết hợp </w:t>
      </w:r>
      <w:r w:rsidR="00F329AD" w:rsidRPr="00F329AD">
        <w:t>(Hybrid Filtering – HF)</w:t>
      </w:r>
      <w:r w:rsidR="00F329AD">
        <w:t xml:space="preserve"> </w:t>
      </w:r>
      <w:r w:rsidR="00300371" w:rsidRPr="00300371">
        <w:t xml:space="preserve">là một sự kết hợp giữa lọc cộng tác và lọc dựa trên nội dung, được giải thích qua ba giai đoạn. Giai đoạn đầu: hệ thống xác định người dùng có sự tương đồng với nhau bằng cách khớp hồ sơ người dùng. Giai đoạn thứ hai: hệ thống sẽ chọn các mục cho từng người dùng giống nhau bằng cách lấy các Vectơ tương ứng với hồ sơ người dùng và nội dung của mục đó. Giai đoạn cuối cùng: sau khi dự đoán cho mỗi mục bằng phương trình dự đoán, các mục sẽ được đề xuất cho người dùng mục tiêu.  </w:t>
      </w:r>
      <w:r w:rsidR="00B90ACC" w:rsidRPr="00300371">
        <w:t>Phản hồi trực tiếp và gián tiếp</w:t>
      </w:r>
      <w:r w:rsidR="00300371">
        <w:t>.</w:t>
      </w:r>
    </w:p>
    <w:p w14:paraId="255907FA" w14:textId="111CFB46" w:rsidR="007F7F3E" w:rsidRDefault="00657C3B" w:rsidP="00D106CB">
      <w:pPr>
        <w:pStyle w:val="Heading3"/>
      </w:pPr>
      <w:bookmarkStart w:id="45" w:name="_Toc186816108"/>
      <w:r>
        <w:t>Neural Collaborative Filtering</w:t>
      </w:r>
      <w:bookmarkEnd w:id="45"/>
    </w:p>
    <w:p w14:paraId="772098C1" w14:textId="1C39EEB0" w:rsidR="00D106CB" w:rsidRDefault="00D106CB" w:rsidP="00C71950">
      <w:pPr>
        <w:pStyle w:val="Heading4"/>
      </w:pPr>
      <w:r w:rsidRPr="00D106CB">
        <w:t>Đặt vấn đề</w:t>
      </w:r>
    </w:p>
    <w:p w14:paraId="2C5ABB38" w14:textId="77777777" w:rsidR="00CD5CC1" w:rsidRDefault="00D106CB" w:rsidP="00CD5CC1">
      <w:pPr>
        <w:pStyle w:val="NormalWeb"/>
        <w:spacing w:before="0" w:beforeAutospacing="0" w:after="0" w:afterAutospacing="0"/>
        <w:jc w:val="both"/>
      </w:pPr>
      <w:r w:rsidRPr="00D106CB">
        <w:t>Giả sử M và N lần lượt biểu thị số lượng người dùng và sản phẩm. Chúng ta định nghĩa ma trận tương tác người dùng - sản phẩm</w:t>
      </w:r>
      <w:r>
        <w:t xml:space="preserve"> </w:t>
      </w:r>
      <w:r w:rsidRPr="00D106CB">
        <w:rPr>
          <w:i/>
          <w:iCs/>
          <w:color w:val="000000"/>
          <w:sz w:val="28"/>
          <w:szCs w:val="28"/>
        </w:rPr>
        <w:t xml:space="preserve">Y </w:t>
      </w:r>
      <w:r w:rsidRPr="00D106CB">
        <w:rPr>
          <w:rFonts w:ascii="Cambria Math" w:hAnsi="Cambria Math" w:cs="Cambria Math"/>
          <w:i/>
          <w:iCs/>
          <w:color w:val="000000"/>
          <w:sz w:val="28"/>
          <w:szCs w:val="28"/>
        </w:rPr>
        <w:t>∈ R</w:t>
      </w:r>
      <w:r w:rsidRPr="00D106CB">
        <w:rPr>
          <w:rFonts w:ascii="Cambria Math" w:hAnsi="Cambria Math" w:cs="Cambria Math"/>
          <w:i/>
          <w:iCs/>
          <w:color w:val="000000"/>
          <w:sz w:val="28"/>
          <w:szCs w:val="28"/>
          <w:vertAlign w:val="superscript"/>
        </w:rPr>
        <w:t>M x N</w:t>
      </w:r>
      <w:r>
        <w:rPr>
          <w:rFonts w:ascii="Cambria Math" w:hAnsi="Cambria Math" w:cs="Cambria Math"/>
          <w:i/>
          <w:iCs/>
          <w:color w:val="000000"/>
          <w:sz w:val="28"/>
          <w:szCs w:val="28"/>
          <w:vertAlign w:val="superscript"/>
        </w:rPr>
        <w:t xml:space="preserve"> </w:t>
      </w:r>
      <w:r>
        <w:t xml:space="preserve"> </w:t>
      </w:r>
      <w:r w:rsidR="00CD5CC1">
        <w:rPr>
          <w:color w:val="000000"/>
          <w:sz w:val="28"/>
          <w:szCs w:val="28"/>
        </w:rPr>
        <w:t>dựa trên phản hồi ngầm của người dùng như sau:</w:t>
      </w:r>
    </w:p>
    <w:p w14:paraId="677F432F" w14:textId="2E8F2E6E" w:rsidR="00CD5CC1" w:rsidRDefault="003D6D3A" w:rsidP="00CD5CC1">
      <w:pPr>
        <w:pStyle w:val="Content"/>
      </w:pPr>
      <w:r>
        <w:rPr>
          <w:i/>
          <w:iCs/>
        </w:rPr>
        <w:t>y</w:t>
      </w:r>
      <w:r w:rsidR="006B521F" w:rsidRPr="003D6D3A">
        <w:rPr>
          <w:i/>
          <w:iCs/>
          <w:vertAlign w:val="subscript"/>
        </w:rPr>
        <w:t>ui</w:t>
      </w:r>
      <w:r w:rsidR="00CD5CC1" w:rsidRPr="00CD5CC1">
        <w:rPr>
          <w:i/>
          <w:iCs/>
          <w:vertAlign w:val="subscript"/>
        </w:rPr>
        <w:t xml:space="preserve"> </w:t>
      </w:r>
      <w:r w:rsidR="00CD5CC1" w:rsidRPr="00CD5CC1">
        <w:rPr>
          <w:i/>
          <w:iCs/>
        </w:rPr>
        <w:t>= 1</w:t>
      </w:r>
      <w:r w:rsidR="00CD5CC1" w:rsidRPr="00CD5CC1">
        <w:t xml:space="preserve"> nếu tương tác giữa người dùng u và sản phẩm mới được quan sát thấy</w:t>
      </w:r>
      <w:r w:rsidR="00CD5CC1">
        <w:t>.</w:t>
      </w:r>
    </w:p>
    <w:p w14:paraId="0FD2C59E" w14:textId="64A1AB57" w:rsidR="00CD5CC1" w:rsidRDefault="003D6D3A" w:rsidP="00CD5CC1">
      <w:pPr>
        <w:pStyle w:val="Content"/>
      </w:pPr>
      <w:r>
        <w:rPr>
          <w:i/>
          <w:iCs/>
        </w:rPr>
        <w:t>y</w:t>
      </w:r>
      <w:r w:rsidR="006B521F" w:rsidRPr="003D6D3A">
        <w:rPr>
          <w:i/>
          <w:iCs/>
          <w:vertAlign w:val="subscript"/>
        </w:rPr>
        <w:t>ui</w:t>
      </w:r>
      <w:r w:rsidR="00CD5CC1" w:rsidRPr="00CD5CC1">
        <w:rPr>
          <w:i/>
          <w:iCs/>
          <w:vertAlign w:val="subscript"/>
        </w:rPr>
        <w:t xml:space="preserve"> </w:t>
      </w:r>
      <w:r w:rsidR="00CD5CC1" w:rsidRPr="00CD5CC1">
        <w:rPr>
          <w:i/>
          <w:iCs/>
        </w:rPr>
        <w:t xml:space="preserve">= </w:t>
      </w:r>
      <w:r w:rsidR="00CD5CC1">
        <w:rPr>
          <w:i/>
          <w:iCs/>
        </w:rPr>
        <w:t xml:space="preserve">0 </w:t>
      </w:r>
      <w:r w:rsidR="00CD5CC1" w:rsidRPr="00CD5CC1">
        <w:t>nếu tương tác giữa người dùng u và sản phẩm mới không được quan sát thấy</w:t>
      </w:r>
      <w:r w:rsidR="00CD5CC1">
        <w:t>.</w:t>
      </w:r>
    </w:p>
    <w:p w14:paraId="42E24C62" w14:textId="476AEC5A" w:rsidR="0098584E" w:rsidRDefault="0098584E" w:rsidP="0098584E">
      <w:pPr>
        <w:pStyle w:val="Content"/>
      </w:pPr>
      <w:r>
        <w:t>Ở đây, giá trị y</w:t>
      </w:r>
      <w:r w:rsidRPr="003D6D3A">
        <w:rPr>
          <w:vertAlign w:val="subscript"/>
        </w:rPr>
        <w:t>ui</w:t>
      </w:r>
      <w:r>
        <w:t xml:space="preserve"> </w:t>
      </w:r>
      <w:r w:rsidR="00813426">
        <w:t xml:space="preserve">= 1 </w:t>
      </w:r>
      <w:r>
        <w:t xml:space="preserve">chỉ ra rằng có một tương tác giữa người dùng u và sản phẩm i; tuy nhiên, điều này không nhất thiết có nghĩa là u thực sự thích i. Tương tự, </w:t>
      </w:r>
      <w:r w:rsidR="003A0D40">
        <w:t>y</w:t>
      </w:r>
      <w:r w:rsidR="003A0D40" w:rsidRPr="003D6D3A">
        <w:rPr>
          <w:vertAlign w:val="subscript"/>
        </w:rPr>
        <w:t>ui</w:t>
      </w:r>
      <w:r w:rsidR="003A0D40">
        <w:t xml:space="preserve"> =</w:t>
      </w:r>
      <w:r>
        <w:t xml:space="preserve"> 0 không hẳn có nghĩa là u không thích i, mà có thể là người dùng chưa biết đến sản phẩm.</w:t>
      </w:r>
    </w:p>
    <w:p w14:paraId="3E828CDB" w14:textId="77777777" w:rsidR="00C64253" w:rsidRDefault="0098584E" w:rsidP="0098584E">
      <w:pPr>
        <w:pStyle w:val="Content"/>
      </w:pPr>
      <w:r>
        <w:t xml:space="preserve">Vấn đề gợi ý dựa trên phản hồi ngầm được định nghĩa là bài toán ước lượng các điểm số của các mục không được quan sát trong </w:t>
      </w:r>
      <w:r w:rsidR="003D6D3A">
        <w:t>y</w:t>
      </w:r>
      <w:r>
        <w:t xml:space="preserve">, điểm số này sẽ được sử dụng để xếp hạng các sản phẩm. Các phương pháp dựa trên mô hình giả định rằng dữ liệu có thể được tạo ra bằng mô hình cơ bản. </w:t>
      </w:r>
    </w:p>
    <w:p w14:paraId="16550968" w14:textId="5523FB00" w:rsidR="00D106CB" w:rsidRDefault="000A660F" w:rsidP="00C64253">
      <w:pPr>
        <w:pStyle w:val="Content"/>
      </w:pPr>
      <w:r>
        <w:rPr>
          <w:noProof/>
        </w:rPr>
        <w:lastRenderedPageBreak/>
        <mc:AlternateContent>
          <mc:Choice Requires="wps">
            <w:drawing>
              <wp:anchor distT="0" distB="0" distL="114300" distR="114300" simplePos="0" relativeHeight="251683840" behindDoc="0" locked="0" layoutInCell="1" allowOverlap="1" wp14:anchorId="5E387D42" wp14:editId="57823084">
                <wp:simplePos x="0" y="0"/>
                <wp:positionH relativeFrom="margin">
                  <wp:posOffset>984885</wp:posOffset>
                </wp:positionH>
                <wp:positionV relativeFrom="paragraph">
                  <wp:posOffset>3172460</wp:posOffset>
                </wp:positionV>
                <wp:extent cx="3775710" cy="635"/>
                <wp:effectExtent l="0" t="0" r="15240" b="12700"/>
                <wp:wrapTopAndBottom/>
                <wp:docPr id="16" name="Text Box 16"/>
                <wp:cNvGraphicFramePr/>
                <a:graphic xmlns:a="http://schemas.openxmlformats.org/drawingml/2006/main">
                  <a:graphicData uri="http://schemas.microsoft.com/office/word/2010/wordprocessingShape">
                    <wps:wsp>
                      <wps:cNvSpPr txBox="1"/>
                      <wps:spPr>
                        <a:xfrm>
                          <a:off x="0" y="0"/>
                          <a:ext cx="3775710" cy="635"/>
                        </a:xfrm>
                        <a:prstGeom prst="rect">
                          <a:avLst/>
                        </a:prstGeom>
                        <a:noFill/>
                        <a:ln>
                          <a:noFill/>
                        </a:ln>
                      </wps:spPr>
                      <wps:txbx>
                        <w:txbxContent>
                          <w:p w14:paraId="136A7183" w14:textId="3A17079A" w:rsidR="00A07F65" w:rsidRPr="00A07F65" w:rsidRDefault="00A07F65" w:rsidP="008829A7">
                            <w:pPr>
                              <w:pStyle w:val="Caption"/>
                              <w:spacing w:before="80" w:after="100"/>
                              <w:jc w:val="center"/>
                              <w:rPr>
                                <w:noProof/>
                                <w:color w:val="000000"/>
                                <w:sz w:val="20"/>
                                <w:szCs w:val="20"/>
                                <w:bdr w:val="none" w:sz="0" w:space="0" w:color="auto" w:frame="1"/>
                                <w:shd w:val="clear" w:color="auto" w:fill="FFFFFF"/>
                              </w:rPr>
                            </w:pPr>
                            <w:bookmarkStart w:id="46" w:name="_Toc186816158"/>
                            <w:r w:rsidRPr="00A07F65">
                              <w:rPr>
                                <w:sz w:val="20"/>
                                <w:szCs w:val="20"/>
                              </w:rPr>
                              <w:t xml:space="preserve">Hình </w:t>
                            </w:r>
                            <w:r w:rsidR="007F7E9C">
                              <w:rPr>
                                <w:sz w:val="20"/>
                                <w:szCs w:val="20"/>
                              </w:rPr>
                              <w:fldChar w:fldCharType="begin"/>
                            </w:r>
                            <w:r w:rsidR="007F7E9C">
                              <w:rPr>
                                <w:sz w:val="20"/>
                                <w:szCs w:val="20"/>
                              </w:rPr>
                              <w:instrText xml:space="preserve"> STYLEREF 1 \s </w:instrText>
                            </w:r>
                            <w:r w:rsidR="007F7E9C">
                              <w:rPr>
                                <w:sz w:val="20"/>
                                <w:szCs w:val="20"/>
                              </w:rPr>
                              <w:fldChar w:fldCharType="separate"/>
                            </w:r>
                            <w:r w:rsidR="00B9141C">
                              <w:rPr>
                                <w:noProof/>
                                <w:sz w:val="20"/>
                                <w:szCs w:val="20"/>
                              </w:rPr>
                              <w:t>2</w:t>
                            </w:r>
                            <w:r w:rsidR="007F7E9C">
                              <w:rPr>
                                <w:sz w:val="20"/>
                                <w:szCs w:val="20"/>
                              </w:rPr>
                              <w:fldChar w:fldCharType="end"/>
                            </w:r>
                            <w:r w:rsidR="007F7E9C">
                              <w:rPr>
                                <w:sz w:val="20"/>
                                <w:szCs w:val="20"/>
                              </w:rPr>
                              <w:noBreakHyphen/>
                            </w:r>
                            <w:r w:rsidR="007F7E9C">
                              <w:rPr>
                                <w:sz w:val="20"/>
                                <w:szCs w:val="20"/>
                              </w:rPr>
                              <w:fldChar w:fldCharType="begin"/>
                            </w:r>
                            <w:r w:rsidR="007F7E9C">
                              <w:rPr>
                                <w:sz w:val="20"/>
                                <w:szCs w:val="20"/>
                              </w:rPr>
                              <w:instrText xml:space="preserve"> SEQ Hình \* ARABIC \s 1 </w:instrText>
                            </w:r>
                            <w:r w:rsidR="007F7E9C">
                              <w:rPr>
                                <w:sz w:val="20"/>
                                <w:szCs w:val="20"/>
                              </w:rPr>
                              <w:fldChar w:fldCharType="separate"/>
                            </w:r>
                            <w:r w:rsidR="00B9141C">
                              <w:rPr>
                                <w:noProof/>
                                <w:sz w:val="20"/>
                                <w:szCs w:val="20"/>
                              </w:rPr>
                              <w:t>7</w:t>
                            </w:r>
                            <w:r w:rsidR="007F7E9C">
                              <w:rPr>
                                <w:sz w:val="20"/>
                                <w:szCs w:val="20"/>
                              </w:rPr>
                              <w:fldChar w:fldCharType="end"/>
                            </w:r>
                            <w:r w:rsidRPr="00A07F65">
                              <w:rPr>
                                <w:sz w:val="20"/>
                                <w:szCs w:val="20"/>
                              </w:rPr>
                              <w:t>. Hạn chế của MF</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387D42" id="Text Box 16" o:spid="_x0000_s1032" type="#_x0000_t202" style="position:absolute;left:0;text-align:left;margin-left:77.55pt;margin-top:249.8pt;width:297.3pt;height:.05pt;z-index:2516838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" filled="f" stroked="f">
                <v:textbox style="mso-fit-shape-to-text:t" inset="0,0,0,0">
                  <w:txbxContent>
                    <w:p w14:paraId="136A7183" w14:textId="3A17079A" w:rsidR="00A07F65" w:rsidRPr="00A07F65" w:rsidRDefault="00A07F65" w:rsidP="008829A7">
                      <w:pPr>
                        <w:pStyle w:val="Caption"/>
                        <w:spacing w:before="80" w:after="100"/>
                        <w:jc w:val="center"/>
                        <w:rPr>
                          <w:noProof/>
                          <w:color w:val="000000"/>
                          <w:sz w:val="20"/>
                          <w:szCs w:val="20"/>
                          <w:bdr w:val="none" w:sz="0" w:space="0" w:color="auto" w:frame="1"/>
                          <w:shd w:val="clear" w:color="auto" w:fill="FFFFFF"/>
                        </w:rPr>
                      </w:pPr>
                      <w:bookmarkStart w:id="47" w:name="_Toc186816158"/>
                      <w:r w:rsidRPr="00A07F65">
                        <w:rPr>
                          <w:sz w:val="20"/>
                          <w:szCs w:val="20"/>
                        </w:rPr>
                        <w:t xml:space="preserve">Hình </w:t>
                      </w:r>
                      <w:r w:rsidR="007F7E9C">
                        <w:rPr>
                          <w:sz w:val="20"/>
                          <w:szCs w:val="20"/>
                        </w:rPr>
                        <w:fldChar w:fldCharType="begin"/>
                      </w:r>
                      <w:r w:rsidR="007F7E9C">
                        <w:rPr>
                          <w:sz w:val="20"/>
                          <w:szCs w:val="20"/>
                        </w:rPr>
                        <w:instrText xml:space="preserve"> STYLEREF 1 \s </w:instrText>
                      </w:r>
                      <w:r w:rsidR="007F7E9C">
                        <w:rPr>
                          <w:sz w:val="20"/>
                          <w:szCs w:val="20"/>
                        </w:rPr>
                        <w:fldChar w:fldCharType="separate"/>
                      </w:r>
                      <w:r w:rsidR="00B9141C">
                        <w:rPr>
                          <w:noProof/>
                          <w:sz w:val="20"/>
                          <w:szCs w:val="20"/>
                        </w:rPr>
                        <w:t>2</w:t>
                      </w:r>
                      <w:r w:rsidR="007F7E9C">
                        <w:rPr>
                          <w:sz w:val="20"/>
                          <w:szCs w:val="20"/>
                        </w:rPr>
                        <w:fldChar w:fldCharType="end"/>
                      </w:r>
                      <w:r w:rsidR="007F7E9C">
                        <w:rPr>
                          <w:sz w:val="20"/>
                          <w:szCs w:val="20"/>
                        </w:rPr>
                        <w:noBreakHyphen/>
                      </w:r>
                      <w:r w:rsidR="007F7E9C">
                        <w:rPr>
                          <w:sz w:val="20"/>
                          <w:szCs w:val="20"/>
                        </w:rPr>
                        <w:fldChar w:fldCharType="begin"/>
                      </w:r>
                      <w:r w:rsidR="007F7E9C">
                        <w:rPr>
                          <w:sz w:val="20"/>
                          <w:szCs w:val="20"/>
                        </w:rPr>
                        <w:instrText xml:space="preserve"> SEQ Hình \* ARABIC \s 1 </w:instrText>
                      </w:r>
                      <w:r w:rsidR="007F7E9C">
                        <w:rPr>
                          <w:sz w:val="20"/>
                          <w:szCs w:val="20"/>
                        </w:rPr>
                        <w:fldChar w:fldCharType="separate"/>
                      </w:r>
                      <w:r w:rsidR="00B9141C">
                        <w:rPr>
                          <w:noProof/>
                          <w:sz w:val="20"/>
                          <w:szCs w:val="20"/>
                        </w:rPr>
                        <w:t>7</w:t>
                      </w:r>
                      <w:r w:rsidR="007F7E9C">
                        <w:rPr>
                          <w:sz w:val="20"/>
                          <w:szCs w:val="20"/>
                        </w:rPr>
                        <w:fldChar w:fldCharType="end"/>
                      </w:r>
                      <w:r w:rsidRPr="00A07F65">
                        <w:rPr>
                          <w:sz w:val="20"/>
                          <w:szCs w:val="20"/>
                        </w:rPr>
                        <w:t>. Hạn chế của MF</w:t>
                      </w:r>
                      <w:bookmarkEnd w:id="47"/>
                    </w:p>
                  </w:txbxContent>
                </v:textbox>
                <w10:wrap type="topAndBottom" anchorx="margin"/>
              </v:shape>
            </w:pict>
          </mc:Fallback>
        </mc:AlternateContent>
      </w:r>
      <w:r w:rsidR="007E58C3">
        <w:rPr>
          <w:noProof/>
          <w:bdr w:val="none" w:sz="0" w:space="0" w:color="auto" w:frame="1"/>
        </w:rPr>
        <w:drawing>
          <wp:anchor distT="0" distB="0" distL="114300" distR="114300" simplePos="0" relativeHeight="251681792" behindDoc="0" locked="0" layoutInCell="1" allowOverlap="1" wp14:anchorId="052FBCAA" wp14:editId="74852661">
            <wp:simplePos x="0" y="0"/>
            <wp:positionH relativeFrom="margin">
              <wp:posOffset>992505</wp:posOffset>
            </wp:positionH>
            <wp:positionV relativeFrom="paragraph">
              <wp:posOffset>1671320</wp:posOffset>
            </wp:positionV>
            <wp:extent cx="3776224" cy="1440000"/>
            <wp:effectExtent l="0" t="0" r="0" b="825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76224" cy="1440000"/>
                    </a:xfrm>
                    <a:prstGeom prst="rect">
                      <a:avLst/>
                    </a:prstGeom>
                    <a:noFill/>
                    <a:ln>
                      <a:noFill/>
                    </a:ln>
                  </pic:spPr>
                </pic:pic>
              </a:graphicData>
            </a:graphic>
          </wp:anchor>
        </w:drawing>
      </w:r>
      <w:r w:rsidR="0098584E">
        <w:t>Cụ thể, chúng có thể được trừu tượng hóa như việc học</w:t>
      </w:r>
      <w:r w:rsidR="006B521F">
        <w:t xml:space="preserve"> </w:t>
      </w:r>
      <m:oMath>
        <m:acc>
          <m:accPr>
            <m:ctrlPr>
              <w:rPr>
                <w:rFonts w:ascii="Cambria Math" w:hAnsi="Cambria Math"/>
                <w:i/>
                <w:color w:val="000000" w:themeColor="text1"/>
                <w:sz w:val="26"/>
                <w:szCs w:val="22"/>
                <w:shd w:val="clear" w:color="auto" w:fill="auto"/>
                <w:lang w:val="en-US"/>
              </w:rPr>
            </m:ctrlPr>
          </m:accPr>
          <m:e>
            <m:sSub>
              <m:sSubPr>
                <m:ctrlPr>
                  <w:rPr>
                    <w:rFonts w:ascii="Cambria Math" w:hAnsi="Cambria Math"/>
                    <w:i/>
                    <w:color w:val="000000" w:themeColor="text1"/>
                    <w:sz w:val="26"/>
                    <w:szCs w:val="22"/>
                    <w:shd w:val="clear" w:color="auto" w:fill="auto"/>
                    <w:lang w:val="en-US"/>
                  </w:rPr>
                </m:ctrlPr>
              </m:sSubPr>
              <m:e>
                <m:r>
                  <w:rPr>
                    <w:rFonts w:ascii="Cambria Math" w:hAnsi="Cambria Math"/>
                  </w:rPr>
                  <m:t>y</m:t>
                </m:r>
              </m:e>
              <m:sub>
                <m:r>
                  <w:rPr>
                    <w:rFonts w:ascii="Cambria Math" w:hAnsi="Cambria Math"/>
                  </w:rPr>
                  <m:t>ui</m:t>
                </m:r>
              </m:sub>
            </m:sSub>
          </m:e>
        </m:acc>
        <m:r>
          <w:rPr>
            <w:rFonts w:ascii="Cambria Math" w:hAnsi="Cambria Math"/>
          </w:rPr>
          <m:t xml:space="preserve"> =f</m:t>
        </m:r>
        <m:d>
          <m:dPr>
            <m:endChr m:val="|"/>
            <m:ctrlPr>
              <w:rPr>
                <w:rFonts w:ascii="Cambria Math" w:hAnsi="Cambria Math"/>
                <w:i/>
              </w:rPr>
            </m:ctrlPr>
          </m:dPr>
          <m:e>
            <m:r>
              <w:rPr>
                <w:rFonts w:ascii="Cambria Math" w:hAnsi="Cambria Math"/>
              </w:rPr>
              <m:t xml:space="preserve">u, i </m:t>
            </m:r>
          </m:e>
        </m:d>
        <m:r>
          <w:rPr>
            <w:rFonts w:ascii="Cambria Math" w:hAnsi="Cambria Math"/>
          </w:rPr>
          <m:t xml:space="preserve"> </m:t>
        </m:r>
        <m:r>
          <m:rPr>
            <m:sty m:val="p"/>
          </m:rPr>
          <w:rPr>
            <w:rFonts w:ascii="Cambria Math" w:hAnsi="Cambria Math"/>
          </w:rPr>
          <m:t>Θ)</m:t>
        </m:r>
      </m:oMath>
      <w:r w:rsidR="00C64253">
        <w:t xml:space="preserve">, trong đó </w:t>
      </w:r>
      <m:oMath>
        <m:acc>
          <m:accPr>
            <m:ctrlPr>
              <w:rPr>
                <w:rFonts w:ascii="Cambria Math" w:hAnsi="Cambria Math"/>
                <w:i/>
                <w:color w:val="000000" w:themeColor="text1"/>
                <w:sz w:val="26"/>
                <w:szCs w:val="22"/>
                <w:shd w:val="clear" w:color="auto" w:fill="auto"/>
                <w:lang w:val="en-US"/>
              </w:rPr>
            </m:ctrlPr>
          </m:accPr>
          <m:e>
            <m:sSub>
              <m:sSubPr>
                <m:ctrlPr>
                  <w:rPr>
                    <w:rFonts w:ascii="Cambria Math" w:hAnsi="Cambria Math"/>
                    <w:i/>
                    <w:color w:val="000000" w:themeColor="text1"/>
                    <w:sz w:val="26"/>
                    <w:szCs w:val="22"/>
                    <w:shd w:val="clear" w:color="auto" w:fill="auto"/>
                    <w:lang w:val="en-US"/>
                  </w:rPr>
                </m:ctrlPr>
              </m:sSubPr>
              <m:e>
                <m:r>
                  <w:rPr>
                    <w:rFonts w:ascii="Cambria Math" w:hAnsi="Cambria Math"/>
                  </w:rPr>
                  <m:t>y</m:t>
                </m:r>
              </m:e>
              <m:sub>
                <m:r>
                  <w:rPr>
                    <w:rFonts w:ascii="Cambria Math" w:hAnsi="Cambria Math"/>
                  </w:rPr>
                  <m:t>ui</m:t>
                </m:r>
              </m:sub>
            </m:sSub>
          </m:e>
        </m:acc>
      </m:oMath>
      <w:r w:rsidR="00C64253">
        <w:t xml:space="preserve"> biểu thị điểm số dự đoán của tương tác. Để ước lượng các tham số </w:t>
      </w:r>
      <m:oMath>
        <m:r>
          <m:rPr>
            <m:sty m:val="p"/>
          </m:rPr>
          <w:rPr>
            <w:rFonts w:ascii="Cambria Math" w:hAnsi="Cambria Math"/>
          </w:rPr>
          <m:t>Θ</m:t>
        </m:r>
      </m:oMath>
      <w:r w:rsidR="00C64253">
        <w:t xml:space="preserve">, </w:t>
      </w:r>
      <w:r w:rsidR="000B56AC" w:rsidRPr="000B56AC">
        <w:t>các cách tiếp cận hiện có thường tối ưu hóa một hàm mục tiêu. Hai loại hàm mục tiêu phổ biến nhất trong tài liệu là mất mát điểm (pointwise loss) và mất mát cặp (pairwise loss).</w:t>
      </w:r>
    </w:p>
    <w:p w14:paraId="2F7F616F" w14:textId="55666B01" w:rsidR="00D106CB" w:rsidRPr="00B9141C" w:rsidRDefault="00D106CB" w:rsidP="00D106CB">
      <w:pPr>
        <w:ind w:firstLine="0"/>
        <w:rPr>
          <w:lang w:val="vi-VN"/>
        </w:rPr>
      </w:pPr>
    </w:p>
    <w:p w14:paraId="06F452E9" w14:textId="650CBBB6" w:rsidR="00D106CB" w:rsidRDefault="00ED5635" w:rsidP="00ED5635">
      <w:pPr>
        <w:pStyle w:val="Content"/>
      </w:pPr>
      <w:r w:rsidRPr="00ED5635">
        <w:t xml:space="preserve">Để giải quyết bài toán gợi ý dựa trên phản hồi ngầm, các phương pháp hiện đại thường tìm cách khai thác các đặc trưng ẩn trong dữ liệu nhằm dự đoán điểm số tương tác chưa được quan sát. Một cách tiếp cận phổ biến và hiệu quả trong lĩnh vực này là phân rã ma trận (Matrix Factorization), nơi mỗi người dùng và mỗi sản phẩm được biểu diễn thông qua các vector đặc trưng ẩn. </w:t>
      </w:r>
    </w:p>
    <w:p w14:paraId="1360C5B8" w14:textId="51E81664" w:rsidR="00D106CB" w:rsidRDefault="00A37AB6" w:rsidP="00ED5635">
      <w:pPr>
        <w:pStyle w:val="Content"/>
      </w:pPr>
      <w:r w:rsidRPr="00A37AB6">
        <w:t xml:space="preserve">Phân rã ma trận (MF) gán cho mỗi người dùng và mỗi sản phẩm một vector giá trị thực chứa các đặc trưng ẩn. Gọi </w:t>
      </w:r>
      <w:r w:rsidR="00CD6656">
        <w:rPr>
          <w:i/>
          <w:iCs/>
        </w:rPr>
        <w:t>P</w:t>
      </w:r>
      <w:r w:rsidRPr="00191C6C">
        <w:rPr>
          <w:i/>
          <w:iCs/>
          <w:vertAlign w:val="subscript"/>
        </w:rPr>
        <w:t>u</w:t>
      </w:r>
      <w:r w:rsidRPr="00191C6C">
        <w:rPr>
          <w:vertAlign w:val="subscript"/>
        </w:rPr>
        <w:t xml:space="preserve"> </w:t>
      </w:r>
      <w:r w:rsidRPr="00A37AB6">
        <w:t xml:space="preserve">và </w:t>
      </w:r>
      <w:r w:rsidR="00CD6656">
        <w:rPr>
          <w:i/>
          <w:iCs/>
        </w:rPr>
        <w:t>Q</w:t>
      </w:r>
      <w:r w:rsidRPr="00191C6C">
        <w:rPr>
          <w:i/>
          <w:iCs/>
          <w:vertAlign w:val="subscript"/>
        </w:rPr>
        <w:t>i</w:t>
      </w:r>
      <w:r w:rsidRPr="00A37AB6">
        <w:t xml:space="preserve">  lần lượt là vector ẩn của người dùng u và sản phẩm i. MF ước tính một tương tác </w:t>
      </w:r>
      <w:r w:rsidRPr="00A37AB6">
        <w:rPr>
          <w:i/>
          <w:iCs/>
        </w:rPr>
        <w:t>y</w:t>
      </w:r>
      <w:r w:rsidRPr="00A37AB6">
        <w:rPr>
          <w:i/>
          <w:iCs/>
          <w:vertAlign w:val="subscript"/>
        </w:rPr>
        <w:t xml:space="preserve">ui </w:t>
      </w:r>
      <w:r w:rsidR="00AF23D1">
        <w:rPr>
          <w:i/>
          <w:iCs/>
          <w:vertAlign w:val="subscript"/>
        </w:rPr>
        <w:t xml:space="preserve"> </w:t>
      </w:r>
      <w:r w:rsidRPr="00A37AB6">
        <w:t xml:space="preserve">dưới dạng tích vô hướng của </w:t>
      </w:r>
      <w:r w:rsidR="00CD6656">
        <w:rPr>
          <w:i/>
          <w:iCs/>
        </w:rPr>
        <w:t>P</w:t>
      </w:r>
      <w:r w:rsidRPr="00A37AB6">
        <w:rPr>
          <w:i/>
          <w:iCs/>
          <w:vertAlign w:val="subscript"/>
        </w:rPr>
        <w:t>u</w:t>
      </w:r>
      <w:r w:rsidRPr="00A37AB6">
        <w:rPr>
          <w:vertAlign w:val="subscript"/>
        </w:rPr>
        <w:t xml:space="preserve"> </w:t>
      </w:r>
      <w:r w:rsidRPr="00A37AB6">
        <w:t xml:space="preserve">và </w:t>
      </w:r>
      <w:r w:rsidR="00CD6656">
        <w:rPr>
          <w:i/>
          <w:iCs/>
        </w:rPr>
        <w:t>Q</w:t>
      </w:r>
      <w:r w:rsidRPr="00A37AB6">
        <w:rPr>
          <w:i/>
          <w:iCs/>
          <w:vertAlign w:val="subscript"/>
        </w:rPr>
        <w:t>i</w:t>
      </w:r>
      <w:r w:rsidRPr="00A37AB6">
        <w:t>:</w:t>
      </w:r>
    </w:p>
    <w:p w14:paraId="71E7A570" w14:textId="4713D708" w:rsidR="00E00266" w:rsidRDefault="00B9141C" w:rsidP="00ED5635">
      <w:pPr>
        <w:pStyle w:val="Content"/>
      </w:pPr>
      <m:oMathPara>
        <m:oMath>
          <m:acc>
            <m:accPr>
              <m:ctrlPr>
                <w:rPr>
                  <w:rFonts w:ascii="Cambria Math" w:hAnsi="Cambria Math"/>
                  <w:i/>
                  <w:color w:val="000000" w:themeColor="text1"/>
                  <w:sz w:val="26"/>
                  <w:szCs w:val="22"/>
                  <w:shd w:val="clear" w:color="auto" w:fill="auto"/>
                  <w:lang w:val="en-US"/>
                </w:rPr>
              </m:ctrlPr>
            </m:accPr>
            <m:e>
              <m:sSub>
                <m:sSubPr>
                  <m:ctrlPr>
                    <w:rPr>
                      <w:rFonts w:ascii="Cambria Math" w:hAnsi="Cambria Math"/>
                      <w:i/>
                      <w:color w:val="000000" w:themeColor="text1"/>
                      <w:sz w:val="26"/>
                      <w:szCs w:val="22"/>
                      <w:shd w:val="clear" w:color="auto" w:fill="auto"/>
                      <w:lang w:val="en-US"/>
                    </w:rPr>
                  </m:ctrlPr>
                </m:sSubPr>
                <m:e>
                  <m:r>
                    <w:rPr>
                      <w:rFonts w:ascii="Cambria Math" w:hAnsi="Cambria Math"/>
                    </w:rPr>
                    <m:t>y</m:t>
                  </m:r>
                </m:e>
                <m:sub>
                  <m:r>
                    <w:rPr>
                      <w:rFonts w:ascii="Cambria Math" w:hAnsi="Cambria Math"/>
                    </w:rPr>
                    <m:t>ui</m:t>
                  </m:r>
                </m:sub>
              </m:sSub>
            </m:e>
          </m:acc>
          <m:r>
            <w:rPr>
              <w:rFonts w:ascii="Cambria Math" w:hAnsi="Cambria Math"/>
            </w:rPr>
            <m:t xml:space="preserve"> =f</m:t>
          </m:r>
          <m:d>
            <m:dPr>
              <m:endChr m:val="|"/>
              <m:ctrlPr>
                <w:rPr>
                  <w:rFonts w:ascii="Cambria Math" w:hAnsi="Cambria Math"/>
                  <w:i/>
                </w:rPr>
              </m:ctrlPr>
            </m:dPr>
            <m:e>
              <m:r>
                <w:rPr>
                  <w:rFonts w:ascii="Cambria Math" w:hAnsi="Cambria Math"/>
                </w:rPr>
                <m:t xml:space="preserve">u, i </m:t>
              </m:r>
            </m:e>
          </m:d>
          <m:r>
            <w:rPr>
              <w:rFonts w:ascii="Cambria Math" w:hAnsi="Cambria Math"/>
            </w:rPr>
            <m:t xml:space="preserve"> </m:t>
          </m:r>
          <m:sSub>
            <m:sSubPr>
              <m:ctrlPr>
                <w:rPr>
                  <w:rFonts w:ascii="Cambria Math" w:hAnsi="Cambria Math"/>
                  <w:i/>
                  <w:color w:val="000000" w:themeColor="text1"/>
                  <w:sz w:val="26"/>
                  <w:szCs w:val="22"/>
                  <w:shd w:val="clear" w:color="auto" w:fill="auto"/>
                  <w:lang w:val="en-US"/>
                </w:rPr>
              </m:ctrlPr>
            </m:sSubPr>
            <m:e>
              <m:r>
                <w:rPr>
                  <w:rFonts w:ascii="Cambria Math" w:hAnsi="Cambria Math"/>
                </w:rPr>
                <m:t>P</m:t>
              </m:r>
            </m:e>
            <m:sub>
              <m:r>
                <w:rPr>
                  <w:rFonts w:ascii="Cambria Math" w:hAnsi="Cambria Math"/>
                </w:rPr>
                <m:t>u</m:t>
              </m:r>
            </m:sub>
          </m:sSub>
          <m:r>
            <w:rPr>
              <w:rFonts w:ascii="Cambria Math" w:hAnsi="Cambria Math"/>
            </w:rPr>
            <m:t xml:space="preserve">, </m:t>
          </m:r>
          <m:sSub>
            <m:sSubPr>
              <m:ctrlPr>
                <w:rPr>
                  <w:rFonts w:ascii="Cambria Math" w:hAnsi="Cambria Math"/>
                  <w:i/>
                  <w:color w:val="000000" w:themeColor="text1"/>
                  <w:sz w:val="26"/>
                  <w:szCs w:val="22"/>
                  <w:shd w:val="clear" w:color="auto" w:fill="auto"/>
                  <w:lang w:val="en-US"/>
                </w:rPr>
              </m:ctrlPr>
            </m:sSubPr>
            <m:e>
              <m:r>
                <w:rPr>
                  <w:rFonts w:ascii="Cambria Math" w:hAnsi="Cambria Math"/>
                </w:rPr>
                <m:t>Q</m:t>
              </m:r>
            </m:e>
            <m:sub>
              <m:r>
                <w:rPr>
                  <w:rFonts w:ascii="Cambria Math" w:hAnsi="Cambria Math"/>
                </w:rPr>
                <m:t>i</m:t>
              </m:r>
            </m:sub>
          </m:sSub>
          <m:r>
            <w:rPr>
              <w:rFonts w:ascii="Cambria Math" w:hAnsi="Cambria Math"/>
            </w:rPr>
            <m:t xml:space="preserve">) = </m:t>
          </m:r>
          <m:sSubSup>
            <m:sSubSupPr>
              <m:ctrlPr>
                <w:rPr>
                  <w:rFonts w:ascii="Cambria Math" w:hAnsi="Cambria Math"/>
                  <w:i/>
                  <w:color w:val="000000" w:themeColor="text1"/>
                  <w:sz w:val="26"/>
                  <w:szCs w:val="22"/>
                  <w:shd w:val="clear" w:color="auto" w:fill="auto"/>
                  <w:lang w:val="en-US"/>
                </w:rPr>
              </m:ctrlPr>
            </m:sSubSupPr>
            <m:e>
              <m:r>
                <w:rPr>
                  <w:rFonts w:ascii="Cambria Math" w:hAnsi="Cambria Math"/>
                </w:rPr>
                <m:t>P</m:t>
              </m:r>
            </m:e>
            <m:sub>
              <m:r>
                <w:rPr>
                  <w:rFonts w:ascii="Cambria Math" w:hAnsi="Cambria Math"/>
                </w:rPr>
                <m:t>u</m:t>
              </m:r>
            </m:sub>
            <m:sup>
              <m:r>
                <w:rPr>
                  <w:rFonts w:ascii="Cambria Math" w:hAnsi="Cambria Math"/>
                </w:rPr>
                <m:t>T</m:t>
              </m:r>
            </m:sup>
          </m:sSubSup>
          <m:r>
            <w:rPr>
              <w:rFonts w:ascii="Cambria Math" w:hAnsi="Cambria Math"/>
            </w:rPr>
            <m:t xml:space="preserve"> </m:t>
          </m:r>
          <m:sSub>
            <m:sSubPr>
              <m:ctrlPr>
                <w:rPr>
                  <w:rFonts w:ascii="Cambria Math" w:hAnsi="Cambria Math"/>
                  <w:i/>
                  <w:color w:val="000000" w:themeColor="text1"/>
                  <w:sz w:val="26"/>
                  <w:szCs w:val="22"/>
                  <w:shd w:val="clear" w:color="auto" w:fill="auto"/>
                  <w:lang w:val="en-US"/>
                </w:rPr>
              </m:ctrlPr>
            </m:sSubPr>
            <m:e>
              <m:r>
                <w:rPr>
                  <w:rFonts w:ascii="Cambria Math" w:hAnsi="Cambria Math"/>
                </w:rPr>
                <m:t>P</m:t>
              </m:r>
            </m:e>
            <m:sub>
              <m:r>
                <w:rPr>
                  <w:rFonts w:ascii="Cambria Math" w:hAnsi="Cambria Math"/>
                </w:rPr>
                <m:t>i</m:t>
              </m:r>
            </m:sub>
          </m:sSub>
          <m:r>
            <w:rPr>
              <w:rFonts w:ascii="Cambria Math" w:hAnsi="Cambria Math"/>
            </w:rPr>
            <m:t xml:space="preserve"> = </m:t>
          </m:r>
          <m:nary>
            <m:naryPr>
              <m:chr m:val="∑"/>
              <m:limLoc m:val="undOvr"/>
              <m:ctrlPr>
                <w:rPr>
                  <w:rFonts w:ascii="Cambria Math" w:hAnsi="Cambria Math"/>
                  <w:i/>
                  <w:color w:val="000000" w:themeColor="text1"/>
                  <w:sz w:val="26"/>
                  <w:szCs w:val="22"/>
                  <w:shd w:val="clear" w:color="auto" w:fill="auto"/>
                  <w:lang w:val="en-US"/>
                </w:rPr>
              </m:ctrlPr>
            </m:naryPr>
            <m:sub>
              <m:r>
                <w:rPr>
                  <w:rFonts w:ascii="Cambria Math" w:hAnsi="Cambria Math"/>
                </w:rPr>
                <m:t>k=1</m:t>
              </m:r>
            </m:sub>
            <m:sup>
              <m:r>
                <w:rPr>
                  <w:rFonts w:ascii="Cambria Math" w:hAnsi="Cambria Math"/>
                </w:rPr>
                <m:t>K</m:t>
              </m:r>
            </m:sup>
            <m:e>
              <m:sSub>
                <m:sSubPr>
                  <m:ctrlPr>
                    <w:rPr>
                      <w:rFonts w:ascii="Cambria Math" w:hAnsi="Cambria Math"/>
                      <w:i/>
                      <w:color w:val="000000" w:themeColor="text1"/>
                      <w:sz w:val="26"/>
                      <w:szCs w:val="22"/>
                      <w:shd w:val="clear" w:color="auto" w:fill="auto"/>
                      <w:lang w:val="en-US"/>
                    </w:rPr>
                  </m:ctrlPr>
                </m:sSubPr>
                <m:e>
                  <m:r>
                    <w:rPr>
                      <w:rFonts w:ascii="Cambria Math" w:hAnsi="Cambria Math"/>
                    </w:rPr>
                    <m:t>P</m:t>
                  </m:r>
                </m:e>
                <m:sub>
                  <m:r>
                    <w:rPr>
                      <w:rFonts w:ascii="Cambria Math" w:hAnsi="Cambria Math"/>
                    </w:rPr>
                    <m:t>uk</m:t>
                  </m:r>
                </m:sub>
              </m:sSub>
              <m:r>
                <w:rPr>
                  <w:rFonts w:ascii="Cambria Math" w:hAnsi="Cambria Math"/>
                </w:rPr>
                <m:t xml:space="preserve"> </m:t>
              </m:r>
              <m:sSub>
                <m:sSubPr>
                  <m:ctrlPr>
                    <w:rPr>
                      <w:rFonts w:ascii="Cambria Math" w:hAnsi="Cambria Math"/>
                      <w:i/>
                      <w:color w:val="000000" w:themeColor="text1"/>
                      <w:sz w:val="26"/>
                      <w:szCs w:val="22"/>
                      <w:shd w:val="clear" w:color="auto" w:fill="auto"/>
                      <w:lang w:val="en-US"/>
                    </w:rPr>
                  </m:ctrlPr>
                </m:sSubPr>
                <m:e>
                  <m:r>
                    <w:rPr>
                      <w:rFonts w:ascii="Cambria Math" w:hAnsi="Cambria Math"/>
                    </w:rPr>
                    <m:t>Q</m:t>
                  </m:r>
                </m:e>
                <m:sub>
                  <m:r>
                    <w:rPr>
                      <w:rFonts w:ascii="Cambria Math" w:hAnsi="Cambria Math"/>
                    </w:rPr>
                    <m:t>ik</m:t>
                  </m:r>
                </m:sub>
              </m:sSub>
            </m:e>
          </m:nary>
        </m:oMath>
      </m:oMathPara>
    </w:p>
    <w:p w14:paraId="7B1A061F" w14:textId="77777777" w:rsidR="00B079D8" w:rsidRDefault="00B079D8" w:rsidP="00B079D8">
      <w:pPr>
        <w:pStyle w:val="Content"/>
      </w:pPr>
      <w:r>
        <w:t xml:space="preserve">Trong đó: K biểu thị số chiều không gian đặc trưng ẩn. </w:t>
      </w:r>
    </w:p>
    <w:p w14:paraId="7303452C" w14:textId="5EEE6809" w:rsidR="00B079D8" w:rsidRDefault="00B079D8" w:rsidP="00B079D8">
      <w:pPr>
        <w:pStyle w:val="Content"/>
      </w:pPr>
      <w:r>
        <w:t>MF giả định rằng mỗi chiều của không gian ẩn là độc lập với nhau và kết hợp chúng theo cách tuyến tính với cùng một trọng số. Vì vậy, MF có thể được xem là một mô hình tuyến tính của các đặc trưng ẩn.</w:t>
      </w:r>
    </w:p>
    <w:p w14:paraId="16C693BF" w14:textId="5F819927" w:rsidR="00D106CB" w:rsidRDefault="00B079D8" w:rsidP="00B079D8">
      <w:pPr>
        <w:pStyle w:val="Content"/>
      </w:pPr>
      <w:r>
        <w:lastRenderedPageBreak/>
        <w:t>Tuy nhiên,hạn chế của MF nằm ở việc sử dụng hàm tương tác tuyến tính đơn giản như tích vô hướng, điều này có thể không đủ để nắm bắt các cấu trúc phức tạp trong dữ liệu tương tác của người dùng.</w:t>
      </w:r>
    </w:p>
    <w:p w14:paraId="49032B76" w14:textId="124668E5" w:rsidR="00D106CB" w:rsidRDefault="00B079D8" w:rsidP="00C71950">
      <w:pPr>
        <w:pStyle w:val="Heading4"/>
      </w:pPr>
      <w:r>
        <w:t>Kiến trúc NCF</w:t>
      </w:r>
    </w:p>
    <w:p w14:paraId="6DEDC896" w14:textId="017A0C5C" w:rsidR="008F148F" w:rsidRPr="00B079D8" w:rsidRDefault="008F148F" w:rsidP="008F148F">
      <w:pPr>
        <w:pStyle w:val="Content"/>
      </w:pPr>
      <w:r w:rsidRPr="008F148F">
        <w:t xml:space="preserve">Để cho phép áp dụng hoàn toàn mạng nơ-ron vào lọc cộng tác, ta áp dụng một biểu diễn nhiều tầng để mô hình hóa một tương tác người dùng – sản phẩm </w:t>
      </w:r>
      <w:r w:rsidRPr="006A146E">
        <w:rPr>
          <w:i/>
          <w:iCs/>
        </w:rPr>
        <w:t>y</w:t>
      </w:r>
      <w:r w:rsidRPr="006A146E">
        <w:rPr>
          <w:i/>
          <w:iCs/>
          <w:vertAlign w:val="subscript"/>
        </w:rPr>
        <w:t>ui</w:t>
      </w:r>
      <w:r w:rsidRPr="008F148F">
        <w:t>. Ở đây, đầu ra của một tầng sẽ được sử dụng làm đầu vào cho tầng tiếp theo.</w:t>
      </w:r>
      <w:r w:rsidRPr="008F148F">
        <w:rPr>
          <w:bdr w:val="none" w:sz="0" w:space="0" w:color="auto" w:frame="1"/>
        </w:rPr>
        <w:t xml:space="preserve"> </w:t>
      </w:r>
    </w:p>
    <w:p w14:paraId="6FEE14B8" w14:textId="4238E32A" w:rsidR="00B22DBD" w:rsidRPr="000163BD" w:rsidRDefault="00C01931" w:rsidP="00B22DBD">
      <w:pPr>
        <w:pStyle w:val="ListParagraph"/>
        <w:numPr>
          <w:ilvl w:val="0"/>
          <w:numId w:val="7"/>
        </w:numPr>
        <w:jc w:val="left"/>
        <w:rPr>
          <w:rFonts w:eastAsiaTheme="majorEastAsia" w:cstheme="majorBidi"/>
          <w:b/>
          <w:color w:val="000000" w:themeColor="text1"/>
          <w:sz w:val="32"/>
          <w:szCs w:val="32"/>
        </w:rPr>
      </w:pPr>
      <w:r>
        <w:rPr>
          <w:noProof/>
        </w:rPr>
        <mc:AlternateContent>
          <mc:Choice Requires="wps">
            <w:drawing>
              <wp:anchor distT="0" distB="0" distL="114300" distR="114300" simplePos="0" relativeHeight="251686912" behindDoc="0" locked="0" layoutInCell="1" allowOverlap="1" wp14:anchorId="36F20090" wp14:editId="1BC957C9">
                <wp:simplePos x="0" y="0"/>
                <wp:positionH relativeFrom="margin">
                  <wp:posOffset>689610</wp:posOffset>
                </wp:positionH>
                <wp:positionV relativeFrom="paragraph">
                  <wp:posOffset>2693670</wp:posOffset>
                </wp:positionV>
                <wp:extent cx="4375785" cy="635"/>
                <wp:effectExtent l="0" t="0" r="5715" b="12700"/>
                <wp:wrapTopAndBottom/>
                <wp:docPr id="18" name="Text Box 18"/>
                <wp:cNvGraphicFramePr/>
                <a:graphic xmlns:a="http://schemas.openxmlformats.org/drawingml/2006/main">
                  <a:graphicData uri="http://schemas.microsoft.com/office/word/2010/wordprocessingShape">
                    <wps:wsp>
                      <wps:cNvSpPr txBox="1"/>
                      <wps:spPr>
                        <a:xfrm>
                          <a:off x="0" y="0"/>
                          <a:ext cx="4375785" cy="635"/>
                        </a:xfrm>
                        <a:prstGeom prst="rect">
                          <a:avLst/>
                        </a:prstGeom>
                        <a:noFill/>
                        <a:ln>
                          <a:noFill/>
                        </a:ln>
                      </wps:spPr>
                      <wps:txbx>
                        <w:txbxContent>
                          <w:p w14:paraId="4D9448CC" w14:textId="38CDC606" w:rsidR="00783B2B" w:rsidRPr="00783B2B" w:rsidRDefault="00783B2B" w:rsidP="008829A7">
                            <w:pPr>
                              <w:pStyle w:val="Caption"/>
                              <w:spacing w:before="80" w:after="100"/>
                              <w:jc w:val="center"/>
                              <w:rPr>
                                <w:noProof/>
                                <w:color w:val="000000"/>
                                <w:sz w:val="20"/>
                                <w:szCs w:val="20"/>
                                <w:bdr w:val="none" w:sz="0" w:space="0" w:color="auto" w:frame="1"/>
                                <w:shd w:val="clear" w:color="auto" w:fill="FFFFFF"/>
                              </w:rPr>
                            </w:pPr>
                            <w:bookmarkStart w:id="48" w:name="_Toc186816159"/>
                            <w:r w:rsidRPr="00783B2B">
                              <w:rPr>
                                <w:sz w:val="20"/>
                                <w:szCs w:val="20"/>
                              </w:rPr>
                              <w:t xml:space="preserve">Hình </w:t>
                            </w:r>
                            <w:r w:rsidR="007F7E9C">
                              <w:rPr>
                                <w:sz w:val="20"/>
                                <w:szCs w:val="20"/>
                              </w:rPr>
                              <w:fldChar w:fldCharType="begin"/>
                            </w:r>
                            <w:r w:rsidR="007F7E9C">
                              <w:rPr>
                                <w:sz w:val="20"/>
                                <w:szCs w:val="20"/>
                              </w:rPr>
                              <w:instrText xml:space="preserve"> STYLEREF 1 \s </w:instrText>
                            </w:r>
                            <w:r w:rsidR="007F7E9C">
                              <w:rPr>
                                <w:sz w:val="20"/>
                                <w:szCs w:val="20"/>
                              </w:rPr>
                              <w:fldChar w:fldCharType="separate"/>
                            </w:r>
                            <w:r w:rsidR="00B9141C">
                              <w:rPr>
                                <w:noProof/>
                                <w:sz w:val="20"/>
                                <w:szCs w:val="20"/>
                              </w:rPr>
                              <w:t>2</w:t>
                            </w:r>
                            <w:r w:rsidR="007F7E9C">
                              <w:rPr>
                                <w:sz w:val="20"/>
                                <w:szCs w:val="20"/>
                              </w:rPr>
                              <w:fldChar w:fldCharType="end"/>
                            </w:r>
                            <w:r w:rsidR="007F7E9C">
                              <w:rPr>
                                <w:sz w:val="20"/>
                                <w:szCs w:val="20"/>
                              </w:rPr>
                              <w:noBreakHyphen/>
                            </w:r>
                            <w:r w:rsidR="007F7E9C">
                              <w:rPr>
                                <w:sz w:val="20"/>
                                <w:szCs w:val="20"/>
                              </w:rPr>
                              <w:fldChar w:fldCharType="begin"/>
                            </w:r>
                            <w:r w:rsidR="007F7E9C">
                              <w:rPr>
                                <w:sz w:val="20"/>
                                <w:szCs w:val="20"/>
                              </w:rPr>
                              <w:instrText xml:space="preserve"> SEQ Hình \* ARABIC \s 1 </w:instrText>
                            </w:r>
                            <w:r w:rsidR="007F7E9C">
                              <w:rPr>
                                <w:sz w:val="20"/>
                                <w:szCs w:val="20"/>
                              </w:rPr>
                              <w:fldChar w:fldCharType="separate"/>
                            </w:r>
                            <w:r w:rsidR="00B9141C">
                              <w:rPr>
                                <w:noProof/>
                                <w:sz w:val="20"/>
                                <w:szCs w:val="20"/>
                              </w:rPr>
                              <w:t>8</w:t>
                            </w:r>
                            <w:r w:rsidR="007F7E9C">
                              <w:rPr>
                                <w:sz w:val="20"/>
                                <w:szCs w:val="20"/>
                              </w:rPr>
                              <w:fldChar w:fldCharType="end"/>
                            </w:r>
                            <w:r w:rsidRPr="00783B2B">
                              <w:rPr>
                                <w:sz w:val="20"/>
                                <w:szCs w:val="20"/>
                              </w:rPr>
                              <w:t>. Kiến trúc NCF</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F20090" id="Text Box 18" o:spid="_x0000_s1033" type="#_x0000_t202" style="position:absolute;left:0;text-align:left;margin-left:54.3pt;margin-top:212.1pt;width:344.55pt;height:.05pt;z-index:2516869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" filled="f" stroked="f">
                <v:textbox style="mso-fit-shape-to-text:t" inset="0,0,0,0">
                  <w:txbxContent>
                    <w:p w14:paraId="4D9448CC" w14:textId="38CDC606" w:rsidR="00783B2B" w:rsidRPr="00783B2B" w:rsidRDefault="00783B2B" w:rsidP="008829A7">
                      <w:pPr>
                        <w:pStyle w:val="Caption"/>
                        <w:spacing w:before="80" w:after="100"/>
                        <w:jc w:val="center"/>
                        <w:rPr>
                          <w:noProof/>
                          <w:color w:val="000000"/>
                          <w:sz w:val="20"/>
                          <w:szCs w:val="20"/>
                          <w:bdr w:val="none" w:sz="0" w:space="0" w:color="auto" w:frame="1"/>
                          <w:shd w:val="clear" w:color="auto" w:fill="FFFFFF"/>
                        </w:rPr>
                      </w:pPr>
                      <w:bookmarkStart w:id="49" w:name="_Toc186816159"/>
                      <w:r w:rsidRPr="00783B2B">
                        <w:rPr>
                          <w:sz w:val="20"/>
                          <w:szCs w:val="20"/>
                        </w:rPr>
                        <w:t xml:space="preserve">Hình </w:t>
                      </w:r>
                      <w:r w:rsidR="007F7E9C">
                        <w:rPr>
                          <w:sz w:val="20"/>
                          <w:szCs w:val="20"/>
                        </w:rPr>
                        <w:fldChar w:fldCharType="begin"/>
                      </w:r>
                      <w:r w:rsidR="007F7E9C">
                        <w:rPr>
                          <w:sz w:val="20"/>
                          <w:szCs w:val="20"/>
                        </w:rPr>
                        <w:instrText xml:space="preserve"> STYLEREF 1 \s </w:instrText>
                      </w:r>
                      <w:r w:rsidR="007F7E9C">
                        <w:rPr>
                          <w:sz w:val="20"/>
                          <w:szCs w:val="20"/>
                        </w:rPr>
                        <w:fldChar w:fldCharType="separate"/>
                      </w:r>
                      <w:r w:rsidR="00B9141C">
                        <w:rPr>
                          <w:noProof/>
                          <w:sz w:val="20"/>
                          <w:szCs w:val="20"/>
                        </w:rPr>
                        <w:t>2</w:t>
                      </w:r>
                      <w:r w:rsidR="007F7E9C">
                        <w:rPr>
                          <w:sz w:val="20"/>
                          <w:szCs w:val="20"/>
                        </w:rPr>
                        <w:fldChar w:fldCharType="end"/>
                      </w:r>
                      <w:r w:rsidR="007F7E9C">
                        <w:rPr>
                          <w:sz w:val="20"/>
                          <w:szCs w:val="20"/>
                        </w:rPr>
                        <w:noBreakHyphen/>
                      </w:r>
                      <w:r w:rsidR="007F7E9C">
                        <w:rPr>
                          <w:sz w:val="20"/>
                          <w:szCs w:val="20"/>
                        </w:rPr>
                        <w:fldChar w:fldCharType="begin"/>
                      </w:r>
                      <w:r w:rsidR="007F7E9C">
                        <w:rPr>
                          <w:sz w:val="20"/>
                          <w:szCs w:val="20"/>
                        </w:rPr>
                        <w:instrText xml:space="preserve"> SEQ Hình \* ARABIC \s 1 </w:instrText>
                      </w:r>
                      <w:r w:rsidR="007F7E9C">
                        <w:rPr>
                          <w:sz w:val="20"/>
                          <w:szCs w:val="20"/>
                        </w:rPr>
                        <w:fldChar w:fldCharType="separate"/>
                      </w:r>
                      <w:r w:rsidR="00B9141C">
                        <w:rPr>
                          <w:noProof/>
                          <w:sz w:val="20"/>
                          <w:szCs w:val="20"/>
                        </w:rPr>
                        <w:t>8</w:t>
                      </w:r>
                      <w:r w:rsidR="007F7E9C">
                        <w:rPr>
                          <w:sz w:val="20"/>
                          <w:szCs w:val="20"/>
                        </w:rPr>
                        <w:fldChar w:fldCharType="end"/>
                      </w:r>
                      <w:r w:rsidRPr="00783B2B">
                        <w:rPr>
                          <w:sz w:val="20"/>
                          <w:szCs w:val="20"/>
                        </w:rPr>
                        <w:t>. Kiến trúc NCF</w:t>
                      </w:r>
                      <w:bookmarkEnd w:id="49"/>
                    </w:p>
                  </w:txbxContent>
                </v:textbox>
                <w10:wrap type="topAndBottom" anchorx="margin"/>
              </v:shape>
            </w:pict>
          </mc:Fallback>
        </mc:AlternateContent>
      </w:r>
      <w:r>
        <w:rPr>
          <w:noProof/>
          <w:color w:val="000000"/>
          <w:sz w:val="28"/>
          <w:szCs w:val="28"/>
          <w:bdr w:val="none" w:sz="0" w:space="0" w:color="auto" w:frame="1"/>
          <w:shd w:val="clear" w:color="auto" w:fill="FFFFFF"/>
        </w:rPr>
        <w:drawing>
          <wp:anchor distT="0" distB="0" distL="114300" distR="114300" simplePos="0" relativeHeight="251684864" behindDoc="0" locked="0" layoutInCell="1" allowOverlap="1" wp14:anchorId="29E05137" wp14:editId="1F54A353">
            <wp:simplePos x="0" y="0"/>
            <wp:positionH relativeFrom="margin">
              <wp:align>center</wp:align>
            </wp:positionH>
            <wp:positionV relativeFrom="paragraph">
              <wp:posOffset>101600</wp:posOffset>
            </wp:positionV>
            <wp:extent cx="4385182" cy="25200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4105" t="5361" r="9043" b="6166"/>
                    <a:stretch/>
                  </pic:blipFill>
                  <pic:spPr bwMode="auto">
                    <a:xfrm>
                      <a:off x="0" y="0"/>
                      <a:ext cx="4385182" cy="2520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22DBD" w:rsidRPr="00B22DBD">
        <w:t>Lớp đầu vào (Input Layer)</w:t>
      </w:r>
    </w:p>
    <w:p w14:paraId="29F4228E" w14:textId="0A45B87A" w:rsidR="000163BD" w:rsidRDefault="000163BD" w:rsidP="000163BD">
      <w:pPr>
        <w:pStyle w:val="Content"/>
      </w:pPr>
      <w:r w:rsidRPr="000163BD">
        <w:t>Lớp này bao gồm hai vector đặc trưng</w:t>
      </w:r>
      <w:r>
        <w:t xml:space="preserve"> </w:t>
      </w:r>
      <m:oMath>
        <m:sSubSup>
          <m:sSubSupPr>
            <m:ctrlPr>
              <w:rPr>
                <w:rFonts w:ascii="Cambria Math" w:hAnsi="Cambria Math"/>
                <w:i/>
                <w:color w:val="000000" w:themeColor="text1"/>
                <w:sz w:val="26"/>
                <w:szCs w:val="22"/>
                <w:shd w:val="clear" w:color="auto" w:fill="auto"/>
                <w:lang w:val="en-US"/>
              </w:rPr>
            </m:ctrlPr>
          </m:sSubSupPr>
          <m:e>
            <m:r>
              <w:rPr>
                <w:rFonts w:ascii="Cambria Math" w:hAnsi="Cambria Math"/>
              </w:rPr>
              <m:t>v</m:t>
            </m:r>
          </m:e>
          <m:sub>
            <m:r>
              <w:rPr>
                <w:rFonts w:ascii="Cambria Math" w:hAnsi="Cambria Math"/>
              </w:rPr>
              <m:t>u</m:t>
            </m:r>
          </m:sub>
          <m:sup>
            <m:r>
              <w:rPr>
                <w:rFonts w:ascii="Cambria Math" w:hAnsi="Cambria Math"/>
              </w:rPr>
              <m:t>U</m:t>
            </m:r>
          </m:sup>
        </m:sSubSup>
      </m:oMath>
      <w:r w:rsidR="005A4620">
        <w:t xml:space="preserve"> và </w:t>
      </w:r>
      <m:oMath>
        <m:r>
          <w:rPr>
            <w:rFonts w:ascii="Cambria Math" w:hAnsi="Cambria Math"/>
          </w:rPr>
          <m:t xml:space="preserve"> </m:t>
        </m:r>
        <m:sSubSup>
          <m:sSubSupPr>
            <m:ctrlPr>
              <w:rPr>
                <w:rFonts w:ascii="Cambria Math" w:hAnsi="Cambria Math"/>
                <w:i/>
                <w:color w:val="000000" w:themeColor="text1"/>
                <w:sz w:val="26"/>
                <w:szCs w:val="22"/>
                <w:shd w:val="clear" w:color="auto" w:fill="auto"/>
                <w:lang w:val="en-US"/>
              </w:rPr>
            </m:ctrlPr>
          </m:sSubSupPr>
          <m:e>
            <m:r>
              <w:rPr>
                <w:rFonts w:ascii="Cambria Math" w:hAnsi="Cambria Math"/>
              </w:rPr>
              <m:t>v</m:t>
            </m:r>
          </m:e>
          <m:sub>
            <m:r>
              <w:rPr>
                <w:rFonts w:ascii="Cambria Math" w:hAnsi="Cambria Math"/>
              </w:rPr>
              <m:t>i</m:t>
            </m:r>
          </m:sub>
          <m:sup>
            <m:r>
              <w:rPr>
                <w:rFonts w:ascii="Cambria Math" w:hAnsi="Cambria Math"/>
              </w:rPr>
              <m:t>I</m:t>
            </m:r>
          </m:sup>
        </m:sSubSup>
      </m:oMath>
      <w:r w:rsidR="005A4620">
        <w:t xml:space="preserve"> </w:t>
      </w:r>
      <w:r w:rsidR="002F79EC" w:rsidRPr="002F79EC">
        <w:t>mô tả người dùng u và sản phẩm i. Các vector này có thể được tùy chỉnh để hỗ trợ nhiều cách biểu diễn khác nhau của người dùng và sản phẩm, chẳng hạn như theo ngữ cảnh, dựa trên nội dung,... Trong báo cáo này, danh tính của người dùng và sản phẩm được sử dụng làm đặc trưng đầu vào ban đầu và được mã hóa dưới dạng vector nhị phân rải rác (one-hot encoding).</w:t>
      </w:r>
    </w:p>
    <w:p w14:paraId="402AC877" w14:textId="02A8B306" w:rsidR="002F79EC" w:rsidRDefault="002F79EC" w:rsidP="002F79EC">
      <w:pPr>
        <w:pStyle w:val="Content"/>
        <w:numPr>
          <w:ilvl w:val="0"/>
          <w:numId w:val="7"/>
        </w:numPr>
      </w:pPr>
      <w:r w:rsidRPr="002F79EC">
        <w:t>Lớp nhúng (Embedding Layer)</w:t>
      </w:r>
    </w:p>
    <w:p w14:paraId="32E17668" w14:textId="27016C5F" w:rsidR="002F79EC" w:rsidRDefault="003308E3" w:rsidP="002F79EC">
      <w:pPr>
        <w:pStyle w:val="Content"/>
      </w:pPr>
      <w:r w:rsidRPr="003308E3">
        <w:t>Để làm cho các lớp thưa thớt dày đặc hơn, một lớp kết nối đầy đủ sẽ hoạt động như một lớp nhúng. Các vector này có thể được xem như vector đặc trưng tiềm ẩn của người dùng và sản phẩm để làm đầu vào của lớp cộng tác nơron.</w:t>
      </w:r>
    </w:p>
    <w:p w14:paraId="37A7F40B" w14:textId="396AB769" w:rsidR="003308E3" w:rsidRDefault="003308E3" w:rsidP="003308E3">
      <w:pPr>
        <w:pStyle w:val="Content"/>
        <w:numPr>
          <w:ilvl w:val="0"/>
          <w:numId w:val="7"/>
        </w:numPr>
      </w:pPr>
      <w:r w:rsidRPr="003308E3">
        <w:t>Lớp lọc cộng tác nơron (Neural CF Layers)</w:t>
      </w:r>
    </w:p>
    <w:p w14:paraId="679FE45B" w14:textId="77777777" w:rsidR="001F51EC" w:rsidRDefault="003308E3" w:rsidP="001F51EC">
      <w:pPr>
        <w:pStyle w:val="Content"/>
      </w:pPr>
      <w:r>
        <w:lastRenderedPageBreak/>
        <w:t>Vector nhúng của người dùng và sản phẩm được đưa qua một kiến trúc mạng nơ-ron nhiều tầng để ánh xạ chúng thành các điểm số dự đoán. Mỗi tầng trong mạng nơ-ron này có thể được tùy chỉnh để khám phá các cấu trúc tiềm ẩn nhất định trong tương tác giữa người dùng và sản phẩm.</w:t>
      </w:r>
    </w:p>
    <w:p w14:paraId="0BFCF79F" w14:textId="6BDF967E" w:rsidR="00FF11DA" w:rsidRPr="001F51EC" w:rsidRDefault="001F51EC" w:rsidP="001F51EC">
      <w:pPr>
        <w:pStyle w:val="Content"/>
      </w:pPr>
      <w:r>
        <w:t xml:space="preserve">+ </w:t>
      </w:r>
      <w:r w:rsidR="007B1278">
        <w:t>H</w:t>
      </w:r>
      <w:r w:rsidR="007D0E40" w:rsidRPr="007D0E40">
        <w:t>àm tương tác của NCF</w:t>
      </w:r>
      <w:r w:rsidR="007D0E40">
        <w:t xml:space="preserve"> tính bằng công thức:</w:t>
      </w:r>
    </w:p>
    <w:p w14:paraId="00770F86" w14:textId="1783BE92" w:rsidR="007B1278" w:rsidRDefault="003711A7" w:rsidP="007B1278">
      <w:pPr>
        <w:pStyle w:val="Content"/>
        <w:ind w:firstLine="0"/>
      </w:pPr>
      <m:oMathPara>
        <m:oMath>
          <m:r>
            <w:rPr>
              <w:rFonts w:ascii="Cambria Math" w:hAnsi="Cambria Math"/>
            </w:rPr>
            <m:t>f</m:t>
          </m:r>
          <m:d>
            <m:dPr>
              <m:ctrlPr>
                <w:rPr>
                  <w:rFonts w:ascii="Cambria Math" w:hAnsi="Cambria Math"/>
                  <w:i/>
                </w:rPr>
              </m:ctrlPr>
            </m:dPr>
            <m:e>
              <m:sSup>
                <m:sSupPr>
                  <m:ctrlPr>
                    <w:rPr>
                      <w:rFonts w:ascii="Cambria Math" w:hAnsi="Cambria Math"/>
                      <w:i/>
                      <w:color w:val="000000" w:themeColor="text1"/>
                      <w:sz w:val="26"/>
                      <w:szCs w:val="22"/>
                      <w:shd w:val="clear" w:color="auto" w:fill="auto"/>
                      <w:lang w:val="en-US"/>
                    </w:rPr>
                  </m:ctrlPr>
                </m:sSupPr>
                <m:e>
                  <m:r>
                    <w:rPr>
                      <w:rFonts w:ascii="Cambria Math" w:hAnsi="Cambria Math"/>
                    </w:rPr>
                    <m:t>P</m:t>
                  </m:r>
                </m:e>
                <m:sup>
                  <m:r>
                    <w:rPr>
                      <w:rFonts w:ascii="Cambria Math" w:hAnsi="Cambria Math"/>
                    </w:rPr>
                    <m:t>T</m:t>
                  </m:r>
                </m:sup>
              </m:sSup>
              <m:r>
                <w:rPr>
                  <w:rFonts w:ascii="Cambria Math" w:hAnsi="Cambria Math"/>
                </w:rPr>
                <m:t xml:space="preserve"> </m:t>
              </m:r>
              <m:sSubSup>
                <m:sSubSupPr>
                  <m:ctrlPr>
                    <w:rPr>
                      <w:rFonts w:ascii="Cambria Math" w:hAnsi="Cambria Math"/>
                      <w:i/>
                      <w:color w:val="000000" w:themeColor="text1"/>
                      <w:sz w:val="26"/>
                      <w:szCs w:val="22"/>
                      <w:shd w:val="clear" w:color="auto" w:fill="auto"/>
                      <w:lang w:val="en-US"/>
                    </w:rPr>
                  </m:ctrlPr>
                </m:sSubSupPr>
                <m:e>
                  <m:r>
                    <w:rPr>
                      <w:rFonts w:ascii="Cambria Math" w:hAnsi="Cambria Math"/>
                    </w:rPr>
                    <m:t>v</m:t>
                  </m:r>
                </m:e>
                <m:sub>
                  <m:r>
                    <w:rPr>
                      <w:rFonts w:ascii="Cambria Math" w:hAnsi="Cambria Math"/>
                    </w:rPr>
                    <m:t>u</m:t>
                  </m:r>
                </m:sub>
                <m:sup>
                  <m:r>
                    <w:rPr>
                      <w:rFonts w:ascii="Cambria Math" w:hAnsi="Cambria Math"/>
                    </w:rPr>
                    <m:t>U</m:t>
                  </m:r>
                </m:sup>
              </m:sSubSup>
              <m:r>
                <w:rPr>
                  <w:rFonts w:ascii="Cambria Math" w:hAnsi="Cambria Math"/>
                </w:rPr>
                <m:t xml:space="preserve">, </m:t>
              </m:r>
              <m:sSup>
                <m:sSupPr>
                  <m:ctrlPr>
                    <w:rPr>
                      <w:rFonts w:ascii="Cambria Math" w:hAnsi="Cambria Math"/>
                      <w:i/>
                      <w:color w:val="000000" w:themeColor="text1"/>
                      <w:sz w:val="26"/>
                      <w:szCs w:val="22"/>
                      <w:shd w:val="clear" w:color="auto" w:fill="auto"/>
                      <w:lang w:val="en-US"/>
                    </w:rPr>
                  </m:ctrlPr>
                </m:sSupPr>
                <m:e>
                  <m:r>
                    <w:rPr>
                      <w:rFonts w:ascii="Cambria Math" w:hAnsi="Cambria Math"/>
                    </w:rPr>
                    <m:t>Q</m:t>
                  </m:r>
                </m:e>
                <m:sup>
                  <m:r>
                    <w:rPr>
                      <w:rFonts w:ascii="Cambria Math" w:hAnsi="Cambria Math"/>
                    </w:rPr>
                    <m:t>T</m:t>
                  </m:r>
                </m:sup>
              </m:sSup>
              <m:r>
                <w:rPr>
                  <w:rFonts w:ascii="Cambria Math" w:hAnsi="Cambria Math"/>
                </w:rPr>
                <m:t xml:space="preserve"> </m:t>
              </m:r>
              <m:sSubSup>
                <m:sSubSupPr>
                  <m:ctrlPr>
                    <w:rPr>
                      <w:rFonts w:ascii="Cambria Math" w:hAnsi="Cambria Math"/>
                      <w:i/>
                      <w:color w:val="000000" w:themeColor="text1"/>
                      <w:sz w:val="26"/>
                      <w:szCs w:val="22"/>
                      <w:shd w:val="clear" w:color="auto" w:fill="auto"/>
                      <w:lang w:val="en-US"/>
                    </w:rPr>
                  </m:ctrlPr>
                </m:sSubSupPr>
                <m:e>
                  <m:r>
                    <w:rPr>
                      <w:rFonts w:ascii="Cambria Math" w:hAnsi="Cambria Math"/>
                    </w:rPr>
                    <m:t>v</m:t>
                  </m:r>
                </m:e>
                <m:sub>
                  <m:r>
                    <w:rPr>
                      <w:rFonts w:ascii="Cambria Math" w:hAnsi="Cambria Math"/>
                    </w:rPr>
                    <m:t>i</m:t>
                  </m:r>
                </m:sub>
                <m:sup>
                  <m:r>
                    <w:rPr>
                      <w:rFonts w:ascii="Cambria Math" w:hAnsi="Cambria Math"/>
                    </w:rPr>
                    <m:t>I</m:t>
                  </m:r>
                </m:sup>
              </m:sSubSup>
            </m:e>
          </m:d>
          <m:r>
            <w:rPr>
              <w:rFonts w:ascii="Cambria Math" w:hAnsi="Cambria Math"/>
            </w:rPr>
            <m:t xml:space="preserve">= </m:t>
          </m:r>
          <m:sSub>
            <m:sSubPr>
              <m:ctrlPr>
                <w:rPr>
                  <w:rFonts w:ascii="Cambria Math" w:hAnsi="Cambria Math"/>
                  <w:i/>
                  <w:color w:val="000000" w:themeColor="text1"/>
                  <w:sz w:val="26"/>
                  <w:szCs w:val="22"/>
                  <w:shd w:val="clear" w:color="auto" w:fill="auto"/>
                  <w:lang w:val="en-US"/>
                </w:rPr>
              </m:ctrlPr>
            </m:sSubPr>
            <m:e>
              <m:r>
                <w:rPr>
                  <w:rFonts w:ascii="Cambria Math" w:hAnsi="Cambria Math"/>
                </w:rPr>
                <m:t>ϕ</m:t>
              </m:r>
            </m:e>
            <m:sub>
              <m:r>
                <w:rPr>
                  <w:rFonts w:ascii="Cambria Math" w:hAnsi="Cambria Math"/>
                </w:rPr>
                <m:t>out</m:t>
              </m:r>
            </m:sub>
          </m:sSub>
          <m:r>
            <w:rPr>
              <w:rFonts w:ascii="Cambria Math" w:hAnsi="Cambria Math"/>
            </w:rPr>
            <m:t xml:space="preserve"> (</m:t>
          </m:r>
          <m:sSub>
            <m:sSubPr>
              <m:ctrlPr>
                <w:rPr>
                  <w:rFonts w:ascii="Cambria Math" w:hAnsi="Cambria Math"/>
                  <w:i/>
                  <w:color w:val="000000" w:themeColor="text1"/>
                  <w:sz w:val="26"/>
                  <w:szCs w:val="22"/>
                  <w:shd w:val="clear" w:color="auto" w:fill="auto"/>
                  <w:lang w:val="en-US"/>
                </w:rPr>
              </m:ctrlPr>
            </m:sSubPr>
            <m:e>
              <m:r>
                <w:rPr>
                  <w:rFonts w:ascii="Cambria Math" w:hAnsi="Cambria Math"/>
                </w:rPr>
                <m:t>ϕ</m:t>
              </m:r>
            </m:e>
            <m:sub>
              <m:r>
                <w:rPr>
                  <w:rFonts w:ascii="Cambria Math" w:hAnsi="Cambria Math"/>
                </w:rPr>
                <m:t>X</m:t>
              </m:r>
            </m:sub>
          </m:sSub>
          <m:r>
            <w:rPr>
              <w:rFonts w:ascii="Cambria Math" w:hAnsi="Cambria Math"/>
            </w:rPr>
            <m:t xml:space="preserve"> </m:t>
          </m:r>
          <m:d>
            <m:dPr>
              <m:ctrlPr>
                <w:rPr>
                  <w:rFonts w:ascii="Cambria Math" w:hAnsi="Cambria Math"/>
                  <w:i/>
                </w:rPr>
              </m:ctrlPr>
            </m:dPr>
            <m:e>
              <m:r>
                <w:rPr>
                  <w:rFonts w:ascii="Cambria Math" w:hAnsi="Cambria Math"/>
                </w:rPr>
                <m:t xml:space="preserve">… </m:t>
              </m:r>
              <m:sSub>
                <m:sSubPr>
                  <m:ctrlPr>
                    <w:rPr>
                      <w:rFonts w:ascii="Cambria Math" w:hAnsi="Cambria Math"/>
                      <w:i/>
                      <w:color w:val="000000" w:themeColor="text1"/>
                      <w:sz w:val="26"/>
                      <w:szCs w:val="22"/>
                      <w:shd w:val="clear" w:color="auto" w:fill="auto"/>
                      <w:lang w:val="en-US"/>
                    </w:rPr>
                  </m:ctrlPr>
                </m:sSubPr>
                <m:e>
                  <m:r>
                    <w:rPr>
                      <w:rFonts w:ascii="Cambria Math" w:hAnsi="Cambria Math"/>
                    </w:rPr>
                    <m:t>ϕ</m:t>
                  </m:r>
                </m:e>
                <m:sub>
                  <m:r>
                    <w:rPr>
                      <w:rFonts w:ascii="Cambria Math" w:hAnsi="Cambria Math"/>
                    </w:rPr>
                    <m:t>2</m:t>
                  </m:r>
                </m:sub>
              </m:sSub>
              <m:r>
                <w:rPr>
                  <w:rFonts w:ascii="Cambria Math" w:hAnsi="Cambria Math"/>
                </w:rPr>
                <m:t xml:space="preserve"> </m:t>
              </m:r>
              <m:d>
                <m:dPr>
                  <m:ctrlPr>
                    <w:rPr>
                      <w:rFonts w:ascii="Cambria Math" w:hAnsi="Cambria Math"/>
                      <w:i/>
                    </w:rPr>
                  </m:ctrlPr>
                </m:dPr>
                <m:e>
                  <m:sSub>
                    <m:sSubPr>
                      <m:ctrlPr>
                        <w:rPr>
                          <w:rFonts w:ascii="Cambria Math" w:hAnsi="Cambria Math"/>
                          <w:i/>
                          <w:color w:val="000000" w:themeColor="text1"/>
                          <w:sz w:val="26"/>
                          <w:szCs w:val="22"/>
                          <w:shd w:val="clear" w:color="auto" w:fill="auto"/>
                          <w:lang w:val="en-US"/>
                        </w:rPr>
                      </m:ctrlPr>
                    </m:sSubPr>
                    <m:e>
                      <m:r>
                        <w:rPr>
                          <w:rFonts w:ascii="Cambria Math" w:hAnsi="Cambria Math"/>
                        </w:rPr>
                        <m:t>ϕ</m:t>
                      </m:r>
                    </m:e>
                    <m:sub>
                      <m:r>
                        <w:rPr>
                          <w:rFonts w:ascii="Cambria Math" w:hAnsi="Cambria Math"/>
                        </w:rPr>
                        <m:t>1</m:t>
                      </m:r>
                    </m:sub>
                  </m:sSub>
                  <m:r>
                    <w:rPr>
                      <w:rFonts w:ascii="Cambria Math" w:hAnsi="Cambria Math"/>
                    </w:rPr>
                    <m:t xml:space="preserve"> </m:t>
                  </m:r>
                  <m:d>
                    <m:dPr>
                      <m:ctrlPr>
                        <w:rPr>
                          <w:rFonts w:ascii="Cambria Math" w:hAnsi="Cambria Math"/>
                          <w:i/>
                        </w:rPr>
                      </m:ctrlPr>
                    </m:dPr>
                    <m:e>
                      <m:sSup>
                        <m:sSupPr>
                          <m:ctrlPr>
                            <w:rPr>
                              <w:rFonts w:ascii="Cambria Math" w:hAnsi="Cambria Math"/>
                              <w:i/>
                              <w:color w:val="000000" w:themeColor="text1"/>
                              <w:sz w:val="26"/>
                              <w:szCs w:val="22"/>
                              <w:shd w:val="clear" w:color="auto" w:fill="auto"/>
                              <w:lang w:val="en-US"/>
                            </w:rPr>
                          </m:ctrlPr>
                        </m:sSupPr>
                        <m:e>
                          <m:r>
                            <w:rPr>
                              <w:rFonts w:ascii="Cambria Math" w:hAnsi="Cambria Math"/>
                            </w:rPr>
                            <m:t>P</m:t>
                          </m:r>
                        </m:e>
                        <m:sup>
                          <m:r>
                            <w:rPr>
                              <w:rFonts w:ascii="Cambria Math" w:hAnsi="Cambria Math"/>
                            </w:rPr>
                            <m:t>T</m:t>
                          </m:r>
                        </m:sup>
                      </m:sSup>
                      <m:r>
                        <w:rPr>
                          <w:rFonts w:ascii="Cambria Math" w:hAnsi="Cambria Math"/>
                        </w:rPr>
                        <m:t xml:space="preserve"> </m:t>
                      </m:r>
                      <m:sSubSup>
                        <m:sSubSupPr>
                          <m:ctrlPr>
                            <w:rPr>
                              <w:rFonts w:ascii="Cambria Math" w:hAnsi="Cambria Math"/>
                              <w:i/>
                              <w:color w:val="000000" w:themeColor="text1"/>
                              <w:sz w:val="26"/>
                              <w:szCs w:val="22"/>
                              <w:shd w:val="clear" w:color="auto" w:fill="auto"/>
                              <w:lang w:val="en-US"/>
                            </w:rPr>
                          </m:ctrlPr>
                        </m:sSubSupPr>
                        <m:e>
                          <m:r>
                            <w:rPr>
                              <w:rFonts w:ascii="Cambria Math" w:hAnsi="Cambria Math"/>
                            </w:rPr>
                            <m:t>v</m:t>
                          </m:r>
                        </m:e>
                        <m:sub>
                          <m:r>
                            <w:rPr>
                              <w:rFonts w:ascii="Cambria Math" w:hAnsi="Cambria Math"/>
                            </w:rPr>
                            <m:t>u</m:t>
                          </m:r>
                        </m:sub>
                        <m:sup>
                          <m:r>
                            <w:rPr>
                              <w:rFonts w:ascii="Cambria Math" w:hAnsi="Cambria Math"/>
                            </w:rPr>
                            <m:t>U</m:t>
                          </m:r>
                        </m:sup>
                      </m:sSubSup>
                      <m:r>
                        <w:rPr>
                          <w:rFonts w:ascii="Cambria Math" w:hAnsi="Cambria Math"/>
                        </w:rPr>
                        <m:t xml:space="preserve">, </m:t>
                      </m:r>
                      <m:sSup>
                        <m:sSupPr>
                          <m:ctrlPr>
                            <w:rPr>
                              <w:rFonts w:ascii="Cambria Math" w:hAnsi="Cambria Math"/>
                              <w:i/>
                              <w:color w:val="000000" w:themeColor="text1"/>
                              <w:sz w:val="26"/>
                              <w:szCs w:val="22"/>
                              <w:shd w:val="clear" w:color="auto" w:fill="auto"/>
                              <w:lang w:val="en-US"/>
                            </w:rPr>
                          </m:ctrlPr>
                        </m:sSupPr>
                        <m:e>
                          <m:r>
                            <w:rPr>
                              <w:rFonts w:ascii="Cambria Math" w:hAnsi="Cambria Math"/>
                            </w:rPr>
                            <m:t>Q</m:t>
                          </m:r>
                        </m:e>
                        <m:sup>
                          <m:r>
                            <w:rPr>
                              <w:rFonts w:ascii="Cambria Math" w:hAnsi="Cambria Math"/>
                            </w:rPr>
                            <m:t>T</m:t>
                          </m:r>
                        </m:sup>
                      </m:sSup>
                      <m:r>
                        <w:rPr>
                          <w:rFonts w:ascii="Cambria Math" w:hAnsi="Cambria Math"/>
                        </w:rPr>
                        <m:t xml:space="preserve"> </m:t>
                      </m:r>
                      <m:sSubSup>
                        <m:sSubSupPr>
                          <m:ctrlPr>
                            <w:rPr>
                              <w:rFonts w:ascii="Cambria Math" w:hAnsi="Cambria Math"/>
                              <w:i/>
                              <w:color w:val="000000" w:themeColor="text1"/>
                              <w:sz w:val="26"/>
                              <w:szCs w:val="22"/>
                              <w:shd w:val="clear" w:color="auto" w:fill="auto"/>
                              <w:lang w:val="en-US"/>
                            </w:rPr>
                          </m:ctrlPr>
                        </m:sSubSupPr>
                        <m:e>
                          <m:r>
                            <w:rPr>
                              <w:rFonts w:ascii="Cambria Math" w:hAnsi="Cambria Math"/>
                            </w:rPr>
                            <m:t>v</m:t>
                          </m:r>
                        </m:e>
                        <m:sub>
                          <m:r>
                            <w:rPr>
                              <w:rFonts w:ascii="Cambria Math" w:hAnsi="Cambria Math"/>
                            </w:rPr>
                            <m:t>i</m:t>
                          </m:r>
                        </m:sub>
                        <m:sup>
                          <m:r>
                            <w:rPr>
                              <w:rFonts w:ascii="Cambria Math" w:hAnsi="Cambria Math"/>
                            </w:rPr>
                            <m:t>I</m:t>
                          </m:r>
                        </m:sup>
                      </m:sSubSup>
                    </m:e>
                  </m:d>
                </m:e>
              </m:d>
              <m:r>
                <w:rPr>
                  <w:rFonts w:ascii="Cambria Math" w:hAnsi="Cambria Math"/>
                </w:rPr>
                <m:t>…</m:t>
              </m:r>
            </m:e>
          </m:d>
          <m:r>
            <w:rPr>
              <w:rFonts w:ascii="Cambria Math" w:hAnsi="Cambria Math"/>
            </w:rPr>
            <m:t>)</m:t>
          </m:r>
        </m:oMath>
      </m:oMathPara>
    </w:p>
    <w:p w14:paraId="0E5B21E1" w14:textId="6834CE54" w:rsidR="000163BD" w:rsidRDefault="00335578" w:rsidP="00335578">
      <w:pPr>
        <w:pStyle w:val="Content"/>
      </w:pPr>
      <w:r>
        <w:t>Trong đó:</w:t>
      </w:r>
    </w:p>
    <w:p w14:paraId="3C9D3F09" w14:textId="3DEB0963" w:rsidR="00335578" w:rsidRDefault="00B9141C" w:rsidP="00335578">
      <w:pPr>
        <w:pStyle w:val="Content"/>
      </w:pPr>
      <m:oMath>
        <m:sSub>
          <m:sSubPr>
            <m:ctrlPr>
              <w:rPr>
                <w:rFonts w:ascii="Cambria Math" w:hAnsi="Cambria Math"/>
                <w:i/>
                <w:color w:val="000000" w:themeColor="text1"/>
                <w:sz w:val="26"/>
                <w:szCs w:val="22"/>
                <w:shd w:val="clear" w:color="auto" w:fill="auto"/>
                <w:lang w:val="en-US"/>
              </w:rPr>
            </m:ctrlPr>
          </m:sSubPr>
          <m:e>
            <m:r>
              <w:rPr>
                <w:rFonts w:ascii="Cambria Math" w:hAnsi="Cambria Math"/>
              </w:rPr>
              <m:t>ϕ</m:t>
            </m:r>
          </m:e>
          <m:sub>
            <m:r>
              <w:rPr>
                <w:rFonts w:ascii="Cambria Math" w:hAnsi="Cambria Math"/>
              </w:rPr>
              <m:t>out</m:t>
            </m:r>
          </m:sub>
        </m:sSub>
      </m:oMath>
      <w:r w:rsidR="00335578">
        <w:t xml:space="preserve"> và </w:t>
      </w:r>
      <m:oMath>
        <m:sSub>
          <m:sSubPr>
            <m:ctrlPr>
              <w:rPr>
                <w:rFonts w:ascii="Cambria Math" w:hAnsi="Cambria Math"/>
                <w:i/>
                <w:color w:val="000000" w:themeColor="text1"/>
                <w:sz w:val="26"/>
                <w:szCs w:val="22"/>
                <w:shd w:val="clear" w:color="auto" w:fill="auto"/>
                <w:lang w:val="en-US"/>
              </w:rPr>
            </m:ctrlPr>
          </m:sSubPr>
          <m:e>
            <m:r>
              <w:rPr>
                <w:rFonts w:ascii="Cambria Math" w:hAnsi="Cambria Math"/>
              </w:rPr>
              <m:t>ϕ</m:t>
            </m:r>
          </m:e>
          <m:sub>
            <m:r>
              <w:rPr>
                <w:rFonts w:ascii="Cambria Math" w:hAnsi="Cambria Math"/>
              </w:rPr>
              <m:t>X</m:t>
            </m:r>
          </m:sub>
        </m:sSub>
      </m:oMath>
      <w:r w:rsidR="00335578">
        <w:t xml:space="preserve"> </w:t>
      </w:r>
      <w:r w:rsidR="00263481" w:rsidRPr="00263481">
        <w:t>lần lượt biểu thị hàm ánh xạ cho tầng đầu ra và lớp x  trong mạng CF nơron, và có tổng cộng X lớp CF nơ-ron.</w:t>
      </w:r>
    </w:p>
    <w:p w14:paraId="6B3DCAAD" w14:textId="46E803FB" w:rsidR="00263481" w:rsidRDefault="001F51EC" w:rsidP="001F51EC">
      <w:pPr>
        <w:pStyle w:val="Content"/>
      </w:pPr>
      <w:r>
        <w:t>+ Hàm mất mát bình phương của NCF được tính theo công thức:</w:t>
      </w:r>
    </w:p>
    <w:p w14:paraId="438DC909" w14:textId="52564F7A" w:rsidR="001F51EC" w:rsidRDefault="00B9141C" w:rsidP="00335578">
      <w:pPr>
        <w:pStyle w:val="Content"/>
      </w:pPr>
      <m:oMathPara>
        <m:oMath>
          <m:sSub>
            <m:sSubPr>
              <m:ctrlPr>
                <w:rPr>
                  <w:rFonts w:ascii="Cambria Math" w:hAnsi="Cambria Math"/>
                  <w:i/>
                  <w:color w:val="000000" w:themeColor="text1"/>
                  <w:sz w:val="26"/>
                  <w:szCs w:val="22"/>
                  <w:shd w:val="clear" w:color="auto" w:fill="auto"/>
                  <w:lang w:val="en-US"/>
                </w:rPr>
              </m:ctrlPr>
            </m:sSubPr>
            <m:e>
              <m:r>
                <w:rPr>
                  <w:rFonts w:ascii="Cambria Math" w:hAnsi="Cambria Math"/>
                </w:rPr>
                <m:t>L</m:t>
              </m:r>
            </m:e>
            <m:sub>
              <m:r>
                <w:rPr>
                  <w:rFonts w:ascii="Cambria Math" w:hAnsi="Cambria Math"/>
                </w:rPr>
                <m:t>sqr</m:t>
              </m:r>
            </m:sub>
          </m:sSub>
          <m:r>
            <w:rPr>
              <w:rFonts w:ascii="Cambria Math" w:hAnsi="Cambria Math"/>
            </w:rPr>
            <m:t xml:space="preserve"> = </m:t>
          </m:r>
          <m:nary>
            <m:naryPr>
              <m:chr m:val="∑"/>
              <m:limLoc m:val="undOvr"/>
              <m:supHide m:val="1"/>
              <m:ctrlPr>
                <w:rPr>
                  <w:rFonts w:ascii="Cambria Math" w:hAnsi="Cambria Math"/>
                  <w:i/>
                  <w:color w:val="000000" w:themeColor="text1"/>
                  <w:sz w:val="26"/>
                  <w:szCs w:val="22"/>
                  <w:shd w:val="clear" w:color="auto" w:fill="auto"/>
                  <w:lang w:val="en-US"/>
                </w:rPr>
              </m:ctrlPr>
            </m:naryPr>
            <m:sub>
              <m:d>
                <m:dPr>
                  <m:ctrlPr>
                    <w:rPr>
                      <w:rFonts w:ascii="Cambria Math" w:hAnsi="Cambria Math"/>
                      <w:i/>
                    </w:rPr>
                  </m:ctrlPr>
                </m:dPr>
                <m:e>
                  <m:r>
                    <w:rPr>
                      <w:rFonts w:ascii="Cambria Math" w:hAnsi="Cambria Math"/>
                    </w:rPr>
                    <m:t>u, i</m:t>
                  </m:r>
                </m:e>
              </m:d>
              <m:r>
                <w:rPr>
                  <w:rFonts w:ascii="Cambria Math" w:hAnsi="Cambria Math"/>
                </w:rPr>
                <m:t>ϵ y ∪ y-</m:t>
              </m:r>
            </m:sub>
            <m:sup/>
            <m:e>
              <m:sSub>
                <m:sSubPr>
                  <m:ctrlPr>
                    <w:rPr>
                      <w:rFonts w:ascii="Cambria Math" w:hAnsi="Cambria Math"/>
                      <w:i/>
                      <w:color w:val="000000" w:themeColor="text1"/>
                      <w:sz w:val="26"/>
                      <w:szCs w:val="22"/>
                      <w:shd w:val="clear" w:color="auto" w:fill="auto"/>
                      <w:lang w:val="en-US"/>
                    </w:rPr>
                  </m:ctrlPr>
                </m:sSubPr>
                <m:e>
                  <m:r>
                    <w:rPr>
                      <w:rFonts w:ascii="Cambria Math" w:hAnsi="Cambria Math"/>
                    </w:rPr>
                    <m:t>w</m:t>
                  </m:r>
                </m:e>
                <m:sub>
                  <m:r>
                    <w:rPr>
                      <w:rFonts w:ascii="Cambria Math" w:hAnsi="Cambria Math"/>
                    </w:rPr>
                    <m:t>ui</m:t>
                  </m:r>
                </m:sub>
              </m:sSub>
            </m:e>
          </m:nary>
          <m:r>
            <w:rPr>
              <w:rFonts w:ascii="Cambria Math" w:hAnsi="Cambria Math"/>
            </w:rPr>
            <m:t xml:space="preserve"> </m:t>
          </m:r>
          <m:sSup>
            <m:sSupPr>
              <m:ctrlPr>
                <w:rPr>
                  <w:rFonts w:ascii="Cambria Math" w:hAnsi="Cambria Math"/>
                  <w:i/>
                  <w:color w:val="000000" w:themeColor="text1"/>
                  <w:sz w:val="26"/>
                  <w:szCs w:val="22"/>
                  <w:shd w:val="clear" w:color="auto" w:fill="auto"/>
                  <w:lang w:val="en-US"/>
                </w:rPr>
              </m:ctrlPr>
            </m:sSupPr>
            <m:e>
              <m:r>
                <w:rPr>
                  <w:rFonts w:ascii="Cambria Math" w:hAnsi="Cambria Math"/>
                </w:rPr>
                <m:t>(</m:t>
              </m:r>
              <m:sSub>
                <m:sSubPr>
                  <m:ctrlPr>
                    <w:rPr>
                      <w:rFonts w:ascii="Cambria Math" w:hAnsi="Cambria Math"/>
                      <w:i/>
                      <w:color w:val="000000" w:themeColor="text1"/>
                      <w:sz w:val="26"/>
                      <w:szCs w:val="22"/>
                      <w:shd w:val="clear" w:color="auto" w:fill="auto"/>
                      <w:lang w:val="en-US"/>
                    </w:rPr>
                  </m:ctrlPr>
                </m:sSubPr>
                <m:e>
                  <m:r>
                    <w:rPr>
                      <w:rFonts w:ascii="Cambria Math" w:hAnsi="Cambria Math"/>
                    </w:rPr>
                    <m:t>y</m:t>
                  </m:r>
                </m:e>
                <m:sub>
                  <m:r>
                    <w:rPr>
                      <w:rFonts w:ascii="Cambria Math" w:hAnsi="Cambria Math"/>
                    </w:rPr>
                    <m:t>ui</m:t>
                  </m:r>
                </m:sub>
              </m:sSub>
              <m:r>
                <w:rPr>
                  <w:rFonts w:ascii="Cambria Math" w:hAnsi="Cambria Math"/>
                </w:rPr>
                <m:t xml:space="preserve"> - </m:t>
              </m:r>
              <m:acc>
                <m:accPr>
                  <m:ctrlPr>
                    <w:rPr>
                      <w:rFonts w:ascii="Cambria Math" w:hAnsi="Cambria Math"/>
                      <w:i/>
                      <w:color w:val="000000" w:themeColor="text1"/>
                      <w:sz w:val="26"/>
                      <w:szCs w:val="22"/>
                      <w:shd w:val="clear" w:color="auto" w:fill="auto"/>
                      <w:lang w:val="en-US"/>
                    </w:rPr>
                  </m:ctrlPr>
                </m:accPr>
                <m:e>
                  <m:sSub>
                    <m:sSubPr>
                      <m:ctrlPr>
                        <w:rPr>
                          <w:rFonts w:ascii="Cambria Math" w:hAnsi="Cambria Math"/>
                          <w:i/>
                          <w:color w:val="000000" w:themeColor="text1"/>
                          <w:sz w:val="26"/>
                          <w:szCs w:val="22"/>
                          <w:shd w:val="clear" w:color="auto" w:fill="auto"/>
                          <w:lang w:val="en-US"/>
                        </w:rPr>
                      </m:ctrlPr>
                    </m:sSubPr>
                    <m:e>
                      <m:r>
                        <w:rPr>
                          <w:rFonts w:ascii="Cambria Math" w:hAnsi="Cambria Math"/>
                        </w:rPr>
                        <m:t>y</m:t>
                      </m:r>
                    </m:e>
                    <m:sub>
                      <m:r>
                        <w:rPr>
                          <w:rFonts w:ascii="Cambria Math" w:hAnsi="Cambria Math"/>
                        </w:rPr>
                        <m:t>ui</m:t>
                      </m:r>
                    </m:sub>
                  </m:sSub>
                </m:e>
              </m:acc>
              <m:r>
                <w:rPr>
                  <w:rFonts w:ascii="Cambria Math" w:hAnsi="Cambria Math"/>
                </w:rPr>
                <m:t>)</m:t>
              </m:r>
            </m:e>
            <m:sup>
              <m:r>
                <w:rPr>
                  <w:rFonts w:ascii="Cambria Math" w:hAnsi="Cambria Math"/>
                </w:rPr>
                <m:t>2</m:t>
              </m:r>
            </m:sup>
          </m:sSup>
        </m:oMath>
      </m:oMathPara>
    </w:p>
    <w:p w14:paraId="0990053C" w14:textId="5644F044" w:rsidR="000163BD" w:rsidRDefault="00C0734D" w:rsidP="00C0734D">
      <w:pPr>
        <w:pStyle w:val="Content"/>
      </w:pPr>
      <w:r w:rsidRPr="00C0734D">
        <w:t xml:space="preserve">Hàm mất mát bình phương của NCF, trong đó </w:t>
      </w:r>
      <m:oMath>
        <m:r>
          <w:rPr>
            <w:rFonts w:ascii="Cambria Math" w:hAnsi="Cambria Math"/>
          </w:rPr>
          <m:t>y</m:t>
        </m:r>
      </m:oMath>
      <w:r w:rsidRPr="00C0734D">
        <w:t xml:space="preserve"> biểu thị tập hợp các tương tác được quan sát trong ma trận phản hồi ngầm, và </w:t>
      </w:r>
      <m:oMath>
        <m:r>
          <w:rPr>
            <w:rFonts w:ascii="Cambria Math" w:hAnsi="Cambria Math"/>
          </w:rPr>
          <m:t>y-</m:t>
        </m:r>
      </m:oMath>
      <w:r w:rsidRPr="00C0734D">
        <w:t xml:space="preserve"> biểu thị tập hợp các trường hợp âm tính, có thể là tất cả hoặc được lấy mẫu từ các tương tác không được quan sát; và </w:t>
      </w:r>
      <m:oMath>
        <m:sSub>
          <m:sSubPr>
            <m:ctrlPr>
              <w:rPr>
                <w:rFonts w:ascii="Cambria Math" w:hAnsi="Cambria Math"/>
                <w:i/>
                <w:color w:val="000000" w:themeColor="text1"/>
                <w:sz w:val="26"/>
                <w:szCs w:val="22"/>
                <w:shd w:val="clear" w:color="auto" w:fill="auto"/>
                <w:lang w:val="en-US"/>
              </w:rPr>
            </m:ctrlPr>
          </m:sSubPr>
          <m:e>
            <m:r>
              <w:rPr>
                <w:rFonts w:ascii="Cambria Math" w:hAnsi="Cambria Math"/>
              </w:rPr>
              <m:t>w</m:t>
            </m:r>
          </m:e>
          <m:sub>
            <m:r>
              <w:rPr>
                <w:rFonts w:ascii="Cambria Math" w:hAnsi="Cambria Math"/>
              </w:rPr>
              <m:t>ui</m:t>
            </m:r>
          </m:sub>
        </m:sSub>
      </m:oMath>
      <w:r w:rsidRPr="00C0734D">
        <w:t xml:space="preserve"> là một siêu tham số biểu thị trọng số của trường hợp đào tạo (u, i)</w:t>
      </w:r>
      <w:r w:rsidR="003B7C84">
        <w:t>.</w:t>
      </w:r>
    </w:p>
    <w:p w14:paraId="0F44188F" w14:textId="2F3FD384" w:rsidR="003B7C84" w:rsidRDefault="006952A7" w:rsidP="003B7C84">
      <w:pPr>
        <w:pStyle w:val="Content"/>
        <w:numPr>
          <w:ilvl w:val="0"/>
          <w:numId w:val="7"/>
        </w:numPr>
      </w:pPr>
      <w:r w:rsidRPr="006952A7">
        <w:t>Lớp đầu ra (Output Layer)</w:t>
      </w:r>
    </w:p>
    <w:p w14:paraId="701AA495" w14:textId="52F88167" w:rsidR="006952A7" w:rsidRDefault="006952A7" w:rsidP="00C62BAD">
      <w:pPr>
        <w:pStyle w:val="Content"/>
        <w:rPr>
          <w:color w:val="000000" w:themeColor="text1"/>
          <w:sz w:val="26"/>
          <w:szCs w:val="22"/>
          <w:shd w:val="clear" w:color="auto" w:fill="auto"/>
        </w:rPr>
      </w:pPr>
      <w:r w:rsidRPr="006952A7">
        <w:t>Lớp này đưa ra điểm số dự đoán</w:t>
      </w:r>
      <w:r>
        <w:t xml:space="preserve"> </w:t>
      </w:r>
      <m:oMath>
        <m:acc>
          <m:accPr>
            <m:ctrlPr>
              <w:rPr>
                <w:rFonts w:ascii="Cambria Math" w:hAnsi="Cambria Math"/>
                <w:i/>
                <w:color w:val="000000" w:themeColor="text1"/>
                <w:shd w:val="clear" w:color="auto" w:fill="auto"/>
              </w:rPr>
            </m:ctrlPr>
          </m:accPr>
          <m:e>
            <m:sSub>
              <m:sSubPr>
                <m:ctrlPr>
                  <w:rPr>
                    <w:rFonts w:ascii="Cambria Math" w:hAnsi="Cambria Math"/>
                    <w:i/>
                    <w:color w:val="000000" w:themeColor="text1"/>
                    <w:shd w:val="clear" w:color="auto" w:fill="auto"/>
                  </w:rPr>
                </m:ctrlPr>
              </m:sSubPr>
              <m:e>
                <m:r>
                  <w:rPr>
                    <w:rFonts w:ascii="Cambria Math" w:hAnsi="Cambria Math"/>
                  </w:rPr>
                  <m:t>y</m:t>
                </m:r>
              </m:e>
              <m:sub>
                <m:r>
                  <w:rPr>
                    <w:rFonts w:ascii="Cambria Math" w:hAnsi="Cambria Math"/>
                  </w:rPr>
                  <m:t>ui</m:t>
                </m:r>
              </m:sub>
            </m:sSub>
          </m:e>
        </m:acc>
      </m:oMath>
      <w:r>
        <w:t xml:space="preserve"> </w:t>
      </w:r>
      <w:r w:rsidRPr="006952A7">
        <w:t xml:space="preserve"> và mô hình được huấn luyện bằng cách tối thiểu hóa mất mát giữa</w:t>
      </w:r>
      <w:r>
        <w:t xml:space="preserve"> </w:t>
      </w:r>
      <m:oMath>
        <m:acc>
          <m:accPr>
            <m:ctrlPr>
              <w:rPr>
                <w:rFonts w:ascii="Cambria Math" w:hAnsi="Cambria Math"/>
                <w:i/>
                <w:color w:val="000000" w:themeColor="text1"/>
                <w:shd w:val="clear" w:color="auto" w:fill="auto"/>
              </w:rPr>
            </m:ctrlPr>
          </m:accPr>
          <m:e>
            <m:sSub>
              <m:sSubPr>
                <m:ctrlPr>
                  <w:rPr>
                    <w:rFonts w:ascii="Cambria Math" w:hAnsi="Cambria Math"/>
                    <w:i/>
                    <w:color w:val="000000" w:themeColor="text1"/>
                    <w:shd w:val="clear" w:color="auto" w:fill="auto"/>
                  </w:rPr>
                </m:ctrlPr>
              </m:sSubPr>
              <m:e>
                <m:r>
                  <w:rPr>
                    <w:rFonts w:ascii="Cambria Math" w:hAnsi="Cambria Math"/>
                  </w:rPr>
                  <m:t>y</m:t>
                </m:r>
              </m:e>
              <m:sub>
                <m:r>
                  <w:rPr>
                    <w:rFonts w:ascii="Cambria Math" w:hAnsi="Cambria Math"/>
                  </w:rPr>
                  <m:t>ui</m:t>
                </m:r>
              </m:sub>
            </m:sSub>
          </m:e>
        </m:acc>
      </m:oMath>
      <w:r w:rsidRPr="006952A7">
        <w:t xml:space="preserve"> </w:t>
      </w:r>
      <w:r w:rsidR="00C62BAD">
        <w:t xml:space="preserve">và giá trị thực </w:t>
      </w:r>
      <m:oMath>
        <m:sSub>
          <m:sSubPr>
            <m:ctrlPr>
              <w:rPr>
                <w:rFonts w:ascii="Cambria Math" w:hAnsi="Cambria Math"/>
                <w:i/>
                <w:color w:val="000000" w:themeColor="text1"/>
                <w:sz w:val="26"/>
                <w:szCs w:val="22"/>
                <w:shd w:val="clear" w:color="auto" w:fill="auto"/>
                <w:lang w:val="en-US"/>
              </w:rPr>
            </m:ctrlPr>
          </m:sSubPr>
          <m:e>
            <m:r>
              <w:rPr>
                <w:rFonts w:ascii="Cambria Math" w:hAnsi="Cambria Math"/>
              </w:rPr>
              <m:t>y</m:t>
            </m:r>
          </m:e>
          <m:sub>
            <m:r>
              <w:rPr>
                <w:rFonts w:ascii="Cambria Math" w:hAnsi="Cambria Math"/>
              </w:rPr>
              <m:t>ui</m:t>
            </m:r>
          </m:sub>
        </m:sSub>
      </m:oMath>
      <w:r w:rsidR="00C62BAD">
        <w:rPr>
          <w:color w:val="000000" w:themeColor="text1"/>
          <w:sz w:val="26"/>
          <w:szCs w:val="22"/>
          <w:shd w:val="clear" w:color="auto" w:fill="auto"/>
        </w:rPr>
        <w:t xml:space="preserve">. </w:t>
      </w:r>
      <w:r w:rsidR="00C62BAD" w:rsidRPr="00C62BAD">
        <w:rPr>
          <w:color w:val="000000" w:themeColor="text1"/>
          <w:sz w:val="26"/>
          <w:szCs w:val="22"/>
          <w:shd w:val="clear" w:color="auto" w:fill="auto"/>
        </w:rPr>
        <w:t>Để tối thiểu hóa ta dùng hàm sau:</w:t>
      </w:r>
    </w:p>
    <w:p w14:paraId="511F2AD2" w14:textId="1377A977" w:rsidR="00D521E2" w:rsidRPr="003E00D0" w:rsidRDefault="00D521E2" w:rsidP="00D521E2">
      <w:pPr>
        <w:rPr>
          <w:szCs w:val="26"/>
          <w:lang w:val="vi-VN"/>
        </w:rPr>
      </w:pPr>
      <m:oMathPara>
        <m:oMath>
          <m:r>
            <w:rPr>
              <w:rFonts w:ascii="Cambria Math" w:hAnsi="Cambria Math"/>
              <w:szCs w:val="26"/>
            </w:rPr>
            <m:t>p</m:t>
          </m:r>
          <m:d>
            <m:dPr>
              <m:ctrlPr>
                <w:rPr>
                  <w:rFonts w:ascii="Cambria Math" w:hAnsi="Cambria Math"/>
                  <w:i/>
                  <w:szCs w:val="26"/>
                </w:rPr>
              </m:ctrlPr>
            </m:dPr>
            <m:e>
              <m:r>
                <w:rPr>
                  <w:rFonts w:ascii="Cambria Math" w:hAnsi="Cambria Math"/>
                  <w:szCs w:val="26"/>
                  <w:lang w:val="vi-VN"/>
                </w:rPr>
                <m:t>y,</m:t>
              </m:r>
              <m:sSup>
                <m:sSupPr>
                  <m:ctrlPr>
                    <w:rPr>
                      <w:rFonts w:ascii="Cambria Math" w:hAnsi="Cambria Math"/>
                      <w:i/>
                      <w:szCs w:val="26"/>
                      <w:lang w:val="vi-VN"/>
                    </w:rPr>
                  </m:ctrlPr>
                </m:sSupPr>
                <m:e>
                  <m:r>
                    <w:rPr>
                      <w:rFonts w:ascii="Cambria Math" w:hAnsi="Cambria Math"/>
                      <w:szCs w:val="26"/>
                      <w:lang w:val="vi-VN"/>
                    </w:rPr>
                    <m:t>y</m:t>
                  </m:r>
                </m:e>
                <m:sup>
                  <m:r>
                    <w:rPr>
                      <w:rFonts w:ascii="Cambria Math" w:hAnsi="Cambria Math"/>
                      <w:szCs w:val="26"/>
                      <w:lang w:val="vi-VN"/>
                    </w:rPr>
                    <m:t>-</m:t>
                  </m:r>
                </m:sup>
              </m:sSup>
              <m:ctrlPr>
                <w:rPr>
                  <w:rFonts w:ascii="Cambria Math" w:hAnsi="Cambria Math"/>
                  <w:i/>
                  <w:szCs w:val="26"/>
                  <w:lang w:val="vi-VN"/>
                </w:rPr>
              </m:ctrlPr>
            </m:e>
            <m:e>
              <m:r>
                <w:rPr>
                  <w:rFonts w:ascii="Cambria Math" w:hAnsi="Cambria Math"/>
                  <w:szCs w:val="26"/>
                  <w:lang w:val="vi-VN"/>
                </w:rPr>
                <m:t>P,Q,</m:t>
              </m:r>
              <m:sSub>
                <m:sSubPr>
                  <m:ctrlPr>
                    <w:rPr>
                      <w:rFonts w:ascii="Cambria Math" w:hAnsi="Cambria Math"/>
                      <w:i/>
                      <w:szCs w:val="26"/>
                      <w:lang w:val="vi-VN"/>
                    </w:rPr>
                  </m:ctrlPr>
                </m:sSubPr>
                <m:e>
                  <m:r>
                    <w:rPr>
                      <w:rFonts w:ascii="Cambria Math" w:hAnsi="Cambria Math"/>
                      <w:szCs w:val="26"/>
                      <w:lang w:val="vi-VN"/>
                    </w:rPr>
                    <m:t>⊝</m:t>
                  </m:r>
                </m:e>
                <m:sub>
                  <m:r>
                    <w:rPr>
                      <w:rFonts w:ascii="Cambria Math" w:hAnsi="Cambria Math"/>
                      <w:szCs w:val="26"/>
                      <w:lang w:val="vi-VN"/>
                    </w:rPr>
                    <m:t>f</m:t>
                  </m:r>
                </m:sub>
              </m:sSub>
              <m:ctrlPr>
                <w:rPr>
                  <w:rFonts w:ascii="Cambria Math" w:hAnsi="Cambria Math"/>
                  <w:i/>
                  <w:szCs w:val="26"/>
                  <w:lang w:val="vi-VN"/>
                </w:rPr>
              </m:ctrlPr>
            </m:e>
          </m:d>
          <m:r>
            <w:rPr>
              <w:rFonts w:ascii="Cambria Math" w:hAnsi="Cambria Math"/>
              <w:szCs w:val="26"/>
              <w:lang w:val="vi-VN"/>
            </w:rPr>
            <m:t>=</m:t>
          </m:r>
          <m:nary>
            <m:naryPr>
              <m:chr m:val="∏"/>
              <m:limLoc m:val="undOvr"/>
              <m:supHide m:val="1"/>
              <m:ctrlPr>
                <w:rPr>
                  <w:rFonts w:ascii="Cambria Math" w:hAnsi="Cambria Math"/>
                  <w:i/>
                  <w:szCs w:val="26"/>
                  <w:lang w:val="vi-VN"/>
                </w:rPr>
              </m:ctrlPr>
            </m:naryPr>
            <m:sub>
              <m:d>
                <m:dPr>
                  <m:ctrlPr>
                    <w:rPr>
                      <w:rFonts w:ascii="Cambria Math" w:hAnsi="Cambria Math"/>
                      <w:i/>
                      <w:szCs w:val="26"/>
                      <w:lang w:val="vi-VN"/>
                    </w:rPr>
                  </m:ctrlPr>
                </m:dPr>
                <m:e>
                  <m:r>
                    <w:rPr>
                      <w:rFonts w:ascii="Cambria Math" w:hAnsi="Cambria Math"/>
                      <w:szCs w:val="26"/>
                      <w:lang w:val="vi-VN"/>
                    </w:rPr>
                    <m:t>u,i</m:t>
                  </m:r>
                </m:e>
              </m:d>
              <m:r>
                <w:rPr>
                  <w:rFonts w:ascii="Cambria Math" w:hAnsi="Cambria Math"/>
                  <w:szCs w:val="26"/>
                  <w:lang w:val="vi-VN"/>
                </w:rPr>
                <m:t>∈y</m:t>
              </m:r>
            </m:sub>
            <m:sup/>
            <m:e>
              <m:sSub>
                <m:sSubPr>
                  <m:ctrlPr>
                    <w:rPr>
                      <w:rFonts w:ascii="Cambria Math" w:hAnsi="Cambria Math"/>
                      <w:i/>
                      <w:szCs w:val="26"/>
                      <w:lang w:val="vi-VN"/>
                    </w:rPr>
                  </m:ctrlPr>
                </m:sSubPr>
                <m:e>
                  <m:acc>
                    <m:accPr>
                      <m:ctrlPr>
                        <w:rPr>
                          <w:rFonts w:ascii="Cambria Math" w:hAnsi="Cambria Math"/>
                          <w:szCs w:val="26"/>
                          <w:lang w:val="vi-VN"/>
                        </w:rPr>
                      </m:ctrlPr>
                    </m:accPr>
                    <m:e>
                      <m:r>
                        <w:rPr>
                          <w:rFonts w:ascii="Cambria Math" w:hAnsi="Cambria Math"/>
                          <w:szCs w:val="26"/>
                          <w:lang w:val="vi-VN"/>
                        </w:rPr>
                        <m:t>y</m:t>
                      </m:r>
                    </m:e>
                  </m:acc>
                </m:e>
                <m:sub>
                  <m:r>
                    <w:rPr>
                      <w:rFonts w:ascii="Cambria Math" w:hAnsi="Cambria Math"/>
                      <w:szCs w:val="26"/>
                      <w:lang w:val="vi-VN"/>
                    </w:rPr>
                    <m:t>ui</m:t>
                  </m:r>
                </m:sub>
              </m:sSub>
              <m:nary>
                <m:naryPr>
                  <m:chr m:val="∏"/>
                  <m:limLoc m:val="undOvr"/>
                  <m:supHide m:val="1"/>
                  <m:ctrlPr>
                    <w:rPr>
                      <w:rFonts w:ascii="Cambria Math" w:hAnsi="Cambria Math"/>
                      <w:i/>
                      <w:szCs w:val="26"/>
                      <w:lang w:val="vi-VN"/>
                    </w:rPr>
                  </m:ctrlPr>
                </m:naryPr>
                <m:sub>
                  <m:d>
                    <m:dPr>
                      <m:ctrlPr>
                        <w:rPr>
                          <w:rFonts w:ascii="Cambria Math" w:hAnsi="Cambria Math"/>
                          <w:i/>
                          <w:szCs w:val="26"/>
                          <w:lang w:val="vi-VN"/>
                        </w:rPr>
                      </m:ctrlPr>
                    </m:dPr>
                    <m:e>
                      <m:r>
                        <w:rPr>
                          <w:rFonts w:ascii="Cambria Math" w:hAnsi="Cambria Math"/>
                          <w:szCs w:val="26"/>
                          <w:lang w:val="vi-VN"/>
                        </w:rPr>
                        <m:t>u,j</m:t>
                      </m:r>
                    </m:e>
                  </m:d>
                  <m:r>
                    <w:rPr>
                      <w:rFonts w:ascii="Cambria Math" w:hAnsi="Cambria Math"/>
                      <w:szCs w:val="26"/>
                      <w:lang w:val="vi-VN"/>
                    </w:rPr>
                    <m:t>∈</m:t>
                  </m:r>
                  <m:sSup>
                    <m:sSupPr>
                      <m:ctrlPr>
                        <w:rPr>
                          <w:rFonts w:ascii="Cambria Math" w:hAnsi="Cambria Math"/>
                          <w:i/>
                          <w:szCs w:val="26"/>
                          <w:lang w:val="vi-VN"/>
                        </w:rPr>
                      </m:ctrlPr>
                    </m:sSupPr>
                    <m:e>
                      <m:r>
                        <w:rPr>
                          <w:rFonts w:ascii="Cambria Math" w:hAnsi="Cambria Math"/>
                          <w:szCs w:val="26"/>
                          <w:lang w:val="vi-VN"/>
                        </w:rPr>
                        <m:t>y</m:t>
                      </m:r>
                    </m:e>
                    <m:sup>
                      <m:r>
                        <w:rPr>
                          <w:rFonts w:ascii="Cambria Math" w:hAnsi="Cambria Math"/>
                          <w:szCs w:val="26"/>
                          <w:lang w:val="vi-VN"/>
                        </w:rPr>
                        <m:t>-</m:t>
                      </m:r>
                    </m:sup>
                  </m:sSup>
                </m:sub>
                <m:sup/>
                <m:e>
                  <m:r>
                    <w:rPr>
                      <w:rFonts w:ascii="Cambria Math" w:hAnsi="Cambria Math"/>
                      <w:szCs w:val="26"/>
                      <w:lang w:val="vi-VN"/>
                    </w:rPr>
                    <m:t>(1-</m:t>
                  </m:r>
                </m:e>
              </m:nary>
            </m:e>
          </m:nary>
          <m:sSub>
            <m:sSubPr>
              <m:ctrlPr>
                <w:rPr>
                  <w:rFonts w:ascii="Cambria Math" w:hAnsi="Cambria Math"/>
                  <w:i/>
                  <w:szCs w:val="26"/>
                  <w:lang w:val="vi-VN"/>
                </w:rPr>
              </m:ctrlPr>
            </m:sSubPr>
            <m:e>
              <m:acc>
                <m:accPr>
                  <m:ctrlPr>
                    <w:rPr>
                      <w:rFonts w:ascii="Cambria Math" w:hAnsi="Cambria Math"/>
                      <w:szCs w:val="26"/>
                      <w:lang w:val="vi-VN"/>
                    </w:rPr>
                  </m:ctrlPr>
                </m:accPr>
                <m:e>
                  <m:r>
                    <w:rPr>
                      <w:rFonts w:ascii="Cambria Math" w:hAnsi="Cambria Math"/>
                      <w:szCs w:val="26"/>
                      <w:lang w:val="vi-VN"/>
                    </w:rPr>
                    <m:t>y</m:t>
                  </m:r>
                </m:e>
              </m:acc>
            </m:e>
            <m:sub>
              <m:r>
                <w:rPr>
                  <w:rFonts w:ascii="Cambria Math" w:hAnsi="Cambria Math"/>
                  <w:szCs w:val="26"/>
                  <w:lang w:val="vi-VN"/>
                </w:rPr>
                <m:t>uj</m:t>
              </m:r>
            </m:sub>
          </m:sSub>
          <m:r>
            <w:rPr>
              <w:rFonts w:ascii="Cambria Math" w:hAnsi="Cambria Math"/>
              <w:szCs w:val="26"/>
              <w:lang w:val="vi-VN"/>
            </w:rPr>
            <m:t>)</m:t>
          </m:r>
        </m:oMath>
      </m:oMathPara>
    </w:p>
    <w:p w14:paraId="33BA9EFF" w14:textId="0333AECD" w:rsidR="00D521E2" w:rsidRPr="003E00D0" w:rsidRDefault="00D521E2" w:rsidP="00D521E2">
      <w:pPr>
        <w:rPr>
          <w:szCs w:val="26"/>
          <w:lang w:val="vi-VN"/>
        </w:rPr>
      </w:pPr>
      <m:oMathPara>
        <m:oMath>
          <m:r>
            <w:rPr>
              <w:rFonts w:ascii="Cambria Math" w:hAnsi="Cambria Math"/>
              <w:szCs w:val="26"/>
              <w:lang w:val="vi-VN"/>
            </w:rPr>
            <m:t>L=-</m:t>
          </m:r>
          <m:nary>
            <m:naryPr>
              <m:chr m:val="∑"/>
              <m:limLoc m:val="undOvr"/>
              <m:supHide m:val="1"/>
              <m:ctrlPr>
                <w:rPr>
                  <w:rFonts w:ascii="Cambria Math" w:hAnsi="Cambria Math"/>
                  <w:i/>
                  <w:szCs w:val="26"/>
                  <w:lang w:val="vi-VN"/>
                </w:rPr>
              </m:ctrlPr>
            </m:naryPr>
            <m:sub>
              <m:d>
                <m:dPr>
                  <m:ctrlPr>
                    <w:rPr>
                      <w:rFonts w:ascii="Cambria Math" w:hAnsi="Cambria Math"/>
                      <w:i/>
                      <w:szCs w:val="26"/>
                      <w:lang w:val="vi-VN"/>
                    </w:rPr>
                  </m:ctrlPr>
                </m:dPr>
                <m:e>
                  <m:r>
                    <w:rPr>
                      <w:rFonts w:ascii="Cambria Math" w:hAnsi="Cambria Math"/>
                      <w:szCs w:val="26"/>
                      <w:lang w:val="vi-VN"/>
                    </w:rPr>
                    <m:t>u,i</m:t>
                  </m:r>
                </m:e>
              </m:d>
              <m:r>
                <w:rPr>
                  <w:rFonts w:ascii="Cambria Math" w:hAnsi="Cambria Math"/>
                  <w:szCs w:val="26"/>
                  <w:lang w:val="vi-VN"/>
                </w:rPr>
                <m:t>∈y</m:t>
              </m:r>
            </m:sub>
            <m:sup/>
            <m:e>
              <m:r>
                <w:rPr>
                  <w:rFonts w:ascii="Cambria Math" w:hAnsi="Cambria Math"/>
                  <w:szCs w:val="26"/>
                  <w:lang w:val="vi-VN"/>
                </w:rPr>
                <m:t>log</m:t>
              </m:r>
              <m:sSub>
                <m:sSubPr>
                  <m:ctrlPr>
                    <w:rPr>
                      <w:rFonts w:ascii="Cambria Math" w:hAnsi="Cambria Math"/>
                      <w:i/>
                      <w:szCs w:val="26"/>
                      <w:lang w:val="vi-VN"/>
                    </w:rPr>
                  </m:ctrlPr>
                </m:sSubPr>
                <m:e>
                  <m:acc>
                    <m:accPr>
                      <m:ctrlPr>
                        <w:rPr>
                          <w:rFonts w:ascii="Cambria Math" w:hAnsi="Cambria Math"/>
                          <w:szCs w:val="26"/>
                          <w:lang w:val="vi-VN"/>
                        </w:rPr>
                      </m:ctrlPr>
                    </m:accPr>
                    <m:e>
                      <m:r>
                        <w:rPr>
                          <w:rFonts w:ascii="Cambria Math" w:hAnsi="Cambria Math"/>
                          <w:szCs w:val="26"/>
                          <w:lang w:val="vi-VN"/>
                        </w:rPr>
                        <m:t>y</m:t>
                      </m:r>
                    </m:e>
                  </m:acc>
                </m:e>
                <m:sub>
                  <m:r>
                    <w:rPr>
                      <w:rFonts w:ascii="Cambria Math" w:hAnsi="Cambria Math"/>
                      <w:szCs w:val="26"/>
                      <w:lang w:val="vi-VN"/>
                    </w:rPr>
                    <m:t>ui</m:t>
                  </m:r>
                </m:sub>
              </m:sSub>
            </m:e>
          </m:nary>
          <m:r>
            <w:rPr>
              <w:rFonts w:ascii="Cambria Math" w:hAnsi="Cambria Math"/>
              <w:szCs w:val="26"/>
              <w:lang w:val="vi-VN"/>
            </w:rPr>
            <m:t>-</m:t>
          </m:r>
          <m:nary>
            <m:naryPr>
              <m:chr m:val="∑"/>
              <m:limLoc m:val="undOvr"/>
              <m:supHide m:val="1"/>
              <m:ctrlPr>
                <w:rPr>
                  <w:rFonts w:ascii="Cambria Math" w:hAnsi="Cambria Math"/>
                  <w:i/>
                  <w:szCs w:val="26"/>
                  <w:lang w:val="vi-VN"/>
                </w:rPr>
              </m:ctrlPr>
            </m:naryPr>
            <m:sub>
              <m:d>
                <m:dPr>
                  <m:ctrlPr>
                    <w:rPr>
                      <w:rFonts w:ascii="Cambria Math" w:hAnsi="Cambria Math"/>
                      <w:i/>
                      <w:szCs w:val="26"/>
                      <w:lang w:val="vi-VN"/>
                    </w:rPr>
                  </m:ctrlPr>
                </m:dPr>
                <m:e>
                  <m:r>
                    <w:rPr>
                      <w:rFonts w:ascii="Cambria Math" w:hAnsi="Cambria Math"/>
                      <w:szCs w:val="26"/>
                      <w:lang w:val="vi-VN"/>
                    </w:rPr>
                    <m:t>u,j</m:t>
                  </m:r>
                </m:e>
              </m:d>
              <m:r>
                <w:rPr>
                  <w:rFonts w:ascii="Cambria Math" w:hAnsi="Cambria Math"/>
                  <w:szCs w:val="26"/>
                  <w:lang w:val="vi-VN"/>
                </w:rPr>
                <m:t>∈</m:t>
              </m:r>
              <m:sSup>
                <m:sSupPr>
                  <m:ctrlPr>
                    <w:rPr>
                      <w:rFonts w:ascii="Cambria Math" w:hAnsi="Cambria Math"/>
                      <w:i/>
                      <w:szCs w:val="26"/>
                      <w:lang w:val="vi-VN"/>
                    </w:rPr>
                  </m:ctrlPr>
                </m:sSupPr>
                <m:e>
                  <m:r>
                    <w:rPr>
                      <w:rFonts w:ascii="Cambria Math" w:hAnsi="Cambria Math"/>
                      <w:szCs w:val="26"/>
                      <w:lang w:val="vi-VN"/>
                    </w:rPr>
                    <m:t>y</m:t>
                  </m:r>
                </m:e>
                <m:sup>
                  <m:r>
                    <w:rPr>
                      <w:rFonts w:ascii="Cambria Math" w:hAnsi="Cambria Math"/>
                      <w:szCs w:val="26"/>
                      <w:lang w:val="vi-VN"/>
                    </w:rPr>
                    <m:t>-</m:t>
                  </m:r>
                </m:sup>
              </m:sSup>
            </m:sub>
            <m:sup/>
            <m:e>
              <m:r>
                <w:rPr>
                  <w:rFonts w:ascii="Cambria Math" w:hAnsi="Cambria Math"/>
                  <w:szCs w:val="26"/>
                  <w:lang w:val="vi-VN"/>
                </w:rPr>
                <m:t>log</m:t>
              </m:r>
              <m:d>
                <m:dPr>
                  <m:ctrlPr>
                    <w:rPr>
                      <w:rFonts w:ascii="Cambria Math" w:hAnsi="Cambria Math"/>
                      <w:i/>
                      <w:szCs w:val="26"/>
                      <w:lang w:val="vi-VN"/>
                    </w:rPr>
                  </m:ctrlPr>
                </m:dPr>
                <m:e>
                  <m:r>
                    <w:rPr>
                      <w:rFonts w:ascii="Cambria Math" w:hAnsi="Cambria Math"/>
                      <w:szCs w:val="26"/>
                      <w:lang w:val="vi-VN"/>
                    </w:rPr>
                    <m:t>1-</m:t>
                  </m:r>
                  <m:sSub>
                    <m:sSubPr>
                      <m:ctrlPr>
                        <w:rPr>
                          <w:rFonts w:ascii="Cambria Math" w:hAnsi="Cambria Math"/>
                          <w:i/>
                          <w:szCs w:val="26"/>
                          <w:lang w:val="vi-VN"/>
                        </w:rPr>
                      </m:ctrlPr>
                    </m:sSubPr>
                    <m:e>
                      <m:acc>
                        <m:accPr>
                          <m:ctrlPr>
                            <w:rPr>
                              <w:rFonts w:ascii="Cambria Math" w:hAnsi="Cambria Math"/>
                              <w:szCs w:val="26"/>
                              <w:lang w:val="vi-VN"/>
                            </w:rPr>
                          </m:ctrlPr>
                        </m:accPr>
                        <m:e>
                          <m:r>
                            <w:rPr>
                              <w:rFonts w:ascii="Cambria Math" w:hAnsi="Cambria Math"/>
                              <w:szCs w:val="26"/>
                              <w:lang w:val="vi-VN"/>
                            </w:rPr>
                            <m:t>y</m:t>
                          </m:r>
                        </m:e>
                      </m:acc>
                    </m:e>
                    <m:sub>
                      <m:r>
                        <w:rPr>
                          <w:rFonts w:ascii="Cambria Math" w:hAnsi="Cambria Math"/>
                          <w:szCs w:val="26"/>
                          <w:lang w:val="vi-VN"/>
                        </w:rPr>
                        <m:t>uj</m:t>
                      </m:r>
                    </m:sub>
                  </m:sSub>
                </m:e>
              </m:d>
            </m:e>
          </m:nary>
        </m:oMath>
      </m:oMathPara>
    </w:p>
    <w:p w14:paraId="4058D49B" w14:textId="0247B602" w:rsidR="00460AB1" w:rsidRPr="003D53B4" w:rsidRDefault="00D521E2" w:rsidP="003D53B4">
      <w:pPr>
        <w:rPr>
          <w:szCs w:val="26"/>
          <w:lang w:val="vi-VN"/>
        </w:rPr>
      </w:pPr>
      <w:r w:rsidRPr="003E00D0">
        <w:rPr>
          <w:szCs w:val="26"/>
          <w:lang w:val="vi-VN"/>
        </w:rPr>
        <w:t xml:space="preserve">                             </w:t>
      </w:r>
      <m:oMath>
        <m:r>
          <w:rPr>
            <w:rFonts w:ascii="Cambria Math" w:hAnsi="Cambria Math"/>
            <w:szCs w:val="26"/>
            <w:lang w:val="vi-VN"/>
          </w:rPr>
          <m:t>=-</m:t>
        </m:r>
        <m:nary>
          <m:naryPr>
            <m:chr m:val="∑"/>
            <m:limLoc m:val="undOvr"/>
            <m:supHide m:val="1"/>
            <m:ctrlPr>
              <w:rPr>
                <w:rFonts w:ascii="Cambria Math" w:hAnsi="Cambria Math"/>
                <w:i/>
                <w:szCs w:val="26"/>
                <w:lang w:val="vi-VN"/>
              </w:rPr>
            </m:ctrlPr>
          </m:naryPr>
          <m:sub>
            <m:d>
              <m:dPr>
                <m:ctrlPr>
                  <w:rPr>
                    <w:rFonts w:ascii="Cambria Math" w:hAnsi="Cambria Math"/>
                    <w:i/>
                    <w:szCs w:val="26"/>
                    <w:lang w:val="vi-VN"/>
                  </w:rPr>
                </m:ctrlPr>
              </m:dPr>
              <m:e>
                <m:r>
                  <w:rPr>
                    <w:rFonts w:ascii="Cambria Math" w:hAnsi="Cambria Math"/>
                    <w:szCs w:val="26"/>
                    <w:lang w:val="vi-VN"/>
                  </w:rPr>
                  <m:t>u,i</m:t>
                </m:r>
              </m:e>
            </m:d>
            <m:r>
              <w:rPr>
                <w:rFonts w:ascii="Cambria Math" w:hAnsi="Cambria Math"/>
                <w:szCs w:val="26"/>
                <w:lang w:val="vi-VN"/>
              </w:rPr>
              <m:t>∈y∪</m:t>
            </m:r>
            <m:sSup>
              <m:sSupPr>
                <m:ctrlPr>
                  <w:rPr>
                    <w:rFonts w:ascii="Cambria Math" w:hAnsi="Cambria Math"/>
                    <w:i/>
                    <w:szCs w:val="26"/>
                    <w:lang w:val="vi-VN"/>
                  </w:rPr>
                </m:ctrlPr>
              </m:sSupPr>
              <m:e>
                <m:r>
                  <w:rPr>
                    <w:rFonts w:ascii="Cambria Math" w:hAnsi="Cambria Math"/>
                    <w:szCs w:val="26"/>
                    <w:lang w:val="vi-VN"/>
                  </w:rPr>
                  <m:t>y</m:t>
                </m:r>
              </m:e>
              <m:sup>
                <m:r>
                  <w:rPr>
                    <w:rFonts w:ascii="Cambria Math" w:hAnsi="Cambria Math"/>
                    <w:szCs w:val="26"/>
                    <w:lang w:val="vi-VN"/>
                  </w:rPr>
                  <m:t>-</m:t>
                </m:r>
              </m:sup>
            </m:sSup>
          </m:sub>
          <m:sup/>
          <m:e>
            <m:sSub>
              <m:sSubPr>
                <m:ctrlPr>
                  <w:rPr>
                    <w:rFonts w:ascii="Cambria Math" w:hAnsi="Cambria Math"/>
                    <w:i/>
                    <w:szCs w:val="26"/>
                    <w:lang w:val="vi-VN"/>
                  </w:rPr>
                </m:ctrlPr>
              </m:sSubPr>
              <m:e>
                <m:r>
                  <w:rPr>
                    <w:rFonts w:ascii="Cambria Math" w:hAnsi="Cambria Math"/>
                    <w:szCs w:val="26"/>
                    <w:lang w:val="vi-VN"/>
                  </w:rPr>
                  <m:t>y</m:t>
                </m:r>
              </m:e>
              <m:sub>
                <m:r>
                  <w:rPr>
                    <w:rFonts w:ascii="Cambria Math" w:hAnsi="Cambria Math"/>
                    <w:szCs w:val="26"/>
                    <w:lang w:val="vi-VN"/>
                  </w:rPr>
                  <m:t>ui</m:t>
                </m:r>
              </m:sub>
            </m:sSub>
            <m:r>
              <w:rPr>
                <w:rFonts w:ascii="Cambria Math" w:hAnsi="Cambria Math"/>
                <w:szCs w:val="26"/>
                <w:lang w:val="vi-VN"/>
              </w:rPr>
              <m:t>log</m:t>
            </m:r>
            <m:sSub>
              <m:sSubPr>
                <m:ctrlPr>
                  <w:rPr>
                    <w:rFonts w:ascii="Cambria Math" w:hAnsi="Cambria Math"/>
                    <w:i/>
                    <w:szCs w:val="26"/>
                    <w:lang w:val="vi-VN"/>
                  </w:rPr>
                </m:ctrlPr>
              </m:sSubPr>
              <m:e>
                <m:acc>
                  <m:accPr>
                    <m:ctrlPr>
                      <w:rPr>
                        <w:rFonts w:ascii="Cambria Math" w:hAnsi="Cambria Math"/>
                        <w:szCs w:val="26"/>
                        <w:lang w:val="vi-VN"/>
                      </w:rPr>
                    </m:ctrlPr>
                  </m:accPr>
                  <m:e>
                    <m:r>
                      <w:rPr>
                        <w:rFonts w:ascii="Cambria Math" w:hAnsi="Cambria Math"/>
                        <w:szCs w:val="26"/>
                        <w:lang w:val="vi-VN"/>
                      </w:rPr>
                      <m:t>y</m:t>
                    </m:r>
                  </m:e>
                </m:acc>
              </m:e>
              <m:sub>
                <m:r>
                  <w:rPr>
                    <w:rFonts w:ascii="Cambria Math" w:hAnsi="Cambria Math"/>
                    <w:szCs w:val="26"/>
                    <w:lang w:val="vi-VN"/>
                  </w:rPr>
                  <m:t>uj</m:t>
                </m:r>
              </m:sub>
            </m:sSub>
            <m:r>
              <w:rPr>
                <w:rFonts w:ascii="Cambria Math" w:hAnsi="Cambria Math"/>
                <w:szCs w:val="26"/>
                <w:lang w:val="vi-VN"/>
              </w:rPr>
              <m:t>+</m:t>
            </m:r>
            <m:d>
              <m:dPr>
                <m:ctrlPr>
                  <w:rPr>
                    <w:rFonts w:ascii="Cambria Math" w:hAnsi="Cambria Math"/>
                    <w:i/>
                    <w:szCs w:val="26"/>
                    <w:lang w:val="vi-VN"/>
                  </w:rPr>
                </m:ctrlPr>
              </m:dPr>
              <m:e>
                <m:r>
                  <w:rPr>
                    <w:rFonts w:ascii="Cambria Math" w:hAnsi="Cambria Math"/>
                    <w:szCs w:val="26"/>
                    <w:lang w:val="vi-VN"/>
                  </w:rPr>
                  <m:t>1-</m:t>
                </m:r>
                <m:sSub>
                  <m:sSubPr>
                    <m:ctrlPr>
                      <w:rPr>
                        <w:rFonts w:ascii="Cambria Math" w:hAnsi="Cambria Math"/>
                        <w:i/>
                        <w:szCs w:val="26"/>
                        <w:lang w:val="vi-VN"/>
                      </w:rPr>
                    </m:ctrlPr>
                  </m:sSubPr>
                  <m:e>
                    <m:r>
                      <w:rPr>
                        <w:rFonts w:ascii="Cambria Math" w:hAnsi="Cambria Math"/>
                        <w:szCs w:val="26"/>
                        <w:lang w:val="vi-VN"/>
                      </w:rPr>
                      <m:t>y</m:t>
                    </m:r>
                  </m:e>
                  <m:sub>
                    <m:r>
                      <w:rPr>
                        <w:rFonts w:ascii="Cambria Math" w:hAnsi="Cambria Math"/>
                        <w:szCs w:val="26"/>
                        <w:lang w:val="vi-VN"/>
                      </w:rPr>
                      <m:t>ui</m:t>
                    </m:r>
                  </m:sub>
                </m:sSub>
              </m:e>
            </m:d>
            <m:r>
              <w:rPr>
                <w:rFonts w:ascii="Cambria Math" w:hAnsi="Cambria Math"/>
                <w:szCs w:val="26"/>
                <w:lang w:val="vi-VN"/>
              </w:rPr>
              <m:t>log</m:t>
            </m:r>
            <m:d>
              <m:dPr>
                <m:ctrlPr>
                  <w:rPr>
                    <w:rFonts w:ascii="Cambria Math" w:hAnsi="Cambria Math"/>
                    <w:i/>
                    <w:szCs w:val="26"/>
                    <w:lang w:val="vi-VN"/>
                  </w:rPr>
                </m:ctrlPr>
              </m:dPr>
              <m:e>
                <m:r>
                  <w:rPr>
                    <w:rFonts w:ascii="Cambria Math" w:hAnsi="Cambria Math"/>
                    <w:szCs w:val="26"/>
                    <w:lang w:val="vi-VN"/>
                  </w:rPr>
                  <m:t>1-</m:t>
                </m:r>
                <m:sSub>
                  <m:sSubPr>
                    <m:ctrlPr>
                      <w:rPr>
                        <w:rFonts w:ascii="Cambria Math" w:hAnsi="Cambria Math"/>
                        <w:i/>
                        <w:szCs w:val="26"/>
                        <w:lang w:val="vi-VN"/>
                      </w:rPr>
                    </m:ctrlPr>
                  </m:sSubPr>
                  <m:e>
                    <m:acc>
                      <m:accPr>
                        <m:ctrlPr>
                          <w:rPr>
                            <w:rFonts w:ascii="Cambria Math" w:hAnsi="Cambria Math"/>
                            <w:szCs w:val="26"/>
                            <w:lang w:val="vi-VN"/>
                          </w:rPr>
                        </m:ctrlPr>
                      </m:accPr>
                      <m:e>
                        <m:r>
                          <w:rPr>
                            <w:rFonts w:ascii="Cambria Math" w:hAnsi="Cambria Math"/>
                            <w:szCs w:val="26"/>
                            <w:lang w:val="vi-VN"/>
                          </w:rPr>
                          <m:t>y</m:t>
                        </m:r>
                      </m:e>
                    </m:acc>
                  </m:e>
                  <m:sub>
                    <m:r>
                      <w:rPr>
                        <w:rFonts w:ascii="Cambria Math" w:hAnsi="Cambria Math"/>
                        <w:szCs w:val="26"/>
                        <w:lang w:val="vi-VN"/>
                      </w:rPr>
                      <m:t>uj</m:t>
                    </m:r>
                  </m:sub>
                </m:sSub>
              </m:e>
            </m:d>
          </m:e>
        </m:nary>
      </m:oMath>
    </w:p>
    <w:p w14:paraId="1909343D" w14:textId="745852EE" w:rsidR="00460AB1" w:rsidRPr="00D605C0" w:rsidRDefault="00460AB1" w:rsidP="00C62BAD">
      <w:pPr>
        <w:pStyle w:val="Content"/>
      </w:pPr>
      <w:r w:rsidRPr="00D521E2">
        <w:t xml:space="preserve">Đây là hàm mục tiêu cần được tối thiểu hóa cho các phương pháp NCF, và việc tối ưu hóa có thể được thực hiện bằng cách thực hiện gradient descent ngẫu nhiên (SGD). </w:t>
      </w:r>
      <w:r w:rsidRPr="00D605C0">
        <w:t>Nhận thấy rằng nó giống với hàm mất mát Binary Cross-Entropy, còn được gọi là Log loss.</w:t>
      </w:r>
    </w:p>
    <w:p w14:paraId="6FDD0CC5" w14:textId="10495E30" w:rsidR="00460AB1" w:rsidRDefault="00407A82" w:rsidP="00C71950">
      <w:pPr>
        <w:pStyle w:val="Heading4"/>
      </w:pPr>
      <w:r>
        <w:lastRenderedPageBreak/>
        <w:t>Phân tích ma trận tổng quát hóa (Generalized Matrix Factorization - GMF)</w:t>
      </w:r>
    </w:p>
    <w:p w14:paraId="16AE693F" w14:textId="77777777" w:rsidR="003F668E" w:rsidRDefault="00407A82" w:rsidP="00407A82">
      <w:pPr>
        <w:pStyle w:val="Content"/>
      </w:pPr>
      <w:r>
        <w:t xml:space="preserve">Vì MF là thuật toán được sử dụng rộng rãi cho việc đề xuất, việc chứng minh rằng NCF là trường hợp tổng quát của MF cho phép NCF bao trùm một nhóm lớn các mô hình nhân tố hóa. Khi các vectơ mục và người dùng được mã hóa một lần và được nhúng để tạo thành các vectơ dày đặc nên chúng hoạt động tương tự như các vectơ đặc trưng tiềm ẩn được sử dụng trong MF. Đặt vectơ tiềm ẩn của người dùng </w:t>
      </w:r>
      <w:r w:rsidRPr="00255036">
        <w:rPr>
          <w:i/>
          <w:iCs/>
        </w:rPr>
        <w:t>p</w:t>
      </w:r>
      <w:r w:rsidRPr="00255036">
        <w:rPr>
          <w:i/>
          <w:iCs/>
          <w:vertAlign w:val="subscript"/>
        </w:rPr>
        <w:t>u</w:t>
      </w:r>
      <w:r w:rsidR="00255036" w:rsidRPr="00255036">
        <w:rPr>
          <w:i/>
          <w:iCs/>
        </w:rPr>
        <w:t xml:space="preserve"> </w:t>
      </w:r>
      <w:r w:rsidR="00255036">
        <w:t xml:space="preserve">là </w:t>
      </w:r>
      <m:oMath>
        <m:sSub>
          <m:sSubPr>
            <m:ctrlPr>
              <w:rPr>
                <w:rFonts w:ascii="Cambria Math" w:hAnsi="Cambria Math"/>
                <w:i/>
                <w:lang w:val="en-US"/>
              </w:rPr>
            </m:ctrlPr>
          </m:sSubPr>
          <m:e>
            <m:sSup>
              <m:sSupPr>
                <m:ctrlPr>
                  <w:rPr>
                    <w:rFonts w:ascii="Cambria Math" w:hAnsi="Cambria Math"/>
                    <w:i/>
                    <w:lang w:val="en-US"/>
                  </w:rPr>
                </m:ctrlPr>
              </m:sSupPr>
              <m:e>
                <m:r>
                  <w:rPr>
                    <w:rFonts w:ascii="Cambria Math" w:hAnsi="Cambria Math"/>
                  </w:rPr>
                  <m:t>P</m:t>
                </m:r>
              </m:e>
              <m:sup>
                <m:r>
                  <w:rPr>
                    <w:rFonts w:ascii="Cambria Math" w:hAnsi="Cambria Math"/>
                  </w:rPr>
                  <m:t>T</m:t>
                </m:r>
              </m:sup>
            </m:sSup>
            <m:r>
              <w:rPr>
                <w:rFonts w:ascii="Cambria Math" w:hAnsi="Cambria Math"/>
              </w:rPr>
              <m:t xml:space="preserve"> </m:t>
            </m:r>
            <m:sSup>
              <m:sSupPr>
                <m:ctrlPr>
                  <w:rPr>
                    <w:rFonts w:ascii="Cambria Math" w:hAnsi="Cambria Math"/>
                    <w:i/>
                    <w:lang w:val="en-US"/>
                  </w:rPr>
                </m:ctrlPr>
              </m:sSupPr>
              <m:e>
                <m:r>
                  <w:rPr>
                    <w:rFonts w:ascii="Cambria Math" w:hAnsi="Cambria Math"/>
                  </w:rPr>
                  <m:t>v</m:t>
                </m:r>
              </m:e>
              <m:sup>
                <m:r>
                  <w:rPr>
                    <w:rFonts w:ascii="Cambria Math" w:hAnsi="Cambria Math"/>
                  </w:rPr>
                  <m:t>U</m:t>
                </m:r>
              </m:sup>
            </m:sSup>
          </m:e>
          <m:sub>
            <m:r>
              <w:rPr>
                <w:rFonts w:ascii="Cambria Math" w:hAnsi="Cambria Math"/>
              </w:rPr>
              <m:t>u</m:t>
            </m:r>
          </m:sub>
        </m:sSub>
      </m:oMath>
      <w:r w:rsidR="00A1165F">
        <w:t xml:space="preserve"> </w:t>
      </w:r>
      <w:r w:rsidR="00503801" w:rsidRPr="00503801">
        <w:t xml:space="preserve">và vectơ tiềm ẩn của mục </w:t>
      </w:r>
      <w:r w:rsidR="00503801">
        <w:rPr>
          <w:i/>
          <w:iCs/>
        </w:rPr>
        <w:t>q</w:t>
      </w:r>
      <w:r w:rsidR="00503801">
        <w:rPr>
          <w:i/>
          <w:iCs/>
          <w:vertAlign w:val="subscript"/>
        </w:rPr>
        <w:t>i</w:t>
      </w:r>
      <w:r w:rsidR="00503801" w:rsidRPr="00503801">
        <w:t xml:space="preserve"> là</w:t>
      </w:r>
      <w:r w:rsidR="00503801">
        <w:t xml:space="preserve"> </w:t>
      </w:r>
      <m:oMath>
        <m:sSub>
          <m:sSubPr>
            <m:ctrlPr>
              <w:rPr>
                <w:rFonts w:ascii="Cambria Math" w:hAnsi="Cambria Math"/>
                <w:i/>
                <w:lang w:val="en-US"/>
              </w:rPr>
            </m:ctrlPr>
          </m:sSubPr>
          <m:e>
            <m:sSup>
              <m:sSupPr>
                <m:ctrlPr>
                  <w:rPr>
                    <w:rFonts w:ascii="Cambria Math" w:hAnsi="Cambria Math"/>
                    <w:i/>
                    <w:lang w:val="en-US"/>
                  </w:rPr>
                </m:ctrlPr>
              </m:sSupPr>
              <m:e>
                <m:r>
                  <w:rPr>
                    <w:rFonts w:ascii="Cambria Math" w:hAnsi="Cambria Math"/>
                  </w:rPr>
                  <m:t>Q</m:t>
                </m:r>
              </m:e>
              <m:sup>
                <m:r>
                  <w:rPr>
                    <w:rFonts w:ascii="Cambria Math" w:hAnsi="Cambria Math"/>
                  </w:rPr>
                  <m:t>T</m:t>
                </m:r>
              </m:sup>
            </m:sSup>
            <m:r>
              <w:rPr>
                <w:rFonts w:ascii="Cambria Math" w:hAnsi="Cambria Math"/>
              </w:rPr>
              <m:t xml:space="preserve"> </m:t>
            </m:r>
            <m:sSup>
              <m:sSupPr>
                <m:ctrlPr>
                  <w:rPr>
                    <w:rFonts w:ascii="Cambria Math" w:hAnsi="Cambria Math"/>
                    <w:i/>
                    <w:lang w:val="en-US"/>
                  </w:rPr>
                </m:ctrlPr>
              </m:sSupPr>
              <m:e>
                <m:r>
                  <w:rPr>
                    <w:rFonts w:ascii="Cambria Math" w:hAnsi="Cambria Math"/>
                  </w:rPr>
                  <m:t>v</m:t>
                </m:r>
              </m:e>
              <m:sup>
                <m:r>
                  <w:rPr>
                    <w:rFonts w:ascii="Cambria Math" w:hAnsi="Cambria Math"/>
                  </w:rPr>
                  <m:t>I</m:t>
                </m:r>
              </m:sup>
            </m:sSup>
          </m:e>
          <m:sub>
            <m:r>
              <w:rPr>
                <w:rFonts w:ascii="Cambria Math" w:hAnsi="Cambria Math"/>
              </w:rPr>
              <m:t>i</m:t>
            </m:r>
          </m:sub>
        </m:sSub>
      </m:oMath>
      <w:r w:rsidR="00503801">
        <w:t xml:space="preserve">. </w:t>
      </w:r>
      <w:r w:rsidR="00926656" w:rsidRPr="00926656">
        <w:t>Chúng ta định nghĩa hàm ánh xạ</w:t>
      </w:r>
      <w:r w:rsidR="00926656">
        <w:t xml:space="preserve"> </w:t>
      </w:r>
      <m:oMath>
        <m:r>
          <m:rPr>
            <m:sty m:val="p"/>
          </m:rPr>
          <w:rPr>
            <w:rFonts w:ascii="Cambria Math" w:hAnsi="Cambria Math"/>
          </w:rPr>
          <m:t>Φ</m:t>
        </m:r>
      </m:oMath>
      <w:r w:rsidR="002141C8">
        <w:t>1 của lớp</w:t>
      </w:r>
      <w:r w:rsidR="001B464D">
        <w:t xml:space="preserve"> </w:t>
      </w:r>
      <w:r w:rsidR="001B464D" w:rsidRPr="001B464D">
        <w:t xml:space="preserve">NCF đầu tiên </w:t>
      </w:r>
      <w:r w:rsidR="003F668E">
        <w:t>bằng công thức:</w:t>
      </w:r>
    </w:p>
    <w:p w14:paraId="53AFD9C5" w14:textId="23CBD6D4" w:rsidR="003F668E" w:rsidRPr="00671449" w:rsidRDefault="00B9141C" w:rsidP="00671449">
      <w:pPr>
        <w:rPr>
          <w:i/>
          <w:lang w:val="vi-VN"/>
        </w:rPr>
      </w:pPr>
      <m:oMathPara>
        <m:oMath>
          <m:sSub>
            <m:sSubPr>
              <m:ctrlPr>
                <w:rPr>
                  <w:rFonts w:ascii="Cambria Math" w:hAnsi="Cambria Math"/>
                  <w:i/>
                  <w:lang w:val="vi-VN"/>
                </w:rPr>
              </m:ctrlPr>
            </m:sSubPr>
            <m:e>
              <m:r>
                <w:rPr>
                  <w:rFonts w:ascii="Cambria Math" w:hAnsi="Cambria Math"/>
                  <w:lang w:val="vi-VN"/>
                </w:rPr>
                <m:t>ϕ</m:t>
              </m:r>
            </m:e>
            <m:sub>
              <m:r>
                <w:rPr>
                  <w:rFonts w:ascii="Cambria Math" w:hAnsi="Cambria Math"/>
                  <w:lang w:val="vi-VN"/>
                </w:rPr>
                <m:t>1</m:t>
              </m:r>
            </m:sub>
          </m:sSub>
          <m:d>
            <m:dPr>
              <m:ctrlPr>
                <w:rPr>
                  <w:rFonts w:ascii="Cambria Math" w:hAnsi="Cambria Math"/>
                  <w:i/>
                  <w:lang w:val="vi-VN"/>
                </w:rPr>
              </m:ctrlPr>
            </m:dPr>
            <m:e>
              <m:sSub>
                <m:sSubPr>
                  <m:ctrlPr>
                    <w:rPr>
                      <w:rFonts w:ascii="Cambria Math" w:hAnsi="Cambria Math"/>
                      <w:i/>
                      <w:lang w:val="vi-VN"/>
                    </w:rPr>
                  </m:ctrlPr>
                </m:sSubPr>
                <m:e>
                  <m:r>
                    <w:rPr>
                      <w:rFonts w:ascii="Cambria Math" w:hAnsi="Cambria Math"/>
                      <w:lang w:val="vi-VN"/>
                    </w:rPr>
                    <m:t>p</m:t>
                  </m:r>
                </m:e>
                <m:sub>
                  <m:r>
                    <w:rPr>
                      <w:rFonts w:ascii="Cambria Math" w:hAnsi="Cambria Math"/>
                      <w:lang w:val="vi-VN"/>
                    </w:rPr>
                    <m:t>u</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q</m:t>
                  </m:r>
                </m:e>
                <m:sub>
                  <m:r>
                    <w:rPr>
                      <w:rFonts w:ascii="Cambria Math" w:hAnsi="Cambria Math"/>
                      <w:lang w:val="vi-VN"/>
                    </w:rPr>
                    <m:t>i</m:t>
                  </m:r>
                </m:sub>
              </m:sSub>
            </m:e>
          </m:d>
          <m:r>
            <w:rPr>
              <w:rFonts w:ascii="Cambria Math" w:hAnsi="Cambria Math"/>
              <w:lang w:val="vi-VN"/>
            </w:rPr>
            <m:t>=</m:t>
          </m:r>
          <m:sSub>
            <m:sSubPr>
              <m:ctrlPr>
                <w:rPr>
                  <w:rFonts w:ascii="Cambria Math" w:hAnsi="Cambria Math"/>
                  <w:i/>
                  <w:lang w:val="vi-VN"/>
                </w:rPr>
              </m:ctrlPr>
            </m:sSubPr>
            <m:e>
              <m:r>
                <w:rPr>
                  <w:rFonts w:ascii="Cambria Math" w:hAnsi="Cambria Math"/>
                  <w:lang w:val="vi-VN"/>
                </w:rPr>
                <m:t>p</m:t>
              </m:r>
            </m:e>
            <m:sub>
              <m:r>
                <w:rPr>
                  <w:rFonts w:ascii="Cambria Math" w:hAnsi="Cambria Math"/>
                  <w:lang w:val="vi-VN"/>
                </w:rPr>
                <m:t>u</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q</m:t>
              </m:r>
            </m:e>
            <m:sub>
              <m:r>
                <w:rPr>
                  <w:rFonts w:ascii="Cambria Math" w:hAnsi="Cambria Math"/>
                  <w:lang w:val="vi-VN"/>
                </w:rPr>
                <m:t>i</m:t>
              </m:r>
            </m:sub>
          </m:sSub>
        </m:oMath>
      </m:oMathPara>
    </w:p>
    <w:p w14:paraId="7B81C1D5" w14:textId="28040327" w:rsidR="00407A82" w:rsidRPr="00D605C0" w:rsidRDefault="001B464D" w:rsidP="00407A82">
      <w:pPr>
        <w:pStyle w:val="Content"/>
      </w:pPr>
      <w:r w:rsidRPr="00671449">
        <w:t xml:space="preserve">Dự đoán cuối cùng được hiển thị trong hình. </w:t>
      </w:r>
      <w:r w:rsidRPr="00D605C0">
        <w:t xml:space="preserve">Nếu chúng ta sử dụng hàm nhận dạng cho </w:t>
      </w:r>
      <w:r w:rsidRPr="00D605C0">
        <w:rPr>
          <w:i/>
          <w:iCs/>
        </w:rPr>
        <w:t>a</w:t>
      </w:r>
      <w:r w:rsidRPr="00D605C0">
        <w:rPr>
          <w:i/>
          <w:iCs/>
          <w:vertAlign w:val="subscript"/>
        </w:rPr>
        <w:t>out</w:t>
      </w:r>
      <w:r w:rsidRPr="00D605C0">
        <w:rPr>
          <w:i/>
          <w:iCs/>
        </w:rPr>
        <w:t xml:space="preserve"> </w:t>
      </w:r>
      <w:r w:rsidRPr="00D605C0">
        <w:t xml:space="preserve">và </w:t>
      </w:r>
      <w:r w:rsidRPr="00D605C0">
        <w:rPr>
          <w:i/>
          <w:iCs/>
        </w:rPr>
        <w:t>h</w:t>
      </w:r>
      <w:r w:rsidRPr="00D605C0">
        <w:t xml:space="preserve"> là một vectơ trọng số đơn vị, thì nó giống với phương trình MF cho dự đoán mục tiêu. Do đó chứng minh rằng MF là một trường hợp đặc biệt của NCF.</w:t>
      </w:r>
    </w:p>
    <w:p w14:paraId="5148BC82" w14:textId="5EC984C6" w:rsidR="005B040A" w:rsidRPr="005373EF" w:rsidRDefault="00B9141C" w:rsidP="002402E4">
      <w:pPr>
        <w:rPr>
          <w:lang w:val="vi-VN"/>
        </w:rPr>
      </w:pPr>
      <m:oMathPara>
        <m:oMath>
          <m:sSub>
            <m:sSubPr>
              <m:ctrlPr>
                <w:rPr>
                  <w:rFonts w:ascii="Cambria Math" w:hAnsi="Cambria Math"/>
                  <w:i/>
                  <w:lang w:val="vi-VN"/>
                </w:rPr>
              </m:ctrlPr>
            </m:sSubPr>
            <m:e>
              <m:acc>
                <m:accPr>
                  <m:ctrlPr>
                    <w:rPr>
                      <w:rFonts w:ascii="Cambria Math" w:hAnsi="Cambria Math"/>
                      <w:lang w:val="vi-VN"/>
                    </w:rPr>
                  </m:ctrlPr>
                </m:accPr>
                <m:e>
                  <m:r>
                    <w:rPr>
                      <w:rFonts w:ascii="Cambria Math" w:hAnsi="Cambria Math"/>
                      <w:lang w:val="vi-VN"/>
                    </w:rPr>
                    <m:t>y</m:t>
                  </m:r>
                </m:e>
              </m:acc>
            </m:e>
            <m:sub>
              <m:r>
                <w:rPr>
                  <w:rFonts w:ascii="Cambria Math" w:hAnsi="Cambria Math"/>
                  <w:lang w:val="vi-VN"/>
                </w:rPr>
                <m:t>ui</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a</m:t>
              </m:r>
            </m:e>
            <m:sub>
              <m:r>
                <w:rPr>
                  <w:rFonts w:ascii="Cambria Math" w:hAnsi="Cambria Math"/>
                  <w:lang w:val="vi-VN"/>
                </w:rPr>
                <m:t>out</m:t>
              </m:r>
            </m:sub>
          </m:sSub>
          <m:d>
            <m:dPr>
              <m:ctrlPr>
                <w:rPr>
                  <w:rFonts w:ascii="Cambria Math" w:hAnsi="Cambria Math"/>
                  <w:i/>
                  <w:lang w:val="vi-VN"/>
                </w:rPr>
              </m:ctrlPr>
            </m:dPr>
            <m:e>
              <m:sSup>
                <m:sSupPr>
                  <m:ctrlPr>
                    <w:rPr>
                      <w:rFonts w:ascii="Cambria Math" w:hAnsi="Cambria Math"/>
                      <w:i/>
                      <w:lang w:val="vi-VN"/>
                    </w:rPr>
                  </m:ctrlPr>
                </m:sSupPr>
                <m:e>
                  <m:r>
                    <w:rPr>
                      <w:rFonts w:ascii="Cambria Math" w:hAnsi="Cambria Math"/>
                      <w:lang w:val="vi-VN"/>
                    </w:rPr>
                    <m:t>h</m:t>
                  </m:r>
                </m:e>
                <m:sup>
                  <m:r>
                    <w:rPr>
                      <w:rFonts w:ascii="Cambria Math" w:hAnsi="Cambria Math"/>
                      <w:lang w:val="vi-VN"/>
                    </w:rPr>
                    <m:t>T</m:t>
                  </m:r>
                </m:sup>
              </m:sSup>
              <m:d>
                <m:dPr>
                  <m:ctrlPr>
                    <w:rPr>
                      <w:rFonts w:ascii="Cambria Math" w:hAnsi="Cambria Math"/>
                      <w:i/>
                      <w:lang w:val="vi-VN"/>
                    </w:rPr>
                  </m:ctrlPr>
                </m:dPr>
                <m:e>
                  <m:sSub>
                    <m:sSubPr>
                      <m:ctrlPr>
                        <w:rPr>
                          <w:rFonts w:ascii="Cambria Math" w:hAnsi="Cambria Math"/>
                          <w:i/>
                          <w:lang w:val="vi-VN"/>
                        </w:rPr>
                      </m:ctrlPr>
                    </m:sSubPr>
                    <m:e>
                      <m:r>
                        <w:rPr>
                          <w:rFonts w:ascii="Cambria Math" w:hAnsi="Cambria Math"/>
                          <w:lang w:val="vi-VN"/>
                        </w:rPr>
                        <m:t>p</m:t>
                      </m:r>
                    </m:e>
                    <m:sub>
                      <m:r>
                        <w:rPr>
                          <w:rFonts w:ascii="Cambria Math" w:hAnsi="Cambria Math"/>
                          <w:lang w:val="vi-VN"/>
                        </w:rPr>
                        <m:t>u</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q</m:t>
                      </m:r>
                    </m:e>
                    <m:sub>
                      <m:r>
                        <w:rPr>
                          <w:rFonts w:ascii="Cambria Math" w:hAnsi="Cambria Math"/>
                          <w:lang w:val="vi-VN"/>
                        </w:rPr>
                        <m:t>i</m:t>
                      </m:r>
                    </m:sub>
                  </m:sSub>
                </m:e>
              </m:d>
            </m:e>
          </m:d>
        </m:oMath>
      </m:oMathPara>
    </w:p>
    <w:p w14:paraId="30A6E67C" w14:textId="39208117" w:rsidR="00DD31A6" w:rsidRPr="002402E4" w:rsidRDefault="00B9141C" w:rsidP="002402E4">
      <w:pPr>
        <w:rPr>
          <w:i/>
          <w:lang w:val="vi-VN"/>
        </w:rPr>
      </w:pPr>
      <m:oMathPara>
        <m:oMath>
          <m:sSub>
            <m:sSubPr>
              <m:ctrlPr>
                <w:rPr>
                  <w:rFonts w:ascii="Cambria Math" w:hAnsi="Cambria Math"/>
                  <w:i/>
                  <w:lang w:val="vi-VN"/>
                </w:rPr>
              </m:ctrlPr>
            </m:sSubPr>
            <m:e>
              <m:acc>
                <m:accPr>
                  <m:ctrlPr>
                    <w:rPr>
                      <w:rFonts w:ascii="Cambria Math" w:hAnsi="Cambria Math"/>
                      <w:lang w:val="vi-VN"/>
                    </w:rPr>
                  </m:ctrlPr>
                </m:accPr>
                <m:e>
                  <m:r>
                    <w:rPr>
                      <w:rFonts w:ascii="Cambria Math" w:hAnsi="Cambria Math"/>
                      <w:lang w:val="vi-VN"/>
                    </w:rPr>
                    <m:t>y</m:t>
                  </m:r>
                </m:e>
              </m:acc>
            </m:e>
            <m:sub>
              <m:r>
                <w:rPr>
                  <w:rFonts w:ascii="Cambria Math" w:hAnsi="Cambria Math"/>
                  <w:lang w:val="vi-VN"/>
                </w:rPr>
                <m:t>ui</m:t>
              </m:r>
            </m:sub>
          </m:sSub>
          <m: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p</m:t>
              </m:r>
            </m:e>
            <m:sub>
              <m:r>
                <w:rPr>
                  <w:rFonts w:ascii="Cambria Math" w:hAnsi="Cambria Math"/>
                  <w:lang w:val="vi-VN"/>
                </w:rPr>
                <m:t>u</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q</m:t>
              </m:r>
            </m:e>
            <m:sub>
              <m:r>
                <w:rPr>
                  <w:rFonts w:ascii="Cambria Math" w:hAnsi="Cambria Math"/>
                  <w:lang w:val="vi-VN"/>
                </w:rPr>
                <m:t>i</m:t>
              </m:r>
            </m:sub>
          </m:sSub>
          <m:r>
            <w:rPr>
              <w:rFonts w:ascii="Cambria Math" w:hAnsi="Cambria Math"/>
              <w:lang w:val="vi-VN"/>
            </w:rPr>
            <m:t>=</m:t>
          </m:r>
          <m:sSubSup>
            <m:sSubSupPr>
              <m:ctrlPr>
                <w:rPr>
                  <w:rFonts w:ascii="Cambria Math" w:hAnsi="Cambria Math"/>
                  <w:i/>
                  <w:lang w:val="vi-VN"/>
                </w:rPr>
              </m:ctrlPr>
            </m:sSubSupPr>
            <m:e>
              <m:r>
                <w:rPr>
                  <w:rFonts w:ascii="Cambria Math" w:hAnsi="Cambria Math"/>
                  <w:lang w:val="vi-VN"/>
                </w:rPr>
                <m:t>p</m:t>
              </m:r>
            </m:e>
            <m:sub>
              <m:r>
                <w:rPr>
                  <w:rFonts w:ascii="Cambria Math" w:hAnsi="Cambria Math"/>
                  <w:lang w:val="vi-VN"/>
                </w:rPr>
                <m:t>u</m:t>
              </m:r>
            </m:sub>
            <m:sup>
              <m:r>
                <w:rPr>
                  <w:rFonts w:ascii="Cambria Math" w:hAnsi="Cambria Math"/>
                  <w:lang w:val="vi-VN"/>
                </w:rPr>
                <m:t>T</m:t>
              </m:r>
            </m:sup>
          </m:sSubSup>
          <m:sSub>
            <m:sSubPr>
              <m:ctrlPr>
                <w:rPr>
                  <w:rFonts w:ascii="Cambria Math" w:hAnsi="Cambria Math"/>
                  <w:i/>
                  <w:lang w:val="vi-VN"/>
                </w:rPr>
              </m:ctrlPr>
            </m:sSubPr>
            <m:e>
              <m:r>
                <w:rPr>
                  <w:rFonts w:ascii="Cambria Math" w:hAnsi="Cambria Math"/>
                  <w:lang w:val="vi-VN"/>
                </w:rPr>
                <m:t>q</m:t>
              </m:r>
            </m:e>
            <m:sub>
              <m:r>
                <w:rPr>
                  <w:rFonts w:ascii="Cambria Math" w:hAnsi="Cambria Math"/>
                  <w:lang w:val="vi-VN"/>
                </w:rPr>
                <m:t>i</m:t>
              </m:r>
            </m:sub>
          </m:sSub>
        </m:oMath>
      </m:oMathPara>
    </w:p>
    <w:p w14:paraId="25AF37AA" w14:textId="2342C87A" w:rsidR="00DD31A6" w:rsidRPr="00D605C0" w:rsidRDefault="00DD31A6" w:rsidP="00407A82">
      <w:pPr>
        <w:pStyle w:val="Content"/>
      </w:pPr>
      <w:r w:rsidRPr="002402E4">
        <w:t xml:space="preserve">Ta đã chứng minh rằng MF là trường hợp đặc biệt của NCF, chúng ta có thể thu được MF tổng quát và mở rộng từ công thức dự đoán NCF (công thức trên cùng của Phương trình 8). h vectơ trọng số được học từ dữ liệu thay vì cố định nó dưới dạng hằng số, mô hình kết quả sẽ là một biến thể của MF xem xét tầm quan trọng khác nhau của các tính năng tiềm ẩn. </w:t>
      </w:r>
      <w:r w:rsidRPr="00D605C0">
        <w:t>Mặt khác, nếu aout hàm kích hoạt của lớp cuối cùng được lấy là hàm phi tuyến tính thì bộ đề xuất sẽ có tính biểu cảm cao hơn so với mô hình tuyến tính. Để tạo phần Hệ số ma trận tổng quát (GMF), một phiên bản tổng quát của MF sử dụng hàm kích hoạt sigmoid và trọng số học từ dữ liệu sẽ được triển khai.</w:t>
      </w:r>
    </w:p>
    <w:p w14:paraId="3C8D5762" w14:textId="43A4152D" w:rsidR="000163BD" w:rsidRPr="00501DC5" w:rsidRDefault="008829A7" w:rsidP="00C71950">
      <w:pPr>
        <w:pStyle w:val="Heading4"/>
      </w:pPr>
      <w:r>
        <w:rPr>
          <w:noProof/>
        </w:rPr>
        <w:lastRenderedPageBreak/>
        <mc:AlternateContent>
          <mc:Choice Requires="wps">
            <w:drawing>
              <wp:anchor distT="0" distB="0" distL="114300" distR="114300" simplePos="0" relativeHeight="251689984" behindDoc="0" locked="0" layoutInCell="1" allowOverlap="1" wp14:anchorId="36A1549F" wp14:editId="0BBDC56C">
                <wp:simplePos x="0" y="0"/>
                <wp:positionH relativeFrom="column">
                  <wp:posOffset>318135</wp:posOffset>
                </wp:positionH>
                <wp:positionV relativeFrom="paragraph">
                  <wp:posOffset>2646680</wp:posOffset>
                </wp:positionV>
                <wp:extent cx="5123180" cy="635"/>
                <wp:effectExtent l="0" t="0" r="1270" b="6350"/>
                <wp:wrapTopAndBottom/>
                <wp:docPr id="20" name="Text Box 20"/>
                <wp:cNvGraphicFramePr/>
                <a:graphic xmlns:a="http://schemas.openxmlformats.org/drawingml/2006/main">
                  <a:graphicData uri="http://schemas.microsoft.com/office/word/2010/wordprocessingShape">
                    <wps:wsp>
                      <wps:cNvSpPr txBox="1"/>
                      <wps:spPr>
                        <a:xfrm>
                          <a:off x="0" y="0"/>
                          <a:ext cx="5123180" cy="635"/>
                        </a:xfrm>
                        <a:prstGeom prst="rect">
                          <a:avLst/>
                        </a:prstGeom>
                        <a:noFill/>
                        <a:ln>
                          <a:noFill/>
                        </a:ln>
                      </wps:spPr>
                      <wps:txbx>
                        <w:txbxContent>
                          <w:p w14:paraId="1C575C5B" w14:textId="4727F63B" w:rsidR="008829A7" w:rsidRPr="00023258" w:rsidRDefault="008829A7" w:rsidP="00023258">
                            <w:pPr>
                              <w:pStyle w:val="Caption"/>
                              <w:spacing w:before="80" w:after="100"/>
                              <w:jc w:val="center"/>
                              <w:rPr>
                                <w:noProof/>
                                <w:color w:val="000000"/>
                                <w:sz w:val="20"/>
                                <w:szCs w:val="20"/>
                                <w:bdr w:val="none" w:sz="0" w:space="0" w:color="auto" w:frame="1"/>
                                <w:shd w:val="clear" w:color="auto" w:fill="FFFFFF"/>
                              </w:rPr>
                            </w:pPr>
                            <w:bookmarkStart w:id="50" w:name="_Toc186816160"/>
                            <w:r w:rsidRPr="00023258">
                              <w:rPr>
                                <w:sz w:val="20"/>
                                <w:szCs w:val="20"/>
                              </w:rPr>
                              <w:t xml:space="preserve">Hình </w:t>
                            </w:r>
                            <w:r w:rsidR="007F7E9C">
                              <w:rPr>
                                <w:sz w:val="20"/>
                                <w:szCs w:val="20"/>
                              </w:rPr>
                              <w:fldChar w:fldCharType="begin"/>
                            </w:r>
                            <w:r w:rsidR="007F7E9C">
                              <w:rPr>
                                <w:sz w:val="20"/>
                                <w:szCs w:val="20"/>
                              </w:rPr>
                              <w:instrText xml:space="preserve"> STYLEREF 1 \s </w:instrText>
                            </w:r>
                            <w:r w:rsidR="007F7E9C">
                              <w:rPr>
                                <w:sz w:val="20"/>
                                <w:szCs w:val="20"/>
                              </w:rPr>
                              <w:fldChar w:fldCharType="separate"/>
                            </w:r>
                            <w:r w:rsidR="00B9141C">
                              <w:rPr>
                                <w:noProof/>
                                <w:sz w:val="20"/>
                                <w:szCs w:val="20"/>
                              </w:rPr>
                              <w:t>2</w:t>
                            </w:r>
                            <w:r w:rsidR="007F7E9C">
                              <w:rPr>
                                <w:sz w:val="20"/>
                                <w:szCs w:val="20"/>
                              </w:rPr>
                              <w:fldChar w:fldCharType="end"/>
                            </w:r>
                            <w:r w:rsidR="007F7E9C">
                              <w:rPr>
                                <w:sz w:val="20"/>
                                <w:szCs w:val="20"/>
                              </w:rPr>
                              <w:noBreakHyphen/>
                            </w:r>
                            <w:r w:rsidR="007F7E9C">
                              <w:rPr>
                                <w:sz w:val="20"/>
                                <w:szCs w:val="20"/>
                              </w:rPr>
                              <w:fldChar w:fldCharType="begin"/>
                            </w:r>
                            <w:r w:rsidR="007F7E9C">
                              <w:rPr>
                                <w:sz w:val="20"/>
                                <w:szCs w:val="20"/>
                              </w:rPr>
                              <w:instrText xml:space="preserve"> SEQ Hình \* ARABIC \s 1 </w:instrText>
                            </w:r>
                            <w:r w:rsidR="007F7E9C">
                              <w:rPr>
                                <w:sz w:val="20"/>
                                <w:szCs w:val="20"/>
                              </w:rPr>
                              <w:fldChar w:fldCharType="separate"/>
                            </w:r>
                            <w:r w:rsidR="00B9141C">
                              <w:rPr>
                                <w:noProof/>
                                <w:sz w:val="20"/>
                                <w:szCs w:val="20"/>
                              </w:rPr>
                              <w:t>9</w:t>
                            </w:r>
                            <w:r w:rsidR="007F7E9C">
                              <w:rPr>
                                <w:sz w:val="20"/>
                                <w:szCs w:val="20"/>
                              </w:rPr>
                              <w:fldChar w:fldCharType="end"/>
                            </w:r>
                            <w:r w:rsidRPr="00023258">
                              <w:rPr>
                                <w:sz w:val="20"/>
                                <w:szCs w:val="20"/>
                              </w:rPr>
                              <w:t xml:space="preserve">. </w:t>
                            </w:r>
                            <w:r w:rsidR="00BD0CF4">
                              <w:rPr>
                                <w:sz w:val="20"/>
                                <w:szCs w:val="20"/>
                              </w:rPr>
                              <w:t>Kiến trúc GMF</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A1549F" id="Text Box 20" o:spid="_x0000_s1034" type="#_x0000_t202" style="position:absolute;left:0;text-align:left;margin-left:25.05pt;margin-top:208.4pt;width:403.4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" filled="f" stroked="f">
                <v:textbox style="mso-fit-shape-to-text:t" inset="0,0,0,0">
                  <w:txbxContent>
                    <w:p w14:paraId="1C575C5B" w14:textId="4727F63B" w:rsidR="008829A7" w:rsidRPr="00023258" w:rsidRDefault="008829A7" w:rsidP="00023258">
                      <w:pPr>
                        <w:pStyle w:val="Caption"/>
                        <w:spacing w:before="80" w:after="100"/>
                        <w:jc w:val="center"/>
                        <w:rPr>
                          <w:noProof/>
                          <w:color w:val="000000"/>
                          <w:sz w:val="20"/>
                          <w:szCs w:val="20"/>
                          <w:bdr w:val="none" w:sz="0" w:space="0" w:color="auto" w:frame="1"/>
                          <w:shd w:val="clear" w:color="auto" w:fill="FFFFFF"/>
                        </w:rPr>
                      </w:pPr>
                      <w:bookmarkStart w:id="51" w:name="_Toc186816160"/>
                      <w:r w:rsidRPr="00023258">
                        <w:rPr>
                          <w:sz w:val="20"/>
                          <w:szCs w:val="20"/>
                        </w:rPr>
                        <w:t xml:space="preserve">Hình </w:t>
                      </w:r>
                      <w:r w:rsidR="007F7E9C">
                        <w:rPr>
                          <w:sz w:val="20"/>
                          <w:szCs w:val="20"/>
                        </w:rPr>
                        <w:fldChar w:fldCharType="begin"/>
                      </w:r>
                      <w:r w:rsidR="007F7E9C">
                        <w:rPr>
                          <w:sz w:val="20"/>
                          <w:szCs w:val="20"/>
                        </w:rPr>
                        <w:instrText xml:space="preserve"> STYLEREF 1 \s </w:instrText>
                      </w:r>
                      <w:r w:rsidR="007F7E9C">
                        <w:rPr>
                          <w:sz w:val="20"/>
                          <w:szCs w:val="20"/>
                        </w:rPr>
                        <w:fldChar w:fldCharType="separate"/>
                      </w:r>
                      <w:r w:rsidR="00B9141C">
                        <w:rPr>
                          <w:noProof/>
                          <w:sz w:val="20"/>
                          <w:szCs w:val="20"/>
                        </w:rPr>
                        <w:t>2</w:t>
                      </w:r>
                      <w:r w:rsidR="007F7E9C">
                        <w:rPr>
                          <w:sz w:val="20"/>
                          <w:szCs w:val="20"/>
                        </w:rPr>
                        <w:fldChar w:fldCharType="end"/>
                      </w:r>
                      <w:r w:rsidR="007F7E9C">
                        <w:rPr>
                          <w:sz w:val="20"/>
                          <w:szCs w:val="20"/>
                        </w:rPr>
                        <w:noBreakHyphen/>
                      </w:r>
                      <w:r w:rsidR="007F7E9C">
                        <w:rPr>
                          <w:sz w:val="20"/>
                          <w:szCs w:val="20"/>
                        </w:rPr>
                        <w:fldChar w:fldCharType="begin"/>
                      </w:r>
                      <w:r w:rsidR="007F7E9C">
                        <w:rPr>
                          <w:sz w:val="20"/>
                          <w:szCs w:val="20"/>
                        </w:rPr>
                        <w:instrText xml:space="preserve"> SEQ Hình \* ARABIC \s 1 </w:instrText>
                      </w:r>
                      <w:r w:rsidR="007F7E9C">
                        <w:rPr>
                          <w:sz w:val="20"/>
                          <w:szCs w:val="20"/>
                        </w:rPr>
                        <w:fldChar w:fldCharType="separate"/>
                      </w:r>
                      <w:r w:rsidR="00B9141C">
                        <w:rPr>
                          <w:noProof/>
                          <w:sz w:val="20"/>
                          <w:szCs w:val="20"/>
                        </w:rPr>
                        <w:t>9</w:t>
                      </w:r>
                      <w:r w:rsidR="007F7E9C">
                        <w:rPr>
                          <w:sz w:val="20"/>
                          <w:szCs w:val="20"/>
                        </w:rPr>
                        <w:fldChar w:fldCharType="end"/>
                      </w:r>
                      <w:r w:rsidRPr="00023258">
                        <w:rPr>
                          <w:sz w:val="20"/>
                          <w:szCs w:val="20"/>
                        </w:rPr>
                        <w:t xml:space="preserve">. </w:t>
                      </w:r>
                      <w:r w:rsidR="00BD0CF4">
                        <w:rPr>
                          <w:sz w:val="20"/>
                          <w:szCs w:val="20"/>
                        </w:rPr>
                        <w:t>Kiến trúc GMF</w:t>
                      </w:r>
                      <w:bookmarkEnd w:id="51"/>
                    </w:p>
                  </w:txbxContent>
                </v:textbox>
                <w10:wrap type="topAndBottom"/>
              </v:shape>
            </w:pict>
          </mc:Fallback>
        </mc:AlternateContent>
      </w:r>
      <w:r w:rsidR="00B95B24">
        <w:rPr>
          <w:noProof/>
          <w:color w:val="000000"/>
          <w:sz w:val="28"/>
          <w:szCs w:val="28"/>
          <w:bdr w:val="none" w:sz="0" w:space="0" w:color="auto" w:frame="1"/>
          <w:shd w:val="clear" w:color="auto" w:fill="FFFFFF"/>
        </w:rPr>
        <w:drawing>
          <wp:anchor distT="0" distB="0" distL="114300" distR="114300" simplePos="0" relativeHeight="251687936" behindDoc="0" locked="0" layoutInCell="1" allowOverlap="1" wp14:anchorId="12D9FEAB" wp14:editId="7BB3220C">
            <wp:simplePos x="0" y="0"/>
            <wp:positionH relativeFrom="margin">
              <wp:align>center</wp:align>
            </wp:positionH>
            <wp:positionV relativeFrom="paragraph">
              <wp:posOffset>69850</wp:posOffset>
            </wp:positionV>
            <wp:extent cx="5123475" cy="2520000"/>
            <wp:effectExtent l="0" t="0" r="127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3966" t="6705" r="3872" b="3901"/>
                    <a:stretch/>
                  </pic:blipFill>
                  <pic:spPr bwMode="auto">
                    <a:xfrm>
                      <a:off x="0" y="0"/>
                      <a:ext cx="5123475" cy="2520000"/>
                    </a:xfrm>
                    <a:prstGeom prst="rect">
                      <a:avLst/>
                    </a:prstGeom>
                    <a:noFill/>
                    <a:ln>
                      <a:noFill/>
                    </a:ln>
                    <a:extLst>
                      <a:ext uri="{53640926-AAD7-44D8-BBD7-CCE9431645EC}">
                        <a14:shadowObscured xmlns:a14="http://schemas.microsoft.com/office/drawing/2010/main"/>
                      </a:ext>
                    </a:extLst>
                  </pic:spPr>
                </pic:pic>
              </a:graphicData>
            </a:graphic>
          </wp:anchor>
        </w:drawing>
      </w:r>
      <w:r w:rsidR="005A3709">
        <w:t>M</w:t>
      </w:r>
      <w:r w:rsidR="005A3709" w:rsidRPr="00501DC5">
        <w:t>ulti-</w:t>
      </w:r>
      <w:r w:rsidR="00501DC5" w:rsidRPr="00501DC5">
        <w:t xml:space="preserve"> Layer Perceptron (MLP)</w:t>
      </w:r>
    </w:p>
    <w:p w14:paraId="5A8E44F6" w14:textId="77777777" w:rsidR="00501DC5" w:rsidRPr="00501DC5" w:rsidRDefault="00501DC5" w:rsidP="00501DC5">
      <w:pPr>
        <w:pStyle w:val="Content"/>
      </w:pPr>
      <w:r w:rsidRPr="00501DC5">
        <w:t>Do NCF áp dụng hai luồng mô hình hóa cho người dùng và sản phẩm, việc kết hợp các đặc trưng của hai luồng này là điều tự nhiên. Một thiết kế phổ biến là nối (concatenate) các vector đặc trưng này lại với nhau, như đã được áp dụng rộng rãi trong các công trình học sâu đa chiều (multimodal deep learning).</w:t>
      </w:r>
    </w:p>
    <w:p w14:paraId="1EF881D6" w14:textId="77777777" w:rsidR="00501DC5" w:rsidRPr="00501DC5" w:rsidRDefault="00501DC5" w:rsidP="00501DC5">
      <w:pPr>
        <w:pStyle w:val="Content"/>
      </w:pPr>
      <w:r w:rsidRPr="00501DC5">
        <w:t>Tuy nhiên, việc nối đơn thuần các vector đặc trưng không tính đến bất kỳ tương tác nào giữa đặc trưng người dùng và sản phẩm, điều này là không đủ để mô hình hóa hiệu ứng lọc cộng tác. Để giải quyết vấn đề này, ta thêm các tầng ẩn vào vector nối bằng cách sử dụng mạng perceptron nhiều tầng (MLP) nhằm học các tương tác giữa các đặc trưng ẩn của người dùng và sản phẩm.</w:t>
      </w:r>
    </w:p>
    <w:p w14:paraId="593B429E" w14:textId="3E99BADF" w:rsidR="000163BD" w:rsidRDefault="00501DC5" w:rsidP="00501DC5">
      <w:pPr>
        <w:pStyle w:val="Content"/>
      </w:pPr>
      <w:r w:rsidRPr="00501DC5">
        <w:t>Mô hình MLP trong khung NCF được định nghĩa như sau:</w:t>
      </w:r>
    </w:p>
    <w:p w14:paraId="2DD04F0D" w14:textId="77777777" w:rsidR="00F92C44" w:rsidRPr="00D14D8B" w:rsidRDefault="00B9141C" w:rsidP="00F92C44">
      <w:pPr>
        <w:rPr>
          <w:lang w:val="vi-VN"/>
        </w:rPr>
      </w:pPr>
      <m:oMathPara>
        <m:oMath>
          <m:sSub>
            <m:sSubPr>
              <m:ctrlPr>
                <w:rPr>
                  <w:rFonts w:ascii="Cambria Math" w:hAnsi="Cambria Math"/>
                  <w:i/>
                  <w:lang w:val="vi-VN"/>
                </w:rPr>
              </m:ctrlPr>
            </m:sSubPr>
            <m:e>
              <m:r>
                <w:rPr>
                  <w:rFonts w:ascii="Cambria Math" w:hAnsi="Cambria Math"/>
                  <w:lang w:val="vi-VN"/>
                </w:rPr>
                <m:t>z</m:t>
              </m:r>
            </m:e>
            <m:sub>
              <m:r>
                <w:rPr>
                  <w:rFonts w:ascii="Cambria Math" w:hAnsi="Cambria Math"/>
                  <w:lang w:val="vi-VN"/>
                </w:rPr>
                <m:t>1</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m:t>
              </m:r>
            </m:e>
            <m:sub>
              <m:r>
                <w:rPr>
                  <w:rFonts w:ascii="Cambria Math" w:hAnsi="Cambria Math"/>
                  <w:lang w:val="vi-VN"/>
                </w:rPr>
                <m:t>1</m:t>
              </m:r>
            </m:sub>
          </m:sSub>
          <m:d>
            <m:dPr>
              <m:ctrlPr>
                <w:rPr>
                  <w:rFonts w:ascii="Cambria Math" w:hAnsi="Cambria Math"/>
                  <w:i/>
                  <w:lang w:val="vi-VN"/>
                </w:rPr>
              </m:ctrlPr>
            </m:dPr>
            <m:e>
              <m:sSub>
                <m:sSubPr>
                  <m:ctrlPr>
                    <w:rPr>
                      <w:rFonts w:ascii="Cambria Math" w:hAnsi="Cambria Math"/>
                      <w:i/>
                      <w:lang w:val="vi-VN"/>
                    </w:rPr>
                  </m:ctrlPr>
                </m:sSubPr>
                <m:e>
                  <m:r>
                    <w:rPr>
                      <w:rFonts w:ascii="Cambria Math" w:hAnsi="Cambria Math"/>
                      <w:lang w:val="vi-VN"/>
                    </w:rPr>
                    <m:t>p</m:t>
                  </m:r>
                </m:e>
                <m:sub>
                  <m:r>
                    <w:rPr>
                      <w:rFonts w:ascii="Cambria Math" w:hAnsi="Cambria Math"/>
                      <w:lang w:val="vi-VN"/>
                    </w:rPr>
                    <m:t>u</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q</m:t>
                  </m:r>
                </m:e>
                <m:sub>
                  <m:r>
                    <w:rPr>
                      <w:rFonts w:ascii="Cambria Math" w:hAnsi="Cambria Math"/>
                      <w:lang w:val="vi-VN"/>
                    </w:rPr>
                    <m:t>i</m:t>
                  </m:r>
                </m:sub>
              </m:sSub>
            </m:e>
          </m:d>
          <m:r>
            <w:rPr>
              <w:rFonts w:ascii="Cambria Math" w:hAnsi="Cambria Math"/>
              <w:lang w:val="vi-VN"/>
            </w:rPr>
            <m:t>=</m:t>
          </m:r>
          <m:d>
            <m:dPr>
              <m:begChr m:val="["/>
              <m:endChr m:val="]"/>
              <m:ctrlPr>
                <w:rPr>
                  <w:rFonts w:ascii="Cambria Math" w:eastAsia="Cambria Math" w:hAnsi="Cambria Math" w:cs="Cambria Math"/>
                  <w:lang w:val="vi-VN"/>
                </w:rPr>
              </m:ctrlPr>
            </m:dPr>
            <m:e>
              <m:m>
                <m:mPr>
                  <m:mcs>
                    <m:mc>
                      <m:mcPr>
                        <m:count m:val="1"/>
                        <m:mcJc m:val="center"/>
                      </m:mcPr>
                    </m:mc>
                  </m:mcs>
                  <m:ctrlPr>
                    <w:rPr>
                      <w:rFonts w:ascii="Cambria Math" w:eastAsia="Cambria Math" w:hAnsi="Cambria Math" w:cs="Cambria Math"/>
                      <w:lang w:val="vi-VN"/>
                    </w:rPr>
                  </m:ctrlPr>
                </m:mPr>
                <m:mr>
                  <m:e>
                    <m:sSub>
                      <m:sSubPr>
                        <m:ctrlPr>
                          <w:rPr>
                            <w:rFonts w:ascii="Cambria Math" w:eastAsia="Cambria Math" w:hAnsi="Cambria Math" w:cs="Cambria Math"/>
                            <w:i/>
                            <w:lang w:val="vi-VN"/>
                          </w:rPr>
                        </m:ctrlPr>
                      </m:sSubPr>
                      <m:e>
                        <m:r>
                          <w:rPr>
                            <w:rFonts w:ascii="Cambria Math" w:eastAsia="Cambria Math" w:hAnsi="Cambria Math" w:cs="Cambria Math"/>
                            <w:lang w:val="vi-VN"/>
                          </w:rPr>
                          <m:t>p</m:t>
                        </m:r>
                      </m:e>
                      <m:sub>
                        <m:r>
                          <w:rPr>
                            <w:rFonts w:ascii="Cambria Math" w:eastAsia="Cambria Math" w:hAnsi="Cambria Math" w:cs="Cambria Math"/>
                            <w:lang w:val="vi-VN"/>
                          </w:rPr>
                          <m:t>u</m:t>
                        </m:r>
                      </m:sub>
                    </m:sSub>
                  </m:e>
                </m:mr>
                <m:mr>
                  <m:e>
                    <m:sSub>
                      <m:sSubPr>
                        <m:ctrlPr>
                          <w:rPr>
                            <w:rFonts w:ascii="Cambria Math" w:eastAsia="Cambria Math" w:hAnsi="Cambria Math" w:cs="Cambria Math"/>
                            <w:i/>
                            <w:lang w:val="vi-VN"/>
                          </w:rPr>
                        </m:ctrlPr>
                      </m:sSubPr>
                      <m:e>
                        <m:r>
                          <w:rPr>
                            <w:rFonts w:ascii="Cambria Math" w:eastAsia="Cambria Math" w:hAnsi="Cambria Math" w:cs="Cambria Math"/>
                            <w:lang w:val="vi-VN"/>
                          </w:rPr>
                          <m:t>q</m:t>
                        </m:r>
                      </m:e>
                      <m:sub>
                        <m:r>
                          <w:rPr>
                            <w:rFonts w:ascii="Cambria Math" w:eastAsia="Cambria Math" w:hAnsi="Cambria Math" w:cs="Cambria Math"/>
                            <w:lang w:val="vi-VN"/>
                          </w:rPr>
                          <m:t>i</m:t>
                        </m:r>
                      </m:sub>
                    </m:sSub>
                  </m:e>
                </m:mr>
              </m:m>
            </m:e>
          </m:d>
        </m:oMath>
      </m:oMathPara>
    </w:p>
    <w:p w14:paraId="2B7569D6" w14:textId="4495D056" w:rsidR="00F92C44" w:rsidRPr="00B175EC" w:rsidRDefault="00B9141C" w:rsidP="00F92C44">
      <w:pPr>
        <w:rPr>
          <w:lang w:val="vi-VN"/>
        </w:rPr>
      </w:pPr>
      <m:oMathPara>
        <m:oMath>
          <m:sSub>
            <m:sSubPr>
              <m:ctrlPr>
                <w:rPr>
                  <w:rFonts w:ascii="Cambria Math" w:hAnsi="Cambria Math"/>
                  <w:i/>
                  <w:lang w:val="vi-VN"/>
                </w:rPr>
              </m:ctrlPr>
            </m:sSubPr>
            <m:e>
              <m:r>
                <w:rPr>
                  <w:rFonts w:ascii="Cambria Math" w:hAnsi="Cambria Math"/>
                  <w:lang w:val="vi-VN"/>
                </w:rPr>
                <m:t>ϕ</m:t>
              </m:r>
            </m:e>
            <m:sub>
              <m:r>
                <w:rPr>
                  <w:rFonts w:ascii="Cambria Math" w:hAnsi="Cambria Math"/>
                  <w:lang w:val="vi-VN"/>
                </w:rPr>
                <m:t>2</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a</m:t>
              </m:r>
            </m:e>
            <m:sub>
              <m:r>
                <w:rPr>
                  <w:rFonts w:ascii="Cambria Math" w:hAnsi="Cambria Math"/>
                  <w:lang w:val="vi-VN"/>
                </w:rPr>
                <m:t>2</m:t>
              </m:r>
            </m:sub>
          </m:sSub>
          <m:d>
            <m:dPr>
              <m:ctrlPr>
                <w:rPr>
                  <w:rFonts w:ascii="Cambria Math" w:hAnsi="Cambria Math"/>
                  <w:i/>
                  <w:lang w:val="vi-VN"/>
                </w:rPr>
              </m:ctrlPr>
            </m:dPr>
            <m:e>
              <m:sSubSup>
                <m:sSubSupPr>
                  <m:ctrlPr>
                    <w:rPr>
                      <w:rFonts w:ascii="Cambria Math" w:hAnsi="Cambria Math"/>
                      <w:i/>
                      <w:lang w:val="vi-VN"/>
                    </w:rPr>
                  </m:ctrlPr>
                </m:sSubSupPr>
                <m:e>
                  <m:r>
                    <w:rPr>
                      <w:rFonts w:ascii="Cambria Math" w:hAnsi="Cambria Math"/>
                      <w:lang w:val="vi-VN"/>
                    </w:rPr>
                    <m:t>W</m:t>
                  </m:r>
                </m:e>
                <m:sub>
                  <m:r>
                    <w:rPr>
                      <w:rFonts w:ascii="Cambria Math" w:hAnsi="Cambria Math"/>
                      <w:lang w:val="vi-VN"/>
                    </w:rPr>
                    <m:t>2</m:t>
                  </m:r>
                </m:sub>
                <m:sup>
                  <m:r>
                    <w:rPr>
                      <w:rFonts w:ascii="Cambria Math" w:hAnsi="Cambria Math"/>
                      <w:lang w:val="vi-VN"/>
                    </w:rPr>
                    <m:t>T</m:t>
                  </m:r>
                </m:sup>
              </m:sSubSup>
              <m:sSub>
                <m:sSubPr>
                  <m:ctrlPr>
                    <w:rPr>
                      <w:rFonts w:ascii="Cambria Math" w:hAnsi="Cambria Math"/>
                      <w:i/>
                      <w:lang w:val="vi-VN"/>
                    </w:rPr>
                  </m:ctrlPr>
                </m:sSubPr>
                <m:e>
                  <m:r>
                    <w:rPr>
                      <w:rFonts w:ascii="Cambria Math" w:hAnsi="Cambria Math"/>
                      <w:lang w:val="vi-VN"/>
                    </w:rPr>
                    <m:t>z</m:t>
                  </m:r>
                </m:e>
                <m:sub>
                  <m:r>
                    <w:rPr>
                      <w:rFonts w:ascii="Cambria Math" w:hAnsi="Cambria Math"/>
                      <w:lang w:val="vi-VN"/>
                    </w:rPr>
                    <m:t>1</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b</m:t>
                  </m:r>
                </m:e>
                <m:sub>
                  <m:r>
                    <w:rPr>
                      <w:rFonts w:ascii="Cambria Math" w:hAnsi="Cambria Math"/>
                      <w:lang w:val="vi-VN"/>
                    </w:rPr>
                    <m:t>2</m:t>
                  </m:r>
                </m:sub>
              </m:sSub>
            </m:e>
          </m:d>
        </m:oMath>
      </m:oMathPara>
    </w:p>
    <w:p w14:paraId="5269EE7D" w14:textId="47668440" w:rsidR="00F92C44" w:rsidRPr="00B175EC" w:rsidRDefault="00B9141C" w:rsidP="00F92C44">
      <w:pPr>
        <w:rPr>
          <w:lang w:val="vi-VN"/>
        </w:rPr>
      </w:pPr>
      <m:oMathPara>
        <m:oMath>
          <m:sSub>
            <m:sSubPr>
              <m:ctrlPr>
                <w:rPr>
                  <w:rFonts w:ascii="Cambria Math" w:hAnsi="Cambria Math"/>
                  <w:i/>
                  <w:lang w:val="vi-VN"/>
                </w:rPr>
              </m:ctrlPr>
            </m:sSubPr>
            <m:e>
              <m:r>
                <w:rPr>
                  <w:rFonts w:ascii="Cambria Math" w:hAnsi="Cambria Math"/>
                  <w:lang w:val="vi-VN"/>
                </w:rPr>
                <m:t>ϕ</m:t>
              </m:r>
            </m:e>
            <m:sub>
              <m:r>
                <w:rPr>
                  <w:rFonts w:ascii="Cambria Math" w:hAnsi="Cambria Math"/>
                  <w:lang w:val="vi-VN"/>
                </w:rPr>
                <m:t>L</m:t>
              </m:r>
            </m:sub>
          </m:sSub>
          <m:d>
            <m:dPr>
              <m:ctrlPr>
                <w:rPr>
                  <w:rFonts w:ascii="Cambria Math" w:hAnsi="Cambria Math"/>
                  <w:i/>
                  <w:lang w:val="vi-VN"/>
                </w:rPr>
              </m:ctrlPr>
            </m:dPr>
            <m:e>
              <m:sSub>
                <m:sSubPr>
                  <m:ctrlPr>
                    <w:rPr>
                      <w:rFonts w:ascii="Cambria Math" w:hAnsi="Cambria Math"/>
                      <w:i/>
                      <w:lang w:val="vi-VN"/>
                    </w:rPr>
                  </m:ctrlPr>
                </m:sSubPr>
                <m:e>
                  <m:r>
                    <w:rPr>
                      <w:rFonts w:ascii="Cambria Math" w:hAnsi="Cambria Math"/>
                      <w:lang w:val="vi-VN"/>
                    </w:rPr>
                    <m:t>z</m:t>
                  </m:r>
                </m:e>
                <m:sub>
                  <m:r>
                    <w:rPr>
                      <w:rFonts w:ascii="Cambria Math" w:hAnsi="Cambria Math"/>
                      <w:lang w:val="vi-VN"/>
                    </w:rPr>
                    <m:t>L-1</m:t>
                  </m:r>
                </m:sub>
              </m:sSub>
            </m:e>
          </m:d>
          <m:r>
            <w:rPr>
              <w:rFonts w:ascii="Cambria Math" w:hAnsi="Cambria Math"/>
              <w:lang w:val="vi-VN"/>
            </w:rPr>
            <m:t>=</m:t>
          </m:r>
          <m:sSub>
            <m:sSubPr>
              <m:ctrlPr>
                <w:rPr>
                  <w:rFonts w:ascii="Cambria Math" w:hAnsi="Cambria Math"/>
                  <w:i/>
                  <w:lang w:val="vi-VN"/>
                </w:rPr>
              </m:ctrlPr>
            </m:sSubPr>
            <m:e>
              <m:r>
                <w:rPr>
                  <w:rFonts w:ascii="Cambria Math" w:hAnsi="Cambria Math"/>
                  <w:lang w:val="vi-VN"/>
                </w:rPr>
                <m:t>a</m:t>
              </m:r>
            </m:e>
            <m:sub>
              <m:r>
                <w:rPr>
                  <w:rFonts w:ascii="Cambria Math" w:hAnsi="Cambria Math"/>
                  <w:lang w:val="vi-VN"/>
                </w:rPr>
                <m:t>L</m:t>
              </m:r>
            </m:sub>
          </m:sSub>
          <m:d>
            <m:dPr>
              <m:ctrlPr>
                <w:rPr>
                  <w:rFonts w:ascii="Cambria Math" w:hAnsi="Cambria Math"/>
                  <w:i/>
                  <w:lang w:val="vi-VN"/>
                </w:rPr>
              </m:ctrlPr>
            </m:dPr>
            <m:e>
              <m:sSubSup>
                <m:sSubSupPr>
                  <m:ctrlPr>
                    <w:rPr>
                      <w:rFonts w:ascii="Cambria Math" w:hAnsi="Cambria Math"/>
                      <w:i/>
                      <w:lang w:val="vi-VN"/>
                    </w:rPr>
                  </m:ctrlPr>
                </m:sSubSupPr>
                <m:e>
                  <m:r>
                    <w:rPr>
                      <w:rFonts w:ascii="Cambria Math" w:hAnsi="Cambria Math"/>
                      <w:lang w:val="vi-VN"/>
                    </w:rPr>
                    <m:t>W</m:t>
                  </m:r>
                </m:e>
                <m:sub>
                  <m:r>
                    <w:rPr>
                      <w:rFonts w:ascii="Cambria Math" w:hAnsi="Cambria Math"/>
                      <w:lang w:val="vi-VN"/>
                    </w:rPr>
                    <m:t>L</m:t>
                  </m:r>
                </m:sub>
                <m:sup>
                  <m:r>
                    <w:rPr>
                      <w:rFonts w:ascii="Cambria Math" w:hAnsi="Cambria Math"/>
                      <w:lang w:val="vi-VN"/>
                    </w:rPr>
                    <m:t>T</m:t>
                  </m:r>
                </m:sup>
              </m:sSubSup>
              <m:sSub>
                <m:sSubPr>
                  <m:ctrlPr>
                    <w:rPr>
                      <w:rFonts w:ascii="Cambria Math" w:hAnsi="Cambria Math"/>
                      <w:i/>
                      <w:lang w:val="vi-VN"/>
                    </w:rPr>
                  </m:ctrlPr>
                </m:sSubPr>
                <m:e>
                  <m:r>
                    <w:rPr>
                      <w:rFonts w:ascii="Cambria Math" w:hAnsi="Cambria Math"/>
                      <w:lang w:val="vi-VN"/>
                    </w:rPr>
                    <m:t>z</m:t>
                  </m:r>
                </m:e>
                <m:sub>
                  <m:r>
                    <w:rPr>
                      <w:rFonts w:ascii="Cambria Math" w:hAnsi="Cambria Math"/>
                      <w:lang w:val="vi-VN"/>
                    </w:rPr>
                    <m:t>L-1</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b</m:t>
                  </m:r>
                </m:e>
                <m:sub>
                  <m:r>
                    <w:rPr>
                      <w:rFonts w:ascii="Cambria Math" w:hAnsi="Cambria Math"/>
                      <w:lang w:val="vi-VN"/>
                    </w:rPr>
                    <m:t>L</m:t>
                  </m:r>
                </m:sub>
              </m:sSub>
            </m:e>
          </m:d>
        </m:oMath>
      </m:oMathPara>
    </w:p>
    <w:p w14:paraId="6BA6CC01" w14:textId="0267AF9A" w:rsidR="00503C78" w:rsidRPr="00F92C44" w:rsidRDefault="00B9141C" w:rsidP="00F92C44">
      <w:pPr>
        <w:rPr>
          <w:i/>
          <w:lang w:val="vi-VN"/>
        </w:rPr>
      </w:pPr>
      <m:oMathPara>
        <m:oMath>
          <m:sSub>
            <m:sSubPr>
              <m:ctrlPr>
                <w:rPr>
                  <w:rFonts w:ascii="Cambria Math" w:hAnsi="Cambria Math"/>
                  <w:i/>
                  <w:lang w:val="vi-VN"/>
                </w:rPr>
              </m:ctrlPr>
            </m:sSubPr>
            <m:e>
              <m:acc>
                <m:accPr>
                  <m:ctrlPr>
                    <w:rPr>
                      <w:rFonts w:ascii="Cambria Math" w:hAnsi="Cambria Math"/>
                      <w:lang w:val="vi-VN"/>
                    </w:rPr>
                  </m:ctrlPr>
                </m:accPr>
                <m:e>
                  <m:r>
                    <w:rPr>
                      <w:rFonts w:ascii="Cambria Math" w:hAnsi="Cambria Math"/>
                      <w:lang w:val="vi-VN"/>
                    </w:rPr>
                    <m:t>y</m:t>
                  </m:r>
                </m:e>
              </m:acc>
            </m:e>
            <m:sub>
              <m:r>
                <w:rPr>
                  <w:rFonts w:ascii="Cambria Math" w:hAnsi="Cambria Math"/>
                  <w:lang w:val="vi-VN"/>
                </w:rPr>
                <m:t>ui</m:t>
              </m:r>
            </m:sub>
          </m:sSub>
          <m:r>
            <w:rPr>
              <w:rFonts w:ascii="Cambria Math" w:hAnsi="Cambria Math" w:cs="Times New Roman"/>
              <w:noProof/>
              <w:lang w:val="vi-VN"/>
            </w:rPr>
            <m:t>=σ(</m:t>
          </m:r>
          <m:sSup>
            <m:sSupPr>
              <m:ctrlPr>
                <w:rPr>
                  <w:rFonts w:ascii="Cambria Math" w:hAnsi="Cambria Math" w:cs="Times New Roman"/>
                  <w:i/>
                  <w:noProof/>
                  <w:lang w:val="vi-VN"/>
                </w:rPr>
              </m:ctrlPr>
            </m:sSupPr>
            <m:e>
              <m:r>
                <w:rPr>
                  <w:rFonts w:ascii="Cambria Math" w:hAnsi="Cambria Math" w:cs="Times New Roman"/>
                  <w:noProof/>
                  <w:lang w:val="vi-VN"/>
                </w:rPr>
                <m:t>h</m:t>
              </m:r>
            </m:e>
            <m:sup>
              <m:r>
                <w:rPr>
                  <w:rFonts w:ascii="Cambria Math" w:hAnsi="Cambria Math" w:cs="Times New Roman"/>
                  <w:noProof/>
                  <w:lang w:val="vi-VN"/>
                </w:rPr>
                <m:t>T</m:t>
              </m:r>
            </m:sup>
          </m:sSup>
          <m:sSub>
            <m:sSubPr>
              <m:ctrlPr>
                <w:rPr>
                  <w:rFonts w:ascii="Cambria Math" w:hAnsi="Cambria Math" w:cs="Times New Roman"/>
                  <w:i/>
                  <w:noProof/>
                  <w:lang w:val="vi-VN"/>
                </w:rPr>
              </m:ctrlPr>
            </m:sSubPr>
            <m:e>
              <m:r>
                <w:rPr>
                  <w:rFonts w:ascii="Cambria Math" w:hAnsi="Cambria Math"/>
                  <w:lang w:val="vi-VN"/>
                </w:rPr>
                <m:t>ϕ</m:t>
              </m:r>
            </m:e>
            <m:sub>
              <m:r>
                <w:rPr>
                  <w:rFonts w:ascii="Cambria Math" w:hAnsi="Cambria Math" w:cs="Times New Roman"/>
                  <w:noProof/>
                  <w:lang w:val="vi-VN"/>
                </w:rPr>
                <m:t>L</m:t>
              </m:r>
            </m:sub>
          </m:sSub>
          <m:r>
            <w:rPr>
              <w:rFonts w:ascii="Cambria Math" w:hAnsi="Cambria Math" w:cs="Times New Roman"/>
              <w:noProof/>
              <w:lang w:val="vi-VN"/>
            </w:rPr>
            <m:t>(</m:t>
          </m:r>
          <m:sSub>
            <m:sSubPr>
              <m:ctrlPr>
                <w:rPr>
                  <w:rFonts w:ascii="Cambria Math" w:hAnsi="Cambria Math" w:cs="Times New Roman"/>
                  <w:i/>
                  <w:noProof/>
                  <w:lang w:val="vi-VN"/>
                </w:rPr>
              </m:ctrlPr>
            </m:sSubPr>
            <m:e>
              <m:r>
                <w:rPr>
                  <w:rFonts w:ascii="Cambria Math" w:hAnsi="Cambria Math" w:cs="Times New Roman"/>
                  <w:noProof/>
                  <w:lang w:val="vi-VN"/>
                </w:rPr>
                <m:t>z</m:t>
              </m:r>
            </m:e>
            <m:sub>
              <m:r>
                <w:rPr>
                  <w:rFonts w:ascii="Cambria Math" w:hAnsi="Cambria Math" w:cs="Times New Roman"/>
                  <w:noProof/>
                  <w:lang w:val="vi-VN"/>
                </w:rPr>
                <m:t>L-1</m:t>
              </m:r>
            </m:sub>
          </m:sSub>
          <m:r>
            <w:rPr>
              <w:rFonts w:ascii="Cambria Math" w:hAnsi="Cambria Math" w:cs="Times New Roman"/>
              <w:noProof/>
              <w:lang w:val="vi-VN"/>
            </w:rPr>
            <m:t>))</m:t>
          </m:r>
        </m:oMath>
      </m:oMathPara>
    </w:p>
    <w:p w14:paraId="542D87B9" w14:textId="77777777" w:rsidR="007E35DD" w:rsidRDefault="007E35DD" w:rsidP="00501DC5">
      <w:pPr>
        <w:pStyle w:val="Content"/>
      </w:pPr>
      <w:r>
        <w:t>T</w:t>
      </w:r>
      <w:r w:rsidRPr="007E35DD">
        <w:t>rong đó</w:t>
      </w:r>
      <w:r>
        <w:t>:</w:t>
      </w:r>
    </w:p>
    <w:p w14:paraId="6AB73435" w14:textId="77777777" w:rsidR="005468D4" w:rsidRDefault="007E35DD" w:rsidP="007E35DD">
      <w:pPr>
        <w:pStyle w:val="Content"/>
      </w:pPr>
      <w:r w:rsidRPr="007E35DD">
        <w:t>W</w:t>
      </w:r>
      <w:r w:rsidRPr="007E35DD">
        <w:rPr>
          <w:vertAlign w:val="subscript"/>
        </w:rPr>
        <w:t>x​</w:t>
      </w:r>
      <w:r>
        <w:rPr>
          <w:vertAlign w:val="subscript"/>
        </w:rPr>
        <w:t xml:space="preserve"> </w:t>
      </w:r>
      <w:r>
        <w:t xml:space="preserve"> - </w:t>
      </w:r>
      <w:r w:rsidR="005468D4">
        <w:t>Ma trận trọng số</w:t>
      </w:r>
    </w:p>
    <w:p w14:paraId="74841790" w14:textId="143CBBF5" w:rsidR="007E35DD" w:rsidRDefault="007E35DD" w:rsidP="007E35DD">
      <w:pPr>
        <w:pStyle w:val="Content"/>
      </w:pPr>
      <w:r w:rsidRPr="007E35DD">
        <w:t>b</w:t>
      </w:r>
      <w:r w:rsidRPr="007E35DD">
        <w:rPr>
          <w:vertAlign w:val="subscript"/>
        </w:rPr>
        <w:t>x</w:t>
      </w:r>
      <w:r w:rsidRPr="007E35DD">
        <w:t>​</w:t>
      </w:r>
      <w:r w:rsidR="005468D4">
        <w:t xml:space="preserve"> – Vector bù trừ</w:t>
      </w:r>
    </w:p>
    <w:p w14:paraId="47E4E0FE" w14:textId="0A82F9F1" w:rsidR="007E35DD" w:rsidRDefault="007E35DD" w:rsidP="00501DC5">
      <w:pPr>
        <w:pStyle w:val="Content"/>
      </w:pPr>
      <w:r w:rsidRPr="007E35DD">
        <w:t>a​</w:t>
      </w:r>
      <w:r w:rsidRPr="007E35DD">
        <w:rPr>
          <w:vertAlign w:val="subscript"/>
        </w:rPr>
        <w:t>x</w:t>
      </w:r>
      <w:r w:rsidRPr="007E35DD">
        <w:t xml:space="preserve"> </w:t>
      </w:r>
      <w:r w:rsidR="005468D4">
        <w:t xml:space="preserve">– </w:t>
      </w:r>
      <w:r w:rsidRPr="007E35DD">
        <w:t>hàm kích hoạt của tầng x.</w:t>
      </w:r>
    </w:p>
    <w:p w14:paraId="705B1631" w14:textId="108F3816" w:rsidR="000163BD" w:rsidRDefault="00C71950" w:rsidP="00C71950">
      <w:pPr>
        <w:pStyle w:val="Heading4"/>
      </w:pPr>
      <w:r w:rsidRPr="00C71950">
        <w:lastRenderedPageBreak/>
        <w:t>Mô hình phân rã ma trận nơron (Neural Matrix Factorization</w:t>
      </w:r>
      <w:r>
        <w:t xml:space="preserve"> – NeuMF</w:t>
      </w:r>
      <w:r w:rsidRPr="00C71950">
        <w:t>)</w:t>
      </w:r>
    </w:p>
    <w:p w14:paraId="56A73057" w14:textId="1F0C8472" w:rsidR="00C71950" w:rsidRDefault="00C11331" w:rsidP="00C11331">
      <w:pPr>
        <w:pStyle w:val="Content"/>
      </w:pPr>
      <w:r w:rsidRPr="00C11331">
        <w:t>Nơ-ron lọc cộng tác (NCF) được sử dụng cho bài toán đề xuất sử dụng phản hồi gián tiếp. Phản hồi gián tiếp có mặt khắp mọi nơi trong các hệ thống đề xuất. Các hành động như nhấn chọn, mua và xem là những phản hồi gián tiếp phổ biến có thể dễ dàng thu thập và thể hiện được sở thích của người tiêu dùng. NeuMF, hướng tới việc giải quyết các vụ xếp hạng cá nhân hóa sử dụng phản hồi gián tiếp. Mô hình này tận dụng tính linh hoạt và tính phi tuyến của mạng nơ-ron để thay thế tích vô hướng trong phân rã ma trận, nhằm nâng cao tính biểu diễn của mô hình. Cụ thể, mô hình này gồm hai mạng con là phân rã ma trận tổng quát GMF và MLP, và mô hình hóa các tương tác theo hai mạng này thay vì các tích vô hướng đơn giản. Kết quả đầu ra của hai mạng này được ghép nối với nhau để tính điểm dự đoán cuối cùng, mô hình này sinh ra danh sách đề xuất đã được xếp hạng cho từng người tiêu dùng dựa trên phản hồi gián tiếp.</w:t>
      </w:r>
    </w:p>
    <w:p w14:paraId="4A353A0C" w14:textId="77777777" w:rsidR="005E30AB" w:rsidRDefault="003B76C9" w:rsidP="005E30AB">
      <w:pPr>
        <w:pStyle w:val="Content"/>
        <w:numPr>
          <w:ilvl w:val="0"/>
          <w:numId w:val="7"/>
        </w:numPr>
      </w:pPr>
      <w:r w:rsidRPr="003B76C9">
        <w:t>Bước 1:</w:t>
      </w:r>
      <w:r w:rsidR="005E30AB">
        <w:t xml:space="preserve"> </w:t>
      </w:r>
    </w:p>
    <w:p w14:paraId="7F8A33DC" w14:textId="7700BAA1" w:rsidR="003B76C9" w:rsidRDefault="003B76C9" w:rsidP="005E30AB">
      <w:pPr>
        <w:pStyle w:val="Content"/>
      </w:pPr>
      <w:r w:rsidRPr="003B76C9">
        <w:t>Sử dụng cùng một lớp nhúng cho cả hai cấu trúc và kết hợp đầu ra</w:t>
      </w:r>
      <w:r w:rsidR="005E30AB">
        <w:t>.</w:t>
      </w:r>
    </w:p>
    <w:p w14:paraId="3A5ED56E" w14:textId="2120B537" w:rsidR="005E30AB" w:rsidRDefault="005E30AB" w:rsidP="005E30AB">
      <w:pPr>
        <w:pStyle w:val="Content"/>
      </w:pPr>
      <w:r w:rsidRPr="005E30AB">
        <w:t>GMF và MLP phải sử dụng cùng một kích thước lớp nhúng; đối với các tập dữ liệu mà kích thước embedding tối ưu của hai mô hình khác nhau đáng kể, điều này làm hạn chế hiệu suất của mô hình</w:t>
      </w:r>
      <w:r>
        <w:t>.</w:t>
      </w:r>
    </w:p>
    <w:p w14:paraId="4604C82B" w14:textId="296AC339" w:rsidR="005E30AB" w:rsidRPr="001C5A20" w:rsidRDefault="00B9141C" w:rsidP="001C5A20">
      <w:pPr>
        <w:rPr>
          <w:i/>
          <w:lang w:val="vi-VN"/>
        </w:rPr>
      </w:pPr>
      <m:oMathPara>
        <m:oMath>
          <m:sSub>
            <m:sSubPr>
              <m:ctrlPr>
                <w:rPr>
                  <w:rFonts w:ascii="Cambria Math" w:hAnsi="Cambria Math"/>
                  <w:i/>
                  <w:lang w:val="vi-VN"/>
                </w:rPr>
              </m:ctrlPr>
            </m:sSubPr>
            <m:e>
              <m:acc>
                <m:accPr>
                  <m:ctrlPr>
                    <w:rPr>
                      <w:rFonts w:ascii="Cambria Math" w:hAnsi="Cambria Math"/>
                      <w:lang w:val="vi-VN"/>
                    </w:rPr>
                  </m:ctrlPr>
                </m:accPr>
                <m:e>
                  <m:r>
                    <w:rPr>
                      <w:rFonts w:ascii="Cambria Math" w:hAnsi="Cambria Math"/>
                      <w:lang w:val="vi-VN"/>
                    </w:rPr>
                    <m:t>y</m:t>
                  </m:r>
                </m:e>
              </m:acc>
            </m:e>
            <m:sub>
              <m:r>
                <w:rPr>
                  <w:rFonts w:ascii="Cambria Math" w:hAnsi="Cambria Math"/>
                  <w:lang w:val="vi-VN"/>
                </w:rPr>
                <m:t>ui</m:t>
              </m:r>
            </m:sub>
          </m:sSub>
          <m:r>
            <w:rPr>
              <w:rFonts w:ascii="Cambria Math" w:hAnsi="Cambria Math"/>
              <w:lang w:val="vi-VN"/>
            </w:rPr>
            <m:t>=σ(</m:t>
          </m:r>
          <m:sSup>
            <m:sSupPr>
              <m:ctrlPr>
                <w:rPr>
                  <w:rFonts w:ascii="Cambria Math" w:hAnsi="Cambria Math"/>
                  <w:i/>
                  <w:lang w:val="vi-VN"/>
                </w:rPr>
              </m:ctrlPr>
            </m:sSupPr>
            <m:e>
              <m:r>
                <w:rPr>
                  <w:rFonts w:ascii="Cambria Math" w:hAnsi="Cambria Math"/>
                  <w:lang w:val="vi-VN"/>
                </w:rPr>
                <m:t>h</m:t>
              </m:r>
            </m:e>
            <m:sup>
              <m:r>
                <w:rPr>
                  <w:rFonts w:ascii="Cambria Math" w:hAnsi="Cambria Math"/>
                  <w:lang w:val="vi-VN"/>
                </w:rPr>
                <m:t>T</m:t>
              </m:r>
            </m:sup>
          </m:sSup>
          <m:r>
            <w:rPr>
              <w:rFonts w:ascii="Cambria Math" w:hAnsi="Cambria Math"/>
              <w:lang w:val="vi-VN"/>
            </w:rPr>
            <m:t>a(</m:t>
          </m:r>
          <m:sSub>
            <m:sSubPr>
              <m:ctrlPr>
                <w:rPr>
                  <w:rFonts w:ascii="Cambria Math" w:hAnsi="Cambria Math"/>
                  <w:i/>
                  <w:lang w:val="vi-VN"/>
                </w:rPr>
              </m:ctrlPr>
            </m:sSubPr>
            <m:e>
              <m:r>
                <w:rPr>
                  <w:rFonts w:ascii="Cambria Math" w:hAnsi="Cambria Math"/>
                  <w:lang w:val="vi-VN"/>
                </w:rPr>
                <m:t>p</m:t>
              </m:r>
            </m:e>
            <m:sub>
              <m:r>
                <w:rPr>
                  <w:rFonts w:ascii="Cambria Math" w:hAnsi="Cambria Math"/>
                  <w:lang w:val="vi-VN"/>
                </w:rPr>
                <m:t>u</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q</m:t>
              </m:r>
            </m:e>
            <m:sub>
              <m:r>
                <w:rPr>
                  <w:rFonts w:ascii="Cambria Math" w:hAnsi="Cambria Math"/>
                  <w:lang w:val="vi-VN"/>
                </w:rPr>
                <m:t>i</m:t>
              </m:r>
            </m:sub>
          </m:sSub>
          <m:r>
            <w:rPr>
              <w:rFonts w:ascii="Cambria Math" w:hAnsi="Cambria Math"/>
              <w:lang w:val="vi-VN"/>
            </w:rPr>
            <m:t>)+W</m:t>
          </m:r>
          <m:d>
            <m:dPr>
              <m:begChr m:val="["/>
              <m:endChr m:val="]"/>
              <m:ctrlPr>
                <w:rPr>
                  <w:rFonts w:ascii="Cambria Math" w:hAnsi="Cambria Math"/>
                  <w:i/>
                  <w:lang w:val="vi-VN"/>
                </w:rPr>
              </m:ctrlPr>
            </m:dPr>
            <m:e>
              <m:m>
                <m:mPr>
                  <m:mcs>
                    <m:mc>
                      <m:mcPr>
                        <m:count m:val="1"/>
                        <m:mcJc m:val="center"/>
                      </m:mcPr>
                    </m:mc>
                  </m:mcs>
                  <m:ctrlPr>
                    <w:rPr>
                      <w:rFonts w:ascii="Cambria Math" w:hAnsi="Cambria Math"/>
                      <w:i/>
                      <w:lang w:val="vi-VN"/>
                    </w:rPr>
                  </m:ctrlPr>
                </m:mPr>
                <m:mr>
                  <m:e>
                    <m:sSub>
                      <m:sSubPr>
                        <m:ctrlPr>
                          <w:rPr>
                            <w:rFonts w:ascii="Cambria Math" w:hAnsi="Cambria Math"/>
                            <w:i/>
                            <w:lang w:val="vi-VN"/>
                          </w:rPr>
                        </m:ctrlPr>
                      </m:sSubPr>
                      <m:e>
                        <m:r>
                          <w:rPr>
                            <w:rFonts w:ascii="Cambria Math" w:hAnsi="Cambria Math"/>
                            <w:lang w:val="vi-VN"/>
                          </w:rPr>
                          <m:t>p</m:t>
                        </m:r>
                      </m:e>
                      <m:sub>
                        <m:r>
                          <w:rPr>
                            <w:rFonts w:ascii="Cambria Math" w:hAnsi="Cambria Math"/>
                            <w:lang w:val="vi-VN"/>
                          </w:rPr>
                          <m:t>u</m:t>
                        </m:r>
                      </m:sub>
                    </m:sSub>
                  </m:e>
                </m:mr>
                <m:mr>
                  <m:e>
                    <m:sSub>
                      <m:sSubPr>
                        <m:ctrlPr>
                          <w:rPr>
                            <w:rFonts w:ascii="Cambria Math" w:hAnsi="Cambria Math"/>
                            <w:i/>
                            <w:lang w:val="vi-VN"/>
                          </w:rPr>
                        </m:ctrlPr>
                      </m:sSubPr>
                      <m:e>
                        <m:r>
                          <w:rPr>
                            <w:rFonts w:ascii="Cambria Math" w:hAnsi="Cambria Math"/>
                            <w:lang w:val="vi-VN"/>
                          </w:rPr>
                          <m:t>q</m:t>
                        </m:r>
                      </m:e>
                      <m:sub>
                        <m:r>
                          <w:rPr>
                            <w:rFonts w:ascii="Cambria Math" w:hAnsi="Cambria Math"/>
                            <w:lang w:val="vi-VN"/>
                          </w:rPr>
                          <m:t>i</m:t>
                        </m:r>
                      </m:sub>
                    </m:sSub>
                  </m:e>
                </m:mr>
              </m:m>
            </m:e>
          </m:d>
          <m:r>
            <w:rPr>
              <w:rFonts w:ascii="Cambria Math" w:hAnsi="Cambria Math"/>
              <w:lang w:val="vi-VN"/>
            </w:rPr>
            <m:t>+b))</m:t>
          </m:r>
        </m:oMath>
      </m:oMathPara>
    </w:p>
    <w:p w14:paraId="0EA97510" w14:textId="77777777" w:rsidR="00B76507" w:rsidRPr="001C5A20" w:rsidRDefault="00B76507" w:rsidP="00B76507">
      <w:pPr>
        <w:pStyle w:val="Content"/>
      </w:pPr>
      <w:r w:rsidRPr="001C5A20">
        <w:t>Tính toán đầu ra với cùng lớp nhúng trong mô hình kết hợp</w:t>
      </w:r>
    </w:p>
    <w:p w14:paraId="15FCB291" w14:textId="7A9B6515" w:rsidR="00B76507" w:rsidRPr="00CA5271" w:rsidRDefault="00B76507" w:rsidP="00B76507">
      <w:pPr>
        <w:pStyle w:val="Content"/>
      </w:pPr>
      <w:r w:rsidRPr="00CA5271">
        <w:t>Trong đó:  h, W, b, và a lần lượt biểu thị vector trọng số của GMF, ma trận trọng số của MLP, vector độ lệch (bias), và hàm kích hoạt</w:t>
      </w:r>
      <w:r w:rsidR="00CA5271" w:rsidRPr="00CA5271">
        <w:t>.</w:t>
      </w:r>
    </w:p>
    <w:p w14:paraId="425DF7C7" w14:textId="126A69DF" w:rsidR="00B76507" w:rsidRDefault="00B76507" w:rsidP="00B76507">
      <w:pPr>
        <w:pStyle w:val="Content"/>
        <w:numPr>
          <w:ilvl w:val="0"/>
          <w:numId w:val="7"/>
        </w:numPr>
      </w:pPr>
      <w:r>
        <w:t xml:space="preserve">Bước 2: </w:t>
      </w:r>
    </w:p>
    <w:p w14:paraId="1A5B30A8" w14:textId="176C47FC" w:rsidR="00B76507" w:rsidRDefault="00B76507" w:rsidP="00B76507">
      <w:pPr>
        <w:pStyle w:val="Content"/>
      </w:pPr>
      <w:r>
        <w:t>Sử dụng các lớp nhúng riêng biệt cho cả hai cấu trúc và kết hợp đầu ra.</w:t>
      </w:r>
    </w:p>
    <w:p w14:paraId="2371C513" w14:textId="5715C5F2" w:rsidR="00C248DA" w:rsidRDefault="00B76507" w:rsidP="00C248DA">
      <w:pPr>
        <w:pStyle w:val="Content"/>
      </w:pPr>
      <w:r>
        <w:t>Lớp nhúng cho các vector người dùng và sản phẩm được đưa riêng biệt vào mô hình MLP và mô hình GMF. Các đầu ra thu được từ cả hai mô hình được nối lại tại lớp ẩn cuối cùng và tạo thành mô hình hoàn chỉnh NeuMF.</w:t>
      </w:r>
    </w:p>
    <w:p w14:paraId="6B3ABCF9" w14:textId="3681CBAB" w:rsidR="00C248DA" w:rsidRDefault="00C248DA" w:rsidP="00C248DA">
      <w:pPr>
        <w:pStyle w:val="Content"/>
      </w:pPr>
      <w:r>
        <w:t>Tính toán đầu ra bằng côn</w:t>
      </w:r>
      <w:r w:rsidR="00CA5271">
        <w:t>g</w:t>
      </w:r>
      <w:r>
        <w:t xml:space="preserve"> thức:</w:t>
      </w:r>
    </w:p>
    <w:p w14:paraId="654E7D06" w14:textId="46F9ADAD" w:rsidR="006F316B" w:rsidRPr="00FA33FA" w:rsidRDefault="00B9141C" w:rsidP="006F316B">
      <w:pPr>
        <w:rPr>
          <w:lang w:val="vi-VN"/>
        </w:rPr>
      </w:pPr>
      <m:oMathPara>
        <m:oMath>
          <m:sSup>
            <m:sSupPr>
              <m:ctrlPr>
                <w:rPr>
                  <w:rFonts w:ascii="Cambria Math" w:hAnsi="Cambria Math"/>
                  <w:i/>
                  <w:lang w:val="vi-VN"/>
                </w:rPr>
              </m:ctrlPr>
            </m:sSupPr>
            <m:e>
              <m:r>
                <w:rPr>
                  <w:rFonts w:ascii="Cambria Math" w:hAnsi="Cambria Math"/>
                  <w:lang w:val="vi-VN"/>
                </w:rPr>
                <m:t>∅</m:t>
              </m:r>
            </m:e>
            <m:sup>
              <m:r>
                <w:rPr>
                  <w:rFonts w:ascii="Cambria Math" w:hAnsi="Cambria Math"/>
                  <w:lang w:val="vi-VN"/>
                </w:rPr>
                <m:t>GMF</m:t>
              </m:r>
            </m:sup>
          </m:sSup>
          <m:r>
            <w:rPr>
              <w:rFonts w:ascii="Cambria Math" w:hAnsi="Cambria Math"/>
              <w:lang w:val="vi-VN"/>
            </w:rPr>
            <m:t>=</m:t>
          </m:r>
          <m:sSubSup>
            <m:sSubSupPr>
              <m:ctrlPr>
                <w:rPr>
                  <w:rFonts w:ascii="Cambria Math" w:hAnsi="Cambria Math"/>
                  <w:i/>
                  <w:lang w:val="vi-VN"/>
                </w:rPr>
              </m:ctrlPr>
            </m:sSubSupPr>
            <m:e>
              <m:r>
                <w:rPr>
                  <w:rFonts w:ascii="Cambria Math" w:hAnsi="Cambria Math"/>
                  <w:lang w:val="vi-VN"/>
                </w:rPr>
                <m:t>p</m:t>
              </m:r>
            </m:e>
            <m:sub>
              <m:r>
                <w:rPr>
                  <w:rFonts w:ascii="Cambria Math" w:hAnsi="Cambria Math"/>
                  <w:lang w:val="vi-VN"/>
                </w:rPr>
                <m:t>u</m:t>
              </m:r>
            </m:sub>
            <m:sup>
              <m:r>
                <w:rPr>
                  <w:rFonts w:ascii="Cambria Math" w:hAnsi="Cambria Math"/>
                  <w:lang w:val="vi-VN"/>
                </w:rPr>
                <m:t>G</m:t>
              </m:r>
            </m:sup>
          </m:sSubSup>
          <m:r>
            <w:rPr>
              <w:rFonts w:ascii="Cambria Math" w:hAnsi="Cambria Math"/>
              <w:lang w:val="vi-VN"/>
            </w:rPr>
            <m:t xml:space="preserve"> ⨀ </m:t>
          </m:r>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i</m:t>
              </m:r>
            </m:sub>
            <m:sup>
              <m:r>
                <w:rPr>
                  <w:rFonts w:ascii="Cambria Math" w:hAnsi="Cambria Math"/>
                  <w:lang w:val="vi-VN"/>
                </w:rPr>
                <m:t>G</m:t>
              </m:r>
            </m:sup>
          </m:sSubSup>
        </m:oMath>
      </m:oMathPara>
    </w:p>
    <w:p w14:paraId="0F1F383C" w14:textId="77777777" w:rsidR="006F316B" w:rsidRPr="001A5A46" w:rsidRDefault="00B9141C" w:rsidP="006F316B">
      <w:pPr>
        <w:rPr>
          <w:lang w:val="vi-VN"/>
        </w:rPr>
      </w:pPr>
      <m:oMathPara>
        <m:oMath>
          <m:sSup>
            <m:sSupPr>
              <m:ctrlPr>
                <w:rPr>
                  <w:rFonts w:ascii="Cambria Math" w:hAnsi="Cambria Math"/>
                  <w:i/>
                  <w:lang w:val="vi-VN"/>
                </w:rPr>
              </m:ctrlPr>
            </m:sSupPr>
            <m:e>
              <m:r>
                <w:rPr>
                  <w:rFonts w:ascii="Cambria Math" w:hAnsi="Cambria Math"/>
                  <w:lang w:val="vi-VN"/>
                </w:rPr>
                <m:t>∅</m:t>
              </m:r>
            </m:e>
            <m:sup>
              <m:r>
                <w:rPr>
                  <w:rFonts w:ascii="Cambria Math" w:hAnsi="Cambria Math"/>
                  <w:lang w:val="vi-VN"/>
                </w:rPr>
                <m:t>MLP</m:t>
              </m:r>
            </m:sup>
          </m:sSup>
          <m:r>
            <w:rPr>
              <w:rFonts w:ascii="Cambria Math" w:hAnsi="Cambria Math"/>
              <w:lang w:val="vi-VN"/>
            </w:rPr>
            <m:t>=</m:t>
          </m:r>
          <m:sSub>
            <m:sSubPr>
              <m:ctrlPr>
                <w:rPr>
                  <w:rFonts w:ascii="Cambria Math" w:hAnsi="Cambria Math"/>
                  <w:i/>
                  <w:lang w:val="vi-VN"/>
                </w:rPr>
              </m:ctrlPr>
            </m:sSubPr>
            <m:e>
              <m:r>
                <w:rPr>
                  <w:rFonts w:ascii="Cambria Math" w:hAnsi="Cambria Math"/>
                  <w:lang w:val="vi-VN"/>
                </w:rPr>
                <m:t>a</m:t>
              </m:r>
            </m:e>
            <m:sub>
              <m:r>
                <w:rPr>
                  <w:rFonts w:ascii="Cambria Math" w:hAnsi="Cambria Math"/>
                  <w:lang w:val="vi-VN"/>
                </w:rPr>
                <m:t>L</m:t>
              </m:r>
            </m:sub>
          </m:sSub>
          <m:r>
            <w:rPr>
              <w:rFonts w:ascii="Cambria Math" w:hAnsi="Cambria Math"/>
              <w:lang w:val="vi-VN"/>
            </w:rPr>
            <m:t>(</m:t>
          </m:r>
          <m:sSubSup>
            <m:sSubSupPr>
              <m:ctrlPr>
                <w:rPr>
                  <w:rFonts w:ascii="Cambria Math" w:hAnsi="Cambria Math"/>
                  <w:i/>
                  <w:lang w:val="vi-VN"/>
                </w:rPr>
              </m:ctrlPr>
            </m:sSubSupPr>
            <m:e>
              <m:r>
                <w:rPr>
                  <w:rFonts w:ascii="Cambria Math" w:hAnsi="Cambria Math"/>
                  <w:lang w:val="vi-VN"/>
                </w:rPr>
                <m:t>W</m:t>
              </m:r>
            </m:e>
            <m:sub>
              <m:r>
                <w:rPr>
                  <w:rFonts w:ascii="Cambria Math" w:hAnsi="Cambria Math"/>
                  <w:lang w:val="vi-VN"/>
                </w:rPr>
                <m:t>L</m:t>
              </m:r>
            </m:sub>
            <m:sup>
              <m:r>
                <w:rPr>
                  <w:rFonts w:ascii="Cambria Math" w:hAnsi="Cambria Math"/>
                  <w:lang w:val="vi-VN"/>
                </w:rPr>
                <m:t>T</m:t>
              </m:r>
            </m:sup>
          </m:sSubSup>
          <m:r>
            <w:rPr>
              <w:rFonts w:ascii="Cambria Math" w:hAnsi="Cambria Math"/>
              <w:lang w:val="vi-VN"/>
            </w:rPr>
            <m:t>(</m:t>
          </m:r>
          <m:sSub>
            <m:sSubPr>
              <m:ctrlPr>
                <w:rPr>
                  <w:rFonts w:ascii="Cambria Math" w:hAnsi="Cambria Math"/>
                  <w:i/>
                  <w:lang w:val="vi-VN"/>
                </w:rPr>
              </m:ctrlPr>
            </m:sSubPr>
            <m:e>
              <m:r>
                <w:rPr>
                  <w:rFonts w:ascii="Cambria Math" w:hAnsi="Cambria Math"/>
                  <w:lang w:val="vi-VN"/>
                </w:rPr>
                <m:t>a</m:t>
              </m:r>
            </m:e>
            <m:sub>
              <m:r>
                <w:rPr>
                  <w:rFonts w:ascii="Cambria Math" w:hAnsi="Cambria Math"/>
                  <w:lang w:val="vi-VN"/>
                </w:rPr>
                <m:t>L-1</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a</m:t>
              </m:r>
            </m:e>
            <m:sub>
              <m:r>
                <w:rPr>
                  <w:rFonts w:ascii="Cambria Math" w:hAnsi="Cambria Math"/>
                  <w:lang w:val="vi-VN"/>
                </w:rPr>
                <m:t>2</m:t>
              </m:r>
            </m:sub>
          </m:sSub>
          <m:r>
            <w:rPr>
              <w:rFonts w:ascii="Cambria Math" w:hAnsi="Cambria Math"/>
              <w:lang w:val="vi-VN"/>
            </w:rPr>
            <m:t>(</m:t>
          </m:r>
          <m:sSubSup>
            <m:sSubSupPr>
              <m:ctrlPr>
                <w:rPr>
                  <w:rFonts w:ascii="Cambria Math" w:hAnsi="Cambria Math"/>
                  <w:i/>
                  <w:lang w:val="vi-VN"/>
                </w:rPr>
              </m:ctrlPr>
            </m:sSubSupPr>
            <m:e>
              <m:r>
                <w:rPr>
                  <w:rFonts w:ascii="Cambria Math" w:hAnsi="Cambria Math"/>
                  <w:lang w:val="vi-VN"/>
                </w:rPr>
                <m:t>W</m:t>
              </m:r>
            </m:e>
            <m:sub>
              <m:r>
                <w:rPr>
                  <w:rFonts w:ascii="Cambria Math" w:hAnsi="Cambria Math"/>
                  <w:lang w:val="vi-VN"/>
                </w:rPr>
                <m:t>2</m:t>
              </m:r>
            </m:sub>
            <m:sup>
              <m:r>
                <w:rPr>
                  <w:rFonts w:ascii="Cambria Math" w:hAnsi="Cambria Math"/>
                  <w:lang w:val="vi-VN"/>
                </w:rPr>
                <m:t>T</m:t>
              </m:r>
            </m:sup>
          </m:sSubSup>
          <m:d>
            <m:dPr>
              <m:begChr m:val="["/>
              <m:endChr m:val="]"/>
              <m:ctrlPr>
                <w:rPr>
                  <w:rFonts w:ascii="Cambria Math" w:hAnsi="Cambria Math"/>
                  <w:i/>
                  <w:lang w:val="vi-VN"/>
                </w:rPr>
              </m:ctrlPr>
            </m:dPr>
            <m:e>
              <m:m>
                <m:mPr>
                  <m:mcs>
                    <m:mc>
                      <m:mcPr>
                        <m:count m:val="1"/>
                        <m:mcJc m:val="center"/>
                      </m:mcPr>
                    </m:mc>
                  </m:mcs>
                  <m:ctrlPr>
                    <w:rPr>
                      <w:rFonts w:ascii="Cambria Math" w:hAnsi="Cambria Math"/>
                      <w:i/>
                      <w:lang w:val="vi-VN"/>
                    </w:rPr>
                  </m:ctrlPr>
                </m:mPr>
                <m:mr>
                  <m:e>
                    <m:sSubSup>
                      <m:sSubSupPr>
                        <m:ctrlPr>
                          <w:rPr>
                            <w:rFonts w:ascii="Cambria Math" w:hAnsi="Cambria Math"/>
                            <w:i/>
                            <w:lang w:val="vi-VN"/>
                          </w:rPr>
                        </m:ctrlPr>
                      </m:sSubSupPr>
                      <m:e>
                        <m:r>
                          <w:rPr>
                            <w:rFonts w:ascii="Cambria Math" w:hAnsi="Cambria Math"/>
                            <w:lang w:val="vi-VN"/>
                          </w:rPr>
                          <m:t>p</m:t>
                        </m:r>
                      </m:e>
                      <m:sub>
                        <m:r>
                          <w:rPr>
                            <w:rFonts w:ascii="Cambria Math" w:hAnsi="Cambria Math"/>
                            <w:lang w:val="vi-VN"/>
                          </w:rPr>
                          <m:t>u</m:t>
                        </m:r>
                      </m:sub>
                      <m:sup>
                        <m:r>
                          <w:rPr>
                            <w:rFonts w:ascii="Cambria Math" w:hAnsi="Cambria Math"/>
                            <w:lang w:val="vi-VN"/>
                          </w:rPr>
                          <m:t>M</m:t>
                        </m:r>
                      </m:sup>
                    </m:sSubSup>
                  </m:e>
                </m:mr>
                <m:mr>
                  <m:e>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i</m:t>
                        </m:r>
                      </m:sub>
                      <m:sup>
                        <m:r>
                          <w:rPr>
                            <w:rFonts w:ascii="Cambria Math" w:hAnsi="Cambria Math"/>
                            <w:lang w:val="vi-VN"/>
                          </w:rPr>
                          <m:t>M</m:t>
                        </m:r>
                      </m:sup>
                    </m:sSubSup>
                  </m:e>
                </m:mr>
              </m:m>
            </m:e>
          </m:d>
          <m:r>
            <w:rPr>
              <w:rFonts w:ascii="Cambria Math" w:hAnsi="Cambria Math"/>
              <w:lang w:val="vi-VN"/>
            </w:rPr>
            <m:t>+</m:t>
          </m:r>
          <m:sSub>
            <m:sSubPr>
              <m:ctrlPr>
                <w:rPr>
                  <w:rFonts w:ascii="Cambria Math" w:hAnsi="Cambria Math"/>
                  <w:i/>
                  <w:lang w:val="vi-VN"/>
                </w:rPr>
              </m:ctrlPr>
            </m:sSubPr>
            <m:e>
              <m:r>
                <w:rPr>
                  <w:rFonts w:ascii="Cambria Math" w:hAnsi="Cambria Math"/>
                  <w:lang w:val="vi-VN"/>
                </w:rPr>
                <m:t>b</m:t>
              </m:r>
            </m:e>
            <m:sub>
              <m:r>
                <w:rPr>
                  <w:rFonts w:ascii="Cambria Math" w:hAnsi="Cambria Math"/>
                  <w:lang w:val="vi-VN"/>
                </w:rPr>
                <m:t>2</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b</m:t>
              </m:r>
            </m:e>
            <m:sub>
              <m:r>
                <w:rPr>
                  <w:rFonts w:ascii="Cambria Math" w:hAnsi="Cambria Math"/>
                  <w:lang w:val="vi-VN"/>
                </w:rPr>
                <m:t>L</m:t>
              </m:r>
            </m:sub>
          </m:sSub>
          <m:r>
            <w:rPr>
              <w:rFonts w:ascii="Cambria Math" w:hAnsi="Cambria Math"/>
              <w:lang w:val="vi-VN"/>
            </w:rPr>
            <m:t>)</m:t>
          </m:r>
        </m:oMath>
      </m:oMathPara>
    </w:p>
    <w:p w14:paraId="4552BC49" w14:textId="068D3BDC" w:rsidR="00C248DA" w:rsidRPr="006F316B" w:rsidRDefault="00B9141C" w:rsidP="006F316B">
      <w:pPr>
        <w:rPr>
          <w:i/>
          <w:lang w:val="vi-VN"/>
        </w:rPr>
      </w:pPr>
      <m:oMathPara>
        <m:oMath>
          <m:sSub>
            <m:sSubPr>
              <m:ctrlPr>
                <w:rPr>
                  <w:rFonts w:ascii="Cambria Math" w:hAnsi="Cambria Math"/>
                  <w:i/>
                  <w:lang w:val="vi-VN"/>
                </w:rPr>
              </m:ctrlPr>
            </m:sSubPr>
            <m:e>
              <m:acc>
                <m:accPr>
                  <m:ctrlPr>
                    <w:rPr>
                      <w:rFonts w:ascii="Cambria Math" w:hAnsi="Cambria Math"/>
                      <w:lang w:val="vi-VN"/>
                    </w:rPr>
                  </m:ctrlPr>
                </m:accPr>
                <m:e>
                  <m:r>
                    <w:rPr>
                      <w:rFonts w:ascii="Cambria Math" w:hAnsi="Cambria Math"/>
                      <w:lang w:val="vi-VN"/>
                    </w:rPr>
                    <m:t>y</m:t>
                  </m:r>
                </m:e>
              </m:acc>
            </m:e>
            <m:sub>
              <m:r>
                <w:rPr>
                  <w:rFonts w:ascii="Cambria Math" w:hAnsi="Cambria Math"/>
                  <w:lang w:val="vi-VN"/>
                </w:rPr>
                <m:t>ui</m:t>
              </m:r>
            </m:sub>
          </m:sSub>
          <m:r>
            <w:rPr>
              <w:rFonts w:ascii="Cambria Math" w:hAnsi="Cambria Math"/>
              <w:lang w:val="vi-VN"/>
            </w:rPr>
            <m:t>=σ(</m:t>
          </m:r>
          <m:sSup>
            <m:sSupPr>
              <m:ctrlPr>
                <w:rPr>
                  <w:rFonts w:ascii="Cambria Math" w:hAnsi="Cambria Math"/>
                  <w:i/>
                  <w:lang w:val="vi-VN"/>
                </w:rPr>
              </m:ctrlPr>
            </m:sSupPr>
            <m:e>
              <m:r>
                <w:rPr>
                  <w:rFonts w:ascii="Cambria Math" w:hAnsi="Cambria Math"/>
                  <w:lang w:val="vi-VN"/>
                </w:rPr>
                <m:t>h</m:t>
              </m:r>
            </m:e>
            <m:sup>
              <m:r>
                <w:rPr>
                  <w:rFonts w:ascii="Cambria Math" w:hAnsi="Cambria Math"/>
                  <w:lang w:val="vi-VN"/>
                </w:rPr>
                <m:t>T</m:t>
              </m:r>
            </m:sup>
          </m:sSup>
          <m:d>
            <m:dPr>
              <m:begChr m:val="["/>
              <m:endChr m:val="]"/>
              <m:ctrlPr>
                <w:rPr>
                  <w:rFonts w:ascii="Cambria Math" w:hAnsi="Cambria Math"/>
                  <w:i/>
                  <w:lang w:val="vi-VN"/>
                </w:rPr>
              </m:ctrlPr>
            </m:dPr>
            <m:e>
              <m:m>
                <m:mPr>
                  <m:mcs>
                    <m:mc>
                      <m:mcPr>
                        <m:count m:val="1"/>
                        <m:mcJc m:val="center"/>
                      </m:mcPr>
                    </m:mc>
                  </m:mcs>
                  <m:ctrlPr>
                    <w:rPr>
                      <w:rFonts w:ascii="Cambria Math" w:hAnsi="Cambria Math"/>
                      <w:i/>
                      <w:lang w:val="vi-VN"/>
                    </w:rPr>
                  </m:ctrlPr>
                </m:mPr>
                <m:mr>
                  <m:e>
                    <m:sSup>
                      <m:sSupPr>
                        <m:ctrlPr>
                          <w:rPr>
                            <w:rFonts w:ascii="Cambria Math" w:hAnsi="Cambria Math"/>
                            <w:i/>
                            <w:lang w:val="vi-VN"/>
                          </w:rPr>
                        </m:ctrlPr>
                      </m:sSupPr>
                      <m:e>
                        <m:r>
                          <w:rPr>
                            <w:rFonts w:ascii="Cambria Math" w:hAnsi="Cambria Math"/>
                            <w:lang w:val="vi-VN"/>
                          </w:rPr>
                          <m:t>ϕ</m:t>
                        </m:r>
                      </m:e>
                      <m:sup>
                        <m:r>
                          <w:rPr>
                            <w:rFonts w:ascii="Cambria Math" w:hAnsi="Cambria Math"/>
                            <w:lang w:val="vi-VN"/>
                          </w:rPr>
                          <m:t>GMF</m:t>
                        </m:r>
                      </m:sup>
                    </m:sSup>
                  </m:e>
                </m:mr>
                <m:mr>
                  <m:e>
                    <m:sSup>
                      <m:sSupPr>
                        <m:ctrlPr>
                          <w:rPr>
                            <w:rFonts w:ascii="Cambria Math" w:hAnsi="Cambria Math"/>
                            <w:i/>
                            <w:lang w:val="vi-VN"/>
                          </w:rPr>
                        </m:ctrlPr>
                      </m:sSupPr>
                      <m:e>
                        <m:r>
                          <w:rPr>
                            <w:rFonts w:ascii="Cambria Math" w:hAnsi="Cambria Math"/>
                            <w:lang w:val="vi-VN"/>
                          </w:rPr>
                          <m:t>ϕ</m:t>
                        </m:r>
                      </m:e>
                      <m:sup>
                        <m:r>
                          <w:rPr>
                            <w:rFonts w:ascii="Cambria Math" w:hAnsi="Cambria Math"/>
                            <w:lang w:val="vi-VN"/>
                          </w:rPr>
                          <m:t>MLP</m:t>
                        </m:r>
                      </m:sup>
                    </m:sSup>
                  </m:e>
                </m:mr>
              </m:m>
            </m:e>
          </m:d>
          <m:r>
            <w:rPr>
              <w:rFonts w:ascii="Cambria Math" w:hAnsi="Cambria Math"/>
              <w:lang w:val="vi-VN"/>
            </w:rPr>
            <m:t>)</m:t>
          </m:r>
        </m:oMath>
      </m:oMathPara>
    </w:p>
    <w:p w14:paraId="40B64204" w14:textId="6F7DDB23" w:rsidR="00C248DA" w:rsidRPr="00D605C0" w:rsidRDefault="000A6848" w:rsidP="00C248DA">
      <w:pPr>
        <w:pStyle w:val="Content"/>
      </w:pPr>
      <w:r>
        <w:rPr>
          <w:noProof/>
        </w:rPr>
        <mc:AlternateContent>
          <mc:Choice Requires="wps">
            <w:drawing>
              <wp:anchor distT="0" distB="0" distL="114300" distR="114300" simplePos="0" relativeHeight="251693056" behindDoc="0" locked="0" layoutInCell="1" allowOverlap="1" wp14:anchorId="4A4CB9D6" wp14:editId="5073D853">
                <wp:simplePos x="0" y="0"/>
                <wp:positionH relativeFrom="column">
                  <wp:posOffset>746760</wp:posOffset>
                </wp:positionH>
                <wp:positionV relativeFrom="paragraph">
                  <wp:posOffset>3579495</wp:posOffset>
                </wp:positionV>
                <wp:extent cx="4263390" cy="635"/>
                <wp:effectExtent l="0" t="0" r="3810" b="6350"/>
                <wp:wrapTopAndBottom/>
                <wp:docPr id="22" name="Text Box 22"/>
                <wp:cNvGraphicFramePr/>
                <a:graphic xmlns:a="http://schemas.openxmlformats.org/drawingml/2006/main">
                  <a:graphicData uri="http://schemas.microsoft.com/office/word/2010/wordprocessingShape">
                    <wps:wsp>
                      <wps:cNvSpPr txBox="1"/>
                      <wps:spPr>
                        <a:xfrm>
                          <a:off x="0" y="0"/>
                          <a:ext cx="4263390" cy="635"/>
                        </a:xfrm>
                        <a:prstGeom prst="rect">
                          <a:avLst/>
                        </a:prstGeom>
                        <a:noFill/>
                        <a:ln>
                          <a:noFill/>
                        </a:ln>
                      </wps:spPr>
                      <wps:txbx>
                        <w:txbxContent>
                          <w:p w14:paraId="7C73C0E6" w14:textId="231A0165" w:rsidR="000A6848" w:rsidRPr="000A6848" w:rsidRDefault="000A6848" w:rsidP="000A6848">
                            <w:pPr>
                              <w:pStyle w:val="Caption"/>
                              <w:spacing w:before="80" w:after="100"/>
                              <w:jc w:val="center"/>
                              <w:rPr>
                                <w:noProof/>
                                <w:color w:val="000000"/>
                                <w:sz w:val="20"/>
                                <w:szCs w:val="20"/>
                                <w:bdr w:val="none" w:sz="0" w:space="0" w:color="auto" w:frame="1"/>
                                <w:shd w:val="clear" w:color="auto" w:fill="FFFFFF"/>
                              </w:rPr>
                            </w:pPr>
                            <w:bookmarkStart w:id="52" w:name="_Toc186816161"/>
                            <w:r w:rsidRPr="000A6848">
                              <w:rPr>
                                <w:sz w:val="20"/>
                                <w:szCs w:val="20"/>
                              </w:rPr>
                              <w:t xml:space="preserve">Hình </w:t>
                            </w:r>
                            <w:r w:rsidR="007F7E9C">
                              <w:rPr>
                                <w:sz w:val="20"/>
                                <w:szCs w:val="20"/>
                              </w:rPr>
                              <w:fldChar w:fldCharType="begin"/>
                            </w:r>
                            <w:r w:rsidR="007F7E9C">
                              <w:rPr>
                                <w:sz w:val="20"/>
                                <w:szCs w:val="20"/>
                              </w:rPr>
                              <w:instrText xml:space="preserve"> STYLEREF 1 \s </w:instrText>
                            </w:r>
                            <w:r w:rsidR="007F7E9C">
                              <w:rPr>
                                <w:sz w:val="20"/>
                                <w:szCs w:val="20"/>
                              </w:rPr>
                              <w:fldChar w:fldCharType="separate"/>
                            </w:r>
                            <w:r w:rsidR="00B9141C">
                              <w:rPr>
                                <w:noProof/>
                                <w:sz w:val="20"/>
                                <w:szCs w:val="20"/>
                              </w:rPr>
                              <w:t>2</w:t>
                            </w:r>
                            <w:r w:rsidR="007F7E9C">
                              <w:rPr>
                                <w:sz w:val="20"/>
                                <w:szCs w:val="20"/>
                              </w:rPr>
                              <w:fldChar w:fldCharType="end"/>
                            </w:r>
                            <w:r w:rsidR="007F7E9C">
                              <w:rPr>
                                <w:sz w:val="20"/>
                                <w:szCs w:val="20"/>
                              </w:rPr>
                              <w:noBreakHyphen/>
                            </w:r>
                            <w:r w:rsidR="007F7E9C">
                              <w:rPr>
                                <w:sz w:val="20"/>
                                <w:szCs w:val="20"/>
                              </w:rPr>
                              <w:fldChar w:fldCharType="begin"/>
                            </w:r>
                            <w:r w:rsidR="007F7E9C">
                              <w:rPr>
                                <w:sz w:val="20"/>
                                <w:szCs w:val="20"/>
                              </w:rPr>
                              <w:instrText xml:space="preserve"> SEQ Hình \* ARABIC \s 1 </w:instrText>
                            </w:r>
                            <w:r w:rsidR="007F7E9C">
                              <w:rPr>
                                <w:sz w:val="20"/>
                                <w:szCs w:val="20"/>
                              </w:rPr>
                              <w:fldChar w:fldCharType="separate"/>
                            </w:r>
                            <w:r w:rsidR="00B9141C">
                              <w:rPr>
                                <w:noProof/>
                                <w:sz w:val="20"/>
                                <w:szCs w:val="20"/>
                              </w:rPr>
                              <w:t>10</w:t>
                            </w:r>
                            <w:r w:rsidR="007F7E9C">
                              <w:rPr>
                                <w:sz w:val="20"/>
                                <w:szCs w:val="20"/>
                              </w:rPr>
                              <w:fldChar w:fldCharType="end"/>
                            </w:r>
                            <w:r w:rsidRPr="000A6848">
                              <w:rPr>
                                <w:sz w:val="20"/>
                                <w:szCs w:val="20"/>
                              </w:rPr>
                              <w:t>. Kiến trúc NeuMF</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4CB9D6" id="Text Box 22" o:spid="_x0000_s1035" type="#_x0000_t202" style="position:absolute;left:0;text-align:left;margin-left:58.8pt;margin-top:281.85pt;width:335.7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" filled="f" stroked="f">
                <v:textbox style="mso-fit-shape-to-text:t" inset="0,0,0,0">
                  <w:txbxContent>
                    <w:p w14:paraId="7C73C0E6" w14:textId="231A0165" w:rsidR="000A6848" w:rsidRPr="000A6848" w:rsidRDefault="000A6848" w:rsidP="000A6848">
                      <w:pPr>
                        <w:pStyle w:val="Caption"/>
                        <w:spacing w:before="80" w:after="100"/>
                        <w:jc w:val="center"/>
                        <w:rPr>
                          <w:noProof/>
                          <w:color w:val="000000"/>
                          <w:sz w:val="20"/>
                          <w:szCs w:val="20"/>
                          <w:bdr w:val="none" w:sz="0" w:space="0" w:color="auto" w:frame="1"/>
                          <w:shd w:val="clear" w:color="auto" w:fill="FFFFFF"/>
                        </w:rPr>
                      </w:pPr>
                      <w:bookmarkStart w:id="53" w:name="_Toc186816161"/>
                      <w:r w:rsidRPr="000A6848">
                        <w:rPr>
                          <w:sz w:val="20"/>
                          <w:szCs w:val="20"/>
                        </w:rPr>
                        <w:t xml:space="preserve">Hình </w:t>
                      </w:r>
                      <w:r w:rsidR="007F7E9C">
                        <w:rPr>
                          <w:sz w:val="20"/>
                          <w:szCs w:val="20"/>
                        </w:rPr>
                        <w:fldChar w:fldCharType="begin"/>
                      </w:r>
                      <w:r w:rsidR="007F7E9C">
                        <w:rPr>
                          <w:sz w:val="20"/>
                          <w:szCs w:val="20"/>
                        </w:rPr>
                        <w:instrText xml:space="preserve"> STYLEREF 1 \s </w:instrText>
                      </w:r>
                      <w:r w:rsidR="007F7E9C">
                        <w:rPr>
                          <w:sz w:val="20"/>
                          <w:szCs w:val="20"/>
                        </w:rPr>
                        <w:fldChar w:fldCharType="separate"/>
                      </w:r>
                      <w:r w:rsidR="00B9141C">
                        <w:rPr>
                          <w:noProof/>
                          <w:sz w:val="20"/>
                          <w:szCs w:val="20"/>
                        </w:rPr>
                        <w:t>2</w:t>
                      </w:r>
                      <w:r w:rsidR="007F7E9C">
                        <w:rPr>
                          <w:sz w:val="20"/>
                          <w:szCs w:val="20"/>
                        </w:rPr>
                        <w:fldChar w:fldCharType="end"/>
                      </w:r>
                      <w:r w:rsidR="007F7E9C">
                        <w:rPr>
                          <w:sz w:val="20"/>
                          <w:szCs w:val="20"/>
                        </w:rPr>
                        <w:noBreakHyphen/>
                      </w:r>
                      <w:r w:rsidR="007F7E9C">
                        <w:rPr>
                          <w:sz w:val="20"/>
                          <w:szCs w:val="20"/>
                        </w:rPr>
                        <w:fldChar w:fldCharType="begin"/>
                      </w:r>
                      <w:r w:rsidR="007F7E9C">
                        <w:rPr>
                          <w:sz w:val="20"/>
                          <w:szCs w:val="20"/>
                        </w:rPr>
                        <w:instrText xml:space="preserve"> SEQ Hình \* ARABIC \s 1 </w:instrText>
                      </w:r>
                      <w:r w:rsidR="007F7E9C">
                        <w:rPr>
                          <w:sz w:val="20"/>
                          <w:szCs w:val="20"/>
                        </w:rPr>
                        <w:fldChar w:fldCharType="separate"/>
                      </w:r>
                      <w:r w:rsidR="00B9141C">
                        <w:rPr>
                          <w:noProof/>
                          <w:sz w:val="20"/>
                          <w:szCs w:val="20"/>
                        </w:rPr>
                        <w:t>10</w:t>
                      </w:r>
                      <w:r w:rsidR="007F7E9C">
                        <w:rPr>
                          <w:sz w:val="20"/>
                          <w:szCs w:val="20"/>
                        </w:rPr>
                        <w:fldChar w:fldCharType="end"/>
                      </w:r>
                      <w:r w:rsidRPr="000A6848">
                        <w:rPr>
                          <w:sz w:val="20"/>
                          <w:szCs w:val="20"/>
                        </w:rPr>
                        <w:t>. Kiến trúc NeuMF</w:t>
                      </w:r>
                      <w:bookmarkEnd w:id="53"/>
                    </w:p>
                  </w:txbxContent>
                </v:textbox>
                <w10:wrap type="topAndBottom"/>
              </v:shape>
            </w:pict>
          </mc:Fallback>
        </mc:AlternateContent>
      </w:r>
      <w:r>
        <w:rPr>
          <w:noProof/>
          <w:bdr w:val="none" w:sz="0" w:space="0" w:color="auto" w:frame="1"/>
        </w:rPr>
        <w:drawing>
          <wp:anchor distT="0" distB="0" distL="114300" distR="114300" simplePos="0" relativeHeight="251691008" behindDoc="0" locked="0" layoutInCell="1" allowOverlap="1" wp14:anchorId="5ADD3783" wp14:editId="1B471B54">
            <wp:simplePos x="0" y="0"/>
            <wp:positionH relativeFrom="margin">
              <wp:align>center</wp:align>
            </wp:positionH>
            <wp:positionV relativeFrom="paragraph">
              <wp:posOffset>1002665</wp:posOffset>
            </wp:positionV>
            <wp:extent cx="4263390" cy="2519680"/>
            <wp:effectExtent l="0" t="0" r="381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6">
                      <a:extLst>
                        <a:ext uri="{28A0092B-C50C-407E-A947-70E740481C1C}">
                          <a14:useLocalDpi xmlns:a14="http://schemas.microsoft.com/office/drawing/2010/main" val="0"/>
                        </a:ext>
                      </a:extLst>
                    </a:blip>
                    <a:srcRect l="2005" t="12445" r="8310" b="5333"/>
                    <a:stretch/>
                  </pic:blipFill>
                  <pic:spPr bwMode="auto">
                    <a:xfrm>
                      <a:off x="0" y="0"/>
                      <a:ext cx="4263390" cy="2519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48DA" w:rsidRPr="00D605C0">
        <w:t xml:space="preserve">Trong đó: </w:t>
      </w:r>
    </w:p>
    <w:p w14:paraId="06398E29" w14:textId="2E100432" w:rsidR="000A6848" w:rsidRPr="00D605C0" w:rsidRDefault="00B9141C" w:rsidP="000A6848">
      <w:pPr>
        <w:pStyle w:val="Content"/>
      </w:pPr>
      <m:oMath>
        <m:sSubSup>
          <m:sSubSupPr>
            <m:ctrlPr>
              <w:rPr>
                <w:rFonts w:ascii="Cambria Math" w:hAnsi="Cambria Math"/>
                <w:i/>
                <w:lang w:val="en-US"/>
              </w:rPr>
            </m:ctrlPr>
          </m:sSubSupPr>
          <m:e>
            <m:r>
              <w:rPr>
                <w:rFonts w:ascii="Cambria Math" w:hAnsi="Cambria Math"/>
              </w:rPr>
              <m:t>p</m:t>
            </m:r>
          </m:e>
          <m:sub>
            <m:r>
              <w:rPr>
                <w:rFonts w:ascii="Cambria Math" w:hAnsi="Cambria Math"/>
              </w:rPr>
              <m:t>u</m:t>
            </m:r>
          </m:sub>
          <m:sup>
            <m:r>
              <w:rPr>
                <w:rFonts w:ascii="Cambria Math" w:hAnsi="Cambria Math"/>
              </w:rPr>
              <m:t>G</m:t>
            </m:r>
          </m:sup>
        </m:sSubSup>
      </m:oMath>
      <w:r w:rsidR="00C248DA" w:rsidRPr="00D605C0">
        <w:t xml:space="preserve"> và </w:t>
      </w:r>
      <m:oMath>
        <m:sSubSup>
          <m:sSubSupPr>
            <m:ctrlPr>
              <w:rPr>
                <w:rFonts w:ascii="Cambria Math" w:hAnsi="Cambria Math"/>
                <w:i/>
                <w:lang w:val="en-US"/>
              </w:rPr>
            </m:ctrlPr>
          </m:sSubSupPr>
          <m:e>
            <m:r>
              <w:rPr>
                <w:rFonts w:ascii="Cambria Math" w:hAnsi="Cambria Math"/>
              </w:rPr>
              <m:t>p</m:t>
            </m:r>
          </m:e>
          <m:sub>
            <m:r>
              <w:rPr>
                <w:rFonts w:ascii="Cambria Math" w:hAnsi="Cambria Math"/>
              </w:rPr>
              <m:t>u</m:t>
            </m:r>
          </m:sub>
          <m:sup>
            <m:r>
              <w:rPr>
                <w:rFonts w:ascii="Cambria Math" w:hAnsi="Cambria Math"/>
              </w:rPr>
              <m:t>M</m:t>
            </m:r>
          </m:sup>
        </m:sSubSup>
      </m:oMath>
      <w:r w:rsidR="00C248DA" w:rsidRPr="00D605C0">
        <w:t xml:space="preserve"> tương ứng biểu thị nhúng người dùng cho phần GMF và MLP; và ký hiệu tương tự </w:t>
      </w:r>
      <m:oMath>
        <m:sSubSup>
          <m:sSubSupPr>
            <m:ctrlPr>
              <w:rPr>
                <w:rFonts w:ascii="Cambria Math" w:hAnsi="Cambria Math"/>
                <w:i/>
                <w:lang w:val="en-US"/>
              </w:rPr>
            </m:ctrlPr>
          </m:sSubSupPr>
          <m:e>
            <m:r>
              <w:rPr>
                <w:rFonts w:ascii="Cambria Math" w:hAnsi="Cambria Math"/>
              </w:rPr>
              <m:t>q</m:t>
            </m:r>
          </m:e>
          <m:sub>
            <m:r>
              <w:rPr>
                <w:rFonts w:ascii="Cambria Math" w:hAnsi="Cambria Math"/>
              </w:rPr>
              <m:t>i</m:t>
            </m:r>
          </m:sub>
          <m:sup>
            <m:r>
              <w:rPr>
                <w:rFonts w:ascii="Cambria Math" w:hAnsi="Cambria Math"/>
              </w:rPr>
              <m:t>G</m:t>
            </m:r>
          </m:sup>
        </m:sSubSup>
      </m:oMath>
      <w:r w:rsidR="00C248DA" w:rsidRPr="00D605C0">
        <w:t xml:space="preserve"> và </w:t>
      </w:r>
      <m:oMath>
        <m:sSubSup>
          <m:sSubSupPr>
            <m:ctrlPr>
              <w:rPr>
                <w:rFonts w:ascii="Cambria Math" w:hAnsi="Cambria Math"/>
                <w:i/>
                <w:lang w:val="en-US"/>
              </w:rPr>
            </m:ctrlPr>
          </m:sSubSupPr>
          <m:e>
            <m:r>
              <w:rPr>
                <w:rFonts w:ascii="Cambria Math" w:hAnsi="Cambria Math"/>
              </w:rPr>
              <m:t>q</m:t>
            </m:r>
          </m:e>
          <m:sub>
            <m:r>
              <w:rPr>
                <w:rFonts w:ascii="Cambria Math" w:hAnsi="Cambria Math"/>
              </w:rPr>
              <m:t>i</m:t>
            </m:r>
          </m:sub>
          <m:sup>
            <m:r>
              <w:rPr>
                <w:rFonts w:ascii="Cambria Math" w:hAnsi="Cambria Math"/>
              </w:rPr>
              <m:t>M</m:t>
            </m:r>
          </m:sup>
        </m:sSubSup>
      </m:oMath>
      <w:r w:rsidR="00C248DA" w:rsidRPr="00D605C0">
        <w:t xml:space="preserve"> cho nhúng sản phẩm</w:t>
      </w:r>
      <w:r w:rsidR="00C74CF3" w:rsidRPr="00D605C0">
        <w:t>.</w:t>
      </w:r>
      <w:r w:rsidR="000A6848" w:rsidRPr="00D605C0">
        <w:rPr>
          <w:bdr w:val="none" w:sz="0" w:space="0" w:color="auto" w:frame="1"/>
        </w:rPr>
        <w:t xml:space="preserve"> </w:t>
      </w:r>
    </w:p>
    <w:p w14:paraId="56014498" w14:textId="60E6E0CB" w:rsidR="000163BD" w:rsidRPr="00D605C0" w:rsidRDefault="004C689B" w:rsidP="004C689B">
      <w:pPr>
        <w:pStyle w:val="Heading3"/>
        <w:rPr>
          <w:lang w:val="vi-VN"/>
        </w:rPr>
      </w:pPr>
      <w:bookmarkStart w:id="54" w:name="_Toc186816109"/>
      <w:r w:rsidRPr="00D605C0">
        <w:rPr>
          <w:lang w:val="vi-VN"/>
        </w:rPr>
        <w:t>Phương pháp và chỉ số đánh giá hệ thống gợi ý</w:t>
      </w:r>
      <w:bookmarkEnd w:id="54"/>
    </w:p>
    <w:p w14:paraId="1411BFDE" w14:textId="40376227" w:rsidR="004C689B" w:rsidRDefault="00A52CB6" w:rsidP="00A6298B">
      <w:pPr>
        <w:pStyle w:val="Content"/>
        <w:numPr>
          <w:ilvl w:val="0"/>
          <w:numId w:val="7"/>
        </w:numPr>
      </w:pPr>
      <w:r>
        <w:t>Leave One Out Validation (LOOV)</w:t>
      </w:r>
    </w:p>
    <w:p w14:paraId="7F48B84E" w14:textId="27E18772" w:rsidR="00A00860" w:rsidRDefault="00547A63" w:rsidP="00A00860">
      <w:pPr>
        <w:pStyle w:val="Content"/>
      </w:pPr>
      <w:r w:rsidRPr="00547A63">
        <w:t>Leave One Out Validation</w:t>
      </w:r>
      <w:r>
        <w:t xml:space="preserve"> (</w:t>
      </w:r>
      <w:r w:rsidRPr="00547A63">
        <w:t xml:space="preserve">kiểm chứng bỏ qua một dữ </w:t>
      </w:r>
      <w:r>
        <w:t>l</w:t>
      </w:r>
      <w:r w:rsidRPr="00547A63">
        <w:t>iệu</w:t>
      </w:r>
      <w:r>
        <w:t xml:space="preserve">) </w:t>
      </w:r>
      <w:r w:rsidR="007E3F39" w:rsidRPr="007E3F39">
        <w:t>là một phương pháp phổ biến được sử dụng để đánh giá các hệ thống gợi ý, trong đó một điểm dữ liệu duy nhất được loại bỏ khỏi tập dữ liệu và mô hình được đào tạo trên các điểm dữ liệu còn lại. Điểm dữ liệu đã xóa sau đó được sử dụng làm tập kiểm tra để đánh giá hiệu suất của mô hình. Quá trình này được lặp lại cho từng điểm dữ liệu trong tập dữ liệu. Trong chủ đề này, đối với mỗi khách hàng, một giao dịch gần nhất (hoặc một mục tương tác cuối cùng) được chọn làm tập kiểm tra và các giao dịch còn lại được sử dụng làm tập huấn luyện. Mục tiêu là kiểm tra khả năng của mô hình trong việc dự đoán chính xác mục mà khách hàng có khả năng tương tác tiếp theo dựa trên dữ liệu lịch sử.</w:t>
      </w:r>
    </w:p>
    <w:p w14:paraId="243F092E" w14:textId="6FB101FC" w:rsidR="00A6298B" w:rsidRDefault="00A6298B" w:rsidP="00A6298B">
      <w:pPr>
        <w:pStyle w:val="Content"/>
        <w:numPr>
          <w:ilvl w:val="0"/>
          <w:numId w:val="7"/>
        </w:numPr>
      </w:pPr>
      <w:r>
        <w:t>Chỉ số đánh giá:</w:t>
      </w:r>
    </w:p>
    <w:p w14:paraId="2157D920" w14:textId="7D1BDD30" w:rsidR="00A6298B" w:rsidRDefault="00A6298B" w:rsidP="00A6298B">
      <w:pPr>
        <w:pStyle w:val="Content"/>
      </w:pPr>
      <w:r>
        <w:t>+</w:t>
      </w:r>
      <w:r w:rsidR="00FE7DBF">
        <w:t xml:space="preserve"> </w:t>
      </w:r>
      <w:r w:rsidR="00FE7DBF" w:rsidRPr="00FE7DBF">
        <w:t>Hit Ratio(HR)</w:t>
      </w:r>
    </w:p>
    <w:p w14:paraId="2A4EA882" w14:textId="547C252D" w:rsidR="00FE7DBF" w:rsidRDefault="00FE7DBF" w:rsidP="00A6298B">
      <w:pPr>
        <w:pStyle w:val="Content"/>
      </w:pPr>
      <w:r w:rsidRPr="00FE7DBF">
        <w:lastRenderedPageBreak/>
        <w:t>Hit ratio (tỷ lệ trúng) là một chỉ số được sử dụng trong hệ thống gợi ý để đo lường hiệu quả của hệ thống trong việc đưa ra các đề xuất chính xác. Chỉ số này đo lường tỷ lệ người dùng nhận được ít nhất một khuyến nghị có liên quan. Đối với chủ đề này, Hit Ratio được ký hiệu là HR@K (K - top K sản phẩm được gợi ý cho khách hàng) cho biết tỷ lệ khách hàng có ít nhất một mục có liên quan trong K. Nếu khách hàng nào có ít nhất một mục liên quan sẽ được tính là một hit, ngược lại sẽ không được tính. Sau khi thực hiện trên toàn bộ tệp khách hàng, tỷ lệ HR@K sẽ được tính theo công thức:</w:t>
      </w:r>
    </w:p>
    <w:p w14:paraId="01B4F01E" w14:textId="1169E34C" w:rsidR="00FE7DBF" w:rsidRPr="00072567" w:rsidRDefault="00072567" w:rsidP="00A6298B">
      <w:pPr>
        <w:pStyle w:val="Content"/>
        <w:rPr>
          <w:i/>
          <w:iCs/>
        </w:rPr>
      </w:pPr>
      <m:oMathPara>
        <m:oMath>
          <m:r>
            <w:rPr>
              <w:rFonts w:ascii="Cambria Math" w:hAnsi="Cambria Math"/>
            </w:rPr>
            <m:t xml:space="preserve">HR@K= </m:t>
          </m:r>
          <m:f>
            <m:fPr>
              <m:ctrlPr>
                <w:rPr>
                  <w:rFonts w:ascii="Cambria Math" w:hAnsi="Cambria Math"/>
                  <w:i/>
                  <w:iCs/>
                  <w:lang w:val="en-US"/>
                </w:rPr>
              </m:ctrlPr>
            </m:fPr>
            <m:num>
              <m:r>
                <w:rPr>
                  <w:rFonts w:ascii="Cambria Math" w:hAnsi="Cambria Math"/>
                </w:rPr>
                <m:t>No of Hits</m:t>
              </m:r>
            </m:num>
            <m:den>
              <m:r>
                <w:rPr>
                  <w:rFonts w:ascii="Cambria Math" w:hAnsi="Cambria Math"/>
                </w:rPr>
                <m:t>No Of Users</m:t>
              </m:r>
            </m:den>
          </m:f>
        </m:oMath>
      </m:oMathPara>
    </w:p>
    <w:p w14:paraId="7A81B64C" w14:textId="41C31099" w:rsidR="00072567" w:rsidRDefault="00072567" w:rsidP="00A6298B">
      <w:pPr>
        <w:pStyle w:val="Content"/>
      </w:pPr>
      <w:r>
        <w:t>Trong đó:</w:t>
      </w:r>
    </w:p>
    <w:p w14:paraId="6FFC5CE5" w14:textId="77777777" w:rsidR="00C86710" w:rsidRDefault="00C86710" w:rsidP="00C86710">
      <w:pPr>
        <w:pStyle w:val="Content"/>
      </w:pPr>
      <w:r>
        <w:t>HR@K - Tỷ lệ trúng đích ở top K</w:t>
      </w:r>
    </w:p>
    <w:p w14:paraId="3F84AE8F" w14:textId="77777777" w:rsidR="00C86710" w:rsidRDefault="00C86710" w:rsidP="00C86710">
      <w:pPr>
        <w:pStyle w:val="Content"/>
      </w:pPr>
      <w:r>
        <w:t>No of Hits - Số lần trúng đích</w:t>
      </w:r>
    </w:p>
    <w:p w14:paraId="594AD6AD" w14:textId="6029770B" w:rsidR="00072567" w:rsidRDefault="00C86710" w:rsidP="00C86710">
      <w:pPr>
        <w:pStyle w:val="Content"/>
      </w:pPr>
      <w:r>
        <w:t>No Of Users - Tổng số khách hàng</w:t>
      </w:r>
    </w:p>
    <w:p w14:paraId="32E80CE1" w14:textId="2EE89B02" w:rsidR="00C86710" w:rsidRDefault="00C86710" w:rsidP="00C86710">
      <w:pPr>
        <w:pStyle w:val="Content"/>
      </w:pPr>
      <w:r>
        <w:t xml:space="preserve">+ </w:t>
      </w:r>
      <w:r w:rsidRPr="00C86710">
        <w:t>Normalized Discounted Cumulative Gain(NDCG)</w:t>
      </w:r>
    </w:p>
    <w:p w14:paraId="1605B434" w14:textId="0C468A65" w:rsidR="00C86710" w:rsidRDefault="00C86710" w:rsidP="00C86710">
      <w:pPr>
        <w:pStyle w:val="Content"/>
      </w:pPr>
      <w:r w:rsidRPr="00C86710">
        <w:t>Lợi nhuận tích lũy chiết khấu chuẩn hóa (NDCG) là một số liệu đánh giá chất lượng của các công cụ tìm kiếm, hệ thống đề xuất và các thuật toán xếp hạng khác. NDCG đo lường chất lượng của danh sách xếp hạng có tính đến mức độ liên quan của các mục và thứ tự xếp hạng (giá trị từ 0 đến 1). Đối với chủ đề này, NCDG được ký hiệu là NDCG@K (K - top K sản phẩm được xem xét đến) cho biết hiệu suất của một hệ thống xếp hạng khi chỉ xem xét K mục đầu tiên trong danh sách. Giá trị càng gần 1, hệ thống xếp hạng càng chính xác và hiệu quả trong việc đưa ra các mục quan trọng ở những vị trí đầu tiên trong danh sách. NDCG được tính theo công thức sau:</w:t>
      </w:r>
    </w:p>
    <w:p w14:paraId="7072BB58" w14:textId="41BB0186" w:rsidR="00C86710" w:rsidRPr="005F57A9" w:rsidRDefault="005F57A9" w:rsidP="00C86710">
      <w:pPr>
        <w:pStyle w:val="Content"/>
        <w:rPr>
          <w:i/>
          <w:iCs/>
        </w:rPr>
      </w:pPr>
      <m:oMathPara>
        <m:oMath>
          <m:r>
            <w:rPr>
              <w:rFonts w:ascii="Cambria Math" w:hAnsi="Cambria Math"/>
            </w:rPr>
            <m:t xml:space="preserve">NDCG@K= </m:t>
          </m:r>
          <m:f>
            <m:fPr>
              <m:ctrlPr>
                <w:rPr>
                  <w:rFonts w:ascii="Cambria Math" w:hAnsi="Cambria Math"/>
                  <w:i/>
                  <w:iCs/>
                  <w:lang w:val="en-US"/>
                </w:rPr>
              </m:ctrlPr>
            </m:fPr>
            <m:num>
              <m:r>
                <w:rPr>
                  <w:rFonts w:ascii="Cambria Math" w:hAnsi="Cambria Math"/>
                </w:rPr>
                <m:t>DCG@K</m:t>
              </m:r>
            </m:num>
            <m:den>
              <m:r>
                <w:rPr>
                  <w:rFonts w:ascii="Cambria Math" w:hAnsi="Cambria Math"/>
                </w:rPr>
                <m:t>IDCG@K</m:t>
              </m:r>
            </m:den>
          </m:f>
        </m:oMath>
      </m:oMathPara>
    </w:p>
    <w:p w14:paraId="44A7DA42" w14:textId="441B449B" w:rsidR="005F57A9" w:rsidRDefault="00D051D7" w:rsidP="00C86710">
      <w:pPr>
        <w:pStyle w:val="Content"/>
      </w:pPr>
      <w:r w:rsidRPr="00D051D7">
        <w:t>Trong đó:</w:t>
      </w:r>
    </w:p>
    <w:p w14:paraId="2AEA12A6" w14:textId="6E5DB676" w:rsidR="00D051D7" w:rsidRDefault="00D051D7" w:rsidP="00D051D7">
      <w:pPr>
        <w:pStyle w:val="Content"/>
      </w:pPr>
      <w:r>
        <w:t xml:space="preserve">Lợi nhuận tích lũy chiết khấu (Discounted Cumulative Gain - DCG): là phiên bản có trọng số của CG (tổng các điểm liên quan của các kết quả được xếp hạng </w:t>
      </w:r>
      <w:r>
        <w:lastRenderedPageBreak/>
        <w:t>trong danh sách trả về), sử dụng logarit để giảm relevance score tương ứng với vị trí của các kết quả.</w:t>
      </w:r>
    </w:p>
    <w:p w14:paraId="28FF3A9A" w14:textId="309855EE" w:rsidR="008A3D59" w:rsidRPr="00A1122D" w:rsidRDefault="00B9141C" w:rsidP="008A3D59">
      <w:pPr>
        <w:pStyle w:val="Content"/>
        <w:rPr>
          <w:i/>
          <w:iCs/>
        </w:rPr>
      </w:pPr>
      <m:oMathPara>
        <m:oMath>
          <m:sSub>
            <m:sSubPr>
              <m:ctrlPr>
                <w:rPr>
                  <w:rFonts w:ascii="Cambria Math" w:hAnsi="Cambria Math"/>
                  <w:i/>
                  <w:iCs/>
                  <w:lang w:val="en-US"/>
                </w:rPr>
              </m:ctrlPr>
            </m:sSubPr>
            <m:e>
              <m:r>
                <w:rPr>
                  <w:rFonts w:ascii="Cambria Math" w:hAnsi="Cambria Math"/>
                </w:rPr>
                <m:t>DCG</m:t>
              </m:r>
            </m:e>
            <m:sub>
              <m:r>
                <w:rPr>
                  <w:rFonts w:ascii="Cambria Math" w:hAnsi="Cambria Math"/>
                </w:rPr>
                <m:t>K</m:t>
              </m:r>
            </m:sub>
          </m:sSub>
          <m:r>
            <w:rPr>
              <w:rFonts w:ascii="Cambria Math" w:hAnsi="Cambria Math"/>
            </w:rPr>
            <m:t xml:space="preserve">= </m:t>
          </m:r>
          <m:nary>
            <m:naryPr>
              <m:chr m:val="∑"/>
              <m:limLoc m:val="undOvr"/>
              <m:ctrlPr>
                <w:rPr>
                  <w:rFonts w:ascii="Cambria Math" w:hAnsi="Cambria Math"/>
                  <w:i/>
                  <w:iCs/>
                  <w:lang w:val="en-US"/>
                </w:rPr>
              </m:ctrlPr>
            </m:naryPr>
            <m:sub>
              <m:r>
                <w:rPr>
                  <w:rFonts w:ascii="Cambria Math" w:hAnsi="Cambria Math"/>
                </w:rPr>
                <m:t>i=1</m:t>
              </m:r>
            </m:sub>
            <m:sup>
              <m:r>
                <w:rPr>
                  <w:rFonts w:ascii="Cambria Math" w:hAnsi="Cambria Math"/>
                </w:rPr>
                <m:t>K</m:t>
              </m:r>
            </m:sup>
            <m:e>
              <m:f>
                <m:fPr>
                  <m:ctrlPr>
                    <w:rPr>
                      <w:rFonts w:ascii="Cambria Math" w:hAnsi="Cambria Math"/>
                      <w:i/>
                      <w:iCs/>
                      <w:lang w:val="en-US"/>
                    </w:rPr>
                  </m:ctrlPr>
                </m:fPr>
                <m:num>
                  <m:sSub>
                    <m:sSubPr>
                      <m:ctrlPr>
                        <w:rPr>
                          <w:rFonts w:ascii="Cambria Math" w:hAnsi="Cambria Math"/>
                          <w:i/>
                          <w:iCs/>
                          <w:lang w:val="en-US"/>
                        </w:rPr>
                      </m:ctrlPr>
                    </m:sSubPr>
                    <m:e>
                      <m:r>
                        <w:rPr>
                          <w:rFonts w:ascii="Cambria Math" w:hAnsi="Cambria Math"/>
                        </w:rPr>
                        <m:t>rel</m:t>
                      </m:r>
                    </m:e>
                    <m:sub>
                      <m:r>
                        <w:rPr>
                          <w:rFonts w:ascii="Cambria Math" w:hAnsi="Cambria Math"/>
                        </w:rPr>
                        <m:t>i</m:t>
                      </m:r>
                    </m:sub>
                  </m:sSub>
                </m:num>
                <m:den>
                  <m:func>
                    <m:funcPr>
                      <m:ctrlPr>
                        <w:rPr>
                          <w:rFonts w:ascii="Cambria Math" w:hAnsi="Cambria Math"/>
                          <w:i/>
                          <w:iCs/>
                          <w:lang w:val="en-US"/>
                        </w:rPr>
                      </m:ctrlPr>
                    </m:funcPr>
                    <m:fName>
                      <m:sSub>
                        <m:sSubPr>
                          <m:ctrlPr>
                            <w:rPr>
                              <w:rFonts w:ascii="Cambria Math" w:hAnsi="Cambria Math"/>
                              <w:i/>
                              <w:iCs/>
                              <w:lang w:val="en-US"/>
                            </w:rPr>
                          </m:ctrlPr>
                        </m:sSubPr>
                        <m:e>
                          <m:r>
                            <m:rPr>
                              <m:sty m:val="p"/>
                            </m:rPr>
                            <w:rPr>
                              <w:rFonts w:ascii="Cambria Math" w:hAnsi="Cambria Math"/>
                            </w:rPr>
                            <m:t>log</m:t>
                          </m:r>
                        </m:e>
                        <m:sub>
                          <m:r>
                            <w:rPr>
                              <w:rFonts w:ascii="Cambria Math" w:hAnsi="Cambria Math"/>
                            </w:rPr>
                            <m:t>2</m:t>
                          </m:r>
                        </m:sub>
                      </m:sSub>
                    </m:fName>
                    <m:e>
                      <m:r>
                        <w:rPr>
                          <w:rFonts w:ascii="Cambria Math" w:hAnsi="Cambria Math"/>
                        </w:rPr>
                        <m:t>(i+1)</m:t>
                      </m:r>
                    </m:e>
                  </m:func>
                </m:den>
              </m:f>
            </m:e>
          </m:nary>
        </m:oMath>
      </m:oMathPara>
    </w:p>
    <w:p w14:paraId="6D63D5EB" w14:textId="75C03213" w:rsidR="00A1122D" w:rsidRDefault="00A1122D" w:rsidP="008A3D59">
      <w:pPr>
        <w:pStyle w:val="Content"/>
      </w:pPr>
      <w:r>
        <w:t xml:space="preserve">Trong đó: </w:t>
      </w:r>
    </w:p>
    <w:p w14:paraId="6ED1AC09" w14:textId="6E0E1837" w:rsidR="00A1122D" w:rsidRDefault="00B9141C" w:rsidP="008A3D59">
      <w:pPr>
        <w:pStyle w:val="Content"/>
        <w:rPr>
          <w:iCs/>
        </w:rPr>
      </w:pPr>
      <m:oMath>
        <m:sSub>
          <m:sSubPr>
            <m:ctrlPr>
              <w:rPr>
                <w:rFonts w:ascii="Cambria Math" w:hAnsi="Cambria Math"/>
                <w:i/>
                <w:iCs/>
                <w:lang w:val="en-US"/>
              </w:rPr>
            </m:ctrlPr>
          </m:sSubPr>
          <m:e>
            <m:r>
              <w:rPr>
                <w:rFonts w:ascii="Cambria Math" w:hAnsi="Cambria Math"/>
              </w:rPr>
              <m:t>rel</m:t>
            </m:r>
          </m:e>
          <m:sub>
            <m:r>
              <w:rPr>
                <w:rFonts w:ascii="Cambria Math" w:hAnsi="Cambria Math"/>
              </w:rPr>
              <m:t>i</m:t>
            </m:r>
          </m:sub>
        </m:sSub>
      </m:oMath>
      <w:r w:rsidR="00A1122D">
        <w:rPr>
          <w:iCs/>
        </w:rPr>
        <w:t xml:space="preserve"> – </w:t>
      </w:r>
      <w:r w:rsidR="00957A34" w:rsidRPr="00957A34">
        <w:rPr>
          <w:iCs/>
        </w:rPr>
        <w:t>mức độ liên quan được phân loại của kết quả tại vị trí i</w:t>
      </w:r>
    </w:p>
    <w:p w14:paraId="292ACEBD" w14:textId="4C345BBD" w:rsidR="00957A34" w:rsidRDefault="00957A34" w:rsidP="008A3D59">
      <w:pPr>
        <w:pStyle w:val="Content"/>
      </w:pPr>
      <w:r w:rsidRPr="00957A34">
        <w:t>Lợi nhuận tích lũy chiết khấu lý tưởng (Ideal Discounted Cumulative Gain - IDCG):</w:t>
      </w:r>
    </w:p>
    <w:p w14:paraId="2484B8AA" w14:textId="6209C279" w:rsidR="00957A34" w:rsidRPr="00A1122D" w:rsidRDefault="00B9141C" w:rsidP="00957A34">
      <w:pPr>
        <w:pStyle w:val="Content"/>
        <w:rPr>
          <w:i/>
          <w:iCs/>
        </w:rPr>
      </w:pPr>
      <m:oMathPara>
        <m:oMath>
          <m:sSub>
            <m:sSubPr>
              <m:ctrlPr>
                <w:rPr>
                  <w:rFonts w:ascii="Cambria Math" w:hAnsi="Cambria Math"/>
                  <w:i/>
                  <w:iCs/>
                  <w:lang w:val="en-US"/>
                </w:rPr>
              </m:ctrlPr>
            </m:sSubPr>
            <m:e>
              <m:r>
                <w:rPr>
                  <w:rFonts w:ascii="Cambria Math" w:hAnsi="Cambria Math"/>
                </w:rPr>
                <m:t>IDCG</m:t>
              </m:r>
            </m:e>
            <m:sub>
              <m:r>
                <w:rPr>
                  <w:rFonts w:ascii="Cambria Math" w:hAnsi="Cambria Math"/>
                </w:rPr>
                <m:t>K</m:t>
              </m:r>
            </m:sub>
          </m:sSub>
          <m:r>
            <w:rPr>
              <w:rFonts w:ascii="Cambria Math" w:hAnsi="Cambria Math"/>
            </w:rPr>
            <m:t xml:space="preserve">= </m:t>
          </m:r>
          <m:nary>
            <m:naryPr>
              <m:chr m:val="∑"/>
              <m:limLoc m:val="undOvr"/>
              <m:ctrlPr>
                <w:rPr>
                  <w:rFonts w:ascii="Cambria Math" w:hAnsi="Cambria Math"/>
                  <w:i/>
                  <w:iCs/>
                  <w:lang w:val="en-US"/>
                </w:rPr>
              </m:ctrlPr>
            </m:naryPr>
            <m:sub>
              <m:r>
                <w:rPr>
                  <w:rFonts w:ascii="Cambria Math" w:hAnsi="Cambria Math"/>
                </w:rPr>
                <m:t>i=1</m:t>
              </m:r>
            </m:sub>
            <m:sup>
              <m:d>
                <m:dPr>
                  <m:begChr m:val="|"/>
                  <m:endChr m:val="|"/>
                  <m:ctrlPr>
                    <w:rPr>
                      <w:rFonts w:ascii="Cambria Math" w:hAnsi="Cambria Math"/>
                      <w:i/>
                      <w:iCs/>
                      <w:lang w:val="en-US"/>
                    </w:rPr>
                  </m:ctrlPr>
                </m:dPr>
                <m:e>
                  <m:sSub>
                    <m:sSubPr>
                      <m:ctrlPr>
                        <w:rPr>
                          <w:rFonts w:ascii="Cambria Math" w:hAnsi="Cambria Math"/>
                          <w:i/>
                          <w:iCs/>
                          <w:lang w:val="en-US"/>
                        </w:rPr>
                      </m:ctrlPr>
                    </m:sSubPr>
                    <m:e>
                      <m:r>
                        <w:rPr>
                          <w:rFonts w:ascii="Cambria Math" w:hAnsi="Cambria Math"/>
                        </w:rPr>
                        <m:t>REL</m:t>
                      </m:r>
                    </m:e>
                    <m:sub>
                      <m:r>
                        <w:rPr>
                          <w:rFonts w:ascii="Cambria Math" w:hAnsi="Cambria Math"/>
                        </w:rPr>
                        <m:t>K</m:t>
                      </m:r>
                    </m:sub>
                  </m:sSub>
                </m:e>
              </m:d>
            </m:sup>
            <m:e>
              <m:f>
                <m:fPr>
                  <m:ctrlPr>
                    <w:rPr>
                      <w:rFonts w:ascii="Cambria Math" w:hAnsi="Cambria Math"/>
                      <w:i/>
                      <w:iCs/>
                      <w:lang w:val="en-US"/>
                    </w:rPr>
                  </m:ctrlPr>
                </m:fPr>
                <m:num>
                  <m:sSup>
                    <m:sSupPr>
                      <m:ctrlPr>
                        <w:rPr>
                          <w:rFonts w:ascii="Cambria Math" w:hAnsi="Cambria Math"/>
                          <w:i/>
                          <w:iCs/>
                          <w:lang w:val="en-US"/>
                        </w:rPr>
                      </m:ctrlPr>
                    </m:sSupPr>
                    <m:e>
                      <m:r>
                        <w:rPr>
                          <w:rFonts w:ascii="Cambria Math" w:hAnsi="Cambria Math"/>
                        </w:rPr>
                        <m:t>2</m:t>
                      </m:r>
                    </m:e>
                    <m:sup>
                      <m:sSub>
                        <m:sSubPr>
                          <m:ctrlPr>
                            <w:rPr>
                              <w:rFonts w:ascii="Cambria Math" w:hAnsi="Cambria Math"/>
                              <w:i/>
                              <w:iCs/>
                              <w:lang w:val="en-US"/>
                            </w:rPr>
                          </m:ctrlPr>
                        </m:sSubPr>
                        <m:e>
                          <m:r>
                            <w:rPr>
                              <w:rFonts w:ascii="Cambria Math" w:hAnsi="Cambria Math"/>
                            </w:rPr>
                            <m:t>rel</m:t>
                          </m:r>
                        </m:e>
                        <m:sub>
                          <m:r>
                            <w:rPr>
                              <w:rFonts w:ascii="Cambria Math" w:hAnsi="Cambria Math"/>
                            </w:rPr>
                            <m:t>i</m:t>
                          </m:r>
                        </m:sub>
                      </m:sSub>
                    </m:sup>
                  </m:sSup>
                  <m:r>
                    <w:rPr>
                      <w:rFonts w:ascii="Cambria Math" w:hAnsi="Cambria Math"/>
                    </w:rPr>
                    <m:t>-1</m:t>
                  </m:r>
                </m:num>
                <m:den>
                  <m:func>
                    <m:funcPr>
                      <m:ctrlPr>
                        <w:rPr>
                          <w:rFonts w:ascii="Cambria Math" w:hAnsi="Cambria Math"/>
                          <w:i/>
                          <w:iCs/>
                          <w:lang w:val="en-US"/>
                        </w:rPr>
                      </m:ctrlPr>
                    </m:funcPr>
                    <m:fName>
                      <m:sSub>
                        <m:sSubPr>
                          <m:ctrlPr>
                            <w:rPr>
                              <w:rFonts w:ascii="Cambria Math" w:hAnsi="Cambria Math"/>
                              <w:i/>
                              <w:iCs/>
                              <w:lang w:val="en-US"/>
                            </w:rPr>
                          </m:ctrlPr>
                        </m:sSubPr>
                        <m:e>
                          <m:r>
                            <m:rPr>
                              <m:sty m:val="p"/>
                            </m:rPr>
                            <w:rPr>
                              <w:rFonts w:ascii="Cambria Math" w:hAnsi="Cambria Math"/>
                            </w:rPr>
                            <m:t>log</m:t>
                          </m:r>
                        </m:e>
                        <m:sub>
                          <m:r>
                            <w:rPr>
                              <w:rFonts w:ascii="Cambria Math" w:hAnsi="Cambria Math"/>
                            </w:rPr>
                            <m:t>2</m:t>
                          </m:r>
                        </m:sub>
                      </m:sSub>
                    </m:fName>
                    <m:e>
                      <m:r>
                        <w:rPr>
                          <w:rFonts w:ascii="Cambria Math" w:hAnsi="Cambria Math"/>
                        </w:rPr>
                        <m:t>(i+1)</m:t>
                      </m:r>
                    </m:e>
                  </m:func>
                </m:den>
              </m:f>
            </m:e>
          </m:nary>
        </m:oMath>
      </m:oMathPara>
    </w:p>
    <w:p w14:paraId="1FFC4D16" w14:textId="326433D0" w:rsidR="00D051D7" w:rsidRDefault="00FB24D4" w:rsidP="00FB24D4">
      <w:pPr>
        <w:pStyle w:val="Content"/>
        <w:ind w:firstLine="0"/>
      </w:pPr>
      <w:r>
        <w:t>Trong đó:</w:t>
      </w:r>
    </w:p>
    <w:p w14:paraId="7443E4AB" w14:textId="243BA934" w:rsidR="000C08BC" w:rsidRDefault="00B9141C" w:rsidP="000C08BC">
      <w:pPr>
        <w:pStyle w:val="Content"/>
        <w:ind w:firstLine="0"/>
        <w:rPr>
          <w:iCs/>
        </w:rPr>
      </w:pPr>
      <m:oMath>
        <m:sSub>
          <m:sSubPr>
            <m:ctrlPr>
              <w:rPr>
                <w:rFonts w:ascii="Cambria Math" w:hAnsi="Cambria Math"/>
                <w:i/>
                <w:iCs/>
                <w:lang w:val="en-US"/>
              </w:rPr>
            </m:ctrlPr>
          </m:sSubPr>
          <m:e>
            <m:r>
              <w:rPr>
                <w:rFonts w:ascii="Cambria Math" w:hAnsi="Cambria Math"/>
              </w:rPr>
              <m:t>REL</m:t>
            </m:r>
          </m:e>
          <m:sub>
            <m:r>
              <w:rPr>
                <w:rFonts w:ascii="Cambria Math" w:hAnsi="Cambria Math"/>
              </w:rPr>
              <m:t>K</m:t>
            </m:r>
          </m:sub>
        </m:sSub>
      </m:oMath>
      <w:r w:rsidR="000C08BC">
        <w:rPr>
          <w:iCs/>
        </w:rPr>
        <w:t xml:space="preserve"> – biểu thị </w:t>
      </w:r>
      <w:r w:rsidR="000C08BC" w:rsidRPr="000C08BC">
        <w:rPr>
          <w:iCs/>
        </w:rPr>
        <w:t>danh sách các tài liệu có liên quan (được sắp xếp theo mức độ liên quan) trong ngữ liệu cho đến vị trí K</w:t>
      </w:r>
      <w:r w:rsidR="000C08BC">
        <w:rPr>
          <w:iCs/>
        </w:rPr>
        <w:t>.</w:t>
      </w:r>
    </w:p>
    <w:p w14:paraId="7A9CE1E2" w14:textId="14BF8AC1" w:rsidR="005F4263" w:rsidRPr="00B9141C" w:rsidRDefault="000C08BC">
      <w:pPr>
        <w:ind w:firstLine="0"/>
        <w:jc w:val="left"/>
        <w:rPr>
          <w:iCs/>
          <w:color w:val="000000"/>
          <w:sz w:val="28"/>
          <w:szCs w:val="28"/>
          <w:shd w:val="clear" w:color="auto" w:fill="FFFFFF"/>
          <w:lang w:val="vi-VN"/>
        </w:rPr>
      </w:pPr>
      <w:r w:rsidRPr="00B9141C">
        <w:rPr>
          <w:iCs/>
          <w:lang w:val="vi-VN"/>
        </w:rPr>
        <w:br w:type="page"/>
      </w:r>
    </w:p>
    <w:p w14:paraId="18C9CA4E" w14:textId="51E5140B" w:rsidR="00354740" w:rsidRPr="00B9141C" w:rsidRDefault="00354740" w:rsidP="00436163">
      <w:pPr>
        <w:pStyle w:val="Heading1"/>
        <w:numPr>
          <w:ilvl w:val="0"/>
          <w:numId w:val="6"/>
        </w:numPr>
        <w:rPr>
          <w:lang w:val="vi-VN"/>
        </w:rPr>
      </w:pPr>
      <w:bookmarkStart w:id="55" w:name="_Toc186816110"/>
      <w:r w:rsidRPr="00B9141C">
        <w:rPr>
          <w:lang w:val="vi-VN"/>
        </w:rPr>
        <w:lastRenderedPageBreak/>
        <w:t xml:space="preserve">ỨNG DỤNG HỌC </w:t>
      </w:r>
      <w:r w:rsidR="00087959" w:rsidRPr="00B9141C">
        <w:rPr>
          <w:lang w:val="vi-VN"/>
        </w:rPr>
        <w:t>XÂY DỰNG HỆ THỐNG GỢI Ý SẢN PHẨM CHO NGƯỜI TIÊU DÙNG</w:t>
      </w:r>
      <w:bookmarkEnd w:id="55"/>
    </w:p>
    <w:p w14:paraId="05B829FD" w14:textId="7D01F450" w:rsidR="00354740" w:rsidRPr="00B9141C" w:rsidRDefault="00354740" w:rsidP="007C74B0">
      <w:pPr>
        <w:pStyle w:val="Heading2"/>
        <w:rPr>
          <w:lang w:val="vi-VN"/>
        </w:rPr>
      </w:pPr>
      <w:bookmarkStart w:id="56" w:name="_Toc186816111"/>
      <w:r w:rsidRPr="00B9141C">
        <w:rPr>
          <w:lang w:val="vi-VN"/>
        </w:rPr>
        <w:t>Tổng quan về hành vi người tiêu dùng</w:t>
      </w:r>
      <w:bookmarkEnd w:id="56"/>
    </w:p>
    <w:p w14:paraId="684460BB" w14:textId="28121FD8" w:rsidR="00354740" w:rsidRDefault="00354740" w:rsidP="007805E9">
      <w:pPr>
        <w:pStyle w:val="Heading3"/>
      </w:pPr>
      <w:bookmarkStart w:id="57" w:name="_Toc186816112"/>
      <w:r>
        <w:t>Khái niệm</w:t>
      </w:r>
      <w:bookmarkEnd w:id="57"/>
    </w:p>
    <w:p w14:paraId="6AFD7F48" w14:textId="172A99DB" w:rsidR="00354740" w:rsidRPr="00354740" w:rsidRDefault="00354740" w:rsidP="00361317">
      <w:pPr>
        <w:pStyle w:val="Content"/>
      </w:pPr>
      <w:r w:rsidRPr="00354740">
        <w:t>Theo Philip Kotler (2001), hành vi người tiêu dùng được định nghĩa là : “Một tổng thể những hành động diễn biến trong suốt quá trình kể từ khi nhận biết nhu cầu cho đến khi mua và sau khi mua sản phẩm”.</w:t>
      </w:r>
    </w:p>
    <w:p w14:paraId="6EEBFFB4" w14:textId="232FCAAD" w:rsidR="00D637D8" w:rsidRPr="00D637D8" w:rsidRDefault="00D637D8" w:rsidP="0045380C">
      <w:pPr>
        <w:pStyle w:val="Caption"/>
        <w:framePr w:hSpace="180" w:wrap="around" w:vAnchor="text" w:hAnchor="page" w:x="4481" w:y="63"/>
        <w:spacing w:before="80" w:after="100"/>
        <w:rPr>
          <w:sz w:val="20"/>
          <w:szCs w:val="20"/>
          <w:lang w:val="vi-VN"/>
        </w:rPr>
      </w:pPr>
      <w:bookmarkStart w:id="58" w:name="_Toc186816121"/>
      <w:r w:rsidRPr="00D637D8">
        <w:rPr>
          <w:sz w:val="20"/>
          <w:szCs w:val="20"/>
          <w:lang w:val="vi-VN"/>
        </w:rPr>
        <w:t xml:space="preserve">Bảng </w:t>
      </w:r>
      <w:r w:rsidR="0089144D">
        <w:rPr>
          <w:sz w:val="20"/>
          <w:szCs w:val="20"/>
          <w:lang w:val="vi-VN"/>
        </w:rPr>
        <w:fldChar w:fldCharType="begin"/>
      </w:r>
      <w:r w:rsidR="0089144D">
        <w:rPr>
          <w:sz w:val="20"/>
          <w:szCs w:val="20"/>
          <w:lang w:val="vi-VN"/>
        </w:rPr>
        <w:instrText xml:space="preserve"> STYLEREF 1 \s </w:instrText>
      </w:r>
      <w:r w:rsidR="0089144D">
        <w:rPr>
          <w:sz w:val="20"/>
          <w:szCs w:val="20"/>
          <w:lang w:val="vi-VN"/>
        </w:rPr>
        <w:fldChar w:fldCharType="separate"/>
      </w:r>
      <w:r w:rsidR="00B9141C">
        <w:rPr>
          <w:noProof/>
          <w:sz w:val="20"/>
          <w:szCs w:val="20"/>
          <w:lang w:val="vi-VN"/>
        </w:rPr>
        <w:t>3</w:t>
      </w:r>
      <w:r w:rsidR="0089144D">
        <w:rPr>
          <w:sz w:val="20"/>
          <w:szCs w:val="20"/>
          <w:lang w:val="vi-VN"/>
        </w:rPr>
        <w:fldChar w:fldCharType="end"/>
      </w:r>
      <w:r w:rsidR="0089144D">
        <w:rPr>
          <w:sz w:val="20"/>
          <w:szCs w:val="20"/>
          <w:lang w:val="vi-VN"/>
        </w:rPr>
        <w:noBreakHyphen/>
      </w:r>
      <w:r w:rsidR="0089144D">
        <w:rPr>
          <w:sz w:val="20"/>
          <w:szCs w:val="20"/>
          <w:lang w:val="vi-VN"/>
        </w:rPr>
        <w:fldChar w:fldCharType="begin"/>
      </w:r>
      <w:r w:rsidR="0089144D">
        <w:rPr>
          <w:sz w:val="20"/>
          <w:szCs w:val="20"/>
          <w:lang w:val="vi-VN"/>
        </w:rPr>
        <w:instrText xml:space="preserve"> SEQ Bảng \* ARABIC \s 1 </w:instrText>
      </w:r>
      <w:r w:rsidR="0089144D">
        <w:rPr>
          <w:sz w:val="20"/>
          <w:szCs w:val="20"/>
          <w:lang w:val="vi-VN"/>
        </w:rPr>
        <w:fldChar w:fldCharType="separate"/>
      </w:r>
      <w:r w:rsidR="00B9141C">
        <w:rPr>
          <w:noProof/>
          <w:sz w:val="20"/>
          <w:szCs w:val="20"/>
          <w:lang w:val="vi-VN"/>
        </w:rPr>
        <w:t>1</w:t>
      </w:r>
      <w:r w:rsidR="0089144D">
        <w:rPr>
          <w:sz w:val="20"/>
          <w:szCs w:val="20"/>
          <w:lang w:val="vi-VN"/>
        </w:rPr>
        <w:fldChar w:fldCharType="end"/>
      </w:r>
      <w:r w:rsidRPr="00D637D8">
        <w:rPr>
          <w:sz w:val="20"/>
          <w:szCs w:val="20"/>
          <w:lang w:val="vi-VN"/>
        </w:rPr>
        <w:t>. Mô hình hành vi người tiêu dùng</w:t>
      </w:r>
      <w:bookmarkEnd w:id="58"/>
    </w:p>
    <w:p w14:paraId="47DC4390" w14:textId="77777777" w:rsidR="007E3F39" w:rsidRDefault="007E3F39" w:rsidP="00361317">
      <w:pPr>
        <w:pStyle w:val="Content"/>
      </w:pPr>
    </w:p>
    <w:tbl>
      <w:tblPr>
        <w:tblStyle w:val="TableGrid"/>
        <w:tblpPr w:leftFromText="180" w:rightFromText="180" w:vertAnchor="text" w:horzAnchor="margin" w:tblpXSpec="right" w:tblpY="300"/>
        <w:tblW w:w="0" w:type="auto"/>
        <w:tblLook w:val="04A0" w:firstRow="1" w:lastRow="0" w:firstColumn="1" w:lastColumn="0" w:noHBand="0" w:noVBand="1"/>
      </w:tblPr>
      <w:tblGrid>
        <w:gridCol w:w="1368"/>
        <w:gridCol w:w="1232"/>
        <w:gridCol w:w="784"/>
        <w:gridCol w:w="1198"/>
        <w:gridCol w:w="1296"/>
        <w:gridCol w:w="784"/>
        <w:gridCol w:w="1833"/>
      </w:tblGrid>
      <w:tr w:rsidR="0045380C" w:rsidRPr="00B9141C" w14:paraId="28D5DB0B" w14:textId="77777777" w:rsidTr="0045380C">
        <w:trPr>
          <w:trHeight w:val="706"/>
        </w:trPr>
        <w:tc>
          <w:tcPr>
            <w:tcW w:w="1368" w:type="dxa"/>
            <w:vAlign w:val="center"/>
          </w:tcPr>
          <w:p w14:paraId="187B3F6E" w14:textId="77777777" w:rsidR="0045380C" w:rsidRPr="00DF4BC1" w:rsidRDefault="0045380C" w:rsidP="0045380C">
            <w:pPr>
              <w:spacing w:line="360" w:lineRule="auto"/>
              <w:ind w:firstLine="33"/>
              <w:jc w:val="center"/>
              <w:rPr>
                <w:lang w:val="vi-VN" w:eastAsia="ja-JP"/>
              </w:rPr>
            </w:pPr>
            <w:r>
              <w:rPr>
                <w:lang w:val="vi-VN" w:eastAsia="ja-JP"/>
              </w:rPr>
              <w:t>Kích thích Marketing</w:t>
            </w:r>
          </w:p>
        </w:tc>
        <w:tc>
          <w:tcPr>
            <w:tcW w:w="1232" w:type="dxa"/>
            <w:tcBorders>
              <w:right w:val="single" w:sz="4" w:space="0" w:color="auto"/>
            </w:tcBorders>
            <w:vAlign w:val="center"/>
          </w:tcPr>
          <w:p w14:paraId="4B3D1297" w14:textId="77777777" w:rsidR="0045380C" w:rsidRPr="00DF4BC1" w:rsidRDefault="0045380C" w:rsidP="0045380C">
            <w:pPr>
              <w:spacing w:line="360" w:lineRule="auto"/>
              <w:ind w:firstLine="0"/>
              <w:jc w:val="center"/>
              <w:rPr>
                <w:lang w:val="vi-VN" w:eastAsia="ja-JP"/>
              </w:rPr>
            </w:pPr>
            <w:r>
              <w:rPr>
                <w:lang w:val="vi-VN" w:eastAsia="ja-JP"/>
              </w:rPr>
              <w:t>Các yếu tố môi trường</w:t>
            </w:r>
          </w:p>
        </w:tc>
        <w:tc>
          <w:tcPr>
            <w:tcW w:w="784" w:type="dxa"/>
            <w:tcBorders>
              <w:top w:val="nil"/>
              <w:left w:val="single" w:sz="4" w:space="0" w:color="auto"/>
              <w:bottom w:val="nil"/>
              <w:right w:val="single" w:sz="4" w:space="0" w:color="auto"/>
            </w:tcBorders>
            <w:vAlign w:val="center"/>
          </w:tcPr>
          <w:p w14:paraId="00FEFB1C" w14:textId="77777777" w:rsidR="0045380C" w:rsidRDefault="0045380C" w:rsidP="0045380C">
            <w:pPr>
              <w:spacing w:line="360" w:lineRule="auto"/>
              <w:jc w:val="center"/>
              <w:rPr>
                <w:lang w:val="vi-VN" w:eastAsia="ja-JP"/>
              </w:rPr>
            </w:pPr>
          </w:p>
        </w:tc>
        <w:tc>
          <w:tcPr>
            <w:tcW w:w="1198" w:type="dxa"/>
            <w:tcBorders>
              <w:left w:val="single" w:sz="4" w:space="0" w:color="auto"/>
            </w:tcBorders>
            <w:vAlign w:val="center"/>
          </w:tcPr>
          <w:p w14:paraId="50F402E4" w14:textId="77777777" w:rsidR="0045380C" w:rsidRDefault="0045380C" w:rsidP="0045380C">
            <w:pPr>
              <w:spacing w:line="360" w:lineRule="auto"/>
              <w:ind w:firstLine="0"/>
              <w:jc w:val="center"/>
              <w:rPr>
                <w:lang w:val="vi-VN" w:eastAsia="ja-JP"/>
              </w:rPr>
            </w:pPr>
            <w:r>
              <w:rPr>
                <w:lang w:val="vi-VN" w:eastAsia="ja-JP"/>
              </w:rPr>
              <w:t>Đặc điểm người mua</w:t>
            </w:r>
          </w:p>
        </w:tc>
        <w:tc>
          <w:tcPr>
            <w:tcW w:w="1296" w:type="dxa"/>
            <w:tcBorders>
              <w:right w:val="single" w:sz="4" w:space="0" w:color="auto"/>
            </w:tcBorders>
            <w:vAlign w:val="center"/>
          </w:tcPr>
          <w:p w14:paraId="3C1FB4A1" w14:textId="77777777" w:rsidR="0045380C" w:rsidRDefault="0045380C" w:rsidP="0045380C">
            <w:pPr>
              <w:spacing w:line="360" w:lineRule="auto"/>
              <w:ind w:firstLine="0"/>
              <w:jc w:val="center"/>
              <w:rPr>
                <w:lang w:val="vi-VN" w:eastAsia="ja-JP"/>
              </w:rPr>
            </w:pPr>
            <w:r>
              <w:rPr>
                <w:lang w:val="vi-VN" w:eastAsia="ja-JP"/>
              </w:rPr>
              <w:t>Quá trình ra quyết định mua</w:t>
            </w:r>
          </w:p>
        </w:tc>
        <w:tc>
          <w:tcPr>
            <w:tcW w:w="784" w:type="dxa"/>
            <w:tcBorders>
              <w:top w:val="nil"/>
              <w:left w:val="single" w:sz="4" w:space="0" w:color="auto"/>
              <w:bottom w:val="nil"/>
              <w:right w:val="single" w:sz="4" w:space="0" w:color="auto"/>
            </w:tcBorders>
            <w:vAlign w:val="center"/>
          </w:tcPr>
          <w:p w14:paraId="27615497" w14:textId="77777777" w:rsidR="0045380C" w:rsidRDefault="0045380C" w:rsidP="0045380C">
            <w:pPr>
              <w:spacing w:line="360" w:lineRule="auto"/>
              <w:jc w:val="center"/>
              <w:rPr>
                <w:lang w:val="vi-VN" w:eastAsia="ja-JP"/>
              </w:rPr>
            </w:pPr>
          </w:p>
        </w:tc>
        <w:tc>
          <w:tcPr>
            <w:tcW w:w="1833" w:type="dxa"/>
            <w:tcBorders>
              <w:left w:val="single" w:sz="4" w:space="0" w:color="auto"/>
            </w:tcBorders>
            <w:vAlign w:val="center"/>
          </w:tcPr>
          <w:p w14:paraId="5BF6DF00" w14:textId="77777777" w:rsidR="0045380C" w:rsidRDefault="0045380C" w:rsidP="0045380C">
            <w:pPr>
              <w:spacing w:line="360" w:lineRule="auto"/>
              <w:ind w:firstLine="0"/>
              <w:jc w:val="center"/>
              <w:rPr>
                <w:lang w:val="vi-VN" w:eastAsia="ja-JP"/>
              </w:rPr>
            </w:pPr>
            <w:r>
              <w:rPr>
                <w:lang w:val="vi-VN" w:eastAsia="ja-JP"/>
              </w:rPr>
              <w:t>Các đáp ứng của người tiêu dùng</w:t>
            </w:r>
          </w:p>
        </w:tc>
      </w:tr>
      <w:tr w:rsidR="0045380C" w:rsidRPr="00B9141C" w14:paraId="5056C895" w14:textId="77777777" w:rsidTr="0045380C">
        <w:trPr>
          <w:trHeight w:val="2534"/>
        </w:trPr>
        <w:tc>
          <w:tcPr>
            <w:tcW w:w="1368" w:type="dxa"/>
            <w:vAlign w:val="center"/>
          </w:tcPr>
          <w:p w14:paraId="2F40F8E2" w14:textId="77777777" w:rsidR="0045380C" w:rsidRDefault="0045380C" w:rsidP="0045380C">
            <w:pPr>
              <w:spacing w:line="360" w:lineRule="auto"/>
              <w:ind w:firstLine="0"/>
              <w:jc w:val="center"/>
              <w:rPr>
                <w:lang w:val="vi-VN" w:eastAsia="ja-JP"/>
              </w:rPr>
            </w:pPr>
            <w:r>
              <w:rPr>
                <w:lang w:val="vi-VN" w:eastAsia="ja-JP"/>
              </w:rPr>
              <w:t>Sản phẩm</w:t>
            </w:r>
          </w:p>
          <w:p w14:paraId="6A98BF4E" w14:textId="77777777" w:rsidR="0045380C" w:rsidRDefault="0045380C" w:rsidP="0045380C">
            <w:pPr>
              <w:spacing w:line="360" w:lineRule="auto"/>
              <w:ind w:firstLine="0"/>
              <w:jc w:val="center"/>
              <w:rPr>
                <w:lang w:val="vi-VN" w:eastAsia="ja-JP"/>
              </w:rPr>
            </w:pPr>
            <w:r>
              <w:rPr>
                <w:lang w:val="vi-VN" w:eastAsia="ja-JP"/>
              </w:rPr>
              <w:t>Giá cả</w:t>
            </w:r>
          </w:p>
          <w:p w14:paraId="00EFFEF0" w14:textId="77777777" w:rsidR="0045380C" w:rsidRDefault="0045380C" w:rsidP="0045380C">
            <w:pPr>
              <w:spacing w:line="360" w:lineRule="auto"/>
              <w:ind w:firstLine="0"/>
              <w:jc w:val="center"/>
              <w:rPr>
                <w:lang w:val="vi-VN" w:eastAsia="ja-JP"/>
              </w:rPr>
            </w:pPr>
            <w:r>
              <w:rPr>
                <w:lang w:val="vi-VN" w:eastAsia="ja-JP"/>
              </w:rPr>
              <w:t>Vị trí</w:t>
            </w:r>
          </w:p>
          <w:p w14:paraId="1213EA5F" w14:textId="77777777" w:rsidR="0045380C" w:rsidRDefault="0045380C" w:rsidP="0045380C">
            <w:pPr>
              <w:spacing w:line="360" w:lineRule="auto"/>
              <w:ind w:firstLine="0"/>
              <w:jc w:val="center"/>
              <w:rPr>
                <w:lang w:val="vi-VN" w:eastAsia="ja-JP"/>
              </w:rPr>
            </w:pPr>
            <w:r>
              <w:rPr>
                <w:lang w:val="vi-VN" w:eastAsia="ja-JP"/>
              </w:rPr>
              <w:t>Chiêu thị</w:t>
            </w:r>
          </w:p>
        </w:tc>
        <w:tc>
          <w:tcPr>
            <w:tcW w:w="1232" w:type="dxa"/>
            <w:tcBorders>
              <w:right w:val="single" w:sz="4" w:space="0" w:color="auto"/>
            </w:tcBorders>
            <w:vAlign w:val="center"/>
          </w:tcPr>
          <w:p w14:paraId="2113064C" w14:textId="77777777" w:rsidR="0045380C" w:rsidRDefault="0045380C" w:rsidP="0045380C">
            <w:pPr>
              <w:spacing w:line="360" w:lineRule="auto"/>
              <w:ind w:firstLine="38"/>
              <w:jc w:val="center"/>
              <w:rPr>
                <w:lang w:val="vi-VN" w:eastAsia="ja-JP"/>
              </w:rPr>
            </w:pPr>
            <w:r>
              <w:rPr>
                <w:lang w:val="vi-VN" w:eastAsia="ja-JP"/>
              </w:rPr>
              <w:t>Kinh tế</w:t>
            </w:r>
          </w:p>
          <w:p w14:paraId="71E55109" w14:textId="77777777" w:rsidR="0045380C" w:rsidRDefault="0045380C" w:rsidP="0045380C">
            <w:pPr>
              <w:spacing w:line="360" w:lineRule="auto"/>
              <w:ind w:firstLine="38"/>
              <w:jc w:val="center"/>
              <w:rPr>
                <w:lang w:val="vi-VN" w:eastAsia="ja-JP"/>
              </w:rPr>
            </w:pPr>
            <w:r>
              <w:rPr>
                <w:lang w:val="vi-VN" w:eastAsia="ja-JP"/>
              </w:rPr>
              <w:t>Công nghệ</w:t>
            </w:r>
          </w:p>
          <w:p w14:paraId="0562AA0A" w14:textId="77777777" w:rsidR="0045380C" w:rsidRDefault="0045380C" w:rsidP="0045380C">
            <w:pPr>
              <w:spacing w:line="360" w:lineRule="auto"/>
              <w:ind w:firstLine="38"/>
              <w:jc w:val="center"/>
              <w:rPr>
                <w:lang w:val="vi-VN" w:eastAsia="ja-JP"/>
              </w:rPr>
            </w:pPr>
            <w:r>
              <w:rPr>
                <w:lang w:val="vi-VN" w:eastAsia="ja-JP"/>
              </w:rPr>
              <w:t>Pháp luật</w:t>
            </w:r>
          </w:p>
          <w:p w14:paraId="352202BF" w14:textId="77777777" w:rsidR="0045380C" w:rsidRDefault="0045380C" w:rsidP="0045380C">
            <w:pPr>
              <w:spacing w:line="360" w:lineRule="auto"/>
              <w:ind w:firstLine="38"/>
              <w:jc w:val="center"/>
              <w:rPr>
                <w:lang w:val="vi-VN" w:eastAsia="ja-JP"/>
              </w:rPr>
            </w:pPr>
            <w:r>
              <w:rPr>
                <w:lang w:val="vi-VN" w:eastAsia="ja-JP"/>
              </w:rPr>
              <w:t>Văn hóa</w:t>
            </w:r>
          </w:p>
        </w:tc>
        <w:tc>
          <w:tcPr>
            <w:tcW w:w="784" w:type="dxa"/>
            <w:tcBorders>
              <w:top w:val="nil"/>
              <w:left w:val="single" w:sz="4" w:space="0" w:color="auto"/>
              <w:bottom w:val="nil"/>
              <w:right w:val="single" w:sz="4" w:space="0" w:color="auto"/>
            </w:tcBorders>
            <w:vAlign w:val="center"/>
          </w:tcPr>
          <w:p w14:paraId="74D02D4E" w14:textId="77777777" w:rsidR="0045380C" w:rsidRDefault="0045380C" w:rsidP="0045380C">
            <w:pPr>
              <w:spacing w:line="360" w:lineRule="auto"/>
              <w:jc w:val="center"/>
              <w:rPr>
                <w:lang w:val="vi-VN" w:eastAsia="ja-JP"/>
              </w:rPr>
            </w:pPr>
            <w:r>
              <w:rPr>
                <w:noProof/>
                <w:lang w:val="vi-VN" w:eastAsia="ja-JP"/>
              </w:rPr>
              <mc:AlternateContent>
                <mc:Choice Requires="wps">
                  <w:drawing>
                    <wp:anchor distT="0" distB="0" distL="114300" distR="114300" simplePos="0" relativeHeight="251695104" behindDoc="0" locked="0" layoutInCell="1" allowOverlap="1" wp14:anchorId="2C59C9FB" wp14:editId="0BA67176">
                      <wp:simplePos x="0" y="0"/>
                      <wp:positionH relativeFrom="column">
                        <wp:posOffset>54550</wp:posOffset>
                      </wp:positionH>
                      <wp:positionV relativeFrom="paragraph">
                        <wp:posOffset>306070</wp:posOffset>
                      </wp:positionV>
                      <wp:extent cx="267195" cy="271895"/>
                      <wp:effectExtent l="0" t="19050" r="38100" b="33020"/>
                      <wp:wrapNone/>
                      <wp:docPr id="496438158" name="Arrow: Right 1"/>
                      <wp:cNvGraphicFramePr/>
                      <a:graphic xmlns:a="http://schemas.openxmlformats.org/drawingml/2006/main">
                        <a:graphicData uri="http://schemas.microsoft.com/office/word/2010/wordprocessingShape">
                          <wps:wsp>
                            <wps:cNvSpPr/>
                            <wps:spPr>
                              <a:xfrm>
                                <a:off x="0" y="0"/>
                                <a:ext cx="267195" cy="271895"/>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0B7A0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 o:spid="_x0000_s1026" type="#_x0000_t13" style="position:absolute;margin-left:4.3pt;margin-top:24.1pt;width:21.05pt;height:21.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" adj="10800" fillcolor="white [3201]" strokecolor="black [3200]" strokeweight="1pt"/>
                  </w:pict>
                </mc:Fallback>
              </mc:AlternateContent>
            </w:r>
          </w:p>
        </w:tc>
        <w:tc>
          <w:tcPr>
            <w:tcW w:w="1198" w:type="dxa"/>
            <w:tcBorders>
              <w:left w:val="single" w:sz="4" w:space="0" w:color="auto"/>
            </w:tcBorders>
            <w:vAlign w:val="center"/>
          </w:tcPr>
          <w:p w14:paraId="7166F3F5" w14:textId="77777777" w:rsidR="0045380C" w:rsidRDefault="0045380C" w:rsidP="0045380C">
            <w:pPr>
              <w:spacing w:line="360" w:lineRule="auto"/>
              <w:ind w:firstLine="0"/>
              <w:jc w:val="center"/>
              <w:rPr>
                <w:lang w:val="vi-VN" w:eastAsia="ja-JP"/>
              </w:rPr>
            </w:pPr>
            <w:r>
              <w:rPr>
                <w:lang w:val="vi-VN" w:eastAsia="ja-JP"/>
              </w:rPr>
              <w:t>Văn hóa</w:t>
            </w:r>
          </w:p>
          <w:p w14:paraId="15A9EA21" w14:textId="77777777" w:rsidR="0045380C" w:rsidRDefault="0045380C" w:rsidP="0045380C">
            <w:pPr>
              <w:spacing w:line="360" w:lineRule="auto"/>
              <w:ind w:firstLine="0"/>
              <w:jc w:val="center"/>
              <w:rPr>
                <w:lang w:val="vi-VN" w:eastAsia="ja-JP"/>
              </w:rPr>
            </w:pPr>
            <w:r>
              <w:rPr>
                <w:lang w:val="vi-VN" w:eastAsia="ja-JP"/>
              </w:rPr>
              <w:t>Xã hội</w:t>
            </w:r>
          </w:p>
          <w:p w14:paraId="3287ABA9" w14:textId="77777777" w:rsidR="0045380C" w:rsidRDefault="0045380C" w:rsidP="0045380C">
            <w:pPr>
              <w:spacing w:line="360" w:lineRule="auto"/>
              <w:ind w:firstLine="0"/>
              <w:jc w:val="center"/>
              <w:rPr>
                <w:lang w:val="vi-VN" w:eastAsia="ja-JP"/>
              </w:rPr>
            </w:pPr>
            <w:r>
              <w:rPr>
                <w:lang w:val="vi-VN" w:eastAsia="ja-JP"/>
              </w:rPr>
              <w:t>Cá nhân</w:t>
            </w:r>
          </w:p>
          <w:p w14:paraId="19D14AAA" w14:textId="77777777" w:rsidR="0045380C" w:rsidRDefault="0045380C" w:rsidP="0045380C">
            <w:pPr>
              <w:spacing w:line="360" w:lineRule="auto"/>
              <w:ind w:firstLine="0"/>
              <w:jc w:val="center"/>
              <w:rPr>
                <w:lang w:val="vi-VN" w:eastAsia="ja-JP"/>
              </w:rPr>
            </w:pPr>
            <w:r>
              <w:rPr>
                <w:lang w:val="vi-VN" w:eastAsia="ja-JP"/>
              </w:rPr>
              <w:t>Tâm lý</w:t>
            </w:r>
          </w:p>
        </w:tc>
        <w:tc>
          <w:tcPr>
            <w:tcW w:w="1296" w:type="dxa"/>
            <w:tcBorders>
              <w:right w:val="single" w:sz="4" w:space="0" w:color="auto"/>
            </w:tcBorders>
            <w:vAlign w:val="center"/>
          </w:tcPr>
          <w:p w14:paraId="0D2A0E30" w14:textId="77777777" w:rsidR="0045380C" w:rsidRDefault="0045380C" w:rsidP="0045380C">
            <w:pPr>
              <w:spacing w:line="360" w:lineRule="auto"/>
              <w:ind w:firstLine="0"/>
              <w:jc w:val="center"/>
              <w:rPr>
                <w:lang w:val="vi-VN" w:eastAsia="ja-JP"/>
              </w:rPr>
            </w:pPr>
            <w:r>
              <w:rPr>
                <w:lang w:val="vi-VN" w:eastAsia="ja-JP"/>
              </w:rPr>
              <w:t>Nhận thức vấn đề</w:t>
            </w:r>
          </w:p>
          <w:p w14:paraId="216F0448" w14:textId="77777777" w:rsidR="0045380C" w:rsidRDefault="0045380C" w:rsidP="0045380C">
            <w:pPr>
              <w:spacing w:line="360" w:lineRule="auto"/>
              <w:ind w:firstLine="0"/>
              <w:jc w:val="center"/>
              <w:rPr>
                <w:lang w:val="vi-VN" w:eastAsia="ja-JP"/>
              </w:rPr>
            </w:pPr>
            <w:r>
              <w:rPr>
                <w:lang w:val="vi-VN" w:eastAsia="ja-JP"/>
              </w:rPr>
              <w:t>Tìm kiếm thông tin</w:t>
            </w:r>
          </w:p>
          <w:p w14:paraId="3B040484" w14:textId="77777777" w:rsidR="0045380C" w:rsidRDefault="0045380C" w:rsidP="0045380C">
            <w:pPr>
              <w:spacing w:line="360" w:lineRule="auto"/>
              <w:ind w:firstLine="0"/>
              <w:jc w:val="center"/>
              <w:rPr>
                <w:lang w:val="vi-VN" w:eastAsia="ja-JP"/>
              </w:rPr>
            </w:pPr>
            <w:r>
              <w:rPr>
                <w:lang w:val="vi-VN" w:eastAsia="ja-JP"/>
              </w:rPr>
              <w:t>Đánh giá</w:t>
            </w:r>
          </w:p>
          <w:p w14:paraId="242E04EF" w14:textId="77777777" w:rsidR="0045380C" w:rsidRDefault="0045380C" w:rsidP="0045380C">
            <w:pPr>
              <w:spacing w:line="360" w:lineRule="auto"/>
              <w:ind w:firstLine="0"/>
              <w:jc w:val="center"/>
              <w:rPr>
                <w:lang w:val="vi-VN" w:eastAsia="ja-JP"/>
              </w:rPr>
            </w:pPr>
            <w:r>
              <w:rPr>
                <w:lang w:val="vi-VN" w:eastAsia="ja-JP"/>
              </w:rPr>
              <w:t>Quyết định</w:t>
            </w:r>
          </w:p>
          <w:p w14:paraId="14801B85" w14:textId="77777777" w:rsidR="0045380C" w:rsidRDefault="0045380C" w:rsidP="0045380C">
            <w:pPr>
              <w:spacing w:line="360" w:lineRule="auto"/>
              <w:ind w:firstLine="0"/>
              <w:jc w:val="center"/>
              <w:rPr>
                <w:lang w:val="vi-VN" w:eastAsia="ja-JP"/>
              </w:rPr>
            </w:pPr>
            <w:r>
              <w:rPr>
                <w:lang w:val="vi-VN" w:eastAsia="ja-JP"/>
              </w:rPr>
              <w:t>Hành vi mua</w:t>
            </w:r>
          </w:p>
        </w:tc>
        <w:tc>
          <w:tcPr>
            <w:tcW w:w="784" w:type="dxa"/>
            <w:tcBorders>
              <w:top w:val="nil"/>
              <w:left w:val="single" w:sz="4" w:space="0" w:color="auto"/>
              <w:bottom w:val="nil"/>
              <w:right w:val="single" w:sz="4" w:space="0" w:color="auto"/>
            </w:tcBorders>
            <w:vAlign w:val="center"/>
          </w:tcPr>
          <w:p w14:paraId="11AC76DD" w14:textId="77777777" w:rsidR="0045380C" w:rsidRDefault="0045380C" w:rsidP="0045380C">
            <w:pPr>
              <w:spacing w:line="360" w:lineRule="auto"/>
              <w:jc w:val="center"/>
              <w:rPr>
                <w:lang w:val="vi-VN" w:eastAsia="ja-JP"/>
              </w:rPr>
            </w:pPr>
            <w:r>
              <w:rPr>
                <w:noProof/>
                <w:lang w:val="vi-VN" w:eastAsia="ja-JP"/>
              </w:rPr>
              <mc:AlternateContent>
                <mc:Choice Requires="wps">
                  <w:drawing>
                    <wp:anchor distT="0" distB="0" distL="114300" distR="114300" simplePos="0" relativeHeight="251696128" behindDoc="0" locked="0" layoutInCell="1" allowOverlap="1" wp14:anchorId="0B5B7617" wp14:editId="4ECE0900">
                      <wp:simplePos x="0" y="0"/>
                      <wp:positionH relativeFrom="column">
                        <wp:posOffset>23914</wp:posOffset>
                      </wp:positionH>
                      <wp:positionV relativeFrom="paragraph">
                        <wp:posOffset>306070</wp:posOffset>
                      </wp:positionV>
                      <wp:extent cx="267195" cy="271895"/>
                      <wp:effectExtent l="0" t="19050" r="38100" b="33020"/>
                      <wp:wrapNone/>
                      <wp:docPr id="2" name="Arrow: Right 1"/>
                      <wp:cNvGraphicFramePr/>
                      <a:graphic xmlns:a="http://schemas.openxmlformats.org/drawingml/2006/main">
                        <a:graphicData uri="http://schemas.microsoft.com/office/word/2010/wordprocessingShape">
                          <wps:wsp>
                            <wps:cNvSpPr/>
                            <wps:spPr>
                              <a:xfrm>
                                <a:off x="0" y="0"/>
                                <a:ext cx="267195" cy="271895"/>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F9680" id="Arrow: Right 1" o:spid="_x0000_s1026" type="#_x0000_t13" style="position:absolute;margin-left:1.9pt;margin-top:24.1pt;width:21.05pt;height:21.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" adj="10800" fillcolor="white [3201]" strokecolor="black [3200]" strokeweight="1pt"/>
                  </w:pict>
                </mc:Fallback>
              </mc:AlternateContent>
            </w:r>
          </w:p>
        </w:tc>
        <w:tc>
          <w:tcPr>
            <w:tcW w:w="1833" w:type="dxa"/>
            <w:tcBorders>
              <w:left w:val="single" w:sz="4" w:space="0" w:color="auto"/>
            </w:tcBorders>
            <w:vAlign w:val="center"/>
          </w:tcPr>
          <w:p w14:paraId="2058C2F2" w14:textId="77777777" w:rsidR="0045380C" w:rsidRDefault="0045380C" w:rsidP="0045380C">
            <w:pPr>
              <w:spacing w:line="360" w:lineRule="auto"/>
              <w:ind w:firstLine="0"/>
              <w:jc w:val="center"/>
              <w:rPr>
                <w:lang w:val="vi-VN" w:eastAsia="ja-JP"/>
              </w:rPr>
            </w:pPr>
            <w:r>
              <w:rPr>
                <w:lang w:val="vi-VN" w:eastAsia="ja-JP"/>
              </w:rPr>
              <w:t>Lựa chọn sản phẩm</w:t>
            </w:r>
          </w:p>
          <w:p w14:paraId="083B7C68" w14:textId="77777777" w:rsidR="0045380C" w:rsidRDefault="0045380C" w:rsidP="0045380C">
            <w:pPr>
              <w:spacing w:line="360" w:lineRule="auto"/>
              <w:ind w:firstLine="0"/>
              <w:jc w:val="center"/>
              <w:rPr>
                <w:lang w:val="vi-VN" w:eastAsia="ja-JP"/>
              </w:rPr>
            </w:pPr>
            <w:r>
              <w:rPr>
                <w:lang w:val="vi-VN" w:eastAsia="ja-JP"/>
              </w:rPr>
              <w:t>Lựa chọn nhãn hiệu sản phẩm</w:t>
            </w:r>
          </w:p>
          <w:p w14:paraId="6D2067FD" w14:textId="77777777" w:rsidR="0045380C" w:rsidRDefault="0045380C" w:rsidP="0045380C">
            <w:pPr>
              <w:spacing w:line="360" w:lineRule="auto"/>
              <w:ind w:firstLine="0"/>
              <w:jc w:val="center"/>
              <w:rPr>
                <w:lang w:val="vi-VN" w:eastAsia="ja-JP"/>
              </w:rPr>
            </w:pPr>
            <w:r>
              <w:rPr>
                <w:lang w:val="vi-VN" w:eastAsia="ja-JP"/>
              </w:rPr>
              <w:t>Lựa chọn nơi mua</w:t>
            </w:r>
          </w:p>
          <w:p w14:paraId="0F423652" w14:textId="77777777" w:rsidR="0045380C" w:rsidRDefault="0045380C" w:rsidP="0045380C">
            <w:pPr>
              <w:spacing w:line="360" w:lineRule="auto"/>
              <w:ind w:firstLine="0"/>
              <w:jc w:val="center"/>
              <w:rPr>
                <w:lang w:val="vi-VN" w:eastAsia="ja-JP"/>
              </w:rPr>
            </w:pPr>
            <w:r>
              <w:rPr>
                <w:lang w:val="vi-VN" w:eastAsia="ja-JP"/>
              </w:rPr>
              <w:t>Định thời gian mua</w:t>
            </w:r>
          </w:p>
          <w:p w14:paraId="7A2AA05B" w14:textId="77777777" w:rsidR="0045380C" w:rsidRDefault="0045380C" w:rsidP="0045380C">
            <w:pPr>
              <w:keepNext/>
              <w:spacing w:line="360" w:lineRule="auto"/>
              <w:ind w:firstLine="0"/>
              <w:jc w:val="center"/>
              <w:rPr>
                <w:lang w:val="vi-VN" w:eastAsia="ja-JP"/>
              </w:rPr>
            </w:pPr>
            <w:r>
              <w:rPr>
                <w:lang w:val="vi-VN" w:eastAsia="ja-JP"/>
              </w:rPr>
              <w:t>Số lượng, tần suất mua</w:t>
            </w:r>
          </w:p>
        </w:tc>
      </w:tr>
    </w:tbl>
    <w:p w14:paraId="1BE83CF8" w14:textId="77777777" w:rsidR="007E3F39" w:rsidRDefault="007E3F39" w:rsidP="00361317">
      <w:pPr>
        <w:pStyle w:val="Content"/>
      </w:pPr>
    </w:p>
    <w:p w14:paraId="3FE4011E" w14:textId="77777777" w:rsidR="0045380C" w:rsidRDefault="0045380C" w:rsidP="00361317">
      <w:pPr>
        <w:pStyle w:val="Content"/>
      </w:pPr>
    </w:p>
    <w:p w14:paraId="3E5C86F5" w14:textId="77777777" w:rsidR="0045380C" w:rsidRDefault="0045380C" w:rsidP="00361317">
      <w:pPr>
        <w:pStyle w:val="Content"/>
      </w:pPr>
    </w:p>
    <w:p w14:paraId="16A8FB93" w14:textId="77777777" w:rsidR="0045380C" w:rsidRDefault="0045380C" w:rsidP="00361317">
      <w:pPr>
        <w:pStyle w:val="Content"/>
      </w:pPr>
    </w:p>
    <w:p w14:paraId="0C4F5A92" w14:textId="77777777" w:rsidR="0045380C" w:rsidRDefault="0045380C" w:rsidP="00361317">
      <w:pPr>
        <w:pStyle w:val="Content"/>
      </w:pPr>
    </w:p>
    <w:p w14:paraId="008A2F0F" w14:textId="77777777" w:rsidR="0045380C" w:rsidRDefault="0045380C" w:rsidP="00361317">
      <w:pPr>
        <w:pStyle w:val="Content"/>
      </w:pPr>
    </w:p>
    <w:p w14:paraId="274F42B5" w14:textId="77777777" w:rsidR="0045380C" w:rsidRDefault="0045380C" w:rsidP="00361317">
      <w:pPr>
        <w:pStyle w:val="Content"/>
      </w:pPr>
    </w:p>
    <w:p w14:paraId="03A5A1A6" w14:textId="77777777" w:rsidR="0045380C" w:rsidRDefault="0045380C" w:rsidP="00361317">
      <w:pPr>
        <w:pStyle w:val="Content"/>
      </w:pPr>
    </w:p>
    <w:p w14:paraId="4FB0F8A5" w14:textId="77777777" w:rsidR="0045380C" w:rsidRDefault="0045380C" w:rsidP="00361317">
      <w:pPr>
        <w:pStyle w:val="Content"/>
      </w:pPr>
    </w:p>
    <w:p w14:paraId="5014E224" w14:textId="77777777" w:rsidR="0045380C" w:rsidRDefault="0045380C" w:rsidP="00361317">
      <w:pPr>
        <w:pStyle w:val="Content"/>
      </w:pPr>
    </w:p>
    <w:p w14:paraId="11CAC3F3" w14:textId="77777777" w:rsidR="0045380C" w:rsidRDefault="0045380C" w:rsidP="00361317">
      <w:pPr>
        <w:pStyle w:val="Content"/>
      </w:pPr>
    </w:p>
    <w:p w14:paraId="6C6E0DCF" w14:textId="77777777" w:rsidR="0045380C" w:rsidRDefault="0045380C" w:rsidP="00361317">
      <w:pPr>
        <w:pStyle w:val="Content"/>
      </w:pPr>
    </w:p>
    <w:p w14:paraId="17B9A884" w14:textId="77777777" w:rsidR="0045380C" w:rsidRDefault="0045380C" w:rsidP="00361317">
      <w:pPr>
        <w:pStyle w:val="Content"/>
      </w:pPr>
    </w:p>
    <w:p w14:paraId="52F2F961" w14:textId="77777777" w:rsidR="0045380C" w:rsidRDefault="0045380C" w:rsidP="00361317">
      <w:pPr>
        <w:pStyle w:val="Content"/>
      </w:pPr>
    </w:p>
    <w:p w14:paraId="64020C60" w14:textId="0B2C0E9C" w:rsidR="005E4132" w:rsidRDefault="00354740" w:rsidP="00361317">
      <w:pPr>
        <w:pStyle w:val="Content"/>
      </w:pPr>
      <w:r w:rsidRPr="00354740">
        <w:t>Như vậy, có thể tóm gọn rằng hành vi người tiêu dùng (Consumer Behavior) là tập hợp các hành động, quyết định và quá trình tư duy của khách hàng trong việc tìm kiếm, lựa chọn sản phẩm hoặc sử dụng dịch vụ. Nói cách khác, hành vi người tiêu dùng chính là quá trình khách hàng đưa ra quyết định để chọn lựa thương hiệu và sử dụng sản phẩm hoặc dịch vụ.</w:t>
      </w:r>
    </w:p>
    <w:p w14:paraId="6B132092" w14:textId="72CFA70E" w:rsidR="00354740" w:rsidRDefault="00354740" w:rsidP="007805E9">
      <w:pPr>
        <w:pStyle w:val="Heading3"/>
        <w:rPr>
          <w:lang w:val="vi-VN"/>
        </w:rPr>
      </w:pPr>
      <w:bookmarkStart w:id="59" w:name="_Toc186816113"/>
      <w:r w:rsidRPr="00354740">
        <w:rPr>
          <w:lang w:val="vi-VN"/>
        </w:rPr>
        <w:t>Vai trò nghiên cứu hành vi người tiêu dùng</w:t>
      </w:r>
      <w:bookmarkEnd w:id="59"/>
    </w:p>
    <w:p w14:paraId="4913E15C" w14:textId="5539790B" w:rsidR="00354740" w:rsidRPr="00FC6262" w:rsidRDefault="00354740" w:rsidP="00361317">
      <w:pPr>
        <w:pStyle w:val="Content"/>
      </w:pPr>
      <w:r w:rsidRPr="00354740">
        <w:t>- Phân khúc khách hàng</w:t>
      </w:r>
      <w:r w:rsidRPr="00FC6262">
        <w:t>:</w:t>
      </w:r>
    </w:p>
    <w:p w14:paraId="1AB96EA6" w14:textId="77777777" w:rsidR="00354740" w:rsidRPr="00354740" w:rsidRDefault="00354740" w:rsidP="00361317">
      <w:pPr>
        <w:pStyle w:val="Content"/>
      </w:pPr>
      <w:r w:rsidRPr="00354740">
        <w:lastRenderedPageBreak/>
        <w:t>Phân chia khách hàng thành các nhóm khác nhau như khách hàng trung thành, khách hàng mới, khách hàng sắp rời bỏ, hay khách hàng có giá trị cao, từ đó đưa ra chiến lược tiếp cận phù hợp cho từng nhóm.</w:t>
      </w:r>
    </w:p>
    <w:p w14:paraId="56D6A32E" w14:textId="18E58459" w:rsidR="00354740" w:rsidRPr="009A3519" w:rsidRDefault="00354740" w:rsidP="00361317">
      <w:pPr>
        <w:pStyle w:val="Content"/>
      </w:pPr>
      <w:r w:rsidRPr="00354740">
        <w:t>- Tăng hiệu quả marketing</w:t>
      </w:r>
      <w:r w:rsidRPr="009A3519">
        <w:t>:</w:t>
      </w:r>
    </w:p>
    <w:p w14:paraId="033F037E" w14:textId="77777777" w:rsidR="00354740" w:rsidRPr="00354740" w:rsidRDefault="00354740" w:rsidP="00361317">
      <w:pPr>
        <w:pStyle w:val="Content"/>
      </w:pPr>
      <w:r w:rsidRPr="00354740">
        <w:t>Dựa vào phân tích , doanh nghiệp có thể triển khai các chiến dịch tiếp thị tập trung và cá nhân hóa, tối ưu hóa nguồn lực và tăng tỷ lệ phản hồi từ khách hàng.</w:t>
      </w:r>
    </w:p>
    <w:p w14:paraId="23759BD8" w14:textId="167DA00C" w:rsidR="00354740" w:rsidRPr="00B94A1E" w:rsidRDefault="00354740" w:rsidP="00361317">
      <w:pPr>
        <w:pStyle w:val="Content"/>
      </w:pPr>
      <w:r w:rsidRPr="00354740">
        <w:t>- Dự đoán hành vi khách hàng</w:t>
      </w:r>
      <w:r w:rsidR="00B94A1E" w:rsidRPr="00B94A1E">
        <w:t>:</w:t>
      </w:r>
    </w:p>
    <w:p w14:paraId="71E8613E" w14:textId="77777777" w:rsidR="00354740" w:rsidRPr="00354740" w:rsidRDefault="00354740" w:rsidP="00361317">
      <w:pPr>
        <w:pStyle w:val="Content"/>
      </w:pPr>
      <w:r w:rsidRPr="00354740">
        <w:t>Phân tích  giúp dự đoán khả năng mua lại của khách hàng hoặc xác định nguy cơ rời bỏ, từ đó hỗ trợ các chiến lược giữ chân hiệu quả.</w:t>
      </w:r>
    </w:p>
    <w:p w14:paraId="7AE78C11" w14:textId="6C719F29" w:rsidR="00354740" w:rsidRPr="00B94A1E" w:rsidRDefault="00354740" w:rsidP="00361317">
      <w:pPr>
        <w:pStyle w:val="Content"/>
      </w:pPr>
      <w:r w:rsidRPr="00354740">
        <w:t>- Tối ưu hóa chi phí</w:t>
      </w:r>
      <w:r w:rsidR="00B94A1E">
        <w:t>:</w:t>
      </w:r>
    </w:p>
    <w:p w14:paraId="1FF574D2" w14:textId="77777777" w:rsidR="00354740" w:rsidRPr="00354740" w:rsidRDefault="00354740" w:rsidP="00361317">
      <w:pPr>
        <w:pStyle w:val="Content"/>
      </w:pPr>
      <w:r w:rsidRPr="00354740">
        <w:t>Bằng cách ưu tiên các nhóm khách hàng có tiềm năng cao, doanh nghiệp giảm được chi phí tiếp cận và chăm sóc không cần thiết đối với những khách hàng ít giá trị.</w:t>
      </w:r>
    </w:p>
    <w:p w14:paraId="268F4D85" w14:textId="5DF3C794" w:rsidR="00354740" w:rsidRPr="00B94A1E" w:rsidRDefault="00354740" w:rsidP="00361317">
      <w:pPr>
        <w:pStyle w:val="Content"/>
      </w:pPr>
      <w:r w:rsidRPr="00354740">
        <w:t>- Định hướng phát triển sản phẩm/dịch vụ</w:t>
      </w:r>
      <w:r w:rsidR="00B94A1E" w:rsidRPr="00B94A1E">
        <w:t>:</w:t>
      </w:r>
    </w:p>
    <w:p w14:paraId="2348BE5F" w14:textId="5291BAF7" w:rsidR="00354740" w:rsidRDefault="00354740" w:rsidP="00361317">
      <w:pPr>
        <w:pStyle w:val="Content"/>
      </w:pPr>
      <w:r w:rsidRPr="00354740">
        <w:t>Thông tin từ việc phân tích</w:t>
      </w:r>
      <w:r w:rsidR="00B94A1E" w:rsidRPr="00B94A1E">
        <w:t>,</w:t>
      </w:r>
      <w:r w:rsidRPr="00354740">
        <w:t xml:space="preserve"> cung cấp góc nhìn sâu sắc về nhu cầu và thói quen mua sắm, giúp doanh nghiệp cải thiện sản phẩm, dịch vụ để phù hợp hơn với từng phân khúc khách hàng.</w:t>
      </w:r>
    </w:p>
    <w:p w14:paraId="13272D16" w14:textId="4F0F9180" w:rsidR="00FC6262" w:rsidRDefault="00FC6262" w:rsidP="007C74B0">
      <w:pPr>
        <w:pStyle w:val="Heading2"/>
      </w:pPr>
      <w:bookmarkStart w:id="60" w:name="_Toc186816114"/>
      <w:r>
        <w:t>Tập hợp dữ liệu</w:t>
      </w:r>
      <w:bookmarkEnd w:id="60"/>
    </w:p>
    <w:p w14:paraId="5908BD7F" w14:textId="77777777" w:rsidR="00C143F3" w:rsidRDefault="00C143F3" w:rsidP="00C143F3">
      <w:pPr>
        <w:pStyle w:val="Content"/>
      </w:pPr>
      <w:r>
        <w:t>Online Retail II(được lấy từ UCI Machine Learning Repository) chứa tất cả các giao dịch xảy ra đối với một cửa hàng bán lẻ trực tuyến từ ngày 01/12/2009 đến ngày 09/12/2011 có trụ sở tại Anh. Bộ dữ liệu này chứa 1,067,371 hàng và 8 cột bao gồm:</w:t>
      </w:r>
    </w:p>
    <w:p w14:paraId="3F5A9205" w14:textId="7CD958EB" w:rsidR="00C143F3" w:rsidRDefault="00C143F3" w:rsidP="00C143F3">
      <w:pPr>
        <w:pStyle w:val="Content"/>
        <w:numPr>
          <w:ilvl w:val="0"/>
          <w:numId w:val="7"/>
        </w:numPr>
      </w:pPr>
      <w:r>
        <w:t>Invoice: Mã hóa đơn gồm 6 chữ số được gán duy nhất cho mỗi giao dịch. Nếu mã bắt đầu bằng chữ ‘C’ thì nó cho biết đơn hàng bị hủy</w:t>
      </w:r>
    </w:p>
    <w:p w14:paraId="10A09E57" w14:textId="2DB8E022" w:rsidR="00C143F3" w:rsidRDefault="00C143F3" w:rsidP="00C143F3">
      <w:pPr>
        <w:pStyle w:val="Content"/>
        <w:numPr>
          <w:ilvl w:val="0"/>
          <w:numId w:val="7"/>
        </w:numPr>
      </w:pPr>
      <w:r>
        <w:t>StockCode: Mã sản phẩm gồm 5 chữ số được gán duy nhất cho mỗi sản phẩm riêng biệt</w:t>
      </w:r>
    </w:p>
    <w:p w14:paraId="7CE71EE2" w14:textId="6A0B77E0" w:rsidR="00C143F3" w:rsidRDefault="00C143F3" w:rsidP="00C143F3">
      <w:pPr>
        <w:pStyle w:val="Content"/>
        <w:numPr>
          <w:ilvl w:val="0"/>
          <w:numId w:val="7"/>
        </w:numPr>
      </w:pPr>
      <w:r>
        <w:t>Description: Tên mặt hàng</w:t>
      </w:r>
    </w:p>
    <w:p w14:paraId="4998B58B" w14:textId="40995FAE" w:rsidR="00C143F3" w:rsidRDefault="00C143F3" w:rsidP="00C143F3">
      <w:pPr>
        <w:pStyle w:val="Content"/>
        <w:numPr>
          <w:ilvl w:val="0"/>
          <w:numId w:val="7"/>
        </w:numPr>
      </w:pPr>
      <w:r>
        <w:t>Quantity: Số lượng của từng sản phẩm trên mỗi giao dịch</w:t>
      </w:r>
    </w:p>
    <w:p w14:paraId="02796FA4" w14:textId="1DE73C13" w:rsidR="00C143F3" w:rsidRDefault="00C143F3" w:rsidP="00C143F3">
      <w:pPr>
        <w:pStyle w:val="Content"/>
        <w:numPr>
          <w:ilvl w:val="0"/>
          <w:numId w:val="7"/>
        </w:numPr>
      </w:pPr>
      <w:r>
        <w:t>InvoiceDate: Ngày và giờ khi một giao dịch được tạo</w:t>
      </w:r>
    </w:p>
    <w:p w14:paraId="07BC8767" w14:textId="633854FD" w:rsidR="00C143F3" w:rsidRDefault="00C143F3" w:rsidP="00C143F3">
      <w:pPr>
        <w:pStyle w:val="Content"/>
        <w:numPr>
          <w:ilvl w:val="0"/>
          <w:numId w:val="7"/>
        </w:numPr>
      </w:pPr>
      <w:r>
        <w:t>Price: Đơn giá. Đơn vị là bảng Anh</w:t>
      </w:r>
    </w:p>
    <w:p w14:paraId="66A31CF6" w14:textId="6973685B" w:rsidR="00C143F3" w:rsidRDefault="00C143F3" w:rsidP="00C143F3">
      <w:pPr>
        <w:pStyle w:val="Content"/>
        <w:numPr>
          <w:ilvl w:val="0"/>
          <w:numId w:val="7"/>
        </w:numPr>
      </w:pPr>
      <w:r>
        <w:lastRenderedPageBreak/>
        <w:t>CustomerID: Mã khách hàng gồm 5 chữ số được gán duy nhất cho mỗi khách hàng</w:t>
      </w:r>
    </w:p>
    <w:p w14:paraId="096212D3" w14:textId="729CD771" w:rsidR="00C143F3" w:rsidRPr="00C143F3" w:rsidRDefault="00C143F3" w:rsidP="00C143F3">
      <w:pPr>
        <w:pStyle w:val="Content"/>
        <w:numPr>
          <w:ilvl w:val="0"/>
          <w:numId w:val="7"/>
        </w:numPr>
      </w:pPr>
      <w:r>
        <w:t>Country: Tên quốc gia nơi khách hàng cư trú</w:t>
      </w:r>
    </w:p>
    <w:p w14:paraId="262AFB51" w14:textId="5E7A1285" w:rsidR="00FC6262" w:rsidRDefault="00FC6262" w:rsidP="007C74B0">
      <w:pPr>
        <w:pStyle w:val="Heading2"/>
        <w:rPr>
          <w:lang w:val="vi-VN"/>
        </w:rPr>
      </w:pPr>
      <w:bookmarkStart w:id="61" w:name="_Toc186816115"/>
      <w:r w:rsidRPr="00FC6262">
        <w:rPr>
          <w:lang w:val="vi-VN"/>
        </w:rPr>
        <w:t>Phân tích khai phá dữ liệu:</w:t>
      </w:r>
      <w:bookmarkEnd w:id="61"/>
    </w:p>
    <w:p w14:paraId="1162BC76" w14:textId="77777777" w:rsidR="00FC6262" w:rsidRDefault="00FC6262" w:rsidP="007805E9">
      <w:pPr>
        <w:pStyle w:val="Heading3"/>
      </w:pPr>
      <w:bookmarkStart w:id="62" w:name="_Toc186816116"/>
      <w:r w:rsidRPr="00B94A1E">
        <w:t>Xử lý dữ liệu</w:t>
      </w:r>
      <w:bookmarkEnd w:id="62"/>
    </w:p>
    <w:p w14:paraId="6C54F272" w14:textId="07376F60" w:rsidR="00FC785D" w:rsidRDefault="0078718B" w:rsidP="0078718B">
      <w:pPr>
        <w:pStyle w:val="Content"/>
        <w:numPr>
          <w:ilvl w:val="0"/>
          <w:numId w:val="7"/>
        </w:numPr>
      </w:pPr>
      <w:r w:rsidRPr="0078718B">
        <w:t>Tổng quan về dữ  liệu</w:t>
      </w:r>
      <w:r>
        <w:t>:</w:t>
      </w:r>
    </w:p>
    <w:p w14:paraId="6091E02B" w14:textId="32C5A6D9" w:rsidR="0078718B" w:rsidRDefault="0078718B" w:rsidP="0078718B">
      <w:pPr>
        <w:pStyle w:val="Content"/>
      </w:pPr>
      <w:r>
        <w:t>Dưới đây là 5 dòng ngẫu nhiên của bộ dữ liệu</w:t>
      </w:r>
    </w:p>
    <w:p w14:paraId="59337594" w14:textId="23E2CD09" w:rsidR="0078718B" w:rsidRDefault="0078718B" w:rsidP="0078718B">
      <w:pPr>
        <w:pStyle w:val="Content"/>
      </w:pPr>
      <w:r>
        <w:rPr>
          <w:noProof/>
        </w:rPr>
        <mc:AlternateContent>
          <mc:Choice Requires="wps">
            <w:drawing>
              <wp:anchor distT="0" distB="0" distL="114300" distR="114300" simplePos="0" relativeHeight="251699200" behindDoc="0" locked="0" layoutInCell="1" allowOverlap="1" wp14:anchorId="3B7FFC4D" wp14:editId="7CBD6B15">
                <wp:simplePos x="0" y="0"/>
                <wp:positionH relativeFrom="column">
                  <wp:posOffset>180340</wp:posOffset>
                </wp:positionH>
                <wp:positionV relativeFrom="paragraph">
                  <wp:posOffset>1191260</wp:posOffset>
                </wp:positionV>
                <wp:extent cx="5399405" cy="635"/>
                <wp:effectExtent l="0" t="0" r="10795" b="6350"/>
                <wp:wrapTopAndBottom/>
                <wp:docPr id="24" name="Text Box 24"/>
                <wp:cNvGraphicFramePr/>
                <a:graphic xmlns:a="http://schemas.openxmlformats.org/drawingml/2006/main">
                  <a:graphicData uri="http://schemas.microsoft.com/office/word/2010/wordprocessingShape">
                    <wps:wsp>
                      <wps:cNvSpPr txBox="1"/>
                      <wps:spPr>
                        <a:xfrm>
                          <a:off x="0" y="0"/>
                          <a:ext cx="5399405" cy="635"/>
                        </a:xfrm>
                        <a:prstGeom prst="rect">
                          <a:avLst/>
                        </a:prstGeom>
                        <a:noFill/>
                        <a:ln>
                          <a:noFill/>
                        </a:ln>
                      </wps:spPr>
                      <wps:txbx>
                        <w:txbxContent>
                          <w:p w14:paraId="40946482" w14:textId="6149B869" w:rsidR="0078718B" w:rsidRPr="0078718B" w:rsidRDefault="0078718B" w:rsidP="0078718B">
                            <w:pPr>
                              <w:pStyle w:val="Caption"/>
                              <w:spacing w:before="80" w:after="100"/>
                              <w:jc w:val="center"/>
                              <w:rPr>
                                <w:noProof/>
                                <w:color w:val="000000"/>
                                <w:sz w:val="20"/>
                                <w:szCs w:val="20"/>
                                <w:bdr w:val="none" w:sz="0" w:space="0" w:color="auto" w:frame="1"/>
                                <w:shd w:val="clear" w:color="auto" w:fill="FFFFFF"/>
                              </w:rPr>
                            </w:pPr>
                            <w:bookmarkStart w:id="63" w:name="_Toc186816162"/>
                            <w:r w:rsidRPr="0078718B">
                              <w:rPr>
                                <w:sz w:val="20"/>
                                <w:szCs w:val="20"/>
                              </w:rPr>
                              <w:t xml:space="preserve">Hình </w:t>
                            </w:r>
                            <w:r w:rsidR="007F7E9C">
                              <w:rPr>
                                <w:sz w:val="20"/>
                                <w:szCs w:val="20"/>
                              </w:rPr>
                              <w:fldChar w:fldCharType="begin"/>
                            </w:r>
                            <w:r w:rsidR="007F7E9C">
                              <w:rPr>
                                <w:sz w:val="20"/>
                                <w:szCs w:val="20"/>
                              </w:rPr>
                              <w:instrText xml:space="preserve"> STYLEREF 1 \s </w:instrText>
                            </w:r>
                            <w:r w:rsidR="007F7E9C">
                              <w:rPr>
                                <w:sz w:val="20"/>
                                <w:szCs w:val="20"/>
                              </w:rPr>
                              <w:fldChar w:fldCharType="separate"/>
                            </w:r>
                            <w:r w:rsidR="00B9141C">
                              <w:rPr>
                                <w:noProof/>
                                <w:sz w:val="20"/>
                                <w:szCs w:val="20"/>
                              </w:rPr>
                              <w:t>3</w:t>
                            </w:r>
                            <w:r w:rsidR="007F7E9C">
                              <w:rPr>
                                <w:sz w:val="20"/>
                                <w:szCs w:val="20"/>
                              </w:rPr>
                              <w:fldChar w:fldCharType="end"/>
                            </w:r>
                            <w:r w:rsidR="007F7E9C">
                              <w:rPr>
                                <w:sz w:val="20"/>
                                <w:szCs w:val="20"/>
                              </w:rPr>
                              <w:noBreakHyphen/>
                            </w:r>
                            <w:r w:rsidR="007F7E9C">
                              <w:rPr>
                                <w:sz w:val="20"/>
                                <w:szCs w:val="20"/>
                              </w:rPr>
                              <w:fldChar w:fldCharType="begin"/>
                            </w:r>
                            <w:r w:rsidR="007F7E9C">
                              <w:rPr>
                                <w:sz w:val="20"/>
                                <w:szCs w:val="20"/>
                              </w:rPr>
                              <w:instrText xml:space="preserve"> SEQ Hình \* ARABIC \s 1 </w:instrText>
                            </w:r>
                            <w:r w:rsidR="007F7E9C">
                              <w:rPr>
                                <w:sz w:val="20"/>
                                <w:szCs w:val="20"/>
                              </w:rPr>
                              <w:fldChar w:fldCharType="separate"/>
                            </w:r>
                            <w:r w:rsidR="00B9141C">
                              <w:rPr>
                                <w:noProof/>
                                <w:sz w:val="20"/>
                                <w:szCs w:val="20"/>
                              </w:rPr>
                              <w:t>1</w:t>
                            </w:r>
                            <w:r w:rsidR="007F7E9C">
                              <w:rPr>
                                <w:sz w:val="20"/>
                                <w:szCs w:val="20"/>
                              </w:rPr>
                              <w:fldChar w:fldCharType="end"/>
                            </w:r>
                            <w:r w:rsidRPr="0078718B">
                              <w:rPr>
                                <w:sz w:val="20"/>
                                <w:szCs w:val="20"/>
                              </w:rPr>
                              <w:t>. 5 dòng ngẫu nhiên của bộ dữ liệu</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7FFC4D" id="Text Box 24" o:spid="_x0000_s1036" type="#_x0000_t202" style="position:absolute;left:0;text-align:left;margin-left:14.2pt;margin-top:93.8pt;width:425.1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" filled="f" stroked="f">
                <v:textbox style="mso-fit-shape-to-text:t" inset="0,0,0,0">
                  <w:txbxContent>
                    <w:p w14:paraId="40946482" w14:textId="6149B869" w:rsidR="0078718B" w:rsidRPr="0078718B" w:rsidRDefault="0078718B" w:rsidP="0078718B">
                      <w:pPr>
                        <w:pStyle w:val="Caption"/>
                        <w:spacing w:before="80" w:after="100"/>
                        <w:jc w:val="center"/>
                        <w:rPr>
                          <w:noProof/>
                          <w:color w:val="000000"/>
                          <w:sz w:val="20"/>
                          <w:szCs w:val="20"/>
                          <w:bdr w:val="none" w:sz="0" w:space="0" w:color="auto" w:frame="1"/>
                          <w:shd w:val="clear" w:color="auto" w:fill="FFFFFF"/>
                        </w:rPr>
                      </w:pPr>
                      <w:bookmarkStart w:id="64" w:name="_Toc186816162"/>
                      <w:r w:rsidRPr="0078718B">
                        <w:rPr>
                          <w:sz w:val="20"/>
                          <w:szCs w:val="20"/>
                        </w:rPr>
                        <w:t xml:space="preserve">Hình </w:t>
                      </w:r>
                      <w:r w:rsidR="007F7E9C">
                        <w:rPr>
                          <w:sz w:val="20"/>
                          <w:szCs w:val="20"/>
                        </w:rPr>
                        <w:fldChar w:fldCharType="begin"/>
                      </w:r>
                      <w:r w:rsidR="007F7E9C">
                        <w:rPr>
                          <w:sz w:val="20"/>
                          <w:szCs w:val="20"/>
                        </w:rPr>
                        <w:instrText xml:space="preserve"> STYLEREF 1 \s </w:instrText>
                      </w:r>
                      <w:r w:rsidR="007F7E9C">
                        <w:rPr>
                          <w:sz w:val="20"/>
                          <w:szCs w:val="20"/>
                        </w:rPr>
                        <w:fldChar w:fldCharType="separate"/>
                      </w:r>
                      <w:r w:rsidR="00B9141C">
                        <w:rPr>
                          <w:noProof/>
                          <w:sz w:val="20"/>
                          <w:szCs w:val="20"/>
                        </w:rPr>
                        <w:t>3</w:t>
                      </w:r>
                      <w:r w:rsidR="007F7E9C">
                        <w:rPr>
                          <w:sz w:val="20"/>
                          <w:szCs w:val="20"/>
                        </w:rPr>
                        <w:fldChar w:fldCharType="end"/>
                      </w:r>
                      <w:r w:rsidR="007F7E9C">
                        <w:rPr>
                          <w:sz w:val="20"/>
                          <w:szCs w:val="20"/>
                        </w:rPr>
                        <w:noBreakHyphen/>
                      </w:r>
                      <w:r w:rsidR="007F7E9C">
                        <w:rPr>
                          <w:sz w:val="20"/>
                          <w:szCs w:val="20"/>
                        </w:rPr>
                        <w:fldChar w:fldCharType="begin"/>
                      </w:r>
                      <w:r w:rsidR="007F7E9C">
                        <w:rPr>
                          <w:sz w:val="20"/>
                          <w:szCs w:val="20"/>
                        </w:rPr>
                        <w:instrText xml:space="preserve"> SEQ Hình \* ARABIC \s 1 </w:instrText>
                      </w:r>
                      <w:r w:rsidR="007F7E9C">
                        <w:rPr>
                          <w:sz w:val="20"/>
                          <w:szCs w:val="20"/>
                        </w:rPr>
                        <w:fldChar w:fldCharType="separate"/>
                      </w:r>
                      <w:r w:rsidR="00B9141C">
                        <w:rPr>
                          <w:noProof/>
                          <w:sz w:val="20"/>
                          <w:szCs w:val="20"/>
                        </w:rPr>
                        <w:t>1</w:t>
                      </w:r>
                      <w:r w:rsidR="007F7E9C">
                        <w:rPr>
                          <w:sz w:val="20"/>
                          <w:szCs w:val="20"/>
                        </w:rPr>
                        <w:fldChar w:fldCharType="end"/>
                      </w:r>
                      <w:r w:rsidRPr="0078718B">
                        <w:rPr>
                          <w:sz w:val="20"/>
                          <w:szCs w:val="20"/>
                        </w:rPr>
                        <w:t>. 5 dòng ngẫu nhiên của bộ dữ liệu</w:t>
                      </w:r>
                      <w:bookmarkEnd w:id="64"/>
                    </w:p>
                  </w:txbxContent>
                </v:textbox>
                <w10:wrap type="topAndBottom"/>
              </v:shape>
            </w:pict>
          </mc:Fallback>
        </mc:AlternateContent>
      </w:r>
      <w:r>
        <w:rPr>
          <w:noProof/>
          <w:bdr w:val="none" w:sz="0" w:space="0" w:color="auto" w:frame="1"/>
        </w:rPr>
        <w:drawing>
          <wp:anchor distT="0" distB="0" distL="114300" distR="114300" simplePos="0" relativeHeight="251697152" behindDoc="0" locked="0" layoutInCell="1" allowOverlap="1" wp14:anchorId="3710FB6E" wp14:editId="7AF37E41">
            <wp:simplePos x="0" y="0"/>
            <wp:positionH relativeFrom="margin">
              <wp:align>center</wp:align>
            </wp:positionH>
            <wp:positionV relativeFrom="paragraph">
              <wp:posOffset>0</wp:posOffset>
            </wp:positionV>
            <wp:extent cx="5400000" cy="1134524"/>
            <wp:effectExtent l="0" t="0" r="0" b="889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00" cy="1134524"/>
                    </a:xfrm>
                    <a:prstGeom prst="rect">
                      <a:avLst/>
                    </a:prstGeom>
                    <a:noFill/>
                    <a:ln>
                      <a:noFill/>
                    </a:ln>
                  </pic:spPr>
                </pic:pic>
              </a:graphicData>
            </a:graphic>
          </wp:anchor>
        </w:drawing>
      </w:r>
      <w:r w:rsidR="0026648A">
        <w:t xml:space="preserve">Ta thấy </w:t>
      </w:r>
      <w:r w:rsidR="0026648A" w:rsidRPr="0026648A">
        <w:t>cột Description có 4382 giá trị NaN và Customer ID có 243007 giá trị NaN. Đây là một số lượng NaN đáng kể trong bộ dữ liệu.</w:t>
      </w:r>
      <w:r w:rsidR="0026648A" w:rsidRPr="0026648A">
        <w:rPr>
          <w:bdr w:val="none" w:sz="0" w:space="0" w:color="auto" w:frame="1"/>
        </w:rPr>
        <w:t xml:space="preserve"> </w:t>
      </w:r>
      <w:r w:rsidR="0026648A">
        <w:rPr>
          <w:noProof/>
        </w:rPr>
        <mc:AlternateContent>
          <mc:Choice Requires="wps">
            <w:drawing>
              <wp:anchor distT="0" distB="0" distL="114300" distR="114300" simplePos="0" relativeHeight="251702272" behindDoc="0" locked="0" layoutInCell="1" allowOverlap="1" wp14:anchorId="4EE0A8E3" wp14:editId="377BA991">
                <wp:simplePos x="0" y="0"/>
                <wp:positionH relativeFrom="column">
                  <wp:posOffset>1080135</wp:posOffset>
                </wp:positionH>
                <wp:positionV relativeFrom="paragraph">
                  <wp:posOffset>4324985</wp:posOffset>
                </wp:positionV>
                <wp:extent cx="3599815" cy="635"/>
                <wp:effectExtent l="0" t="0" r="635" b="6350"/>
                <wp:wrapTopAndBottom/>
                <wp:docPr id="26" name="Text Box 26"/>
                <wp:cNvGraphicFramePr/>
                <a:graphic xmlns:a="http://schemas.openxmlformats.org/drawingml/2006/main">
                  <a:graphicData uri="http://schemas.microsoft.com/office/word/2010/wordprocessingShape">
                    <wps:wsp>
                      <wps:cNvSpPr txBox="1"/>
                      <wps:spPr>
                        <a:xfrm>
                          <a:off x="0" y="0"/>
                          <a:ext cx="3599815" cy="635"/>
                        </a:xfrm>
                        <a:prstGeom prst="rect">
                          <a:avLst/>
                        </a:prstGeom>
                        <a:noFill/>
                        <a:ln>
                          <a:noFill/>
                        </a:ln>
                      </wps:spPr>
                      <wps:txbx>
                        <w:txbxContent>
                          <w:p w14:paraId="7370122C" w14:textId="018BE2EE" w:rsidR="0026648A" w:rsidRPr="0026648A" w:rsidRDefault="0026648A" w:rsidP="0026648A">
                            <w:pPr>
                              <w:pStyle w:val="Caption"/>
                              <w:spacing w:before="80" w:after="100"/>
                              <w:jc w:val="center"/>
                              <w:rPr>
                                <w:noProof/>
                                <w:color w:val="000000"/>
                                <w:sz w:val="20"/>
                                <w:szCs w:val="20"/>
                                <w:shd w:val="clear" w:color="auto" w:fill="FFFFFF"/>
                              </w:rPr>
                            </w:pPr>
                            <w:bookmarkStart w:id="65" w:name="_Toc186816163"/>
                            <w:r w:rsidRPr="0026648A">
                              <w:rPr>
                                <w:sz w:val="20"/>
                                <w:szCs w:val="20"/>
                              </w:rPr>
                              <w:t xml:space="preserve">Hình </w:t>
                            </w:r>
                            <w:r w:rsidR="007F7E9C">
                              <w:rPr>
                                <w:sz w:val="20"/>
                                <w:szCs w:val="20"/>
                              </w:rPr>
                              <w:fldChar w:fldCharType="begin"/>
                            </w:r>
                            <w:r w:rsidR="007F7E9C">
                              <w:rPr>
                                <w:sz w:val="20"/>
                                <w:szCs w:val="20"/>
                              </w:rPr>
                              <w:instrText xml:space="preserve"> STYLEREF 1 \s </w:instrText>
                            </w:r>
                            <w:r w:rsidR="007F7E9C">
                              <w:rPr>
                                <w:sz w:val="20"/>
                                <w:szCs w:val="20"/>
                              </w:rPr>
                              <w:fldChar w:fldCharType="separate"/>
                            </w:r>
                            <w:r w:rsidR="00B9141C">
                              <w:rPr>
                                <w:noProof/>
                                <w:sz w:val="20"/>
                                <w:szCs w:val="20"/>
                              </w:rPr>
                              <w:t>3</w:t>
                            </w:r>
                            <w:r w:rsidR="007F7E9C">
                              <w:rPr>
                                <w:sz w:val="20"/>
                                <w:szCs w:val="20"/>
                              </w:rPr>
                              <w:fldChar w:fldCharType="end"/>
                            </w:r>
                            <w:r w:rsidR="007F7E9C">
                              <w:rPr>
                                <w:sz w:val="20"/>
                                <w:szCs w:val="20"/>
                              </w:rPr>
                              <w:noBreakHyphen/>
                            </w:r>
                            <w:r w:rsidR="007F7E9C">
                              <w:rPr>
                                <w:sz w:val="20"/>
                                <w:szCs w:val="20"/>
                              </w:rPr>
                              <w:fldChar w:fldCharType="begin"/>
                            </w:r>
                            <w:r w:rsidR="007F7E9C">
                              <w:rPr>
                                <w:sz w:val="20"/>
                                <w:szCs w:val="20"/>
                              </w:rPr>
                              <w:instrText xml:space="preserve"> SEQ Hình \* ARABIC \s 1 </w:instrText>
                            </w:r>
                            <w:r w:rsidR="007F7E9C">
                              <w:rPr>
                                <w:sz w:val="20"/>
                                <w:szCs w:val="20"/>
                              </w:rPr>
                              <w:fldChar w:fldCharType="separate"/>
                            </w:r>
                            <w:r w:rsidR="00B9141C">
                              <w:rPr>
                                <w:noProof/>
                                <w:sz w:val="20"/>
                                <w:szCs w:val="20"/>
                              </w:rPr>
                              <w:t>2</w:t>
                            </w:r>
                            <w:r w:rsidR="007F7E9C">
                              <w:rPr>
                                <w:sz w:val="20"/>
                                <w:szCs w:val="20"/>
                              </w:rPr>
                              <w:fldChar w:fldCharType="end"/>
                            </w:r>
                            <w:r w:rsidRPr="0026648A">
                              <w:rPr>
                                <w:sz w:val="20"/>
                                <w:szCs w:val="20"/>
                              </w:rPr>
                              <w:t>. Tóm tắt bộ dữ liệu</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E0A8E3" id="Text Box 26" o:spid="_x0000_s1037" type="#_x0000_t202" style="position:absolute;left:0;text-align:left;margin-left:85.05pt;margin-top:340.55pt;width:283.4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" filled="f" stroked="f">
                <v:textbox style="mso-fit-shape-to-text:t" inset="0,0,0,0">
                  <w:txbxContent>
                    <w:p w14:paraId="7370122C" w14:textId="018BE2EE" w:rsidR="0026648A" w:rsidRPr="0026648A" w:rsidRDefault="0026648A" w:rsidP="0026648A">
                      <w:pPr>
                        <w:pStyle w:val="Caption"/>
                        <w:spacing w:before="80" w:after="100"/>
                        <w:jc w:val="center"/>
                        <w:rPr>
                          <w:noProof/>
                          <w:color w:val="000000"/>
                          <w:sz w:val="20"/>
                          <w:szCs w:val="20"/>
                          <w:shd w:val="clear" w:color="auto" w:fill="FFFFFF"/>
                        </w:rPr>
                      </w:pPr>
                      <w:bookmarkStart w:id="66" w:name="_Toc186816163"/>
                      <w:r w:rsidRPr="0026648A">
                        <w:rPr>
                          <w:sz w:val="20"/>
                          <w:szCs w:val="20"/>
                        </w:rPr>
                        <w:t xml:space="preserve">Hình </w:t>
                      </w:r>
                      <w:r w:rsidR="007F7E9C">
                        <w:rPr>
                          <w:sz w:val="20"/>
                          <w:szCs w:val="20"/>
                        </w:rPr>
                        <w:fldChar w:fldCharType="begin"/>
                      </w:r>
                      <w:r w:rsidR="007F7E9C">
                        <w:rPr>
                          <w:sz w:val="20"/>
                          <w:szCs w:val="20"/>
                        </w:rPr>
                        <w:instrText xml:space="preserve"> STYLEREF 1 \s </w:instrText>
                      </w:r>
                      <w:r w:rsidR="007F7E9C">
                        <w:rPr>
                          <w:sz w:val="20"/>
                          <w:szCs w:val="20"/>
                        </w:rPr>
                        <w:fldChar w:fldCharType="separate"/>
                      </w:r>
                      <w:r w:rsidR="00B9141C">
                        <w:rPr>
                          <w:noProof/>
                          <w:sz w:val="20"/>
                          <w:szCs w:val="20"/>
                        </w:rPr>
                        <w:t>3</w:t>
                      </w:r>
                      <w:r w:rsidR="007F7E9C">
                        <w:rPr>
                          <w:sz w:val="20"/>
                          <w:szCs w:val="20"/>
                        </w:rPr>
                        <w:fldChar w:fldCharType="end"/>
                      </w:r>
                      <w:r w:rsidR="007F7E9C">
                        <w:rPr>
                          <w:sz w:val="20"/>
                          <w:szCs w:val="20"/>
                        </w:rPr>
                        <w:noBreakHyphen/>
                      </w:r>
                      <w:r w:rsidR="007F7E9C">
                        <w:rPr>
                          <w:sz w:val="20"/>
                          <w:szCs w:val="20"/>
                        </w:rPr>
                        <w:fldChar w:fldCharType="begin"/>
                      </w:r>
                      <w:r w:rsidR="007F7E9C">
                        <w:rPr>
                          <w:sz w:val="20"/>
                          <w:szCs w:val="20"/>
                        </w:rPr>
                        <w:instrText xml:space="preserve"> SEQ Hình \* ARABIC \s 1 </w:instrText>
                      </w:r>
                      <w:r w:rsidR="007F7E9C">
                        <w:rPr>
                          <w:sz w:val="20"/>
                          <w:szCs w:val="20"/>
                        </w:rPr>
                        <w:fldChar w:fldCharType="separate"/>
                      </w:r>
                      <w:r w:rsidR="00B9141C">
                        <w:rPr>
                          <w:noProof/>
                          <w:sz w:val="20"/>
                          <w:szCs w:val="20"/>
                        </w:rPr>
                        <w:t>2</w:t>
                      </w:r>
                      <w:r w:rsidR="007F7E9C">
                        <w:rPr>
                          <w:sz w:val="20"/>
                          <w:szCs w:val="20"/>
                        </w:rPr>
                        <w:fldChar w:fldCharType="end"/>
                      </w:r>
                      <w:r w:rsidRPr="0026648A">
                        <w:rPr>
                          <w:sz w:val="20"/>
                          <w:szCs w:val="20"/>
                        </w:rPr>
                        <w:t>. Tóm tắt bộ dữ liệu</w:t>
                      </w:r>
                      <w:bookmarkEnd w:id="66"/>
                    </w:p>
                  </w:txbxContent>
                </v:textbox>
                <w10:wrap type="topAndBottom"/>
              </v:shape>
            </w:pict>
          </mc:Fallback>
        </mc:AlternateContent>
      </w:r>
      <w:r w:rsidR="0026648A">
        <w:rPr>
          <w:noProof/>
          <w:bdr w:val="none" w:sz="0" w:space="0" w:color="auto" w:frame="1"/>
        </w:rPr>
        <w:drawing>
          <wp:anchor distT="0" distB="0" distL="114300" distR="114300" simplePos="0" relativeHeight="251700224" behindDoc="0" locked="0" layoutInCell="1" allowOverlap="1" wp14:anchorId="27A77593" wp14:editId="07F51D6E">
            <wp:simplePos x="0" y="0"/>
            <wp:positionH relativeFrom="margin">
              <wp:align>center</wp:align>
            </wp:positionH>
            <wp:positionV relativeFrom="paragraph">
              <wp:posOffset>2070100</wp:posOffset>
            </wp:positionV>
            <wp:extent cx="3600000" cy="2198131"/>
            <wp:effectExtent l="0" t="0" r="63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00000" cy="219813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6184F4" w14:textId="63C97A1C" w:rsidR="0078718B" w:rsidRDefault="00183A49" w:rsidP="0078718B">
      <w:pPr>
        <w:pStyle w:val="Content"/>
      </w:pPr>
      <w:r w:rsidRPr="00183A49">
        <w:t>Trước tiên là cột Description, tất cả những dòng có giá trị NaN trong cột này thì giá bán điều bằng 0 và cũng không có mã khách hàng trong cột Customer ID. Có thể kết luận khả năng cao những đơn hàng đó bị hủy và giá bằng 0  cho thấy không có doanh thu từ những đơn này. Những giá trị NaN có thể là do khách hàng hủy đơn. Vì vậy, quyết định loại bỏ những giá trị NaN khỏi bộ dữ liệu</w:t>
      </w:r>
      <w:r>
        <w:t>.</w:t>
      </w:r>
    </w:p>
    <w:p w14:paraId="66ADDC86" w14:textId="77777777" w:rsidR="0078718B" w:rsidRDefault="0078718B" w:rsidP="0078718B">
      <w:pPr>
        <w:pStyle w:val="Content"/>
      </w:pPr>
    </w:p>
    <w:p w14:paraId="7C15FB69" w14:textId="77777777" w:rsidR="0078718B" w:rsidRDefault="0078718B" w:rsidP="0078718B">
      <w:pPr>
        <w:pStyle w:val="Content"/>
      </w:pPr>
    </w:p>
    <w:p w14:paraId="23099DD8" w14:textId="77777777" w:rsidR="0078718B" w:rsidRDefault="0078718B" w:rsidP="0078718B">
      <w:pPr>
        <w:pStyle w:val="Content"/>
      </w:pPr>
    </w:p>
    <w:p w14:paraId="69FE8269" w14:textId="345707E9" w:rsidR="0078718B" w:rsidRDefault="003357DB" w:rsidP="00A075EF">
      <w:pPr>
        <w:pStyle w:val="Content"/>
      </w:pPr>
      <w:r>
        <w:rPr>
          <w:noProof/>
        </w:rPr>
        <w:lastRenderedPageBreak/>
        <mc:AlternateContent>
          <mc:Choice Requires="wps">
            <w:drawing>
              <wp:anchor distT="0" distB="0" distL="114300" distR="114300" simplePos="0" relativeHeight="251708416" behindDoc="0" locked="0" layoutInCell="1" allowOverlap="1" wp14:anchorId="6E40D208" wp14:editId="7EC944D1">
                <wp:simplePos x="0" y="0"/>
                <wp:positionH relativeFrom="column">
                  <wp:posOffset>537210</wp:posOffset>
                </wp:positionH>
                <wp:positionV relativeFrom="paragraph">
                  <wp:posOffset>6567170</wp:posOffset>
                </wp:positionV>
                <wp:extent cx="4679950" cy="635"/>
                <wp:effectExtent l="0" t="0" r="6350" b="6350"/>
                <wp:wrapTopAndBottom/>
                <wp:docPr id="30" name="Text Box 30"/>
                <wp:cNvGraphicFramePr/>
                <a:graphic xmlns:a="http://schemas.openxmlformats.org/drawingml/2006/main">
                  <a:graphicData uri="http://schemas.microsoft.com/office/word/2010/wordprocessingShape">
                    <wps:wsp>
                      <wps:cNvSpPr txBox="1"/>
                      <wps:spPr>
                        <a:xfrm>
                          <a:off x="0" y="0"/>
                          <a:ext cx="4679950" cy="635"/>
                        </a:xfrm>
                        <a:prstGeom prst="rect">
                          <a:avLst/>
                        </a:prstGeom>
                        <a:noFill/>
                        <a:ln>
                          <a:noFill/>
                        </a:ln>
                      </wps:spPr>
                      <wps:txbx>
                        <w:txbxContent>
                          <w:p w14:paraId="4E8E5913" w14:textId="79BBB714" w:rsidR="00A075EF" w:rsidRPr="00A075EF" w:rsidRDefault="00A075EF" w:rsidP="00A075EF">
                            <w:pPr>
                              <w:pStyle w:val="Caption"/>
                              <w:spacing w:before="80" w:after="100"/>
                              <w:jc w:val="center"/>
                              <w:rPr>
                                <w:noProof/>
                                <w:color w:val="000000"/>
                                <w:sz w:val="20"/>
                                <w:szCs w:val="20"/>
                                <w:shd w:val="clear" w:color="auto" w:fill="FFFFFF"/>
                              </w:rPr>
                            </w:pPr>
                            <w:bookmarkStart w:id="67" w:name="_Toc186816164"/>
                            <w:r w:rsidRPr="00A075EF">
                              <w:rPr>
                                <w:sz w:val="20"/>
                                <w:szCs w:val="20"/>
                              </w:rPr>
                              <w:t xml:space="preserve">Hình </w:t>
                            </w:r>
                            <w:r w:rsidR="007F7E9C">
                              <w:rPr>
                                <w:sz w:val="20"/>
                                <w:szCs w:val="20"/>
                              </w:rPr>
                              <w:fldChar w:fldCharType="begin"/>
                            </w:r>
                            <w:r w:rsidR="007F7E9C">
                              <w:rPr>
                                <w:sz w:val="20"/>
                                <w:szCs w:val="20"/>
                              </w:rPr>
                              <w:instrText xml:space="preserve"> STYLEREF 1 \s </w:instrText>
                            </w:r>
                            <w:r w:rsidR="007F7E9C">
                              <w:rPr>
                                <w:sz w:val="20"/>
                                <w:szCs w:val="20"/>
                              </w:rPr>
                              <w:fldChar w:fldCharType="separate"/>
                            </w:r>
                            <w:r w:rsidR="00B9141C">
                              <w:rPr>
                                <w:noProof/>
                                <w:sz w:val="20"/>
                                <w:szCs w:val="20"/>
                              </w:rPr>
                              <w:t>3</w:t>
                            </w:r>
                            <w:r w:rsidR="007F7E9C">
                              <w:rPr>
                                <w:sz w:val="20"/>
                                <w:szCs w:val="20"/>
                              </w:rPr>
                              <w:fldChar w:fldCharType="end"/>
                            </w:r>
                            <w:r w:rsidR="007F7E9C">
                              <w:rPr>
                                <w:sz w:val="20"/>
                                <w:szCs w:val="20"/>
                              </w:rPr>
                              <w:noBreakHyphen/>
                            </w:r>
                            <w:r w:rsidR="007F7E9C">
                              <w:rPr>
                                <w:sz w:val="20"/>
                                <w:szCs w:val="20"/>
                              </w:rPr>
                              <w:fldChar w:fldCharType="begin"/>
                            </w:r>
                            <w:r w:rsidR="007F7E9C">
                              <w:rPr>
                                <w:sz w:val="20"/>
                                <w:szCs w:val="20"/>
                              </w:rPr>
                              <w:instrText xml:space="preserve"> SEQ Hình \* ARABIC \s 1 </w:instrText>
                            </w:r>
                            <w:r w:rsidR="007F7E9C">
                              <w:rPr>
                                <w:sz w:val="20"/>
                                <w:szCs w:val="20"/>
                              </w:rPr>
                              <w:fldChar w:fldCharType="separate"/>
                            </w:r>
                            <w:r w:rsidR="00B9141C">
                              <w:rPr>
                                <w:noProof/>
                                <w:sz w:val="20"/>
                                <w:szCs w:val="20"/>
                              </w:rPr>
                              <w:t>3</w:t>
                            </w:r>
                            <w:r w:rsidR="007F7E9C">
                              <w:rPr>
                                <w:sz w:val="20"/>
                                <w:szCs w:val="20"/>
                              </w:rPr>
                              <w:fldChar w:fldCharType="end"/>
                            </w:r>
                            <w:r w:rsidRPr="00A075EF">
                              <w:rPr>
                                <w:sz w:val="20"/>
                                <w:szCs w:val="20"/>
                              </w:rPr>
                              <w:t>. 5 dòng đầu tiên có giá trị NaN trong cột Customer ID</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40D208" id="Text Box 30" o:spid="_x0000_s1038" type="#_x0000_t202" style="position:absolute;left:0;text-align:left;margin-left:42.3pt;margin-top:517.1pt;width:368.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" filled="f" stroked="f">
                <v:textbox style="mso-fit-shape-to-text:t" inset="0,0,0,0">
                  <w:txbxContent>
                    <w:p w14:paraId="4E8E5913" w14:textId="79BBB714" w:rsidR="00A075EF" w:rsidRPr="00A075EF" w:rsidRDefault="00A075EF" w:rsidP="00A075EF">
                      <w:pPr>
                        <w:pStyle w:val="Caption"/>
                        <w:spacing w:before="80" w:after="100"/>
                        <w:jc w:val="center"/>
                        <w:rPr>
                          <w:noProof/>
                          <w:color w:val="000000"/>
                          <w:sz w:val="20"/>
                          <w:szCs w:val="20"/>
                          <w:shd w:val="clear" w:color="auto" w:fill="FFFFFF"/>
                        </w:rPr>
                      </w:pPr>
                      <w:bookmarkStart w:id="68" w:name="_Toc186816164"/>
                      <w:r w:rsidRPr="00A075EF">
                        <w:rPr>
                          <w:sz w:val="20"/>
                          <w:szCs w:val="20"/>
                        </w:rPr>
                        <w:t xml:space="preserve">Hình </w:t>
                      </w:r>
                      <w:r w:rsidR="007F7E9C">
                        <w:rPr>
                          <w:sz w:val="20"/>
                          <w:szCs w:val="20"/>
                        </w:rPr>
                        <w:fldChar w:fldCharType="begin"/>
                      </w:r>
                      <w:r w:rsidR="007F7E9C">
                        <w:rPr>
                          <w:sz w:val="20"/>
                          <w:szCs w:val="20"/>
                        </w:rPr>
                        <w:instrText xml:space="preserve"> STYLEREF 1 \s </w:instrText>
                      </w:r>
                      <w:r w:rsidR="007F7E9C">
                        <w:rPr>
                          <w:sz w:val="20"/>
                          <w:szCs w:val="20"/>
                        </w:rPr>
                        <w:fldChar w:fldCharType="separate"/>
                      </w:r>
                      <w:r w:rsidR="00B9141C">
                        <w:rPr>
                          <w:noProof/>
                          <w:sz w:val="20"/>
                          <w:szCs w:val="20"/>
                        </w:rPr>
                        <w:t>3</w:t>
                      </w:r>
                      <w:r w:rsidR="007F7E9C">
                        <w:rPr>
                          <w:sz w:val="20"/>
                          <w:szCs w:val="20"/>
                        </w:rPr>
                        <w:fldChar w:fldCharType="end"/>
                      </w:r>
                      <w:r w:rsidR="007F7E9C">
                        <w:rPr>
                          <w:sz w:val="20"/>
                          <w:szCs w:val="20"/>
                        </w:rPr>
                        <w:noBreakHyphen/>
                      </w:r>
                      <w:r w:rsidR="007F7E9C">
                        <w:rPr>
                          <w:sz w:val="20"/>
                          <w:szCs w:val="20"/>
                        </w:rPr>
                        <w:fldChar w:fldCharType="begin"/>
                      </w:r>
                      <w:r w:rsidR="007F7E9C">
                        <w:rPr>
                          <w:sz w:val="20"/>
                          <w:szCs w:val="20"/>
                        </w:rPr>
                        <w:instrText xml:space="preserve"> SEQ Hình \* ARABIC \s 1 </w:instrText>
                      </w:r>
                      <w:r w:rsidR="007F7E9C">
                        <w:rPr>
                          <w:sz w:val="20"/>
                          <w:szCs w:val="20"/>
                        </w:rPr>
                        <w:fldChar w:fldCharType="separate"/>
                      </w:r>
                      <w:r w:rsidR="00B9141C">
                        <w:rPr>
                          <w:noProof/>
                          <w:sz w:val="20"/>
                          <w:szCs w:val="20"/>
                        </w:rPr>
                        <w:t>3</w:t>
                      </w:r>
                      <w:r w:rsidR="007F7E9C">
                        <w:rPr>
                          <w:sz w:val="20"/>
                          <w:szCs w:val="20"/>
                        </w:rPr>
                        <w:fldChar w:fldCharType="end"/>
                      </w:r>
                      <w:r w:rsidRPr="00A075EF">
                        <w:rPr>
                          <w:sz w:val="20"/>
                          <w:szCs w:val="20"/>
                        </w:rPr>
                        <w:t>. 5 dòng đầu tiên có giá trị NaN trong cột Customer ID</w:t>
                      </w:r>
                      <w:bookmarkEnd w:id="68"/>
                    </w:p>
                  </w:txbxContent>
                </v:textbox>
                <w10:wrap type="topAndBottom"/>
              </v:shape>
            </w:pict>
          </mc:Fallback>
        </mc:AlternateContent>
      </w:r>
      <w:r w:rsidR="00183A49">
        <w:rPr>
          <w:noProof/>
        </w:rPr>
        <mc:AlternateContent>
          <mc:Choice Requires="wps">
            <w:drawing>
              <wp:anchor distT="0" distB="0" distL="114300" distR="114300" simplePos="0" relativeHeight="251705344" behindDoc="0" locked="0" layoutInCell="1" allowOverlap="1" wp14:anchorId="0AEBB71E" wp14:editId="51F43B22">
                <wp:simplePos x="0" y="0"/>
                <wp:positionH relativeFrom="margin">
                  <wp:align>center</wp:align>
                </wp:positionH>
                <wp:positionV relativeFrom="paragraph">
                  <wp:posOffset>2126615</wp:posOffset>
                </wp:positionV>
                <wp:extent cx="5399405" cy="635"/>
                <wp:effectExtent l="0" t="0" r="10795" b="6350"/>
                <wp:wrapTopAndBottom/>
                <wp:docPr id="28" name="Text Box 28"/>
                <wp:cNvGraphicFramePr/>
                <a:graphic xmlns:a="http://schemas.openxmlformats.org/drawingml/2006/main">
                  <a:graphicData uri="http://schemas.microsoft.com/office/word/2010/wordprocessingShape">
                    <wps:wsp>
                      <wps:cNvSpPr txBox="1"/>
                      <wps:spPr>
                        <a:xfrm>
                          <a:off x="0" y="0"/>
                          <a:ext cx="5399405" cy="635"/>
                        </a:xfrm>
                        <a:prstGeom prst="rect">
                          <a:avLst/>
                        </a:prstGeom>
                        <a:noFill/>
                        <a:ln>
                          <a:noFill/>
                        </a:ln>
                      </wps:spPr>
                      <wps:txbx>
                        <w:txbxContent>
                          <w:p w14:paraId="30FF088D" w14:textId="5B69E004" w:rsidR="00183A49" w:rsidRPr="00183A49" w:rsidRDefault="00183A49" w:rsidP="00183A49">
                            <w:pPr>
                              <w:pStyle w:val="Caption"/>
                              <w:spacing w:before="80" w:after="100"/>
                              <w:jc w:val="center"/>
                              <w:rPr>
                                <w:noProof/>
                                <w:color w:val="000000"/>
                                <w:sz w:val="20"/>
                                <w:szCs w:val="20"/>
                                <w:bdr w:val="none" w:sz="0" w:space="0" w:color="auto" w:frame="1"/>
                                <w:shd w:val="clear" w:color="auto" w:fill="FFFFFF"/>
                              </w:rPr>
                            </w:pPr>
                            <w:bookmarkStart w:id="69" w:name="_Toc186816165"/>
                            <w:r w:rsidRPr="00183A49">
                              <w:rPr>
                                <w:sz w:val="20"/>
                                <w:szCs w:val="20"/>
                              </w:rPr>
                              <w:t xml:space="preserve">Hình </w:t>
                            </w:r>
                            <w:r w:rsidR="007F7E9C">
                              <w:rPr>
                                <w:sz w:val="20"/>
                                <w:szCs w:val="20"/>
                              </w:rPr>
                              <w:fldChar w:fldCharType="begin"/>
                            </w:r>
                            <w:r w:rsidR="007F7E9C">
                              <w:rPr>
                                <w:sz w:val="20"/>
                                <w:szCs w:val="20"/>
                              </w:rPr>
                              <w:instrText xml:space="preserve"> STYLEREF 1 \s </w:instrText>
                            </w:r>
                            <w:r w:rsidR="007F7E9C">
                              <w:rPr>
                                <w:sz w:val="20"/>
                                <w:szCs w:val="20"/>
                              </w:rPr>
                              <w:fldChar w:fldCharType="separate"/>
                            </w:r>
                            <w:r w:rsidR="00B9141C">
                              <w:rPr>
                                <w:noProof/>
                                <w:sz w:val="20"/>
                                <w:szCs w:val="20"/>
                              </w:rPr>
                              <w:t>3</w:t>
                            </w:r>
                            <w:r w:rsidR="007F7E9C">
                              <w:rPr>
                                <w:sz w:val="20"/>
                                <w:szCs w:val="20"/>
                              </w:rPr>
                              <w:fldChar w:fldCharType="end"/>
                            </w:r>
                            <w:r w:rsidR="007F7E9C">
                              <w:rPr>
                                <w:sz w:val="20"/>
                                <w:szCs w:val="20"/>
                              </w:rPr>
                              <w:noBreakHyphen/>
                            </w:r>
                            <w:r w:rsidR="007F7E9C">
                              <w:rPr>
                                <w:sz w:val="20"/>
                                <w:szCs w:val="20"/>
                              </w:rPr>
                              <w:fldChar w:fldCharType="begin"/>
                            </w:r>
                            <w:r w:rsidR="007F7E9C">
                              <w:rPr>
                                <w:sz w:val="20"/>
                                <w:szCs w:val="20"/>
                              </w:rPr>
                              <w:instrText xml:space="preserve"> SEQ Hình \* ARABIC \s 1 </w:instrText>
                            </w:r>
                            <w:r w:rsidR="007F7E9C">
                              <w:rPr>
                                <w:sz w:val="20"/>
                                <w:szCs w:val="20"/>
                              </w:rPr>
                              <w:fldChar w:fldCharType="separate"/>
                            </w:r>
                            <w:r w:rsidR="00B9141C">
                              <w:rPr>
                                <w:noProof/>
                                <w:sz w:val="20"/>
                                <w:szCs w:val="20"/>
                              </w:rPr>
                              <w:t>4</w:t>
                            </w:r>
                            <w:r w:rsidR="007F7E9C">
                              <w:rPr>
                                <w:sz w:val="20"/>
                                <w:szCs w:val="20"/>
                              </w:rPr>
                              <w:fldChar w:fldCharType="end"/>
                            </w:r>
                            <w:r w:rsidRPr="00183A49">
                              <w:rPr>
                                <w:sz w:val="20"/>
                                <w:szCs w:val="20"/>
                              </w:rPr>
                              <w:t>. 5 dòng đầu tiên có giá trị NaN trong cột Description</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EBB71E" id="Text Box 28" o:spid="_x0000_s1039" type="#_x0000_t202" style="position:absolute;left:0;text-align:left;margin-left:0;margin-top:167.45pt;width:425.15pt;height:.05pt;z-index:2517053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" filled="f" stroked="f">
                <v:textbox style="mso-fit-shape-to-text:t" inset="0,0,0,0">
                  <w:txbxContent>
                    <w:p w14:paraId="30FF088D" w14:textId="5B69E004" w:rsidR="00183A49" w:rsidRPr="00183A49" w:rsidRDefault="00183A49" w:rsidP="00183A49">
                      <w:pPr>
                        <w:pStyle w:val="Caption"/>
                        <w:spacing w:before="80" w:after="100"/>
                        <w:jc w:val="center"/>
                        <w:rPr>
                          <w:noProof/>
                          <w:color w:val="000000"/>
                          <w:sz w:val="20"/>
                          <w:szCs w:val="20"/>
                          <w:bdr w:val="none" w:sz="0" w:space="0" w:color="auto" w:frame="1"/>
                          <w:shd w:val="clear" w:color="auto" w:fill="FFFFFF"/>
                        </w:rPr>
                      </w:pPr>
                      <w:bookmarkStart w:id="70" w:name="_Toc186816165"/>
                      <w:r w:rsidRPr="00183A49">
                        <w:rPr>
                          <w:sz w:val="20"/>
                          <w:szCs w:val="20"/>
                        </w:rPr>
                        <w:t xml:space="preserve">Hình </w:t>
                      </w:r>
                      <w:r w:rsidR="007F7E9C">
                        <w:rPr>
                          <w:sz w:val="20"/>
                          <w:szCs w:val="20"/>
                        </w:rPr>
                        <w:fldChar w:fldCharType="begin"/>
                      </w:r>
                      <w:r w:rsidR="007F7E9C">
                        <w:rPr>
                          <w:sz w:val="20"/>
                          <w:szCs w:val="20"/>
                        </w:rPr>
                        <w:instrText xml:space="preserve"> STYLEREF 1 \s </w:instrText>
                      </w:r>
                      <w:r w:rsidR="007F7E9C">
                        <w:rPr>
                          <w:sz w:val="20"/>
                          <w:szCs w:val="20"/>
                        </w:rPr>
                        <w:fldChar w:fldCharType="separate"/>
                      </w:r>
                      <w:r w:rsidR="00B9141C">
                        <w:rPr>
                          <w:noProof/>
                          <w:sz w:val="20"/>
                          <w:szCs w:val="20"/>
                        </w:rPr>
                        <w:t>3</w:t>
                      </w:r>
                      <w:r w:rsidR="007F7E9C">
                        <w:rPr>
                          <w:sz w:val="20"/>
                          <w:szCs w:val="20"/>
                        </w:rPr>
                        <w:fldChar w:fldCharType="end"/>
                      </w:r>
                      <w:r w:rsidR="007F7E9C">
                        <w:rPr>
                          <w:sz w:val="20"/>
                          <w:szCs w:val="20"/>
                        </w:rPr>
                        <w:noBreakHyphen/>
                      </w:r>
                      <w:r w:rsidR="007F7E9C">
                        <w:rPr>
                          <w:sz w:val="20"/>
                          <w:szCs w:val="20"/>
                        </w:rPr>
                        <w:fldChar w:fldCharType="begin"/>
                      </w:r>
                      <w:r w:rsidR="007F7E9C">
                        <w:rPr>
                          <w:sz w:val="20"/>
                          <w:szCs w:val="20"/>
                        </w:rPr>
                        <w:instrText xml:space="preserve"> SEQ Hình \* ARABIC \s 1 </w:instrText>
                      </w:r>
                      <w:r w:rsidR="007F7E9C">
                        <w:rPr>
                          <w:sz w:val="20"/>
                          <w:szCs w:val="20"/>
                        </w:rPr>
                        <w:fldChar w:fldCharType="separate"/>
                      </w:r>
                      <w:r w:rsidR="00B9141C">
                        <w:rPr>
                          <w:noProof/>
                          <w:sz w:val="20"/>
                          <w:szCs w:val="20"/>
                        </w:rPr>
                        <w:t>4</w:t>
                      </w:r>
                      <w:r w:rsidR="007F7E9C">
                        <w:rPr>
                          <w:sz w:val="20"/>
                          <w:szCs w:val="20"/>
                        </w:rPr>
                        <w:fldChar w:fldCharType="end"/>
                      </w:r>
                      <w:r w:rsidRPr="00183A49">
                        <w:rPr>
                          <w:sz w:val="20"/>
                          <w:szCs w:val="20"/>
                        </w:rPr>
                        <w:t>. 5 dòng đầu tiên có giá trị NaN trong cột Description</w:t>
                      </w:r>
                      <w:bookmarkEnd w:id="70"/>
                    </w:p>
                  </w:txbxContent>
                </v:textbox>
                <w10:wrap type="topAndBottom" anchorx="margin"/>
              </v:shape>
            </w:pict>
          </mc:Fallback>
        </mc:AlternateContent>
      </w:r>
      <w:r w:rsidR="00183A49">
        <w:rPr>
          <w:noProof/>
          <w:bdr w:val="none" w:sz="0" w:space="0" w:color="auto" w:frame="1"/>
        </w:rPr>
        <w:drawing>
          <wp:anchor distT="0" distB="0" distL="114300" distR="114300" simplePos="0" relativeHeight="251703296" behindDoc="0" locked="0" layoutInCell="1" allowOverlap="1" wp14:anchorId="35A2AB9B" wp14:editId="07A7C646">
            <wp:simplePos x="0" y="0"/>
            <wp:positionH relativeFrom="margin">
              <wp:align>center</wp:align>
            </wp:positionH>
            <wp:positionV relativeFrom="paragraph">
              <wp:posOffset>3810</wp:posOffset>
            </wp:positionV>
            <wp:extent cx="5400000" cy="2066071"/>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00" cy="2066071"/>
                    </a:xfrm>
                    <a:prstGeom prst="rect">
                      <a:avLst/>
                    </a:prstGeom>
                    <a:noFill/>
                    <a:ln>
                      <a:noFill/>
                    </a:ln>
                  </pic:spPr>
                </pic:pic>
              </a:graphicData>
            </a:graphic>
          </wp:anchor>
        </w:drawing>
      </w:r>
      <w:r w:rsidR="00A075EF">
        <w:t xml:space="preserve">Tiếp theo </w:t>
      </w:r>
      <w:r w:rsidR="00A075EF" w:rsidRPr="00A075EF">
        <w:t>đến cột Customer ID, quan sát dữ liệu thấy rằng, những dòng NaN có phát sinh doanh thu. Vì thế có thể kết luận rằng, khách hàng có thể không cần đăng nhập tài khoản vẫn có thể mua hàng được. Nên nhóm quyết định không loại bỏ những giá trị NaN này.</w:t>
      </w:r>
      <w:r w:rsidR="00A075EF" w:rsidRPr="00A075EF">
        <w:rPr>
          <w:bdr w:val="none" w:sz="0" w:space="0" w:color="auto" w:frame="1"/>
        </w:rPr>
        <w:t xml:space="preserve"> </w:t>
      </w:r>
      <w:r w:rsidR="00A075EF">
        <w:rPr>
          <w:noProof/>
          <w:bdr w:val="none" w:sz="0" w:space="0" w:color="auto" w:frame="1"/>
        </w:rPr>
        <w:drawing>
          <wp:anchor distT="0" distB="0" distL="114300" distR="114300" simplePos="0" relativeHeight="251706368" behindDoc="0" locked="0" layoutInCell="1" allowOverlap="1" wp14:anchorId="2D0AC39B" wp14:editId="537D54D8">
            <wp:simplePos x="0" y="0"/>
            <wp:positionH relativeFrom="margin">
              <wp:align>center</wp:align>
            </wp:positionH>
            <wp:positionV relativeFrom="paragraph">
              <wp:posOffset>3623310</wp:posOffset>
            </wp:positionV>
            <wp:extent cx="4325995" cy="288000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25995"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7A5A70" w14:textId="4F81744A" w:rsidR="0078718B" w:rsidRDefault="003357DB" w:rsidP="0078718B">
      <w:pPr>
        <w:pStyle w:val="Content"/>
      </w:pPr>
      <w:r>
        <w:t>Tiếp theo nhóm kiểm tra xem bộ dữ liệu có dữ liệu bị trùng lặp không. Kết quả là có 67026 dữ liệu trùng lặp.</w:t>
      </w:r>
      <w:r w:rsidRPr="003357DB">
        <w:rPr>
          <w:bdr w:val="none" w:sz="0" w:space="0" w:color="auto" w:frame="1"/>
        </w:rPr>
        <w:t xml:space="preserve"> </w:t>
      </w:r>
    </w:p>
    <w:p w14:paraId="603A134D" w14:textId="77777777" w:rsidR="0078718B" w:rsidRDefault="0078718B" w:rsidP="0078718B">
      <w:pPr>
        <w:pStyle w:val="Content"/>
      </w:pPr>
    </w:p>
    <w:p w14:paraId="2D23162F" w14:textId="77777777" w:rsidR="0078718B" w:rsidRDefault="0078718B" w:rsidP="0078718B">
      <w:pPr>
        <w:pStyle w:val="Content"/>
      </w:pPr>
    </w:p>
    <w:p w14:paraId="23FE1FDC" w14:textId="77777777" w:rsidR="0078718B" w:rsidRDefault="0078718B" w:rsidP="0078718B">
      <w:pPr>
        <w:pStyle w:val="Content"/>
      </w:pPr>
    </w:p>
    <w:p w14:paraId="43AF4305" w14:textId="77777777" w:rsidR="0078718B" w:rsidRDefault="0078718B" w:rsidP="0078718B">
      <w:pPr>
        <w:pStyle w:val="Content"/>
      </w:pPr>
    </w:p>
    <w:p w14:paraId="7794C915" w14:textId="77777777" w:rsidR="0078718B" w:rsidRDefault="0078718B" w:rsidP="0078718B">
      <w:pPr>
        <w:pStyle w:val="Content"/>
      </w:pPr>
    </w:p>
    <w:p w14:paraId="0C513984" w14:textId="7CBB9827" w:rsidR="0078718B" w:rsidRDefault="00BF5E03" w:rsidP="003357DB">
      <w:pPr>
        <w:pStyle w:val="Content"/>
      </w:pPr>
      <w:r>
        <w:rPr>
          <w:noProof/>
        </w:rPr>
        <w:lastRenderedPageBreak/>
        <mc:AlternateContent>
          <mc:Choice Requires="wps">
            <w:drawing>
              <wp:anchor distT="0" distB="0" distL="114300" distR="114300" simplePos="0" relativeHeight="251714560" behindDoc="0" locked="0" layoutInCell="1" allowOverlap="1" wp14:anchorId="43C8FFE3" wp14:editId="54A265EF">
                <wp:simplePos x="0" y="0"/>
                <wp:positionH relativeFrom="column">
                  <wp:posOffset>356235</wp:posOffset>
                </wp:positionH>
                <wp:positionV relativeFrom="paragraph">
                  <wp:posOffset>8841105</wp:posOffset>
                </wp:positionV>
                <wp:extent cx="5039995" cy="635"/>
                <wp:effectExtent l="0" t="0" r="8255" b="6350"/>
                <wp:wrapTopAndBottom/>
                <wp:docPr id="34" name="Text Box 34"/>
                <wp:cNvGraphicFramePr/>
                <a:graphic xmlns:a="http://schemas.openxmlformats.org/drawingml/2006/main">
                  <a:graphicData uri="http://schemas.microsoft.com/office/word/2010/wordprocessingShape">
                    <wps:wsp>
                      <wps:cNvSpPr txBox="1"/>
                      <wps:spPr>
                        <a:xfrm>
                          <a:off x="0" y="0"/>
                          <a:ext cx="5039995" cy="635"/>
                        </a:xfrm>
                        <a:prstGeom prst="rect">
                          <a:avLst/>
                        </a:prstGeom>
                        <a:noFill/>
                        <a:ln>
                          <a:noFill/>
                        </a:ln>
                      </wps:spPr>
                      <wps:txbx>
                        <w:txbxContent>
                          <w:p w14:paraId="4DA3CA02" w14:textId="4B43D70C" w:rsidR="00BF5E03" w:rsidRPr="00BF5E03" w:rsidRDefault="00BF5E03" w:rsidP="00BF5E03">
                            <w:pPr>
                              <w:pStyle w:val="Caption"/>
                              <w:spacing w:before="80" w:after="100"/>
                              <w:jc w:val="center"/>
                              <w:rPr>
                                <w:noProof/>
                                <w:color w:val="000000"/>
                                <w:sz w:val="20"/>
                                <w:szCs w:val="20"/>
                                <w:bdr w:val="none" w:sz="0" w:space="0" w:color="auto" w:frame="1"/>
                                <w:shd w:val="clear" w:color="auto" w:fill="FFFFFF"/>
                              </w:rPr>
                            </w:pPr>
                            <w:bookmarkStart w:id="71" w:name="_Toc186816166"/>
                            <w:r w:rsidRPr="00BF5E03">
                              <w:rPr>
                                <w:sz w:val="20"/>
                                <w:szCs w:val="20"/>
                              </w:rPr>
                              <w:t xml:space="preserve">Hình </w:t>
                            </w:r>
                            <w:r w:rsidR="007F7E9C">
                              <w:rPr>
                                <w:sz w:val="20"/>
                                <w:szCs w:val="20"/>
                              </w:rPr>
                              <w:fldChar w:fldCharType="begin"/>
                            </w:r>
                            <w:r w:rsidR="007F7E9C">
                              <w:rPr>
                                <w:sz w:val="20"/>
                                <w:szCs w:val="20"/>
                              </w:rPr>
                              <w:instrText xml:space="preserve"> STYLEREF 1 \s </w:instrText>
                            </w:r>
                            <w:r w:rsidR="007F7E9C">
                              <w:rPr>
                                <w:sz w:val="20"/>
                                <w:szCs w:val="20"/>
                              </w:rPr>
                              <w:fldChar w:fldCharType="separate"/>
                            </w:r>
                            <w:r w:rsidR="00B9141C">
                              <w:rPr>
                                <w:noProof/>
                                <w:sz w:val="20"/>
                                <w:szCs w:val="20"/>
                              </w:rPr>
                              <w:t>3</w:t>
                            </w:r>
                            <w:r w:rsidR="007F7E9C">
                              <w:rPr>
                                <w:sz w:val="20"/>
                                <w:szCs w:val="20"/>
                              </w:rPr>
                              <w:fldChar w:fldCharType="end"/>
                            </w:r>
                            <w:r w:rsidR="007F7E9C">
                              <w:rPr>
                                <w:sz w:val="20"/>
                                <w:szCs w:val="20"/>
                              </w:rPr>
                              <w:noBreakHyphen/>
                            </w:r>
                            <w:r w:rsidR="007F7E9C">
                              <w:rPr>
                                <w:sz w:val="20"/>
                                <w:szCs w:val="20"/>
                              </w:rPr>
                              <w:fldChar w:fldCharType="begin"/>
                            </w:r>
                            <w:r w:rsidR="007F7E9C">
                              <w:rPr>
                                <w:sz w:val="20"/>
                                <w:szCs w:val="20"/>
                              </w:rPr>
                              <w:instrText xml:space="preserve"> SEQ Hình \* ARABIC \s 1 </w:instrText>
                            </w:r>
                            <w:r w:rsidR="007F7E9C">
                              <w:rPr>
                                <w:sz w:val="20"/>
                                <w:szCs w:val="20"/>
                              </w:rPr>
                              <w:fldChar w:fldCharType="separate"/>
                            </w:r>
                            <w:r w:rsidR="00B9141C">
                              <w:rPr>
                                <w:noProof/>
                                <w:sz w:val="20"/>
                                <w:szCs w:val="20"/>
                              </w:rPr>
                              <w:t>5</w:t>
                            </w:r>
                            <w:r w:rsidR="007F7E9C">
                              <w:rPr>
                                <w:sz w:val="20"/>
                                <w:szCs w:val="20"/>
                              </w:rPr>
                              <w:fldChar w:fldCharType="end"/>
                            </w:r>
                            <w:r w:rsidRPr="00BF5E03">
                              <w:rPr>
                                <w:sz w:val="20"/>
                                <w:szCs w:val="20"/>
                              </w:rPr>
                              <w:t>. Biểu đồ số lượng dòng trùng lặp hàng tháng</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C8FFE3" id="Text Box 34" o:spid="_x0000_s1040" type="#_x0000_t202" style="position:absolute;left:0;text-align:left;margin-left:28.05pt;margin-top:696.15pt;width:396.8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" filled="f" stroked="f">
                <v:textbox style="mso-fit-shape-to-text:t" inset="0,0,0,0">
                  <w:txbxContent>
                    <w:p w14:paraId="4DA3CA02" w14:textId="4B43D70C" w:rsidR="00BF5E03" w:rsidRPr="00BF5E03" w:rsidRDefault="00BF5E03" w:rsidP="00BF5E03">
                      <w:pPr>
                        <w:pStyle w:val="Caption"/>
                        <w:spacing w:before="80" w:after="100"/>
                        <w:jc w:val="center"/>
                        <w:rPr>
                          <w:noProof/>
                          <w:color w:val="000000"/>
                          <w:sz w:val="20"/>
                          <w:szCs w:val="20"/>
                          <w:bdr w:val="none" w:sz="0" w:space="0" w:color="auto" w:frame="1"/>
                          <w:shd w:val="clear" w:color="auto" w:fill="FFFFFF"/>
                        </w:rPr>
                      </w:pPr>
                      <w:bookmarkStart w:id="72" w:name="_Toc186816166"/>
                      <w:r w:rsidRPr="00BF5E03">
                        <w:rPr>
                          <w:sz w:val="20"/>
                          <w:szCs w:val="20"/>
                        </w:rPr>
                        <w:t xml:space="preserve">Hình </w:t>
                      </w:r>
                      <w:r w:rsidR="007F7E9C">
                        <w:rPr>
                          <w:sz w:val="20"/>
                          <w:szCs w:val="20"/>
                        </w:rPr>
                        <w:fldChar w:fldCharType="begin"/>
                      </w:r>
                      <w:r w:rsidR="007F7E9C">
                        <w:rPr>
                          <w:sz w:val="20"/>
                          <w:szCs w:val="20"/>
                        </w:rPr>
                        <w:instrText xml:space="preserve"> STYLEREF 1 \s </w:instrText>
                      </w:r>
                      <w:r w:rsidR="007F7E9C">
                        <w:rPr>
                          <w:sz w:val="20"/>
                          <w:szCs w:val="20"/>
                        </w:rPr>
                        <w:fldChar w:fldCharType="separate"/>
                      </w:r>
                      <w:r w:rsidR="00B9141C">
                        <w:rPr>
                          <w:noProof/>
                          <w:sz w:val="20"/>
                          <w:szCs w:val="20"/>
                        </w:rPr>
                        <w:t>3</w:t>
                      </w:r>
                      <w:r w:rsidR="007F7E9C">
                        <w:rPr>
                          <w:sz w:val="20"/>
                          <w:szCs w:val="20"/>
                        </w:rPr>
                        <w:fldChar w:fldCharType="end"/>
                      </w:r>
                      <w:r w:rsidR="007F7E9C">
                        <w:rPr>
                          <w:sz w:val="20"/>
                          <w:szCs w:val="20"/>
                        </w:rPr>
                        <w:noBreakHyphen/>
                      </w:r>
                      <w:r w:rsidR="007F7E9C">
                        <w:rPr>
                          <w:sz w:val="20"/>
                          <w:szCs w:val="20"/>
                        </w:rPr>
                        <w:fldChar w:fldCharType="begin"/>
                      </w:r>
                      <w:r w:rsidR="007F7E9C">
                        <w:rPr>
                          <w:sz w:val="20"/>
                          <w:szCs w:val="20"/>
                        </w:rPr>
                        <w:instrText xml:space="preserve"> SEQ Hình \* ARABIC \s 1 </w:instrText>
                      </w:r>
                      <w:r w:rsidR="007F7E9C">
                        <w:rPr>
                          <w:sz w:val="20"/>
                          <w:szCs w:val="20"/>
                        </w:rPr>
                        <w:fldChar w:fldCharType="separate"/>
                      </w:r>
                      <w:r w:rsidR="00B9141C">
                        <w:rPr>
                          <w:noProof/>
                          <w:sz w:val="20"/>
                          <w:szCs w:val="20"/>
                        </w:rPr>
                        <w:t>5</w:t>
                      </w:r>
                      <w:r w:rsidR="007F7E9C">
                        <w:rPr>
                          <w:sz w:val="20"/>
                          <w:szCs w:val="20"/>
                        </w:rPr>
                        <w:fldChar w:fldCharType="end"/>
                      </w:r>
                      <w:r w:rsidRPr="00BF5E03">
                        <w:rPr>
                          <w:sz w:val="20"/>
                          <w:szCs w:val="20"/>
                        </w:rPr>
                        <w:t>. Biểu đồ số lượng dòng trùng lặp hàng tháng</w:t>
                      </w:r>
                      <w:bookmarkEnd w:id="72"/>
                    </w:p>
                  </w:txbxContent>
                </v:textbox>
                <w10:wrap type="topAndBottom"/>
              </v:shape>
            </w:pict>
          </mc:Fallback>
        </mc:AlternateContent>
      </w:r>
      <w:r>
        <w:rPr>
          <w:noProof/>
          <w:bdr w:val="none" w:sz="0" w:space="0" w:color="auto" w:frame="1"/>
        </w:rPr>
        <w:drawing>
          <wp:anchor distT="0" distB="0" distL="114300" distR="114300" simplePos="0" relativeHeight="251712512" behindDoc="0" locked="0" layoutInCell="1" allowOverlap="1" wp14:anchorId="23E8D8F6" wp14:editId="1D2D763E">
            <wp:simplePos x="0" y="0"/>
            <wp:positionH relativeFrom="margin">
              <wp:align>center</wp:align>
            </wp:positionH>
            <wp:positionV relativeFrom="paragraph">
              <wp:posOffset>5312410</wp:posOffset>
            </wp:positionV>
            <wp:extent cx="5040000" cy="3472060"/>
            <wp:effectExtent l="0" t="0" r="825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40000" cy="3472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F5E03">
        <w:t>Tuy nhiên sau khi quan sát kĩ các hàng trùng lặp thì thấy rằng các mặt hàng trùng lặp thường được liệt kê trên cùng một hóa đơn. Có thể đã xảy ra lỗi kỹ thuật khiến hệ thống không thể cập nhật số lượng chính xác và thay vào đó tạo các đơn hàng riêng biệt cho từng mặt hàng đã mua. Vì vậy nhóm quyết định không loại bỏ dòng trùng lặp khỏi dữ liệu vì chúng có thể quan trọng để hiểu cách khách hàng mua nhiều mặt hàng cùng nhau và xác định bức tranh chính xác hơn về hành vi mua hàng của khách hàng.</w:t>
      </w:r>
      <w:r w:rsidRPr="00BF5E03">
        <w:rPr>
          <w:bdr w:val="none" w:sz="0" w:space="0" w:color="auto" w:frame="1"/>
        </w:rPr>
        <w:t xml:space="preserve"> </w:t>
      </w:r>
      <w:r w:rsidR="003357DB">
        <w:rPr>
          <w:noProof/>
        </w:rPr>
        <mc:AlternateContent>
          <mc:Choice Requires="wps">
            <w:drawing>
              <wp:anchor distT="0" distB="0" distL="114300" distR="114300" simplePos="0" relativeHeight="251711488" behindDoc="0" locked="0" layoutInCell="1" allowOverlap="1" wp14:anchorId="1536E6C5" wp14:editId="30DCB694">
                <wp:simplePos x="0" y="0"/>
                <wp:positionH relativeFrom="column">
                  <wp:posOffset>1222375</wp:posOffset>
                </wp:positionH>
                <wp:positionV relativeFrom="paragraph">
                  <wp:posOffset>2936875</wp:posOffset>
                </wp:positionV>
                <wp:extent cx="3315970" cy="635"/>
                <wp:effectExtent l="0" t="0" r="17780" b="8255"/>
                <wp:wrapTopAndBottom/>
                <wp:docPr id="32" name="Text Box 32"/>
                <wp:cNvGraphicFramePr/>
                <a:graphic xmlns:a="http://schemas.openxmlformats.org/drawingml/2006/main">
                  <a:graphicData uri="http://schemas.microsoft.com/office/word/2010/wordprocessingShape">
                    <wps:wsp>
                      <wps:cNvSpPr txBox="1"/>
                      <wps:spPr>
                        <a:xfrm>
                          <a:off x="0" y="0"/>
                          <a:ext cx="3315970" cy="635"/>
                        </a:xfrm>
                        <a:prstGeom prst="rect">
                          <a:avLst/>
                        </a:prstGeom>
                        <a:noFill/>
                        <a:ln>
                          <a:noFill/>
                        </a:ln>
                      </wps:spPr>
                      <wps:txbx>
                        <w:txbxContent>
                          <w:p w14:paraId="5EC9BD66" w14:textId="3616CDA6" w:rsidR="003357DB" w:rsidRPr="003357DB" w:rsidRDefault="003357DB" w:rsidP="003357DB">
                            <w:pPr>
                              <w:pStyle w:val="Caption"/>
                              <w:spacing w:before="80" w:after="100"/>
                              <w:jc w:val="center"/>
                              <w:rPr>
                                <w:noProof/>
                                <w:color w:val="000000"/>
                                <w:sz w:val="20"/>
                                <w:szCs w:val="20"/>
                                <w:bdr w:val="none" w:sz="0" w:space="0" w:color="auto" w:frame="1"/>
                                <w:shd w:val="clear" w:color="auto" w:fill="FFFFFF"/>
                              </w:rPr>
                            </w:pPr>
                            <w:bookmarkStart w:id="73" w:name="_Toc186816167"/>
                            <w:r w:rsidRPr="003357DB">
                              <w:rPr>
                                <w:sz w:val="20"/>
                                <w:szCs w:val="20"/>
                              </w:rPr>
                              <w:t xml:space="preserve">Hình </w:t>
                            </w:r>
                            <w:r w:rsidR="007F7E9C">
                              <w:rPr>
                                <w:sz w:val="20"/>
                                <w:szCs w:val="20"/>
                              </w:rPr>
                              <w:fldChar w:fldCharType="begin"/>
                            </w:r>
                            <w:r w:rsidR="007F7E9C">
                              <w:rPr>
                                <w:sz w:val="20"/>
                                <w:szCs w:val="20"/>
                              </w:rPr>
                              <w:instrText xml:space="preserve"> STYLEREF 1 \s </w:instrText>
                            </w:r>
                            <w:r w:rsidR="007F7E9C">
                              <w:rPr>
                                <w:sz w:val="20"/>
                                <w:szCs w:val="20"/>
                              </w:rPr>
                              <w:fldChar w:fldCharType="separate"/>
                            </w:r>
                            <w:r w:rsidR="00B9141C">
                              <w:rPr>
                                <w:noProof/>
                                <w:sz w:val="20"/>
                                <w:szCs w:val="20"/>
                              </w:rPr>
                              <w:t>3</w:t>
                            </w:r>
                            <w:r w:rsidR="007F7E9C">
                              <w:rPr>
                                <w:sz w:val="20"/>
                                <w:szCs w:val="20"/>
                              </w:rPr>
                              <w:fldChar w:fldCharType="end"/>
                            </w:r>
                            <w:r w:rsidR="007F7E9C">
                              <w:rPr>
                                <w:sz w:val="20"/>
                                <w:szCs w:val="20"/>
                              </w:rPr>
                              <w:noBreakHyphen/>
                            </w:r>
                            <w:r w:rsidR="007F7E9C">
                              <w:rPr>
                                <w:sz w:val="20"/>
                                <w:szCs w:val="20"/>
                              </w:rPr>
                              <w:fldChar w:fldCharType="begin"/>
                            </w:r>
                            <w:r w:rsidR="007F7E9C">
                              <w:rPr>
                                <w:sz w:val="20"/>
                                <w:szCs w:val="20"/>
                              </w:rPr>
                              <w:instrText xml:space="preserve"> SEQ Hình \* ARABIC \s 1 </w:instrText>
                            </w:r>
                            <w:r w:rsidR="007F7E9C">
                              <w:rPr>
                                <w:sz w:val="20"/>
                                <w:szCs w:val="20"/>
                              </w:rPr>
                              <w:fldChar w:fldCharType="separate"/>
                            </w:r>
                            <w:r w:rsidR="00B9141C">
                              <w:rPr>
                                <w:noProof/>
                                <w:sz w:val="20"/>
                                <w:szCs w:val="20"/>
                              </w:rPr>
                              <w:t>6</w:t>
                            </w:r>
                            <w:r w:rsidR="007F7E9C">
                              <w:rPr>
                                <w:sz w:val="20"/>
                                <w:szCs w:val="20"/>
                              </w:rPr>
                              <w:fldChar w:fldCharType="end"/>
                            </w:r>
                            <w:r w:rsidRPr="003357DB">
                              <w:rPr>
                                <w:sz w:val="20"/>
                                <w:szCs w:val="20"/>
                              </w:rPr>
                              <w:t>. 5 dòng trungg lặp đầu tiên</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36E6C5" id="Text Box 32" o:spid="_x0000_s1041" type="#_x0000_t202" style="position:absolute;left:0;text-align:left;margin-left:96.25pt;margin-top:231.25pt;width:261.1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" filled="f" stroked="f">
                <v:textbox style="mso-fit-shape-to-text:t" inset="0,0,0,0">
                  <w:txbxContent>
                    <w:p w14:paraId="5EC9BD66" w14:textId="3616CDA6" w:rsidR="003357DB" w:rsidRPr="003357DB" w:rsidRDefault="003357DB" w:rsidP="003357DB">
                      <w:pPr>
                        <w:pStyle w:val="Caption"/>
                        <w:spacing w:before="80" w:after="100"/>
                        <w:jc w:val="center"/>
                        <w:rPr>
                          <w:noProof/>
                          <w:color w:val="000000"/>
                          <w:sz w:val="20"/>
                          <w:szCs w:val="20"/>
                          <w:bdr w:val="none" w:sz="0" w:space="0" w:color="auto" w:frame="1"/>
                          <w:shd w:val="clear" w:color="auto" w:fill="FFFFFF"/>
                        </w:rPr>
                      </w:pPr>
                      <w:bookmarkStart w:id="74" w:name="_Toc186816167"/>
                      <w:r w:rsidRPr="003357DB">
                        <w:rPr>
                          <w:sz w:val="20"/>
                          <w:szCs w:val="20"/>
                        </w:rPr>
                        <w:t xml:space="preserve">Hình </w:t>
                      </w:r>
                      <w:r w:rsidR="007F7E9C">
                        <w:rPr>
                          <w:sz w:val="20"/>
                          <w:szCs w:val="20"/>
                        </w:rPr>
                        <w:fldChar w:fldCharType="begin"/>
                      </w:r>
                      <w:r w:rsidR="007F7E9C">
                        <w:rPr>
                          <w:sz w:val="20"/>
                          <w:szCs w:val="20"/>
                        </w:rPr>
                        <w:instrText xml:space="preserve"> STYLEREF 1 \s </w:instrText>
                      </w:r>
                      <w:r w:rsidR="007F7E9C">
                        <w:rPr>
                          <w:sz w:val="20"/>
                          <w:szCs w:val="20"/>
                        </w:rPr>
                        <w:fldChar w:fldCharType="separate"/>
                      </w:r>
                      <w:r w:rsidR="00B9141C">
                        <w:rPr>
                          <w:noProof/>
                          <w:sz w:val="20"/>
                          <w:szCs w:val="20"/>
                        </w:rPr>
                        <w:t>3</w:t>
                      </w:r>
                      <w:r w:rsidR="007F7E9C">
                        <w:rPr>
                          <w:sz w:val="20"/>
                          <w:szCs w:val="20"/>
                        </w:rPr>
                        <w:fldChar w:fldCharType="end"/>
                      </w:r>
                      <w:r w:rsidR="007F7E9C">
                        <w:rPr>
                          <w:sz w:val="20"/>
                          <w:szCs w:val="20"/>
                        </w:rPr>
                        <w:noBreakHyphen/>
                      </w:r>
                      <w:r w:rsidR="007F7E9C">
                        <w:rPr>
                          <w:sz w:val="20"/>
                          <w:szCs w:val="20"/>
                        </w:rPr>
                        <w:fldChar w:fldCharType="begin"/>
                      </w:r>
                      <w:r w:rsidR="007F7E9C">
                        <w:rPr>
                          <w:sz w:val="20"/>
                          <w:szCs w:val="20"/>
                        </w:rPr>
                        <w:instrText xml:space="preserve"> SEQ Hình \* ARABIC \s 1 </w:instrText>
                      </w:r>
                      <w:r w:rsidR="007F7E9C">
                        <w:rPr>
                          <w:sz w:val="20"/>
                          <w:szCs w:val="20"/>
                        </w:rPr>
                        <w:fldChar w:fldCharType="separate"/>
                      </w:r>
                      <w:r w:rsidR="00B9141C">
                        <w:rPr>
                          <w:noProof/>
                          <w:sz w:val="20"/>
                          <w:szCs w:val="20"/>
                        </w:rPr>
                        <w:t>6</w:t>
                      </w:r>
                      <w:r w:rsidR="007F7E9C">
                        <w:rPr>
                          <w:sz w:val="20"/>
                          <w:szCs w:val="20"/>
                        </w:rPr>
                        <w:fldChar w:fldCharType="end"/>
                      </w:r>
                      <w:r w:rsidRPr="003357DB">
                        <w:rPr>
                          <w:sz w:val="20"/>
                          <w:szCs w:val="20"/>
                        </w:rPr>
                        <w:t>. 5 dòng trungg lặp đầu tiên</w:t>
                      </w:r>
                      <w:bookmarkEnd w:id="74"/>
                    </w:p>
                  </w:txbxContent>
                </v:textbox>
                <w10:wrap type="topAndBottom"/>
              </v:shape>
            </w:pict>
          </mc:Fallback>
        </mc:AlternateContent>
      </w:r>
      <w:r w:rsidR="003357DB">
        <w:rPr>
          <w:noProof/>
          <w:bdr w:val="none" w:sz="0" w:space="0" w:color="auto" w:frame="1"/>
        </w:rPr>
        <w:drawing>
          <wp:anchor distT="0" distB="0" distL="114300" distR="114300" simplePos="0" relativeHeight="251709440" behindDoc="0" locked="0" layoutInCell="1" allowOverlap="1" wp14:anchorId="5DE35F58" wp14:editId="79304D6A">
            <wp:simplePos x="0" y="0"/>
            <wp:positionH relativeFrom="margin">
              <wp:posOffset>1222375</wp:posOffset>
            </wp:positionH>
            <wp:positionV relativeFrom="paragraph">
              <wp:posOffset>0</wp:posOffset>
            </wp:positionV>
            <wp:extent cx="3316210" cy="288000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16210"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CD0D31" w14:textId="457FBF40" w:rsidR="003357DB" w:rsidRPr="00FC785D" w:rsidRDefault="002B5935" w:rsidP="002B5935">
      <w:pPr>
        <w:pStyle w:val="Content"/>
      </w:pPr>
      <w:r w:rsidRPr="002B5935">
        <w:lastRenderedPageBreak/>
        <w:t>Quan sát biểu đồ cột về số lượng dữ liệu trùng lặp qua từng tháng cho thấy sự tăng đột biến về số dòng trùng lặp trong tháng 12/2010 với khoảng 45000 dữ liệu trùng lặp. Điều này có thể có nghĩa là đã xảy ra sự cố với hệ thống trong tháng đó</w:t>
      </w:r>
      <w:r>
        <w:t>.</w:t>
      </w:r>
    </w:p>
    <w:p w14:paraId="13E4B923" w14:textId="416D16B3" w:rsidR="00FC6262" w:rsidRDefault="00FC6262" w:rsidP="007805E9">
      <w:pPr>
        <w:pStyle w:val="Heading3"/>
      </w:pPr>
      <w:bookmarkStart w:id="75" w:name="_Toc186816117"/>
      <w:r w:rsidRPr="00B94A1E">
        <w:t>Phân tích dữ liệu</w:t>
      </w:r>
      <w:bookmarkEnd w:id="75"/>
    </w:p>
    <w:p w14:paraId="2916AA7C" w14:textId="1AA5A413" w:rsidR="002B5935" w:rsidRDefault="006F66F4" w:rsidP="002B5935">
      <w:pPr>
        <w:pStyle w:val="Heading4"/>
      </w:pPr>
      <w:r>
        <w:rPr>
          <w:noProof/>
        </w:rPr>
        <mc:AlternateContent>
          <mc:Choice Requires="wps">
            <w:drawing>
              <wp:anchor distT="0" distB="0" distL="114300" distR="114300" simplePos="0" relativeHeight="251717632" behindDoc="0" locked="0" layoutInCell="1" allowOverlap="1" wp14:anchorId="2ABDFCAE" wp14:editId="6B7242E6">
                <wp:simplePos x="0" y="0"/>
                <wp:positionH relativeFrom="column">
                  <wp:posOffset>356235</wp:posOffset>
                </wp:positionH>
                <wp:positionV relativeFrom="paragraph">
                  <wp:posOffset>3258820</wp:posOffset>
                </wp:positionV>
                <wp:extent cx="5039995" cy="635"/>
                <wp:effectExtent l="0" t="0" r="8255" b="6350"/>
                <wp:wrapTopAndBottom/>
                <wp:docPr id="36" name="Text Box 36"/>
                <wp:cNvGraphicFramePr/>
                <a:graphic xmlns:a="http://schemas.openxmlformats.org/drawingml/2006/main">
                  <a:graphicData uri="http://schemas.microsoft.com/office/word/2010/wordprocessingShape">
                    <wps:wsp>
                      <wps:cNvSpPr txBox="1"/>
                      <wps:spPr>
                        <a:xfrm>
                          <a:off x="0" y="0"/>
                          <a:ext cx="5039995" cy="635"/>
                        </a:xfrm>
                        <a:prstGeom prst="rect">
                          <a:avLst/>
                        </a:prstGeom>
                        <a:noFill/>
                        <a:ln>
                          <a:noFill/>
                        </a:ln>
                      </wps:spPr>
                      <wps:txbx>
                        <w:txbxContent>
                          <w:p w14:paraId="7076BD33" w14:textId="28CE7DBA" w:rsidR="006F66F4" w:rsidRPr="006F66F4" w:rsidRDefault="006F66F4" w:rsidP="006F66F4">
                            <w:pPr>
                              <w:pStyle w:val="Caption"/>
                              <w:spacing w:before="80" w:after="100"/>
                              <w:jc w:val="center"/>
                              <w:rPr>
                                <w:bCs/>
                                <w:noProof/>
                                <w:color w:val="000000"/>
                                <w:sz w:val="20"/>
                                <w:szCs w:val="20"/>
                                <w:bdr w:val="none" w:sz="0" w:space="0" w:color="auto" w:frame="1"/>
                              </w:rPr>
                            </w:pPr>
                            <w:bookmarkStart w:id="76" w:name="_Toc186816168"/>
                            <w:r w:rsidRPr="006F66F4">
                              <w:rPr>
                                <w:sz w:val="20"/>
                                <w:szCs w:val="20"/>
                              </w:rPr>
                              <w:t xml:space="preserve">Hình </w:t>
                            </w:r>
                            <w:r w:rsidR="007F7E9C">
                              <w:rPr>
                                <w:sz w:val="20"/>
                                <w:szCs w:val="20"/>
                              </w:rPr>
                              <w:fldChar w:fldCharType="begin"/>
                            </w:r>
                            <w:r w:rsidR="007F7E9C">
                              <w:rPr>
                                <w:sz w:val="20"/>
                                <w:szCs w:val="20"/>
                              </w:rPr>
                              <w:instrText xml:space="preserve"> STYLEREF 1 \s </w:instrText>
                            </w:r>
                            <w:r w:rsidR="007F7E9C">
                              <w:rPr>
                                <w:sz w:val="20"/>
                                <w:szCs w:val="20"/>
                              </w:rPr>
                              <w:fldChar w:fldCharType="separate"/>
                            </w:r>
                            <w:r w:rsidR="00B9141C">
                              <w:rPr>
                                <w:noProof/>
                                <w:sz w:val="20"/>
                                <w:szCs w:val="20"/>
                              </w:rPr>
                              <w:t>3</w:t>
                            </w:r>
                            <w:r w:rsidR="007F7E9C">
                              <w:rPr>
                                <w:sz w:val="20"/>
                                <w:szCs w:val="20"/>
                              </w:rPr>
                              <w:fldChar w:fldCharType="end"/>
                            </w:r>
                            <w:r w:rsidR="007F7E9C">
                              <w:rPr>
                                <w:sz w:val="20"/>
                                <w:szCs w:val="20"/>
                              </w:rPr>
                              <w:noBreakHyphen/>
                            </w:r>
                            <w:r w:rsidR="007F7E9C">
                              <w:rPr>
                                <w:sz w:val="20"/>
                                <w:szCs w:val="20"/>
                              </w:rPr>
                              <w:fldChar w:fldCharType="begin"/>
                            </w:r>
                            <w:r w:rsidR="007F7E9C">
                              <w:rPr>
                                <w:sz w:val="20"/>
                                <w:szCs w:val="20"/>
                              </w:rPr>
                              <w:instrText xml:space="preserve"> SEQ Hình \* ARABIC \s 1 </w:instrText>
                            </w:r>
                            <w:r w:rsidR="007F7E9C">
                              <w:rPr>
                                <w:sz w:val="20"/>
                                <w:szCs w:val="20"/>
                              </w:rPr>
                              <w:fldChar w:fldCharType="separate"/>
                            </w:r>
                            <w:r w:rsidR="00B9141C">
                              <w:rPr>
                                <w:noProof/>
                                <w:sz w:val="20"/>
                                <w:szCs w:val="20"/>
                              </w:rPr>
                              <w:t>7</w:t>
                            </w:r>
                            <w:r w:rsidR="007F7E9C">
                              <w:rPr>
                                <w:sz w:val="20"/>
                                <w:szCs w:val="20"/>
                              </w:rPr>
                              <w:fldChar w:fldCharType="end"/>
                            </w:r>
                            <w:r w:rsidRPr="006F66F4">
                              <w:rPr>
                                <w:sz w:val="20"/>
                                <w:szCs w:val="20"/>
                              </w:rPr>
                              <w:t>. Biểu đồ top 10 sản phẩm bán chạy nhất</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BDFCAE" id="Text Box 36" o:spid="_x0000_s1042" type="#_x0000_t202" style="position:absolute;left:0;text-align:left;margin-left:28.05pt;margin-top:256.6pt;width:396.8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" filled="f" stroked="f">
                <v:textbox style="mso-fit-shape-to-text:t" inset="0,0,0,0">
                  <w:txbxContent>
                    <w:p w14:paraId="7076BD33" w14:textId="28CE7DBA" w:rsidR="006F66F4" w:rsidRPr="006F66F4" w:rsidRDefault="006F66F4" w:rsidP="006F66F4">
                      <w:pPr>
                        <w:pStyle w:val="Caption"/>
                        <w:spacing w:before="80" w:after="100"/>
                        <w:jc w:val="center"/>
                        <w:rPr>
                          <w:bCs/>
                          <w:noProof/>
                          <w:color w:val="000000"/>
                          <w:sz w:val="20"/>
                          <w:szCs w:val="20"/>
                          <w:bdr w:val="none" w:sz="0" w:space="0" w:color="auto" w:frame="1"/>
                        </w:rPr>
                      </w:pPr>
                      <w:bookmarkStart w:id="77" w:name="_Toc186816168"/>
                      <w:r w:rsidRPr="006F66F4">
                        <w:rPr>
                          <w:sz w:val="20"/>
                          <w:szCs w:val="20"/>
                        </w:rPr>
                        <w:t xml:space="preserve">Hình </w:t>
                      </w:r>
                      <w:r w:rsidR="007F7E9C">
                        <w:rPr>
                          <w:sz w:val="20"/>
                          <w:szCs w:val="20"/>
                        </w:rPr>
                        <w:fldChar w:fldCharType="begin"/>
                      </w:r>
                      <w:r w:rsidR="007F7E9C">
                        <w:rPr>
                          <w:sz w:val="20"/>
                          <w:szCs w:val="20"/>
                        </w:rPr>
                        <w:instrText xml:space="preserve"> STYLEREF 1 \s </w:instrText>
                      </w:r>
                      <w:r w:rsidR="007F7E9C">
                        <w:rPr>
                          <w:sz w:val="20"/>
                          <w:szCs w:val="20"/>
                        </w:rPr>
                        <w:fldChar w:fldCharType="separate"/>
                      </w:r>
                      <w:r w:rsidR="00B9141C">
                        <w:rPr>
                          <w:noProof/>
                          <w:sz w:val="20"/>
                          <w:szCs w:val="20"/>
                        </w:rPr>
                        <w:t>3</w:t>
                      </w:r>
                      <w:r w:rsidR="007F7E9C">
                        <w:rPr>
                          <w:sz w:val="20"/>
                          <w:szCs w:val="20"/>
                        </w:rPr>
                        <w:fldChar w:fldCharType="end"/>
                      </w:r>
                      <w:r w:rsidR="007F7E9C">
                        <w:rPr>
                          <w:sz w:val="20"/>
                          <w:szCs w:val="20"/>
                        </w:rPr>
                        <w:noBreakHyphen/>
                      </w:r>
                      <w:r w:rsidR="007F7E9C">
                        <w:rPr>
                          <w:sz w:val="20"/>
                          <w:szCs w:val="20"/>
                        </w:rPr>
                        <w:fldChar w:fldCharType="begin"/>
                      </w:r>
                      <w:r w:rsidR="007F7E9C">
                        <w:rPr>
                          <w:sz w:val="20"/>
                          <w:szCs w:val="20"/>
                        </w:rPr>
                        <w:instrText xml:space="preserve"> SEQ Hình \* ARABIC \s 1 </w:instrText>
                      </w:r>
                      <w:r w:rsidR="007F7E9C">
                        <w:rPr>
                          <w:sz w:val="20"/>
                          <w:szCs w:val="20"/>
                        </w:rPr>
                        <w:fldChar w:fldCharType="separate"/>
                      </w:r>
                      <w:r w:rsidR="00B9141C">
                        <w:rPr>
                          <w:noProof/>
                          <w:sz w:val="20"/>
                          <w:szCs w:val="20"/>
                        </w:rPr>
                        <w:t>7</w:t>
                      </w:r>
                      <w:r w:rsidR="007F7E9C">
                        <w:rPr>
                          <w:sz w:val="20"/>
                          <w:szCs w:val="20"/>
                        </w:rPr>
                        <w:fldChar w:fldCharType="end"/>
                      </w:r>
                      <w:r w:rsidRPr="006F66F4">
                        <w:rPr>
                          <w:sz w:val="20"/>
                          <w:szCs w:val="20"/>
                        </w:rPr>
                        <w:t>. Biểu đồ top 10 sản phẩm bán chạy nhất</w:t>
                      </w:r>
                      <w:bookmarkEnd w:id="77"/>
                    </w:p>
                  </w:txbxContent>
                </v:textbox>
                <w10:wrap type="topAndBottom"/>
              </v:shape>
            </w:pict>
          </mc:Fallback>
        </mc:AlternateContent>
      </w:r>
      <w:r>
        <w:rPr>
          <w:noProof/>
          <w:color w:val="000000"/>
          <w:sz w:val="28"/>
          <w:szCs w:val="28"/>
          <w:bdr w:val="none" w:sz="0" w:space="0" w:color="auto" w:frame="1"/>
        </w:rPr>
        <w:drawing>
          <wp:anchor distT="0" distB="0" distL="114300" distR="114300" simplePos="0" relativeHeight="251715584" behindDoc="0" locked="0" layoutInCell="1" allowOverlap="1" wp14:anchorId="16DFABEC" wp14:editId="07D7862D">
            <wp:simplePos x="0" y="0"/>
            <wp:positionH relativeFrom="margin">
              <wp:posOffset>356235</wp:posOffset>
            </wp:positionH>
            <wp:positionV relativeFrom="paragraph">
              <wp:posOffset>361315</wp:posOffset>
            </wp:positionV>
            <wp:extent cx="5039995" cy="2840355"/>
            <wp:effectExtent l="0" t="0" r="8255"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39995" cy="2840355"/>
                    </a:xfrm>
                    <a:prstGeom prst="rect">
                      <a:avLst/>
                    </a:prstGeom>
                    <a:noFill/>
                    <a:ln>
                      <a:noFill/>
                    </a:ln>
                  </pic:spPr>
                </pic:pic>
              </a:graphicData>
            </a:graphic>
          </wp:anchor>
        </w:drawing>
      </w:r>
      <w:r w:rsidR="002B5935">
        <w:t xml:space="preserve">Phân tích </w:t>
      </w:r>
      <w:r w:rsidR="00A25FEA">
        <w:t xml:space="preserve">doanh thu </w:t>
      </w:r>
      <w:r w:rsidR="002B5935">
        <w:t>theo sản phẩm</w:t>
      </w:r>
    </w:p>
    <w:p w14:paraId="7ABF55FB" w14:textId="77777777" w:rsidR="00B65CD4" w:rsidRDefault="00B65CD4" w:rsidP="00B65CD4">
      <w:pPr>
        <w:pStyle w:val="Content"/>
      </w:pPr>
      <w:r>
        <w:t>Ta thấy rằng sản phẩm Tàu lượn thế chiến II là sản phẩm bán chạy nhất với hơn 100000 chiếc. Tuy nhiên, các sản phẩm tiện dụng cũng bán khá chạy. Các sản phẩm lọt top đều có điểm chung là dùng để phục vụ kinh doanh(vỏ đựng bánh, đồ ăn, đồ tặng kèm, trong đó mô hình máy bay này từng rất phổ biến trong việc là quà tặng kèm khi mua sản phẩm)</w:t>
      </w:r>
    </w:p>
    <w:p w14:paraId="2ACE49B8" w14:textId="23B9655C" w:rsidR="00B65CD4" w:rsidRDefault="00B65CD4" w:rsidP="00B65CD4">
      <w:pPr>
        <w:pStyle w:val="Content"/>
      </w:pPr>
      <w:r>
        <w:t>Có thể thấy top 10 đều là sản phẩm có thể gọi chung là hàng tiêu dùng hoặc hàng tiện dụng. Đây đều là sản phẩm được mua thường xuyên trong thời gian ngắn và không có giá trị lâu dài. Chúng thuộc danh mục FMCG vì chúng được tiêu thụ nhanh chóng và có nhu cầu mua lại cao.</w:t>
      </w:r>
      <w:r w:rsidRPr="00B65CD4">
        <w:rPr>
          <w:bdr w:val="none" w:sz="0" w:space="0" w:color="auto" w:frame="1"/>
        </w:rPr>
        <w:t xml:space="preserve"> </w:t>
      </w:r>
    </w:p>
    <w:p w14:paraId="4963D7BF" w14:textId="030AD422" w:rsidR="00445CED" w:rsidRDefault="00200B6B" w:rsidP="00445CED">
      <w:pPr>
        <w:pStyle w:val="Content"/>
      </w:pPr>
      <w:r>
        <w:rPr>
          <w:noProof/>
        </w:rPr>
        <w:lastRenderedPageBreak/>
        <mc:AlternateContent>
          <mc:Choice Requires="wps">
            <w:drawing>
              <wp:anchor distT="0" distB="0" distL="114300" distR="114300" simplePos="0" relativeHeight="251723776" behindDoc="0" locked="0" layoutInCell="1" allowOverlap="1" wp14:anchorId="354082DC" wp14:editId="715BF231">
                <wp:simplePos x="0" y="0"/>
                <wp:positionH relativeFrom="column">
                  <wp:posOffset>537210</wp:posOffset>
                </wp:positionH>
                <wp:positionV relativeFrom="paragraph">
                  <wp:posOffset>7370626</wp:posOffset>
                </wp:positionV>
                <wp:extent cx="4679950" cy="635"/>
                <wp:effectExtent l="0" t="0" r="6350" b="6350"/>
                <wp:wrapTopAndBottom/>
                <wp:docPr id="41" name="Text Box 41"/>
                <wp:cNvGraphicFramePr/>
                <a:graphic xmlns:a="http://schemas.openxmlformats.org/drawingml/2006/main">
                  <a:graphicData uri="http://schemas.microsoft.com/office/word/2010/wordprocessingShape">
                    <wps:wsp>
                      <wps:cNvSpPr txBox="1"/>
                      <wps:spPr>
                        <a:xfrm>
                          <a:off x="0" y="0"/>
                          <a:ext cx="4679950" cy="635"/>
                        </a:xfrm>
                        <a:prstGeom prst="rect">
                          <a:avLst/>
                        </a:prstGeom>
                        <a:noFill/>
                        <a:ln>
                          <a:noFill/>
                        </a:ln>
                      </wps:spPr>
                      <wps:txbx>
                        <w:txbxContent>
                          <w:p w14:paraId="7024ABE5" w14:textId="4EC5905F" w:rsidR="004D1B02" w:rsidRPr="004D1B02" w:rsidRDefault="004D1B02" w:rsidP="004D1B02">
                            <w:pPr>
                              <w:pStyle w:val="Caption"/>
                              <w:spacing w:before="80" w:after="100"/>
                              <w:jc w:val="center"/>
                              <w:rPr>
                                <w:noProof/>
                                <w:color w:val="000000"/>
                                <w:sz w:val="20"/>
                                <w:szCs w:val="20"/>
                                <w:bdr w:val="none" w:sz="0" w:space="0" w:color="auto" w:frame="1"/>
                                <w:shd w:val="clear" w:color="auto" w:fill="FFFFFF"/>
                              </w:rPr>
                            </w:pPr>
                            <w:bookmarkStart w:id="78" w:name="_Toc186816169"/>
                            <w:r w:rsidRPr="004D1B02">
                              <w:rPr>
                                <w:sz w:val="20"/>
                                <w:szCs w:val="20"/>
                              </w:rPr>
                              <w:t xml:space="preserve">Hình </w:t>
                            </w:r>
                            <w:r w:rsidR="007F7E9C">
                              <w:rPr>
                                <w:sz w:val="20"/>
                                <w:szCs w:val="20"/>
                              </w:rPr>
                              <w:fldChar w:fldCharType="begin"/>
                            </w:r>
                            <w:r w:rsidR="007F7E9C">
                              <w:rPr>
                                <w:sz w:val="20"/>
                                <w:szCs w:val="20"/>
                              </w:rPr>
                              <w:instrText xml:space="preserve"> STYLEREF 1 \s </w:instrText>
                            </w:r>
                            <w:r w:rsidR="007F7E9C">
                              <w:rPr>
                                <w:sz w:val="20"/>
                                <w:szCs w:val="20"/>
                              </w:rPr>
                              <w:fldChar w:fldCharType="separate"/>
                            </w:r>
                            <w:r w:rsidR="00B9141C">
                              <w:rPr>
                                <w:noProof/>
                                <w:sz w:val="20"/>
                                <w:szCs w:val="20"/>
                              </w:rPr>
                              <w:t>3</w:t>
                            </w:r>
                            <w:r w:rsidR="007F7E9C">
                              <w:rPr>
                                <w:sz w:val="20"/>
                                <w:szCs w:val="20"/>
                              </w:rPr>
                              <w:fldChar w:fldCharType="end"/>
                            </w:r>
                            <w:r w:rsidR="007F7E9C">
                              <w:rPr>
                                <w:sz w:val="20"/>
                                <w:szCs w:val="20"/>
                              </w:rPr>
                              <w:noBreakHyphen/>
                            </w:r>
                            <w:r w:rsidR="007F7E9C">
                              <w:rPr>
                                <w:sz w:val="20"/>
                                <w:szCs w:val="20"/>
                              </w:rPr>
                              <w:fldChar w:fldCharType="begin"/>
                            </w:r>
                            <w:r w:rsidR="007F7E9C">
                              <w:rPr>
                                <w:sz w:val="20"/>
                                <w:szCs w:val="20"/>
                              </w:rPr>
                              <w:instrText xml:space="preserve"> SEQ Hình \* ARABIC \s 1 </w:instrText>
                            </w:r>
                            <w:r w:rsidR="007F7E9C">
                              <w:rPr>
                                <w:sz w:val="20"/>
                                <w:szCs w:val="20"/>
                              </w:rPr>
                              <w:fldChar w:fldCharType="separate"/>
                            </w:r>
                            <w:r w:rsidR="00B9141C">
                              <w:rPr>
                                <w:noProof/>
                                <w:sz w:val="20"/>
                                <w:szCs w:val="20"/>
                              </w:rPr>
                              <w:t>8</w:t>
                            </w:r>
                            <w:r w:rsidR="007F7E9C">
                              <w:rPr>
                                <w:sz w:val="20"/>
                                <w:szCs w:val="20"/>
                              </w:rPr>
                              <w:fldChar w:fldCharType="end"/>
                            </w:r>
                            <w:r w:rsidRPr="004D1B02">
                              <w:rPr>
                                <w:sz w:val="20"/>
                                <w:szCs w:val="20"/>
                              </w:rPr>
                              <w:t>. Biểu đồ top 10 sản phẩm bị trả lại nhiều nhất</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4082DC" id="Text Box 41" o:spid="_x0000_s1043" type="#_x0000_t202" style="position:absolute;left:0;text-align:left;margin-left:42.3pt;margin-top:580.35pt;width:368.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" filled="f" stroked="f">
                <v:textbox style="mso-fit-shape-to-text:t" inset="0,0,0,0">
                  <w:txbxContent>
                    <w:p w14:paraId="7024ABE5" w14:textId="4EC5905F" w:rsidR="004D1B02" w:rsidRPr="004D1B02" w:rsidRDefault="004D1B02" w:rsidP="004D1B02">
                      <w:pPr>
                        <w:pStyle w:val="Caption"/>
                        <w:spacing w:before="80" w:after="100"/>
                        <w:jc w:val="center"/>
                        <w:rPr>
                          <w:noProof/>
                          <w:color w:val="000000"/>
                          <w:sz w:val="20"/>
                          <w:szCs w:val="20"/>
                          <w:bdr w:val="none" w:sz="0" w:space="0" w:color="auto" w:frame="1"/>
                          <w:shd w:val="clear" w:color="auto" w:fill="FFFFFF"/>
                        </w:rPr>
                      </w:pPr>
                      <w:bookmarkStart w:id="79" w:name="_Toc186816169"/>
                      <w:r w:rsidRPr="004D1B02">
                        <w:rPr>
                          <w:sz w:val="20"/>
                          <w:szCs w:val="20"/>
                        </w:rPr>
                        <w:t xml:space="preserve">Hình </w:t>
                      </w:r>
                      <w:r w:rsidR="007F7E9C">
                        <w:rPr>
                          <w:sz w:val="20"/>
                          <w:szCs w:val="20"/>
                        </w:rPr>
                        <w:fldChar w:fldCharType="begin"/>
                      </w:r>
                      <w:r w:rsidR="007F7E9C">
                        <w:rPr>
                          <w:sz w:val="20"/>
                          <w:szCs w:val="20"/>
                        </w:rPr>
                        <w:instrText xml:space="preserve"> STYLEREF 1 \s </w:instrText>
                      </w:r>
                      <w:r w:rsidR="007F7E9C">
                        <w:rPr>
                          <w:sz w:val="20"/>
                          <w:szCs w:val="20"/>
                        </w:rPr>
                        <w:fldChar w:fldCharType="separate"/>
                      </w:r>
                      <w:r w:rsidR="00B9141C">
                        <w:rPr>
                          <w:noProof/>
                          <w:sz w:val="20"/>
                          <w:szCs w:val="20"/>
                        </w:rPr>
                        <w:t>3</w:t>
                      </w:r>
                      <w:r w:rsidR="007F7E9C">
                        <w:rPr>
                          <w:sz w:val="20"/>
                          <w:szCs w:val="20"/>
                        </w:rPr>
                        <w:fldChar w:fldCharType="end"/>
                      </w:r>
                      <w:r w:rsidR="007F7E9C">
                        <w:rPr>
                          <w:sz w:val="20"/>
                          <w:szCs w:val="20"/>
                        </w:rPr>
                        <w:noBreakHyphen/>
                      </w:r>
                      <w:r w:rsidR="007F7E9C">
                        <w:rPr>
                          <w:sz w:val="20"/>
                          <w:szCs w:val="20"/>
                        </w:rPr>
                        <w:fldChar w:fldCharType="begin"/>
                      </w:r>
                      <w:r w:rsidR="007F7E9C">
                        <w:rPr>
                          <w:sz w:val="20"/>
                          <w:szCs w:val="20"/>
                        </w:rPr>
                        <w:instrText xml:space="preserve"> SEQ Hình \* ARABIC \s 1 </w:instrText>
                      </w:r>
                      <w:r w:rsidR="007F7E9C">
                        <w:rPr>
                          <w:sz w:val="20"/>
                          <w:szCs w:val="20"/>
                        </w:rPr>
                        <w:fldChar w:fldCharType="separate"/>
                      </w:r>
                      <w:r w:rsidR="00B9141C">
                        <w:rPr>
                          <w:noProof/>
                          <w:sz w:val="20"/>
                          <w:szCs w:val="20"/>
                        </w:rPr>
                        <w:t>8</w:t>
                      </w:r>
                      <w:r w:rsidR="007F7E9C">
                        <w:rPr>
                          <w:sz w:val="20"/>
                          <w:szCs w:val="20"/>
                        </w:rPr>
                        <w:fldChar w:fldCharType="end"/>
                      </w:r>
                      <w:r w:rsidRPr="004D1B02">
                        <w:rPr>
                          <w:sz w:val="20"/>
                          <w:szCs w:val="20"/>
                        </w:rPr>
                        <w:t>. Biểu đồ top 10 sản phẩm bị trả lại nhiều nhất</w:t>
                      </w:r>
                      <w:bookmarkEnd w:id="79"/>
                    </w:p>
                  </w:txbxContent>
                </v:textbox>
                <w10:wrap type="topAndBottom"/>
              </v:shape>
            </w:pict>
          </mc:Fallback>
        </mc:AlternateContent>
      </w:r>
      <w:r w:rsidR="00720DAB">
        <w:rPr>
          <w:noProof/>
          <w:bdr w:val="none" w:sz="0" w:space="0" w:color="auto" w:frame="1"/>
        </w:rPr>
        <w:drawing>
          <wp:anchor distT="0" distB="0" distL="114300" distR="114300" simplePos="0" relativeHeight="251721728" behindDoc="0" locked="0" layoutInCell="1" allowOverlap="1" wp14:anchorId="25C52BE3" wp14:editId="14DEDA84">
            <wp:simplePos x="0" y="0"/>
            <wp:positionH relativeFrom="margin">
              <wp:align>center</wp:align>
            </wp:positionH>
            <wp:positionV relativeFrom="paragraph">
              <wp:posOffset>4080510</wp:posOffset>
            </wp:positionV>
            <wp:extent cx="4054853" cy="3240000"/>
            <wp:effectExtent l="0" t="0" r="3175"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054853"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5CED" w:rsidRPr="00445CED">
        <w:t>Qua 2 biểu đồ ta thấy rằng mặc dù Tàu lượn thế chiến II là sản phẩm bán chạy nhất nhưng lại không nằm trong top 10 sản phẩm có doanh thu cao nhất. Tuy nhiên sản phẩm bán chạy thứ 2 nằm trong top 3 sản phẩm doanh thu cao nhất</w:t>
      </w:r>
      <w:r w:rsidR="00B65CD4">
        <w:rPr>
          <w:noProof/>
        </w:rPr>
        <mc:AlternateContent>
          <mc:Choice Requires="wps">
            <w:drawing>
              <wp:anchor distT="0" distB="0" distL="114300" distR="114300" simplePos="0" relativeHeight="251720704" behindDoc="0" locked="0" layoutInCell="1" allowOverlap="1" wp14:anchorId="42A85D84" wp14:editId="6F416FA3">
                <wp:simplePos x="0" y="0"/>
                <wp:positionH relativeFrom="column">
                  <wp:posOffset>356235</wp:posOffset>
                </wp:positionH>
                <wp:positionV relativeFrom="paragraph">
                  <wp:posOffset>2818765</wp:posOffset>
                </wp:positionV>
                <wp:extent cx="5039995" cy="635"/>
                <wp:effectExtent l="0" t="0" r="8255" b="6350"/>
                <wp:wrapTopAndBottom/>
                <wp:docPr id="38" name="Text Box 38"/>
                <wp:cNvGraphicFramePr/>
                <a:graphic xmlns:a="http://schemas.openxmlformats.org/drawingml/2006/main">
                  <a:graphicData uri="http://schemas.microsoft.com/office/word/2010/wordprocessingShape">
                    <wps:wsp>
                      <wps:cNvSpPr txBox="1"/>
                      <wps:spPr>
                        <a:xfrm>
                          <a:off x="0" y="0"/>
                          <a:ext cx="5039995" cy="635"/>
                        </a:xfrm>
                        <a:prstGeom prst="rect">
                          <a:avLst/>
                        </a:prstGeom>
                        <a:noFill/>
                        <a:ln>
                          <a:noFill/>
                        </a:ln>
                      </wps:spPr>
                      <wps:txbx>
                        <w:txbxContent>
                          <w:p w14:paraId="17812720" w14:textId="374719C7" w:rsidR="00B65CD4" w:rsidRPr="00B65CD4" w:rsidRDefault="00B65CD4" w:rsidP="00B65CD4">
                            <w:pPr>
                              <w:pStyle w:val="Caption"/>
                              <w:spacing w:before="80" w:after="100"/>
                              <w:jc w:val="center"/>
                              <w:rPr>
                                <w:noProof/>
                                <w:sz w:val="20"/>
                                <w:szCs w:val="20"/>
                                <w:bdr w:val="none" w:sz="0" w:space="0" w:color="auto" w:frame="1"/>
                              </w:rPr>
                            </w:pPr>
                            <w:bookmarkStart w:id="80" w:name="_Toc186816170"/>
                            <w:r w:rsidRPr="00B65CD4">
                              <w:rPr>
                                <w:sz w:val="20"/>
                                <w:szCs w:val="20"/>
                              </w:rPr>
                              <w:t xml:space="preserve">Hình </w:t>
                            </w:r>
                            <w:r w:rsidR="007F7E9C">
                              <w:rPr>
                                <w:sz w:val="20"/>
                                <w:szCs w:val="20"/>
                              </w:rPr>
                              <w:fldChar w:fldCharType="begin"/>
                            </w:r>
                            <w:r w:rsidR="007F7E9C">
                              <w:rPr>
                                <w:sz w:val="20"/>
                                <w:szCs w:val="20"/>
                              </w:rPr>
                              <w:instrText xml:space="preserve"> STYLEREF 1 \s </w:instrText>
                            </w:r>
                            <w:r w:rsidR="007F7E9C">
                              <w:rPr>
                                <w:sz w:val="20"/>
                                <w:szCs w:val="20"/>
                              </w:rPr>
                              <w:fldChar w:fldCharType="separate"/>
                            </w:r>
                            <w:r w:rsidR="00B9141C">
                              <w:rPr>
                                <w:noProof/>
                                <w:sz w:val="20"/>
                                <w:szCs w:val="20"/>
                              </w:rPr>
                              <w:t>3</w:t>
                            </w:r>
                            <w:r w:rsidR="007F7E9C">
                              <w:rPr>
                                <w:sz w:val="20"/>
                                <w:szCs w:val="20"/>
                              </w:rPr>
                              <w:fldChar w:fldCharType="end"/>
                            </w:r>
                            <w:r w:rsidR="007F7E9C">
                              <w:rPr>
                                <w:sz w:val="20"/>
                                <w:szCs w:val="20"/>
                              </w:rPr>
                              <w:noBreakHyphen/>
                            </w:r>
                            <w:r w:rsidR="007F7E9C">
                              <w:rPr>
                                <w:sz w:val="20"/>
                                <w:szCs w:val="20"/>
                              </w:rPr>
                              <w:fldChar w:fldCharType="begin"/>
                            </w:r>
                            <w:r w:rsidR="007F7E9C">
                              <w:rPr>
                                <w:sz w:val="20"/>
                                <w:szCs w:val="20"/>
                              </w:rPr>
                              <w:instrText xml:space="preserve"> SEQ Hình \* ARABIC \s 1 </w:instrText>
                            </w:r>
                            <w:r w:rsidR="007F7E9C">
                              <w:rPr>
                                <w:sz w:val="20"/>
                                <w:szCs w:val="20"/>
                              </w:rPr>
                              <w:fldChar w:fldCharType="separate"/>
                            </w:r>
                            <w:r w:rsidR="00B9141C">
                              <w:rPr>
                                <w:noProof/>
                                <w:sz w:val="20"/>
                                <w:szCs w:val="20"/>
                              </w:rPr>
                              <w:t>9</w:t>
                            </w:r>
                            <w:r w:rsidR="007F7E9C">
                              <w:rPr>
                                <w:sz w:val="20"/>
                                <w:szCs w:val="20"/>
                              </w:rPr>
                              <w:fldChar w:fldCharType="end"/>
                            </w:r>
                            <w:r w:rsidRPr="00B65CD4">
                              <w:rPr>
                                <w:sz w:val="20"/>
                                <w:szCs w:val="20"/>
                              </w:rPr>
                              <w:t>. Biểu đồ top 10 sản phẩm có doanh thu cao nhất</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A85D84" id="Text Box 38" o:spid="_x0000_s1044" type="#_x0000_t202" style="position:absolute;left:0;text-align:left;margin-left:28.05pt;margin-top:221.95pt;width:396.8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" filled="f" stroked="f">
                <v:textbox style="mso-fit-shape-to-text:t" inset="0,0,0,0">
                  <w:txbxContent>
                    <w:p w14:paraId="17812720" w14:textId="374719C7" w:rsidR="00B65CD4" w:rsidRPr="00B65CD4" w:rsidRDefault="00B65CD4" w:rsidP="00B65CD4">
                      <w:pPr>
                        <w:pStyle w:val="Caption"/>
                        <w:spacing w:before="80" w:after="100"/>
                        <w:jc w:val="center"/>
                        <w:rPr>
                          <w:noProof/>
                          <w:sz w:val="20"/>
                          <w:szCs w:val="20"/>
                          <w:bdr w:val="none" w:sz="0" w:space="0" w:color="auto" w:frame="1"/>
                        </w:rPr>
                      </w:pPr>
                      <w:bookmarkStart w:id="81" w:name="_Toc186816170"/>
                      <w:r w:rsidRPr="00B65CD4">
                        <w:rPr>
                          <w:sz w:val="20"/>
                          <w:szCs w:val="20"/>
                        </w:rPr>
                        <w:t xml:space="preserve">Hình </w:t>
                      </w:r>
                      <w:r w:rsidR="007F7E9C">
                        <w:rPr>
                          <w:sz w:val="20"/>
                          <w:szCs w:val="20"/>
                        </w:rPr>
                        <w:fldChar w:fldCharType="begin"/>
                      </w:r>
                      <w:r w:rsidR="007F7E9C">
                        <w:rPr>
                          <w:sz w:val="20"/>
                          <w:szCs w:val="20"/>
                        </w:rPr>
                        <w:instrText xml:space="preserve"> STYLEREF 1 \s </w:instrText>
                      </w:r>
                      <w:r w:rsidR="007F7E9C">
                        <w:rPr>
                          <w:sz w:val="20"/>
                          <w:szCs w:val="20"/>
                        </w:rPr>
                        <w:fldChar w:fldCharType="separate"/>
                      </w:r>
                      <w:r w:rsidR="00B9141C">
                        <w:rPr>
                          <w:noProof/>
                          <w:sz w:val="20"/>
                          <w:szCs w:val="20"/>
                        </w:rPr>
                        <w:t>3</w:t>
                      </w:r>
                      <w:r w:rsidR="007F7E9C">
                        <w:rPr>
                          <w:sz w:val="20"/>
                          <w:szCs w:val="20"/>
                        </w:rPr>
                        <w:fldChar w:fldCharType="end"/>
                      </w:r>
                      <w:r w:rsidR="007F7E9C">
                        <w:rPr>
                          <w:sz w:val="20"/>
                          <w:szCs w:val="20"/>
                        </w:rPr>
                        <w:noBreakHyphen/>
                      </w:r>
                      <w:r w:rsidR="007F7E9C">
                        <w:rPr>
                          <w:sz w:val="20"/>
                          <w:szCs w:val="20"/>
                        </w:rPr>
                        <w:fldChar w:fldCharType="begin"/>
                      </w:r>
                      <w:r w:rsidR="007F7E9C">
                        <w:rPr>
                          <w:sz w:val="20"/>
                          <w:szCs w:val="20"/>
                        </w:rPr>
                        <w:instrText xml:space="preserve"> SEQ Hình \* ARABIC \s 1 </w:instrText>
                      </w:r>
                      <w:r w:rsidR="007F7E9C">
                        <w:rPr>
                          <w:sz w:val="20"/>
                          <w:szCs w:val="20"/>
                        </w:rPr>
                        <w:fldChar w:fldCharType="separate"/>
                      </w:r>
                      <w:r w:rsidR="00B9141C">
                        <w:rPr>
                          <w:noProof/>
                          <w:sz w:val="20"/>
                          <w:szCs w:val="20"/>
                        </w:rPr>
                        <w:t>9</w:t>
                      </w:r>
                      <w:r w:rsidR="007F7E9C">
                        <w:rPr>
                          <w:sz w:val="20"/>
                          <w:szCs w:val="20"/>
                        </w:rPr>
                        <w:fldChar w:fldCharType="end"/>
                      </w:r>
                      <w:r w:rsidRPr="00B65CD4">
                        <w:rPr>
                          <w:sz w:val="20"/>
                          <w:szCs w:val="20"/>
                        </w:rPr>
                        <w:t>. Biểu đồ top 10 sản phẩm có doanh thu cao nhất</w:t>
                      </w:r>
                      <w:bookmarkEnd w:id="81"/>
                    </w:p>
                  </w:txbxContent>
                </v:textbox>
                <w10:wrap type="topAndBottom"/>
              </v:shape>
            </w:pict>
          </mc:Fallback>
        </mc:AlternateContent>
      </w:r>
      <w:r w:rsidR="00B65CD4">
        <w:rPr>
          <w:noProof/>
          <w:bdr w:val="none" w:sz="0" w:space="0" w:color="auto" w:frame="1"/>
        </w:rPr>
        <w:drawing>
          <wp:anchor distT="0" distB="0" distL="114300" distR="114300" simplePos="0" relativeHeight="251718656" behindDoc="0" locked="0" layoutInCell="1" allowOverlap="1" wp14:anchorId="24BED017" wp14:editId="29C2156E">
            <wp:simplePos x="0" y="0"/>
            <wp:positionH relativeFrom="margin">
              <wp:posOffset>356235</wp:posOffset>
            </wp:positionH>
            <wp:positionV relativeFrom="paragraph">
              <wp:posOffset>53340</wp:posOffset>
            </wp:positionV>
            <wp:extent cx="5040000" cy="2708889"/>
            <wp:effectExtent l="0" t="0" r="825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40000" cy="27088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5CED">
        <w:t>.</w:t>
      </w:r>
      <w:r w:rsidR="00720DAB" w:rsidRPr="00720DAB">
        <w:rPr>
          <w:bdr w:val="none" w:sz="0" w:space="0" w:color="auto" w:frame="1"/>
        </w:rPr>
        <w:t xml:space="preserve"> </w:t>
      </w:r>
    </w:p>
    <w:p w14:paraId="46E02EFF" w14:textId="26AE2D41" w:rsidR="003565CC" w:rsidRDefault="0019104B" w:rsidP="003565CC">
      <w:pPr>
        <w:pStyle w:val="Content"/>
      </w:pPr>
      <w:r w:rsidRPr="0019104B">
        <w:t xml:space="preserve">Từ biểu đồ, ta thấy paper craft, little bridie; medium ceramic top storage jar; rotaling silver angels t-light hldr; set 6 fruit salad paper cups đều có điểm chung là những sản phẩm dễ vỡ, hư hỏng do quá trình vận chuyển. Bên cạnh đó, các lỗi về in ấn, sản phẩm bị hỏng hóc, có vấn đề trong quá trình vận chuyển, nhầm lẫn </w:t>
      </w:r>
      <w:r w:rsidRPr="0019104B">
        <w:lastRenderedPageBreak/>
        <w:t>trong hóa đơn/ mã sản phẩm cũng chiếm số lượng lớn trong số những đơn bị trả lại.</w:t>
      </w:r>
      <w:r w:rsidR="003565CC">
        <w:t xml:space="preserve"> Sau khi tính toán kết quả trả về cho biết:</w:t>
      </w:r>
    </w:p>
    <w:p w14:paraId="2177CB46" w14:textId="77777777" w:rsidR="003565CC" w:rsidRDefault="003565CC" w:rsidP="00D616A4">
      <w:pPr>
        <w:pStyle w:val="Content"/>
        <w:ind w:left="1004"/>
      </w:pPr>
      <w:r>
        <w:t>Tổng số lượng hàng mua: 11659609</w:t>
      </w:r>
    </w:p>
    <w:p w14:paraId="0BBDFFB8" w14:textId="77777777" w:rsidR="003565CC" w:rsidRDefault="003565CC" w:rsidP="00D616A4">
      <w:pPr>
        <w:pStyle w:val="Content"/>
        <w:ind w:left="1004"/>
      </w:pPr>
      <w:r>
        <w:t>Tổng số lượng hàng bị trả lại: 959955</w:t>
      </w:r>
    </w:p>
    <w:p w14:paraId="0AB01FC2" w14:textId="1307EDAB" w:rsidR="006F66F4" w:rsidRDefault="003565CC" w:rsidP="00D616A4">
      <w:pPr>
        <w:pStyle w:val="Content"/>
        <w:ind w:left="1004"/>
      </w:pPr>
      <w:r>
        <w:t>Tỷ lệ hàng bị trả lại: 8.23%</w:t>
      </w:r>
    </w:p>
    <w:p w14:paraId="797E52BB" w14:textId="585DF50A" w:rsidR="003565CC" w:rsidRDefault="00D616A4" w:rsidP="003565CC">
      <w:pPr>
        <w:pStyle w:val="Content"/>
      </w:pPr>
      <w:r w:rsidRPr="00D616A4">
        <w:t>Tỷ lệ trả hàng lên tới 8.23% cho thấy số lượng hàng trả lại không nhỏ, ảnh hướng tới lợi nhuận và uy tín của sàn. Từ biểu đồ ta cũng thấy rõ vấn đề chủ yếu nằm ở khâu vận chuyển, vì vậy công ty nên có sự cải thiện trong quy trình đóng gói vận chuyển chắn chắn và an toàn hơn.</w:t>
      </w:r>
    </w:p>
    <w:p w14:paraId="4A4CBF21" w14:textId="28131B8D" w:rsidR="00D616A4" w:rsidRDefault="00134619" w:rsidP="00134619">
      <w:pPr>
        <w:pStyle w:val="Heading4"/>
      </w:pPr>
      <w:r>
        <w:t>Phân tích doanh thu theo quốc gia</w:t>
      </w:r>
    </w:p>
    <w:p w14:paraId="69171FAE" w14:textId="0EF3E8D1" w:rsidR="00F86658" w:rsidRDefault="0065590D" w:rsidP="00F86658">
      <w:pPr>
        <w:pStyle w:val="Content"/>
      </w:pPr>
      <w:r>
        <w:rPr>
          <w:noProof/>
        </w:rPr>
        <mc:AlternateContent>
          <mc:Choice Requires="wps">
            <w:drawing>
              <wp:anchor distT="0" distB="0" distL="114300" distR="114300" simplePos="0" relativeHeight="251726848" behindDoc="0" locked="0" layoutInCell="1" allowOverlap="1" wp14:anchorId="442D00BB" wp14:editId="77E1A6E8">
                <wp:simplePos x="0" y="0"/>
                <wp:positionH relativeFrom="column">
                  <wp:posOffset>356235</wp:posOffset>
                </wp:positionH>
                <wp:positionV relativeFrom="paragraph">
                  <wp:posOffset>2633980</wp:posOffset>
                </wp:positionV>
                <wp:extent cx="5039995" cy="635"/>
                <wp:effectExtent l="0" t="0" r="8255" b="6350"/>
                <wp:wrapTopAndBottom/>
                <wp:docPr id="44" name="Text Box 44"/>
                <wp:cNvGraphicFramePr/>
                <a:graphic xmlns:a="http://schemas.openxmlformats.org/drawingml/2006/main">
                  <a:graphicData uri="http://schemas.microsoft.com/office/word/2010/wordprocessingShape">
                    <wps:wsp>
                      <wps:cNvSpPr txBox="1"/>
                      <wps:spPr>
                        <a:xfrm>
                          <a:off x="0" y="0"/>
                          <a:ext cx="5039995" cy="635"/>
                        </a:xfrm>
                        <a:prstGeom prst="rect">
                          <a:avLst/>
                        </a:prstGeom>
                        <a:noFill/>
                        <a:ln>
                          <a:noFill/>
                        </a:ln>
                      </wps:spPr>
                      <wps:txbx>
                        <w:txbxContent>
                          <w:p w14:paraId="7D67CBD9" w14:textId="71266891" w:rsidR="0065590D" w:rsidRPr="0065590D" w:rsidRDefault="0065590D" w:rsidP="002E4373">
                            <w:pPr>
                              <w:pStyle w:val="Caption"/>
                              <w:spacing w:before="80" w:after="100"/>
                              <w:jc w:val="center"/>
                              <w:rPr>
                                <w:noProof/>
                                <w:color w:val="000000"/>
                                <w:sz w:val="20"/>
                                <w:szCs w:val="20"/>
                                <w:bdr w:val="none" w:sz="0" w:space="0" w:color="auto" w:frame="1"/>
                              </w:rPr>
                            </w:pPr>
                            <w:bookmarkStart w:id="82" w:name="_Toc186816171"/>
                            <w:r w:rsidRPr="0065590D">
                              <w:rPr>
                                <w:sz w:val="20"/>
                                <w:szCs w:val="20"/>
                              </w:rPr>
                              <w:t xml:space="preserve">Hình </w:t>
                            </w:r>
                            <w:r w:rsidR="007F7E9C">
                              <w:rPr>
                                <w:sz w:val="20"/>
                                <w:szCs w:val="20"/>
                              </w:rPr>
                              <w:fldChar w:fldCharType="begin"/>
                            </w:r>
                            <w:r w:rsidR="007F7E9C">
                              <w:rPr>
                                <w:sz w:val="20"/>
                                <w:szCs w:val="20"/>
                              </w:rPr>
                              <w:instrText xml:space="preserve"> STYLEREF 1 \s </w:instrText>
                            </w:r>
                            <w:r w:rsidR="007F7E9C">
                              <w:rPr>
                                <w:sz w:val="20"/>
                                <w:szCs w:val="20"/>
                              </w:rPr>
                              <w:fldChar w:fldCharType="separate"/>
                            </w:r>
                            <w:r w:rsidR="00B9141C">
                              <w:rPr>
                                <w:noProof/>
                                <w:sz w:val="20"/>
                                <w:szCs w:val="20"/>
                              </w:rPr>
                              <w:t>3</w:t>
                            </w:r>
                            <w:r w:rsidR="007F7E9C">
                              <w:rPr>
                                <w:sz w:val="20"/>
                                <w:szCs w:val="20"/>
                              </w:rPr>
                              <w:fldChar w:fldCharType="end"/>
                            </w:r>
                            <w:r w:rsidR="007F7E9C">
                              <w:rPr>
                                <w:sz w:val="20"/>
                                <w:szCs w:val="20"/>
                              </w:rPr>
                              <w:noBreakHyphen/>
                            </w:r>
                            <w:r w:rsidR="007F7E9C">
                              <w:rPr>
                                <w:sz w:val="20"/>
                                <w:szCs w:val="20"/>
                              </w:rPr>
                              <w:fldChar w:fldCharType="begin"/>
                            </w:r>
                            <w:r w:rsidR="007F7E9C">
                              <w:rPr>
                                <w:sz w:val="20"/>
                                <w:szCs w:val="20"/>
                              </w:rPr>
                              <w:instrText xml:space="preserve"> SEQ Hình \* ARABIC \s 1 </w:instrText>
                            </w:r>
                            <w:r w:rsidR="007F7E9C">
                              <w:rPr>
                                <w:sz w:val="20"/>
                                <w:szCs w:val="20"/>
                              </w:rPr>
                              <w:fldChar w:fldCharType="separate"/>
                            </w:r>
                            <w:r w:rsidR="00B9141C">
                              <w:rPr>
                                <w:noProof/>
                                <w:sz w:val="20"/>
                                <w:szCs w:val="20"/>
                              </w:rPr>
                              <w:t>10</w:t>
                            </w:r>
                            <w:r w:rsidR="007F7E9C">
                              <w:rPr>
                                <w:sz w:val="20"/>
                                <w:szCs w:val="20"/>
                              </w:rPr>
                              <w:fldChar w:fldCharType="end"/>
                            </w:r>
                            <w:r w:rsidRPr="0065590D">
                              <w:rPr>
                                <w:sz w:val="20"/>
                                <w:szCs w:val="20"/>
                              </w:rPr>
                              <w:t>. Biểu đồ cột top 10 quốc gia chiếm doanh thu cao nhất và thấp nhất</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2D00BB" id="Text Box 44" o:spid="_x0000_s1045" type="#_x0000_t202" style="position:absolute;left:0;text-align:left;margin-left:28.05pt;margin-top:207.4pt;width:396.8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" filled="f" stroked="f">
                <v:textbox style="mso-fit-shape-to-text:t" inset="0,0,0,0">
                  <w:txbxContent>
                    <w:p w14:paraId="7D67CBD9" w14:textId="71266891" w:rsidR="0065590D" w:rsidRPr="0065590D" w:rsidRDefault="0065590D" w:rsidP="002E4373">
                      <w:pPr>
                        <w:pStyle w:val="Caption"/>
                        <w:spacing w:before="80" w:after="100"/>
                        <w:jc w:val="center"/>
                        <w:rPr>
                          <w:noProof/>
                          <w:color w:val="000000"/>
                          <w:sz w:val="20"/>
                          <w:szCs w:val="20"/>
                          <w:bdr w:val="none" w:sz="0" w:space="0" w:color="auto" w:frame="1"/>
                        </w:rPr>
                      </w:pPr>
                      <w:bookmarkStart w:id="83" w:name="_Toc186816171"/>
                      <w:r w:rsidRPr="0065590D">
                        <w:rPr>
                          <w:sz w:val="20"/>
                          <w:szCs w:val="20"/>
                        </w:rPr>
                        <w:t xml:space="preserve">Hình </w:t>
                      </w:r>
                      <w:r w:rsidR="007F7E9C">
                        <w:rPr>
                          <w:sz w:val="20"/>
                          <w:szCs w:val="20"/>
                        </w:rPr>
                        <w:fldChar w:fldCharType="begin"/>
                      </w:r>
                      <w:r w:rsidR="007F7E9C">
                        <w:rPr>
                          <w:sz w:val="20"/>
                          <w:szCs w:val="20"/>
                        </w:rPr>
                        <w:instrText xml:space="preserve"> STYLEREF 1 \s </w:instrText>
                      </w:r>
                      <w:r w:rsidR="007F7E9C">
                        <w:rPr>
                          <w:sz w:val="20"/>
                          <w:szCs w:val="20"/>
                        </w:rPr>
                        <w:fldChar w:fldCharType="separate"/>
                      </w:r>
                      <w:r w:rsidR="00B9141C">
                        <w:rPr>
                          <w:noProof/>
                          <w:sz w:val="20"/>
                          <w:szCs w:val="20"/>
                        </w:rPr>
                        <w:t>3</w:t>
                      </w:r>
                      <w:r w:rsidR="007F7E9C">
                        <w:rPr>
                          <w:sz w:val="20"/>
                          <w:szCs w:val="20"/>
                        </w:rPr>
                        <w:fldChar w:fldCharType="end"/>
                      </w:r>
                      <w:r w:rsidR="007F7E9C">
                        <w:rPr>
                          <w:sz w:val="20"/>
                          <w:szCs w:val="20"/>
                        </w:rPr>
                        <w:noBreakHyphen/>
                      </w:r>
                      <w:r w:rsidR="007F7E9C">
                        <w:rPr>
                          <w:sz w:val="20"/>
                          <w:szCs w:val="20"/>
                        </w:rPr>
                        <w:fldChar w:fldCharType="begin"/>
                      </w:r>
                      <w:r w:rsidR="007F7E9C">
                        <w:rPr>
                          <w:sz w:val="20"/>
                          <w:szCs w:val="20"/>
                        </w:rPr>
                        <w:instrText xml:space="preserve"> SEQ Hình \* ARABIC \s 1 </w:instrText>
                      </w:r>
                      <w:r w:rsidR="007F7E9C">
                        <w:rPr>
                          <w:sz w:val="20"/>
                          <w:szCs w:val="20"/>
                        </w:rPr>
                        <w:fldChar w:fldCharType="separate"/>
                      </w:r>
                      <w:r w:rsidR="00B9141C">
                        <w:rPr>
                          <w:noProof/>
                          <w:sz w:val="20"/>
                          <w:szCs w:val="20"/>
                        </w:rPr>
                        <w:t>10</w:t>
                      </w:r>
                      <w:r w:rsidR="007F7E9C">
                        <w:rPr>
                          <w:sz w:val="20"/>
                          <w:szCs w:val="20"/>
                        </w:rPr>
                        <w:fldChar w:fldCharType="end"/>
                      </w:r>
                      <w:r w:rsidRPr="0065590D">
                        <w:rPr>
                          <w:sz w:val="20"/>
                          <w:szCs w:val="20"/>
                        </w:rPr>
                        <w:t>. Biểu đồ cột top 10 quốc gia chiếm doanh thu cao nhất và thấp nhất</w:t>
                      </w:r>
                      <w:bookmarkEnd w:id="83"/>
                    </w:p>
                  </w:txbxContent>
                </v:textbox>
                <w10:wrap type="topAndBottom"/>
              </v:shape>
            </w:pict>
          </mc:Fallback>
        </mc:AlternateContent>
      </w:r>
      <w:r w:rsidR="00272C22">
        <w:rPr>
          <w:noProof/>
          <w:bdr w:val="none" w:sz="0" w:space="0" w:color="auto" w:frame="1"/>
        </w:rPr>
        <w:drawing>
          <wp:anchor distT="0" distB="0" distL="114300" distR="114300" simplePos="0" relativeHeight="251724800" behindDoc="0" locked="0" layoutInCell="1" allowOverlap="1" wp14:anchorId="4C37B571" wp14:editId="565521AC">
            <wp:simplePos x="0" y="0"/>
            <wp:positionH relativeFrom="margin">
              <wp:align>center</wp:align>
            </wp:positionH>
            <wp:positionV relativeFrom="paragraph">
              <wp:posOffset>74930</wp:posOffset>
            </wp:positionV>
            <wp:extent cx="5039995" cy="2501900"/>
            <wp:effectExtent l="0" t="0" r="825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39995" cy="2501900"/>
                    </a:xfrm>
                    <a:prstGeom prst="rect">
                      <a:avLst/>
                    </a:prstGeom>
                    <a:noFill/>
                    <a:ln>
                      <a:noFill/>
                    </a:ln>
                  </pic:spPr>
                </pic:pic>
              </a:graphicData>
            </a:graphic>
          </wp:anchor>
        </w:drawing>
      </w:r>
      <w:r w:rsidR="00F86658">
        <w:t>Nhìn vào top 10 quốc gia mang lại doanh thu cao nhất, Anh là quốc gia dẫn đầu với tổng lượng mua áp đảo và gấp khoảng 20 lần top 2 là EIRE. Top 10 quốc gia này đa phần nằm ở Châu Âu, chỉ trừ Úc.</w:t>
      </w:r>
    </w:p>
    <w:p w14:paraId="37273F43" w14:textId="77777777" w:rsidR="00F86658" w:rsidRDefault="00F86658" w:rsidP="00F86658">
      <w:pPr>
        <w:pStyle w:val="Content"/>
      </w:pPr>
      <w:r>
        <w:t>Nhìn vào top 10 quốc gia mang lại doanh thu thấp nhất, khách hàng từ Ả Rập Xê Út chỉ chi 131$ cho công ty trong 2 năm. Nói chung các quốc gia này đều không thuộc châu Âu, nhưng có 1 ngoại lệ là Cộng Hòa Séc.</w:t>
      </w:r>
    </w:p>
    <w:p w14:paraId="364E33DE" w14:textId="360E5461" w:rsidR="00134619" w:rsidRDefault="00F86658" w:rsidP="00F86658">
      <w:pPr>
        <w:pStyle w:val="Content"/>
      </w:pPr>
      <w:r>
        <w:t>Để phân tích kỹ hơn, ta có thể chia thành 2 phần: Anh và phần còn lại.</w:t>
      </w:r>
    </w:p>
    <w:p w14:paraId="35C4FE44" w14:textId="77777777" w:rsidR="00F86658" w:rsidRPr="00134619" w:rsidRDefault="00F86658" w:rsidP="00F86658">
      <w:pPr>
        <w:pStyle w:val="Content"/>
      </w:pPr>
    </w:p>
    <w:p w14:paraId="39F23CDD" w14:textId="77777777" w:rsidR="006F66F4" w:rsidRPr="00B9141C" w:rsidRDefault="006F66F4" w:rsidP="002B5935">
      <w:pPr>
        <w:ind w:firstLine="0"/>
        <w:rPr>
          <w:lang w:val="vi-VN"/>
        </w:rPr>
      </w:pPr>
    </w:p>
    <w:p w14:paraId="5B46F190" w14:textId="46ED6104" w:rsidR="00BF7D79" w:rsidRDefault="00BA6C5C" w:rsidP="00BF7D79">
      <w:pPr>
        <w:pStyle w:val="Content"/>
      </w:pPr>
      <w:r>
        <w:rPr>
          <w:noProof/>
        </w:rPr>
        <w:lastRenderedPageBreak/>
        <mc:AlternateContent>
          <mc:Choice Requires="wps">
            <w:drawing>
              <wp:anchor distT="0" distB="0" distL="114300" distR="114300" simplePos="0" relativeHeight="251729920" behindDoc="0" locked="0" layoutInCell="1" allowOverlap="1" wp14:anchorId="2E0F3642" wp14:editId="2F856DE0">
                <wp:simplePos x="0" y="0"/>
                <wp:positionH relativeFrom="margin">
                  <wp:align>center</wp:align>
                </wp:positionH>
                <wp:positionV relativeFrom="paragraph">
                  <wp:posOffset>2559050</wp:posOffset>
                </wp:positionV>
                <wp:extent cx="5039995" cy="635"/>
                <wp:effectExtent l="0" t="0" r="8255" b="6350"/>
                <wp:wrapTopAndBottom/>
                <wp:docPr id="46" name="Text Box 46"/>
                <wp:cNvGraphicFramePr/>
                <a:graphic xmlns:a="http://schemas.openxmlformats.org/drawingml/2006/main">
                  <a:graphicData uri="http://schemas.microsoft.com/office/word/2010/wordprocessingShape">
                    <wps:wsp>
                      <wps:cNvSpPr txBox="1"/>
                      <wps:spPr>
                        <a:xfrm>
                          <a:off x="0" y="0"/>
                          <a:ext cx="5039995" cy="635"/>
                        </a:xfrm>
                        <a:prstGeom prst="rect">
                          <a:avLst/>
                        </a:prstGeom>
                        <a:noFill/>
                        <a:ln>
                          <a:noFill/>
                        </a:ln>
                      </wps:spPr>
                      <wps:txbx>
                        <w:txbxContent>
                          <w:p w14:paraId="73A16E8C" w14:textId="64932DE9" w:rsidR="00BA6C5C" w:rsidRPr="00BA6C5C" w:rsidRDefault="00BA6C5C" w:rsidP="00BA6C5C">
                            <w:pPr>
                              <w:pStyle w:val="Caption"/>
                              <w:spacing w:before="80" w:after="100"/>
                              <w:jc w:val="center"/>
                              <w:rPr>
                                <w:noProof/>
                                <w:color w:val="000000"/>
                                <w:sz w:val="20"/>
                                <w:szCs w:val="20"/>
                                <w:bdr w:val="none" w:sz="0" w:space="0" w:color="auto" w:frame="1"/>
                              </w:rPr>
                            </w:pPr>
                            <w:bookmarkStart w:id="84" w:name="_Toc186816172"/>
                            <w:r w:rsidRPr="00BA6C5C">
                              <w:rPr>
                                <w:sz w:val="20"/>
                                <w:szCs w:val="20"/>
                              </w:rPr>
                              <w:t xml:space="preserve">Hình </w:t>
                            </w:r>
                            <w:r w:rsidR="007F7E9C">
                              <w:rPr>
                                <w:sz w:val="20"/>
                                <w:szCs w:val="20"/>
                              </w:rPr>
                              <w:fldChar w:fldCharType="begin"/>
                            </w:r>
                            <w:r w:rsidR="007F7E9C">
                              <w:rPr>
                                <w:sz w:val="20"/>
                                <w:szCs w:val="20"/>
                              </w:rPr>
                              <w:instrText xml:space="preserve"> STYLEREF 1 \s </w:instrText>
                            </w:r>
                            <w:r w:rsidR="007F7E9C">
                              <w:rPr>
                                <w:sz w:val="20"/>
                                <w:szCs w:val="20"/>
                              </w:rPr>
                              <w:fldChar w:fldCharType="separate"/>
                            </w:r>
                            <w:r w:rsidR="00B9141C">
                              <w:rPr>
                                <w:noProof/>
                                <w:sz w:val="20"/>
                                <w:szCs w:val="20"/>
                              </w:rPr>
                              <w:t>3</w:t>
                            </w:r>
                            <w:r w:rsidR="007F7E9C">
                              <w:rPr>
                                <w:sz w:val="20"/>
                                <w:szCs w:val="20"/>
                              </w:rPr>
                              <w:fldChar w:fldCharType="end"/>
                            </w:r>
                            <w:r w:rsidR="007F7E9C">
                              <w:rPr>
                                <w:sz w:val="20"/>
                                <w:szCs w:val="20"/>
                              </w:rPr>
                              <w:noBreakHyphen/>
                            </w:r>
                            <w:r w:rsidR="007F7E9C">
                              <w:rPr>
                                <w:sz w:val="20"/>
                                <w:szCs w:val="20"/>
                              </w:rPr>
                              <w:fldChar w:fldCharType="begin"/>
                            </w:r>
                            <w:r w:rsidR="007F7E9C">
                              <w:rPr>
                                <w:sz w:val="20"/>
                                <w:szCs w:val="20"/>
                              </w:rPr>
                              <w:instrText xml:space="preserve"> SEQ Hình \* ARABIC \s 1 </w:instrText>
                            </w:r>
                            <w:r w:rsidR="007F7E9C">
                              <w:rPr>
                                <w:sz w:val="20"/>
                                <w:szCs w:val="20"/>
                              </w:rPr>
                              <w:fldChar w:fldCharType="separate"/>
                            </w:r>
                            <w:r w:rsidR="00B9141C">
                              <w:rPr>
                                <w:noProof/>
                                <w:sz w:val="20"/>
                                <w:szCs w:val="20"/>
                              </w:rPr>
                              <w:t>11</w:t>
                            </w:r>
                            <w:r w:rsidR="007F7E9C">
                              <w:rPr>
                                <w:sz w:val="20"/>
                                <w:szCs w:val="20"/>
                              </w:rPr>
                              <w:fldChar w:fldCharType="end"/>
                            </w:r>
                            <w:r w:rsidRPr="00BA6C5C">
                              <w:rPr>
                                <w:sz w:val="20"/>
                                <w:szCs w:val="20"/>
                              </w:rPr>
                              <w:t>. Biểu đồ top 10 quốc gia có số khách hàng cao nhất và thấp nhất</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F3642" id="Text Box 46" o:spid="_x0000_s1046" type="#_x0000_t202" style="position:absolute;left:0;text-align:left;margin-left:0;margin-top:201.5pt;width:396.85pt;height:.05pt;z-index:2517299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" filled="f" stroked="f">
                <v:textbox style="mso-fit-shape-to-text:t" inset="0,0,0,0">
                  <w:txbxContent>
                    <w:p w14:paraId="73A16E8C" w14:textId="64932DE9" w:rsidR="00BA6C5C" w:rsidRPr="00BA6C5C" w:rsidRDefault="00BA6C5C" w:rsidP="00BA6C5C">
                      <w:pPr>
                        <w:pStyle w:val="Caption"/>
                        <w:spacing w:before="80" w:after="100"/>
                        <w:jc w:val="center"/>
                        <w:rPr>
                          <w:noProof/>
                          <w:color w:val="000000"/>
                          <w:sz w:val="20"/>
                          <w:szCs w:val="20"/>
                          <w:bdr w:val="none" w:sz="0" w:space="0" w:color="auto" w:frame="1"/>
                        </w:rPr>
                      </w:pPr>
                      <w:bookmarkStart w:id="85" w:name="_Toc186816172"/>
                      <w:r w:rsidRPr="00BA6C5C">
                        <w:rPr>
                          <w:sz w:val="20"/>
                          <w:szCs w:val="20"/>
                        </w:rPr>
                        <w:t xml:space="preserve">Hình </w:t>
                      </w:r>
                      <w:r w:rsidR="007F7E9C">
                        <w:rPr>
                          <w:sz w:val="20"/>
                          <w:szCs w:val="20"/>
                        </w:rPr>
                        <w:fldChar w:fldCharType="begin"/>
                      </w:r>
                      <w:r w:rsidR="007F7E9C">
                        <w:rPr>
                          <w:sz w:val="20"/>
                          <w:szCs w:val="20"/>
                        </w:rPr>
                        <w:instrText xml:space="preserve"> STYLEREF 1 \s </w:instrText>
                      </w:r>
                      <w:r w:rsidR="007F7E9C">
                        <w:rPr>
                          <w:sz w:val="20"/>
                          <w:szCs w:val="20"/>
                        </w:rPr>
                        <w:fldChar w:fldCharType="separate"/>
                      </w:r>
                      <w:r w:rsidR="00B9141C">
                        <w:rPr>
                          <w:noProof/>
                          <w:sz w:val="20"/>
                          <w:szCs w:val="20"/>
                        </w:rPr>
                        <w:t>3</w:t>
                      </w:r>
                      <w:r w:rsidR="007F7E9C">
                        <w:rPr>
                          <w:sz w:val="20"/>
                          <w:szCs w:val="20"/>
                        </w:rPr>
                        <w:fldChar w:fldCharType="end"/>
                      </w:r>
                      <w:r w:rsidR="007F7E9C">
                        <w:rPr>
                          <w:sz w:val="20"/>
                          <w:szCs w:val="20"/>
                        </w:rPr>
                        <w:noBreakHyphen/>
                      </w:r>
                      <w:r w:rsidR="007F7E9C">
                        <w:rPr>
                          <w:sz w:val="20"/>
                          <w:szCs w:val="20"/>
                        </w:rPr>
                        <w:fldChar w:fldCharType="begin"/>
                      </w:r>
                      <w:r w:rsidR="007F7E9C">
                        <w:rPr>
                          <w:sz w:val="20"/>
                          <w:szCs w:val="20"/>
                        </w:rPr>
                        <w:instrText xml:space="preserve"> SEQ Hình \* ARABIC \s 1 </w:instrText>
                      </w:r>
                      <w:r w:rsidR="007F7E9C">
                        <w:rPr>
                          <w:sz w:val="20"/>
                          <w:szCs w:val="20"/>
                        </w:rPr>
                        <w:fldChar w:fldCharType="separate"/>
                      </w:r>
                      <w:r w:rsidR="00B9141C">
                        <w:rPr>
                          <w:noProof/>
                          <w:sz w:val="20"/>
                          <w:szCs w:val="20"/>
                        </w:rPr>
                        <w:t>11</w:t>
                      </w:r>
                      <w:r w:rsidR="007F7E9C">
                        <w:rPr>
                          <w:sz w:val="20"/>
                          <w:szCs w:val="20"/>
                        </w:rPr>
                        <w:fldChar w:fldCharType="end"/>
                      </w:r>
                      <w:r w:rsidRPr="00BA6C5C">
                        <w:rPr>
                          <w:sz w:val="20"/>
                          <w:szCs w:val="20"/>
                        </w:rPr>
                        <w:t>. Biểu đồ top 10 quốc gia có số khách hàng cao nhất và thấp nhất</w:t>
                      </w:r>
                      <w:bookmarkEnd w:id="85"/>
                    </w:p>
                  </w:txbxContent>
                </v:textbox>
                <w10:wrap type="topAndBottom" anchorx="margin"/>
              </v:shape>
            </w:pict>
          </mc:Fallback>
        </mc:AlternateContent>
      </w:r>
      <w:r>
        <w:rPr>
          <w:noProof/>
          <w:bdr w:val="none" w:sz="0" w:space="0" w:color="auto" w:frame="1"/>
        </w:rPr>
        <w:drawing>
          <wp:anchor distT="0" distB="0" distL="114300" distR="114300" simplePos="0" relativeHeight="251727872" behindDoc="0" locked="0" layoutInCell="1" allowOverlap="1" wp14:anchorId="50A359F2" wp14:editId="3D15DB13">
            <wp:simplePos x="0" y="0"/>
            <wp:positionH relativeFrom="margin">
              <wp:align>center</wp:align>
            </wp:positionH>
            <wp:positionV relativeFrom="paragraph">
              <wp:posOffset>272</wp:posOffset>
            </wp:positionV>
            <wp:extent cx="5039995" cy="2501900"/>
            <wp:effectExtent l="0" t="0" r="8255"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39995" cy="2501900"/>
                    </a:xfrm>
                    <a:prstGeom prst="rect">
                      <a:avLst/>
                    </a:prstGeom>
                    <a:noFill/>
                    <a:ln>
                      <a:noFill/>
                    </a:ln>
                  </pic:spPr>
                </pic:pic>
              </a:graphicData>
            </a:graphic>
          </wp:anchor>
        </w:drawing>
      </w:r>
      <w:r w:rsidR="00BF7D79">
        <w:t>Anh có khoảng 5400 khách hàng trong khi Đức và Pháp chỉ có 107 và 95 khách hàng. Sự khác biệt này cho thấy Anh thì thị trường chính của công ty. Ngoài ra có nhiều quốc gia chỉ có 1 khách hàng như Thái Lan, Nigeria... và Cộng Hòa Séc một lần nữa là một ngoại lệ trong danh sách này</w:t>
      </w:r>
    </w:p>
    <w:p w14:paraId="66039D74" w14:textId="1BAFA821" w:rsidR="006F66F4" w:rsidRDefault="00BF7D79" w:rsidP="00BF7D79">
      <w:pPr>
        <w:pStyle w:val="Content"/>
      </w:pPr>
      <w:r>
        <w:t>Qua 2 biểu đồ trên ta thấy được có sự tương quan giữa số lượng khách hàng và quốc gia.</w:t>
      </w:r>
    </w:p>
    <w:p w14:paraId="3C1D1BCD" w14:textId="628754CC" w:rsidR="00590994" w:rsidRDefault="00590994" w:rsidP="00590994">
      <w:pPr>
        <w:pStyle w:val="Heading4"/>
      </w:pPr>
      <w:r>
        <w:t xml:space="preserve">Phân tích doanh thu theo thời gian </w:t>
      </w:r>
    </w:p>
    <w:p w14:paraId="6896303D" w14:textId="52D65917" w:rsidR="001E52F9" w:rsidRDefault="00A25FEA" w:rsidP="001E52F9">
      <w:pPr>
        <w:pStyle w:val="Content"/>
      </w:pPr>
      <w:r>
        <w:rPr>
          <w:noProof/>
        </w:rPr>
        <mc:AlternateContent>
          <mc:Choice Requires="wps">
            <w:drawing>
              <wp:anchor distT="0" distB="0" distL="114300" distR="114300" simplePos="0" relativeHeight="251732992" behindDoc="0" locked="0" layoutInCell="1" allowOverlap="1" wp14:anchorId="23552C2D" wp14:editId="12C78723">
                <wp:simplePos x="0" y="0"/>
                <wp:positionH relativeFrom="column">
                  <wp:posOffset>356235</wp:posOffset>
                </wp:positionH>
                <wp:positionV relativeFrom="paragraph">
                  <wp:posOffset>1999615</wp:posOffset>
                </wp:positionV>
                <wp:extent cx="5039995" cy="635"/>
                <wp:effectExtent l="0" t="0" r="8255" b="6350"/>
                <wp:wrapTopAndBottom/>
                <wp:docPr id="48" name="Text Box 48"/>
                <wp:cNvGraphicFramePr/>
                <a:graphic xmlns:a="http://schemas.openxmlformats.org/drawingml/2006/main">
                  <a:graphicData uri="http://schemas.microsoft.com/office/word/2010/wordprocessingShape">
                    <wps:wsp>
                      <wps:cNvSpPr txBox="1"/>
                      <wps:spPr>
                        <a:xfrm>
                          <a:off x="0" y="0"/>
                          <a:ext cx="5039995" cy="635"/>
                        </a:xfrm>
                        <a:prstGeom prst="rect">
                          <a:avLst/>
                        </a:prstGeom>
                        <a:noFill/>
                        <a:ln>
                          <a:noFill/>
                        </a:ln>
                      </wps:spPr>
                      <wps:txbx>
                        <w:txbxContent>
                          <w:p w14:paraId="11AAA438" w14:textId="09081083" w:rsidR="00A25FEA" w:rsidRPr="00A25FEA" w:rsidRDefault="00A25FEA" w:rsidP="00A25FEA">
                            <w:pPr>
                              <w:pStyle w:val="Caption"/>
                              <w:spacing w:before="80" w:after="100"/>
                              <w:jc w:val="center"/>
                              <w:rPr>
                                <w:noProof/>
                                <w:color w:val="000000"/>
                                <w:sz w:val="20"/>
                                <w:szCs w:val="20"/>
                                <w:bdr w:val="none" w:sz="0" w:space="0" w:color="auto" w:frame="1"/>
                              </w:rPr>
                            </w:pPr>
                            <w:bookmarkStart w:id="86" w:name="_Toc186816173"/>
                            <w:r w:rsidRPr="00A25FEA">
                              <w:rPr>
                                <w:sz w:val="20"/>
                                <w:szCs w:val="20"/>
                              </w:rPr>
                              <w:t xml:space="preserve">Hình </w:t>
                            </w:r>
                            <w:r w:rsidR="007F7E9C">
                              <w:rPr>
                                <w:sz w:val="20"/>
                                <w:szCs w:val="20"/>
                              </w:rPr>
                              <w:fldChar w:fldCharType="begin"/>
                            </w:r>
                            <w:r w:rsidR="007F7E9C">
                              <w:rPr>
                                <w:sz w:val="20"/>
                                <w:szCs w:val="20"/>
                              </w:rPr>
                              <w:instrText xml:space="preserve"> STYLEREF 1 \s </w:instrText>
                            </w:r>
                            <w:r w:rsidR="007F7E9C">
                              <w:rPr>
                                <w:sz w:val="20"/>
                                <w:szCs w:val="20"/>
                              </w:rPr>
                              <w:fldChar w:fldCharType="separate"/>
                            </w:r>
                            <w:r w:rsidR="00B9141C">
                              <w:rPr>
                                <w:noProof/>
                                <w:sz w:val="20"/>
                                <w:szCs w:val="20"/>
                              </w:rPr>
                              <w:t>3</w:t>
                            </w:r>
                            <w:r w:rsidR="007F7E9C">
                              <w:rPr>
                                <w:sz w:val="20"/>
                                <w:szCs w:val="20"/>
                              </w:rPr>
                              <w:fldChar w:fldCharType="end"/>
                            </w:r>
                            <w:r w:rsidR="007F7E9C">
                              <w:rPr>
                                <w:sz w:val="20"/>
                                <w:szCs w:val="20"/>
                              </w:rPr>
                              <w:noBreakHyphen/>
                            </w:r>
                            <w:r w:rsidR="007F7E9C">
                              <w:rPr>
                                <w:sz w:val="20"/>
                                <w:szCs w:val="20"/>
                              </w:rPr>
                              <w:fldChar w:fldCharType="begin"/>
                            </w:r>
                            <w:r w:rsidR="007F7E9C">
                              <w:rPr>
                                <w:sz w:val="20"/>
                                <w:szCs w:val="20"/>
                              </w:rPr>
                              <w:instrText xml:space="preserve"> SEQ Hình \* ARABIC \s 1 </w:instrText>
                            </w:r>
                            <w:r w:rsidR="007F7E9C">
                              <w:rPr>
                                <w:sz w:val="20"/>
                                <w:szCs w:val="20"/>
                              </w:rPr>
                              <w:fldChar w:fldCharType="separate"/>
                            </w:r>
                            <w:r w:rsidR="00B9141C">
                              <w:rPr>
                                <w:noProof/>
                                <w:sz w:val="20"/>
                                <w:szCs w:val="20"/>
                              </w:rPr>
                              <w:t>12</w:t>
                            </w:r>
                            <w:r w:rsidR="007F7E9C">
                              <w:rPr>
                                <w:sz w:val="20"/>
                                <w:szCs w:val="20"/>
                              </w:rPr>
                              <w:fldChar w:fldCharType="end"/>
                            </w:r>
                            <w:r w:rsidRPr="00A25FEA">
                              <w:rPr>
                                <w:sz w:val="20"/>
                                <w:szCs w:val="20"/>
                              </w:rPr>
                              <w:t>. Biểu đồ doanh thu theo tháng và quý</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552C2D" id="Text Box 48" o:spid="_x0000_s1047" type="#_x0000_t202" style="position:absolute;left:0;text-align:left;margin-left:28.05pt;margin-top:157.45pt;width:396.8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" filled="f" stroked="f">
                <v:textbox style="mso-fit-shape-to-text:t" inset="0,0,0,0">
                  <w:txbxContent>
                    <w:p w14:paraId="11AAA438" w14:textId="09081083" w:rsidR="00A25FEA" w:rsidRPr="00A25FEA" w:rsidRDefault="00A25FEA" w:rsidP="00A25FEA">
                      <w:pPr>
                        <w:pStyle w:val="Caption"/>
                        <w:spacing w:before="80" w:after="100"/>
                        <w:jc w:val="center"/>
                        <w:rPr>
                          <w:noProof/>
                          <w:color w:val="000000"/>
                          <w:sz w:val="20"/>
                          <w:szCs w:val="20"/>
                          <w:bdr w:val="none" w:sz="0" w:space="0" w:color="auto" w:frame="1"/>
                        </w:rPr>
                      </w:pPr>
                      <w:bookmarkStart w:id="87" w:name="_Toc186816173"/>
                      <w:r w:rsidRPr="00A25FEA">
                        <w:rPr>
                          <w:sz w:val="20"/>
                          <w:szCs w:val="20"/>
                        </w:rPr>
                        <w:t xml:space="preserve">Hình </w:t>
                      </w:r>
                      <w:r w:rsidR="007F7E9C">
                        <w:rPr>
                          <w:sz w:val="20"/>
                          <w:szCs w:val="20"/>
                        </w:rPr>
                        <w:fldChar w:fldCharType="begin"/>
                      </w:r>
                      <w:r w:rsidR="007F7E9C">
                        <w:rPr>
                          <w:sz w:val="20"/>
                          <w:szCs w:val="20"/>
                        </w:rPr>
                        <w:instrText xml:space="preserve"> STYLEREF 1 \s </w:instrText>
                      </w:r>
                      <w:r w:rsidR="007F7E9C">
                        <w:rPr>
                          <w:sz w:val="20"/>
                          <w:szCs w:val="20"/>
                        </w:rPr>
                        <w:fldChar w:fldCharType="separate"/>
                      </w:r>
                      <w:r w:rsidR="00B9141C">
                        <w:rPr>
                          <w:noProof/>
                          <w:sz w:val="20"/>
                          <w:szCs w:val="20"/>
                        </w:rPr>
                        <w:t>3</w:t>
                      </w:r>
                      <w:r w:rsidR="007F7E9C">
                        <w:rPr>
                          <w:sz w:val="20"/>
                          <w:szCs w:val="20"/>
                        </w:rPr>
                        <w:fldChar w:fldCharType="end"/>
                      </w:r>
                      <w:r w:rsidR="007F7E9C">
                        <w:rPr>
                          <w:sz w:val="20"/>
                          <w:szCs w:val="20"/>
                        </w:rPr>
                        <w:noBreakHyphen/>
                      </w:r>
                      <w:r w:rsidR="007F7E9C">
                        <w:rPr>
                          <w:sz w:val="20"/>
                          <w:szCs w:val="20"/>
                        </w:rPr>
                        <w:fldChar w:fldCharType="begin"/>
                      </w:r>
                      <w:r w:rsidR="007F7E9C">
                        <w:rPr>
                          <w:sz w:val="20"/>
                          <w:szCs w:val="20"/>
                        </w:rPr>
                        <w:instrText xml:space="preserve"> SEQ Hình \* ARABIC \s 1 </w:instrText>
                      </w:r>
                      <w:r w:rsidR="007F7E9C">
                        <w:rPr>
                          <w:sz w:val="20"/>
                          <w:szCs w:val="20"/>
                        </w:rPr>
                        <w:fldChar w:fldCharType="separate"/>
                      </w:r>
                      <w:r w:rsidR="00B9141C">
                        <w:rPr>
                          <w:noProof/>
                          <w:sz w:val="20"/>
                          <w:szCs w:val="20"/>
                        </w:rPr>
                        <w:t>12</w:t>
                      </w:r>
                      <w:r w:rsidR="007F7E9C">
                        <w:rPr>
                          <w:sz w:val="20"/>
                          <w:szCs w:val="20"/>
                        </w:rPr>
                        <w:fldChar w:fldCharType="end"/>
                      </w:r>
                      <w:r w:rsidRPr="00A25FEA">
                        <w:rPr>
                          <w:sz w:val="20"/>
                          <w:szCs w:val="20"/>
                        </w:rPr>
                        <w:t>. Biểu đồ doanh thu theo tháng và quý</w:t>
                      </w:r>
                      <w:bookmarkEnd w:id="87"/>
                    </w:p>
                  </w:txbxContent>
                </v:textbox>
                <w10:wrap type="topAndBottom"/>
              </v:shape>
            </w:pict>
          </mc:Fallback>
        </mc:AlternateContent>
      </w:r>
      <w:r>
        <w:rPr>
          <w:noProof/>
          <w:bdr w:val="none" w:sz="0" w:space="0" w:color="auto" w:frame="1"/>
        </w:rPr>
        <w:drawing>
          <wp:anchor distT="0" distB="0" distL="114300" distR="114300" simplePos="0" relativeHeight="251730944" behindDoc="0" locked="0" layoutInCell="1" allowOverlap="1" wp14:anchorId="6F65AC9C" wp14:editId="1337175E">
            <wp:simplePos x="0" y="0"/>
            <wp:positionH relativeFrom="margin">
              <wp:align>center</wp:align>
            </wp:positionH>
            <wp:positionV relativeFrom="paragraph">
              <wp:posOffset>77107</wp:posOffset>
            </wp:positionV>
            <wp:extent cx="5039995" cy="1865630"/>
            <wp:effectExtent l="0" t="0" r="8255" b="127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039995" cy="1865630"/>
                    </a:xfrm>
                    <a:prstGeom prst="rect">
                      <a:avLst/>
                    </a:prstGeom>
                    <a:noFill/>
                    <a:ln>
                      <a:noFill/>
                    </a:ln>
                  </pic:spPr>
                </pic:pic>
              </a:graphicData>
            </a:graphic>
          </wp:anchor>
        </w:drawing>
      </w:r>
      <w:r w:rsidR="001E52F9">
        <w:t>Doanh thu tháng 2 và tháng 4 lần lượt giảm vào năm 2010 và 2011, nguyên nhân có thể là do hành vi giảm của khách hàng đối với một số sản phẩm nhất định, cũng có thể do hoạt động tiếp thị và khuyến mãi có nghĩa là nếu công ty thực hiện các chiến dịch tiếp thị hoặc khuyến mãi lớn trong những tháng cụ thể thì doanh thu có thể thấp hơn so với tháng trước đó. Hoạt động khuyến mãi giảm trong tháng 2 và tháng 4 có thể dẫn đến doanh thu thấp hơn</w:t>
      </w:r>
    </w:p>
    <w:p w14:paraId="64C5872C" w14:textId="0B125ACF" w:rsidR="001E52F9" w:rsidRDefault="001E52F9" w:rsidP="001E52F9">
      <w:pPr>
        <w:pStyle w:val="Content"/>
      </w:pPr>
      <w:r>
        <w:lastRenderedPageBreak/>
        <w:t>Những tháng đầu năm, ta có thể thấy doanh thu thấp hơn so với cuối năm, từ đặc điểm địa lý đã nói ở trên, đa phần các quốc gia là đối tượng chính đều là những nước có mùa đông lạnh, điều này ảnh hưởng đến thói quen tiêu dùng của khách hàng. Có thể lý giải rằng sau mùa lễ hội và mùa đông, người tiêu dùng thường có xu hướng tiết kiệm tiền và giảm chi tiêu. Thời tiết lạnh giá cũng ảnh hưởng đến du lịch, gián tiếp ảnh hưởng đến nhu cầu tiêu dùng những mặt hàng tiêu dùng không bền.</w:t>
      </w:r>
    </w:p>
    <w:p w14:paraId="08DF9C39" w14:textId="58D79BAD" w:rsidR="001E52F9" w:rsidRDefault="001E52F9" w:rsidP="001E52F9">
      <w:pPr>
        <w:pStyle w:val="Content"/>
      </w:pPr>
      <w:r>
        <w:t xml:space="preserve">Vào những tháng cuối năm, khách hàng bắt đầu mua nhiều hơn để chuẩn bị cho các sự kiện cuối năm như giáng sinh, năm mới. Ta thấy tháng 11 của năm 2010 và 2011 đều tăng, ta có thể lý giải điều này dựa trên thói quen chuẩn bị cho giáng sinh và năm mới của Châu Âu và các nước đón Giáng sinh sẽ chuẩn bị trước đó cả 1 tháng. </w:t>
      </w:r>
    </w:p>
    <w:p w14:paraId="4FB6A5E7" w14:textId="6E44B65A" w:rsidR="00A25FEA" w:rsidRPr="00A25FEA" w:rsidRDefault="001C69CB" w:rsidP="001E52F9">
      <w:pPr>
        <w:pStyle w:val="Content"/>
      </w:pPr>
      <w:r>
        <w:rPr>
          <w:noProof/>
        </w:rPr>
        <mc:AlternateContent>
          <mc:Choice Requires="wps">
            <w:drawing>
              <wp:anchor distT="0" distB="0" distL="114300" distR="114300" simplePos="0" relativeHeight="251736064" behindDoc="0" locked="0" layoutInCell="1" allowOverlap="1" wp14:anchorId="30DBDD8F" wp14:editId="1B3C608A">
                <wp:simplePos x="0" y="0"/>
                <wp:positionH relativeFrom="column">
                  <wp:posOffset>861060</wp:posOffset>
                </wp:positionH>
                <wp:positionV relativeFrom="paragraph">
                  <wp:posOffset>3850096</wp:posOffset>
                </wp:positionV>
                <wp:extent cx="4037330" cy="635"/>
                <wp:effectExtent l="0" t="0" r="1270" b="6350"/>
                <wp:wrapTopAndBottom/>
                <wp:docPr id="50" name="Text Box 50"/>
                <wp:cNvGraphicFramePr/>
                <a:graphic xmlns:a="http://schemas.openxmlformats.org/drawingml/2006/main">
                  <a:graphicData uri="http://schemas.microsoft.com/office/word/2010/wordprocessingShape">
                    <wps:wsp>
                      <wps:cNvSpPr txBox="1"/>
                      <wps:spPr>
                        <a:xfrm>
                          <a:off x="0" y="0"/>
                          <a:ext cx="4037330" cy="635"/>
                        </a:xfrm>
                        <a:prstGeom prst="rect">
                          <a:avLst/>
                        </a:prstGeom>
                        <a:noFill/>
                        <a:ln>
                          <a:noFill/>
                        </a:ln>
                      </wps:spPr>
                      <wps:txbx>
                        <w:txbxContent>
                          <w:p w14:paraId="3234DBDC" w14:textId="6B8CFB2B" w:rsidR="00200B6B" w:rsidRPr="00200B6B" w:rsidRDefault="00200B6B" w:rsidP="00200B6B">
                            <w:pPr>
                              <w:pStyle w:val="Caption"/>
                              <w:spacing w:before="80" w:after="100"/>
                              <w:jc w:val="center"/>
                              <w:rPr>
                                <w:color w:val="000000"/>
                                <w:sz w:val="20"/>
                                <w:szCs w:val="20"/>
                                <w:shd w:val="clear" w:color="auto" w:fill="FFFFFF"/>
                              </w:rPr>
                            </w:pPr>
                            <w:bookmarkStart w:id="88" w:name="_Toc186816174"/>
                            <w:r w:rsidRPr="00200B6B">
                              <w:rPr>
                                <w:sz w:val="20"/>
                                <w:szCs w:val="20"/>
                              </w:rPr>
                              <w:t xml:space="preserve">Hình </w:t>
                            </w:r>
                            <w:r w:rsidR="007F7E9C">
                              <w:rPr>
                                <w:sz w:val="20"/>
                                <w:szCs w:val="20"/>
                              </w:rPr>
                              <w:fldChar w:fldCharType="begin"/>
                            </w:r>
                            <w:r w:rsidR="007F7E9C">
                              <w:rPr>
                                <w:sz w:val="20"/>
                                <w:szCs w:val="20"/>
                              </w:rPr>
                              <w:instrText xml:space="preserve"> STYLEREF 1 \s </w:instrText>
                            </w:r>
                            <w:r w:rsidR="007F7E9C">
                              <w:rPr>
                                <w:sz w:val="20"/>
                                <w:szCs w:val="20"/>
                              </w:rPr>
                              <w:fldChar w:fldCharType="separate"/>
                            </w:r>
                            <w:r w:rsidR="00B9141C">
                              <w:rPr>
                                <w:noProof/>
                                <w:sz w:val="20"/>
                                <w:szCs w:val="20"/>
                              </w:rPr>
                              <w:t>3</w:t>
                            </w:r>
                            <w:r w:rsidR="007F7E9C">
                              <w:rPr>
                                <w:sz w:val="20"/>
                                <w:szCs w:val="20"/>
                              </w:rPr>
                              <w:fldChar w:fldCharType="end"/>
                            </w:r>
                            <w:r w:rsidR="007F7E9C">
                              <w:rPr>
                                <w:sz w:val="20"/>
                                <w:szCs w:val="20"/>
                              </w:rPr>
                              <w:noBreakHyphen/>
                            </w:r>
                            <w:r w:rsidR="007F7E9C">
                              <w:rPr>
                                <w:sz w:val="20"/>
                                <w:szCs w:val="20"/>
                              </w:rPr>
                              <w:fldChar w:fldCharType="begin"/>
                            </w:r>
                            <w:r w:rsidR="007F7E9C">
                              <w:rPr>
                                <w:sz w:val="20"/>
                                <w:szCs w:val="20"/>
                              </w:rPr>
                              <w:instrText xml:space="preserve"> SEQ Hình \* ARABIC \s 1 </w:instrText>
                            </w:r>
                            <w:r w:rsidR="007F7E9C">
                              <w:rPr>
                                <w:sz w:val="20"/>
                                <w:szCs w:val="20"/>
                              </w:rPr>
                              <w:fldChar w:fldCharType="separate"/>
                            </w:r>
                            <w:r w:rsidR="00B9141C">
                              <w:rPr>
                                <w:noProof/>
                                <w:sz w:val="20"/>
                                <w:szCs w:val="20"/>
                              </w:rPr>
                              <w:t>13</w:t>
                            </w:r>
                            <w:r w:rsidR="007F7E9C">
                              <w:rPr>
                                <w:sz w:val="20"/>
                                <w:szCs w:val="20"/>
                              </w:rPr>
                              <w:fldChar w:fldCharType="end"/>
                            </w:r>
                            <w:r w:rsidRPr="00200B6B">
                              <w:rPr>
                                <w:sz w:val="20"/>
                                <w:szCs w:val="20"/>
                              </w:rPr>
                              <w:t>. Biểu đồ doanh thu theo giờ</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DBDD8F" id="Text Box 50" o:spid="_x0000_s1048" type="#_x0000_t202" style="position:absolute;left:0;text-align:left;margin-left:67.8pt;margin-top:303.15pt;width:317.9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" filled="f" stroked="f">
                <v:textbox style="mso-fit-shape-to-text:t" inset="0,0,0,0">
                  <w:txbxContent>
                    <w:p w14:paraId="3234DBDC" w14:textId="6B8CFB2B" w:rsidR="00200B6B" w:rsidRPr="00200B6B" w:rsidRDefault="00200B6B" w:rsidP="00200B6B">
                      <w:pPr>
                        <w:pStyle w:val="Caption"/>
                        <w:spacing w:before="80" w:after="100"/>
                        <w:jc w:val="center"/>
                        <w:rPr>
                          <w:color w:val="000000"/>
                          <w:sz w:val="20"/>
                          <w:szCs w:val="20"/>
                          <w:shd w:val="clear" w:color="auto" w:fill="FFFFFF"/>
                        </w:rPr>
                      </w:pPr>
                      <w:bookmarkStart w:id="89" w:name="_Toc186816174"/>
                      <w:r w:rsidRPr="00200B6B">
                        <w:rPr>
                          <w:sz w:val="20"/>
                          <w:szCs w:val="20"/>
                        </w:rPr>
                        <w:t xml:space="preserve">Hình </w:t>
                      </w:r>
                      <w:r w:rsidR="007F7E9C">
                        <w:rPr>
                          <w:sz w:val="20"/>
                          <w:szCs w:val="20"/>
                        </w:rPr>
                        <w:fldChar w:fldCharType="begin"/>
                      </w:r>
                      <w:r w:rsidR="007F7E9C">
                        <w:rPr>
                          <w:sz w:val="20"/>
                          <w:szCs w:val="20"/>
                        </w:rPr>
                        <w:instrText xml:space="preserve"> STYLEREF 1 \s </w:instrText>
                      </w:r>
                      <w:r w:rsidR="007F7E9C">
                        <w:rPr>
                          <w:sz w:val="20"/>
                          <w:szCs w:val="20"/>
                        </w:rPr>
                        <w:fldChar w:fldCharType="separate"/>
                      </w:r>
                      <w:r w:rsidR="00B9141C">
                        <w:rPr>
                          <w:noProof/>
                          <w:sz w:val="20"/>
                          <w:szCs w:val="20"/>
                        </w:rPr>
                        <w:t>3</w:t>
                      </w:r>
                      <w:r w:rsidR="007F7E9C">
                        <w:rPr>
                          <w:sz w:val="20"/>
                          <w:szCs w:val="20"/>
                        </w:rPr>
                        <w:fldChar w:fldCharType="end"/>
                      </w:r>
                      <w:r w:rsidR="007F7E9C">
                        <w:rPr>
                          <w:sz w:val="20"/>
                          <w:szCs w:val="20"/>
                        </w:rPr>
                        <w:noBreakHyphen/>
                      </w:r>
                      <w:r w:rsidR="007F7E9C">
                        <w:rPr>
                          <w:sz w:val="20"/>
                          <w:szCs w:val="20"/>
                        </w:rPr>
                        <w:fldChar w:fldCharType="begin"/>
                      </w:r>
                      <w:r w:rsidR="007F7E9C">
                        <w:rPr>
                          <w:sz w:val="20"/>
                          <w:szCs w:val="20"/>
                        </w:rPr>
                        <w:instrText xml:space="preserve"> SEQ Hình \* ARABIC \s 1 </w:instrText>
                      </w:r>
                      <w:r w:rsidR="007F7E9C">
                        <w:rPr>
                          <w:sz w:val="20"/>
                          <w:szCs w:val="20"/>
                        </w:rPr>
                        <w:fldChar w:fldCharType="separate"/>
                      </w:r>
                      <w:r w:rsidR="00B9141C">
                        <w:rPr>
                          <w:noProof/>
                          <w:sz w:val="20"/>
                          <w:szCs w:val="20"/>
                        </w:rPr>
                        <w:t>13</w:t>
                      </w:r>
                      <w:r w:rsidR="007F7E9C">
                        <w:rPr>
                          <w:sz w:val="20"/>
                          <w:szCs w:val="20"/>
                        </w:rPr>
                        <w:fldChar w:fldCharType="end"/>
                      </w:r>
                      <w:r w:rsidRPr="00200B6B">
                        <w:rPr>
                          <w:sz w:val="20"/>
                          <w:szCs w:val="20"/>
                        </w:rPr>
                        <w:t>. Biểu đồ doanh thu theo giờ</w:t>
                      </w:r>
                      <w:bookmarkEnd w:id="89"/>
                    </w:p>
                  </w:txbxContent>
                </v:textbox>
                <w10:wrap type="topAndBottom"/>
              </v:shape>
            </w:pict>
          </mc:Fallback>
        </mc:AlternateContent>
      </w:r>
      <w:r w:rsidR="001E52F9">
        <w:t>Nhìn chung người tiêu dùng thường dành nhiều ngân sách cho mua sắm quà tặng, tổ chức lễ hội vào các tháng 10, 11,12. Sau đó họ sẽ có xu hướng thắt chặt tài chính để tiết kiệm hoặc phục hồi dẫn đến doanh thu suy giảm.</w:t>
      </w:r>
      <w:r w:rsidR="00960F60" w:rsidRPr="00960F60">
        <w:rPr>
          <w:bdr w:val="none" w:sz="0" w:space="0" w:color="auto" w:frame="1"/>
        </w:rPr>
        <w:t xml:space="preserve"> </w:t>
      </w:r>
      <w:r w:rsidR="00960F60">
        <w:rPr>
          <w:noProof/>
          <w:bdr w:val="none" w:sz="0" w:space="0" w:color="auto" w:frame="1"/>
        </w:rPr>
        <w:drawing>
          <wp:anchor distT="0" distB="0" distL="114300" distR="114300" simplePos="0" relativeHeight="251734016" behindDoc="0" locked="0" layoutInCell="1" allowOverlap="1" wp14:anchorId="141BDF04" wp14:editId="1CBB20AF">
            <wp:simplePos x="0" y="0"/>
            <wp:positionH relativeFrom="margin">
              <wp:align>center</wp:align>
            </wp:positionH>
            <wp:positionV relativeFrom="paragraph">
              <wp:posOffset>922020</wp:posOffset>
            </wp:positionV>
            <wp:extent cx="3589131" cy="288000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89131"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2D9D2A" w14:textId="5E012DBE" w:rsidR="006F66F4" w:rsidRDefault="00F61633" w:rsidP="00200B6B">
      <w:pPr>
        <w:pStyle w:val="Content"/>
      </w:pPr>
      <w:r w:rsidRPr="00F61633">
        <w:t xml:space="preserve">Từ biểu đồ này ta thấy doanh thu chủ yếu rơi vào khoảng thời gian từ 10h đến 13h và cao nhất là vào 12h. Đây là khung giờ vàng để công ty nên tập trung và tối ưu hóa hoạt động bán hàng hoặc tiếp thị trong những giờ có doanh thu cao này. </w:t>
      </w:r>
      <w:r w:rsidRPr="00F61633">
        <w:lastRenderedPageBreak/>
        <w:t xml:space="preserve">Khung giờ 10-12h có doanh thu tăng cao, đây là khung giờ làm việc của đa số công ty châu </w:t>
      </w:r>
      <w:r>
        <w:t>Âu.</w:t>
      </w:r>
    </w:p>
    <w:p w14:paraId="3997F37E" w14:textId="61EBC19B" w:rsidR="00D44F12" w:rsidRDefault="001C69CB" w:rsidP="00D44F12">
      <w:pPr>
        <w:pStyle w:val="Heading4"/>
      </w:pPr>
      <w:r>
        <w:rPr>
          <w:noProof/>
        </w:rPr>
        <mc:AlternateContent>
          <mc:Choice Requires="wps">
            <w:drawing>
              <wp:anchor distT="0" distB="0" distL="114300" distR="114300" simplePos="0" relativeHeight="251739136" behindDoc="0" locked="0" layoutInCell="1" allowOverlap="1" wp14:anchorId="0B62B958" wp14:editId="776F1428">
                <wp:simplePos x="0" y="0"/>
                <wp:positionH relativeFrom="column">
                  <wp:posOffset>822960</wp:posOffset>
                </wp:positionH>
                <wp:positionV relativeFrom="paragraph">
                  <wp:posOffset>3304994</wp:posOffset>
                </wp:positionV>
                <wp:extent cx="4108450" cy="635"/>
                <wp:effectExtent l="0" t="0" r="6350" b="6350"/>
                <wp:wrapTopAndBottom/>
                <wp:docPr id="52" name="Text Box 52"/>
                <wp:cNvGraphicFramePr/>
                <a:graphic xmlns:a="http://schemas.openxmlformats.org/drawingml/2006/main">
                  <a:graphicData uri="http://schemas.microsoft.com/office/word/2010/wordprocessingShape">
                    <wps:wsp>
                      <wps:cNvSpPr txBox="1"/>
                      <wps:spPr>
                        <a:xfrm>
                          <a:off x="0" y="0"/>
                          <a:ext cx="4108450" cy="635"/>
                        </a:xfrm>
                        <a:prstGeom prst="rect">
                          <a:avLst/>
                        </a:prstGeom>
                        <a:noFill/>
                        <a:ln>
                          <a:noFill/>
                        </a:ln>
                      </wps:spPr>
                      <wps:txbx>
                        <w:txbxContent>
                          <w:p w14:paraId="5A2FF5B6" w14:textId="7B156F6D" w:rsidR="007B77D5" w:rsidRPr="007B77D5" w:rsidRDefault="007B77D5" w:rsidP="003D139E">
                            <w:pPr>
                              <w:pStyle w:val="Caption"/>
                              <w:spacing w:before="80" w:after="100"/>
                              <w:jc w:val="center"/>
                              <w:rPr>
                                <w:noProof/>
                                <w:color w:val="000000"/>
                                <w:sz w:val="20"/>
                                <w:szCs w:val="20"/>
                                <w:bdr w:val="none" w:sz="0" w:space="0" w:color="auto" w:frame="1"/>
                              </w:rPr>
                            </w:pPr>
                            <w:bookmarkStart w:id="90" w:name="_Toc186816175"/>
                            <w:r w:rsidRPr="007B77D5">
                              <w:rPr>
                                <w:sz w:val="20"/>
                                <w:szCs w:val="20"/>
                              </w:rPr>
                              <w:t xml:space="preserve">Hình </w:t>
                            </w:r>
                            <w:r w:rsidR="007F7E9C">
                              <w:rPr>
                                <w:sz w:val="20"/>
                                <w:szCs w:val="20"/>
                              </w:rPr>
                              <w:fldChar w:fldCharType="begin"/>
                            </w:r>
                            <w:r w:rsidR="007F7E9C">
                              <w:rPr>
                                <w:sz w:val="20"/>
                                <w:szCs w:val="20"/>
                              </w:rPr>
                              <w:instrText xml:space="preserve"> STYLEREF 1 \s </w:instrText>
                            </w:r>
                            <w:r w:rsidR="007F7E9C">
                              <w:rPr>
                                <w:sz w:val="20"/>
                                <w:szCs w:val="20"/>
                              </w:rPr>
                              <w:fldChar w:fldCharType="separate"/>
                            </w:r>
                            <w:r w:rsidR="00B9141C">
                              <w:rPr>
                                <w:noProof/>
                                <w:sz w:val="20"/>
                                <w:szCs w:val="20"/>
                              </w:rPr>
                              <w:t>3</w:t>
                            </w:r>
                            <w:r w:rsidR="007F7E9C">
                              <w:rPr>
                                <w:sz w:val="20"/>
                                <w:szCs w:val="20"/>
                              </w:rPr>
                              <w:fldChar w:fldCharType="end"/>
                            </w:r>
                            <w:r w:rsidR="007F7E9C">
                              <w:rPr>
                                <w:sz w:val="20"/>
                                <w:szCs w:val="20"/>
                              </w:rPr>
                              <w:noBreakHyphen/>
                            </w:r>
                            <w:r w:rsidR="007F7E9C">
                              <w:rPr>
                                <w:sz w:val="20"/>
                                <w:szCs w:val="20"/>
                              </w:rPr>
                              <w:fldChar w:fldCharType="begin"/>
                            </w:r>
                            <w:r w:rsidR="007F7E9C">
                              <w:rPr>
                                <w:sz w:val="20"/>
                                <w:szCs w:val="20"/>
                              </w:rPr>
                              <w:instrText xml:space="preserve"> SEQ Hình \* ARABIC \s 1 </w:instrText>
                            </w:r>
                            <w:r w:rsidR="007F7E9C">
                              <w:rPr>
                                <w:sz w:val="20"/>
                                <w:szCs w:val="20"/>
                              </w:rPr>
                              <w:fldChar w:fldCharType="separate"/>
                            </w:r>
                            <w:r w:rsidR="00B9141C">
                              <w:rPr>
                                <w:noProof/>
                                <w:sz w:val="20"/>
                                <w:szCs w:val="20"/>
                              </w:rPr>
                              <w:t>14</w:t>
                            </w:r>
                            <w:r w:rsidR="007F7E9C">
                              <w:rPr>
                                <w:sz w:val="20"/>
                                <w:szCs w:val="20"/>
                              </w:rPr>
                              <w:fldChar w:fldCharType="end"/>
                            </w:r>
                            <w:r w:rsidRPr="007B77D5">
                              <w:rPr>
                                <w:sz w:val="20"/>
                                <w:szCs w:val="20"/>
                              </w:rPr>
                              <w:t>. Biểu đồ top 10 khách hàng dành nhiều tiền để mua nhất</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62B958" id="Text Box 52" o:spid="_x0000_s1049" type="#_x0000_t202" style="position:absolute;left:0;text-align:left;margin-left:64.8pt;margin-top:260.25pt;width:323.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" filled="f" stroked="f">
                <v:textbox style="mso-fit-shape-to-text:t" inset="0,0,0,0">
                  <w:txbxContent>
                    <w:p w14:paraId="5A2FF5B6" w14:textId="7B156F6D" w:rsidR="007B77D5" w:rsidRPr="007B77D5" w:rsidRDefault="007B77D5" w:rsidP="003D139E">
                      <w:pPr>
                        <w:pStyle w:val="Caption"/>
                        <w:spacing w:before="80" w:after="100"/>
                        <w:jc w:val="center"/>
                        <w:rPr>
                          <w:noProof/>
                          <w:color w:val="000000"/>
                          <w:sz w:val="20"/>
                          <w:szCs w:val="20"/>
                          <w:bdr w:val="none" w:sz="0" w:space="0" w:color="auto" w:frame="1"/>
                        </w:rPr>
                      </w:pPr>
                      <w:bookmarkStart w:id="91" w:name="_Toc186816175"/>
                      <w:r w:rsidRPr="007B77D5">
                        <w:rPr>
                          <w:sz w:val="20"/>
                          <w:szCs w:val="20"/>
                        </w:rPr>
                        <w:t xml:space="preserve">Hình </w:t>
                      </w:r>
                      <w:r w:rsidR="007F7E9C">
                        <w:rPr>
                          <w:sz w:val="20"/>
                          <w:szCs w:val="20"/>
                        </w:rPr>
                        <w:fldChar w:fldCharType="begin"/>
                      </w:r>
                      <w:r w:rsidR="007F7E9C">
                        <w:rPr>
                          <w:sz w:val="20"/>
                          <w:szCs w:val="20"/>
                        </w:rPr>
                        <w:instrText xml:space="preserve"> STYLEREF 1 \s </w:instrText>
                      </w:r>
                      <w:r w:rsidR="007F7E9C">
                        <w:rPr>
                          <w:sz w:val="20"/>
                          <w:szCs w:val="20"/>
                        </w:rPr>
                        <w:fldChar w:fldCharType="separate"/>
                      </w:r>
                      <w:r w:rsidR="00B9141C">
                        <w:rPr>
                          <w:noProof/>
                          <w:sz w:val="20"/>
                          <w:szCs w:val="20"/>
                        </w:rPr>
                        <w:t>3</w:t>
                      </w:r>
                      <w:r w:rsidR="007F7E9C">
                        <w:rPr>
                          <w:sz w:val="20"/>
                          <w:szCs w:val="20"/>
                        </w:rPr>
                        <w:fldChar w:fldCharType="end"/>
                      </w:r>
                      <w:r w:rsidR="007F7E9C">
                        <w:rPr>
                          <w:sz w:val="20"/>
                          <w:szCs w:val="20"/>
                        </w:rPr>
                        <w:noBreakHyphen/>
                      </w:r>
                      <w:r w:rsidR="007F7E9C">
                        <w:rPr>
                          <w:sz w:val="20"/>
                          <w:szCs w:val="20"/>
                        </w:rPr>
                        <w:fldChar w:fldCharType="begin"/>
                      </w:r>
                      <w:r w:rsidR="007F7E9C">
                        <w:rPr>
                          <w:sz w:val="20"/>
                          <w:szCs w:val="20"/>
                        </w:rPr>
                        <w:instrText xml:space="preserve"> SEQ Hình \* ARABIC \s 1 </w:instrText>
                      </w:r>
                      <w:r w:rsidR="007F7E9C">
                        <w:rPr>
                          <w:sz w:val="20"/>
                          <w:szCs w:val="20"/>
                        </w:rPr>
                        <w:fldChar w:fldCharType="separate"/>
                      </w:r>
                      <w:r w:rsidR="00B9141C">
                        <w:rPr>
                          <w:noProof/>
                          <w:sz w:val="20"/>
                          <w:szCs w:val="20"/>
                        </w:rPr>
                        <w:t>14</w:t>
                      </w:r>
                      <w:r w:rsidR="007F7E9C">
                        <w:rPr>
                          <w:sz w:val="20"/>
                          <w:szCs w:val="20"/>
                        </w:rPr>
                        <w:fldChar w:fldCharType="end"/>
                      </w:r>
                      <w:r w:rsidRPr="007B77D5">
                        <w:rPr>
                          <w:sz w:val="20"/>
                          <w:szCs w:val="20"/>
                        </w:rPr>
                        <w:t>. Biểu đồ top 10 khách hàng dành nhiều tiền để mua nhất</w:t>
                      </w:r>
                      <w:bookmarkEnd w:id="91"/>
                    </w:p>
                  </w:txbxContent>
                </v:textbox>
                <w10:wrap type="topAndBottom"/>
              </v:shape>
            </w:pict>
          </mc:Fallback>
        </mc:AlternateContent>
      </w:r>
      <w:r w:rsidR="00D44F12">
        <w:t>Phân tích khách hàng</w:t>
      </w:r>
    </w:p>
    <w:p w14:paraId="1C4C1F2F" w14:textId="01EFA724" w:rsidR="003D139E" w:rsidRDefault="00D44F12" w:rsidP="003D139E">
      <w:pPr>
        <w:pStyle w:val="Content"/>
      </w:pPr>
      <w:r>
        <w:rPr>
          <w:noProof/>
          <w:bdr w:val="none" w:sz="0" w:space="0" w:color="auto" w:frame="1"/>
        </w:rPr>
        <w:drawing>
          <wp:anchor distT="0" distB="0" distL="114300" distR="114300" simplePos="0" relativeHeight="251737088" behindDoc="0" locked="0" layoutInCell="1" allowOverlap="1" wp14:anchorId="614CEDF1" wp14:editId="645F9391">
            <wp:simplePos x="0" y="0"/>
            <wp:positionH relativeFrom="margin">
              <wp:align>center</wp:align>
            </wp:positionH>
            <wp:positionV relativeFrom="paragraph">
              <wp:posOffset>80010</wp:posOffset>
            </wp:positionV>
            <wp:extent cx="3652211" cy="2880000"/>
            <wp:effectExtent l="0" t="0" r="5715"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52211"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139E">
        <w:t>Khách hàng có ID là 18102 đã chi nhiều tiền nhất cho công ty. Khách hàng này đến từ Anh và đã trả tổng cộng 598000$. Khách hàng thứ 2 có ID là 14646 đến từ Hà Lan với 523000$. Nhìn chung thì top 10 khách hàng đến từ Anh, EIRE, Hà Lan và Úc đều là các quốc gia có nền kinh tế phát triển. Đây là những khách hàng VIP cần có các chiến lược chăm sóc khách hàng cho họ.</w:t>
      </w:r>
    </w:p>
    <w:p w14:paraId="050CF86E" w14:textId="726AD5BF" w:rsidR="00D44F12" w:rsidRPr="00D44F12" w:rsidRDefault="003D139E" w:rsidP="003D139E">
      <w:pPr>
        <w:pStyle w:val="Content"/>
      </w:pPr>
      <w:r>
        <w:t>Dễ thấy đây đều là những đơn hàng lớn, khả năng rất cao đối tượng là doanh nghiệp hoặc bán buôn. Điều này có thể lý giải vì sao các nước châu âu và Úc là nước tạo doanh thu nhiều nhất do có sự tương đồng trong xu hướng văn hóa đã góp phần thúc đẩy doanh thu.</w:t>
      </w:r>
    </w:p>
    <w:p w14:paraId="1EBD756D" w14:textId="2D8CCE27" w:rsidR="006F66F4" w:rsidRPr="00B9141C" w:rsidRDefault="006F66F4" w:rsidP="002B5935">
      <w:pPr>
        <w:ind w:firstLine="0"/>
        <w:rPr>
          <w:lang w:val="vi-VN"/>
        </w:rPr>
      </w:pPr>
    </w:p>
    <w:p w14:paraId="147DA543" w14:textId="6F8B4278" w:rsidR="006F66F4" w:rsidRPr="00B9141C" w:rsidRDefault="006F66F4" w:rsidP="002B5935">
      <w:pPr>
        <w:ind w:firstLine="0"/>
        <w:rPr>
          <w:lang w:val="vi-VN"/>
        </w:rPr>
      </w:pPr>
    </w:p>
    <w:p w14:paraId="48DD039D" w14:textId="0749FC54" w:rsidR="006F66F4" w:rsidRPr="00B9141C" w:rsidRDefault="006F66F4" w:rsidP="002B5935">
      <w:pPr>
        <w:ind w:firstLine="0"/>
        <w:rPr>
          <w:lang w:val="vi-VN"/>
        </w:rPr>
      </w:pPr>
    </w:p>
    <w:p w14:paraId="79D13026" w14:textId="0B97B1DB" w:rsidR="006F66F4" w:rsidRPr="00B9141C" w:rsidRDefault="006F66F4" w:rsidP="002B5935">
      <w:pPr>
        <w:ind w:firstLine="0"/>
        <w:rPr>
          <w:lang w:val="vi-VN"/>
        </w:rPr>
      </w:pPr>
    </w:p>
    <w:p w14:paraId="1D1AB6AA" w14:textId="6C7A4998" w:rsidR="006F66F4" w:rsidRPr="00B9141C" w:rsidRDefault="006F66F4" w:rsidP="002B5935">
      <w:pPr>
        <w:ind w:firstLine="0"/>
        <w:rPr>
          <w:lang w:val="vi-VN"/>
        </w:rPr>
      </w:pPr>
    </w:p>
    <w:p w14:paraId="02CD425F" w14:textId="77777777" w:rsidR="006F66F4" w:rsidRPr="00B9141C" w:rsidRDefault="006F66F4" w:rsidP="002B5935">
      <w:pPr>
        <w:ind w:firstLine="0"/>
        <w:rPr>
          <w:lang w:val="vi-VN"/>
        </w:rPr>
      </w:pPr>
    </w:p>
    <w:p w14:paraId="706668EA" w14:textId="77777777" w:rsidR="006F66F4" w:rsidRPr="00B9141C" w:rsidRDefault="006F66F4" w:rsidP="002B5935">
      <w:pPr>
        <w:ind w:firstLine="0"/>
        <w:rPr>
          <w:lang w:val="vi-VN"/>
        </w:rPr>
      </w:pPr>
    </w:p>
    <w:p w14:paraId="07870743" w14:textId="08E2CA08" w:rsidR="00410684" w:rsidRDefault="00176614" w:rsidP="00410684">
      <w:pPr>
        <w:pStyle w:val="Content"/>
      </w:pPr>
      <w:r>
        <w:rPr>
          <w:noProof/>
        </w:rPr>
        <w:lastRenderedPageBreak/>
        <mc:AlternateContent>
          <mc:Choice Requires="wps">
            <w:drawing>
              <wp:anchor distT="0" distB="0" distL="114300" distR="114300" simplePos="0" relativeHeight="251742208" behindDoc="0" locked="0" layoutInCell="1" allowOverlap="1" wp14:anchorId="19BA19E5" wp14:editId="1DBFDCFC">
                <wp:simplePos x="0" y="0"/>
                <wp:positionH relativeFrom="column">
                  <wp:posOffset>1174750</wp:posOffset>
                </wp:positionH>
                <wp:positionV relativeFrom="paragraph">
                  <wp:posOffset>3076575</wp:posOffset>
                </wp:positionV>
                <wp:extent cx="3410585" cy="635"/>
                <wp:effectExtent l="0" t="0" r="18415" b="12700"/>
                <wp:wrapTopAndBottom/>
                <wp:docPr id="54" name="Text Box 54"/>
                <wp:cNvGraphicFramePr/>
                <a:graphic xmlns:a="http://schemas.openxmlformats.org/drawingml/2006/main">
                  <a:graphicData uri="http://schemas.microsoft.com/office/word/2010/wordprocessingShape">
                    <wps:wsp>
                      <wps:cNvSpPr txBox="1"/>
                      <wps:spPr>
                        <a:xfrm>
                          <a:off x="0" y="0"/>
                          <a:ext cx="3410585" cy="635"/>
                        </a:xfrm>
                        <a:prstGeom prst="rect">
                          <a:avLst/>
                        </a:prstGeom>
                        <a:noFill/>
                        <a:ln>
                          <a:noFill/>
                        </a:ln>
                      </wps:spPr>
                      <wps:txbx>
                        <w:txbxContent>
                          <w:p w14:paraId="068BD19E" w14:textId="12C3A5B5" w:rsidR="00176614" w:rsidRPr="00FB5359" w:rsidRDefault="00176614" w:rsidP="00D03C76">
                            <w:pPr>
                              <w:pStyle w:val="Caption"/>
                              <w:spacing w:before="80" w:after="100"/>
                              <w:ind w:firstLine="0"/>
                              <w:jc w:val="center"/>
                              <w:rPr>
                                <w:noProof/>
                                <w:color w:val="000000"/>
                                <w:sz w:val="20"/>
                                <w:szCs w:val="20"/>
                                <w:bdr w:val="none" w:sz="0" w:space="0" w:color="auto" w:frame="1"/>
                              </w:rPr>
                            </w:pPr>
                            <w:bookmarkStart w:id="92" w:name="_Toc186816176"/>
                            <w:r w:rsidRPr="00FB5359">
                              <w:rPr>
                                <w:sz w:val="20"/>
                                <w:szCs w:val="20"/>
                              </w:rPr>
                              <w:t xml:space="preserve">Hình </w:t>
                            </w:r>
                            <w:r w:rsidR="007F7E9C">
                              <w:rPr>
                                <w:sz w:val="20"/>
                                <w:szCs w:val="20"/>
                              </w:rPr>
                              <w:fldChar w:fldCharType="begin"/>
                            </w:r>
                            <w:r w:rsidR="007F7E9C">
                              <w:rPr>
                                <w:sz w:val="20"/>
                                <w:szCs w:val="20"/>
                              </w:rPr>
                              <w:instrText xml:space="preserve"> STYLEREF 1 \s </w:instrText>
                            </w:r>
                            <w:r w:rsidR="007F7E9C">
                              <w:rPr>
                                <w:sz w:val="20"/>
                                <w:szCs w:val="20"/>
                              </w:rPr>
                              <w:fldChar w:fldCharType="separate"/>
                            </w:r>
                            <w:r w:rsidR="00B9141C">
                              <w:rPr>
                                <w:noProof/>
                                <w:sz w:val="20"/>
                                <w:szCs w:val="20"/>
                              </w:rPr>
                              <w:t>3</w:t>
                            </w:r>
                            <w:r w:rsidR="007F7E9C">
                              <w:rPr>
                                <w:sz w:val="20"/>
                                <w:szCs w:val="20"/>
                              </w:rPr>
                              <w:fldChar w:fldCharType="end"/>
                            </w:r>
                            <w:r w:rsidR="007F7E9C">
                              <w:rPr>
                                <w:sz w:val="20"/>
                                <w:szCs w:val="20"/>
                              </w:rPr>
                              <w:noBreakHyphen/>
                            </w:r>
                            <w:r w:rsidR="007F7E9C">
                              <w:rPr>
                                <w:sz w:val="20"/>
                                <w:szCs w:val="20"/>
                              </w:rPr>
                              <w:fldChar w:fldCharType="begin"/>
                            </w:r>
                            <w:r w:rsidR="007F7E9C">
                              <w:rPr>
                                <w:sz w:val="20"/>
                                <w:szCs w:val="20"/>
                              </w:rPr>
                              <w:instrText xml:space="preserve"> SEQ Hình \* ARABIC \s 1 </w:instrText>
                            </w:r>
                            <w:r w:rsidR="007F7E9C">
                              <w:rPr>
                                <w:sz w:val="20"/>
                                <w:szCs w:val="20"/>
                              </w:rPr>
                              <w:fldChar w:fldCharType="separate"/>
                            </w:r>
                            <w:r w:rsidR="00B9141C">
                              <w:rPr>
                                <w:noProof/>
                                <w:sz w:val="20"/>
                                <w:szCs w:val="20"/>
                              </w:rPr>
                              <w:t>15</w:t>
                            </w:r>
                            <w:r w:rsidR="007F7E9C">
                              <w:rPr>
                                <w:sz w:val="20"/>
                                <w:szCs w:val="20"/>
                              </w:rPr>
                              <w:fldChar w:fldCharType="end"/>
                            </w:r>
                            <w:r w:rsidRPr="00FB5359">
                              <w:rPr>
                                <w:sz w:val="20"/>
                                <w:szCs w:val="20"/>
                              </w:rPr>
                              <w:t>. Biểu đồ tỷ lệ khách hàng mua 1 lần và nhiều lần</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BA19E5" id="Text Box 54" o:spid="_x0000_s1050" type="#_x0000_t202" style="position:absolute;left:0;text-align:left;margin-left:92.5pt;margin-top:242.25pt;width:268.5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" filled="f" stroked="f">
                <v:textbox style="mso-fit-shape-to-text:t" inset="0,0,0,0">
                  <w:txbxContent>
                    <w:p w14:paraId="068BD19E" w14:textId="12C3A5B5" w:rsidR="00176614" w:rsidRPr="00FB5359" w:rsidRDefault="00176614" w:rsidP="00D03C76">
                      <w:pPr>
                        <w:pStyle w:val="Caption"/>
                        <w:spacing w:before="80" w:after="100"/>
                        <w:ind w:firstLine="0"/>
                        <w:jc w:val="center"/>
                        <w:rPr>
                          <w:noProof/>
                          <w:color w:val="000000"/>
                          <w:sz w:val="20"/>
                          <w:szCs w:val="20"/>
                          <w:bdr w:val="none" w:sz="0" w:space="0" w:color="auto" w:frame="1"/>
                        </w:rPr>
                      </w:pPr>
                      <w:bookmarkStart w:id="93" w:name="_Toc186816176"/>
                      <w:r w:rsidRPr="00FB5359">
                        <w:rPr>
                          <w:sz w:val="20"/>
                          <w:szCs w:val="20"/>
                        </w:rPr>
                        <w:t xml:space="preserve">Hình </w:t>
                      </w:r>
                      <w:r w:rsidR="007F7E9C">
                        <w:rPr>
                          <w:sz w:val="20"/>
                          <w:szCs w:val="20"/>
                        </w:rPr>
                        <w:fldChar w:fldCharType="begin"/>
                      </w:r>
                      <w:r w:rsidR="007F7E9C">
                        <w:rPr>
                          <w:sz w:val="20"/>
                          <w:szCs w:val="20"/>
                        </w:rPr>
                        <w:instrText xml:space="preserve"> STYLEREF 1 \s </w:instrText>
                      </w:r>
                      <w:r w:rsidR="007F7E9C">
                        <w:rPr>
                          <w:sz w:val="20"/>
                          <w:szCs w:val="20"/>
                        </w:rPr>
                        <w:fldChar w:fldCharType="separate"/>
                      </w:r>
                      <w:r w:rsidR="00B9141C">
                        <w:rPr>
                          <w:noProof/>
                          <w:sz w:val="20"/>
                          <w:szCs w:val="20"/>
                        </w:rPr>
                        <w:t>3</w:t>
                      </w:r>
                      <w:r w:rsidR="007F7E9C">
                        <w:rPr>
                          <w:sz w:val="20"/>
                          <w:szCs w:val="20"/>
                        </w:rPr>
                        <w:fldChar w:fldCharType="end"/>
                      </w:r>
                      <w:r w:rsidR="007F7E9C">
                        <w:rPr>
                          <w:sz w:val="20"/>
                          <w:szCs w:val="20"/>
                        </w:rPr>
                        <w:noBreakHyphen/>
                      </w:r>
                      <w:r w:rsidR="007F7E9C">
                        <w:rPr>
                          <w:sz w:val="20"/>
                          <w:szCs w:val="20"/>
                        </w:rPr>
                        <w:fldChar w:fldCharType="begin"/>
                      </w:r>
                      <w:r w:rsidR="007F7E9C">
                        <w:rPr>
                          <w:sz w:val="20"/>
                          <w:szCs w:val="20"/>
                        </w:rPr>
                        <w:instrText xml:space="preserve"> SEQ Hình \* ARABIC \s 1 </w:instrText>
                      </w:r>
                      <w:r w:rsidR="007F7E9C">
                        <w:rPr>
                          <w:sz w:val="20"/>
                          <w:szCs w:val="20"/>
                        </w:rPr>
                        <w:fldChar w:fldCharType="separate"/>
                      </w:r>
                      <w:r w:rsidR="00B9141C">
                        <w:rPr>
                          <w:noProof/>
                          <w:sz w:val="20"/>
                          <w:szCs w:val="20"/>
                        </w:rPr>
                        <w:t>15</w:t>
                      </w:r>
                      <w:r w:rsidR="007F7E9C">
                        <w:rPr>
                          <w:sz w:val="20"/>
                          <w:szCs w:val="20"/>
                        </w:rPr>
                        <w:fldChar w:fldCharType="end"/>
                      </w:r>
                      <w:r w:rsidRPr="00FB5359">
                        <w:rPr>
                          <w:sz w:val="20"/>
                          <w:szCs w:val="20"/>
                        </w:rPr>
                        <w:t>. Biểu đồ tỷ lệ khách hàng mua 1 lần và nhiều lần</w:t>
                      </w:r>
                      <w:bookmarkEnd w:id="93"/>
                    </w:p>
                  </w:txbxContent>
                </v:textbox>
                <w10:wrap type="topAndBottom"/>
              </v:shape>
            </w:pict>
          </mc:Fallback>
        </mc:AlternateContent>
      </w:r>
      <w:r w:rsidR="003D139E">
        <w:rPr>
          <w:noProof/>
          <w:bdr w:val="none" w:sz="0" w:space="0" w:color="auto" w:frame="1"/>
        </w:rPr>
        <w:drawing>
          <wp:anchor distT="0" distB="0" distL="114300" distR="114300" simplePos="0" relativeHeight="251740160" behindDoc="0" locked="0" layoutInCell="1" allowOverlap="1" wp14:anchorId="2BD53E98" wp14:editId="582523F8">
            <wp:simplePos x="0" y="0"/>
            <wp:positionH relativeFrom="margin">
              <wp:align>center</wp:align>
            </wp:positionH>
            <wp:positionV relativeFrom="paragraph">
              <wp:posOffset>139700</wp:posOffset>
            </wp:positionV>
            <wp:extent cx="3410949" cy="288000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61">
                      <a:extLst>
                        <a:ext uri="{28A0092B-C50C-407E-A947-70E740481C1C}">
                          <a14:useLocalDpi xmlns:a14="http://schemas.microsoft.com/office/drawing/2010/main" val="0"/>
                        </a:ext>
                      </a:extLst>
                    </a:blip>
                    <a:srcRect b="9702"/>
                    <a:stretch/>
                  </pic:blipFill>
                  <pic:spPr bwMode="auto">
                    <a:xfrm>
                      <a:off x="0" y="0"/>
                      <a:ext cx="3410949" cy="2880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10684">
        <w:t xml:space="preserve">Ta xác định được tỷ lệ khách hàng chỉ mua 1 lần chiếm 24,57% và tỷ lệ khách hàng đóng góp 80% doanh thu chiếm 22.74%. </w:t>
      </w:r>
    </w:p>
    <w:p w14:paraId="622E56D3" w14:textId="77777777" w:rsidR="00410684" w:rsidRDefault="00410684" w:rsidP="00410684">
      <w:pPr>
        <w:pStyle w:val="Content"/>
      </w:pPr>
      <w:r>
        <w:t>Ta nhận thấy rằng 24.75% khách hàng chỉ mua một lần, đây là nhóm khách hàng tiềm năng có thể được tiếp cận lại thông qua các chiến lược tiếp thị hoặc gợi ý sản phẩm để tăng tần suất mua sắm của họ.</w:t>
      </w:r>
    </w:p>
    <w:p w14:paraId="26C5D36A" w14:textId="7F6D472E" w:rsidR="00410684" w:rsidRDefault="00410684" w:rsidP="00410684">
      <w:pPr>
        <w:pStyle w:val="Content"/>
      </w:pPr>
      <w:r>
        <w:t>Đồng thời, 80% doanh thu được đóng góp bởi chỉ 22.74% khách hàng, kết quả này gần với nguyên tắc Pareto(80/20), cho thấy 22.74% khách hàng có vai trò quan trọng và là nguồn đóng góp chính cho doanh thu của công ty.</w:t>
      </w:r>
    </w:p>
    <w:p w14:paraId="10D94306" w14:textId="0E4C5F87" w:rsidR="006F66F4" w:rsidRDefault="00410684" w:rsidP="00410684">
      <w:pPr>
        <w:pStyle w:val="Content"/>
      </w:pPr>
      <w:r>
        <w:t>Dựa trên những kết quả này, nhóm quyết định xây dựng hệ thống gợi ý cho người tiêu dùng với mô hình NCF, không chỉ nhằm tăng sự hài lòng của khách hàng hiện tại mà còn để khuyến khích khách hàng mua sắm nhiều hơn. Điều này sẽ giúp tối ưu hóa doanh thu và nâng cao trải nghiệm khách hàng.</w:t>
      </w:r>
    </w:p>
    <w:p w14:paraId="496F9F00" w14:textId="589522ED" w:rsidR="00FC6262" w:rsidRDefault="00FC6262" w:rsidP="007C74B0">
      <w:pPr>
        <w:pStyle w:val="Heading2"/>
        <w:rPr>
          <w:lang w:val="vi-VN"/>
        </w:rPr>
      </w:pPr>
      <w:bookmarkStart w:id="94" w:name="_Toc186816118"/>
      <w:r w:rsidRPr="00FC6262">
        <w:rPr>
          <w:lang w:val="vi-VN"/>
        </w:rPr>
        <w:t>Huấn luyện mô hình học sâu</w:t>
      </w:r>
      <w:bookmarkEnd w:id="94"/>
    </w:p>
    <w:p w14:paraId="787CC57A" w14:textId="02F0E493" w:rsidR="00A1397D" w:rsidRDefault="006A5486" w:rsidP="006A5486">
      <w:pPr>
        <w:pStyle w:val="Content"/>
        <w:numPr>
          <w:ilvl w:val="0"/>
          <w:numId w:val="7"/>
        </w:numPr>
      </w:pPr>
      <w:r>
        <w:t>Xử lý dữ liệu:</w:t>
      </w:r>
    </w:p>
    <w:p w14:paraId="11E64D60" w14:textId="77777777" w:rsidR="00185BE8" w:rsidRDefault="00185BE8" w:rsidP="00185BE8">
      <w:pPr>
        <w:pStyle w:val="Content"/>
      </w:pPr>
      <w:r>
        <w:t>Nhóm sẽ chỉ dùng 4 đặc trưng trong 8 đặc trưng bao gồm ‘Customer ID’, StockCode, ‘Quantity’, ‘InvoiceDate’ để xây dựng mô hình. Đồng thời chuyển kiểu dữ liệu cột InvoiceDate sang dạng datetime và 3 cột còn lại sang dạng số nguyên.</w:t>
      </w:r>
    </w:p>
    <w:p w14:paraId="4B3321A2" w14:textId="77777777" w:rsidR="00185BE8" w:rsidRDefault="00185BE8" w:rsidP="00185BE8">
      <w:pPr>
        <w:pStyle w:val="Content"/>
      </w:pPr>
      <w:r>
        <w:lastRenderedPageBreak/>
        <w:t xml:space="preserve">Sau đó nhóm loại bỏ các giá trị NaN trong cột Customer ID, những giá trị âm trong cột Quantity và những mã hóa đơn hợp lệ sẽ được giữ lại. </w:t>
      </w:r>
    </w:p>
    <w:p w14:paraId="039E21D1" w14:textId="77777777" w:rsidR="00185BE8" w:rsidRDefault="00185BE8" w:rsidP="00185BE8">
      <w:pPr>
        <w:pStyle w:val="Content"/>
      </w:pPr>
      <w:r>
        <w:t>Lọc cộng tác dựa trên phản hồi ngầm tập trung vào việc dự đoán sở thích của người dùng dựa trên lịch sử tương tác của họ với các sản phẩm. Trong trường hợp này, phản hồi ngầm là các dấu hiệu như số lượng mua hàng (cột Quantity), thay vì xếp hạng rõ ràng từ khách hàng.</w:t>
      </w:r>
    </w:p>
    <w:p w14:paraId="6483F9DC" w14:textId="77777777" w:rsidR="00185BE8" w:rsidRDefault="00185BE8" w:rsidP="00185BE8">
      <w:pPr>
        <w:pStyle w:val="Content"/>
      </w:pPr>
      <w:r>
        <w:t>Dữ liệu trong cột Quantity được chuyển thành giá trị nhị phân:</w:t>
      </w:r>
    </w:p>
    <w:p w14:paraId="361549D5" w14:textId="77777777" w:rsidR="00185BE8" w:rsidRDefault="00185BE8" w:rsidP="00185BE8">
      <w:pPr>
        <w:pStyle w:val="Content"/>
      </w:pPr>
      <w:r>
        <w:t>1: Khách hàng đã mua hàng (Quantity &gt; 0).</w:t>
      </w:r>
    </w:p>
    <w:p w14:paraId="627D384C" w14:textId="69BE5335" w:rsidR="006A5486" w:rsidRDefault="00185BE8" w:rsidP="00185BE8">
      <w:pPr>
        <w:pStyle w:val="Content"/>
      </w:pPr>
      <w:r>
        <w:t>0: Khách hàng chưa mua hàng (Quantity = 0).</w:t>
      </w:r>
    </w:p>
    <w:p w14:paraId="242ED7E7" w14:textId="5AC8CFB4" w:rsidR="0089144D" w:rsidRPr="00B9141C" w:rsidRDefault="0089144D" w:rsidP="0089144D">
      <w:pPr>
        <w:pStyle w:val="Caption"/>
        <w:framePr w:hSpace="181" w:wrap="around" w:vAnchor="text" w:hAnchor="page" w:x="4175" w:y="194"/>
        <w:spacing w:before="80" w:after="100"/>
        <w:jc w:val="center"/>
        <w:rPr>
          <w:sz w:val="20"/>
          <w:szCs w:val="20"/>
          <w:lang w:val="vi-VN"/>
        </w:rPr>
      </w:pPr>
      <w:bookmarkStart w:id="95" w:name="_Toc186816122"/>
      <w:r w:rsidRPr="00B9141C">
        <w:rPr>
          <w:sz w:val="20"/>
          <w:szCs w:val="20"/>
          <w:lang w:val="vi-VN"/>
        </w:rPr>
        <w:t xml:space="preserve">Bảng </w:t>
      </w:r>
      <w:r w:rsidRPr="0089144D">
        <w:rPr>
          <w:sz w:val="20"/>
          <w:szCs w:val="20"/>
        </w:rPr>
        <w:fldChar w:fldCharType="begin"/>
      </w:r>
      <w:r w:rsidRPr="00B9141C">
        <w:rPr>
          <w:sz w:val="20"/>
          <w:szCs w:val="20"/>
          <w:lang w:val="vi-VN"/>
        </w:rPr>
        <w:instrText xml:space="preserve"> STYLEREF 1 \s </w:instrText>
      </w:r>
      <w:r w:rsidRPr="0089144D">
        <w:rPr>
          <w:sz w:val="20"/>
          <w:szCs w:val="20"/>
        </w:rPr>
        <w:fldChar w:fldCharType="separate"/>
      </w:r>
      <w:r w:rsidR="00B9141C" w:rsidRPr="00B9141C">
        <w:rPr>
          <w:noProof/>
          <w:sz w:val="20"/>
          <w:szCs w:val="20"/>
          <w:lang w:val="vi-VN"/>
        </w:rPr>
        <w:t>3</w:t>
      </w:r>
      <w:r w:rsidRPr="0089144D">
        <w:rPr>
          <w:sz w:val="20"/>
          <w:szCs w:val="20"/>
        </w:rPr>
        <w:fldChar w:fldCharType="end"/>
      </w:r>
      <w:r w:rsidRPr="00B9141C">
        <w:rPr>
          <w:sz w:val="20"/>
          <w:szCs w:val="20"/>
          <w:lang w:val="vi-VN"/>
        </w:rPr>
        <w:noBreakHyphen/>
      </w:r>
      <w:r w:rsidRPr="0089144D">
        <w:rPr>
          <w:sz w:val="20"/>
          <w:szCs w:val="20"/>
        </w:rPr>
        <w:fldChar w:fldCharType="begin"/>
      </w:r>
      <w:r w:rsidRPr="00B9141C">
        <w:rPr>
          <w:sz w:val="20"/>
          <w:szCs w:val="20"/>
          <w:lang w:val="vi-VN"/>
        </w:rPr>
        <w:instrText xml:space="preserve"> SEQ Bảng \* ARABIC \s 1 </w:instrText>
      </w:r>
      <w:r w:rsidRPr="0089144D">
        <w:rPr>
          <w:sz w:val="20"/>
          <w:szCs w:val="20"/>
        </w:rPr>
        <w:fldChar w:fldCharType="separate"/>
      </w:r>
      <w:r w:rsidR="00B9141C" w:rsidRPr="00B9141C">
        <w:rPr>
          <w:noProof/>
          <w:sz w:val="20"/>
          <w:szCs w:val="20"/>
          <w:lang w:val="vi-VN"/>
        </w:rPr>
        <w:t>2</w:t>
      </w:r>
      <w:r w:rsidRPr="0089144D">
        <w:rPr>
          <w:sz w:val="20"/>
          <w:szCs w:val="20"/>
        </w:rPr>
        <w:fldChar w:fldCharType="end"/>
      </w:r>
      <w:r w:rsidRPr="00B9141C">
        <w:rPr>
          <w:sz w:val="20"/>
          <w:szCs w:val="20"/>
          <w:lang w:val="vi-VN"/>
        </w:rPr>
        <w:t>. Bảng thống kê độ thưa của bộ dữ liệu</w:t>
      </w:r>
      <w:bookmarkEnd w:id="95"/>
    </w:p>
    <w:p w14:paraId="7037A2BB" w14:textId="77777777" w:rsidR="0089144D" w:rsidRDefault="0089144D" w:rsidP="00185BE8">
      <w:pPr>
        <w:pStyle w:val="Content"/>
      </w:pPr>
    </w:p>
    <w:tbl>
      <w:tblPr>
        <w:tblpPr w:leftFromText="180" w:rightFromText="180" w:vertAnchor="text" w:tblpY="333"/>
        <w:tblW w:w="9899" w:type="dxa"/>
        <w:tblCellMar>
          <w:top w:w="15" w:type="dxa"/>
          <w:left w:w="15" w:type="dxa"/>
          <w:bottom w:w="15" w:type="dxa"/>
          <w:right w:w="15" w:type="dxa"/>
        </w:tblCellMar>
        <w:tblLook w:val="04A0" w:firstRow="1" w:lastRow="0" w:firstColumn="1" w:lastColumn="0" w:noHBand="0" w:noVBand="1"/>
      </w:tblPr>
      <w:tblGrid>
        <w:gridCol w:w="2509"/>
        <w:gridCol w:w="2627"/>
        <w:gridCol w:w="2982"/>
        <w:gridCol w:w="1781"/>
      </w:tblGrid>
      <w:tr w:rsidR="0089144D" w:rsidRPr="0089144D" w14:paraId="2044945F" w14:textId="77777777" w:rsidTr="008914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F8AB1" w14:textId="77777777" w:rsidR="0089144D" w:rsidRPr="0089144D" w:rsidRDefault="0089144D" w:rsidP="0089144D">
            <w:pPr>
              <w:spacing w:before="0" w:after="0"/>
              <w:ind w:firstLine="0"/>
              <w:rPr>
                <w:rFonts w:eastAsia="Times New Roman" w:cs="Times New Roman"/>
                <w:sz w:val="24"/>
                <w:szCs w:val="24"/>
              </w:rPr>
            </w:pPr>
            <w:r w:rsidRPr="0089144D">
              <w:rPr>
                <w:rFonts w:eastAsia="Times New Roman" w:cs="Times New Roman"/>
                <w:b/>
                <w:bCs/>
                <w:color w:val="000000"/>
                <w:sz w:val="28"/>
                <w:szCs w:val="28"/>
              </w:rPr>
              <w:t>Số giao dịch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85DF3" w14:textId="77777777" w:rsidR="0089144D" w:rsidRPr="0089144D" w:rsidRDefault="0089144D" w:rsidP="0089144D">
            <w:pPr>
              <w:spacing w:before="0" w:after="0"/>
              <w:ind w:firstLine="0"/>
              <w:rPr>
                <w:rFonts w:eastAsia="Times New Roman" w:cs="Times New Roman"/>
                <w:sz w:val="24"/>
                <w:szCs w:val="24"/>
              </w:rPr>
            </w:pPr>
            <w:r w:rsidRPr="0089144D">
              <w:rPr>
                <w:rFonts w:eastAsia="Times New Roman" w:cs="Times New Roman"/>
                <w:b/>
                <w:bCs/>
                <w:color w:val="000000"/>
                <w:sz w:val="28"/>
                <w:szCs w:val="28"/>
              </w:rPr>
              <w:t>Số sản phẩm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90F38" w14:textId="77777777" w:rsidR="0089144D" w:rsidRPr="0089144D" w:rsidRDefault="0089144D" w:rsidP="0089144D">
            <w:pPr>
              <w:spacing w:before="0" w:after="0"/>
              <w:ind w:firstLine="0"/>
              <w:rPr>
                <w:rFonts w:eastAsia="Times New Roman" w:cs="Times New Roman"/>
                <w:sz w:val="24"/>
                <w:szCs w:val="24"/>
              </w:rPr>
            </w:pPr>
            <w:r w:rsidRPr="0089144D">
              <w:rPr>
                <w:rFonts w:eastAsia="Times New Roman" w:cs="Times New Roman"/>
                <w:b/>
                <w:bCs/>
                <w:color w:val="000000"/>
                <w:sz w:val="28"/>
                <w:szCs w:val="28"/>
              </w:rPr>
              <w:t>Số khách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985F3" w14:textId="77777777" w:rsidR="0089144D" w:rsidRPr="0089144D" w:rsidRDefault="0089144D" w:rsidP="0089144D">
            <w:pPr>
              <w:spacing w:before="0" w:after="0"/>
              <w:ind w:firstLine="0"/>
              <w:rPr>
                <w:rFonts w:eastAsia="Times New Roman" w:cs="Times New Roman"/>
                <w:sz w:val="24"/>
                <w:szCs w:val="24"/>
              </w:rPr>
            </w:pPr>
            <w:r w:rsidRPr="0089144D">
              <w:rPr>
                <w:rFonts w:eastAsia="Times New Roman" w:cs="Times New Roman"/>
                <w:b/>
                <w:bCs/>
                <w:color w:val="000000"/>
                <w:sz w:val="28"/>
                <w:szCs w:val="28"/>
              </w:rPr>
              <w:t>Độ thưa</w:t>
            </w:r>
          </w:p>
        </w:tc>
      </w:tr>
      <w:tr w:rsidR="0089144D" w:rsidRPr="0089144D" w14:paraId="38549C78" w14:textId="77777777" w:rsidTr="008914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CBE55" w14:textId="77777777" w:rsidR="0089144D" w:rsidRPr="0089144D" w:rsidRDefault="0089144D" w:rsidP="0089144D">
            <w:pPr>
              <w:spacing w:before="0" w:after="0"/>
              <w:ind w:firstLine="0"/>
              <w:rPr>
                <w:rFonts w:eastAsia="Times New Roman" w:cs="Times New Roman"/>
                <w:sz w:val="24"/>
                <w:szCs w:val="24"/>
              </w:rPr>
            </w:pPr>
            <w:r w:rsidRPr="0089144D">
              <w:rPr>
                <w:rFonts w:eastAsia="Times New Roman" w:cs="Times New Roman"/>
                <w:b/>
                <w:bCs/>
                <w:color w:val="000000"/>
                <w:sz w:val="28"/>
                <w:szCs w:val="28"/>
              </w:rPr>
              <w:t>802663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1E70BC" w14:textId="77777777" w:rsidR="0089144D" w:rsidRPr="0089144D" w:rsidRDefault="0089144D" w:rsidP="0089144D">
            <w:pPr>
              <w:spacing w:before="0" w:after="0"/>
              <w:ind w:firstLine="0"/>
              <w:rPr>
                <w:rFonts w:eastAsia="Times New Roman" w:cs="Times New Roman"/>
                <w:sz w:val="24"/>
                <w:szCs w:val="24"/>
              </w:rPr>
            </w:pPr>
            <w:r w:rsidRPr="0089144D">
              <w:rPr>
                <w:rFonts w:eastAsia="Times New Roman" w:cs="Times New Roman"/>
                <w:b/>
                <w:bCs/>
                <w:color w:val="000000"/>
                <w:sz w:val="28"/>
                <w:szCs w:val="28"/>
              </w:rPr>
              <w:t>3862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7BC6F" w14:textId="77777777" w:rsidR="0089144D" w:rsidRPr="0089144D" w:rsidRDefault="0089144D" w:rsidP="0089144D">
            <w:pPr>
              <w:spacing w:before="0" w:after="0"/>
              <w:ind w:firstLine="0"/>
              <w:rPr>
                <w:rFonts w:eastAsia="Times New Roman" w:cs="Times New Roman"/>
                <w:sz w:val="24"/>
                <w:szCs w:val="24"/>
              </w:rPr>
            </w:pPr>
            <w:r w:rsidRPr="0089144D">
              <w:rPr>
                <w:rFonts w:eastAsia="Times New Roman" w:cs="Times New Roman"/>
                <w:b/>
                <w:bCs/>
                <w:color w:val="000000"/>
                <w:sz w:val="28"/>
                <w:szCs w:val="28"/>
              </w:rPr>
              <w:t>5850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4BA87" w14:textId="77777777" w:rsidR="0089144D" w:rsidRPr="0089144D" w:rsidRDefault="0089144D" w:rsidP="0089144D">
            <w:pPr>
              <w:keepNext/>
              <w:spacing w:before="0" w:after="0"/>
              <w:ind w:firstLine="0"/>
              <w:rPr>
                <w:rFonts w:eastAsia="Times New Roman" w:cs="Times New Roman"/>
                <w:sz w:val="24"/>
                <w:szCs w:val="24"/>
              </w:rPr>
            </w:pPr>
            <w:r w:rsidRPr="0089144D">
              <w:rPr>
                <w:rFonts w:eastAsia="Times New Roman" w:cs="Times New Roman"/>
                <w:b/>
                <w:bCs/>
                <w:color w:val="000000"/>
                <w:sz w:val="28"/>
                <w:szCs w:val="28"/>
              </w:rPr>
              <w:t>96,44%</w:t>
            </w:r>
          </w:p>
        </w:tc>
      </w:tr>
    </w:tbl>
    <w:p w14:paraId="7526887D" w14:textId="77777777" w:rsidR="0089144D" w:rsidRDefault="0089144D" w:rsidP="00185BE8">
      <w:pPr>
        <w:pStyle w:val="Content"/>
      </w:pPr>
    </w:p>
    <w:p w14:paraId="29F3C99B" w14:textId="6C7F79F6" w:rsidR="00A1397D" w:rsidRDefault="0089144D" w:rsidP="0089144D">
      <w:pPr>
        <w:pStyle w:val="Content"/>
      </w:pPr>
      <w:r w:rsidRPr="0089144D">
        <w:t>Bộ dữ liệu rất thưa và mức thưa thớt của ma trận này là 96,44%, trong đó hơn 20% khách hàng chỉ có 1 giao dịch, điều này gây khó khăn khi đánh giá mô hình lọc cộng tác nên nhóm chỉ giữ lại khách hàng có ít nhất 10 giao dịch.</w:t>
      </w:r>
    </w:p>
    <w:p w14:paraId="75090D56" w14:textId="5C4BF2FC" w:rsidR="0089144D" w:rsidRDefault="0089144D" w:rsidP="0089144D">
      <w:pPr>
        <w:pStyle w:val="Content"/>
        <w:numPr>
          <w:ilvl w:val="0"/>
          <w:numId w:val="7"/>
        </w:numPr>
      </w:pPr>
      <w:r>
        <w:t>Chia tập dữ liệu</w:t>
      </w:r>
    </w:p>
    <w:p w14:paraId="57406A3F" w14:textId="1AD4E2EF" w:rsidR="00F77A66" w:rsidRDefault="00F77A66" w:rsidP="00F77A66">
      <w:pPr>
        <w:pStyle w:val="Content"/>
      </w:pPr>
      <w:r>
        <w:t>Mô hình này dùng để dự đoán hành vi mua hàng trong tương lai dựa trên dữ liệu lịch sử của khách hàng. Nhóm sử dụng phương pháp LOOV đã đề cập ở chương 2 nên bộ dữ liệu được chia thành hai tập, tập train và tập test dựa trên thời gian giao dịch của khách hàng.</w:t>
      </w:r>
    </w:p>
    <w:p w14:paraId="5D38CB73" w14:textId="0910847E" w:rsidR="00F77A66" w:rsidRDefault="00F77A66" w:rsidP="00F77A66">
      <w:pPr>
        <w:pStyle w:val="Content"/>
      </w:pPr>
      <w:r>
        <w:t>+ Tập train bao gồm tất cả giao dịch ngoại trừ giao dịch gần nhất của mỗi khách hàng</w:t>
      </w:r>
    </w:p>
    <w:p w14:paraId="1B19E478" w14:textId="731E96A4" w:rsidR="0089144D" w:rsidRDefault="00F77A66" w:rsidP="00F77A66">
      <w:pPr>
        <w:pStyle w:val="Content"/>
      </w:pPr>
      <w:r>
        <w:t>+ Tập test chỉ bao gồm giao dịch gần nhất của mỗi khách hàng</w:t>
      </w:r>
    </w:p>
    <w:p w14:paraId="2876CDFB" w14:textId="4DFE7343" w:rsidR="00F77A66" w:rsidRDefault="00F77A66" w:rsidP="00F77A66">
      <w:pPr>
        <w:pStyle w:val="Content"/>
        <w:numPr>
          <w:ilvl w:val="0"/>
          <w:numId w:val="7"/>
        </w:numPr>
      </w:pPr>
      <w:r>
        <w:t>Tạo mẫu âm tính</w:t>
      </w:r>
    </w:p>
    <w:p w14:paraId="3BEEE0C4" w14:textId="65355FA1" w:rsidR="00F77A66" w:rsidRDefault="006A158E" w:rsidP="00F77A66">
      <w:pPr>
        <w:pStyle w:val="Content"/>
      </w:pPr>
      <w:r w:rsidRPr="006A158E">
        <w:t xml:space="preserve">Với mỗi khách hàng, các sản phẩm mà khách hàng chưa tương tác là các sản phẩm tiềm năng. Và trong bộ dữ liệu này mới chỉ đang có các giao dịch mà khách hàng đã thực hiện tức là chỉ có mẫu dương tính. Mẫu âm tính đại diện cho các mặt hàng mà khách hàng chưa tương tác và nhóm lấy mẫu âm tính các sản phẩm ngẫu </w:t>
      </w:r>
      <w:r w:rsidRPr="006A158E">
        <w:lastRenderedPageBreak/>
        <w:t>nhiên cho từng khách hàng để tránh thiên vị. Tỷ lệ giữa mẫu dương tính và mẫu âm tính là 1:4.</w:t>
      </w:r>
    </w:p>
    <w:p w14:paraId="4A3BC478" w14:textId="180A5F0F" w:rsidR="006A158E" w:rsidRDefault="006A158E" w:rsidP="006A158E">
      <w:pPr>
        <w:pStyle w:val="Content"/>
        <w:numPr>
          <w:ilvl w:val="0"/>
          <w:numId w:val="7"/>
        </w:numPr>
      </w:pPr>
      <w:r>
        <w:t>Mô hình NeuMF:</w:t>
      </w:r>
    </w:p>
    <w:p w14:paraId="1A387587" w14:textId="77777777" w:rsidR="006A158E" w:rsidRDefault="006A158E" w:rsidP="006A158E">
      <w:pPr>
        <w:pStyle w:val="Content"/>
      </w:pPr>
      <w:r>
        <w:t>Cấu trúc mô hình được triển khai như sau:</w:t>
      </w:r>
    </w:p>
    <w:p w14:paraId="03016B54" w14:textId="38A5ED07" w:rsidR="006A158E" w:rsidRPr="006A158E" w:rsidRDefault="00DB003E" w:rsidP="006A158E">
      <w:pPr>
        <w:pStyle w:val="Content"/>
        <w:rPr>
          <w:b/>
          <w:bCs/>
        </w:rPr>
      </w:pPr>
      <w:r>
        <w:rPr>
          <w:b/>
          <w:bCs/>
        </w:rPr>
        <w:t xml:space="preserve">- </w:t>
      </w:r>
      <w:r w:rsidR="006A158E" w:rsidRPr="006A158E">
        <w:rPr>
          <w:b/>
          <w:bCs/>
        </w:rPr>
        <w:t>GMF:</w:t>
      </w:r>
    </w:p>
    <w:p w14:paraId="687F1A3A" w14:textId="66EC82F4" w:rsidR="006A158E" w:rsidRDefault="0000640B" w:rsidP="006A158E">
      <w:pPr>
        <w:pStyle w:val="Content"/>
      </w:pPr>
      <w:r>
        <w:t xml:space="preserve">+ </w:t>
      </w:r>
      <w:r w:rsidR="006A158E">
        <w:t>Tạo các embedding MF riêng biệt cho khách hàng và sản phẩm.</w:t>
      </w:r>
    </w:p>
    <w:p w14:paraId="6F1E236C" w14:textId="40F8751E" w:rsidR="006A158E" w:rsidRDefault="0000640B" w:rsidP="006A158E">
      <w:pPr>
        <w:pStyle w:val="Content"/>
      </w:pPr>
      <w:r>
        <w:t xml:space="preserve">+ </w:t>
      </w:r>
      <w:r w:rsidR="006A158E">
        <w:t>Sau đó nhân từng phần tử giữa embedding của khách hàng và sản phẩm để tạo vector đặc trưng kết hợp.</w:t>
      </w:r>
    </w:p>
    <w:p w14:paraId="7241DCD8" w14:textId="04C58F26" w:rsidR="006A158E" w:rsidRPr="0000640B" w:rsidRDefault="00DB003E" w:rsidP="006A158E">
      <w:pPr>
        <w:pStyle w:val="Content"/>
        <w:rPr>
          <w:b/>
          <w:bCs/>
        </w:rPr>
      </w:pPr>
      <w:r>
        <w:rPr>
          <w:b/>
          <w:bCs/>
        </w:rPr>
        <w:t xml:space="preserve">- </w:t>
      </w:r>
      <w:r w:rsidR="006A158E" w:rsidRPr="0000640B">
        <w:rPr>
          <w:b/>
          <w:bCs/>
        </w:rPr>
        <w:t>MLP:</w:t>
      </w:r>
    </w:p>
    <w:p w14:paraId="63C238FC" w14:textId="3CDEBD28" w:rsidR="006A158E" w:rsidRDefault="0000640B" w:rsidP="006A158E">
      <w:pPr>
        <w:pStyle w:val="Content"/>
      </w:pPr>
      <w:r>
        <w:t xml:space="preserve">+ </w:t>
      </w:r>
      <w:r w:rsidR="006A158E">
        <w:t>Tạo các embedding MLP riêng biệt cho khách hàng và sản phẩm.</w:t>
      </w:r>
    </w:p>
    <w:p w14:paraId="321AEE42" w14:textId="77777777" w:rsidR="00BA7C98" w:rsidRDefault="0000640B" w:rsidP="00BA7C98">
      <w:pPr>
        <w:pStyle w:val="Content"/>
      </w:pPr>
      <w:r>
        <w:t xml:space="preserve">+ </w:t>
      </w:r>
      <w:r w:rsidR="006A158E">
        <w:t>Nối embedding của khách hàng và sản phẩm thành một vector trước khi đưa vào các lớp MLP.</w:t>
      </w:r>
    </w:p>
    <w:p w14:paraId="03EF6B99" w14:textId="6D89F20D" w:rsidR="006A158E" w:rsidRPr="00BA7C98" w:rsidRDefault="00BA7C98" w:rsidP="00BA7C98">
      <w:pPr>
        <w:pStyle w:val="Content"/>
      </w:pPr>
      <w:r>
        <w:t xml:space="preserve">+ </w:t>
      </w:r>
      <w:r w:rsidR="006A158E" w:rsidRPr="00BA7C98">
        <w:t>Kiến trúc MLP:</w:t>
      </w:r>
    </w:p>
    <w:p w14:paraId="12FF8B00" w14:textId="77777777" w:rsidR="006A158E" w:rsidRDefault="006A158E" w:rsidP="008C74FE">
      <w:pPr>
        <w:pStyle w:val="Content"/>
        <w:ind w:left="284" w:firstLine="720"/>
      </w:pPr>
      <w:r>
        <w:t>Bao gồm 3 lớp fully connected.</w:t>
      </w:r>
    </w:p>
    <w:p w14:paraId="70843E3D" w14:textId="77777777" w:rsidR="006A158E" w:rsidRDefault="006A158E" w:rsidP="008C74FE">
      <w:pPr>
        <w:pStyle w:val="Content"/>
        <w:ind w:left="284" w:firstLine="720"/>
      </w:pPr>
      <w:r>
        <w:t>Số nơron của mỗi lớp giảm dần theo hình tháp, với số nơron lớp sau bằng một nửa số nơron của lớp trước.</w:t>
      </w:r>
    </w:p>
    <w:p w14:paraId="1C548FB1" w14:textId="77777777" w:rsidR="006A158E" w:rsidRDefault="006A158E" w:rsidP="008C74FE">
      <w:pPr>
        <w:pStyle w:val="Content"/>
        <w:ind w:left="284" w:firstLine="720"/>
      </w:pPr>
      <w:r>
        <w:t>Các lớp sử dụng hàm kích hoạt ReLU, trừ lớp cuối cùng.</w:t>
      </w:r>
    </w:p>
    <w:p w14:paraId="73193192" w14:textId="77777777" w:rsidR="006A158E" w:rsidRDefault="006A158E" w:rsidP="008C74FE">
      <w:pPr>
        <w:pStyle w:val="Content"/>
        <w:ind w:left="284" w:firstLine="720"/>
      </w:pPr>
      <w:r>
        <w:t>Kết hợp thêm lớp Dropout để giảm khả năng overfitting</w:t>
      </w:r>
    </w:p>
    <w:p w14:paraId="288F97B1" w14:textId="03A2EBC9" w:rsidR="006A158E" w:rsidRDefault="00DB003E" w:rsidP="006A158E">
      <w:pPr>
        <w:pStyle w:val="Content"/>
      </w:pPr>
      <w:r>
        <w:t xml:space="preserve">- </w:t>
      </w:r>
      <w:r w:rsidR="006A158E">
        <w:t>Sau đó nối đầu ra của GMF với đầu ra lớp cuối cùng của MLP và đưa qua lớp fully connected cuối cùng rồi dùng hàm kích hoạt Sigmoid để dự đoán xác suất khách hàng có quan tâm đến sản phẩm.</w:t>
      </w:r>
    </w:p>
    <w:p w14:paraId="27BB1946" w14:textId="6F0FE5BA" w:rsidR="006A158E" w:rsidRDefault="00DB003E" w:rsidP="006A158E">
      <w:pPr>
        <w:pStyle w:val="Content"/>
      </w:pPr>
      <w:r>
        <w:t xml:space="preserve">- </w:t>
      </w:r>
      <w:r w:rsidR="006A158E">
        <w:t>Mô hình sử dụng hàm mất mát Binary Cross Entropy để tối ưu hóa dự đoán</w:t>
      </w:r>
      <w:r>
        <w:t>.</w:t>
      </w:r>
    </w:p>
    <w:p w14:paraId="7C5DFCFC" w14:textId="41B5714B" w:rsidR="00A1397D" w:rsidRPr="00B9141C" w:rsidRDefault="00DB003E" w:rsidP="00BA7C98">
      <w:pPr>
        <w:pStyle w:val="Content"/>
      </w:pPr>
      <w:r>
        <w:t xml:space="preserve">- </w:t>
      </w:r>
      <w:r w:rsidR="006A158E">
        <w:t>Sử dụng Adam để tối ưu trọng số và bias</w:t>
      </w:r>
      <w:r>
        <w:t>.</w:t>
      </w:r>
    </w:p>
    <w:p w14:paraId="414F66F0" w14:textId="5E5E6FB6" w:rsidR="004043A9" w:rsidRDefault="00FC6262" w:rsidP="004043A9">
      <w:pPr>
        <w:pStyle w:val="Heading2"/>
      </w:pPr>
      <w:bookmarkStart w:id="96" w:name="_Toc186816119"/>
      <w:r w:rsidRPr="00B94A1E">
        <w:t>Đánh giá và so sánh mô hình</w:t>
      </w:r>
      <w:bookmarkEnd w:id="96"/>
    </w:p>
    <w:p w14:paraId="1E2CEE50" w14:textId="77777777" w:rsidR="004043A9" w:rsidRDefault="004043A9" w:rsidP="004043A9">
      <w:pPr>
        <w:pStyle w:val="Content"/>
      </w:pPr>
      <w:r>
        <w:t>Nhằm giảm thiểu thời gian tính toán mà vẫn đảm bảo đánh giá chính xác hiệu suất mô hình, nhóm đã áp dụng chiến lược xếp hạng 100 sản phẩm gần nhất đối với mỗi khách hàng gồm 99 sản phẩm ngẫu nhiên chưa tương tác và 1 sản phẩm đã tương tác. Chọn top 10 sản phẩm từ danh sách 100 sản phẩm sau khi chạy mô hình.</w:t>
      </w:r>
    </w:p>
    <w:p w14:paraId="3CBF46D5" w14:textId="77777777" w:rsidR="004043A9" w:rsidRDefault="004043A9" w:rsidP="004043A9">
      <w:pPr>
        <w:pStyle w:val="Content"/>
      </w:pPr>
      <w:r>
        <w:lastRenderedPageBreak/>
        <w:t>Nhóm sử dụng 2 chỉ số HR@10 và NDCG@10 để đánh giá hiệu suất mô hình với 4 bộ tham số chính bao gồm:</w:t>
      </w:r>
    </w:p>
    <w:p w14:paraId="110D3612" w14:textId="3E47C963" w:rsidR="004043A9" w:rsidRDefault="004043A9" w:rsidP="00547D6C">
      <w:pPr>
        <w:pStyle w:val="Content"/>
        <w:numPr>
          <w:ilvl w:val="0"/>
          <w:numId w:val="7"/>
        </w:numPr>
      </w:pPr>
      <w:r>
        <w:t>Số yếu tố tiềm ẩn: 8, 16, 32, 64</w:t>
      </w:r>
    </w:p>
    <w:p w14:paraId="42DFF81A" w14:textId="68BD75B5" w:rsidR="004043A9" w:rsidRDefault="004043A9" w:rsidP="00547D6C">
      <w:pPr>
        <w:pStyle w:val="Content"/>
        <w:numPr>
          <w:ilvl w:val="0"/>
          <w:numId w:val="7"/>
        </w:numPr>
      </w:pPr>
      <w:r>
        <w:t>Tốc độ học: 0.0001, 0.0005, 0.001, 0.005</w:t>
      </w:r>
    </w:p>
    <w:p w14:paraId="253DD3B1" w14:textId="06B76C8C" w:rsidR="004043A9" w:rsidRDefault="004043A9" w:rsidP="00547D6C">
      <w:pPr>
        <w:pStyle w:val="Content"/>
        <w:numPr>
          <w:ilvl w:val="0"/>
          <w:numId w:val="7"/>
        </w:numPr>
      </w:pPr>
      <w:r>
        <w:t>Kích thước batch: 64, 128, 256, 512</w:t>
      </w:r>
    </w:p>
    <w:p w14:paraId="4FEEE366" w14:textId="279292E9" w:rsidR="004043A9" w:rsidRDefault="004043A9" w:rsidP="00547D6C">
      <w:pPr>
        <w:pStyle w:val="Content"/>
        <w:numPr>
          <w:ilvl w:val="0"/>
          <w:numId w:val="7"/>
        </w:numPr>
      </w:pPr>
      <w:r>
        <w:t xml:space="preserve">Lớp ẩn dựa trên số yếu tố tiềm ẩn: </w:t>
      </w:r>
    </w:p>
    <w:p w14:paraId="1A969F71" w14:textId="43F83031" w:rsidR="004043A9" w:rsidRDefault="00547D6C" w:rsidP="004043A9">
      <w:pPr>
        <w:pStyle w:val="Content"/>
      </w:pPr>
      <w:r>
        <w:t xml:space="preserve">+ </w:t>
      </w:r>
      <w:r w:rsidR="004043A9">
        <w:t>Với yếu tố tiềm ẩn = 8: [16, 8, 4]</w:t>
      </w:r>
    </w:p>
    <w:p w14:paraId="1F6F6E4C" w14:textId="58937352" w:rsidR="004043A9" w:rsidRDefault="00547D6C" w:rsidP="004043A9">
      <w:pPr>
        <w:pStyle w:val="Content"/>
      </w:pPr>
      <w:r>
        <w:t xml:space="preserve">+ </w:t>
      </w:r>
      <w:r w:rsidR="004043A9">
        <w:t>Với yếu tố tiềm ẩn = 16: [32, 16, 8]</w:t>
      </w:r>
    </w:p>
    <w:p w14:paraId="10E70E96" w14:textId="641C2909" w:rsidR="004043A9" w:rsidRDefault="00547D6C" w:rsidP="004043A9">
      <w:pPr>
        <w:pStyle w:val="Content"/>
      </w:pPr>
      <w:r>
        <w:t xml:space="preserve">+ </w:t>
      </w:r>
      <w:r w:rsidR="004043A9">
        <w:t>Với yếu tố tiềm ẩn = 32: [64, 32, 16]</w:t>
      </w:r>
    </w:p>
    <w:p w14:paraId="65AD5172" w14:textId="0A7C8A30" w:rsidR="00FC6262" w:rsidRPr="004043A9" w:rsidRDefault="00547D6C" w:rsidP="004043A9">
      <w:pPr>
        <w:pStyle w:val="Content"/>
      </w:pPr>
      <w:r>
        <w:t xml:space="preserve">+ </w:t>
      </w:r>
      <w:r w:rsidR="004043A9">
        <w:t>Với yếu tố tiềm ẩn = 64: [128, 64, 32]</w:t>
      </w:r>
    </w:p>
    <w:p w14:paraId="3263B84A" w14:textId="72C05232" w:rsidR="00547D6C" w:rsidRDefault="001C69CB" w:rsidP="00547D6C">
      <w:pPr>
        <w:pStyle w:val="Content"/>
        <w:keepNext/>
      </w:pPr>
      <w:r w:rsidRPr="001C69CB">
        <w:t>Mô hình NeuMF có hiệu suất cao nhất trong cả hai chỉ số HR@10 và NDCG@10, đặc biệt ở mức số yếu tố tiềm ẩn là 16 đạt giá trị cao nhất với HR@10(0.81) và NDCG@10(0.42). Tuy nhiên khi số yếu tố tiềm ẩn tăng lên(32 và 64) thì hiệu suất của cả 3 mô hình đều giảm mạnh. Điều này cho thấy mô hình có xu hướng bị overfitting khi tăng số yếu tố tiềm ẩn lên quá cao.</w:t>
      </w:r>
      <w:r w:rsidR="00547D6C">
        <w:rPr>
          <w:noProof/>
        </w:rPr>
        <mc:AlternateContent>
          <mc:Choice Requires="wps">
            <w:drawing>
              <wp:anchor distT="0" distB="0" distL="114300" distR="114300" simplePos="0" relativeHeight="251745280" behindDoc="0" locked="0" layoutInCell="1" allowOverlap="1" wp14:anchorId="4A06E8CD" wp14:editId="0991D0E6">
                <wp:simplePos x="0" y="0"/>
                <wp:positionH relativeFrom="column">
                  <wp:posOffset>356235</wp:posOffset>
                </wp:positionH>
                <wp:positionV relativeFrom="paragraph">
                  <wp:posOffset>2568575</wp:posOffset>
                </wp:positionV>
                <wp:extent cx="5039995" cy="635"/>
                <wp:effectExtent l="0" t="0" r="8255" b="6350"/>
                <wp:wrapTopAndBottom/>
                <wp:docPr id="56" name="Text Box 56"/>
                <wp:cNvGraphicFramePr/>
                <a:graphic xmlns:a="http://schemas.openxmlformats.org/drawingml/2006/main">
                  <a:graphicData uri="http://schemas.microsoft.com/office/word/2010/wordprocessingShape">
                    <wps:wsp>
                      <wps:cNvSpPr txBox="1"/>
                      <wps:spPr>
                        <a:xfrm>
                          <a:off x="0" y="0"/>
                          <a:ext cx="5039995" cy="635"/>
                        </a:xfrm>
                        <a:prstGeom prst="rect">
                          <a:avLst/>
                        </a:prstGeom>
                        <a:noFill/>
                        <a:ln>
                          <a:noFill/>
                        </a:ln>
                      </wps:spPr>
                      <wps:txbx>
                        <w:txbxContent>
                          <w:p w14:paraId="001E703F" w14:textId="0BC91E6A" w:rsidR="00547D6C" w:rsidRPr="00547D6C" w:rsidRDefault="00547D6C" w:rsidP="00547D6C">
                            <w:pPr>
                              <w:pStyle w:val="Caption"/>
                              <w:spacing w:before="80" w:after="100"/>
                              <w:jc w:val="center"/>
                              <w:rPr>
                                <w:noProof/>
                                <w:color w:val="000000"/>
                                <w:sz w:val="20"/>
                                <w:szCs w:val="20"/>
                                <w:bdr w:val="none" w:sz="0" w:space="0" w:color="auto" w:frame="1"/>
                                <w:shd w:val="clear" w:color="auto" w:fill="FFFFFF"/>
                              </w:rPr>
                            </w:pPr>
                            <w:bookmarkStart w:id="97" w:name="_Toc186816177"/>
                            <w:r w:rsidRPr="00547D6C">
                              <w:rPr>
                                <w:sz w:val="20"/>
                                <w:szCs w:val="20"/>
                              </w:rPr>
                              <w:t xml:space="preserve">Hình </w:t>
                            </w:r>
                            <w:r w:rsidR="007F7E9C">
                              <w:rPr>
                                <w:sz w:val="20"/>
                                <w:szCs w:val="20"/>
                              </w:rPr>
                              <w:fldChar w:fldCharType="begin"/>
                            </w:r>
                            <w:r w:rsidR="007F7E9C">
                              <w:rPr>
                                <w:sz w:val="20"/>
                                <w:szCs w:val="20"/>
                              </w:rPr>
                              <w:instrText xml:space="preserve"> STYLEREF 1 \s </w:instrText>
                            </w:r>
                            <w:r w:rsidR="007F7E9C">
                              <w:rPr>
                                <w:sz w:val="20"/>
                                <w:szCs w:val="20"/>
                              </w:rPr>
                              <w:fldChar w:fldCharType="separate"/>
                            </w:r>
                            <w:r w:rsidR="00B9141C">
                              <w:rPr>
                                <w:noProof/>
                                <w:sz w:val="20"/>
                                <w:szCs w:val="20"/>
                              </w:rPr>
                              <w:t>3</w:t>
                            </w:r>
                            <w:r w:rsidR="007F7E9C">
                              <w:rPr>
                                <w:sz w:val="20"/>
                                <w:szCs w:val="20"/>
                              </w:rPr>
                              <w:fldChar w:fldCharType="end"/>
                            </w:r>
                            <w:r w:rsidR="007F7E9C">
                              <w:rPr>
                                <w:sz w:val="20"/>
                                <w:szCs w:val="20"/>
                              </w:rPr>
                              <w:noBreakHyphen/>
                            </w:r>
                            <w:r w:rsidR="007F7E9C">
                              <w:rPr>
                                <w:sz w:val="20"/>
                                <w:szCs w:val="20"/>
                              </w:rPr>
                              <w:fldChar w:fldCharType="begin"/>
                            </w:r>
                            <w:r w:rsidR="007F7E9C">
                              <w:rPr>
                                <w:sz w:val="20"/>
                                <w:szCs w:val="20"/>
                              </w:rPr>
                              <w:instrText xml:space="preserve"> SEQ Hình \* ARABIC \s 1 </w:instrText>
                            </w:r>
                            <w:r w:rsidR="007F7E9C">
                              <w:rPr>
                                <w:sz w:val="20"/>
                                <w:szCs w:val="20"/>
                              </w:rPr>
                              <w:fldChar w:fldCharType="separate"/>
                            </w:r>
                            <w:r w:rsidR="00B9141C">
                              <w:rPr>
                                <w:noProof/>
                                <w:sz w:val="20"/>
                                <w:szCs w:val="20"/>
                              </w:rPr>
                              <w:t>16</w:t>
                            </w:r>
                            <w:r w:rsidR="007F7E9C">
                              <w:rPr>
                                <w:sz w:val="20"/>
                                <w:szCs w:val="20"/>
                              </w:rPr>
                              <w:fldChar w:fldCharType="end"/>
                            </w:r>
                            <w:r w:rsidRPr="00547D6C">
                              <w:rPr>
                                <w:sz w:val="20"/>
                                <w:szCs w:val="20"/>
                              </w:rPr>
                              <w:t>. Hiệu suất của 3 mô hình</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06E8CD" id="Text Box 56" o:spid="_x0000_s1051" type="#_x0000_t202" style="position:absolute;left:0;text-align:left;margin-left:28.05pt;margin-top:202.25pt;width:396.8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" filled="f" stroked="f">
                <v:textbox style="mso-fit-shape-to-text:t" inset="0,0,0,0">
                  <w:txbxContent>
                    <w:p w14:paraId="001E703F" w14:textId="0BC91E6A" w:rsidR="00547D6C" w:rsidRPr="00547D6C" w:rsidRDefault="00547D6C" w:rsidP="00547D6C">
                      <w:pPr>
                        <w:pStyle w:val="Caption"/>
                        <w:spacing w:before="80" w:after="100"/>
                        <w:jc w:val="center"/>
                        <w:rPr>
                          <w:noProof/>
                          <w:color w:val="000000"/>
                          <w:sz w:val="20"/>
                          <w:szCs w:val="20"/>
                          <w:bdr w:val="none" w:sz="0" w:space="0" w:color="auto" w:frame="1"/>
                          <w:shd w:val="clear" w:color="auto" w:fill="FFFFFF"/>
                        </w:rPr>
                      </w:pPr>
                      <w:bookmarkStart w:id="98" w:name="_Toc186816177"/>
                      <w:r w:rsidRPr="00547D6C">
                        <w:rPr>
                          <w:sz w:val="20"/>
                          <w:szCs w:val="20"/>
                        </w:rPr>
                        <w:t xml:space="preserve">Hình </w:t>
                      </w:r>
                      <w:r w:rsidR="007F7E9C">
                        <w:rPr>
                          <w:sz w:val="20"/>
                          <w:szCs w:val="20"/>
                        </w:rPr>
                        <w:fldChar w:fldCharType="begin"/>
                      </w:r>
                      <w:r w:rsidR="007F7E9C">
                        <w:rPr>
                          <w:sz w:val="20"/>
                          <w:szCs w:val="20"/>
                        </w:rPr>
                        <w:instrText xml:space="preserve"> STYLEREF 1 \s </w:instrText>
                      </w:r>
                      <w:r w:rsidR="007F7E9C">
                        <w:rPr>
                          <w:sz w:val="20"/>
                          <w:szCs w:val="20"/>
                        </w:rPr>
                        <w:fldChar w:fldCharType="separate"/>
                      </w:r>
                      <w:r w:rsidR="00B9141C">
                        <w:rPr>
                          <w:noProof/>
                          <w:sz w:val="20"/>
                          <w:szCs w:val="20"/>
                        </w:rPr>
                        <w:t>3</w:t>
                      </w:r>
                      <w:r w:rsidR="007F7E9C">
                        <w:rPr>
                          <w:sz w:val="20"/>
                          <w:szCs w:val="20"/>
                        </w:rPr>
                        <w:fldChar w:fldCharType="end"/>
                      </w:r>
                      <w:r w:rsidR="007F7E9C">
                        <w:rPr>
                          <w:sz w:val="20"/>
                          <w:szCs w:val="20"/>
                        </w:rPr>
                        <w:noBreakHyphen/>
                      </w:r>
                      <w:r w:rsidR="007F7E9C">
                        <w:rPr>
                          <w:sz w:val="20"/>
                          <w:szCs w:val="20"/>
                        </w:rPr>
                        <w:fldChar w:fldCharType="begin"/>
                      </w:r>
                      <w:r w:rsidR="007F7E9C">
                        <w:rPr>
                          <w:sz w:val="20"/>
                          <w:szCs w:val="20"/>
                        </w:rPr>
                        <w:instrText xml:space="preserve"> SEQ Hình \* ARABIC \s 1 </w:instrText>
                      </w:r>
                      <w:r w:rsidR="007F7E9C">
                        <w:rPr>
                          <w:sz w:val="20"/>
                          <w:szCs w:val="20"/>
                        </w:rPr>
                        <w:fldChar w:fldCharType="separate"/>
                      </w:r>
                      <w:r w:rsidR="00B9141C">
                        <w:rPr>
                          <w:noProof/>
                          <w:sz w:val="20"/>
                          <w:szCs w:val="20"/>
                        </w:rPr>
                        <w:t>16</w:t>
                      </w:r>
                      <w:r w:rsidR="007F7E9C">
                        <w:rPr>
                          <w:sz w:val="20"/>
                          <w:szCs w:val="20"/>
                        </w:rPr>
                        <w:fldChar w:fldCharType="end"/>
                      </w:r>
                      <w:r w:rsidRPr="00547D6C">
                        <w:rPr>
                          <w:sz w:val="20"/>
                          <w:szCs w:val="20"/>
                        </w:rPr>
                        <w:t>. Hiệu suất của 3 mô hình</w:t>
                      </w:r>
                      <w:bookmarkEnd w:id="98"/>
                    </w:p>
                  </w:txbxContent>
                </v:textbox>
                <w10:wrap type="topAndBottom"/>
              </v:shape>
            </w:pict>
          </mc:Fallback>
        </mc:AlternateContent>
      </w:r>
      <w:r w:rsidR="00547D6C">
        <w:rPr>
          <w:noProof/>
          <w:bdr w:val="none" w:sz="0" w:space="0" w:color="auto" w:frame="1"/>
        </w:rPr>
        <w:drawing>
          <wp:anchor distT="0" distB="0" distL="114300" distR="114300" simplePos="0" relativeHeight="251743232" behindDoc="0" locked="0" layoutInCell="1" allowOverlap="1" wp14:anchorId="3E454066" wp14:editId="69E85193">
            <wp:simplePos x="0" y="0"/>
            <wp:positionH relativeFrom="margin">
              <wp:align>center</wp:align>
            </wp:positionH>
            <wp:positionV relativeFrom="paragraph">
              <wp:posOffset>1089</wp:posOffset>
            </wp:positionV>
            <wp:extent cx="5040000" cy="2511111"/>
            <wp:effectExtent l="0" t="0" r="8255" b="381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40000" cy="2511111"/>
                    </a:xfrm>
                    <a:prstGeom prst="rect">
                      <a:avLst/>
                    </a:prstGeom>
                    <a:noFill/>
                    <a:ln>
                      <a:noFill/>
                    </a:ln>
                  </pic:spPr>
                </pic:pic>
              </a:graphicData>
            </a:graphic>
          </wp:anchor>
        </w:drawing>
      </w:r>
    </w:p>
    <w:p w14:paraId="73684360" w14:textId="77777777" w:rsidR="00547D6C" w:rsidRPr="00B9141C" w:rsidRDefault="00547D6C" w:rsidP="00547D6C">
      <w:pPr>
        <w:rPr>
          <w:lang w:val="vi-VN"/>
        </w:rPr>
      </w:pPr>
    </w:p>
    <w:p w14:paraId="13D83354" w14:textId="77777777" w:rsidR="00547D6C" w:rsidRPr="00B9141C" w:rsidRDefault="00547D6C" w:rsidP="00547D6C">
      <w:pPr>
        <w:rPr>
          <w:lang w:val="vi-VN"/>
        </w:rPr>
      </w:pPr>
    </w:p>
    <w:p w14:paraId="76098D24" w14:textId="77777777" w:rsidR="00547D6C" w:rsidRPr="00B9141C" w:rsidRDefault="00547D6C" w:rsidP="00547D6C">
      <w:pPr>
        <w:rPr>
          <w:lang w:val="vi-VN"/>
        </w:rPr>
      </w:pPr>
    </w:p>
    <w:p w14:paraId="176318AB" w14:textId="77777777" w:rsidR="00547D6C" w:rsidRPr="00B9141C" w:rsidRDefault="00547D6C" w:rsidP="00547D6C">
      <w:pPr>
        <w:rPr>
          <w:lang w:val="vi-VN"/>
        </w:rPr>
      </w:pPr>
    </w:p>
    <w:p w14:paraId="1657D937" w14:textId="77777777" w:rsidR="00547D6C" w:rsidRPr="00B9141C" w:rsidRDefault="00547D6C" w:rsidP="00547D6C">
      <w:pPr>
        <w:rPr>
          <w:lang w:val="vi-VN"/>
        </w:rPr>
      </w:pPr>
    </w:p>
    <w:p w14:paraId="5986357F" w14:textId="77777777" w:rsidR="00547D6C" w:rsidRPr="00B9141C" w:rsidRDefault="00547D6C" w:rsidP="00547D6C">
      <w:pPr>
        <w:rPr>
          <w:lang w:val="vi-VN"/>
        </w:rPr>
      </w:pPr>
    </w:p>
    <w:p w14:paraId="431E935A" w14:textId="0EF3C475" w:rsidR="001709E1" w:rsidRDefault="001C69CB" w:rsidP="001709E1">
      <w:pPr>
        <w:pStyle w:val="Content"/>
      </w:pPr>
      <w:r>
        <w:rPr>
          <w:noProof/>
        </w:rPr>
        <w:lastRenderedPageBreak/>
        <mc:AlternateContent>
          <mc:Choice Requires="wps">
            <w:drawing>
              <wp:anchor distT="0" distB="0" distL="114300" distR="114300" simplePos="0" relativeHeight="251748352" behindDoc="0" locked="0" layoutInCell="1" allowOverlap="1" wp14:anchorId="45CE8CFF" wp14:editId="28F38F79">
                <wp:simplePos x="0" y="0"/>
                <wp:positionH relativeFrom="margin">
                  <wp:posOffset>746760</wp:posOffset>
                </wp:positionH>
                <wp:positionV relativeFrom="paragraph">
                  <wp:posOffset>2543810</wp:posOffset>
                </wp:positionV>
                <wp:extent cx="4267200" cy="635"/>
                <wp:effectExtent l="0" t="0" r="0" b="6350"/>
                <wp:wrapTopAndBottom/>
                <wp:docPr id="58" name="Text Box 58"/>
                <wp:cNvGraphicFramePr/>
                <a:graphic xmlns:a="http://schemas.openxmlformats.org/drawingml/2006/main">
                  <a:graphicData uri="http://schemas.microsoft.com/office/word/2010/wordprocessingShape">
                    <wps:wsp>
                      <wps:cNvSpPr txBox="1"/>
                      <wps:spPr>
                        <a:xfrm>
                          <a:off x="0" y="0"/>
                          <a:ext cx="4267200" cy="635"/>
                        </a:xfrm>
                        <a:prstGeom prst="rect">
                          <a:avLst/>
                        </a:prstGeom>
                        <a:noFill/>
                        <a:ln>
                          <a:noFill/>
                        </a:ln>
                      </wps:spPr>
                      <wps:txbx>
                        <w:txbxContent>
                          <w:p w14:paraId="0539CB85" w14:textId="45FD9B7C" w:rsidR="001C69CB" w:rsidRPr="001C69CB" w:rsidRDefault="001C69CB" w:rsidP="001C69CB">
                            <w:pPr>
                              <w:pStyle w:val="Caption"/>
                              <w:spacing w:before="80" w:after="100"/>
                              <w:jc w:val="center"/>
                              <w:rPr>
                                <w:noProof/>
                                <w:color w:val="000000"/>
                                <w:sz w:val="20"/>
                                <w:szCs w:val="20"/>
                                <w:bdr w:val="none" w:sz="0" w:space="0" w:color="auto" w:frame="1"/>
                              </w:rPr>
                            </w:pPr>
                            <w:bookmarkStart w:id="99" w:name="_Toc186816178"/>
                            <w:r w:rsidRPr="001C69CB">
                              <w:rPr>
                                <w:sz w:val="20"/>
                                <w:szCs w:val="20"/>
                              </w:rPr>
                              <w:t xml:space="preserve">Hình </w:t>
                            </w:r>
                            <w:r w:rsidR="007F7E9C">
                              <w:rPr>
                                <w:sz w:val="20"/>
                                <w:szCs w:val="20"/>
                              </w:rPr>
                              <w:fldChar w:fldCharType="begin"/>
                            </w:r>
                            <w:r w:rsidR="007F7E9C">
                              <w:rPr>
                                <w:sz w:val="20"/>
                                <w:szCs w:val="20"/>
                              </w:rPr>
                              <w:instrText xml:space="preserve"> STYLEREF 1 \s </w:instrText>
                            </w:r>
                            <w:r w:rsidR="007F7E9C">
                              <w:rPr>
                                <w:sz w:val="20"/>
                                <w:szCs w:val="20"/>
                              </w:rPr>
                              <w:fldChar w:fldCharType="separate"/>
                            </w:r>
                            <w:r w:rsidR="00B9141C">
                              <w:rPr>
                                <w:noProof/>
                                <w:sz w:val="20"/>
                                <w:szCs w:val="20"/>
                              </w:rPr>
                              <w:t>3</w:t>
                            </w:r>
                            <w:r w:rsidR="007F7E9C">
                              <w:rPr>
                                <w:sz w:val="20"/>
                                <w:szCs w:val="20"/>
                              </w:rPr>
                              <w:fldChar w:fldCharType="end"/>
                            </w:r>
                            <w:r w:rsidR="007F7E9C">
                              <w:rPr>
                                <w:sz w:val="20"/>
                                <w:szCs w:val="20"/>
                              </w:rPr>
                              <w:noBreakHyphen/>
                            </w:r>
                            <w:r w:rsidR="007F7E9C">
                              <w:rPr>
                                <w:sz w:val="20"/>
                                <w:szCs w:val="20"/>
                              </w:rPr>
                              <w:fldChar w:fldCharType="begin"/>
                            </w:r>
                            <w:r w:rsidR="007F7E9C">
                              <w:rPr>
                                <w:sz w:val="20"/>
                                <w:szCs w:val="20"/>
                              </w:rPr>
                              <w:instrText xml:space="preserve"> SEQ Hình \* ARABIC \s 1 </w:instrText>
                            </w:r>
                            <w:r w:rsidR="007F7E9C">
                              <w:rPr>
                                <w:sz w:val="20"/>
                                <w:szCs w:val="20"/>
                              </w:rPr>
                              <w:fldChar w:fldCharType="separate"/>
                            </w:r>
                            <w:r w:rsidR="00B9141C">
                              <w:rPr>
                                <w:noProof/>
                                <w:sz w:val="20"/>
                                <w:szCs w:val="20"/>
                              </w:rPr>
                              <w:t>17</w:t>
                            </w:r>
                            <w:r w:rsidR="007F7E9C">
                              <w:rPr>
                                <w:sz w:val="20"/>
                                <w:szCs w:val="20"/>
                              </w:rPr>
                              <w:fldChar w:fldCharType="end"/>
                            </w:r>
                            <w:r w:rsidRPr="001C69CB">
                              <w:rPr>
                                <w:sz w:val="20"/>
                                <w:szCs w:val="20"/>
                              </w:rPr>
                              <w:t>. Biểu đồ giá trị mất mát của 3 mô hình trong huấn luyện</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CE8CFF" id="Text Box 58" o:spid="_x0000_s1052" type="#_x0000_t202" style="position:absolute;left:0;text-align:left;margin-left:58.8pt;margin-top:200.3pt;width:336pt;height:.05pt;z-index:2517483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" filled="f" stroked="f">
                <v:textbox style="mso-fit-shape-to-text:t" inset="0,0,0,0">
                  <w:txbxContent>
                    <w:p w14:paraId="0539CB85" w14:textId="45FD9B7C" w:rsidR="001C69CB" w:rsidRPr="001C69CB" w:rsidRDefault="001C69CB" w:rsidP="001C69CB">
                      <w:pPr>
                        <w:pStyle w:val="Caption"/>
                        <w:spacing w:before="80" w:after="100"/>
                        <w:jc w:val="center"/>
                        <w:rPr>
                          <w:noProof/>
                          <w:color w:val="000000"/>
                          <w:sz w:val="20"/>
                          <w:szCs w:val="20"/>
                          <w:bdr w:val="none" w:sz="0" w:space="0" w:color="auto" w:frame="1"/>
                        </w:rPr>
                      </w:pPr>
                      <w:bookmarkStart w:id="100" w:name="_Toc186816178"/>
                      <w:r w:rsidRPr="001C69CB">
                        <w:rPr>
                          <w:sz w:val="20"/>
                          <w:szCs w:val="20"/>
                        </w:rPr>
                        <w:t xml:space="preserve">Hình </w:t>
                      </w:r>
                      <w:r w:rsidR="007F7E9C">
                        <w:rPr>
                          <w:sz w:val="20"/>
                          <w:szCs w:val="20"/>
                        </w:rPr>
                        <w:fldChar w:fldCharType="begin"/>
                      </w:r>
                      <w:r w:rsidR="007F7E9C">
                        <w:rPr>
                          <w:sz w:val="20"/>
                          <w:szCs w:val="20"/>
                        </w:rPr>
                        <w:instrText xml:space="preserve"> STYLEREF 1 \s </w:instrText>
                      </w:r>
                      <w:r w:rsidR="007F7E9C">
                        <w:rPr>
                          <w:sz w:val="20"/>
                          <w:szCs w:val="20"/>
                        </w:rPr>
                        <w:fldChar w:fldCharType="separate"/>
                      </w:r>
                      <w:r w:rsidR="00B9141C">
                        <w:rPr>
                          <w:noProof/>
                          <w:sz w:val="20"/>
                          <w:szCs w:val="20"/>
                        </w:rPr>
                        <w:t>3</w:t>
                      </w:r>
                      <w:r w:rsidR="007F7E9C">
                        <w:rPr>
                          <w:sz w:val="20"/>
                          <w:szCs w:val="20"/>
                        </w:rPr>
                        <w:fldChar w:fldCharType="end"/>
                      </w:r>
                      <w:r w:rsidR="007F7E9C">
                        <w:rPr>
                          <w:sz w:val="20"/>
                          <w:szCs w:val="20"/>
                        </w:rPr>
                        <w:noBreakHyphen/>
                      </w:r>
                      <w:r w:rsidR="007F7E9C">
                        <w:rPr>
                          <w:sz w:val="20"/>
                          <w:szCs w:val="20"/>
                        </w:rPr>
                        <w:fldChar w:fldCharType="begin"/>
                      </w:r>
                      <w:r w:rsidR="007F7E9C">
                        <w:rPr>
                          <w:sz w:val="20"/>
                          <w:szCs w:val="20"/>
                        </w:rPr>
                        <w:instrText xml:space="preserve"> SEQ Hình \* ARABIC \s 1 </w:instrText>
                      </w:r>
                      <w:r w:rsidR="007F7E9C">
                        <w:rPr>
                          <w:sz w:val="20"/>
                          <w:szCs w:val="20"/>
                        </w:rPr>
                        <w:fldChar w:fldCharType="separate"/>
                      </w:r>
                      <w:r w:rsidR="00B9141C">
                        <w:rPr>
                          <w:noProof/>
                          <w:sz w:val="20"/>
                          <w:szCs w:val="20"/>
                        </w:rPr>
                        <w:t>17</w:t>
                      </w:r>
                      <w:r w:rsidR="007F7E9C">
                        <w:rPr>
                          <w:sz w:val="20"/>
                          <w:szCs w:val="20"/>
                        </w:rPr>
                        <w:fldChar w:fldCharType="end"/>
                      </w:r>
                      <w:r w:rsidRPr="001C69CB">
                        <w:rPr>
                          <w:sz w:val="20"/>
                          <w:szCs w:val="20"/>
                        </w:rPr>
                        <w:t>. Biểu đồ giá trị mất mát của 3 mô hình trong huấn luyện</w:t>
                      </w:r>
                      <w:bookmarkEnd w:id="100"/>
                    </w:p>
                  </w:txbxContent>
                </v:textbox>
                <w10:wrap type="topAndBottom" anchorx="margin"/>
              </v:shape>
            </w:pict>
          </mc:Fallback>
        </mc:AlternateContent>
      </w:r>
      <w:r>
        <w:rPr>
          <w:noProof/>
          <w:bdr w:val="none" w:sz="0" w:space="0" w:color="auto" w:frame="1"/>
        </w:rPr>
        <w:drawing>
          <wp:anchor distT="0" distB="0" distL="114300" distR="114300" simplePos="0" relativeHeight="251746304" behindDoc="0" locked="0" layoutInCell="1" allowOverlap="1" wp14:anchorId="06C2A5E5" wp14:editId="1F957937">
            <wp:simplePos x="0" y="0"/>
            <wp:positionH relativeFrom="margin">
              <wp:align>center</wp:align>
            </wp:positionH>
            <wp:positionV relativeFrom="paragraph">
              <wp:posOffset>272</wp:posOffset>
            </wp:positionV>
            <wp:extent cx="3289614" cy="2520000"/>
            <wp:effectExtent l="0" t="0" r="635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89614"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09E1">
        <w:t xml:space="preserve">Xu hướng của giá trị mất mát trong quá trình huấn luyện trong 10 lần huấn luyện đầu tiên đều giảm rõ rệt, sau đó trở về trạng thái ổn định. GMF có tốc độ giảm nhanh từ 1 đến 5 epoch và chậm dần sau 10 epoch. MLP có tốc độ giảm nhanh nhất trong giai đoạn 1 đến 3 epoch, tuy nhiên sau 5 epoch thì giảm chậm lại và có mức hội tụ cao nhất và cũng là mô hình có hiệu suất thấp nhất. NeuMF có giá trị mất mát thấp nhất và đạt hiệu suất cao nhất trong 3 mô hình. </w:t>
      </w:r>
    </w:p>
    <w:p w14:paraId="1BFB3F01" w14:textId="5E5FB4F1" w:rsidR="00547D6C" w:rsidRDefault="00DE4EC3" w:rsidP="001709E1">
      <w:pPr>
        <w:pStyle w:val="Content"/>
      </w:pPr>
      <w:r>
        <w:rPr>
          <w:noProof/>
        </w:rPr>
        <mc:AlternateContent>
          <mc:Choice Requires="wps">
            <w:drawing>
              <wp:anchor distT="0" distB="0" distL="114300" distR="114300" simplePos="0" relativeHeight="251751424" behindDoc="0" locked="0" layoutInCell="1" allowOverlap="1" wp14:anchorId="1A87F4E3" wp14:editId="2AD45771">
                <wp:simplePos x="0" y="0"/>
                <wp:positionH relativeFrom="margin">
                  <wp:align>center</wp:align>
                </wp:positionH>
                <wp:positionV relativeFrom="paragraph">
                  <wp:posOffset>3811270</wp:posOffset>
                </wp:positionV>
                <wp:extent cx="6248400" cy="389890"/>
                <wp:effectExtent l="0" t="0" r="0" b="6350"/>
                <wp:wrapTopAndBottom/>
                <wp:docPr id="60" name="Text Box 60"/>
                <wp:cNvGraphicFramePr/>
                <a:graphic xmlns:a="http://schemas.openxmlformats.org/drawingml/2006/main">
                  <a:graphicData uri="http://schemas.microsoft.com/office/word/2010/wordprocessingShape">
                    <wps:wsp>
                      <wps:cNvSpPr txBox="1"/>
                      <wps:spPr>
                        <a:xfrm>
                          <a:off x="0" y="0"/>
                          <a:ext cx="6248400" cy="389890"/>
                        </a:xfrm>
                        <a:prstGeom prst="rect">
                          <a:avLst/>
                        </a:prstGeom>
                        <a:noFill/>
                        <a:ln>
                          <a:noFill/>
                        </a:ln>
                      </wps:spPr>
                      <wps:txbx>
                        <w:txbxContent>
                          <w:p w14:paraId="1B0F8D34" w14:textId="730452FB" w:rsidR="00DE4EC3" w:rsidRPr="00DE4EC3" w:rsidRDefault="00DE4EC3" w:rsidP="00DE4EC3">
                            <w:pPr>
                              <w:pStyle w:val="Caption"/>
                              <w:spacing w:before="80" w:after="100"/>
                              <w:jc w:val="center"/>
                              <w:rPr>
                                <w:noProof/>
                                <w:color w:val="000000"/>
                                <w:sz w:val="20"/>
                                <w:szCs w:val="20"/>
                                <w:bdr w:val="none" w:sz="0" w:space="0" w:color="auto" w:frame="1"/>
                                <w:shd w:val="clear" w:color="auto" w:fill="FFFFFF"/>
                              </w:rPr>
                            </w:pPr>
                            <w:bookmarkStart w:id="101" w:name="_Toc186816179"/>
                            <w:r w:rsidRPr="00DE4EC3">
                              <w:rPr>
                                <w:sz w:val="20"/>
                                <w:szCs w:val="20"/>
                              </w:rPr>
                              <w:t xml:space="preserve">Hình </w:t>
                            </w:r>
                            <w:r w:rsidR="007F7E9C">
                              <w:rPr>
                                <w:sz w:val="20"/>
                                <w:szCs w:val="20"/>
                              </w:rPr>
                              <w:fldChar w:fldCharType="begin"/>
                            </w:r>
                            <w:r w:rsidR="007F7E9C">
                              <w:rPr>
                                <w:sz w:val="20"/>
                                <w:szCs w:val="20"/>
                              </w:rPr>
                              <w:instrText xml:space="preserve"> STYLEREF 1 \s </w:instrText>
                            </w:r>
                            <w:r w:rsidR="007F7E9C">
                              <w:rPr>
                                <w:sz w:val="20"/>
                                <w:szCs w:val="20"/>
                              </w:rPr>
                              <w:fldChar w:fldCharType="separate"/>
                            </w:r>
                            <w:r w:rsidR="00B9141C">
                              <w:rPr>
                                <w:noProof/>
                                <w:sz w:val="20"/>
                                <w:szCs w:val="20"/>
                              </w:rPr>
                              <w:t>3</w:t>
                            </w:r>
                            <w:r w:rsidR="007F7E9C">
                              <w:rPr>
                                <w:sz w:val="20"/>
                                <w:szCs w:val="20"/>
                              </w:rPr>
                              <w:fldChar w:fldCharType="end"/>
                            </w:r>
                            <w:r w:rsidR="007F7E9C">
                              <w:rPr>
                                <w:sz w:val="20"/>
                                <w:szCs w:val="20"/>
                              </w:rPr>
                              <w:noBreakHyphen/>
                            </w:r>
                            <w:r w:rsidR="007F7E9C">
                              <w:rPr>
                                <w:sz w:val="20"/>
                                <w:szCs w:val="20"/>
                              </w:rPr>
                              <w:fldChar w:fldCharType="begin"/>
                            </w:r>
                            <w:r w:rsidR="007F7E9C">
                              <w:rPr>
                                <w:sz w:val="20"/>
                                <w:szCs w:val="20"/>
                              </w:rPr>
                              <w:instrText xml:space="preserve"> SEQ Hình \* ARABIC \s 1 </w:instrText>
                            </w:r>
                            <w:r w:rsidR="007F7E9C">
                              <w:rPr>
                                <w:sz w:val="20"/>
                                <w:szCs w:val="20"/>
                              </w:rPr>
                              <w:fldChar w:fldCharType="separate"/>
                            </w:r>
                            <w:r w:rsidR="00B9141C">
                              <w:rPr>
                                <w:noProof/>
                                <w:sz w:val="20"/>
                                <w:szCs w:val="20"/>
                              </w:rPr>
                              <w:t>18</w:t>
                            </w:r>
                            <w:r w:rsidR="007F7E9C">
                              <w:rPr>
                                <w:sz w:val="20"/>
                                <w:szCs w:val="20"/>
                              </w:rPr>
                              <w:fldChar w:fldCharType="end"/>
                            </w:r>
                            <w:r w:rsidRPr="00DE4EC3">
                              <w:rPr>
                                <w:sz w:val="20"/>
                                <w:szCs w:val="20"/>
                              </w:rPr>
                              <w:t>. Hiệu suất 3 mô hình với số lượng mẫu âm tính trên mỗi trường hợp dương tính</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87F4E3" id="Text Box 60" o:spid="_x0000_s1053" type="#_x0000_t202" style="position:absolute;left:0;text-align:left;margin-left:0;margin-top:300.1pt;width:492pt;height:30.7pt;z-index:2517514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" filled="f" stroked="f">
                <v:textbox style="mso-fit-shape-to-text:t" inset="0,0,0,0">
                  <w:txbxContent>
                    <w:p w14:paraId="1B0F8D34" w14:textId="730452FB" w:rsidR="00DE4EC3" w:rsidRPr="00DE4EC3" w:rsidRDefault="00DE4EC3" w:rsidP="00DE4EC3">
                      <w:pPr>
                        <w:pStyle w:val="Caption"/>
                        <w:spacing w:before="80" w:after="100"/>
                        <w:jc w:val="center"/>
                        <w:rPr>
                          <w:noProof/>
                          <w:color w:val="000000"/>
                          <w:sz w:val="20"/>
                          <w:szCs w:val="20"/>
                          <w:bdr w:val="none" w:sz="0" w:space="0" w:color="auto" w:frame="1"/>
                          <w:shd w:val="clear" w:color="auto" w:fill="FFFFFF"/>
                        </w:rPr>
                      </w:pPr>
                      <w:bookmarkStart w:id="102" w:name="_Toc186816179"/>
                      <w:r w:rsidRPr="00DE4EC3">
                        <w:rPr>
                          <w:sz w:val="20"/>
                          <w:szCs w:val="20"/>
                        </w:rPr>
                        <w:t xml:space="preserve">Hình </w:t>
                      </w:r>
                      <w:r w:rsidR="007F7E9C">
                        <w:rPr>
                          <w:sz w:val="20"/>
                          <w:szCs w:val="20"/>
                        </w:rPr>
                        <w:fldChar w:fldCharType="begin"/>
                      </w:r>
                      <w:r w:rsidR="007F7E9C">
                        <w:rPr>
                          <w:sz w:val="20"/>
                          <w:szCs w:val="20"/>
                        </w:rPr>
                        <w:instrText xml:space="preserve"> STYLEREF 1 \s </w:instrText>
                      </w:r>
                      <w:r w:rsidR="007F7E9C">
                        <w:rPr>
                          <w:sz w:val="20"/>
                          <w:szCs w:val="20"/>
                        </w:rPr>
                        <w:fldChar w:fldCharType="separate"/>
                      </w:r>
                      <w:r w:rsidR="00B9141C">
                        <w:rPr>
                          <w:noProof/>
                          <w:sz w:val="20"/>
                          <w:szCs w:val="20"/>
                        </w:rPr>
                        <w:t>3</w:t>
                      </w:r>
                      <w:r w:rsidR="007F7E9C">
                        <w:rPr>
                          <w:sz w:val="20"/>
                          <w:szCs w:val="20"/>
                        </w:rPr>
                        <w:fldChar w:fldCharType="end"/>
                      </w:r>
                      <w:r w:rsidR="007F7E9C">
                        <w:rPr>
                          <w:sz w:val="20"/>
                          <w:szCs w:val="20"/>
                        </w:rPr>
                        <w:noBreakHyphen/>
                      </w:r>
                      <w:r w:rsidR="007F7E9C">
                        <w:rPr>
                          <w:sz w:val="20"/>
                          <w:szCs w:val="20"/>
                        </w:rPr>
                        <w:fldChar w:fldCharType="begin"/>
                      </w:r>
                      <w:r w:rsidR="007F7E9C">
                        <w:rPr>
                          <w:sz w:val="20"/>
                          <w:szCs w:val="20"/>
                        </w:rPr>
                        <w:instrText xml:space="preserve"> SEQ Hình \* ARABIC \s 1 </w:instrText>
                      </w:r>
                      <w:r w:rsidR="007F7E9C">
                        <w:rPr>
                          <w:sz w:val="20"/>
                          <w:szCs w:val="20"/>
                        </w:rPr>
                        <w:fldChar w:fldCharType="separate"/>
                      </w:r>
                      <w:r w:rsidR="00B9141C">
                        <w:rPr>
                          <w:noProof/>
                          <w:sz w:val="20"/>
                          <w:szCs w:val="20"/>
                        </w:rPr>
                        <w:t>18</w:t>
                      </w:r>
                      <w:r w:rsidR="007F7E9C">
                        <w:rPr>
                          <w:sz w:val="20"/>
                          <w:szCs w:val="20"/>
                        </w:rPr>
                        <w:fldChar w:fldCharType="end"/>
                      </w:r>
                      <w:r w:rsidRPr="00DE4EC3">
                        <w:rPr>
                          <w:sz w:val="20"/>
                          <w:szCs w:val="20"/>
                        </w:rPr>
                        <w:t>. Hiệu suất 3 mô hình với số lượng mẫu âm tính trên mỗi trường hợp dương tính</w:t>
                      </w:r>
                      <w:bookmarkEnd w:id="102"/>
                    </w:p>
                  </w:txbxContent>
                </v:textbox>
                <w10:wrap type="topAndBottom" anchorx="margin"/>
              </v:shape>
            </w:pict>
          </mc:Fallback>
        </mc:AlternateContent>
      </w:r>
      <w:r w:rsidR="001709E1">
        <w:t>Tóm lại, NeuMF là mô hình tốt nhất về cả hiệu suất và khả năng tối ưu hóa loss. Điều này cho thấy NeuMF tận dụng tốt ưu điểm khi kết hợp 2 mô hình GMF và MLP và tính hợp lý, đúng đắn và hiệu quả khi dùng BCE trong việc học qua dữ liệu ngầm.</w:t>
      </w:r>
    </w:p>
    <w:p w14:paraId="031ACC63" w14:textId="7607678F" w:rsidR="001709E1" w:rsidRDefault="001709E1" w:rsidP="001709E1">
      <w:pPr>
        <w:pStyle w:val="Content"/>
        <w:ind w:firstLine="0"/>
      </w:pPr>
      <w:r>
        <w:rPr>
          <w:noProof/>
          <w:bdr w:val="none" w:sz="0" w:space="0" w:color="auto" w:frame="1"/>
        </w:rPr>
        <w:drawing>
          <wp:anchor distT="0" distB="0" distL="114300" distR="114300" simplePos="0" relativeHeight="251749376" behindDoc="0" locked="0" layoutInCell="1" allowOverlap="1" wp14:anchorId="63300F3F" wp14:editId="3BD63047">
            <wp:simplePos x="0" y="0"/>
            <wp:positionH relativeFrom="margin">
              <wp:align>center</wp:align>
            </wp:positionH>
            <wp:positionV relativeFrom="paragraph">
              <wp:posOffset>-6350</wp:posOffset>
            </wp:positionV>
            <wp:extent cx="5040000" cy="2505000"/>
            <wp:effectExtent l="0" t="0" r="8255"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40000" cy="2505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56AFF5" w14:textId="1F44F48C" w:rsidR="00547D6C" w:rsidRDefault="007F7E9C" w:rsidP="00931CCF">
      <w:pPr>
        <w:pStyle w:val="Content"/>
      </w:pPr>
      <w:r>
        <w:rPr>
          <w:noProof/>
        </w:rPr>
        <w:lastRenderedPageBreak/>
        <mc:AlternateContent>
          <mc:Choice Requires="wps">
            <w:drawing>
              <wp:anchor distT="0" distB="0" distL="114300" distR="114300" simplePos="0" relativeHeight="251754496" behindDoc="0" locked="0" layoutInCell="1" allowOverlap="1" wp14:anchorId="6DD678EE" wp14:editId="0683B3E9">
                <wp:simplePos x="0" y="0"/>
                <wp:positionH relativeFrom="margin">
                  <wp:align>center</wp:align>
                </wp:positionH>
                <wp:positionV relativeFrom="paragraph">
                  <wp:posOffset>3864610</wp:posOffset>
                </wp:positionV>
                <wp:extent cx="5321300" cy="635"/>
                <wp:effectExtent l="0" t="0" r="12700" b="12700"/>
                <wp:wrapTopAndBottom/>
                <wp:docPr id="62" name="Text Box 62"/>
                <wp:cNvGraphicFramePr/>
                <a:graphic xmlns:a="http://schemas.openxmlformats.org/drawingml/2006/main">
                  <a:graphicData uri="http://schemas.microsoft.com/office/word/2010/wordprocessingShape">
                    <wps:wsp>
                      <wps:cNvSpPr txBox="1"/>
                      <wps:spPr>
                        <a:xfrm>
                          <a:off x="0" y="0"/>
                          <a:ext cx="5321300" cy="635"/>
                        </a:xfrm>
                        <a:prstGeom prst="rect">
                          <a:avLst/>
                        </a:prstGeom>
                        <a:noFill/>
                        <a:ln>
                          <a:noFill/>
                        </a:ln>
                      </wps:spPr>
                      <wps:txbx>
                        <w:txbxContent>
                          <w:p w14:paraId="1F1BB62C" w14:textId="46C84C27" w:rsidR="007F7E9C" w:rsidRPr="007F7E9C" w:rsidRDefault="007F7E9C" w:rsidP="007F7E9C">
                            <w:pPr>
                              <w:pStyle w:val="Caption"/>
                              <w:spacing w:before="80" w:after="120"/>
                              <w:jc w:val="center"/>
                              <w:rPr>
                                <w:noProof/>
                                <w:color w:val="000000"/>
                                <w:sz w:val="20"/>
                                <w:szCs w:val="20"/>
                                <w:bdr w:val="none" w:sz="0" w:space="0" w:color="auto" w:frame="1"/>
                              </w:rPr>
                            </w:pPr>
                            <w:bookmarkStart w:id="103" w:name="_Toc186816180"/>
                            <w:r w:rsidRPr="007F7E9C">
                              <w:rPr>
                                <w:sz w:val="20"/>
                                <w:szCs w:val="20"/>
                              </w:rPr>
                              <w:t xml:space="preserve">Hình </w:t>
                            </w:r>
                            <w:r w:rsidRPr="007F7E9C">
                              <w:rPr>
                                <w:sz w:val="20"/>
                                <w:szCs w:val="20"/>
                              </w:rPr>
                              <w:fldChar w:fldCharType="begin"/>
                            </w:r>
                            <w:r w:rsidRPr="007F7E9C">
                              <w:rPr>
                                <w:sz w:val="20"/>
                                <w:szCs w:val="20"/>
                              </w:rPr>
                              <w:instrText xml:space="preserve"> STYLEREF 1 \s </w:instrText>
                            </w:r>
                            <w:r w:rsidRPr="007F7E9C">
                              <w:rPr>
                                <w:sz w:val="20"/>
                                <w:szCs w:val="20"/>
                              </w:rPr>
                              <w:fldChar w:fldCharType="separate"/>
                            </w:r>
                            <w:r w:rsidR="00B9141C">
                              <w:rPr>
                                <w:noProof/>
                                <w:sz w:val="20"/>
                                <w:szCs w:val="20"/>
                              </w:rPr>
                              <w:t>3</w:t>
                            </w:r>
                            <w:r w:rsidRPr="007F7E9C">
                              <w:rPr>
                                <w:sz w:val="20"/>
                                <w:szCs w:val="20"/>
                              </w:rPr>
                              <w:fldChar w:fldCharType="end"/>
                            </w:r>
                            <w:r w:rsidRPr="007F7E9C">
                              <w:rPr>
                                <w:sz w:val="20"/>
                                <w:szCs w:val="20"/>
                              </w:rPr>
                              <w:noBreakHyphen/>
                            </w:r>
                            <w:r w:rsidRPr="007F7E9C">
                              <w:rPr>
                                <w:sz w:val="20"/>
                                <w:szCs w:val="20"/>
                              </w:rPr>
                              <w:fldChar w:fldCharType="begin"/>
                            </w:r>
                            <w:r w:rsidRPr="007F7E9C">
                              <w:rPr>
                                <w:sz w:val="20"/>
                                <w:szCs w:val="20"/>
                              </w:rPr>
                              <w:instrText xml:space="preserve"> SEQ Hình \* ARABIC \s 1 </w:instrText>
                            </w:r>
                            <w:r w:rsidRPr="007F7E9C">
                              <w:rPr>
                                <w:sz w:val="20"/>
                                <w:szCs w:val="20"/>
                              </w:rPr>
                              <w:fldChar w:fldCharType="separate"/>
                            </w:r>
                            <w:r w:rsidR="00B9141C">
                              <w:rPr>
                                <w:noProof/>
                                <w:sz w:val="20"/>
                                <w:szCs w:val="20"/>
                              </w:rPr>
                              <w:t>19</w:t>
                            </w:r>
                            <w:r w:rsidRPr="007F7E9C">
                              <w:rPr>
                                <w:sz w:val="20"/>
                                <w:szCs w:val="20"/>
                              </w:rPr>
                              <w:fldChar w:fldCharType="end"/>
                            </w:r>
                            <w:r w:rsidRPr="007F7E9C">
                              <w:rPr>
                                <w:sz w:val="20"/>
                                <w:szCs w:val="20"/>
                              </w:rPr>
                              <w:t>. Hiệu suất của NeuMF với các lớp ẩn khác nhau trong MLP</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D678EE" id="Text Box 62" o:spid="_x0000_s1054" type="#_x0000_t202" style="position:absolute;left:0;text-align:left;margin-left:0;margin-top:304.3pt;width:419pt;height:.05pt;z-index:2517544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" filled="f" stroked="f">
                <v:textbox style="mso-fit-shape-to-text:t" inset="0,0,0,0">
                  <w:txbxContent>
                    <w:p w14:paraId="1F1BB62C" w14:textId="46C84C27" w:rsidR="007F7E9C" w:rsidRPr="007F7E9C" w:rsidRDefault="007F7E9C" w:rsidP="007F7E9C">
                      <w:pPr>
                        <w:pStyle w:val="Caption"/>
                        <w:spacing w:before="80" w:after="120"/>
                        <w:jc w:val="center"/>
                        <w:rPr>
                          <w:noProof/>
                          <w:color w:val="000000"/>
                          <w:sz w:val="20"/>
                          <w:szCs w:val="20"/>
                          <w:bdr w:val="none" w:sz="0" w:space="0" w:color="auto" w:frame="1"/>
                        </w:rPr>
                      </w:pPr>
                      <w:bookmarkStart w:id="104" w:name="_Toc186816180"/>
                      <w:r w:rsidRPr="007F7E9C">
                        <w:rPr>
                          <w:sz w:val="20"/>
                          <w:szCs w:val="20"/>
                        </w:rPr>
                        <w:t xml:space="preserve">Hình </w:t>
                      </w:r>
                      <w:r w:rsidRPr="007F7E9C">
                        <w:rPr>
                          <w:sz w:val="20"/>
                          <w:szCs w:val="20"/>
                        </w:rPr>
                        <w:fldChar w:fldCharType="begin"/>
                      </w:r>
                      <w:r w:rsidRPr="007F7E9C">
                        <w:rPr>
                          <w:sz w:val="20"/>
                          <w:szCs w:val="20"/>
                        </w:rPr>
                        <w:instrText xml:space="preserve"> STYLEREF 1 \s </w:instrText>
                      </w:r>
                      <w:r w:rsidRPr="007F7E9C">
                        <w:rPr>
                          <w:sz w:val="20"/>
                          <w:szCs w:val="20"/>
                        </w:rPr>
                        <w:fldChar w:fldCharType="separate"/>
                      </w:r>
                      <w:r w:rsidR="00B9141C">
                        <w:rPr>
                          <w:noProof/>
                          <w:sz w:val="20"/>
                          <w:szCs w:val="20"/>
                        </w:rPr>
                        <w:t>3</w:t>
                      </w:r>
                      <w:r w:rsidRPr="007F7E9C">
                        <w:rPr>
                          <w:sz w:val="20"/>
                          <w:szCs w:val="20"/>
                        </w:rPr>
                        <w:fldChar w:fldCharType="end"/>
                      </w:r>
                      <w:r w:rsidRPr="007F7E9C">
                        <w:rPr>
                          <w:sz w:val="20"/>
                          <w:szCs w:val="20"/>
                        </w:rPr>
                        <w:noBreakHyphen/>
                      </w:r>
                      <w:r w:rsidRPr="007F7E9C">
                        <w:rPr>
                          <w:sz w:val="20"/>
                          <w:szCs w:val="20"/>
                        </w:rPr>
                        <w:fldChar w:fldCharType="begin"/>
                      </w:r>
                      <w:r w:rsidRPr="007F7E9C">
                        <w:rPr>
                          <w:sz w:val="20"/>
                          <w:szCs w:val="20"/>
                        </w:rPr>
                        <w:instrText xml:space="preserve"> SEQ Hình \* ARABIC \s 1 </w:instrText>
                      </w:r>
                      <w:r w:rsidRPr="007F7E9C">
                        <w:rPr>
                          <w:sz w:val="20"/>
                          <w:szCs w:val="20"/>
                        </w:rPr>
                        <w:fldChar w:fldCharType="separate"/>
                      </w:r>
                      <w:r w:rsidR="00B9141C">
                        <w:rPr>
                          <w:noProof/>
                          <w:sz w:val="20"/>
                          <w:szCs w:val="20"/>
                        </w:rPr>
                        <w:t>19</w:t>
                      </w:r>
                      <w:r w:rsidRPr="007F7E9C">
                        <w:rPr>
                          <w:sz w:val="20"/>
                          <w:szCs w:val="20"/>
                        </w:rPr>
                        <w:fldChar w:fldCharType="end"/>
                      </w:r>
                      <w:r w:rsidRPr="007F7E9C">
                        <w:rPr>
                          <w:sz w:val="20"/>
                          <w:szCs w:val="20"/>
                        </w:rPr>
                        <w:t>. Hiệu suất của NeuMF với các lớp ẩn khác nhau trong MLP</w:t>
                      </w:r>
                      <w:bookmarkEnd w:id="104"/>
                    </w:p>
                  </w:txbxContent>
                </v:textbox>
                <w10:wrap type="topAndBottom" anchorx="margin"/>
              </v:shape>
            </w:pict>
          </mc:Fallback>
        </mc:AlternateContent>
      </w:r>
      <w:r w:rsidR="00931CCF" w:rsidRPr="00931CCF">
        <w:t>Ta thấy rằng việc lấy 1 mẫu dương tính và 1 mẫu âm tính cho kết quả thấp nhất. Tỷ lệ lấy mẫu tối ưu là khoảng từ 3 đến 6. Khi tỷ lệ lấy mẫu lớn hơn 6, hiệu suất của mô hình bắt đầu giảm. Có thể kết luận rằng việc chọn tỷ lệ lấy mẫu quá lớn có thể ảnh hưởng xấu đến hiệu suất của mô hình</w:t>
      </w:r>
    </w:p>
    <w:p w14:paraId="180EF861" w14:textId="3E7507F3" w:rsidR="00233BEB" w:rsidRDefault="00931CCF" w:rsidP="00233BEB">
      <w:pPr>
        <w:pStyle w:val="Content"/>
      </w:pPr>
      <w:r>
        <w:rPr>
          <w:noProof/>
          <w:bdr w:val="none" w:sz="0" w:space="0" w:color="auto" w:frame="1"/>
        </w:rPr>
        <w:drawing>
          <wp:anchor distT="0" distB="0" distL="114300" distR="114300" simplePos="0" relativeHeight="251752448" behindDoc="0" locked="0" layoutInCell="1" allowOverlap="1" wp14:anchorId="4E70CC2E" wp14:editId="01D7F01F">
            <wp:simplePos x="0" y="0"/>
            <wp:positionH relativeFrom="margin">
              <wp:align>center</wp:align>
            </wp:positionH>
            <wp:positionV relativeFrom="paragraph">
              <wp:posOffset>72390</wp:posOffset>
            </wp:positionV>
            <wp:extent cx="5040000" cy="2515000"/>
            <wp:effectExtent l="0" t="0" r="8255"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40000" cy="2515000"/>
                    </a:xfrm>
                    <a:prstGeom prst="rect">
                      <a:avLst/>
                    </a:prstGeom>
                    <a:noFill/>
                    <a:ln>
                      <a:noFill/>
                    </a:ln>
                  </pic:spPr>
                </pic:pic>
              </a:graphicData>
            </a:graphic>
          </wp:anchor>
        </w:drawing>
      </w:r>
      <w:r w:rsidR="00CB1AD0" w:rsidRPr="00CB1AD0">
        <w:t>Để đánh giá hiệu suất mô hình khi cài đặt các lớp ẩn khác nhau trong mô hình MLP, ta thấy rằng khi mô hình NeuMF không có lớp MLP nào(mô hình tuyến tính) thì mô hình đạt hiệu suất thấp nhất. Điều này chứng tỏ tính phi tuyến của mô hình MLP mang lại là nguyên nhân giúp cải thiện hiệu suất cho mô hình NeuMF. Bên cạnh đó khi tăng dần số lớp ẩn, mô hình cũng cải thiện hiệu suất lên một chút.</w:t>
      </w:r>
    </w:p>
    <w:p w14:paraId="2ABED9D5" w14:textId="77777777" w:rsidR="00233BEB" w:rsidRPr="00B9141C" w:rsidRDefault="00233BEB">
      <w:pPr>
        <w:ind w:firstLine="0"/>
        <w:jc w:val="left"/>
        <w:rPr>
          <w:color w:val="000000"/>
          <w:sz w:val="28"/>
          <w:szCs w:val="28"/>
          <w:shd w:val="clear" w:color="auto" w:fill="FFFFFF"/>
          <w:lang w:val="vi-VN"/>
        </w:rPr>
      </w:pPr>
      <w:r w:rsidRPr="00B9141C">
        <w:rPr>
          <w:lang w:val="vi-VN"/>
        </w:rPr>
        <w:br w:type="page"/>
      </w:r>
    </w:p>
    <w:p w14:paraId="50D6E72F" w14:textId="7BDB8110" w:rsidR="00FC6262" w:rsidRPr="00FC6262" w:rsidRDefault="00FC6262" w:rsidP="00436163">
      <w:pPr>
        <w:pStyle w:val="Heading1"/>
      </w:pPr>
      <w:bookmarkStart w:id="105" w:name="_Toc186816120"/>
      <w:r>
        <w:lastRenderedPageBreak/>
        <w:t>KẾT LUẬN</w:t>
      </w:r>
      <w:bookmarkEnd w:id="105"/>
    </w:p>
    <w:p w14:paraId="7DB45CE6" w14:textId="3CAF1C16" w:rsidR="003826E1" w:rsidRPr="003826E1" w:rsidRDefault="003826E1" w:rsidP="003826E1">
      <w:pPr>
        <w:pStyle w:val="Content"/>
        <w:numPr>
          <w:ilvl w:val="0"/>
          <w:numId w:val="7"/>
        </w:numPr>
        <w:rPr>
          <w:lang w:val="en-US"/>
        </w:rPr>
      </w:pPr>
      <w:r w:rsidRPr="003826E1">
        <w:rPr>
          <w:lang w:val="en-US"/>
        </w:rPr>
        <w:t>Các kết quả đã đạt được:</w:t>
      </w:r>
    </w:p>
    <w:p w14:paraId="0B5CD839" w14:textId="77777777" w:rsidR="003826E1" w:rsidRPr="003826E1" w:rsidRDefault="003826E1" w:rsidP="003826E1">
      <w:pPr>
        <w:pStyle w:val="Content"/>
        <w:rPr>
          <w:lang w:val="en-US"/>
        </w:rPr>
      </w:pPr>
      <w:r w:rsidRPr="003826E1">
        <w:rPr>
          <w:lang w:val="en-US"/>
        </w:rPr>
        <w:tab/>
        <w:t>Với hướng tiếp cận nghiên cứu về việc kết hợp phân rã ma trận với mạng nơron vào lĩnh vực hệ thống gợi ý, đề tài “Xây dựng hệ thống gợi ý cho người người tiêu dùng dựa trên mô hình học sâu” đã đạt được những kết quả quan trọng sau:</w:t>
      </w:r>
    </w:p>
    <w:p w14:paraId="3899C3E3" w14:textId="601DE187" w:rsidR="003826E1" w:rsidRDefault="003826E1" w:rsidP="003826E1">
      <w:pPr>
        <w:pStyle w:val="Content"/>
        <w:rPr>
          <w:lang w:val="en-US"/>
        </w:rPr>
      </w:pPr>
      <w:r>
        <w:rPr>
          <w:lang w:val="en-US"/>
        </w:rPr>
        <w:t xml:space="preserve">+ </w:t>
      </w:r>
      <w:r w:rsidRPr="003826E1">
        <w:rPr>
          <w:lang w:val="en-US"/>
        </w:rPr>
        <w:t xml:space="preserve">Kiến thức tổng quát: </w:t>
      </w:r>
    </w:p>
    <w:p w14:paraId="03DFAF25" w14:textId="717BE1FE" w:rsidR="003826E1" w:rsidRPr="003826E1" w:rsidRDefault="003826E1" w:rsidP="003826E1">
      <w:pPr>
        <w:pStyle w:val="Content"/>
        <w:rPr>
          <w:lang w:val="en-US"/>
        </w:rPr>
      </w:pPr>
      <w:r w:rsidRPr="003826E1">
        <w:rPr>
          <w:lang w:val="en-US"/>
        </w:rPr>
        <w:t>Đề tài đã cung cấp một cái nhìn tổng quan về hệ thống gợi ý và các phương pháp tiếp cận cơ bản để xây dựng hệ thống gợi ý.</w:t>
      </w:r>
    </w:p>
    <w:p w14:paraId="46B78603" w14:textId="66D1C871" w:rsidR="003826E1" w:rsidRDefault="003826E1" w:rsidP="003826E1">
      <w:pPr>
        <w:pStyle w:val="Content"/>
        <w:rPr>
          <w:lang w:val="en-US"/>
        </w:rPr>
      </w:pPr>
      <w:r>
        <w:rPr>
          <w:lang w:val="en-US"/>
        </w:rPr>
        <w:t xml:space="preserve">+ </w:t>
      </w:r>
      <w:r w:rsidRPr="003826E1">
        <w:rPr>
          <w:lang w:val="en-US"/>
        </w:rPr>
        <w:t xml:space="preserve">Hệ thống lý thuyết: </w:t>
      </w:r>
    </w:p>
    <w:p w14:paraId="374EC6E7" w14:textId="7561DF11" w:rsidR="003826E1" w:rsidRPr="003826E1" w:rsidRDefault="003826E1" w:rsidP="003826E1">
      <w:pPr>
        <w:pStyle w:val="Content"/>
        <w:rPr>
          <w:lang w:val="en-US"/>
        </w:rPr>
      </w:pPr>
      <w:r w:rsidRPr="003826E1">
        <w:rPr>
          <w:lang w:val="en-US"/>
        </w:rPr>
        <w:t>Đã thực hiện việc hệ thống hóa các cơ sở lý thuyết về hệ thống gợi ý, tập trung phân tích và tổng hợp các nghiên cứu liên quan để xây dựng hệ thống gợi ý dựa trên lọc cộng tác.</w:t>
      </w:r>
    </w:p>
    <w:p w14:paraId="358FDB2C" w14:textId="794E8B39" w:rsidR="003826E1" w:rsidRDefault="003826E1" w:rsidP="003826E1">
      <w:pPr>
        <w:pStyle w:val="Content"/>
        <w:rPr>
          <w:lang w:val="en-US"/>
        </w:rPr>
      </w:pPr>
      <w:r>
        <w:rPr>
          <w:lang w:val="en-US"/>
        </w:rPr>
        <w:t xml:space="preserve">+ </w:t>
      </w:r>
      <w:r w:rsidRPr="003826E1">
        <w:rPr>
          <w:lang w:val="en-US"/>
        </w:rPr>
        <w:t xml:space="preserve">Xây dựng mô hình: </w:t>
      </w:r>
    </w:p>
    <w:p w14:paraId="6431690D" w14:textId="19037AEF" w:rsidR="003826E1" w:rsidRPr="003826E1" w:rsidRDefault="003826E1" w:rsidP="003826E1">
      <w:pPr>
        <w:pStyle w:val="Content"/>
        <w:rPr>
          <w:lang w:val="en-US"/>
        </w:rPr>
      </w:pPr>
      <w:r w:rsidRPr="003826E1">
        <w:rPr>
          <w:lang w:val="en-US"/>
        </w:rPr>
        <w:t>Một mô hình kết hợp phương pháp phân rã ma trận với mạng nơron và lọc cộng tác đã được xây dựng thành công. Mô hình được đánh giá dựa trên các chỉ số quan trọng HR và NDCG đã mang lại kết quả gần với thực tế và đáp ứng tốt yêu cầu bài toán.</w:t>
      </w:r>
    </w:p>
    <w:p w14:paraId="56980F75" w14:textId="1958748C" w:rsidR="003826E1" w:rsidRPr="003826E1" w:rsidRDefault="003826E1" w:rsidP="003826E1">
      <w:pPr>
        <w:pStyle w:val="Content"/>
        <w:numPr>
          <w:ilvl w:val="0"/>
          <w:numId w:val="7"/>
        </w:numPr>
        <w:rPr>
          <w:lang w:val="en-US"/>
        </w:rPr>
      </w:pPr>
      <w:r w:rsidRPr="003826E1">
        <w:rPr>
          <w:lang w:val="en-US"/>
        </w:rPr>
        <w:t>Định hướng mở rộng và phát triển đề tài trong tương lai:</w:t>
      </w:r>
    </w:p>
    <w:p w14:paraId="56CDF313" w14:textId="2295DF63" w:rsidR="00FC6262" w:rsidRPr="003826E1" w:rsidRDefault="003826E1" w:rsidP="003826E1">
      <w:pPr>
        <w:pStyle w:val="Content"/>
        <w:rPr>
          <w:lang w:val="en-US"/>
        </w:rPr>
      </w:pPr>
      <w:r w:rsidRPr="003826E1">
        <w:rPr>
          <w:lang w:val="en-US"/>
        </w:rPr>
        <w:t>Để cải thiện hiệu suất của mô hình chúng ta có thể mở rộng thêm bộ dữ liệu, tối ưu hóa các tham số đào tạo. Kết hợp thêm các phương pháp gợi ý dựa trên nội dung để tạo ra mô hình lai, đồng thời sử dụng thêm các mô hình phân cụm để phân cụm khách hàng nhằm nâng cao độ chính xác và tính cá nhân hóa cho khách hàng.</w:t>
      </w:r>
    </w:p>
    <w:p w14:paraId="0D1EDC20" w14:textId="77777777" w:rsidR="00B94A1E" w:rsidRPr="00B94A1E" w:rsidRDefault="00B94A1E" w:rsidP="007805E9">
      <w:pPr>
        <w:tabs>
          <w:tab w:val="left" w:pos="5650"/>
        </w:tabs>
        <w:spacing w:line="360" w:lineRule="auto"/>
        <w:ind w:firstLine="0"/>
        <w:rPr>
          <w:szCs w:val="26"/>
        </w:rPr>
      </w:pPr>
    </w:p>
    <w:sectPr w:rsidR="00B94A1E" w:rsidRPr="00B94A1E" w:rsidSect="006053A2">
      <w:headerReference w:type="default" r:id="rId66"/>
      <w:pgSz w:w="11907" w:h="16840" w:code="9"/>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E4C82D" w14:textId="77777777" w:rsidR="00436163" w:rsidRDefault="00436163" w:rsidP="00436163">
      <w:pPr>
        <w:spacing w:before="0" w:after="0"/>
      </w:pPr>
      <w:r>
        <w:separator/>
      </w:r>
    </w:p>
  </w:endnote>
  <w:endnote w:type="continuationSeparator" w:id="0">
    <w:p w14:paraId="0A55E513" w14:textId="77777777" w:rsidR="00436163" w:rsidRDefault="00436163" w:rsidP="00436163">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879BE1" w14:textId="77777777" w:rsidR="00436163" w:rsidRDefault="00436163" w:rsidP="00436163">
      <w:pPr>
        <w:spacing w:before="0" w:after="0"/>
      </w:pPr>
      <w:r>
        <w:separator/>
      </w:r>
    </w:p>
  </w:footnote>
  <w:footnote w:type="continuationSeparator" w:id="0">
    <w:p w14:paraId="221FD5E1" w14:textId="77777777" w:rsidR="00436163" w:rsidRDefault="00436163" w:rsidP="00436163">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303381"/>
      <w:docPartObj>
        <w:docPartGallery w:val="Page Numbers (Top of Page)"/>
        <w:docPartUnique/>
      </w:docPartObj>
    </w:sdtPr>
    <w:sdtEndPr>
      <w:rPr>
        <w:noProof/>
      </w:rPr>
    </w:sdtEndPr>
    <w:sdtContent>
      <w:p w14:paraId="6AF1D986" w14:textId="4B40750D" w:rsidR="00525D2A" w:rsidRDefault="00525D2A">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595D66DC" w14:textId="77777777" w:rsidR="00525D2A" w:rsidRDefault="00525D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F7DE0"/>
    <w:multiLevelType w:val="hybridMultilevel"/>
    <w:tmpl w:val="FAAA0932"/>
    <w:lvl w:ilvl="0" w:tplc="5CA6A0F8">
      <w:numFmt w:val="bullet"/>
      <w:lvlText w:val="-"/>
      <w:lvlJc w:val="left"/>
      <w:pPr>
        <w:ind w:left="644" w:hanging="360"/>
      </w:pPr>
      <w:rPr>
        <w:rFonts w:ascii="Times New Roman" w:eastAsiaTheme="minorEastAsia"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 w15:restartNumberingAfterBreak="0">
    <w:nsid w:val="17D467EF"/>
    <w:multiLevelType w:val="hybridMultilevel"/>
    <w:tmpl w:val="ED1C0B5E"/>
    <w:lvl w:ilvl="0" w:tplc="37307BDA">
      <w:numFmt w:val="bullet"/>
      <w:lvlText w:val="-"/>
      <w:lvlJc w:val="left"/>
      <w:pPr>
        <w:ind w:left="644" w:hanging="360"/>
      </w:pPr>
      <w:rPr>
        <w:rFonts w:ascii="Times New Roman" w:eastAsiaTheme="minorEastAsia"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 w15:restartNumberingAfterBreak="0">
    <w:nsid w:val="18605C02"/>
    <w:multiLevelType w:val="multilevel"/>
    <w:tmpl w:val="4EE4F8E0"/>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796"/>
      </w:pPr>
      <w:rPr>
        <w:rFonts w:hint="default"/>
      </w:rPr>
    </w:lvl>
    <w:lvl w:ilvl="3">
      <w:start w:val="1"/>
      <w:numFmt w:val="decimal"/>
      <w:suff w:val="space"/>
      <w:lvlText w:val="%1.%2.%3.%4."/>
      <w:lvlJc w:val="left"/>
      <w:pPr>
        <w:ind w:left="1440" w:hanging="873"/>
      </w:pPr>
      <w:rPr>
        <w:rFonts w:hint="default"/>
      </w:rPr>
    </w:lvl>
    <w:lvl w:ilvl="4">
      <w:start w:val="1"/>
      <w:numFmt w:val="decimal"/>
      <w:suff w:val="space"/>
      <w:lvlText w:val="%1.%2.%3.%4.%5."/>
      <w:lvlJc w:val="left"/>
      <w:pPr>
        <w:ind w:left="1800" w:hanging="949"/>
      </w:pPr>
      <w:rPr>
        <w:rFonts w:hint="default"/>
      </w:rPr>
    </w:lvl>
    <w:lvl w:ilvl="5">
      <w:start w:val="1"/>
      <w:numFmt w:val="decimal"/>
      <w:suff w:val="space"/>
      <w:lvlText w:val="%1.%2.%3.%4.%5.%6."/>
      <w:lvlJc w:val="left"/>
      <w:pPr>
        <w:ind w:left="2160" w:hanging="1026"/>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8813422"/>
    <w:multiLevelType w:val="hybridMultilevel"/>
    <w:tmpl w:val="04E4135E"/>
    <w:lvl w:ilvl="0" w:tplc="66D452C0">
      <w:numFmt w:val="bullet"/>
      <w:lvlText w:val="-"/>
      <w:lvlJc w:val="left"/>
      <w:pPr>
        <w:ind w:left="927" w:hanging="360"/>
      </w:pPr>
      <w:rPr>
        <w:rFonts w:ascii="Times New Roman" w:eastAsiaTheme="minorEastAsia"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 w15:restartNumberingAfterBreak="0">
    <w:nsid w:val="27A114A4"/>
    <w:multiLevelType w:val="multilevel"/>
    <w:tmpl w:val="F2B4A874"/>
    <w:lvl w:ilvl="0">
      <w:start w:val="1"/>
      <w:numFmt w:val="decimal"/>
      <w:suff w:val="space"/>
      <w:lvlText w:val="CHƯƠNG %1."/>
      <w:lvlJc w:val="left"/>
      <w:pPr>
        <w:ind w:left="360" w:hanging="360"/>
      </w:pPr>
      <w:rPr>
        <w:rFonts w:hint="default"/>
      </w:rPr>
    </w:lvl>
    <w:lvl w:ilvl="1">
      <w:start w:val="1"/>
      <w:numFmt w:val="decimal"/>
      <w:lvlText w:val="%2."/>
      <w:lvlJc w:val="left"/>
      <w:pPr>
        <w:ind w:left="720" w:hanging="436"/>
      </w:pPr>
      <w:rPr>
        <w:rFonts w:hint="default"/>
      </w:rPr>
    </w:lvl>
    <w:lvl w:ilvl="2">
      <w:start w:val="1"/>
      <w:numFmt w:val="decimal"/>
      <w:suff w:val="space"/>
      <w:lvlText w:val="%1.%2.%3."/>
      <w:lvlJc w:val="left"/>
      <w:pPr>
        <w:ind w:left="1080" w:hanging="513"/>
      </w:pPr>
      <w:rPr>
        <w:rFonts w:hint="default"/>
      </w:rPr>
    </w:lvl>
    <w:lvl w:ilvl="3">
      <w:start w:val="1"/>
      <w:numFmt w:val="decimal"/>
      <w:suff w:val="space"/>
      <w:lvlText w:val="%1.%2.%3.%4."/>
      <w:lvlJc w:val="left"/>
      <w:pPr>
        <w:ind w:left="1440" w:hanging="589"/>
      </w:pPr>
      <w:rPr>
        <w:rFonts w:hint="default"/>
      </w:rPr>
    </w:lvl>
    <w:lvl w:ilvl="4">
      <w:start w:val="1"/>
      <w:numFmt w:val="decimal"/>
      <w:suff w:val="space"/>
      <w:lvlText w:val="%1.%2.%3.%4.%5."/>
      <w:lvlJc w:val="left"/>
      <w:pPr>
        <w:ind w:left="1800" w:hanging="666"/>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8636BC7"/>
    <w:multiLevelType w:val="multilevel"/>
    <w:tmpl w:val="3AB20FCE"/>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436"/>
      </w:pPr>
      <w:rPr>
        <w:rFonts w:hint="default"/>
      </w:rPr>
    </w:lvl>
    <w:lvl w:ilvl="2">
      <w:start w:val="1"/>
      <w:numFmt w:val="decimal"/>
      <w:suff w:val="space"/>
      <w:lvlText w:val="%1.%2.%3."/>
      <w:lvlJc w:val="left"/>
      <w:pPr>
        <w:ind w:left="1080" w:hanging="513"/>
      </w:pPr>
      <w:rPr>
        <w:rFonts w:hint="default"/>
      </w:rPr>
    </w:lvl>
    <w:lvl w:ilvl="3">
      <w:start w:val="1"/>
      <w:numFmt w:val="decimal"/>
      <w:suff w:val="space"/>
      <w:lvlText w:val="%1.%2.%3.%4."/>
      <w:lvlJc w:val="left"/>
      <w:pPr>
        <w:ind w:left="1440" w:hanging="589"/>
      </w:pPr>
      <w:rPr>
        <w:rFonts w:hint="default"/>
      </w:rPr>
    </w:lvl>
    <w:lvl w:ilvl="4">
      <w:start w:val="1"/>
      <w:numFmt w:val="decimal"/>
      <w:suff w:val="space"/>
      <w:lvlText w:val="%1.%2.%3.%4.%5."/>
      <w:lvlJc w:val="left"/>
      <w:pPr>
        <w:ind w:left="1800" w:hanging="666"/>
      </w:pPr>
      <w:rPr>
        <w:rFonts w:hint="default"/>
      </w:rPr>
    </w:lvl>
    <w:lvl w:ilvl="5">
      <w:start w:val="1"/>
      <w:numFmt w:val="decimal"/>
      <w:suff w:val="space"/>
      <w:lvlText w:val="%1.%2.%3.%4.%5.%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89B5EB9"/>
    <w:multiLevelType w:val="multilevel"/>
    <w:tmpl w:val="2E70DA56"/>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436"/>
      </w:pPr>
      <w:rPr>
        <w:rFonts w:hint="default"/>
      </w:rPr>
    </w:lvl>
    <w:lvl w:ilvl="2">
      <w:start w:val="1"/>
      <w:numFmt w:val="decimal"/>
      <w:suff w:val="space"/>
      <w:lvlText w:val="%1.%2.%3."/>
      <w:lvlJc w:val="left"/>
      <w:pPr>
        <w:ind w:left="1080" w:hanging="513"/>
      </w:pPr>
      <w:rPr>
        <w:rFonts w:hint="default"/>
      </w:rPr>
    </w:lvl>
    <w:lvl w:ilvl="3">
      <w:start w:val="1"/>
      <w:numFmt w:val="decimal"/>
      <w:suff w:val="space"/>
      <w:lvlText w:val="%1.%2.%3.%4."/>
      <w:lvlJc w:val="left"/>
      <w:pPr>
        <w:ind w:left="1440" w:hanging="589"/>
      </w:pPr>
      <w:rPr>
        <w:rFonts w:hint="default"/>
      </w:rPr>
    </w:lvl>
    <w:lvl w:ilvl="4">
      <w:start w:val="1"/>
      <w:numFmt w:val="decimal"/>
      <w:suff w:val="space"/>
      <w:lvlText w:val="%1.%2.%3.%4.%5."/>
      <w:lvlJc w:val="left"/>
      <w:pPr>
        <w:ind w:left="1800" w:hanging="666"/>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55B83956"/>
    <w:multiLevelType w:val="multilevel"/>
    <w:tmpl w:val="9EFA48AE"/>
    <w:lvl w:ilvl="0">
      <w:start w:val="4"/>
      <w:numFmt w:val="bullet"/>
      <w:suff w:val="space"/>
      <w:lvlText w:val="-"/>
      <w:lvlJc w:val="left"/>
      <w:pPr>
        <w:ind w:left="927" w:hanging="360"/>
      </w:pPr>
      <w:rPr>
        <w:rFonts w:ascii="Times New Roman" w:hAnsi="Times New Roman" w:cs="Times New Roman" w:hint="default"/>
      </w:rPr>
    </w:lvl>
    <w:lvl w:ilvl="1">
      <w:start w:val="1"/>
      <w:numFmt w:val="bullet"/>
      <w:lvlText w:val="o"/>
      <w:lvlJc w:val="left"/>
      <w:pPr>
        <w:ind w:left="1647" w:hanging="360"/>
      </w:pPr>
      <w:rPr>
        <w:rFonts w:ascii="Courier New" w:hAnsi="Courier New" w:cs="Courier New" w:hint="default"/>
      </w:rPr>
    </w:lvl>
    <w:lvl w:ilvl="2">
      <w:start w:val="1"/>
      <w:numFmt w:val="bullet"/>
      <w:lvlText w:val=""/>
      <w:lvlJc w:val="left"/>
      <w:pPr>
        <w:ind w:left="2367" w:hanging="360"/>
      </w:pPr>
      <w:rPr>
        <w:rFonts w:ascii="Wingdings" w:hAnsi="Wingdings" w:hint="default"/>
      </w:rPr>
    </w:lvl>
    <w:lvl w:ilvl="3">
      <w:start w:val="1"/>
      <w:numFmt w:val="bullet"/>
      <w:lvlText w:val=""/>
      <w:lvlJc w:val="left"/>
      <w:pPr>
        <w:ind w:left="3087" w:hanging="360"/>
      </w:pPr>
      <w:rPr>
        <w:rFonts w:ascii="Symbol" w:hAnsi="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hint="default"/>
      </w:rPr>
    </w:lvl>
    <w:lvl w:ilvl="6">
      <w:start w:val="1"/>
      <w:numFmt w:val="bullet"/>
      <w:lvlText w:val=""/>
      <w:lvlJc w:val="left"/>
      <w:pPr>
        <w:ind w:left="5247" w:hanging="360"/>
      </w:pPr>
      <w:rPr>
        <w:rFonts w:ascii="Symbol" w:hAnsi="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hint="default"/>
      </w:rPr>
    </w:lvl>
  </w:abstractNum>
  <w:abstractNum w:abstractNumId="8" w15:restartNumberingAfterBreak="0">
    <w:nsid w:val="59F9010F"/>
    <w:multiLevelType w:val="multilevel"/>
    <w:tmpl w:val="65029DF4"/>
    <w:lvl w:ilvl="0">
      <w:start w:val="1"/>
      <w:numFmt w:val="decimal"/>
      <w:suff w:val="space"/>
      <w:lvlText w:val="CHƯƠNG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796"/>
      </w:pPr>
      <w:rPr>
        <w:rFonts w:hint="default"/>
      </w:rPr>
    </w:lvl>
    <w:lvl w:ilvl="3">
      <w:start w:val="1"/>
      <w:numFmt w:val="decimal"/>
      <w:pStyle w:val="Heading4"/>
      <w:suff w:val="space"/>
      <w:lvlText w:val="%1.%2.%3.%4."/>
      <w:lvlJc w:val="left"/>
      <w:pPr>
        <w:ind w:left="1440" w:hanging="873"/>
      </w:pPr>
      <w:rPr>
        <w:rFonts w:hint="default"/>
        <w:b w:val="0"/>
        <w:bCs/>
      </w:rPr>
    </w:lvl>
    <w:lvl w:ilvl="4">
      <w:start w:val="1"/>
      <w:numFmt w:val="decimal"/>
      <w:pStyle w:val="Heading5"/>
      <w:suff w:val="space"/>
      <w:lvlText w:val="%1.%2.%3.%4.%5."/>
      <w:lvlJc w:val="left"/>
      <w:pPr>
        <w:ind w:left="1800" w:hanging="949"/>
      </w:pPr>
      <w:rPr>
        <w:rFonts w:hint="default"/>
      </w:rPr>
    </w:lvl>
    <w:lvl w:ilvl="5">
      <w:start w:val="1"/>
      <w:numFmt w:val="decimal"/>
      <w:pStyle w:val="Heading6"/>
      <w:suff w:val="space"/>
      <w:lvlText w:val="%1.%2.%3.%4.%5.%6."/>
      <w:lvlJc w:val="left"/>
      <w:pPr>
        <w:ind w:left="2160" w:hanging="1026"/>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769B64A1"/>
    <w:multiLevelType w:val="hybridMultilevel"/>
    <w:tmpl w:val="A26CAA5A"/>
    <w:lvl w:ilvl="0" w:tplc="98603CFA">
      <w:numFmt w:val="bullet"/>
      <w:lvlText w:val="-"/>
      <w:lvlJc w:val="left"/>
      <w:pPr>
        <w:ind w:left="644" w:hanging="360"/>
      </w:pPr>
      <w:rPr>
        <w:rFonts w:ascii="Times New Roman" w:eastAsiaTheme="minorEastAsia"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num w:numId="1">
    <w:abstractNumId w:val="6"/>
  </w:num>
  <w:num w:numId="2">
    <w:abstractNumId w:val="7"/>
  </w:num>
  <w:num w:numId="3">
    <w:abstractNumId w:val="4"/>
  </w:num>
  <w:num w:numId="4">
    <w:abstractNumId w:val="5"/>
  </w:num>
  <w:num w:numId="5">
    <w:abstractNumId w:val="2"/>
  </w:num>
  <w:num w:numId="6">
    <w:abstractNumId w:val="8"/>
  </w:num>
  <w:num w:numId="7">
    <w:abstractNumId w:val="3"/>
  </w:num>
  <w:num w:numId="8">
    <w:abstractNumId w:val="0"/>
  </w:num>
  <w:num w:numId="9">
    <w:abstractNumId w:val="1"/>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6F1"/>
    <w:rsid w:val="00001687"/>
    <w:rsid w:val="00002D3A"/>
    <w:rsid w:val="00003967"/>
    <w:rsid w:val="00003C8C"/>
    <w:rsid w:val="0000640B"/>
    <w:rsid w:val="000163BD"/>
    <w:rsid w:val="00023258"/>
    <w:rsid w:val="00044D12"/>
    <w:rsid w:val="000459DC"/>
    <w:rsid w:val="00052502"/>
    <w:rsid w:val="00052A88"/>
    <w:rsid w:val="0005605E"/>
    <w:rsid w:val="000568E8"/>
    <w:rsid w:val="00057EFA"/>
    <w:rsid w:val="00061CE1"/>
    <w:rsid w:val="000626B8"/>
    <w:rsid w:val="00065F74"/>
    <w:rsid w:val="0006721B"/>
    <w:rsid w:val="00072567"/>
    <w:rsid w:val="0008214B"/>
    <w:rsid w:val="00084FFF"/>
    <w:rsid w:val="00087959"/>
    <w:rsid w:val="000A3FC7"/>
    <w:rsid w:val="000A660F"/>
    <w:rsid w:val="000A6848"/>
    <w:rsid w:val="000A75E0"/>
    <w:rsid w:val="000B0D98"/>
    <w:rsid w:val="000B56AC"/>
    <w:rsid w:val="000C08BC"/>
    <w:rsid w:val="000C14D5"/>
    <w:rsid w:val="000C49BC"/>
    <w:rsid w:val="000C4D83"/>
    <w:rsid w:val="000D3EA9"/>
    <w:rsid w:val="000D4077"/>
    <w:rsid w:val="000E16A4"/>
    <w:rsid w:val="000E6F80"/>
    <w:rsid w:val="0010408A"/>
    <w:rsid w:val="00105EA3"/>
    <w:rsid w:val="00112020"/>
    <w:rsid w:val="00127814"/>
    <w:rsid w:val="001324E2"/>
    <w:rsid w:val="00134619"/>
    <w:rsid w:val="001423D9"/>
    <w:rsid w:val="00145365"/>
    <w:rsid w:val="00145549"/>
    <w:rsid w:val="0014561B"/>
    <w:rsid w:val="001505C5"/>
    <w:rsid w:val="00167ACA"/>
    <w:rsid w:val="001709E1"/>
    <w:rsid w:val="00176614"/>
    <w:rsid w:val="00177468"/>
    <w:rsid w:val="001806D8"/>
    <w:rsid w:val="00183A49"/>
    <w:rsid w:val="001849FF"/>
    <w:rsid w:val="00185BE8"/>
    <w:rsid w:val="00187EC2"/>
    <w:rsid w:val="0019104B"/>
    <w:rsid w:val="00191C6C"/>
    <w:rsid w:val="00196A78"/>
    <w:rsid w:val="00197054"/>
    <w:rsid w:val="001A2C70"/>
    <w:rsid w:val="001A6A9D"/>
    <w:rsid w:val="001B464D"/>
    <w:rsid w:val="001C087D"/>
    <w:rsid w:val="001C214A"/>
    <w:rsid w:val="001C5A20"/>
    <w:rsid w:val="001C69CB"/>
    <w:rsid w:val="001D1962"/>
    <w:rsid w:val="001D38DF"/>
    <w:rsid w:val="001D5423"/>
    <w:rsid w:val="001D5FAC"/>
    <w:rsid w:val="001D64BC"/>
    <w:rsid w:val="001E52F9"/>
    <w:rsid w:val="001F0900"/>
    <w:rsid w:val="001F218E"/>
    <w:rsid w:val="001F2EBC"/>
    <w:rsid w:val="001F388C"/>
    <w:rsid w:val="001F51EC"/>
    <w:rsid w:val="001F611B"/>
    <w:rsid w:val="00200B6B"/>
    <w:rsid w:val="002141C8"/>
    <w:rsid w:val="00216EC3"/>
    <w:rsid w:val="00233BEB"/>
    <w:rsid w:val="00234A50"/>
    <w:rsid w:val="002402E4"/>
    <w:rsid w:val="00241AA3"/>
    <w:rsid w:val="002448AA"/>
    <w:rsid w:val="00247825"/>
    <w:rsid w:val="00253047"/>
    <w:rsid w:val="00255036"/>
    <w:rsid w:val="00263481"/>
    <w:rsid w:val="0026648A"/>
    <w:rsid w:val="00272C22"/>
    <w:rsid w:val="00273EBF"/>
    <w:rsid w:val="00276044"/>
    <w:rsid w:val="00277E34"/>
    <w:rsid w:val="00287E60"/>
    <w:rsid w:val="00292138"/>
    <w:rsid w:val="00296B28"/>
    <w:rsid w:val="002A78D0"/>
    <w:rsid w:val="002B1938"/>
    <w:rsid w:val="002B5935"/>
    <w:rsid w:val="002B5A8D"/>
    <w:rsid w:val="002B7CCF"/>
    <w:rsid w:val="002C2265"/>
    <w:rsid w:val="002D448E"/>
    <w:rsid w:val="002E24D3"/>
    <w:rsid w:val="002E4373"/>
    <w:rsid w:val="002E5199"/>
    <w:rsid w:val="002F364F"/>
    <w:rsid w:val="002F79EC"/>
    <w:rsid w:val="00300371"/>
    <w:rsid w:val="003063B5"/>
    <w:rsid w:val="003231C8"/>
    <w:rsid w:val="003304C6"/>
    <w:rsid w:val="003308E3"/>
    <w:rsid w:val="00331DF5"/>
    <w:rsid w:val="003341F9"/>
    <w:rsid w:val="00335578"/>
    <w:rsid w:val="003357DB"/>
    <w:rsid w:val="0034405E"/>
    <w:rsid w:val="00354740"/>
    <w:rsid w:val="00354DEE"/>
    <w:rsid w:val="003565CC"/>
    <w:rsid w:val="00361317"/>
    <w:rsid w:val="003711A7"/>
    <w:rsid w:val="0038107A"/>
    <w:rsid w:val="003826E1"/>
    <w:rsid w:val="003851B3"/>
    <w:rsid w:val="00387254"/>
    <w:rsid w:val="003911EC"/>
    <w:rsid w:val="0039122A"/>
    <w:rsid w:val="003A0D40"/>
    <w:rsid w:val="003A226C"/>
    <w:rsid w:val="003B469E"/>
    <w:rsid w:val="003B6614"/>
    <w:rsid w:val="003B76C9"/>
    <w:rsid w:val="003B7C84"/>
    <w:rsid w:val="003C0E9A"/>
    <w:rsid w:val="003C4D12"/>
    <w:rsid w:val="003D139E"/>
    <w:rsid w:val="003D53B4"/>
    <w:rsid w:val="003D6D3A"/>
    <w:rsid w:val="003F668E"/>
    <w:rsid w:val="00400F0F"/>
    <w:rsid w:val="004043A9"/>
    <w:rsid w:val="00407A82"/>
    <w:rsid w:val="00410684"/>
    <w:rsid w:val="00414C2D"/>
    <w:rsid w:val="0042467F"/>
    <w:rsid w:val="004254EC"/>
    <w:rsid w:val="00425F3D"/>
    <w:rsid w:val="0043202E"/>
    <w:rsid w:val="00436163"/>
    <w:rsid w:val="00440AC9"/>
    <w:rsid w:val="00445CED"/>
    <w:rsid w:val="0045380C"/>
    <w:rsid w:val="00455541"/>
    <w:rsid w:val="004559A7"/>
    <w:rsid w:val="00460AB1"/>
    <w:rsid w:val="004622F1"/>
    <w:rsid w:val="00475993"/>
    <w:rsid w:val="00482440"/>
    <w:rsid w:val="004856D1"/>
    <w:rsid w:val="0049398F"/>
    <w:rsid w:val="004A36AE"/>
    <w:rsid w:val="004B294A"/>
    <w:rsid w:val="004B7760"/>
    <w:rsid w:val="004C689B"/>
    <w:rsid w:val="004D1B02"/>
    <w:rsid w:val="004D2F4F"/>
    <w:rsid w:val="004D6CA2"/>
    <w:rsid w:val="004E3504"/>
    <w:rsid w:val="004E4693"/>
    <w:rsid w:val="00501DC5"/>
    <w:rsid w:val="00503801"/>
    <w:rsid w:val="00503C78"/>
    <w:rsid w:val="00511A1E"/>
    <w:rsid w:val="00511C5A"/>
    <w:rsid w:val="00525D2A"/>
    <w:rsid w:val="00542508"/>
    <w:rsid w:val="0054434F"/>
    <w:rsid w:val="005468D4"/>
    <w:rsid w:val="00547A63"/>
    <w:rsid w:val="00547D6C"/>
    <w:rsid w:val="005605A6"/>
    <w:rsid w:val="00563C9F"/>
    <w:rsid w:val="005704AF"/>
    <w:rsid w:val="00576736"/>
    <w:rsid w:val="005830F7"/>
    <w:rsid w:val="0058461C"/>
    <w:rsid w:val="00584DDA"/>
    <w:rsid w:val="005856E7"/>
    <w:rsid w:val="0058675B"/>
    <w:rsid w:val="00590416"/>
    <w:rsid w:val="00590994"/>
    <w:rsid w:val="0059106A"/>
    <w:rsid w:val="0059750D"/>
    <w:rsid w:val="005A33BF"/>
    <w:rsid w:val="005A3709"/>
    <w:rsid w:val="005A4620"/>
    <w:rsid w:val="005A7E25"/>
    <w:rsid w:val="005B040A"/>
    <w:rsid w:val="005B0F15"/>
    <w:rsid w:val="005B5DD4"/>
    <w:rsid w:val="005B69D9"/>
    <w:rsid w:val="005D03D1"/>
    <w:rsid w:val="005D1617"/>
    <w:rsid w:val="005D1D54"/>
    <w:rsid w:val="005D56B3"/>
    <w:rsid w:val="005E30AB"/>
    <w:rsid w:val="005E3ED4"/>
    <w:rsid w:val="005E4132"/>
    <w:rsid w:val="005F3C3F"/>
    <w:rsid w:val="005F4263"/>
    <w:rsid w:val="005F57A9"/>
    <w:rsid w:val="005F6420"/>
    <w:rsid w:val="005F6A2C"/>
    <w:rsid w:val="006053A2"/>
    <w:rsid w:val="0061018B"/>
    <w:rsid w:val="006132CC"/>
    <w:rsid w:val="00617F87"/>
    <w:rsid w:val="006223B1"/>
    <w:rsid w:val="0062496F"/>
    <w:rsid w:val="00626CFC"/>
    <w:rsid w:val="00627238"/>
    <w:rsid w:val="00650CED"/>
    <w:rsid w:val="0065590D"/>
    <w:rsid w:val="00657C3B"/>
    <w:rsid w:val="006624E5"/>
    <w:rsid w:val="00671449"/>
    <w:rsid w:val="006749E3"/>
    <w:rsid w:val="00675AAB"/>
    <w:rsid w:val="0068297C"/>
    <w:rsid w:val="006938BB"/>
    <w:rsid w:val="006952A7"/>
    <w:rsid w:val="0069687F"/>
    <w:rsid w:val="006A146E"/>
    <w:rsid w:val="006A158E"/>
    <w:rsid w:val="006A4DD5"/>
    <w:rsid w:val="006A5486"/>
    <w:rsid w:val="006B234C"/>
    <w:rsid w:val="006B521F"/>
    <w:rsid w:val="006F316B"/>
    <w:rsid w:val="006F3430"/>
    <w:rsid w:val="006F53A8"/>
    <w:rsid w:val="006F54DC"/>
    <w:rsid w:val="006F66F4"/>
    <w:rsid w:val="00710851"/>
    <w:rsid w:val="00716841"/>
    <w:rsid w:val="00720DAB"/>
    <w:rsid w:val="00721443"/>
    <w:rsid w:val="007218AD"/>
    <w:rsid w:val="00724024"/>
    <w:rsid w:val="00750D1E"/>
    <w:rsid w:val="00760537"/>
    <w:rsid w:val="00772859"/>
    <w:rsid w:val="007805E9"/>
    <w:rsid w:val="00783B2B"/>
    <w:rsid w:val="0078718B"/>
    <w:rsid w:val="00787E36"/>
    <w:rsid w:val="007930B2"/>
    <w:rsid w:val="00795154"/>
    <w:rsid w:val="007974CD"/>
    <w:rsid w:val="007A4915"/>
    <w:rsid w:val="007A5BBA"/>
    <w:rsid w:val="007B051F"/>
    <w:rsid w:val="007B1278"/>
    <w:rsid w:val="007B26AF"/>
    <w:rsid w:val="007B77D5"/>
    <w:rsid w:val="007C3A57"/>
    <w:rsid w:val="007C55BC"/>
    <w:rsid w:val="007C638A"/>
    <w:rsid w:val="007C74B0"/>
    <w:rsid w:val="007C7644"/>
    <w:rsid w:val="007D0E40"/>
    <w:rsid w:val="007D6787"/>
    <w:rsid w:val="007E084C"/>
    <w:rsid w:val="007E35DD"/>
    <w:rsid w:val="007E3F39"/>
    <w:rsid w:val="007E58C3"/>
    <w:rsid w:val="007E5CBD"/>
    <w:rsid w:val="007F622F"/>
    <w:rsid w:val="007F6C1F"/>
    <w:rsid w:val="007F6FD2"/>
    <w:rsid w:val="007F7E9C"/>
    <w:rsid w:val="007F7F3E"/>
    <w:rsid w:val="008066AA"/>
    <w:rsid w:val="008100D7"/>
    <w:rsid w:val="00812CED"/>
    <w:rsid w:val="00813426"/>
    <w:rsid w:val="00813433"/>
    <w:rsid w:val="00821E2C"/>
    <w:rsid w:val="00841BB9"/>
    <w:rsid w:val="008425B4"/>
    <w:rsid w:val="00844C75"/>
    <w:rsid w:val="00851C12"/>
    <w:rsid w:val="00851E04"/>
    <w:rsid w:val="00853313"/>
    <w:rsid w:val="008565B9"/>
    <w:rsid w:val="008572FD"/>
    <w:rsid w:val="008643D2"/>
    <w:rsid w:val="00867236"/>
    <w:rsid w:val="00870F51"/>
    <w:rsid w:val="00876DA4"/>
    <w:rsid w:val="008829A7"/>
    <w:rsid w:val="0089144D"/>
    <w:rsid w:val="00891BE9"/>
    <w:rsid w:val="0089420F"/>
    <w:rsid w:val="008A038A"/>
    <w:rsid w:val="008A1845"/>
    <w:rsid w:val="008A3D59"/>
    <w:rsid w:val="008A7A3B"/>
    <w:rsid w:val="008B07BB"/>
    <w:rsid w:val="008B3A39"/>
    <w:rsid w:val="008B6254"/>
    <w:rsid w:val="008C047A"/>
    <w:rsid w:val="008C1FEA"/>
    <w:rsid w:val="008C2A7A"/>
    <w:rsid w:val="008C6C50"/>
    <w:rsid w:val="008C74FE"/>
    <w:rsid w:val="008D73F0"/>
    <w:rsid w:val="008E2D6F"/>
    <w:rsid w:val="008E55A9"/>
    <w:rsid w:val="008F148F"/>
    <w:rsid w:val="008F5623"/>
    <w:rsid w:val="00900D48"/>
    <w:rsid w:val="009037AE"/>
    <w:rsid w:val="00910333"/>
    <w:rsid w:val="0092349C"/>
    <w:rsid w:val="00926656"/>
    <w:rsid w:val="00930BE2"/>
    <w:rsid w:val="0093153E"/>
    <w:rsid w:val="00931CCF"/>
    <w:rsid w:val="00936E20"/>
    <w:rsid w:val="0094216F"/>
    <w:rsid w:val="00944E59"/>
    <w:rsid w:val="009467B7"/>
    <w:rsid w:val="00957A34"/>
    <w:rsid w:val="0096050F"/>
    <w:rsid w:val="00960F60"/>
    <w:rsid w:val="00961EEC"/>
    <w:rsid w:val="00962CB3"/>
    <w:rsid w:val="00967AC9"/>
    <w:rsid w:val="009720D5"/>
    <w:rsid w:val="00974C11"/>
    <w:rsid w:val="0097610E"/>
    <w:rsid w:val="009824F9"/>
    <w:rsid w:val="0098584E"/>
    <w:rsid w:val="00993830"/>
    <w:rsid w:val="00996C64"/>
    <w:rsid w:val="00997A84"/>
    <w:rsid w:val="009A3519"/>
    <w:rsid w:val="009A36D9"/>
    <w:rsid w:val="009A6DFD"/>
    <w:rsid w:val="009B1CC4"/>
    <w:rsid w:val="009C067D"/>
    <w:rsid w:val="009D3661"/>
    <w:rsid w:val="009D3C9C"/>
    <w:rsid w:val="009D45DD"/>
    <w:rsid w:val="009D7E96"/>
    <w:rsid w:val="009E6E27"/>
    <w:rsid w:val="009F4FE8"/>
    <w:rsid w:val="009F6D3A"/>
    <w:rsid w:val="00A00860"/>
    <w:rsid w:val="00A019C5"/>
    <w:rsid w:val="00A03015"/>
    <w:rsid w:val="00A05B4B"/>
    <w:rsid w:val="00A075EF"/>
    <w:rsid w:val="00A076E0"/>
    <w:rsid w:val="00A07F65"/>
    <w:rsid w:val="00A1071D"/>
    <w:rsid w:val="00A1122D"/>
    <w:rsid w:val="00A1165F"/>
    <w:rsid w:val="00A1397D"/>
    <w:rsid w:val="00A14E0F"/>
    <w:rsid w:val="00A17814"/>
    <w:rsid w:val="00A25A14"/>
    <w:rsid w:val="00A25FEA"/>
    <w:rsid w:val="00A33E1F"/>
    <w:rsid w:val="00A341C5"/>
    <w:rsid w:val="00A37AB6"/>
    <w:rsid w:val="00A45C90"/>
    <w:rsid w:val="00A52CB6"/>
    <w:rsid w:val="00A52CFE"/>
    <w:rsid w:val="00A5654F"/>
    <w:rsid w:val="00A6298B"/>
    <w:rsid w:val="00A62B62"/>
    <w:rsid w:val="00A677CE"/>
    <w:rsid w:val="00A80E84"/>
    <w:rsid w:val="00A872C7"/>
    <w:rsid w:val="00A87BD5"/>
    <w:rsid w:val="00AA4A9B"/>
    <w:rsid w:val="00AA512E"/>
    <w:rsid w:val="00AB6A8D"/>
    <w:rsid w:val="00AC3211"/>
    <w:rsid w:val="00AE623E"/>
    <w:rsid w:val="00AF1229"/>
    <w:rsid w:val="00AF23D1"/>
    <w:rsid w:val="00B0212D"/>
    <w:rsid w:val="00B079D8"/>
    <w:rsid w:val="00B14F13"/>
    <w:rsid w:val="00B22B6F"/>
    <w:rsid w:val="00B22DBD"/>
    <w:rsid w:val="00B23B0B"/>
    <w:rsid w:val="00B27124"/>
    <w:rsid w:val="00B40D20"/>
    <w:rsid w:val="00B60FB1"/>
    <w:rsid w:val="00B65CD4"/>
    <w:rsid w:val="00B6659C"/>
    <w:rsid w:val="00B76507"/>
    <w:rsid w:val="00B772BC"/>
    <w:rsid w:val="00B80886"/>
    <w:rsid w:val="00B860B2"/>
    <w:rsid w:val="00B86B1A"/>
    <w:rsid w:val="00B90ACC"/>
    <w:rsid w:val="00B9141C"/>
    <w:rsid w:val="00B91598"/>
    <w:rsid w:val="00B94A1E"/>
    <w:rsid w:val="00B95B24"/>
    <w:rsid w:val="00BA2DD9"/>
    <w:rsid w:val="00BA6C5C"/>
    <w:rsid w:val="00BA752F"/>
    <w:rsid w:val="00BA7C98"/>
    <w:rsid w:val="00BB20FB"/>
    <w:rsid w:val="00BB3C8C"/>
    <w:rsid w:val="00BC1C4D"/>
    <w:rsid w:val="00BD0CF4"/>
    <w:rsid w:val="00BD1EEB"/>
    <w:rsid w:val="00BE7B33"/>
    <w:rsid w:val="00BF2575"/>
    <w:rsid w:val="00BF5E03"/>
    <w:rsid w:val="00BF7D79"/>
    <w:rsid w:val="00C01931"/>
    <w:rsid w:val="00C0734D"/>
    <w:rsid w:val="00C078F9"/>
    <w:rsid w:val="00C11331"/>
    <w:rsid w:val="00C119CE"/>
    <w:rsid w:val="00C143F3"/>
    <w:rsid w:val="00C248DA"/>
    <w:rsid w:val="00C279B5"/>
    <w:rsid w:val="00C3771F"/>
    <w:rsid w:val="00C46E61"/>
    <w:rsid w:val="00C536F1"/>
    <w:rsid w:val="00C60616"/>
    <w:rsid w:val="00C60BD4"/>
    <w:rsid w:val="00C62BAD"/>
    <w:rsid w:val="00C64253"/>
    <w:rsid w:val="00C67129"/>
    <w:rsid w:val="00C71950"/>
    <w:rsid w:val="00C724AE"/>
    <w:rsid w:val="00C727E5"/>
    <w:rsid w:val="00C74CF3"/>
    <w:rsid w:val="00C76661"/>
    <w:rsid w:val="00C86710"/>
    <w:rsid w:val="00CA5271"/>
    <w:rsid w:val="00CB1AD0"/>
    <w:rsid w:val="00CC42A8"/>
    <w:rsid w:val="00CD1D3B"/>
    <w:rsid w:val="00CD4420"/>
    <w:rsid w:val="00CD5CC1"/>
    <w:rsid w:val="00CD6656"/>
    <w:rsid w:val="00CE325F"/>
    <w:rsid w:val="00D012ED"/>
    <w:rsid w:val="00D03A0B"/>
    <w:rsid w:val="00D03C76"/>
    <w:rsid w:val="00D04C33"/>
    <w:rsid w:val="00D051D7"/>
    <w:rsid w:val="00D106CB"/>
    <w:rsid w:val="00D14299"/>
    <w:rsid w:val="00D17F26"/>
    <w:rsid w:val="00D17FDD"/>
    <w:rsid w:val="00D205E5"/>
    <w:rsid w:val="00D437DB"/>
    <w:rsid w:val="00D44F12"/>
    <w:rsid w:val="00D506AF"/>
    <w:rsid w:val="00D51F29"/>
    <w:rsid w:val="00D521E2"/>
    <w:rsid w:val="00D5508C"/>
    <w:rsid w:val="00D605C0"/>
    <w:rsid w:val="00D616A4"/>
    <w:rsid w:val="00D62FA7"/>
    <w:rsid w:val="00D637D8"/>
    <w:rsid w:val="00D66B23"/>
    <w:rsid w:val="00D73D44"/>
    <w:rsid w:val="00D75755"/>
    <w:rsid w:val="00D807FB"/>
    <w:rsid w:val="00D922DC"/>
    <w:rsid w:val="00D93258"/>
    <w:rsid w:val="00DA007F"/>
    <w:rsid w:val="00DB003E"/>
    <w:rsid w:val="00DB3AD9"/>
    <w:rsid w:val="00DC17CC"/>
    <w:rsid w:val="00DC3D84"/>
    <w:rsid w:val="00DD16C4"/>
    <w:rsid w:val="00DD31A6"/>
    <w:rsid w:val="00DE3859"/>
    <w:rsid w:val="00DE4EC3"/>
    <w:rsid w:val="00DE5599"/>
    <w:rsid w:val="00DE7ECF"/>
    <w:rsid w:val="00DF516C"/>
    <w:rsid w:val="00E00266"/>
    <w:rsid w:val="00E00A0C"/>
    <w:rsid w:val="00E034B8"/>
    <w:rsid w:val="00E07204"/>
    <w:rsid w:val="00E130A6"/>
    <w:rsid w:val="00E31912"/>
    <w:rsid w:val="00E37701"/>
    <w:rsid w:val="00E43B8B"/>
    <w:rsid w:val="00E51FD9"/>
    <w:rsid w:val="00E77E32"/>
    <w:rsid w:val="00EA0A19"/>
    <w:rsid w:val="00EB184C"/>
    <w:rsid w:val="00EB1FDF"/>
    <w:rsid w:val="00EB475E"/>
    <w:rsid w:val="00EB4ED3"/>
    <w:rsid w:val="00EC7720"/>
    <w:rsid w:val="00ED08DE"/>
    <w:rsid w:val="00ED5635"/>
    <w:rsid w:val="00EE7FF8"/>
    <w:rsid w:val="00F06AD2"/>
    <w:rsid w:val="00F2261D"/>
    <w:rsid w:val="00F230A3"/>
    <w:rsid w:val="00F30F50"/>
    <w:rsid w:val="00F329AD"/>
    <w:rsid w:val="00F563E2"/>
    <w:rsid w:val="00F61633"/>
    <w:rsid w:val="00F66CD5"/>
    <w:rsid w:val="00F77A66"/>
    <w:rsid w:val="00F8308C"/>
    <w:rsid w:val="00F86658"/>
    <w:rsid w:val="00F87B64"/>
    <w:rsid w:val="00F92C44"/>
    <w:rsid w:val="00F94881"/>
    <w:rsid w:val="00FB24D4"/>
    <w:rsid w:val="00FB5359"/>
    <w:rsid w:val="00FB6128"/>
    <w:rsid w:val="00FC1F46"/>
    <w:rsid w:val="00FC6262"/>
    <w:rsid w:val="00FC785D"/>
    <w:rsid w:val="00FD1E33"/>
    <w:rsid w:val="00FE3CBC"/>
    <w:rsid w:val="00FE4315"/>
    <w:rsid w:val="00FE7DBF"/>
    <w:rsid w:val="00FF0C24"/>
    <w:rsid w:val="00FF11DA"/>
    <w:rsid w:val="00FF3E29"/>
    <w:rsid w:val="00FF41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14F8C"/>
  <w15:chartTrackingRefBased/>
  <w15:docId w15:val="{9C2FD652-305C-4E78-8284-19392E26BD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sz w:val="26"/>
        <w:szCs w:val="22"/>
        <w:lang w:val="en-US" w:eastAsia="zh-CN" w:bidi="ar-SA"/>
      </w:rPr>
    </w:rPrDefault>
    <w:pPrDefault>
      <w:pPr>
        <w:spacing w:before="120"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0D1E"/>
    <w:pPr>
      <w:ind w:firstLine="567"/>
      <w:jc w:val="both"/>
    </w:pPr>
  </w:style>
  <w:style w:type="paragraph" w:styleId="Heading1">
    <w:name w:val="heading 1"/>
    <w:basedOn w:val="Normal"/>
    <w:next w:val="Normal"/>
    <w:link w:val="Heading1Char"/>
    <w:autoRedefine/>
    <w:uiPriority w:val="9"/>
    <w:qFormat/>
    <w:rsid w:val="00436163"/>
    <w:pPr>
      <w:keepNext/>
      <w:keepLines/>
      <w:tabs>
        <w:tab w:val="left" w:pos="4423"/>
        <w:tab w:val="center" w:pos="4716"/>
      </w:tabs>
      <w:spacing w:before="0" w:after="0" w:line="360" w:lineRule="auto"/>
      <w:ind w:left="360" w:firstLine="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7C74B0"/>
    <w:pPr>
      <w:keepNext/>
      <w:keepLines/>
      <w:numPr>
        <w:ilvl w:val="1"/>
        <w:numId w:val="6"/>
      </w:numPr>
      <w:spacing w:before="0" w:after="0" w:line="360" w:lineRule="auto"/>
      <w:jc w:val="left"/>
      <w:outlineLvl w:val="1"/>
    </w:pPr>
    <w:rPr>
      <w:rFonts w:eastAsiaTheme="majorEastAsia"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0626B8"/>
    <w:pPr>
      <w:keepNext/>
      <w:keepLines/>
      <w:numPr>
        <w:ilvl w:val="2"/>
        <w:numId w:val="6"/>
      </w:numPr>
      <w:spacing w:before="0" w:after="0" w:line="360" w:lineRule="auto"/>
      <w:jc w:val="left"/>
      <w:outlineLvl w:val="2"/>
    </w:pPr>
    <w:rPr>
      <w:rFonts w:eastAsiaTheme="majorEastAsia" w:cstheme="majorBidi"/>
      <w:b/>
      <w:i/>
      <w:color w:val="000000" w:themeColor="text1"/>
      <w:szCs w:val="24"/>
    </w:rPr>
  </w:style>
  <w:style w:type="paragraph" w:styleId="Heading4">
    <w:name w:val="heading 4"/>
    <w:basedOn w:val="Normal"/>
    <w:next w:val="Normal"/>
    <w:link w:val="Heading4Char"/>
    <w:autoRedefine/>
    <w:uiPriority w:val="9"/>
    <w:unhideWhenUsed/>
    <w:qFormat/>
    <w:rsid w:val="00590994"/>
    <w:pPr>
      <w:keepNext/>
      <w:keepLines/>
      <w:numPr>
        <w:ilvl w:val="3"/>
        <w:numId w:val="6"/>
      </w:numPr>
      <w:spacing w:before="0" w:after="0" w:line="360" w:lineRule="auto"/>
      <w:jc w:val="left"/>
      <w:outlineLvl w:val="3"/>
    </w:pPr>
    <w:rPr>
      <w:rFonts w:eastAsiaTheme="majorEastAsia" w:cstheme="majorBidi"/>
      <w:bCs/>
      <w:i/>
      <w:iCs/>
      <w:color w:val="000000" w:themeColor="text1"/>
      <w:szCs w:val="32"/>
    </w:rPr>
  </w:style>
  <w:style w:type="paragraph" w:styleId="Heading5">
    <w:name w:val="heading 5"/>
    <w:basedOn w:val="Normal"/>
    <w:next w:val="Normal"/>
    <w:link w:val="Heading5Char"/>
    <w:autoRedefine/>
    <w:uiPriority w:val="9"/>
    <w:unhideWhenUsed/>
    <w:qFormat/>
    <w:rsid w:val="0043202E"/>
    <w:pPr>
      <w:keepNext/>
      <w:keepLines/>
      <w:numPr>
        <w:ilvl w:val="4"/>
        <w:numId w:val="6"/>
      </w:numPr>
      <w:spacing w:before="0" w:after="0" w:line="360" w:lineRule="auto"/>
      <w:jc w:val="left"/>
      <w:outlineLvl w:val="4"/>
    </w:pPr>
    <w:rPr>
      <w:rFonts w:eastAsiaTheme="majorEastAsia" w:cstheme="majorBidi"/>
      <w:color w:val="000000" w:themeColor="text1"/>
    </w:rPr>
  </w:style>
  <w:style w:type="paragraph" w:styleId="Heading6">
    <w:name w:val="heading 6"/>
    <w:basedOn w:val="Normal"/>
    <w:next w:val="Normal"/>
    <w:link w:val="Heading6Char"/>
    <w:autoRedefine/>
    <w:uiPriority w:val="9"/>
    <w:unhideWhenUsed/>
    <w:qFormat/>
    <w:rsid w:val="00B6659C"/>
    <w:pPr>
      <w:keepNext/>
      <w:keepLines/>
      <w:numPr>
        <w:ilvl w:val="5"/>
        <w:numId w:val="6"/>
      </w:numPr>
      <w:spacing w:before="0" w:after="0" w:line="360" w:lineRule="auto"/>
      <w:jc w:val="left"/>
      <w:outlineLvl w:val="5"/>
    </w:pPr>
    <w:rPr>
      <w:rFonts w:eastAsiaTheme="majorEastAsia"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6163"/>
    <w:rPr>
      <w:rFonts w:eastAsiaTheme="majorEastAsia" w:cstheme="majorBidi"/>
      <w:b/>
      <w:color w:val="000000" w:themeColor="text1"/>
      <w:sz w:val="32"/>
      <w:szCs w:val="32"/>
    </w:rPr>
  </w:style>
  <w:style w:type="character" w:customStyle="1" w:styleId="Heading2Char">
    <w:name w:val="Heading 2 Char"/>
    <w:basedOn w:val="DefaultParagraphFont"/>
    <w:link w:val="Heading2"/>
    <w:uiPriority w:val="9"/>
    <w:rsid w:val="007C74B0"/>
    <w:rPr>
      <w:rFonts w:eastAsiaTheme="majorEastAsia" w:cstheme="majorBidi"/>
      <w:b/>
      <w:color w:val="000000" w:themeColor="text1"/>
      <w:sz w:val="28"/>
      <w:szCs w:val="26"/>
    </w:rPr>
  </w:style>
  <w:style w:type="character" w:customStyle="1" w:styleId="Heading3Char">
    <w:name w:val="Heading 3 Char"/>
    <w:basedOn w:val="DefaultParagraphFont"/>
    <w:link w:val="Heading3"/>
    <w:uiPriority w:val="9"/>
    <w:rsid w:val="000626B8"/>
    <w:rPr>
      <w:rFonts w:eastAsiaTheme="majorEastAsia" w:cstheme="majorBidi"/>
      <w:b/>
      <w:i/>
      <w:color w:val="000000" w:themeColor="text1"/>
      <w:szCs w:val="24"/>
    </w:rPr>
  </w:style>
  <w:style w:type="character" w:customStyle="1" w:styleId="Heading4Char">
    <w:name w:val="Heading 4 Char"/>
    <w:basedOn w:val="DefaultParagraphFont"/>
    <w:link w:val="Heading4"/>
    <w:uiPriority w:val="9"/>
    <w:rsid w:val="00590994"/>
    <w:rPr>
      <w:rFonts w:eastAsiaTheme="majorEastAsia" w:cstheme="majorBidi"/>
      <w:bCs/>
      <w:i/>
      <w:iCs/>
      <w:color w:val="000000" w:themeColor="text1"/>
      <w:szCs w:val="32"/>
    </w:rPr>
  </w:style>
  <w:style w:type="character" w:customStyle="1" w:styleId="Heading5Char">
    <w:name w:val="Heading 5 Char"/>
    <w:basedOn w:val="DefaultParagraphFont"/>
    <w:link w:val="Heading5"/>
    <w:uiPriority w:val="9"/>
    <w:rsid w:val="0043202E"/>
    <w:rPr>
      <w:rFonts w:eastAsiaTheme="majorEastAsia" w:cstheme="majorBidi"/>
      <w:color w:val="000000" w:themeColor="text1"/>
    </w:rPr>
  </w:style>
  <w:style w:type="paragraph" w:styleId="NoSpacing">
    <w:name w:val="No Spacing"/>
    <w:uiPriority w:val="1"/>
    <w:qFormat/>
    <w:rsid w:val="00C536F1"/>
    <w:pPr>
      <w:spacing w:before="0" w:after="0"/>
      <w:ind w:firstLine="567"/>
      <w:jc w:val="both"/>
    </w:pPr>
  </w:style>
  <w:style w:type="paragraph" w:customStyle="1" w:styleId="Content">
    <w:name w:val="Content"/>
    <w:basedOn w:val="Normal"/>
    <w:autoRedefine/>
    <w:qFormat/>
    <w:rsid w:val="003826E1"/>
    <w:pPr>
      <w:adjustRightInd w:val="0"/>
      <w:spacing w:before="0" w:after="0" w:line="360" w:lineRule="auto"/>
      <w:ind w:firstLine="284"/>
    </w:pPr>
    <w:rPr>
      <w:color w:val="000000"/>
      <w:sz w:val="28"/>
      <w:szCs w:val="28"/>
      <w:shd w:val="clear" w:color="auto" w:fill="FFFFFF"/>
      <w:lang w:val="vi-VN"/>
    </w:rPr>
  </w:style>
  <w:style w:type="character" w:styleId="Hyperlink">
    <w:name w:val="Hyperlink"/>
    <w:basedOn w:val="DefaultParagraphFont"/>
    <w:uiPriority w:val="99"/>
    <w:unhideWhenUsed/>
    <w:rsid w:val="00084FFF"/>
    <w:rPr>
      <w:color w:val="0563C1" w:themeColor="hyperlink"/>
      <w:u w:val="single"/>
    </w:rPr>
  </w:style>
  <w:style w:type="character" w:styleId="UnresolvedMention">
    <w:name w:val="Unresolved Mention"/>
    <w:basedOn w:val="DefaultParagraphFont"/>
    <w:uiPriority w:val="99"/>
    <w:semiHidden/>
    <w:unhideWhenUsed/>
    <w:rsid w:val="00084FFF"/>
    <w:rPr>
      <w:color w:val="605E5C"/>
      <w:shd w:val="clear" w:color="auto" w:fill="E1DFDD"/>
    </w:rPr>
  </w:style>
  <w:style w:type="character" w:styleId="FollowedHyperlink">
    <w:name w:val="FollowedHyperlink"/>
    <w:basedOn w:val="DefaultParagraphFont"/>
    <w:uiPriority w:val="99"/>
    <w:semiHidden/>
    <w:unhideWhenUsed/>
    <w:rsid w:val="004254EC"/>
    <w:rPr>
      <w:color w:val="954F72" w:themeColor="followedHyperlink"/>
      <w:u w:val="single"/>
    </w:rPr>
  </w:style>
  <w:style w:type="paragraph" w:styleId="ListParagraph">
    <w:name w:val="List Paragraph"/>
    <w:basedOn w:val="Normal"/>
    <w:uiPriority w:val="34"/>
    <w:qFormat/>
    <w:rsid w:val="004254EC"/>
    <w:pPr>
      <w:ind w:left="720"/>
      <w:contextualSpacing/>
    </w:pPr>
  </w:style>
  <w:style w:type="table" w:styleId="TableGrid">
    <w:name w:val="Table Grid"/>
    <w:basedOn w:val="TableNormal"/>
    <w:uiPriority w:val="39"/>
    <w:rsid w:val="004254EC"/>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7218AD"/>
  </w:style>
  <w:style w:type="character" w:styleId="PlaceholderText">
    <w:name w:val="Placeholder Text"/>
    <w:basedOn w:val="DefaultParagraphFont"/>
    <w:uiPriority w:val="99"/>
    <w:semiHidden/>
    <w:rsid w:val="007218AD"/>
    <w:rPr>
      <w:color w:val="808080"/>
    </w:rPr>
  </w:style>
  <w:style w:type="paragraph" w:styleId="NormalWeb">
    <w:name w:val="Normal (Web)"/>
    <w:basedOn w:val="Normal"/>
    <w:uiPriority w:val="99"/>
    <w:unhideWhenUsed/>
    <w:rsid w:val="00E07204"/>
    <w:pPr>
      <w:spacing w:before="100" w:beforeAutospacing="1" w:after="100" w:afterAutospacing="1"/>
      <w:ind w:firstLine="0"/>
      <w:jc w:val="left"/>
    </w:pPr>
    <w:rPr>
      <w:rFonts w:eastAsia="Times New Roman" w:cs="Times New Roman"/>
      <w:sz w:val="24"/>
      <w:szCs w:val="24"/>
    </w:rPr>
  </w:style>
  <w:style w:type="character" w:customStyle="1" w:styleId="url">
    <w:name w:val="url"/>
    <w:basedOn w:val="DefaultParagraphFont"/>
    <w:rsid w:val="00E07204"/>
  </w:style>
  <w:style w:type="character" w:customStyle="1" w:styleId="Heading6Char">
    <w:name w:val="Heading 6 Char"/>
    <w:basedOn w:val="DefaultParagraphFont"/>
    <w:link w:val="Heading6"/>
    <w:uiPriority w:val="9"/>
    <w:rsid w:val="00B6659C"/>
    <w:rPr>
      <w:rFonts w:eastAsiaTheme="majorEastAsia" w:cstheme="majorBidi"/>
      <w:color w:val="000000" w:themeColor="text1"/>
    </w:rPr>
  </w:style>
  <w:style w:type="character" w:styleId="Strong">
    <w:name w:val="Strong"/>
    <w:basedOn w:val="DefaultParagraphFont"/>
    <w:uiPriority w:val="22"/>
    <w:qFormat/>
    <w:rsid w:val="002B7CCF"/>
    <w:rPr>
      <w:b/>
      <w:bCs/>
    </w:rPr>
  </w:style>
  <w:style w:type="paragraph" w:styleId="Caption">
    <w:name w:val="caption"/>
    <w:basedOn w:val="Normal"/>
    <w:next w:val="Normal"/>
    <w:uiPriority w:val="35"/>
    <w:unhideWhenUsed/>
    <w:qFormat/>
    <w:rsid w:val="006223B1"/>
    <w:pPr>
      <w:spacing w:before="0" w:after="200"/>
    </w:pPr>
    <w:rPr>
      <w:i/>
      <w:iCs/>
      <w:color w:val="44546A" w:themeColor="text2"/>
      <w:sz w:val="18"/>
      <w:szCs w:val="18"/>
    </w:rPr>
  </w:style>
  <w:style w:type="paragraph" w:styleId="TableofFigures">
    <w:name w:val="table of figures"/>
    <w:basedOn w:val="Normal"/>
    <w:next w:val="Normal"/>
    <w:uiPriority w:val="99"/>
    <w:unhideWhenUsed/>
    <w:rsid w:val="00482440"/>
    <w:pPr>
      <w:spacing w:after="0"/>
    </w:pPr>
  </w:style>
  <w:style w:type="paragraph" w:styleId="TOCHeading">
    <w:name w:val="TOC Heading"/>
    <w:basedOn w:val="Heading1"/>
    <w:next w:val="Normal"/>
    <w:uiPriority w:val="39"/>
    <w:unhideWhenUsed/>
    <w:qFormat/>
    <w:rsid w:val="00DC3D84"/>
    <w:pPr>
      <w:spacing w:before="240" w:line="259" w:lineRule="auto"/>
      <w:ind w:left="0"/>
      <w:jc w:val="left"/>
      <w:outlineLvl w:val="9"/>
    </w:pPr>
    <w:rPr>
      <w:rFonts w:asciiTheme="majorHAnsi" w:hAnsiTheme="majorHAnsi"/>
      <w:b w:val="0"/>
      <w:color w:val="2F5496" w:themeColor="accent1" w:themeShade="BF"/>
      <w:lang w:eastAsia="en-US"/>
    </w:rPr>
  </w:style>
  <w:style w:type="paragraph" w:styleId="TOC1">
    <w:name w:val="toc 1"/>
    <w:basedOn w:val="Normal"/>
    <w:next w:val="Normal"/>
    <w:autoRedefine/>
    <w:uiPriority w:val="39"/>
    <w:unhideWhenUsed/>
    <w:rsid w:val="00DC3D84"/>
    <w:pPr>
      <w:spacing w:after="100"/>
    </w:pPr>
  </w:style>
  <w:style w:type="paragraph" w:styleId="TOC2">
    <w:name w:val="toc 2"/>
    <w:basedOn w:val="Normal"/>
    <w:next w:val="Normal"/>
    <w:autoRedefine/>
    <w:uiPriority w:val="39"/>
    <w:unhideWhenUsed/>
    <w:rsid w:val="00DC3D84"/>
    <w:pPr>
      <w:spacing w:after="100"/>
      <w:ind w:left="260"/>
    </w:pPr>
  </w:style>
  <w:style w:type="paragraph" w:styleId="TOC3">
    <w:name w:val="toc 3"/>
    <w:basedOn w:val="Normal"/>
    <w:next w:val="Normal"/>
    <w:autoRedefine/>
    <w:uiPriority w:val="39"/>
    <w:unhideWhenUsed/>
    <w:rsid w:val="00DC3D84"/>
    <w:pPr>
      <w:spacing w:after="100"/>
      <w:ind w:left="520"/>
    </w:pPr>
  </w:style>
  <w:style w:type="paragraph" w:styleId="Header">
    <w:name w:val="header"/>
    <w:basedOn w:val="Normal"/>
    <w:link w:val="HeaderChar"/>
    <w:uiPriority w:val="99"/>
    <w:unhideWhenUsed/>
    <w:rsid w:val="00436163"/>
    <w:pPr>
      <w:tabs>
        <w:tab w:val="center" w:pos="4680"/>
        <w:tab w:val="right" w:pos="9360"/>
      </w:tabs>
      <w:spacing w:before="0" w:after="0"/>
    </w:pPr>
  </w:style>
  <w:style w:type="character" w:customStyle="1" w:styleId="HeaderChar">
    <w:name w:val="Header Char"/>
    <w:basedOn w:val="DefaultParagraphFont"/>
    <w:link w:val="Header"/>
    <w:uiPriority w:val="99"/>
    <w:rsid w:val="00436163"/>
  </w:style>
  <w:style w:type="paragraph" w:styleId="Footer">
    <w:name w:val="footer"/>
    <w:basedOn w:val="Normal"/>
    <w:link w:val="FooterChar"/>
    <w:uiPriority w:val="99"/>
    <w:unhideWhenUsed/>
    <w:rsid w:val="00436163"/>
    <w:pPr>
      <w:tabs>
        <w:tab w:val="center" w:pos="4680"/>
        <w:tab w:val="right" w:pos="9360"/>
      </w:tabs>
      <w:spacing w:before="0" w:after="0"/>
    </w:pPr>
  </w:style>
  <w:style w:type="character" w:customStyle="1" w:styleId="FooterChar">
    <w:name w:val="Footer Char"/>
    <w:basedOn w:val="DefaultParagraphFont"/>
    <w:link w:val="Footer"/>
    <w:uiPriority w:val="99"/>
    <w:rsid w:val="004361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83394">
      <w:bodyDiv w:val="1"/>
      <w:marLeft w:val="0"/>
      <w:marRight w:val="0"/>
      <w:marTop w:val="0"/>
      <w:marBottom w:val="0"/>
      <w:divBdr>
        <w:top w:val="none" w:sz="0" w:space="0" w:color="auto"/>
        <w:left w:val="none" w:sz="0" w:space="0" w:color="auto"/>
        <w:bottom w:val="none" w:sz="0" w:space="0" w:color="auto"/>
        <w:right w:val="none" w:sz="0" w:space="0" w:color="auto"/>
      </w:divBdr>
    </w:div>
    <w:div w:id="47075102">
      <w:bodyDiv w:val="1"/>
      <w:marLeft w:val="0"/>
      <w:marRight w:val="0"/>
      <w:marTop w:val="0"/>
      <w:marBottom w:val="0"/>
      <w:divBdr>
        <w:top w:val="none" w:sz="0" w:space="0" w:color="auto"/>
        <w:left w:val="none" w:sz="0" w:space="0" w:color="auto"/>
        <w:bottom w:val="none" w:sz="0" w:space="0" w:color="auto"/>
        <w:right w:val="none" w:sz="0" w:space="0" w:color="auto"/>
      </w:divBdr>
    </w:div>
    <w:div w:id="115175321">
      <w:bodyDiv w:val="1"/>
      <w:marLeft w:val="0"/>
      <w:marRight w:val="0"/>
      <w:marTop w:val="0"/>
      <w:marBottom w:val="0"/>
      <w:divBdr>
        <w:top w:val="none" w:sz="0" w:space="0" w:color="auto"/>
        <w:left w:val="none" w:sz="0" w:space="0" w:color="auto"/>
        <w:bottom w:val="none" w:sz="0" w:space="0" w:color="auto"/>
        <w:right w:val="none" w:sz="0" w:space="0" w:color="auto"/>
      </w:divBdr>
    </w:div>
    <w:div w:id="188374235">
      <w:bodyDiv w:val="1"/>
      <w:marLeft w:val="0"/>
      <w:marRight w:val="0"/>
      <w:marTop w:val="0"/>
      <w:marBottom w:val="0"/>
      <w:divBdr>
        <w:top w:val="none" w:sz="0" w:space="0" w:color="auto"/>
        <w:left w:val="none" w:sz="0" w:space="0" w:color="auto"/>
        <w:bottom w:val="none" w:sz="0" w:space="0" w:color="auto"/>
        <w:right w:val="none" w:sz="0" w:space="0" w:color="auto"/>
      </w:divBdr>
    </w:div>
    <w:div w:id="191308514">
      <w:bodyDiv w:val="1"/>
      <w:marLeft w:val="0"/>
      <w:marRight w:val="0"/>
      <w:marTop w:val="0"/>
      <w:marBottom w:val="0"/>
      <w:divBdr>
        <w:top w:val="none" w:sz="0" w:space="0" w:color="auto"/>
        <w:left w:val="none" w:sz="0" w:space="0" w:color="auto"/>
        <w:bottom w:val="none" w:sz="0" w:space="0" w:color="auto"/>
        <w:right w:val="none" w:sz="0" w:space="0" w:color="auto"/>
      </w:divBdr>
    </w:div>
    <w:div w:id="195120376">
      <w:bodyDiv w:val="1"/>
      <w:marLeft w:val="0"/>
      <w:marRight w:val="0"/>
      <w:marTop w:val="0"/>
      <w:marBottom w:val="0"/>
      <w:divBdr>
        <w:top w:val="none" w:sz="0" w:space="0" w:color="auto"/>
        <w:left w:val="none" w:sz="0" w:space="0" w:color="auto"/>
        <w:bottom w:val="none" w:sz="0" w:space="0" w:color="auto"/>
        <w:right w:val="none" w:sz="0" w:space="0" w:color="auto"/>
      </w:divBdr>
    </w:div>
    <w:div w:id="237058455">
      <w:bodyDiv w:val="1"/>
      <w:marLeft w:val="0"/>
      <w:marRight w:val="0"/>
      <w:marTop w:val="0"/>
      <w:marBottom w:val="0"/>
      <w:divBdr>
        <w:top w:val="none" w:sz="0" w:space="0" w:color="auto"/>
        <w:left w:val="none" w:sz="0" w:space="0" w:color="auto"/>
        <w:bottom w:val="none" w:sz="0" w:space="0" w:color="auto"/>
        <w:right w:val="none" w:sz="0" w:space="0" w:color="auto"/>
      </w:divBdr>
      <w:divsChild>
        <w:div w:id="1614167281">
          <w:marLeft w:val="-720"/>
          <w:marRight w:val="0"/>
          <w:marTop w:val="0"/>
          <w:marBottom w:val="0"/>
          <w:divBdr>
            <w:top w:val="none" w:sz="0" w:space="0" w:color="auto"/>
            <w:left w:val="none" w:sz="0" w:space="0" w:color="auto"/>
            <w:bottom w:val="none" w:sz="0" w:space="0" w:color="auto"/>
            <w:right w:val="none" w:sz="0" w:space="0" w:color="auto"/>
          </w:divBdr>
        </w:div>
      </w:divsChild>
    </w:div>
    <w:div w:id="245191562">
      <w:bodyDiv w:val="1"/>
      <w:marLeft w:val="0"/>
      <w:marRight w:val="0"/>
      <w:marTop w:val="0"/>
      <w:marBottom w:val="0"/>
      <w:divBdr>
        <w:top w:val="none" w:sz="0" w:space="0" w:color="auto"/>
        <w:left w:val="none" w:sz="0" w:space="0" w:color="auto"/>
        <w:bottom w:val="none" w:sz="0" w:space="0" w:color="auto"/>
        <w:right w:val="none" w:sz="0" w:space="0" w:color="auto"/>
      </w:divBdr>
    </w:div>
    <w:div w:id="256065616">
      <w:bodyDiv w:val="1"/>
      <w:marLeft w:val="0"/>
      <w:marRight w:val="0"/>
      <w:marTop w:val="0"/>
      <w:marBottom w:val="0"/>
      <w:divBdr>
        <w:top w:val="none" w:sz="0" w:space="0" w:color="auto"/>
        <w:left w:val="none" w:sz="0" w:space="0" w:color="auto"/>
        <w:bottom w:val="none" w:sz="0" w:space="0" w:color="auto"/>
        <w:right w:val="none" w:sz="0" w:space="0" w:color="auto"/>
      </w:divBdr>
      <w:divsChild>
        <w:div w:id="247468524">
          <w:marLeft w:val="-720"/>
          <w:marRight w:val="0"/>
          <w:marTop w:val="0"/>
          <w:marBottom w:val="0"/>
          <w:divBdr>
            <w:top w:val="none" w:sz="0" w:space="0" w:color="auto"/>
            <w:left w:val="none" w:sz="0" w:space="0" w:color="auto"/>
            <w:bottom w:val="none" w:sz="0" w:space="0" w:color="auto"/>
            <w:right w:val="none" w:sz="0" w:space="0" w:color="auto"/>
          </w:divBdr>
        </w:div>
      </w:divsChild>
    </w:div>
    <w:div w:id="268241284">
      <w:bodyDiv w:val="1"/>
      <w:marLeft w:val="0"/>
      <w:marRight w:val="0"/>
      <w:marTop w:val="0"/>
      <w:marBottom w:val="0"/>
      <w:divBdr>
        <w:top w:val="none" w:sz="0" w:space="0" w:color="auto"/>
        <w:left w:val="none" w:sz="0" w:space="0" w:color="auto"/>
        <w:bottom w:val="none" w:sz="0" w:space="0" w:color="auto"/>
        <w:right w:val="none" w:sz="0" w:space="0" w:color="auto"/>
      </w:divBdr>
    </w:div>
    <w:div w:id="276572770">
      <w:bodyDiv w:val="1"/>
      <w:marLeft w:val="0"/>
      <w:marRight w:val="0"/>
      <w:marTop w:val="0"/>
      <w:marBottom w:val="0"/>
      <w:divBdr>
        <w:top w:val="none" w:sz="0" w:space="0" w:color="auto"/>
        <w:left w:val="none" w:sz="0" w:space="0" w:color="auto"/>
        <w:bottom w:val="none" w:sz="0" w:space="0" w:color="auto"/>
        <w:right w:val="none" w:sz="0" w:space="0" w:color="auto"/>
      </w:divBdr>
    </w:div>
    <w:div w:id="305940929">
      <w:bodyDiv w:val="1"/>
      <w:marLeft w:val="0"/>
      <w:marRight w:val="0"/>
      <w:marTop w:val="0"/>
      <w:marBottom w:val="0"/>
      <w:divBdr>
        <w:top w:val="none" w:sz="0" w:space="0" w:color="auto"/>
        <w:left w:val="none" w:sz="0" w:space="0" w:color="auto"/>
        <w:bottom w:val="none" w:sz="0" w:space="0" w:color="auto"/>
        <w:right w:val="none" w:sz="0" w:space="0" w:color="auto"/>
      </w:divBdr>
    </w:div>
    <w:div w:id="308633656">
      <w:bodyDiv w:val="1"/>
      <w:marLeft w:val="0"/>
      <w:marRight w:val="0"/>
      <w:marTop w:val="0"/>
      <w:marBottom w:val="0"/>
      <w:divBdr>
        <w:top w:val="none" w:sz="0" w:space="0" w:color="auto"/>
        <w:left w:val="none" w:sz="0" w:space="0" w:color="auto"/>
        <w:bottom w:val="none" w:sz="0" w:space="0" w:color="auto"/>
        <w:right w:val="none" w:sz="0" w:space="0" w:color="auto"/>
      </w:divBdr>
    </w:div>
    <w:div w:id="338896129">
      <w:bodyDiv w:val="1"/>
      <w:marLeft w:val="0"/>
      <w:marRight w:val="0"/>
      <w:marTop w:val="0"/>
      <w:marBottom w:val="0"/>
      <w:divBdr>
        <w:top w:val="none" w:sz="0" w:space="0" w:color="auto"/>
        <w:left w:val="none" w:sz="0" w:space="0" w:color="auto"/>
        <w:bottom w:val="none" w:sz="0" w:space="0" w:color="auto"/>
        <w:right w:val="none" w:sz="0" w:space="0" w:color="auto"/>
      </w:divBdr>
    </w:div>
    <w:div w:id="347562991">
      <w:bodyDiv w:val="1"/>
      <w:marLeft w:val="0"/>
      <w:marRight w:val="0"/>
      <w:marTop w:val="0"/>
      <w:marBottom w:val="0"/>
      <w:divBdr>
        <w:top w:val="none" w:sz="0" w:space="0" w:color="auto"/>
        <w:left w:val="none" w:sz="0" w:space="0" w:color="auto"/>
        <w:bottom w:val="none" w:sz="0" w:space="0" w:color="auto"/>
        <w:right w:val="none" w:sz="0" w:space="0" w:color="auto"/>
      </w:divBdr>
    </w:div>
    <w:div w:id="367341967">
      <w:bodyDiv w:val="1"/>
      <w:marLeft w:val="0"/>
      <w:marRight w:val="0"/>
      <w:marTop w:val="0"/>
      <w:marBottom w:val="0"/>
      <w:divBdr>
        <w:top w:val="none" w:sz="0" w:space="0" w:color="auto"/>
        <w:left w:val="none" w:sz="0" w:space="0" w:color="auto"/>
        <w:bottom w:val="none" w:sz="0" w:space="0" w:color="auto"/>
        <w:right w:val="none" w:sz="0" w:space="0" w:color="auto"/>
      </w:divBdr>
    </w:div>
    <w:div w:id="380835246">
      <w:bodyDiv w:val="1"/>
      <w:marLeft w:val="0"/>
      <w:marRight w:val="0"/>
      <w:marTop w:val="0"/>
      <w:marBottom w:val="0"/>
      <w:divBdr>
        <w:top w:val="none" w:sz="0" w:space="0" w:color="auto"/>
        <w:left w:val="none" w:sz="0" w:space="0" w:color="auto"/>
        <w:bottom w:val="none" w:sz="0" w:space="0" w:color="auto"/>
        <w:right w:val="none" w:sz="0" w:space="0" w:color="auto"/>
      </w:divBdr>
    </w:div>
    <w:div w:id="446507559">
      <w:bodyDiv w:val="1"/>
      <w:marLeft w:val="0"/>
      <w:marRight w:val="0"/>
      <w:marTop w:val="0"/>
      <w:marBottom w:val="0"/>
      <w:divBdr>
        <w:top w:val="none" w:sz="0" w:space="0" w:color="auto"/>
        <w:left w:val="none" w:sz="0" w:space="0" w:color="auto"/>
        <w:bottom w:val="none" w:sz="0" w:space="0" w:color="auto"/>
        <w:right w:val="none" w:sz="0" w:space="0" w:color="auto"/>
      </w:divBdr>
      <w:divsChild>
        <w:div w:id="1009679796">
          <w:marLeft w:val="-720"/>
          <w:marRight w:val="0"/>
          <w:marTop w:val="0"/>
          <w:marBottom w:val="0"/>
          <w:divBdr>
            <w:top w:val="none" w:sz="0" w:space="0" w:color="auto"/>
            <w:left w:val="none" w:sz="0" w:space="0" w:color="auto"/>
            <w:bottom w:val="none" w:sz="0" w:space="0" w:color="auto"/>
            <w:right w:val="none" w:sz="0" w:space="0" w:color="auto"/>
          </w:divBdr>
        </w:div>
      </w:divsChild>
    </w:div>
    <w:div w:id="448164550">
      <w:bodyDiv w:val="1"/>
      <w:marLeft w:val="0"/>
      <w:marRight w:val="0"/>
      <w:marTop w:val="0"/>
      <w:marBottom w:val="0"/>
      <w:divBdr>
        <w:top w:val="none" w:sz="0" w:space="0" w:color="auto"/>
        <w:left w:val="none" w:sz="0" w:space="0" w:color="auto"/>
        <w:bottom w:val="none" w:sz="0" w:space="0" w:color="auto"/>
        <w:right w:val="none" w:sz="0" w:space="0" w:color="auto"/>
      </w:divBdr>
      <w:divsChild>
        <w:div w:id="1437675938">
          <w:marLeft w:val="-720"/>
          <w:marRight w:val="0"/>
          <w:marTop w:val="0"/>
          <w:marBottom w:val="0"/>
          <w:divBdr>
            <w:top w:val="none" w:sz="0" w:space="0" w:color="auto"/>
            <w:left w:val="none" w:sz="0" w:space="0" w:color="auto"/>
            <w:bottom w:val="none" w:sz="0" w:space="0" w:color="auto"/>
            <w:right w:val="none" w:sz="0" w:space="0" w:color="auto"/>
          </w:divBdr>
        </w:div>
      </w:divsChild>
    </w:div>
    <w:div w:id="604383355">
      <w:bodyDiv w:val="1"/>
      <w:marLeft w:val="0"/>
      <w:marRight w:val="0"/>
      <w:marTop w:val="0"/>
      <w:marBottom w:val="0"/>
      <w:divBdr>
        <w:top w:val="none" w:sz="0" w:space="0" w:color="auto"/>
        <w:left w:val="none" w:sz="0" w:space="0" w:color="auto"/>
        <w:bottom w:val="none" w:sz="0" w:space="0" w:color="auto"/>
        <w:right w:val="none" w:sz="0" w:space="0" w:color="auto"/>
      </w:divBdr>
    </w:div>
    <w:div w:id="640232179">
      <w:bodyDiv w:val="1"/>
      <w:marLeft w:val="0"/>
      <w:marRight w:val="0"/>
      <w:marTop w:val="0"/>
      <w:marBottom w:val="0"/>
      <w:divBdr>
        <w:top w:val="none" w:sz="0" w:space="0" w:color="auto"/>
        <w:left w:val="none" w:sz="0" w:space="0" w:color="auto"/>
        <w:bottom w:val="none" w:sz="0" w:space="0" w:color="auto"/>
        <w:right w:val="none" w:sz="0" w:space="0" w:color="auto"/>
      </w:divBdr>
    </w:div>
    <w:div w:id="643390870">
      <w:bodyDiv w:val="1"/>
      <w:marLeft w:val="0"/>
      <w:marRight w:val="0"/>
      <w:marTop w:val="0"/>
      <w:marBottom w:val="0"/>
      <w:divBdr>
        <w:top w:val="none" w:sz="0" w:space="0" w:color="auto"/>
        <w:left w:val="none" w:sz="0" w:space="0" w:color="auto"/>
        <w:bottom w:val="none" w:sz="0" w:space="0" w:color="auto"/>
        <w:right w:val="none" w:sz="0" w:space="0" w:color="auto"/>
      </w:divBdr>
    </w:div>
    <w:div w:id="656306569">
      <w:bodyDiv w:val="1"/>
      <w:marLeft w:val="0"/>
      <w:marRight w:val="0"/>
      <w:marTop w:val="0"/>
      <w:marBottom w:val="0"/>
      <w:divBdr>
        <w:top w:val="none" w:sz="0" w:space="0" w:color="auto"/>
        <w:left w:val="none" w:sz="0" w:space="0" w:color="auto"/>
        <w:bottom w:val="none" w:sz="0" w:space="0" w:color="auto"/>
        <w:right w:val="none" w:sz="0" w:space="0" w:color="auto"/>
      </w:divBdr>
    </w:div>
    <w:div w:id="658001511">
      <w:bodyDiv w:val="1"/>
      <w:marLeft w:val="0"/>
      <w:marRight w:val="0"/>
      <w:marTop w:val="0"/>
      <w:marBottom w:val="0"/>
      <w:divBdr>
        <w:top w:val="none" w:sz="0" w:space="0" w:color="auto"/>
        <w:left w:val="none" w:sz="0" w:space="0" w:color="auto"/>
        <w:bottom w:val="none" w:sz="0" w:space="0" w:color="auto"/>
        <w:right w:val="none" w:sz="0" w:space="0" w:color="auto"/>
      </w:divBdr>
    </w:div>
    <w:div w:id="762185128">
      <w:bodyDiv w:val="1"/>
      <w:marLeft w:val="0"/>
      <w:marRight w:val="0"/>
      <w:marTop w:val="0"/>
      <w:marBottom w:val="0"/>
      <w:divBdr>
        <w:top w:val="none" w:sz="0" w:space="0" w:color="auto"/>
        <w:left w:val="none" w:sz="0" w:space="0" w:color="auto"/>
        <w:bottom w:val="none" w:sz="0" w:space="0" w:color="auto"/>
        <w:right w:val="none" w:sz="0" w:space="0" w:color="auto"/>
      </w:divBdr>
    </w:div>
    <w:div w:id="848914186">
      <w:bodyDiv w:val="1"/>
      <w:marLeft w:val="0"/>
      <w:marRight w:val="0"/>
      <w:marTop w:val="0"/>
      <w:marBottom w:val="0"/>
      <w:divBdr>
        <w:top w:val="none" w:sz="0" w:space="0" w:color="auto"/>
        <w:left w:val="none" w:sz="0" w:space="0" w:color="auto"/>
        <w:bottom w:val="none" w:sz="0" w:space="0" w:color="auto"/>
        <w:right w:val="none" w:sz="0" w:space="0" w:color="auto"/>
      </w:divBdr>
    </w:div>
    <w:div w:id="850072860">
      <w:bodyDiv w:val="1"/>
      <w:marLeft w:val="0"/>
      <w:marRight w:val="0"/>
      <w:marTop w:val="0"/>
      <w:marBottom w:val="0"/>
      <w:divBdr>
        <w:top w:val="none" w:sz="0" w:space="0" w:color="auto"/>
        <w:left w:val="none" w:sz="0" w:space="0" w:color="auto"/>
        <w:bottom w:val="none" w:sz="0" w:space="0" w:color="auto"/>
        <w:right w:val="none" w:sz="0" w:space="0" w:color="auto"/>
      </w:divBdr>
    </w:div>
    <w:div w:id="862935253">
      <w:bodyDiv w:val="1"/>
      <w:marLeft w:val="0"/>
      <w:marRight w:val="0"/>
      <w:marTop w:val="0"/>
      <w:marBottom w:val="0"/>
      <w:divBdr>
        <w:top w:val="none" w:sz="0" w:space="0" w:color="auto"/>
        <w:left w:val="none" w:sz="0" w:space="0" w:color="auto"/>
        <w:bottom w:val="none" w:sz="0" w:space="0" w:color="auto"/>
        <w:right w:val="none" w:sz="0" w:space="0" w:color="auto"/>
      </w:divBdr>
    </w:div>
    <w:div w:id="885066163">
      <w:bodyDiv w:val="1"/>
      <w:marLeft w:val="0"/>
      <w:marRight w:val="0"/>
      <w:marTop w:val="0"/>
      <w:marBottom w:val="0"/>
      <w:divBdr>
        <w:top w:val="none" w:sz="0" w:space="0" w:color="auto"/>
        <w:left w:val="none" w:sz="0" w:space="0" w:color="auto"/>
        <w:bottom w:val="none" w:sz="0" w:space="0" w:color="auto"/>
        <w:right w:val="none" w:sz="0" w:space="0" w:color="auto"/>
      </w:divBdr>
      <w:divsChild>
        <w:div w:id="1454595692">
          <w:marLeft w:val="0"/>
          <w:marRight w:val="0"/>
          <w:marTop w:val="0"/>
          <w:marBottom w:val="0"/>
          <w:divBdr>
            <w:top w:val="none" w:sz="0" w:space="0" w:color="auto"/>
            <w:left w:val="none" w:sz="0" w:space="0" w:color="auto"/>
            <w:bottom w:val="none" w:sz="0" w:space="0" w:color="auto"/>
            <w:right w:val="none" w:sz="0" w:space="0" w:color="auto"/>
          </w:divBdr>
          <w:divsChild>
            <w:div w:id="1797330674">
              <w:marLeft w:val="0"/>
              <w:marRight w:val="0"/>
              <w:marTop w:val="0"/>
              <w:marBottom w:val="0"/>
              <w:divBdr>
                <w:top w:val="none" w:sz="0" w:space="0" w:color="auto"/>
                <w:left w:val="none" w:sz="0" w:space="0" w:color="auto"/>
                <w:bottom w:val="none" w:sz="0" w:space="0" w:color="auto"/>
                <w:right w:val="none" w:sz="0" w:space="0" w:color="auto"/>
              </w:divBdr>
              <w:divsChild>
                <w:div w:id="1624461324">
                  <w:marLeft w:val="0"/>
                  <w:marRight w:val="0"/>
                  <w:marTop w:val="0"/>
                  <w:marBottom w:val="0"/>
                  <w:divBdr>
                    <w:top w:val="none" w:sz="0" w:space="0" w:color="auto"/>
                    <w:left w:val="none" w:sz="0" w:space="0" w:color="auto"/>
                    <w:bottom w:val="none" w:sz="0" w:space="0" w:color="auto"/>
                    <w:right w:val="none" w:sz="0" w:space="0" w:color="auto"/>
                  </w:divBdr>
                  <w:divsChild>
                    <w:div w:id="645233962">
                      <w:marLeft w:val="0"/>
                      <w:marRight w:val="-90"/>
                      <w:marTop w:val="0"/>
                      <w:marBottom w:val="0"/>
                      <w:divBdr>
                        <w:top w:val="none" w:sz="0" w:space="0" w:color="auto"/>
                        <w:left w:val="none" w:sz="0" w:space="0" w:color="auto"/>
                        <w:bottom w:val="none" w:sz="0" w:space="0" w:color="auto"/>
                        <w:right w:val="none" w:sz="0" w:space="0" w:color="auto"/>
                      </w:divBdr>
                      <w:divsChild>
                        <w:div w:id="1626306052">
                          <w:marLeft w:val="0"/>
                          <w:marRight w:val="0"/>
                          <w:marTop w:val="0"/>
                          <w:marBottom w:val="0"/>
                          <w:divBdr>
                            <w:top w:val="none" w:sz="0" w:space="0" w:color="auto"/>
                            <w:left w:val="none" w:sz="0" w:space="0" w:color="auto"/>
                            <w:bottom w:val="none" w:sz="0" w:space="0" w:color="auto"/>
                            <w:right w:val="none" w:sz="0" w:space="0" w:color="auto"/>
                          </w:divBdr>
                          <w:divsChild>
                            <w:div w:id="2060668566">
                              <w:marLeft w:val="0"/>
                              <w:marRight w:val="0"/>
                              <w:marTop w:val="150"/>
                              <w:marBottom w:val="0"/>
                              <w:divBdr>
                                <w:top w:val="none" w:sz="0" w:space="0" w:color="auto"/>
                                <w:left w:val="none" w:sz="0" w:space="0" w:color="auto"/>
                                <w:bottom w:val="none" w:sz="0" w:space="0" w:color="auto"/>
                                <w:right w:val="none" w:sz="0" w:space="0" w:color="auto"/>
                              </w:divBdr>
                              <w:divsChild>
                                <w:div w:id="724916931">
                                  <w:marLeft w:val="0"/>
                                  <w:marRight w:val="0"/>
                                  <w:marTop w:val="0"/>
                                  <w:marBottom w:val="0"/>
                                  <w:divBdr>
                                    <w:top w:val="none" w:sz="0" w:space="0" w:color="auto"/>
                                    <w:left w:val="none" w:sz="0" w:space="0" w:color="auto"/>
                                    <w:bottom w:val="none" w:sz="0" w:space="0" w:color="auto"/>
                                    <w:right w:val="none" w:sz="0" w:space="0" w:color="auto"/>
                                  </w:divBdr>
                                  <w:divsChild>
                                    <w:div w:id="195626632">
                                      <w:marLeft w:val="750"/>
                                      <w:marRight w:val="0"/>
                                      <w:marTop w:val="0"/>
                                      <w:marBottom w:val="0"/>
                                      <w:divBdr>
                                        <w:top w:val="none" w:sz="0" w:space="0" w:color="auto"/>
                                        <w:left w:val="none" w:sz="0" w:space="0" w:color="auto"/>
                                        <w:bottom w:val="none" w:sz="0" w:space="0" w:color="auto"/>
                                        <w:right w:val="none" w:sz="0" w:space="0" w:color="auto"/>
                                      </w:divBdr>
                                      <w:divsChild>
                                        <w:div w:id="608582820">
                                          <w:marLeft w:val="0"/>
                                          <w:marRight w:val="0"/>
                                          <w:marTop w:val="0"/>
                                          <w:marBottom w:val="0"/>
                                          <w:divBdr>
                                            <w:top w:val="none" w:sz="0" w:space="0" w:color="auto"/>
                                            <w:left w:val="none" w:sz="0" w:space="0" w:color="auto"/>
                                            <w:bottom w:val="none" w:sz="0" w:space="0" w:color="auto"/>
                                            <w:right w:val="none" w:sz="0" w:space="0" w:color="auto"/>
                                          </w:divBdr>
                                          <w:divsChild>
                                            <w:div w:id="600919413">
                                              <w:marLeft w:val="0"/>
                                              <w:marRight w:val="0"/>
                                              <w:marTop w:val="0"/>
                                              <w:marBottom w:val="0"/>
                                              <w:divBdr>
                                                <w:top w:val="none" w:sz="0" w:space="0" w:color="auto"/>
                                                <w:left w:val="none" w:sz="0" w:space="0" w:color="auto"/>
                                                <w:bottom w:val="none" w:sz="0" w:space="0" w:color="auto"/>
                                                <w:right w:val="none" w:sz="0" w:space="0" w:color="auto"/>
                                              </w:divBdr>
                                              <w:divsChild>
                                                <w:div w:id="1732121992">
                                                  <w:marLeft w:val="0"/>
                                                  <w:marRight w:val="0"/>
                                                  <w:marTop w:val="0"/>
                                                  <w:marBottom w:val="0"/>
                                                  <w:divBdr>
                                                    <w:top w:val="none" w:sz="0" w:space="0" w:color="auto"/>
                                                    <w:left w:val="none" w:sz="0" w:space="0" w:color="auto"/>
                                                    <w:bottom w:val="none" w:sz="0" w:space="0" w:color="auto"/>
                                                    <w:right w:val="none" w:sz="0" w:space="0" w:color="auto"/>
                                                  </w:divBdr>
                                                  <w:divsChild>
                                                    <w:div w:id="207767880">
                                                      <w:marLeft w:val="0"/>
                                                      <w:marRight w:val="0"/>
                                                      <w:marTop w:val="0"/>
                                                      <w:marBottom w:val="0"/>
                                                      <w:divBdr>
                                                        <w:top w:val="none" w:sz="0" w:space="0" w:color="auto"/>
                                                        <w:left w:val="none" w:sz="0" w:space="0" w:color="auto"/>
                                                        <w:bottom w:val="none" w:sz="0" w:space="0" w:color="auto"/>
                                                        <w:right w:val="none" w:sz="0" w:space="0" w:color="auto"/>
                                                      </w:divBdr>
                                                      <w:divsChild>
                                                        <w:div w:id="1034386621">
                                                          <w:marLeft w:val="0"/>
                                                          <w:marRight w:val="0"/>
                                                          <w:marTop w:val="0"/>
                                                          <w:marBottom w:val="0"/>
                                                          <w:divBdr>
                                                            <w:top w:val="none" w:sz="0" w:space="0" w:color="auto"/>
                                                            <w:left w:val="none" w:sz="0" w:space="0" w:color="auto"/>
                                                            <w:bottom w:val="none" w:sz="0" w:space="0" w:color="auto"/>
                                                            <w:right w:val="none" w:sz="0" w:space="0" w:color="auto"/>
                                                          </w:divBdr>
                                                          <w:divsChild>
                                                            <w:div w:id="873466839">
                                                              <w:marLeft w:val="0"/>
                                                              <w:marRight w:val="0"/>
                                                              <w:marTop w:val="0"/>
                                                              <w:marBottom w:val="0"/>
                                                              <w:divBdr>
                                                                <w:top w:val="none" w:sz="0" w:space="0" w:color="auto"/>
                                                                <w:left w:val="none" w:sz="0" w:space="0" w:color="auto"/>
                                                                <w:bottom w:val="none" w:sz="0" w:space="0" w:color="auto"/>
                                                                <w:right w:val="none" w:sz="0" w:space="0" w:color="auto"/>
                                                              </w:divBdr>
                                                              <w:divsChild>
                                                                <w:div w:id="982469931">
                                                                  <w:marLeft w:val="0"/>
                                                                  <w:marRight w:val="0"/>
                                                                  <w:marTop w:val="0"/>
                                                                  <w:marBottom w:val="0"/>
                                                                  <w:divBdr>
                                                                    <w:top w:val="none" w:sz="0" w:space="0" w:color="auto"/>
                                                                    <w:left w:val="none" w:sz="0" w:space="0" w:color="auto"/>
                                                                    <w:bottom w:val="none" w:sz="0" w:space="0" w:color="auto"/>
                                                                    <w:right w:val="none" w:sz="0" w:space="0" w:color="auto"/>
                                                                  </w:divBdr>
                                                                  <w:divsChild>
                                                                    <w:div w:id="743721764">
                                                                      <w:marLeft w:val="0"/>
                                                                      <w:marRight w:val="0"/>
                                                                      <w:marTop w:val="0"/>
                                                                      <w:marBottom w:val="0"/>
                                                                      <w:divBdr>
                                                                        <w:top w:val="none" w:sz="0" w:space="0" w:color="auto"/>
                                                                        <w:left w:val="none" w:sz="0" w:space="0" w:color="auto"/>
                                                                        <w:bottom w:val="none" w:sz="0" w:space="0" w:color="auto"/>
                                                                        <w:right w:val="none" w:sz="0" w:space="0" w:color="auto"/>
                                                                      </w:divBdr>
                                                                      <w:divsChild>
                                                                        <w:div w:id="1870753757">
                                                                          <w:marLeft w:val="0"/>
                                                                          <w:marRight w:val="0"/>
                                                                          <w:marTop w:val="0"/>
                                                                          <w:marBottom w:val="0"/>
                                                                          <w:divBdr>
                                                                            <w:top w:val="none" w:sz="0" w:space="0" w:color="auto"/>
                                                                            <w:left w:val="none" w:sz="0" w:space="0" w:color="auto"/>
                                                                            <w:bottom w:val="none" w:sz="0" w:space="0" w:color="auto"/>
                                                                            <w:right w:val="none" w:sz="0" w:space="0" w:color="auto"/>
                                                                          </w:divBdr>
                                                                          <w:divsChild>
                                                                            <w:div w:id="190868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529641">
                                                                  <w:marLeft w:val="0"/>
                                                                  <w:marRight w:val="0"/>
                                                                  <w:marTop w:val="60"/>
                                                                  <w:marBottom w:val="0"/>
                                                                  <w:divBdr>
                                                                    <w:top w:val="none" w:sz="0" w:space="0" w:color="auto"/>
                                                                    <w:left w:val="none" w:sz="0" w:space="0" w:color="auto"/>
                                                                    <w:bottom w:val="none" w:sz="0" w:space="0" w:color="auto"/>
                                                                    <w:right w:val="none" w:sz="0" w:space="0" w:color="auto"/>
                                                                  </w:divBdr>
                                                                </w:div>
                                                                <w:div w:id="103774164">
                                                                  <w:marLeft w:val="0"/>
                                                                  <w:marRight w:val="0"/>
                                                                  <w:marTop w:val="0"/>
                                                                  <w:marBottom w:val="0"/>
                                                                  <w:divBdr>
                                                                    <w:top w:val="none" w:sz="0" w:space="0" w:color="auto"/>
                                                                    <w:left w:val="none" w:sz="0" w:space="0" w:color="auto"/>
                                                                    <w:bottom w:val="none" w:sz="0" w:space="0" w:color="auto"/>
                                                                    <w:right w:val="none" w:sz="0" w:space="0" w:color="auto"/>
                                                                  </w:divBdr>
                                                                  <w:divsChild>
                                                                    <w:div w:id="740181397">
                                                                      <w:marLeft w:val="0"/>
                                                                      <w:marRight w:val="0"/>
                                                                      <w:marTop w:val="0"/>
                                                                      <w:marBottom w:val="0"/>
                                                                      <w:divBdr>
                                                                        <w:top w:val="none" w:sz="0" w:space="0" w:color="auto"/>
                                                                        <w:left w:val="none" w:sz="0" w:space="0" w:color="auto"/>
                                                                        <w:bottom w:val="none" w:sz="0" w:space="0" w:color="auto"/>
                                                                        <w:right w:val="none" w:sz="0" w:space="0" w:color="auto"/>
                                                                      </w:divBdr>
                                                                      <w:divsChild>
                                                                        <w:div w:id="1771655505">
                                                                          <w:marLeft w:val="0"/>
                                                                          <w:marRight w:val="0"/>
                                                                          <w:marTop w:val="0"/>
                                                                          <w:marBottom w:val="0"/>
                                                                          <w:divBdr>
                                                                            <w:top w:val="none" w:sz="0" w:space="0" w:color="auto"/>
                                                                            <w:left w:val="none" w:sz="0" w:space="0" w:color="auto"/>
                                                                            <w:bottom w:val="none" w:sz="0" w:space="0" w:color="auto"/>
                                                                            <w:right w:val="none" w:sz="0" w:space="0" w:color="auto"/>
                                                                          </w:divBdr>
                                                                          <w:divsChild>
                                                                            <w:div w:id="53236384">
                                                                              <w:marLeft w:val="0"/>
                                                                              <w:marRight w:val="0"/>
                                                                              <w:marTop w:val="0"/>
                                                                              <w:marBottom w:val="0"/>
                                                                              <w:divBdr>
                                                                                <w:top w:val="none" w:sz="0" w:space="0" w:color="auto"/>
                                                                                <w:left w:val="none" w:sz="0" w:space="0" w:color="auto"/>
                                                                                <w:bottom w:val="none" w:sz="0" w:space="0" w:color="auto"/>
                                                                                <w:right w:val="none" w:sz="0" w:space="0" w:color="auto"/>
                                                                              </w:divBdr>
                                                                              <w:divsChild>
                                                                                <w:div w:id="1405759013">
                                                                                  <w:marLeft w:val="105"/>
                                                                                  <w:marRight w:val="105"/>
                                                                                  <w:marTop w:val="90"/>
                                                                                  <w:marBottom w:val="150"/>
                                                                                  <w:divBdr>
                                                                                    <w:top w:val="none" w:sz="0" w:space="0" w:color="auto"/>
                                                                                    <w:left w:val="none" w:sz="0" w:space="0" w:color="auto"/>
                                                                                    <w:bottom w:val="none" w:sz="0" w:space="0" w:color="auto"/>
                                                                                    <w:right w:val="none" w:sz="0" w:space="0" w:color="auto"/>
                                                                                  </w:divBdr>
                                                                                </w:div>
                                                                                <w:div w:id="1492022164">
                                                                                  <w:marLeft w:val="105"/>
                                                                                  <w:marRight w:val="105"/>
                                                                                  <w:marTop w:val="90"/>
                                                                                  <w:marBottom w:val="150"/>
                                                                                  <w:divBdr>
                                                                                    <w:top w:val="none" w:sz="0" w:space="0" w:color="auto"/>
                                                                                    <w:left w:val="none" w:sz="0" w:space="0" w:color="auto"/>
                                                                                    <w:bottom w:val="none" w:sz="0" w:space="0" w:color="auto"/>
                                                                                    <w:right w:val="none" w:sz="0" w:space="0" w:color="auto"/>
                                                                                  </w:divBdr>
                                                                                </w:div>
                                                                                <w:div w:id="370305904">
                                                                                  <w:marLeft w:val="105"/>
                                                                                  <w:marRight w:val="105"/>
                                                                                  <w:marTop w:val="90"/>
                                                                                  <w:marBottom w:val="150"/>
                                                                                  <w:divBdr>
                                                                                    <w:top w:val="none" w:sz="0" w:space="0" w:color="auto"/>
                                                                                    <w:left w:val="none" w:sz="0" w:space="0" w:color="auto"/>
                                                                                    <w:bottom w:val="none" w:sz="0" w:space="0" w:color="auto"/>
                                                                                    <w:right w:val="none" w:sz="0" w:space="0" w:color="auto"/>
                                                                                  </w:divBdr>
                                                                                </w:div>
                                                                                <w:div w:id="1433089076">
                                                                                  <w:marLeft w:val="105"/>
                                                                                  <w:marRight w:val="105"/>
                                                                                  <w:marTop w:val="90"/>
                                                                                  <w:marBottom w:val="150"/>
                                                                                  <w:divBdr>
                                                                                    <w:top w:val="none" w:sz="0" w:space="0" w:color="auto"/>
                                                                                    <w:left w:val="none" w:sz="0" w:space="0" w:color="auto"/>
                                                                                    <w:bottom w:val="none" w:sz="0" w:space="0" w:color="auto"/>
                                                                                    <w:right w:val="none" w:sz="0" w:space="0" w:color="auto"/>
                                                                                  </w:divBdr>
                                                                                </w:div>
                                                                                <w:div w:id="1177159561">
                                                                                  <w:marLeft w:val="105"/>
                                                                                  <w:marRight w:val="105"/>
                                                                                  <w:marTop w:val="90"/>
                                                                                  <w:marBottom w:val="150"/>
                                                                                  <w:divBdr>
                                                                                    <w:top w:val="none" w:sz="0" w:space="0" w:color="auto"/>
                                                                                    <w:left w:val="none" w:sz="0" w:space="0" w:color="auto"/>
                                                                                    <w:bottom w:val="none" w:sz="0" w:space="0" w:color="auto"/>
                                                                                    <w:right w:val="none" w:sz="0" w:space="0" w:color="auto"/>
                                                                                  </w:divBdr>
                                                                                </w:div>
                                                                                <w:div w:id="749811873">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29408653">
          <w:marLeft w:val="0"/>
          <w:marRight w:val="0"/>
          <w:marTop w:val="0"/>
          <w:marBottom w:val="0"/>
          <w:divBdr>
            <w:top w:val="none" w:sz="0" w:space="0" w:color="auto"/>
            <w:left w:val="none" w:sz="0" w:space="0" w:color="auto"/>
            <w:bottom w:val="none" w:sz="0" w:space="0" w:color="auto"/>
            <w:right w:val="none" w:sz="0" w:space="0" w:color="auto"/>
          </w:divBdr>
          <w:divsChild>
            <w:div w:id="575700148">
              <w:marLeft w:val="0"/>
              <w:marRight w:val="0"/>
              <w:marTop w:val="0"/>
              <w:marBottom w:val="0"/>
              <w:divBdr>
                <w:top w:val="none" w:sz="0" w:space="0" w:color="auto"/>
                <w:left w:val="none" w:sz="0" w:space="0" w:color="auto"/>
                <w:bottom w:val="none" w:sz="0" w:space="0" w:color="auto"/>
                <w:right w:val="none" w:sz="0" w:space="0" w:color="auto"/>
              </w:divBdr>
              <w:divsChild>
                <w:div w:id="97120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913003">
      <w:bodyDiv w:val="1"/>
      <w:marLeft w:val="0"/>
      <w:marRight w:val="0"/>
      <w:marTop w:val="0"/>
      <w:marBottom w:val="0"/>
      <w:divBdr>
        <w:top w:val="none" w:sz="0" w:space="0" w:color="auto"/>
        <w:left w:val="none" w:sz="0" w:space="0" w:color="auto"/>
        <w:bottom w:val="none" w:sz="0" w:space="0" w:color="auto"/>
        <w:right w:val="none" w:sz="0" w:space="0" w:color="auto"/>
      </w:divBdr>
      <w:divsChild>
        <w:div w:id="238948598">
          <w:marLeft w:val="-720"/>
          <w:marRight w:val="0"/>
          <w:marTop w:val="0"/>
          <w:marBottom w:val="0"/>
          <w:divBdr>
            <w:top w:val="none" w:sz="0" w:space="0" w:color="auto"/>
            <w:left w:val="none" w:sz="0" w:space="0" w:color="auto"/>
            <w:bottom w:val="none" w:sz="0" w:space="0" w:color="auto"/>
            <w:right w:val="none" w:sz="0" w:space="0" w:color="auto"/>
          </w:divBdr>
        </w:div>
      </w:divsChild>
    </w:div>
    <w:div w:id="911351296">
      <w:bodyDiv w:val="1"/>
      <w:marLeft w:val="0"/>
      <w:marRight w:val="0"/>
      <w:marTop w:val="0"/>
      <w:marBottom w:val="0"/>
      <w:divBdr>
        <w:top w:val="none" w:sz="0" w:space="0" w:color="auto"/>
        <w:left w:val="none" w:sz="0" w:space="0" w:color="auto"/>
        <w:bottom w:val="none" w:sz="0" w:space="0" w:color="auto"/>
        <w:right w:val="none" w:sz="0" w:space="0" w:color="auto"/>
      </w:divBdr>
    </w:div>
    <w:div w:id="930047041">
      <w:bodyDiv w:val="1"/>
      <w:marLeft w:val="0"/>
      <w:marRight w:val="0"/>
      <w:marTop w:val="0"/>
      <w:marBottom w:val="0"/>
      <w:divBdr>
        <w:top w:val="none" w:sz="0" w:space="0" w:color="auto"/>
        <w:left w:val="none" w:sz="0" w:space="0" w:color="auto"/>
        <w:bottom w:val="none" w:sz="0" w:space="0" w:color="auto"/>
        <w:right w:val="none" w:sz="0" w:space="0" w:color="auto"/>
      </w:divBdr>
    </w:div>
    <w:div w:id="966853227">
      <w:bodyDiv w:val="1"/>
      <w:marLeft w:val="0"/>
      <w:marRight w:val="0"/>
      <w:marTop w:val="0"/>
      <w:marBottom w:val="0"/>
      <w:divBdr>
        <w:top w:val="none" w:sz="0" w:space="0" w:color="auto"/>
        <w:left w:val="none" w:sz="0" w:space="0" w:color="auto"/>
        <w:bottom w:val="none" w:sz="0" w:space="0" w:color="auto"/>
        <w:right w:val="none" w:sz="0" w:space="0" w:color="auto"/>
      </w:divBdr>
    </w:div>
    <w:div w:id="976766691">
      <w:bodyDiv w:val="1"/>
      <w:marLeft w:val="0"/>
      <w:marRight w:val="0"/>
      <w:marTop w:val="0"/>
      <w:marBottom w:val="0"/>
      <w:divBdr>
        <w:top w:val="none" w:sz="0" w:space="0" w:color="auto"/>
        <w:left w:val="none" w:sz="0" w:space="0" w:color="auto"/>
        <w:bottom w:val="none" w:sz="0" w:space="0" w:color="auto"/>
        <w:right w:val="none" w:sz="0" w:space="0" w:color="auto"/>
      </w:divBdr>
    </w:div>
    <w:div w:id="984049472">
      <w:bodyDiv w:val="1"/>
      <w:marLeft w:val="0"/>
      <w:marRight w:val="0"/>
      <w:marTop w:val="0"/>
      <w:marBottom w:val="0"/>
      <w:divBdr>
        <w:top w:val="none" w:sz="0" w:space="0" w:color="auto"/>
        <w:left w:val="none" w:sz="0" w:space="0" w:color="auto"/>
        <w:bottom w:val="none" w:sz="0" w:space="0" w:color="auto"/>
        <w:right w:val="none" w:sz="0" w:space="0" w:color="auto"/>
      </w:divBdr>
    </w:div>
    <w:div w:id="1013655251">
      <w:bodyDiv w:val="1"/>
      <w:marLeft w:val="0"/>
      <w:marRight w:val="0"/>
      <w:marTop w:val="0"/>
      <w:marBottom w:val="0"/>
      <w:divBdr>
        <w:top w:val="none" w:sz="0" w:space="0" w:color="auto"/>
        <w:left w:val="none" w:sz="0" w:space="0" w:color="auto"/>
        <w:bottom w:val="none" w:sz="0" w:space="0" w:color="auto"/>
        <w:right w:val="none" w:sz="0" w:space="0" w:color="auto"/>
      </w:divBdr>
    </w:div>
    <w:div w:id="1154644029">
      <w:bodyDiv w:val="1"/>
      <w:marLeft w:val="0"/>
      <w:marRight w:val="0"/>
      <w:marTop w:val="0"/>
      <w:marBottom w:val="0"/>
      <w:divBdr>
        <w:top w:val="none" w:sz="0" w:space="0" w:color="auto"/>
        <w:left w:val="none" w:sz="0" w:space="0" w:color="auto"/>
        <w:bottom w:val="none" w:sz="0" w:space="0" w:color="auto"/>
        <w:right w:val="none" w:sz="0" w:space="0" w:color="auto"/>
      </w:divBdr>
    </w:div>
    <w:div w:id="1179193460">
      <w:bodyDiv w:val="1"/>
      <w:marLeft w:val="0"/>
      <w:marRight w:val="0"/>
      <w:marTop w:val="0"/>
      <w:marBottom w:val="0"/>
      <w:divBdr>
        <w:top w:val="none" w:sz="0" w:space="0" w:color="auto"/>
        <w:left w:val="none" w:sz="0" w:space="0" w:color="auto"/>
        <w:bottom w:val="none" w:sz="0" w:space="0" w:color="auto"/>
        <w:right w:val="none" w:sz="0" w:space="0" w:color="auto"/>
      </w:divBdr>
    </w:div>
    <w:div w:id="1266230192">
      <w:bodyDiv w:val="1"/>
      <w:marLeft w:val="0"/>
      <w:marRight w:val="0"/>
      <w:marTop w:val="0"/>
      <w:marBottom w:val="0"/>
      <w:divBdr>
        <w:top w:val="none" w:sz="0" w:space="0" w:color="auto"/>
        <w:left w:val="none" w:sz="0" w:space="0" w:color="auto"/>
        <w:bottom w:val="none" w:sz="0" w:space="0" w:color="auto"/>
        <w:right w:val="none" w:sz="0" w:space="0" w:color="auto"/>
      </w:divBdr>
    </w:div>
    <w:div w:id="1266812319">
      <w:bodyDiv w:val="1"/>
      <w:marLeft w:val="0"/>
      <w:marRight w:val="0"/>
      <w:marTop w:val="0"/>
      <w:marBottom w:val="0"/>
      <w:divBdr>
        <w:top w:val="none" w:sz="0" w:space="0" w:color="auto"/>
        <w:left w:val="none" w:sz="0" w:space="0" w:color="auto"/>
        <w:bottom w:val="none" w:sz="0" w:space="0" w:color="auto"/>
        <w:right w:val="none" w:sz="0" w:space="0" w:color="auto"/>
      </w:divBdr>
    </w:div>
    <w:div w:id="1271889218">
      <w:bodyDiv w:val="1"/>
      <w:marLeft w:val="0"/>
      <w:marRight w:val="0"/>
      <w:marTop w:val="0"/>
      <w:marBottom w:val="0"/>
      <w:divBdr>
        <w:top w:val="none" w:sz="0" w:space="0" w:color="auto"/>
        <w:left w:val="none" w:sz="0" w:space="0" w:color="auto"/>
        <w:bottom w:val="none" w:sz="0" w:space="0" w:color="auto"/>
        <w:right w:val="none" w:sz="0" w:space="0" w:color="auto"/>
      </w:divBdr>
    </w:div>
    <w:div w:id="1272736605">
      <w:bodyDiv w:val="1"/>
      <w:marLeft w:val="0"/>
      <w:marRight w:val="0"/>
      <w:marTop w:val="0"/>
      <w:marBottom w:val="0"/>
      <w:divBdr>
        <w:top w:val="none" w:sz="0" w:space="0" w:color="auto"/>
        <w:left w:val="none" w:sz="0" w:space="0" w:color="auto"/>
        <w:bottom w:val="none" w:sz="0" w:space="0" w:color="auto"/>
        <w:right w:val="none" w:sz="0" w:space="0" w:color="auto"/>
      </w:divBdr>
    </w:div>
    <w:div w:id="1304314798">
      <w:bodyDiv w:val="1"/>
      <w:marLeft w:val="0"/>
      <w:marRight w:val="0"/>
      <w:marTop w:val="0"/>
      <w:marBottom w:val="0"/>
      <w:divBdr>
        <w:top w:val="none" w:sz="0" w:space="0" w:color="auto"/>
        <w:left w:val="none" w:sz="0" w:space="0" w:color="auto"/>
        <w:bottom w:val="none" w:sz="0" w:space="0" w:color="auto"/>
        <w:right w:val="none" w:sz="0" w:space="0" w:color="auto"/>
      </w:divBdr>
    </w:div>
    <w:div w:id="1308708669">
      <w:bodyDiv w:val="1"/>
      <w:marLeft w:val="0"/>
      <w:marRight w:val="0"/>
      <w:marTop w:val="0"/>
      <w:marBottom w:val="0"/>
      <w:divBdr>
        <w:top w:val="none" w:sz="0" w:space="0" w:color="auto"/>
        <w:left w:val="none" w:sz="0" w:space="0" w:color="auto"/>
        <w:bottom w:val="none" w:sz="0" w:space="0" w:color="auto"/>
        <w:right w:val="none" w:sz="0" w:space="0" w:color="auto"/>
      </w:divBdr>
    </w:div>
    <w:div w:id="1329089777">
      <w:bodyDiv w:val="1"/>
      <w:marLeft w:val="0"/>
      <w:marRight w:val="0"/>
      <w:marTop w:val="0"/>
      <w:marBottom w:val="0"/>
      <w:divBdr>
        <w:top w:val="none" w:sz="0" w:space="0" w:color="auto"/>
        <w:left w:val="none" w:sz="0" w:space="0" w:color="auto"/>
        <w:bottom w:val="none" w:sz="0" w:space="0" w:color="auto"/>
        <w:right w:val="none" w:sz="0" w:space="0" w:color="auto"/>
      </w:divBdr>
    </w:div>
    <w:div w:id="1374041673">
      <w:bodyDiv w:val="1"/>
      <w:marLeft w:val="0"/>
      <w:marRight w:val="0"/>
      <w:marTop w:val="0"/>
      <w:marBottom w:val="0"/>
      <w:divBdr>
        <w:top w:val="none" w:sz="0" w:space="0" w:color="auto"/>
        <w:left w:val="none" w:sz="0" w:space="0" w:color="auto"/>
        <w:bottom w:val="none" w:sz="0" w:space="0" w:color="auto"/>
        <w:right w:val="none" w:sz="0" w:space="0" w:color="auto"/>
      </w:divBdr>
    </w:div>
    <w:div w:id="1441804347">
      <w:bodyDiv w:val="1"/>
      <w:marLeft w:val="0"/>
      <w:marRight w:val="0"/>
      <w:marTop w:val="0"/>
      <w:marBottom w:val="0"/>
      <w:divBdr>
        <w:top w:val="none" w:sz="0" w:space="0" w:color="auto"/>
        <w:left w:val="none" w:sz="0" w:space="0" w:color="auto"/>
        <w:bottom w:val="none" w:sz="0" w:space="0" w:color="auto"/>
        <w:right w:val="none" w:sz="0" w:space="0" w:color="auto"/>
      </w:divBdr>
    </w:div>
    <w:div w:id="1441948175">
      <w:bodyDiv w:val="1"/>
      <w:marLeft w:val="0"/>
      <w:marRight w:val="0"/>
      <w:marTop w:val="0"/>
      <w:marBottom w:val="0"/>
      <w:divBdr>
        <w:top w:val="none" w:sz="0" w:space="0" w:color="auto"/>
        <w:left w:val="none" w:sz="0" w:space="0" w:color="auto"/>
        <w:bottom w:val="none" w:sz="0" w:space="0" w:color="auto"/>
        <w:right w:val="none" w:sz="0" w:space="0" w:color="auto"/>
      </w:divBdr>
    </w:div>
    <w:div w:id="1456561926">
      <w:bodyDiv w:val="1"/>
      <w:marLeft w:val="0"/>
      <w:marRight w:val="0"/>
      <w:marTop w:val="0"/>
      <w:marBottom w:val="0"/>
      <w:divBdr>
        <w:top w:val="none" w:sz="0" w:space="0" w:color="auto"/>
        <w:left w:val="none" w:sz="0" w:space="0" w:color="auto"/>
        <w:bottom w:val="none" w:sz="0" w:space="0" w:color="auto"/>
        <w:right w:val="none" w:sz="0" w:space="0" w:color="auto"/>
      </w:divBdr>
    </w:div>
    <w:div w:id="1485661832">
      <w:bodyDiv w:val="1"/>
      <w:marLeft w:val="0"/>
      <w:marRight w:val="0"/>
      <w:marTop w:val="0"/>
      <w:marBottom w:val="0"/>
      <w:divBdr>
        <w:top w:val="none" w:sz="0" w:space="0" w:color="auto"/>
        <w:left w:val="none" w:sz="0" w:space="0" w:color="auto"/>
        <w:bottom w:val="none" w:sz="0" w:space="0" w:color="auto"/>
        <w:right w:val="none" w:sz="0" w:space="0" w:color="auto"/>
      </w:divBdr>
    </w:div>
    <w:div w:id="1502046582">
      <w:bodyDiv w:val="1"/>
      <w:marLeft w:val="0"/>
      <w:marRight w:val="0"/>
      <w:marTop w:val="0"/>
      <w:marBottom w:val="0"/>
      <w:divBdr>
        <w:top w:val="none" w:sz="0" w:space="0" w:color="auto"/>
        <w:left w:val="none" w:sz="0" w:space="0" w:color="auto"/>
        <w:bottom w:val="none" w:sz="0" w:space="0" w:color="auto"/>
        <w:right w:val="none" w:sz="0" w:space="0" w:color="auto"/>
      </w:divBdr>
    </w:div>
    <w:div w:id="1532305777">
      <w:bodyDiv w:val="1"/>
      <w:marLeft w:val="0"/>
      <w:marRight w:val="0"/>
      <w:marTop w:val="0"/>
      <w:marBottom w:val="0"/>
      <w:divBdr>
        <w:top w:val="none" w:sz="0" w:space="0" w:color="auto"/>
        <w:left w:val="none" w:sz="0" w:space="0" w:color="auto"/>
        <w:bottom w:val="none" w:sz="0" w:space="0" w:color="auto"/>
        <w:right w:val="none" w:sz="0" w:space="0" w:color="auto"/>
      </w:divBdr>
    </w:div>
    <w:div w:id="1551770356">
      <w:bodyDiv w:val="1"/>
      <w:marLeft w:val="0"/>
      <w:marRight w:val="0"/>
      <w:marTop w:val="0"/>
      <w:marBottom w:val="0"/>
      <w:divBdr>
        <w:top w:val="none" w:sz="0" w:space="0" w:color="auto"/>
        <w:left w:val="none" w:sz="0" w:space="0" w:color="auto"/>
        <w:bottom w:val="none" w:sz="0" w:space="0" w:color="auto"/>
        <w:right w:val="none" w:sz="0" w:space="0" w:color="auto"/>
      </w:divBdr>
    </w:div>
    <w:div w:id="1596788449">
      <w:bodyDiv w:val="1"/>
      <w:marLeft w:val="0"/>
      <w:marRight w:val="0"/>
      <w:marTop w:val="0"/>
      <w:marBottom w:val="0"/>
      <w:divBdr>
        <w:top w:val="none" w:sz="0" w:space="0" w:color="auto"/>
        <w:left w:val="none" w:sz="0" w:space="0" w:color="auto"/>
        <w:bottom w:val="none" w:sz="0" w:space="0" w:color="auto"/>
        <w:right w:val="none" w:sz="0" w:space="0" w:color="auto"/>
      </w:divBdr>
    </w:div>
    <w:div w:id="1652245915">
      <w:bodyDiv w:val="1"/>
      <w:marLeft w:val="0"/>
      <w:marRight w:val="0"/>
      <w:marTop w:val="0"/>
      <w:marBottom w:val="0"/>
      <w:divBdr>
        <w:top w:val="none" w:sz="0" w:space="0" w:color="auto"/>
        <w:left w:val="none" w:sz="0" w:space="0" w:color="auto"/>
        <w:bottom w:val="none" w:sz="0" w:space="0" w:color="auto"/>
        <w:right w:val="none" w:sz="0" w:space="0" w:color="auto"/>
      </w:divBdr>
      <w:divsChild>
        <w:div w:id="1045258149">
          <w:marLeft w:val="-720"/>
          <w:marRight w:val="0"/>
          <w:marTop w:val="0"/>
          <w:marBottom w:val="0"/>
          <w:divBdr>
            <w:top w:val="none" w:sz="0" w:space="0" w:color="auto"/>
            <w:left w:val="none" w:sz="0" w:space="0" w:color="auto"/>
            <w:bottom w:val="none" w:sz="0" w:space="0" w:color="auto"/>
            <w:right w:val="none" w:sz="0" w:space="0" w:color="auto"/>
          </w:divBdr>
        </w:div>
      </w:divsChild>
    </w:div>
    <w:div w:id="1677876803">
      <w:bodyDiv w:val="1"/>
      <w:marLeft w:val="0"/>
      <w:marRight w:val="0"/>
      <w:marTop w:val="0"/>
      <w:marBottom w:val="0"/>
      <w:divBdr>
        <w:top w:val="none" w:sz="0" w:space="0" w:color="auto"/>
        <w:left w:val="none" w:sz="0" w:space="0" w:color="auto"/>
        <w:bottom w:val="none" w:sz="0" w:space="0" w:color="auto"/>
        <w:right w:val="none" w:sz="0" w:space="0" w:color="auto"/>
      </w:divBdr>
      <w:divsChild>
        <w:div w:id="1805811687">
          <w:marLeft w:val="-720"/>
          <w:marRight w:val="0"/>
          <w:marTop w:val="0"/>
          <w:marBottom w:val="0"/>
          <w:divBdr>
            <w:top w:val="none" w:sz="0" w:space="0" w:color="auto"/>
            <w:left w:val="none" w:sz="0" w:space="0" w:color="auto"/>
            <w:bottom w:val="none" w:sz="0" w:space="0" w:color="auto"/>
            <w:right w:val="none" w:sz="0" w:space="0" w:color="auto"/>
          </w:divBdr>
        </w:div>
      </w:divsChild>
    </w:div>
    <w:div w:id="1682471166">
      <w:bodyDiv w:val="1"/>
      <w:marLeft w:val="0"/>
      <w:marRight w:val="0"/>
      <w:marTop w:val="0"/>
      <w:marBottom w:val="0"/>
      <w:divBdr>
        <w:top w:val="none" w:sz="0" w:space="0" w:color="auto"/>
        <w:left w:val="none" w:sz="0" w:space="0" w:color="auto"/>
        <w:bottom w:val="none" w:sz="0" w:space="0" w:color="auto"/>
        <w:right w:val="none" w:sz="0" w:space="0" w:color="auto"/>
      </w:divBdr>
    </w:div>
    <w:div w:id="1688829912">
      <w:bodyDiv w:val="1"/>
      <w:marLeft w:val="0"/>
      <w:marRight w:val="0"/>
      <w:marTop w:val="0"/>
      <w:marBottom w:val="0"/>
      <w:divBdr>
        <w:top w:val="none" w:sz="0" w:space="0" w:color="auto"/>
        <w:left w:val="none" w:sz="0" w:space="0" w:color="auto"/>
        <w:bottom w:val="none" w:sz="0" w:space="0" w:color="auto"/>
        <w:right w:val="none" w:sz="0" w:space="0" w:color="auto"/>
      </w:divBdr>
    </w:div>
    <w:div w:id="1700205701">
      <w:bodyDiv w:val="1"/>
      <w:marLeft w:val="0"/>
      <w:marRight w:val="0"/>
      <w:marTop w:val="0"/>
      <w:marBottom w:val="0"/>
      <w:divBdr>
        <w:top w:val="none" w:sz="0" w:space="0" w:color="auto"/>
        <w:left w:val="none" w:sz="0" w:space="0" w:color="auto"/>
        <w:bottom w:val="none" w:sz="0" w:space="0" w:color="auto"/>
        <w:right w:val="none" w:sz="0" w:space="0" w:color="auto"/>
      </w:divBdr>
    </w:div>
    <w:div w:id="1785728815">
      <w:bodyDiv w:val="1"/>
      <w:marLeft w:val="0"/>
      <w:marRight w:val="0"/>
      <w:marTop w:val="0"/>
      <w:marBottom w:val="0"/>
      <w:divBdr>
        <w:top w:val="none" w:sz="0" w:space="0" w:color="auto"/>
        <w:left w:val="none" w:sz="0" w:space="0" w:color="auto"/>
        <w:bottom w:val="none" w:sz="0" w:space="0" w:color="auto"/>
        <w:right w:val="none" w:sz="0" w:space="0" w:color="auto"/>
      </w:divBdr>
    </w:div>
    <w:div w:id="1813668033">
      <w:bodyDiv w:val="1"/>
      <w:marLeft w:val="0"/>
      <w:marRight w:val="0"/>
      <w:marTop w:val="0"/>
      <w:marBottom w:val="0"/>
      <w:divBdr>
        <w:top w:val="none" w:sz="0" w:space="0" w:color="auto"/>
        <w:left w:val="none" w:sz="0" w:space="0" w:color="auto"/>
        <w:bottom w:val="none" w:sz="0" w:space="0" w:color="auto"/>
        <w:right w:val="none" w:sz="0" w:space="0" w:color="auto"/>
      </w:divBdr>
    </w:div>
    <w:div w:id="1820875276">
      <w:bodyDiv w:val="1"/>
      <w:marLeft w:val="0"/>
      <w:marRight w:val="0"/>
      <w:marTop w:val="0"/>
      <w:marBottom w:val="0"/>
      <w:divBdr>
        <w:top w:val="none" w:sz="0" w:space="0" w:color="auto"/>
        <w:left w:val="none" w:sz="0" w:space="0" w:color="auto"/>
        <w:bottom w:val="none" w:sz="0" w:space="0" w:color="auto"/>
        <w:right w:val="none" w:sz="0" w:space="0" w:color="auto"/>
      </w:divBdr>
    </w:div>
    <w:div w:id="1829975271">
      <w:bodyDiv w:val="1"/>
      <w:marLeft w:val="0"/>
      <w:marRight w:val="0"/>
      <w:marTop w:val="0"/>
      <w:marBottom w:val="0"/>
      <w:divBdr>
        <w:top w:val="none" w:sz="0" w:space="0" w:color="auto"/>
        <w:left w:val="none" w:sz="0" w:space="0" w:color="auto"/>
        <w:bottom w:val="none" w:sz="0" w:space="0" w:color="auto"/>
        <w:right w:val="none" w:sz="0" w:space="0" w:color="auto"/>
      </w:divBdr>
    </w:div>
    <w:div w:id="1835339336">
      <w:bodyDiv w:val="1"/>
      <w:marLeft w:val="0"/>
      <w:marRight w:val="0"/>
      <w:marTop w:val="0"/>
      <w:marBottom w:val="0"/>
      <w:divBdr>
        <w:top w:val="none" w:sz="0" w:space="0" w:color="auto"/>
        <w:left w:val="none" w:sz="0" w:space="0" w:color="auto"/>
        <w:bottom w:val="none" w:sz="0" w:space="0" w:color="auto"/>
        <w:right w:val="none" w:sz="0" w:space="0" w:color="auto"/>
      </w:divBdr>
    </w:div>
    <w:div w:id="1870754613">
      <w:bodyDiv w:val="1"/>
      <w:marLeft w:val="0"/>
      <w:marRight w:val="0"/>
      <w:marTop w:val="0"/>
      <w:marBottom w:val="0"/>
      <w:divBdr>
        <w:top w:val="none" w:sz="0" w:space="0" w:color="auto"/>
        <w:left w:val="none" w:sz="0" w:space="0" w:color="auto"/>
        <w:bottom w:val="none" w:sz="0" w:space="0" w:color="auto"/>
        <w:right w:val="none" w:sz="0" w:space="0" w:color="auto"/>
      </w:divBdr>
    </w:div>
    <w:div w:id="1924795477">
      <w:bodyDiv w:val="1"/>
      <w:marLeft w:val="0"/>
      <w:marRight w:val="0"/>
      <w:marTop w:val="0"/>
      <w:marBottom w:val="0"/>
      <w:divBdr>
        <w:top w:val="none" w:sz="0" w:space="0" w:color="auto"/>
        <w:left w:val="none" w:sz="0" w:space="0" w:color="auto"/>
        <w:bottom w:val="none" w:sz="0" w:space="0" w:color="auto"/>
        <w:right w:val="none" w:sz="0" w:space="0" w:color="auto"/>
      </w:divBdr>
    </w:div>
    <w:div w:id="2081634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docs.live.net/5b79d32b0922df3f/Documents/IB/DEEP%20LEARNING%20V&#7898;I%20H&#192;NH%20VI%20NG&#431;&#7900;I%20TI&#202;U%20D&#217;NG/Nh&#243;m%2011_X&#226;y%20d&#7921;ng%20h&#7879;%20th&#7889;ng%20khuy&#7871;n%20ngh&#7883;%20cho%20ng&#432;&#7901;i%20ti&#234;u%20d&#249;ng%20d&#7921;a%20tr&#234;n%20m&#244;%20h&#236;nh%20h&#7885;c%20s&#226;u.docx" TargetMode="External"/><Relationship Id="rId21" Type="http://schemas.openxmlformats.org/officeDocument/2006/relationships/hyperlink" Target="https://d.docs.live.net/5b79d32b0922df3f/Documents/IB/DEEP%20LEARNING%20V&#7898;I%20H&#192;NH%20VI%20NG&#431;&#7900;I%20TI&#202;U%20D&#217;NG/Nh&#243;m%2011_X&#226;y%20d&#7921;ng%20h&#7879;%20th&#7889;ng%20khuy&#7871;n%20ngh&#7883;%20cho%20ng&#432;&#7901;i%20ti&#234;u%20d&#249;ng%20d&#7921;a%20tr&#234;n%20m&#244;%20h&#236;nh%20h&#7885;c%20s&#226;u.docx" TargetMode="External"/><Relationship Id="rId34" Type="http://schemas.openxmlformats.org/officeDocument/2006/relationships/hyperlink" Target="https://d.docs.live.net/5b79d32b0922df3f/Documents/IB/DEEP%20LEARNING%20V&#7898;I%20H&#192;NH%20VI%20NG&#431;&#7900;I%20TI&#202;U%20D&#217;NG/Nh&#243;m%2011_X&#226;y%20d&#7921;ng%20h&#7879;%20th&#7889;ng%20khuy&#7871;n%20ngh&#7883;%20cho%20ng&#432;&#7901;i%20ti&#234;u%20d&#249;ng%20d&#7921;a%20tr&#234;n%20m&#244;%20h&#236;nh%20h&#7885;c%20s&#226;u.docx" TargetMode="External"/><Relationship Id="rId42" Type="http://schemas.openxmlformats.org/officeDocument/2006/relationships/image" Target="media/image6.png"/><Relationship Id="rId47" Type="http://schemas.openxmlformats.org/officeDocument/2006/relationships/image" Target="media/image11.png"/><Relationship Id="rId50" Type="http://schemas.openxmlformats.org/officeDocument/2006/relationships/image" Target="media/image14.png"/><Relationship Id="rId55" Type="http://schemas.openxmlformats.org/officeDocument/2006/relationships/image" Target="media/image19.png"/><Relationship Id="rId63" Type="http://schemas.openxmlformats.org/officeDocument/2006/relationships/image" Target="media/image27.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docs.live.net/5b79d32b0922df3f/Documents/IB/DEEP%20LEARNING%20V&#7898;I%20H&#192;NH%20VI%20NG&#431;&#7900;I%20TI&#202;U%20D&#217;NG/Nh&#243;m%2011_X&#226;y%20d&#7921;ng%20h&#7879;%20th&#7889;ng%20khuy&#7871;n%20ngh&#7883;%20cho%20ng&#432;&#7901;i%20ti&#234;u%20d&#249;ng%20d&#7921;a%20tr&#234;n%20m&#244;%20h&#236;nh%20h&#7885;c%20s&#226;u.docx" TargetMode="External"/><Relationship Id="rId29" Type="http://schemas.openxmlformats.org/officeDocument/2006/relationships/hyperlink" Target="https://d.docs.live.net/5b79d32b0922df3f/Documents/IB/DEEP%20LEARNING%20V&#7898;I%20H&#192;NH%20VI%20NG&#431;&#7900;I%20TI&#202;U%20D&#217;NG/Nh&#243;m%2011_X&#226;y%20d&#7921;ng%20h&#7879;%20th&#7889;ng%20khuy&#7871;n%20ngh&#7883;%20cho%20ng&#432;&#7901;i%20ti&#234;u%20d&#249;ng%20d&#7921;a%20tr&#234;n%20m&#244;%20h&#236;nh%20h&#7885;c%20s&#226;u.docx" TargetMode="External"/><Relationship Id="rId11" Type="http://schemas.openxmlformats.org/officeDocument/2006/relationships/hyperlink" Target="https://d.docs.live.net/5b79d32b0922df3f/Documents/IB/DEEP%20LEARNING%20V&#7898;I%20H&#192;NH%20VI%20NG&#431;&#7900;I%20TI&#202;U%20D&#217;NG/Nh&#243;m%2011_X&#226;y%20d&#7921;ng%20h&#7879;%20th&#7889;ng%20khuy&#7871;n%20ngh&#7883;%20cho%20ng&#432;&#7901;i%20ti&#234;u%20d&#249;ng%20d&#7921;a%20tr&#234;n%20m&#244;%20h&#236;nh%20h&#7885;c%20s&#226;u.docx" TargetMode="External"/><Relationship Id="rId24" Type="http://schemas.openxmlformats.org/officeDocument/2006/relationships/hyperlink" Target="https://d.docs.live.net/5b79d32b0922df3f/Documents/IB/DEEP%20LEARNING%20V&#7898;I%20H&#192;NH%20VI%20NG&#431;&#7900;I%20TI&#202;U%20D&#217;NG/Nh&#243;m%2011_X&#226;y%20d&#7921;ng%20h&#7879;%20th&#7889;ng%20khuy&#7871;n%20ngh&#7883;%20cho%20ng&#432;&#7901;i%20ti&#234;u%20d&#249;ng%20d&#7921;a%20tr&#234;n%20m&#244;%20h&#236;nh%20h&#7885;c%20s&#226;u.docx" TargetMode="External"/><Relationship Id="rId32" Type="http://schemas.openxmlformats.org/officeDocument/2006/relationships/hyperlink" Target="https://d.docs.live.net/5b79d32b0922df3f/Documents/IB/DEEP%20LEARNING%20V&#7898;I%20H&#192;NH%20VI%20NG&#431;&#7900;I%20TI&#202;U%20D&#217;NG/Nh&#243;m%2011_X&#226;y%20d&#7921;ng%20h&#7879;%20th&#7889;ng%20khuy&#7871;n%20ngh&#7883;%20cho%20ng&#432;&#7901;i%20ti&#234;u%20d&#249;ng%20d&#7921;a%20tr&#234;n%20m&#244;%20h&#236;nh%20h&#7885;c%20s&#226;u.docx" TargetMode="External"/><Relationship Id="rId37" Type="http://schemas.openxmlformats.org/officeDocument/2006/relationships/image" Target="media/image1.png"/><Relationship Id="rId40" Type="http://schemas.openxmlformats.org/officeDocument/2006/relationships/image" Target="media/image4.png"/><Relationship Id="rId45" Type="http://schemas.openxmlformats.org/officeDocument/2006/relationships/image" Target="media/image9.png"/><Relationship Id="rId53" Type="http://schemas.openxmlformats.org/officeDocument/2006/relationships/image" Target="media/image17.png"/><Relationship Id="rId58" Type="http://schemas.openxmlformats.org/officeDocument/2006/relationships/image" Target="media/image22.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25.png"/><Relationship Id="rId19" Type="http://schemas.openxmlformats.org/officeDocument/2006/relationships/hyperlink" Target="https://d.docs.live.net/5b79d32b0922df3f/Documents/IB/DEEP%20LEARNING%20V&#7898;I%20H&#192;NH%20VI%20NG&#431;&#7900;I%20TI&#202;U%20D&#217;NG/Nh&#243;m%2011_X&#226;y%20d&#7921;ng%20h&#7879;%20th&#7889;ng%20khuy&#7871;n%20ngh&#7883;%20cho%20ng&#432;&#7901;i%20ti&#234;u%20d&#249;ng%20d&#7921;a%20tr&#234;n%20m&#244;%20h&#236;nh%20h&#7885;c%20s&#226;u.docx" TargetMode="External"/><Relationship Id="rId14" Type="http://schemas.openxmlformats.org/officeDocument/2006/relationships/hyperlink" Target="https://d.docs.live.net/5b79d32b0922df3f/Documents/IB/DEEP%20LEARNING%20V&#7898;I%20H&#192;NH%20VI%20NG&#431;&#7900;I%20TI&#202;U%20D&#217;NG/Nh&#243;m%2011_X&#226;y%20d&#7921;ng%20h&#7879;%20th&#7889;ng%20khuy&#7871;n%20ngh&#7883;%20cho%20ng&#432;&#7901;i%20ti&#234;u%20d&#249;ng%20d&#7921;a%20tr&#234;n%20m&#244;%20h&#236;nh%20h&#7885;c%20s&#226;u.docx" TargetMode="External"/><Relationship Id="rId22" Type="http://schemas.openxmlformats.org/officeDocument/2006/relationships/hyperlink" Target="https://d.docs.live.net/5b79d32b0922df3f/Documents/IB/DEEP%20LEARNING%20V&#7898;I%20H&#192;NH%20VI%20NG&#431;&#7900;I%20TI&#202;U%20D&#217;NG/Nh&#243;m%2011_X&#226;y%20d&#7921;ng%20h&#7879;%20th&#7889;ng%20khuy&#7871;n%20ngh&#7883;%20cho%20ng&#432;&#7901;i%20ti&#234;u%20d&#249;ng%20d&#7921;a%20tr&#234;n%20m&#244;%20h&#236;nh%20h&#7885;c%20s&#226;u.docx" TargetMode="External"/><Relationship Id="rId27" Type="http://schemas.openxmlformats.org/officeDocument/2006/relationships/hyperlink" Target="https://d.docs.live.net/5b79d32b0922df3f/Documents/IB/DEEP%20LEARNING%20V&#7898;I%20H&#192;NH%20VI%20NG&#431;&#7900;I%20TI&#202;U%20D&#217;NG/Nh&#243;m%2011_X&#226;y%20d&#7921;ng%20h&#7879;%20th&#7889;ng%20khuy&#7871;n%20ngh&#7883;%20cho%20ng&#432;&#7901;i%20ti&#234;u%20d&#249;ng%20d&#7921;a%20tr&#234;n%20m&#244;%20h&#236;nh%20h&#7885;c%20s&#226;u.docx" TargetMode="External"/><Relationship Id="rId30" Type="http://schemas.openxmlformats.org/officeDocument/2006/relationships/hyperlink" Target="https://d.docs.live.net/5b79d32b0922df3f/Documents/IB/DEEP%20LEARNING%20V&#7898;I%20H&#192;NH%20VI%20NG&#431;&#7900;I%20TI&#202;U%20D&#217;NG/Nh&#243;m%2011_X&#226;y%20d&#7921;ng%20h&#7879;%20th&#7889;ng%20khuy&#7871;n%20ngh&#7883;%20cho%20ng&#432;&#7901;i%20ti&#234;u%20d&#249;ng%20d&#7921;a%20tr&#234;n%20m&#244;%20h&#236;nh%20h&#7885;c%20s&#226;u.docx" TargetMode="External"/><Relationship Id="rId35" Type="http://schemas.openxmlformats.org/officeDocument/2006/relationships/hyperlink" Target="https://d.docs.live.net/5b79d32b0922df3f/Documents/IB/DEEP%20LEARNING%20V&#7898;I%20H&#192;NH%20VI%20NG&#431;&#7900;I%20TI&#202;U%20D&#217;NG/Nh&#243;m%2011_X&#226;y%20d&#7921;ng%20h&#7879;%20th&#7889;ng%20khuy&#7871;n%20ngh&#7883;%20cho%20ng&#432;&#7901;i%20ti&#234;u%20d&#249;ng%20d&#7921;a%20tr&#234;n%20m&#244;%20h&#236;nh%20h&#7885;c%20s&#226;u.docx" TargetMode="External"/><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image" Target="media/image20.png"/><Relationship Id="rId64" Type="http://schemas.openxmlformats.org/officeDocument/2006/relationships/image" Target="media/image28.png"/><Relationship Id="rId8" Type="http://schemas.openxmlformats.org/officeDocument/2006/relationships/hyperlink" Target="https://d.docs.live.net/5b79d32b0922df3f/Documents/IB/DEEP%20LEARNING%20V&#7898;I%20H&#192;NH%20VI%20NG&#431;&#7900;I%20TI&#202;U%20D&#217;NG/Nh&#243;m%2011_X&#226;y%20d&#7921;ng%20h&#7879;%20th&#7889;ng%20khuy&#7871;n%20ngh&#7883;%20cho%20ng&#432;&#7901;i%20ti&#234;u%20d&#249;ng%20d&#7921;a%20tr&#234;n%20m&#244;%20h&#236;nh%20h&#7885;c%20s&#226;u.docx" TargetMode="External"/><Relationship Id="rId51" Type="http://schemas.openxmlformats.org/officeDocument/2006/relationships/image" Target="media/image15.png"/><Relationship Id="rId3" Type="http://schemas.openxmlformats.org/officeDocument/2006/relationships/styles" Target="styles.xml"/><Relationship Id="rId12" Type="http://schemas.openxmlformats.org/officeDocument/2006/relationships/hyperlink" Target="https://d.docs.live.net/5b79d32b0922df3f/Documents/IB/DEEP%20LEARNING%20V&#7898;I%20H&#192;NH%20VI%20NG&#431;&#7900;I%20TI&#202;U%20D&#217;NG/Nh&#243;m%2011_X&#226;y%20d&#7921;ng%20h&#7879;%20th&#7889;ng%20khuy&#7871;n%20ngh&#7883;%20cho%20ng&#432;&#7901;i%20ti&#234;u%20d&#249;ng%20d&#7921;a%20tr&#234;n%20m&#244;%20h&#236;nh%20h&#7885;c%20s&#226;u.docx" TargetMode="External"/><Relationship Id="rId17" Type="http://schemas.openxmlformats.org/officeDocument/2006/relationships/hyperlink" Target="https://d.docs.live.net/5b79d32b0922df3f/Documents/IB/DEEP%20LEARNING%20V&#7898;I%20H&#192;NH%20VI%20NG&#431;&#7900;I%20TI&#202;U%20D&#217;NG/Nh&#243;m%2011_X&#226;y%20d&#7921;ng%20h&#7879;%20th&#7889;ng%20khuy&#7871;n%20ngh&#7883;%20cho%20ng&#432;&#7901;i%20ti&#234;u%20d&#249;ng%20d&#7921;a%20tr&#234;n%20m&#244;%20h&#236;nh%20h&#7885;c%20s&#226;u.docx" TargetMode="External"/><Relationship Id="rId25" Type="http://schemas.openxmlformats.org/officeDocument/2006/relationships/hyperlink" Target="https://d.docs.live.net/5b79d32b0922df3f/Documents/IB/DEEP%20LEARNING%20V&#7898;I%20H&#192;NH%20VI%20NG&#431;&#7900;I%20TI&#202;U%20D&#217;NG/Nh&#243;m%2011_X&#226;y%20d&#7921;ng%20h&#7879;%20th&#7889;ng%20khuy&#7871;n%20ngh&#7883;%20cho%20ng&#432;&#7901;i%20ti&#234;u%20d&#249;ng%20d&#7921;a%20tr&#234;n%20m&#244;%20h&#236;nh%20h&#7885;c%20s&#226;u.docx" TargetMode="External"/><Relationship Id="rId33" Type="http://schemas.openxmlformats.org/officeDocument/2006/relationships/hyperlink" Target="https://d.docs.live.net/5b79d32b0922df3f/Documents/IB/DEEP%20LEARNING%20V&#7898;I%20H&#192;NH%20VI%20NG&#431;&#7900;I%20TI&#202;U%20D&#217;NG/Nh&#243;m%2011_X&#226;y%20d&#7921;ng%20h&#7879;%20th&#7889;ng%20khuy&#7871;n%20ngh&#7883;%20cho%20ng&#432;&#7901;i%20ti&#234;u%20d&#249;ng%20d&#7921;a%20tr&#234;n%20m&#244;%20h&#236;nh%20h&#7885;c%20s&#226;u.docx" TargetMode="External"/><Relationship Id="rId38" Type="http://schemas.openxmlformats.org/officeDocument/2006/relationships/image" Target="media/image2.png"/><Relationship Id="rId46" Type="http://schemas.openxmlformats.org/officeDocument/2006/relationships/image" Target="media/image10.png"/><Relationship Id="rId59" Type="http://schemas.openxmlformats.org/officeDocument/2006/relationships/image" Target="media/image23.png"/><Relationship Id="rId67" Type="http://schemas.openxmlformats.org/officeDocument/2006/relationships/fontTable" Target="fontTable.xml"/><Relationship Id="rId20" Type="http://schemas.openxmlformats.org/officeDocument/2006/relationships/hyperlink" Target="https://d.docs.live.net/5b79d32b0922df3f/Documents/IB/DEEP%20LEARNING%20V&#7898;I%20H&#192;NH%20VI%20NG&#431;&#7900;I%20TI&#202;U%20D&#217;NG/Nh&#243;m%2011_X&#226;y%20d&#7921;ng%20h&#7879;%20th&#7889;ng%20khuy&#7871;n%20ngh&#7883;%20cho%20ng&#432;&#7901;i%20ti&#234;u%20d&#249;ng%20d&#7921;a%20tr&#234;n%20m&#244;%20h&#236;nh%20h&#7885;c%20s&#226;u.docx" TargetMode="External"/><Relationship Id="rId41" Type="http://schemas.openxmlformats.org/officeDocument/2006/relationships/image" Target="media/image5.png"/><Relationship Id="rId54" Type="http://schemas.openxmlformats.org/officeDocument/2006/relationships/image" Target="media/image18.png"/><Relationship Id="rId62"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docs.live.net/5b79d32b0922df3f/Documents/IB/DEEP%20LEARNING%20V&#7898;I%20H&#192;NH%20VI%20NG&#431;&#7900;I%20TI&#202;U%20D&#217;NG/Nh&#243;m%2011_X&#226;y%20d&#7921;ng%20h&#7879;%20th&#7889;ng%20khuy&#7871;n%20ngh&#7883;%20cho%20ng&#432;&#7901;i%20ti&#234;u%20d&#249;ng%20d&#7921;a%20tr&#234;n%20m&#244;%20h&#236;nh%20h&#7885;c%20s&#226;u.docx" TargetMode="External"/><Relationship Id="rId23" Type="http://schemas.openxmlformats.org/officeDocument/2006/relationships/hyperlink" Target="https://d.docs.live.net/5b79d32b0922df3f/Documents/IB/DEEP%20LEARNING%20V&#7898;I%20H&#192;NH%20VI%20NG&#431;&#7900;I%20TI&#202;U%20D&#217;NG/Nh&#243;m%2011_X&#226;y%20d&#7921;ng%20h&#7879;%20th&#7889;ng%20khuy&#7871;n%20ngh&#7883;%20cho%20ng&#432;&#7901;i%20ti&#234;u%20d&#249;ng%20d&#7921;a%20tr&#234;n%20m&#244;%20h&#236;nh%20h&#7885;c%20s&#226;u.docx" TargetMode="External"/><Relationship Id="rId28" Type="http://schemas.openxmlformats.org/officeDocument/2006/relationships/hyperlink" Target="https://d.docs.live.net/5b79d32b0922df3f/Documents/IB/DEEP%20LEARNING%20V&#7898;I%20H&#192;NH%20VI%20NG&#431;&#7900;I%20TI&#202;U%20D&#217;NG/Nh&#243;m%2011_X&#226;y%20d&#7921;ng%20h&#7879;%20th&#7889;ng%20khuy&#7871;n%20ngh&#7883;%20cho%20ng&#432;&#7901;i%20ti&#234;u%20d&#249;ng%20d&#7921;a%20tr&#234;n%20m&#244;%20h&#236;nh%20h&#7885;c%20s&#226;u.docx" TargetMode="External"/><Relationship Id="rId36" Type="http://schemas.openxmlformats.org/officeDocument/2006/relationships/hyperlink" Target="https://d.docs.live.net/5b79d32b0922df3f/Documents/IB/DEEP%20LEARNING%20V&#7898;I%20H&#192;NH%20VI%20NG&#431;&#7900;I%20TI&#202;U%20D&#217;NG/Nh&#243;m%2011_X&#226;y%20d&#7921;ng%20h&#7879;%20th&#7889;ng%20khuy&#7871;n%20ngh&#7883;%20cho%20ng&#432;&#7901;i%20ti&#234;u%20d&#249;ng%20d&#7921;a%20tr&#234;n%20m&#244;%20h&#236;nh%20h&#7885;c%20s&#226;u.docx" TargetMode="External"/><Relationship Id="rId49" Type="http://schemas.openxmlformats.org/officeDocument/2006/relationships/image" Target="media/image13.png"/><Relationship Id="rId57" Type="http://schemas.openxmlformats.org/officeDocument/2006/relationships/image" Target="media/image21.png"/><Relationship Id="rId10" Type="http://schemas.openxmlformats.org/officeDocument/2006/relationships/hyperlink" Target="https://d.docs.live.net/5b79d32b0922df3f/Documents/IB/DEEP%20LEARNING%20V&#7898;I%20H&#192;NH%20VI%20NG&#431;&#7900;I%20TI&#202;U%20D&#217;NG/Nh&#243;m%2011_X&#226;y%20d&#7921;ng%20h&#7879;%20th&#7889;ng%20khuy&#7871;n%20ngh&#7883;%20cho%20ng&#432;&#7901;i%20ti&#234;u%20d&#249;ng%20d&#7921;a%20tr&#234;n%20m&#244;%20h&#236;nh%20h&#7885;c%20s&#226;u.docx" TargetMode="External"/><Relationship Id="rId31" Type="http://schemas.openxmlformats.org/officeDocument/2006/relationships/hyperlink" Target="https://d.docs.live.net/5b79d32b0922df3f/Documents/IB/DEEP%20LEARNING%20V&#7898;I%20H&#192;NH%20VI%20NG&#431;&#7900;I%20TI&#202;U%20D&#217;NG/Nh&#243;m%2011_X&#226;y%20d&#7921;ng%20h&#7879;%20th&#7889;ng%20khuy&#7871;n%20ngh&#7883;%20cho%20ng&#432;&#7901;i%20ti&#234;u%20d&#249;ng%20d&#7921;a%20tr&#234;n%20m&#244;%20h&#236;nh%20h&#7885;c%20s&#226;u.docx" TargetMode="External"/><Relationship Id="rId44" Type="http://schemas.openxmlformats.org/officeDocument/2006/relationships/image" Target="media/image8.png"/><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yperlink" Target="https://d.docs.live.net/5b79d32b0922df3f/Documents/IB/DEEP%20LEARNING%20V&#7898;I%20H&#192;NH%20VI%20NG&#431;&#7900;I%20TI&#202;U%20D&#217;NG/Nh&#243;m%2011_X&#226;y%20d&#7921;ng%20h&#7879;%20th&#7889;ng%20khuy&#7871;n%20ngh&#7883;%20cho%20ng&#432;&#7901;i%20ti&#234;u%20d&#249;ng%20d&#7921;a%20tr&#234;n%20m&#244;%20h&#236;nh%20h&#7885;c%20s&#226;u.docx" TargetMode="External"/><Relationship Id="rId13" Type="http://schemas.openxmlformats.org/officeDocument/2006/relationships/hyperlink" Target="https://d.docs.live.net/5b79d32b0922df3f/Documents/IB/DEEP%20LEARNING%20V&#7898;I%20H&#192;NH%20VI%20NG&#431;&#7900;I%20TI&#202;U%20D&#217;NG/Nh&#243;m%2011_X&#226;y%20d&#7921;ng%20h&#7879;%20th&#7889;ng%20khuy&#7871;n%20ngh&#7883;%20cho%20ng&#432;&#7901;i%20ti&#234;u%20d&#249;ng%20d&#7921;a%20tr&#234;n%20m&#244;%20h&#236;nh%20h&#7885;c%20s&#226;u.docx" TargetMode="External"/><Relationship Id="rId18" Type="http://schemas.openxmlformats.org/officeDocument/2006/relationships/hyperlink" Target="https://d.docs.live.net/5b79d32b0922df3f/Documents/IB/DEEP%20LEARNING%20V&#7898;I%20H&#192;NH%20VI%20NG&#431;&#7900;I%20TI&#202;U%20D&#217;NG/Nh&#243;m%2011_X&#226;y%20d&#7921;ng%20h&#7879;%20th&#7889;ng%20khuy&#7871;n%20ngh&#7883;%20cho%20ng&#432;&#7901;i%20ti&#234;u%20d&#249;ng%20d&#7921;a%20tr&#234;n%20m&#244;%20h&#236;nh%20h&#7885;c%20s&#226;u.docx" TargetMode="External"/><Relationship Id="rId3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8B509C-E8B4-45F2-98F8-8B8757ACC7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1081</TotalTime>
  <Pages>60</Pages>
  <Words>14116</Words>
  <Characters>80462</Characters>
  <Application>Microsoft Office Word</Application>
  <DocSecurity>0</DocSecurity>
  <Lines>670</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Hòa Dương</dc:creator>
  <cp:keywords/>
  <dc:description/>
  <cp:lastModifiedBy>Hòa Dương</cp:lastModifiedBy>
  <cp:revision>530</cp:revision>
  <dcterms:created xsi:type="dcterms:W3CDTF">2024-12-01T14:21:00Z</dcterms:created>
  <dcterms:modified xsi:type="dcterms:W3CDTF">2025-01-03T10:02:00Z</dcterms:modified>
</cp:coreProperties>
</file>