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500BD"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Summary of the Workshop</w:t>
      </w:r>
    </w:p>
    <w:p w14:paraId="773A31E4"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The workshop aimed to teach us how to classify images using neural networks. We learned the basics of how neural networks work, why activation functions are important, and how to train and test our models. We also explored convolutional neural networks (CNNs), which are especially good at handling image data, and transfer learning, which uses pre-trained models to improve performance and save time.</w:t>
      </w:r>
    </w:p>
    <w:p w14:paraId="0E98F2DD" w14:textId="77777777" w:rsidR="00F836F4" w:rsidRPr="00F836F4" w:rsidRDefault="00F836F4" w:rsidP="00F836F4">
      <w:pPr>
        <w:rPr>
          <w:rFonts w:ascii="Times New Roman" w:hAnsi="Times New Roman" w:cs="Times New Roman"/>
        </w:rPr>
      </w:pPr>
    </w:p>
    <w:p w14:paraId="1CA9C5A7"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Key Concepts Learned</w:t>
      </w:r>
    </w:p>
    <w:p w14:paraId="38106871"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Image Classification: This process involves labeling images based on their content. We covered how to prepare images, enhance data, and input them into neural networks.</w:t>
      </w:r>
    </w:p>
    <w:p w14:paraId="6883898B" w14:textId="77777777" w:rsidR="00F836F4" w:rsidRPr="00F836F4" w:rsidRDefault="00F836F4" w:rsidP="00F836F4">
      <w:pPr>
        <w:rPr>
          <w:rFonts w:ascii="Times New Roman" w:hAnsi="Times New Roman" w:cs="Times New Roman"/>
        </w:rPr>
      </w:pPr>
    </w:p>
    <w:p w14:paraId="1940992D"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Convolutional Neural Networks (CNNs): CNNs are a type of neural network designed for image processing. They use layers that can detect features like edges, textures, and patterns in images (LeCun, Bengio, &amp; Hinton, 2015).</w:t>
      </w:r>
    </w:p>
    <w:p w14:paraId="5E411A9A" w14:textId="77777777" w:rsidR="00F836F4" w:rsidRPr="00F836F4" w:rsidRDefault="00F836F4" w:rsidP="00F836F4">
      <w:pPr>
        <w:rPr>
          <w:rFonts w:ascii="Times New Roman" w:hAnsi="Times New Roman" w:cs="Times New Roman"/>
        </w:rPr>
      </w:pPr>
    </w:p>
    <w:p w14:paraId="02A67C30"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Transfer Learning: This technique uses models that have already been trained on large datasets and adapts them to new tasks. It helps to achieve better results faster (Brownlee, 2018).</w:t>
      </w:r>
    </w:p>
    <w:p w14:paraId="47F6E2AD" w14:textId="77777777" w:rsidR="00F836F4" w:rsidRPr="00F836F4" w:rsidRDefault="00F836F4" w:rsidP="00F836F4">
      <w:pPr>
        <w:rPr>
          <w:rFonts w:ascii="Times New Roman" w:hAnsi="Times New Roman" w:cs="Times New Roman"/>
        </w:rPr>
      </w:pPr>
    </w:p>
    <w:p w14:paraId="6562EB40"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Challenges Encountered and Overcoming Them</w:t>
      </w:r>
    </w:p>
    <w:p w14:paraId="1EE7F661"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Understanding CNNs was initially tough, especially how the convolutional and pooling layers work. The concept of filters and how they identify features was confusing at first. Watching online tutorials and visual demonstrations helped clarify these ideas.</w:t>
      </w:r>
    </w:p>
    <w:p w14:paraId="43E3B1F1" w14:textId="77777777" w:rsidR="00F836F4" w:rsidRPr="00F836F4" w:rsidRDefault="00F836F4" w:rsidP="00F836F4">
      <w:pPr>
        <w:rPr>
          <w:rFonts w:ascii="Times New Roman" w:hAnsi="Times New Roman" w:cs="Times New Roman"/>
        </w:rPr>
      </w:pPr>
    </w:p>
    <w:p w14:paraId="112E4811"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Another challenge was implementing these concepts in code, particularly managing the dimensions of data as it passed through the network layers. Careful debugging and examining error messages helped resolve these issues.</w:t>
      </w:r>
    </w:p>
    <w:p w14:paraId="378F5BAA" w14:textId="77777777" w:rsidR="00F836F4" w:rsidRPr="00F836F4" w:rsidRDefault="00F836F4" w:rsidP="00F836F4">
      <w:pPr>
        <w:rPr>
          <w:rFonts w:ascii="Times New Roman" w:hAnsi="Times New Roman" w:cs="Times New Roman"/>
        </w:rPr>
      </w:pPr>
    </w:p>
    <w:p w14:paraId="11BC5809"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Insights Gained</w:t>
      </w:r>
    </w:p>
    <w:p w14:paraId="018A0B7E"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 xml:space="preserve">The workshop demonstrated how powerful and flexible neural networks, especially CNNs, can be for image classification. Building a neural network from scratch gave me a solid understanding of the fundamentals. Using pre-trained models through transfer learning was </w:t>
      </w:r>
      <w:r w:rsidRPr="00F836F4">
        <w:rPr>
          <w:rFonts w:ascii="Times New Roman" w:hAnsi="Times New Roman" w:cs="Times New Roman"/>
        </w:rPr>
        <w:lastRenderedPageBreak/>
        <w:t>particularly effective and efficient. I also realized how crucial data preparation and augmentation are for improving model performance.</w:t>
      </w:r>
    </w:p>
    <w:p w14:paraId="27E7996C" w14:textId="77777777" w:rsidR="00F836F4" w:rsidRPr="00F836F4" w:rsidRDefault="00F836F4" w:rsidP="00F836F4">
      <w:pPr>
        <w:rPr>
          <w:rFonts w:ascii="Times New Roman" w:hAnsi="Times New Roman" w:cs="Times New Roman"/>
        </w:rPr>
      </w:pPr>
    </w:p>
    <w:p w14:paraId="7AF583FF"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Potential Real-World Applications</w:t>
      </w:r>
    </w:p>
    <w:p w14:paraId="37D5C915"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The skills we learned can be applied in many real-world scenarios, such as diagnosing diseases from medical images, recognizing objects for self-driving cars, and everyday tasks like facial recognition or quality control in manufacturing. Accurate and efficient image classification can lead to innovations in various fields (Goodfellow, Bengio, &amp; Courville, 2016).</w:t>
      </w:r>
    </w:p>
    <w:p w14:paraId="1F8FFB07" w14:textId="77777777" w:rsidR="00F836F4" w:rsidRPr="00F836F4" w:rsidRDefault="00F836F4" w:rsidP="00F836F4">
      <w:pPr>
        <w:rPr>
          <w:rFonts w:ascii="Times New Roman" w:hAnsi="Times New Roman" w:cs="Times New Roman"/>
        </w:rPr>
      </w:pPr>
    </w:p>
    <w:p w14:paraId="719E118F"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Personal Reflections</w:t>
      </w:r>
    </w:p>
    <w:p w14:paraId="581488DE"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This workshop was both challenging and rewarding. Building and training a neural network from scratch provided a strong foundation in machine learning and deep learning. Seeing how theoretical concepts translate into practical applications was fascinating. The experience highlighted the importance of continuous learning, as the field of machine learning is constantly evolving.</w:t>
      </w:r>
    </w:p>
    <w:p w14:paraId="26D39879" w14:textId="77777777" w:rsidR="00F836F4" w:rsidRPr="00F836F4" w:rsidRDefault="00F836F4" w:rsidP="00F836F4">
      <w:pPr>
        <w:rPr>
          <w:rFonts w:ascii="Times New Roman" w:hAnsi="Times New Roman" w:cs="Times New Roman"/>
        </w:rPr>
      </w:pPr>
    </w:p>
    <w:p w14:paraId="1E8D1C0C"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References</w:t>
      </w:r>
    </w:p>
    <w:p w14:paraId="2679B3C8"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Brownlee, J. (2018). Deep Learning for Computer Vision. Machine Learning Mastery.</w:t>
      </w:r>
    </w:p>
    <w:p w14:paraId="25F2B4B5" w14:textId="77777777" w:rsidR="00F836F4" w:rsidRPr="00F836F4" w:rsidRDefault="00F836F4" w:rsidP="00F836F4">
      <w:pPr>
        <w:rPr>
          <w:rFonts w:ascii="Times New Roman" w:hAnsi="Times New Roman" w:cs="Times New Roman"/>
        </w:rPr>
      </w:pPr>
      <w:r w:rsidRPr="00F836F4">
        <w:rPr>
          <w:rFonts w:ascii="Times New Roman" w:hAnsi="Times New Roman" w:cs="Times New Roman"/>
        </w:rPr>
        <w:t>Goodfellow, I., Bengio, Y., &amp; Courville, A. (2016). Deep Learning. MIT Press.</w:t>
      </w:r>
    </w:p>
    <w:p w14:paraId="6B0B4E4E" w14:textId="77777777" w:rsidR="00F836F4" w:rsidRPr="00F836F4" w:rsidRDefault="00F836F4" w:rsidP="00F836F4">
      <w:pPr>
        <w:rPr>
          <w:rFonts w:ascii="Times New Roman" w:hAnsi="Times New Roman" w:cs="Times New Roman"/>
        </w:rPr>
      </w:pPr>
      <w:proofErr w:type="spellStart"/>
      <w:r w:rsidRPr="00F836F4">
        <w:rPr>
          <w:rFonts w:ascii="Times New Roman" w:hAnsi="Times New Roman" w:cs="Times New Roman"/>
        </w:rPr>
        <w:t>Krizhevsky</w:t>
      </w:r>
      <w:proofErr w:type="spellEnd"/>
      <w:r w:rsidRPr="00F836F4">
        <w:rPr>
          <w:rFonts w:ascii="Times New Roman" w:hAnsi="Times New Roman" w:cs="Times New Roman"/>
        </w:rPr>
        <w:t xml:space="preserve">, A., </w:t>
      </w:r>
      <w:proofErr w:type="spellStart"/>
      <w:r w:rsidRPr="00F836F4">
        <w:rPr>
          <w:rFonts w:ascii="Times New Roman" w:hAnsi="Times New Roman" w:cs="Times New Roman"/>
        </w:rPr>
        <w:t>Sutskever</w:t>
      </w:r>
      <w:proofErr w:type="spellEnd"/>
      <w:r w:rsidRPr="00F836F4">
        <w:rPr>
          <w:rFonts w:ascii="Times New Roman" w:hAnsi="Times New Roman" w:cs="Times New Roman"/>
        </w:rPr>
        <w:t xml:space="preserve">, I., &amp; Hinton, G. E. (2012). </w:t>
      </w:r>
      <w:proofErr w:type="spellStart"/>
      <w:r w:rsidRPr="00F836F4">
        <w:rPr>
          <w:rFonts w:ascii="Times New Roman" w:hAnsi="Times New Roman" w:cs="Times New Roman"/>
        </w:rPr>
        <w:t>Imagenet</w:t>
      </w:r>
      <w:proofErr w:type="spellEnd"/>
      <w:r w:rsidRPr="00F836F4">
        <w:rPr>
          <w:rFonts w:ascii="Times New Roman" w:hAnsi="Times New Roman" w:cs="Times New Roman"/>
        </w:rPr>
        <w:t xml:space="preserve"> classification with deep convolutional neural networks. In Advances in neural information processing systems (pp. 1097-1105).</w:t>
      </w:r>
    </w:p>
    <w:p w14:paraId="74715AB6" w14:textId="2BC7FC46" w:rsidR="00F836F4" w:rsidRPr="00F836F4" w:rsidRDefault="00F836F4" w:rsidP="00F836F4">
      <w:r w:rsidRPr="00F836F4">
        <w:rPr>
          <w:rFonts w:ascii="Times New Roman" w:hAnsi="Times New Roman" w:cs="Times New Roman"/>
        </w:rPr>
        <w:t>LeCun, Y., Bengio, Y., &amp; Hinton, G. (2015). Deep learning. Nature, 521(7553), 436-444.</w:t>
      </w:r>
    </w:p>
    <w:sectPr w:rsidR="00F836F4" w:rsidRPr="00F8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F4"/>
    <w:rsid w:val="00DA79BD"/>
    <w:rsid w:val="00F8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6E7A"/>
  <w15:chartTrackingRefBased/>
  <w15:docId w15:val="{5A88F8D7-6E30-482F-AE0C-7348000B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6F4"/>
    <w:rPr>
      <w:rFonts w:eastAsiaTheme="majorEastAsia" w:cstheme="majorBidi"/>
      <w:color w:val="272727" w:themeColor="text1" w:themeTint="D8"/>
    </w:rPr>
  </w:style>
  <w:style w:type="paragraph" w:styleId="Title">
    <w:name w:val="Title"/>
    <w:basedOn w:val="Normal"/>
    <w:next w:val="Normal"/>
    <w:link w:val="TitleChar"/>
    <w:uiPriority w:val="10"/>
    <w:qFormat/>
    <w:rsid w:val="00F83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6F4"/>
    <w:pPr>
      <w:spacing w:before="160"/>
      <w:jc w:val="center"/>
    </w:pPr>
    <w:rPr>
      <w:i/>
      <w:iCs/>
      <w:color w:val="404040" w:themeColor="text1" w:themeTint="BF"/>
    </w:rPr>
  </w:style>
  <w:style w:type="character" w:customStyle="1" w:styleId="QuoteChar">
    <w:name w:val="Quote Char"/>
    <w:basedOn w:val="DefaultParagraphFont"/>
    <w:link w:val="Quote"/>
    <w:uiPriority w:val="29"/>
    <w:rsid w:val="00F836F4"/>
    <w:rPr>
      <w:i/>
      <w:iCs/>
      <w:color w:val="404040" w:themeColor="text1" w:themeTint="BF"/>
    </w:rPr>
  </w:style>
  <w:style w:type="paragraph" w:styleId="ListParagraph">
    <w:name w:val="List Paragraph"/>
    <w:basedOn w:val="Normal"/>
    <w:uiPriority w:val="34"/>
    <w:qFormat/>
    <w:rsid w:val="00F836F4"/>
    <w:pPr>
      <w:ind w:left="720"/>
      <w:contextualSpacing/>
    </w:pPr>
  </w:style>
  <w:style w:type="character" w:styleId="IntenseEmphasis">
    <w:name w:val="Intense Emphasis"/>
    <w:basedOn w:val="DefaultParagraphFont"/>
    <w:uiPriority w:val="21"/>
    <w:qFormat/>
    <w:rsid w:val="00F836F4"/>
    <w:rPr>
      <w:i/>
      <w:iCs/>
      <w:color w:val="0F4761" w:themeColor="accent1" w:themeShade="BF"/>
    </w:rPr>
  </w:style>
  <w:style w:type="paragraph" w:styleId="IntenseQuote">
    <w:name w:val="Intense Quote"/>
    <w:basedOn w:val="Normal"/>
    <w:next w:val="Normal"/>
    <w:link w:val="IntenseQuoteChar"/>
    <w:uiPriority w:val="30"/>
    <w:qFormat/>
    <w:rsid w:val="00F83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6F4"/>
    <w:rPr>
      <w:i/>
      <w:iCs/>
      <w:color w:val="0F4761" w:themeColor="accent1" w:themeShade="BF"/>
    </w:rPr>
  </w:style>
  <w:style w:type="character" w:styleId="IntenseReference">
    <w:name w:val="Intense Reference"/>
    <w:basedOn w:val="DefaultParagraphFont"/>
    <w:uiPriority w:val="32"/>
    <w:qFormat/>
    <w:rsid w:val="00F83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1970">
      <w:bodyDiv w:val="1"/>
      <w:marLeft w:val="0"/>
      <w:marRight w:val="0"/>
      <w:marTop w:val="0"/>
      <w:marBottom w:val="0"/>
      <w:divBdr>
        <w:top w:val="none" w:sz="0" w:space="0" w:color="auto"/>
        <w:left w:val="none" w:sz="0" w:space="0" w:color="auto"/>
        <w:bottom w:val="none" w:sz="0" w:space="0" w:color="auto"/>
        <w:right w:val="none" w:sz="0" w:space="0" w:color="auto"/>
      </w:divBdr>
    </w:div>
    <w:div w:id="8432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quyen.dinh3-W209493305</dc:creator>
  <cp:keywords/>
  <dc:description/>
  <cp:lastModifiedBy>Thanh Le</cp:lastModifiedBy>
  <cp:revision>1</cp:revision>
  <dcterms:created xsi:type="dcterms:W3CDTF">2024-07-05T04:48:00Z</dcterms:created>
  <dcterms:modified xsi:type="dcterms:W3CDTF">2024-07-05T04:52:00Z</dcterms:modified>
</cp:coreProperties>
</file>