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445" w:rsidRPr="00387445" w:rsidRDefault="00387445" w:rsidP="0038744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Câu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1: Python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có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thể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làm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được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gì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?</w:t>
      </w:r>
    </w:p>
    <w:p w:rsidR="00387445" w:rsidRPr="00387445" w:rsidRDefault="00387445" w:rsidP="003874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87445">
        <w:rPr>
          <w:rFonts w:ascii="Segoe UI" w:eastAsia="Times New Roman" w:hAnsi="Segoe UI" w:cs="Segoe UI"/>
          <w:sz w:val="21"/>
          <w:szCs w:val="21"/>
        </w:rPr>
        <w:t xml:space="preserve">Python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là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một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ngôn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ngữ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lập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trình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đa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dụng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có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thể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được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sử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dụng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trong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nhiều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lĩnh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vực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khác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nhau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bao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gồm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:</w:t>
      </w:r>
    </w:p>
    <w:p w:rsidR="00387445" w:rsidRPr="00387445" w:rsidRDefault="00387445" w:rsidP="003874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Phát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triển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web</w:t>
      </w:r>
      <w:r w:rsidRPr="00387445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Sử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dụng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các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framework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như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Django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và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Flask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để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xây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dựng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ứng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dụng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web.</w:t>
      </w:r>
    </w:p>
    <w:p w:rsidR="00387445" w:rsidRPr="00387445" w:rsidRDefault="00387445" w:rsidP="003874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Khoa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học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dữ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liệu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Thư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viện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như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Pandas,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NumPy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SciPy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giúp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xử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lý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và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phân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tích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dữ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liệu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.</w:t>
      </w:r>
    </w:p>
    <w:p w:rsidR="00387445" w:rsidRPr="00387445" w:rsidRDefault="00387445" w:rsidP="003874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Machine </w:t>
      </w:r>
      <w:proofErr w:type="gram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Learning</w:t>
      </w:r>
      <w:proofErr w:type="gram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và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trí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tuệ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nhân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tạo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Sử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dụng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các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thư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viện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như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TensorFlow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Keras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và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scikit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-learn.</w:t>
      </w:r>
    </w:p>
    <w:p w:rsidR="00387445" w:rsidRPr="00387445" w:rsidRDefault="00387445" w:rsidP="003874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Tự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động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hóa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và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kịch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bản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Viết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script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để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tự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động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hóa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các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tác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vụ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hàng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ngày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.</w:t>
      </w:r>
    </w:p>
    <w:p w:rsidR="00387445" w:rsidRPr="00387445" w:rsidRDefault="00387445" w:rsidP="003874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Xử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lý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hình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ảnh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và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âm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thanh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Sử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dụng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proofErr w:type="gramStart"/>
      <w:r w:rsidRPr="00387445">
        <w:rPr>
          <w:rFonts w:ascii="Segoe UI" w:eastAsia="Times New Roman" w:hAnsi="Segoe UI" w:cs="Segoe UI"/>
          <w:sz w:val="21"/>
          <w:szCs w:val="21"/>
        </w:rPr>
        <w:t>thư</w:t>
      </w:r>
      <w:proofErr w:type="spellEnd"/>
      <w:proofErr w:type="gram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viện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PIL,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OpenCV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cho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xử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lý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hình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ảnh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.</w:t>
      </w:r>
    </w:p>
    <w:p w:rsidR="00387445" w:rsidRPr="00387445" w:rsidRDefault="00387445" w:rsidP="003874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Phát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triển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game</w:t>
      </w:r>
      <w:r w:rsidRPr="00387445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Sử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dụng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Pygame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để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tạo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game 2D.</w:t>
      </w:r>
    </w:p>
    <w:p w:rsidR="00387445" w:rsidRPr="00387445" w:rsidRDefault="00387445" w:rsidP="003874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Phát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triển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ứng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dụng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desktop</w:t>
      </w:r>
      <w:r w:rsidRPr="00387445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Sử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dụng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Tkinter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hoặc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PyQt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.</w:t>
      </w:r>
    </w:p>
    <w:p w:rsidR="00387445" w:rsidRPr="00387445" w:rsidRDefault="00387445" w:rsidP="003874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Phát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triển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ứng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dụng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di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động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Sử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dụng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Kivy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hoặc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BeeWare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.</w:t>
      </w:r>
    </w:p>
    <w:p w:rsidR="00387445" w:rsidRPr="00387445" w:rsidRDefault="00387445" w:rsidP="0038744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Câu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2: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Hãy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so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sánh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đặc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điểm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của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Python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với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ngôn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ngữ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C++</w:t>
      </w:r>
    </w:p>
    <w:p w:rsidR="00387445" w:rsidRPr="00387445" w:rsidRDefault="00387445" w:rsidP="003874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Cú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pháp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: Python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có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cú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pháp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đơn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giản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dễ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đọc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và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dễ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viết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hơn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so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với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C++,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điều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này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làm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cho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Python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thân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thiện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với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người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mới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bắt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đầu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.</w:t>
      </w:r>
    </w:p>
    <w:p w:rsidR="00387445" w:rsidRPr="00387445" w:rsidRDefault="00387445" w:rsidP="0038744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Kiểu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dữ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liệu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: Python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là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ngôn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ngữ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động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(dynamic typing),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trong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khi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C++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là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ngôn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ngữ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tĩnh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(static typing),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yêu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cầu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chỉ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định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kiểu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dữ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liệu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.</w:t>
      </w:r>
    </w:p>
    <w:p w:rsidR="00387445" w:rsidRPr="00387445" w:rsidRDefault="00387445" w:rsidP="0038744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Quản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lý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bộ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nhớ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: C++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yêu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cầu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lập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trình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viên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quản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lý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bộ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nhớ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thủ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công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(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sử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dụng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 </w:t>
      </w:r>
      <w:r w:rsidRPr="00387445">
        <w:rPr>
          <w:rFonts w:ascii="Consolas" w:eastAsia="Times New Roman" w:hAnsi="Consolas" w:cs="Courier New"/>
          <w:sz w:val="19"/>
          <w:szCs w:val="19"/>
        </w:rPr>
        <w:t>new</w:t>
      </w:r>
      <w:r w:rsidRPr="00387445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và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 </w:t>
      </w:r>
      <w:r w:rsidRPr="00387445">
        <w:rPr>
          <w:rFonts w:ascii="Consolas" w:eastAsia="Times New Roman" w:hAnsi="Consolas" w:cs="Courier New"/>
          <w:sz w:val="19"/>
          <w:szCs w:val="19"/>
        </w:rPr>
        <w:t>delete</w:t>
      </w:r>
      <w:r w:rsidRPr="00387445">
        <w:rPr>
          <w:rFonts w:ascii="Segoe UI" w:eastAsia="Times New Roman" w:hAnsi="Segoe UI" w:cs="Segoe UI"/>
          <w:sz w:val="21"/>
          <w:szCs w:val="21"/>
        </w:rPr>
        <w:t xml:space="preserve">),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trong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khi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Python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tự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động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quản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lý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bộ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nhớ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thông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qua garbage collection.</w:t>
      </w:r>
    </w:p>
    <w:p w:rsidR="00387445" w:rsidRPr="00387445" w:rsidRDefault="00387445" w:rsidP="0038744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Hiệu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suất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: C++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thường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nhanh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hơn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Python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trong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các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ứng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dụng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yêu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cầu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hiệu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suất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cao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do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là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ngôn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ngữ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biên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dịch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trong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khi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Python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là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ngôn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ngữ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thông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dịch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.</w:t>
      </w:r>
    </w:p>
    <w:p w:rsidR="00387445" w:rsidRPr="00387445" w:rsidRDefault="00387445" w:rsidP="0038744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Hướng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đối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tượng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Cả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hai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ngôn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ngữ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đều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hỗ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trợ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lập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trình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hướng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đối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tượng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nhưng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C++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còn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hỗ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trợ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tính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năng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lập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trình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proofErr w:type="gramStart"/>
      <w:r w:rsidRPr="00387445">
        <w:rPr>
          <w:rFonts w:ascii="Segoe UI" w:eastAsia="Times New Roman" w:hAnsi="Segoe UI" w:cs="Segoe UI"/>
          <w:sz w:val="21"/>
          <w:szCs w:val="21"/>
        </w:rPr>
        <w:t>chung</w:t>
      </w:r>
      <w:proofErr w:type="spellEnd"/>
      <w:proofErr w:type="gramEnd"/>
      <w:r w:rsidRPr="00387445">
        <w:rPr>
          <w:rFonts w:ascii="Segoe UI" w:eastAsia="Times New Roman" w:hAnsi="Segoe UI" w:cs="Segoe UI"/>
          <w:sz w:val="21"/>
          <w:szCs w:val="21"/>
        </w:rPr>
        <w:t xml:space="preserve"> (generic programming)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thông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qua template.</w:t>
      </w:r>
    </w:p>
    <w:p w:rsidR="00387445" w:rsidRPr="00387445" w:rsidRDefault="00387445" w:rsidP="0038744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Câu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3: Python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là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ngôn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ngữ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biên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dịch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hay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thông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dịch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? </w:t>
      </w:r>
      <w:proofErr w:type="spellStart"/>
      <w:proofErr w:type="gram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Vì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sao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?</w:t>
      </w:r>
      <w:proofErr w:type="gramEnd"/>
    </w:p>
    <w:p w:rsidR="00387445" w:rsidRPr="00387445" w:rsidRDefault="00387445" w:rsidP="003874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87445">
        <w:rPr>
          <w:rFonts w:ascii="Segoe UI" w:eastAsia="Times New Roman" w:hAnsi="Segoe UI" w:cs="Segoe UI"/>
          <w:sz w:val="21"/>
          <w:szCs w:val="21"/>
        </w:rPr>
        <w:t xml:space="preserve">Python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là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ngôn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ngữ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thông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dịch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.</w:t>
      </w:r>
      <w:proofErr w:type="gram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Điều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này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có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nghĩa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là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mã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nguồn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Python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được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thực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bởi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một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trình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thông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dịch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(interpreter)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thay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vì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được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biên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dịch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sang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mã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máy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(machine code)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trước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khi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chạy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proofErr w:type="gramStart"/>
      <w:r w:rsidRPr="00387445">
        <w:rPr>
          <w:rFonts w:ascii="Segoe UI" w:eastAsia="Times New Roman" w:hAnsi="Segoe UI" w:cs="Segoe UI"/>
          <w:sz w:val="21"/>
          <w:szCs w:val="21"/>
        </w:rPr>
        <w:t>Lợi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ích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của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việc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thông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dịch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là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khả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năng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kiểm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tra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lỗi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tại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thời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điểm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chạy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điều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này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giúp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lập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trình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viên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dễ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dàng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phát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hiện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và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sửa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lỗi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.</w:t>
      </w:r>
      <w:proofErr w:type="gram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proofErr w:type="gramStart"/>
      <w:r w:rsidRPr="00387445">
        <w:rPr>
          <w:rFonts w:ascii="Segoe UI" w:eastAsia="Times New Roman" w:hAnsi="Segoe UI" w:cs="Segoe UI"/>
          <w:sz w:val="21"/>
          <w:szCs w:val="21"/>
        </w:rPr>
        <w:t>Tuy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nhiên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điều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này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cũng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có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thể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khiến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Python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chạy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chậm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hơn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so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với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các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ngôn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ngữ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biên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dịch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như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C++,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vì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chúng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được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biên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dịch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thành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mã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máy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và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tối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ưu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hóa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trước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khi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thực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.</w:t>
      </w:r>
      <w:proofErr w:type="gramEnd"/>
    </w:p>
    <w:p w:rsidR="00387445" w:rsidRPr="00387445" w:rsidRDefault="00387445" w:rsidP="0038744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Câu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5: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Hãy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tìm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hiểu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kiến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thức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những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buổi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tiếp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proofErr w:type="gram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theo</w:t>
      </w:r>
      <w:proofErr w:type="spellEnd"/>
      <w:proofErr w:type="gram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để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có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thể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chủ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động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trong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việc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học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tập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nhé</w:t>
      </w:r>
      <w:proofErr w:type="spellEnd"/>
      <w:r w:rsidRPr="00387445">
        <w:rPr>
          <w:rFonts w:ascii="Segoe UI" w:eastAsia="Times New Roman" w:hAnsi="Segoe UI" w:cs="Segoe UI"/>
          <w:b/>
          <w:bCs/>
          <w:sz w:val="30"/>
          <w:szCs w:val="30"/>
        </w:rPr>
        <w:t>!!</w:t>
      </w:r>
    </w:p>
    <w:p w:rsidR="00387445" w:rsidRPr="00387445" w:rsidRDefault="00387445" w:rsidP="003874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Để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chủ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động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trong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việc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học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Python,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bạn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nên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tìm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hiểu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các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kiến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thức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sau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:</w:t>
      </w:r>
    </w:p>
    <w:p w:rsidR="00387445" w:rsidRPr="00387445" w:rsidRDefault="00387445" w:rsidP="0038744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Cách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khai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báo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biến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Trong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Python,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bạn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có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thể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khai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báo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biến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bằng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cách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gán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trị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cho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tên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biến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mà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không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cần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chỉ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định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kiểu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dữ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liệu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Ví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dụ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:</w:t>
      </w:r>
    </w:p>
    <w:p w:rsidR="00387445" w:rsidRPr="00387445" w:rsidRDefault="00387445" w:rsidP="00387445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387445">
        <w:rPr>
          <w:rFonts w:ascii="Consolas" w:eastAsia="Times New Roman" w:hAnsi="Consolas" w:cs="Courier New"/>
          <w:sz w:val="18"/>
          <w:szCs w:val="18"/>
        </w:rPr>
        <w:t>python</w:t>
      </w:r>
      <w:proofErr w:type="gramEnd"/>
    </w:p>
    <w:p w:rsidR="00387445" w:rsidRPr="00387445" w:rsidRDefault="00387445" w:rsidP="00387445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387445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x = </w:t>
      </w:r>
      <w:r w:rsidRPr="00387445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10</w:t>
      </w:r>
      <w:r w:rsidRPr="00387445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</w:p>
    <w:p w:rsidR="00387445" w:rsidRPr="00387445" w:rsidRDefault="00387445" w:rsidP="00387445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proofErr w:type="gramStart"/>
      <w:r w:rsidRPr="00387445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name</w:t>
      </w:r>
      <w:proofErr w:type="gramEnd"/>
      <w:r w:rsidRPr="00387445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= </w:t>
      </w:r>
      <w:r w:rsidRPr="00387445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"John"</w:t>
      </w:r>
      <w:r w:rsidRPr="00387445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</w:p>
    <w:p w:rsidR="00387445" w:rsidRPr="00387445" w:rsidRDefault="00387445" w:rsidP="0038744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Các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toán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tử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: Python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hỗ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trợ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nhiều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loại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toán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tử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như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:</w:t>
      </w:r>
    </w:p>
    <w:p w:rsidR="00387445" w:rsidRPr="00387445" w:rsidRDefault="00387445" w:rsidP="00387445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Toán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tử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số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học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: </w:t>
      </w:r>
      <w:r w:rsidRPr="00387445">
        <w:rPr>
          <w:rFonts w:ascii="Consolas" w:eastAsia="Times New Roman" w:hAnsi="Consolas" w:cs="Courier New"/>
          <w:sz w:val="19"/>
          <w:szCs w:val="19"/>
        </w:rPr>
        <w:t>+</w:t>
      </w:r>
      <w:r w:rsidRPr="00387445">
        <w:rPr>
          <w:rFonts w:ascii="Segoe UI" w:eastAsia="Times New Roman" w:hAnsi="Segoe UI" w:cs="Segoe UI"/>
          <w:sz w:val="21"/>
          <w:szCs w:val="21"/>
        </w:rPr>
        <w:t>, </w:t>
      </w:r>
      <w:r w:rsidRPr="00387445">
        <w:rPr>
          <w:rFonts w:ascii="Consolas" w:eastAsia="Times New Roman" w:hAnsi="Consolas" w:cs="Courier New"/>
          <w:sz w:val="19"/>
          <w:szCs w:val="19"/>
        </w:rPr>
        <w:t>-</w:t>
      </w:r>
      <w:r w:rsidRPr="00387445">
        <w:rPr>
          <w:rFonts w:ascii="Segoe UI" w:eastAsia="Times New Roman" w:hAnsi="Segoe UI" w:cs="Segoe UI"/>
          <w:sz w:val="21"/>
          <w:szCs w:val="21"/>
        </w:rPr>
        <w:t>, </w:t>
      </w:r>
      <w:r w:rsidRPr="00387445">
        <w:rPr>
          <w:rFonts w:ascii="Consolas" w:eastAsia="Times New Roman" w:hAnsi="Consolas" w:cs="Courier New"/>
          <w:sz w:val="19"/>
          <w:szCs w:val="19"/>
        </w:rPr>
        <w:t>*</w:t>
      </w:r>
      <w:r w:rsidRPr="00387445">
        <w:rPr>
          <w:rFonts w:ascii="Segoe UI" w:eastAsia="Times New Roman" w:hAnsi="Segoe UI" w:cs="Segoe UI"/>
          <w:sz w:val="21"/>
          <w:szCs w:val="21"/>
        </w:rPr>
        <w:t>, </w:t>
      </w:r>
      <w:r w:rsidRPr="00387445">
        <w:rPr>
          <w:rFonts w:ascii="Consolas" w:eastAsia="Times New Roman" w:hAnsi="Consolas" w:cs="Courier New"/>
          <w:sz w:val="19"/>
          <w:szCs w:val="19"/>
        </w:rPr>
        <w:t>/</w:t>
      </w:r>
      <w:r w:rsidRPr="00387445">
        <w:rPr>
          <w:rFonts w:ascii="Segoe UI" w:eastAsia="Times New Roman" w:hAnsi="Segoe UI" w:cs="Segoe UI"/>
          <w:sz w:val="21"/>
          <w:szCs w:val="21"/>
        </w:rPr>
        <w:t>, </w:t>
      </w:r>
      <w:r w:rsidRPr="00387445">
        <w:rPr>
          <w:rFonts w:ascii="Consolas" w:eastAsia="Times New Roman" w:hAnsi="Consolas" w:cs="Courier New"/>
          <w:sz w:val="19"/>
          <w:szCs w:val="19"/>
        </w:rPr>
        <w:t>//</w:t>
      </w:r>
      <w:r w:rsidRPr="00387445">
        <w:rPr>
          <w:rFonts w:ascii="Segoe UI" w:eastAsia="Times New Roman" w:hAnsi="Segoe UI" w:cs="Segoe UI"/>
          <w:sz w:val="21"/>
          <w:szCs w:val="21"/>
        </w:rPr>
        <w:t>, </w:t>
      </w:r>
      <w:r w:rsidRPr="00387445">
        <w:rPr>
          <w:rFonts w:ascii="Consolas" w:eastAsia="Times New Roman" w:hAnsi="Consolas" w:cs="Courier New"/>
          <w:sz w:val="19"/>
          <w:szCs w:val="19"/>
        </w:rPr>
        <w:t>%</w:t>
      </w:r>
      <w:r w:rsidRPr="00387445">
        <w:rPr>
          <w:rFonts w:ascii="Segoe UI" w:eastAsia="Times New Roman" w:hAnsi="Segoe UI" w:cs="Segoe UI"/>
          <w:sz w:val="21"/>
          <w:szCs w:val="21"/>
        </w:rPr>
        <w:t>, </w:t>
      </w:r>
      <w:r w:rsidRPr="00387445">
        <w:rPr>
          <w:rFonts w:ascii="Consolas" w:eastAsia="Times New Roman" w:hAnsi="Consolas" w:cs="Courier New"/>
          <w:sz w:val="19"/>
          <w:szCs w:val="19"/>
        </w:rPr>
        <w:t>**</w:t>
      </w:r>
    </w:p>
    <w:p w:rsidR="00387445" w:rsidRPr="00387445" w:rsidRDefault="00387445" w:rsidP="00387445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Toán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tử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so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sánh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: </w:t>
      </w:r>
      <w:r w:rsidRPr="00387445">
        <w:rPr>
          <w:rFonts w:ascii="Consolas" w:eastAsia="Times New Roman" w:hAnsi="Consolas" w:cs="Courier New"/>
          <w:sz w:val="19"/>
          <w:szCs w:val="19"/>
        </w:rPr>
        <w:t>==</w:t>
      </w:r>
      <w:proofErr w:type="gramStart"/>
      <w:r w:rsidRPr="00387445">
        <w:rPr>
          <w:rFonts w:ascii="Segoe UI" w:eastAsia="Times New Roman" w:hAnsi="Segoe UI" w:cs="Segoe UI"/>
          <w:sz w:val="21"/>
          <w:szCs w:val="21"/>
        </w:rPr>
        <w:t>, </w:t>
      </w:r>
      <w:r w:rsidRPr="00387445">
        <w:rPr>
          <w:rFonts w:ascii="Consolas" w:eastAsia="Times New Roman" w:hAnsi="Consolas" w:cs="Courier New"/>
          <w:sz w:val="19"/>
          <w:szCs w:val="19"/>
        </w:rPr>
        <w:t>!</w:t>
      </w:r>
      <w:proofErr w:type="gramEnd"/>
      <w:r w:rsidRPr="00387445">
        <w:rPr>
          <w:rFonts w:ascii="Consolas" w:eastAsia="Times New Roman" w:hAnsi="Consolas" w:cs="Courier New"/>
          <w:sz w:val="19"/>
          <w:szCs w:val="19"/>
        </w:rPr>
        <w:t>=</w:t>
      </w:r>
      <w:r w:rsidRPr="00387445">
        <w:rPr>
          <w:rFonts w:ascii="Segoe UI" w:eastAsia="Times New Roman" w:hAnsi="Segoe UI" w:cs="Segoe UI"/>
          <w:sz w:val="21"/>
          <w:szCs w:val="21"/>
        </w:rPr>
        <w:t>, </w:t>
      </w:r>
      <w:r w:rsidRPr="00387445">
        <w:rPr>
          <w:rFonts w:ascii="Consolas" w:eastAsia="Times New Roman" w:hAnsi="Consolas" w:cs="Courier New"/>
          <w:sz w:val="19"/>
          <w:szCs w:val="19"/>
        </w:rPr>
        <w:t>&gt;</w:t>
      </w:r>
      <w:r w:rsidRPr="00387445">
        <w:rPr>
          <w:rFonts w:ascii="Segoe UI" w:eastAsia="Times New Roman" w:hAnsi="Segoe UI" w:cs="Segoe UI"/>
          <w:sz w:val="21"/>
          <w:szCs w:val="21"/>
        </w:rPr>
        <w:t>, </w:t>
      </w:r>
      <w:r w:rsidRPr="00387445">
        <w:rPr>
          <w:rFonts w:ascii="Consolas" w:eastAsia="Times New Roman" w:hAnsi="Consolas" w:cs="Courier New"/>
          <w:sz w:val="19"/>
          <w:szCs w:val="19"/>
        </w:rPr>
        <w:t>&lt;</w:t>
      </w:r>
      <w:r w:rsidRPr="00387445">
        <w:rPr>
          <w:rFonts w:ascii="Segoe UI" w:eastAsia="Times New Roman" w:hAnsi="Segoe UI" w:cs="Segoe UI"/>
          <w:sz w:val="21"/>
          <w:szCs w:val="21"/>
        </w:rPr>
        <w:t>, </w:t>
      </w:r>
      <w:r w:rsidRPr="00387445">
        <w:rPr>
          <w:rFonts w:ascii="Consolas" w:eastAsia="Times New Roman" w:hAnsi="Consolas" w:cs="Courier New"/>
          <w:sz w:val="19"/>
          <w:szCs w:val="19"/>
        </w:rPr>
        <w:t>&gt;=</w:t>
      </w:r>
      <w:r w:rsidRPr="00387445">
        <w:rPr>
          <w:rFonts w:ascii="Segoe UI" w:eastAsia="Times New Roman" w:hAnsi="Segoe UI" w:cs="Segoe UI"/>
          <w:sz w:val="21"/>
          <w:szCs w:val="21"/>
        </w:rPr>
        <w:t>, </w:t>
      </w:r>
      <w:r w:rsidRPr="00387445">
        <w:rPr>
          <w:rFonts w:ascii="Consolas" w:eastAsia="Times New Roman" w:hAnsi="Consolas" w:cs="Courier New"/>
          <w:sz w:val="19"/>
          <w:szCs w:val="19"/>
        </w:rPr>
        <w:t>&lt;=</w:t>
      </w:r>
    </w:p>
    <w:p w:rsidR="00387445" w:rsidRPr="00387445" w:rsidRDefault="00387445" w:rsidP="00387445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Toán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tử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logic</w:t>
      </w:r>
      <w:r w:rsidRPr="00387445">
        <w:rPr>
          <w:rFonts w:ascii="Segoe UI" w:eastAsia="Times New Roman" w:hAnsi="Segoe UI" w:cs="Segoe UI"/>
          <w:sz w:val="21"/>
          <w:szCs w:val="21"/>
        </w:rPr>
        <w:t>: </w:t>
      </w:r>
      <w:r w:rsidRPr="00387445">
        <w:rPr>
          <w:rFonts w:ascii="Consolas" w:eastAsia="Times New Roman" w:hAnsi="Consolas" w:cs="Courier New"/>
          <w:sz w:val="19"/>
          <w:szCs w:val="19"/>
        </w:rPr>
        <w:t>and</w:t>
      </w:r>
      <w:r w:rsidRPr="00387445">
        <w:rPr>
          <w:rFonts w:ascii="Segoe UI" w:eastAsia="Times New Roman" w:hAnsi="Segoe UI" w:cs="Segoe UI"/>
          <w:sz w:val="21"/>
          <w:szCs w:val="21"/>
        </w:rPr>
        <w:t>, </w:t>
      </w:r>
      <w:r w:rsidRPr="00387445">
        <w:rPr>
          <w:rFonts w:ascii="Consolas" w:eastAsia="Times New Roman" w:hAnsi="Consolas" w:cs="Courier New"/>
          <w:sz w:val="19"/>
          <w:szCs w:val="19"/>
        </w:rPr>
        <w:t>or</w:t>
      </w:r>
      <w:r w:rsidRPr="00387445">
        <w:rPr>
          <w:rFonts w:ascii="Segoe UI" w:eastAsia="Times New Roman" w:hAnsi="Segoe UI" w:cs="Segoe UI"/>
          <w:sz w:val="21"/>
          <w:szCs w:val="21"/>
        </w:rPr>
        <w:t>, </w:t>
      </w:r>
      <w:r w:rsidRPr="00387445">
        <w:rPr>
          <w:rFonts w:ascii="Consolas" w:eastAsia="Times New Roman" w:hAnsi="Consolas" w:cs="Courier New"/>
          <w:sz w:val="19"/>
          <w:szCs w:val="19"/>
        </w:rPr>
        <w:t>not</w:t>
      </w:r>
    </w:p>
    <w:p w:rsidR="00387445" w:rsidRPr="00387445" w:rsidRDefault="00387445" w:rsidP="0038744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Các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kiểu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dữ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liệu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trong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Python</w:t>
      </w:r>
      <w:r w:rsidRPr="00387445">
        <w:rPr>
          <w:rFonts w:ascii="Segoe UI" w:eastAsia="Times New Roman" w:hAnsi="Segoe UI" w:cs="Segoe UI"/>
          <w:sz w:val="21"/>
          <w:szCs w:val="21"/>
        </w:rPr>
        <w:t xml:space="preserve">: Python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cung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cấp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nhiều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kiểu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dữ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liệu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sz w:val="21"/>
          <w:szCs w:val="21"/>
        </w:rPr>
        <w:t>như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:</w:t>
      </w:r>
    </w:p>
    <w:p w:rsidR="00387445" w:rsidRPr="00387445" w:rsidRDefault="00387445" w:rsidP="00387445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Số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nguyên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: </w:t>
      </w:r>
      <w:proofErr w:type="spellStart"/>
      <w:r w:rsidRPr="00387445">
        <w:rPr>
          <w:rFonts w:ascii="Consolas" w:eastAsia="Times New Roman" w:hAnsi="Consolas" w:cs="Courier New"/>
          <w:sz w:val="19"/>
          <w:szCs w:val="19"/>
        </w:rPr>
        <w:t>int</w:t>
      </w:r>
      <w:proofErr w:type="spellEnd"/>
    </w:p>
    <w:p w:rsidR="00387445" w:rsidRPr="00387445" w:rsidRDefault="00387445" w:rsidP="00387445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Số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thực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: </w:t>
      </w:r>
      <w:r w:rsidRPr="00387445">
        <w:rPr>
          <w:rFonts w:ascii="Consolas" w:eastAsia="Times New Roman" w:hAnsi="Consolas" w:cs="Courier New"/>
          <w:sz w:val="19"/>
          <w:szCs w:val="19"/>
        </w:rPr>
        <w:t>float</w:t>
      </w:r>
    </w:p>
    <w:p w:rsidR="00387445" w:rsidRPr="00387445" w:rsidRDefault="00387445" w:rsidP="00387445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Chuỗi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: </w:t>
      </w:r>
      <w:proofErr w:type="spellStart"/>
      <w:r w:rsidRPr="00387445">
        <w:rPr>
          <w:rFonts w:ascii="Consolas" w:eastAsia="Times New Roman" w:hAnsi="Consolas" w:cs="Courier New"/>
          <w:sz w:val="19"/>
          <w:szCs w:val="19"/>
        </w:rPr>
        <w:t>str</w:t>
      </w:r>
      <w:proofErr w:type="spellEnd"/>
    </w:p>
    <w:p w:rsidR="00387445" w:rsidRPr="00387445" w:rsidRDefault="00387445" w:rsidP="00387445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Danh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sách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: </w:t>
      </w:r>
      <w:r w:rsidRPr="00387445">
        <w:rPr>
          <w:rFonts w:ascii="Consolas" w:eastAsia="Times New Roman" w:hAnsi="Consolas" w:cs="Courier New"/>
          <w:sz w:val="19"/>
          <w:szCs w:val="19"/>
        </w:rPr>
        <w:t>list</w:t>
      </w:r>
    </w:p>
    <w:p w:rsidR="00387445" w:rsidRPr="00387445" w:rsidRDefault="00387445" w:rsidP="00387445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Tuple</w:t>
      </w:r>
      <w:r w:rsidRPr="00387445">
        <w:rPr>
          <w:rFonts w:ascii="Segoe UI" w:eastAsia="Times New Roman" w:hAnsi="Segoe UI" w:cs="Segoe UI"/>
          <w:sz w:val="21"/>
          <w:szCs w:val="21"/>
        </w:rPr>
        <w:t>: </w:t>
      </w:r>
      <w:r w:rsidRPr="00387445">
        <w:rPr>
          <w:rFonts w:ascii="Consolas" w:eastAsia="Times New Roman" w:hAnsi="Consolas" w:cs="Courier New"/>
          <w:sz w:val="19"/>
          <w:szCs w:val="19"/>
        </w:rPr>
        <w:t>tuple</w:t>
      </w:r>
    </w:p>
    <w:p w:rsidR="00387445" w:rsidRPr="00387445" w:rsidRDefault="00387445" w:rsidP="00387445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Từ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điển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: </w:t>
      </w:r>
      <w:proofErr w:type="spellStart"/>
      <w:r w:rsidRPr="00387445">
        <w:rPr>
          <w:rFonts w:ascii="Consolas" w:eastAsia="Times New Roman" w:hAnsi="Consolas" w:cs="Courier New"/>
          <w:sz w:val="19"/>
          <w:szCs w:val="19"/>
        </w:rPr>
        <w:t>dict</w:t>
      </w:r>
      <w:proofErr w:type="spellEnd"/>
    </w:p>
    <w:p w:rsidR="00387445" w:rsidRPr="00387445" w:rsidRDefault="00387445" w:rsidP="00387445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Tập</w:t>
      </w:r>
      <w:proofErr w:type="spellEnd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387445">
        <w:rPr>
          <w:rFonts w:ascii="Segoe UI" w:eastAsia="Times New Roman" w:hAnsi="Segoe UI" w:cs="Segoe UI"/>
          <w:b/>
          <w:bCs/>
          <w:sz w:val="21"/>
          <w:szCs w:val="21"/>
        </w:rPr>
        <w:t>hợp</w:t>
      </w:r>
      <w:proofErr w:type="spellEnd"/>
      <w:r w:rsidRPr="00387445">
        <w:rPr>
          <w:rFonts w:ascii="Segoe UI" w:eastAsia="Times New Roman" w:hAnsi="Segoe UI" w:cs="Segoe UI"/>
          <w:sz w:val="21"/>
          <w:szCs w:val="21"/>
        </w:rPr>
        <w:t>: </w:t>
      </w:r>
      <w:r w:rsidRPr="00387445">
        <w:rPr>
          <w:rFonts w:ascii="Consolas" w:eastAsia="Times New Roman" w:hAnsi="Consolas" w:cs="Courier New"/>
          <w:sz w:val="19"/>
          <w:szCs w:val="19"/>
        </w:rPr>
        <w:t>set</w:t>
      </w:r>
    </w:p>
    <w:p w:rsidR="00387445" w:rsidRDefault="00387445">
      <w:bookmarkStart w:id="0" w:name="_GoBack"/>
      <w:bookmarkEnd w:id="0"/>
    </w:p>
    <w:sectPr w:rsidR="003874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23C73"/>
    <w:multiLevelType w:val="multilevel"/>
    <w:tmpl w:val="A2AE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656516"/>
    <w:multiLevelType w:val="multilevel"/>
    <w:tmpl w:val="72A4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6F2C3F"/>
    <w:multiLevelType w:val="multilevel"/>
    <w:tmpl w:val="429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5"/>
    <w:rsid w:val="0038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74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74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74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74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44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87445"/>
  </w:style>
  <w:style w:type="character" w:customStyle="1" w:styleId="hljs-string">
    <w:name w:val="hljs-string"/>
    <w:basedOn w:val="DefaultParagraphFont"/>
    <w:rsid w:val="003874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74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74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74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74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44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87445"/>
  </w:style>
  <w:style w:type="character" w:customStyle="1" w:styleId="hljs-string">
    <w:name w:val="hljs-string"/>
    <w:basedOn w:val="DefaultParagraphFont"/>
    <w:rsid w:val="00387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2024-10-19T01:04:00Z</dcterms:created>
  <dcterms:modified xsi:type="dcterms:W3CDTF">2024-10-19T01:05:00Z</dcterms:modified>
</cp:coreProperties>
</file>