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SQLAlchemy 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named Computer: ID, year, price, owner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computers in the database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new computer into the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computer from the database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