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sdt>
        <w:sdtPr>
          <w:tag w:val="goog_rdk_0"/>
        </w:sdtPr>
        <w:sdtContent>
          <w:r w:rsidDel="00000000" w:rsidR="00000000" w:rsidRPr="00000000">
            <w:rPr>
              <w:rFonts w:ascii="Arial" w:cs="Arial" w:eastAsia="Arial" w:hAnsi="Arial"/>
              <w:rtl w:val="0"/>
            </w:rPr>
            <w:t xml:space="preserve">Trả lời</w:t>
          </w:r>
        </w:sdtContent>
      </w:sdt>
    </w:p>
    <w:p w:rsidR="00000000" w:rsidDel="00000000" w:rsidP="00000000" w:rsidRDefault="00000000" w:rsidRPr="00000000" w14:paraId="00000002">
      <w:pPr>
        <w:pStyle w:val="Heading2"/>
        <w:rPr/>
      </w:pPr>
      <w:r w:rsidDel="00000000" w:rsidR="00000000" w:rsidRPr="00000000">
        <w:rPr>
          <w:rtl w:val="0"/>
        </w:rPr>
        <w:t xml:space="preserve">Question for MindMap</w:t>
      </w:r>
    </w:p>
    <w:p w:rsidR="00000000" w:rsidDel="00000000" w:rsidP="00000000" w:rsidRDefault="00000000" w:rsidRPr="00000000" w14:paraId="00000003">
      <w:pPr>
        <w:pStyle w:val="Heading3"/>
        <w:rPr/>
      </w:pPr>
      <w:r w:rsidDel="00000000" w:rsidR="00000000" w:rsidRPr="00000000">
        <w:rPr>
          <w:rtl w:val="0"/>
        </w:rPr>
        <w:t xml:space="preserve">1. PHP là gì và vai trò của nó trong phát triển ứng dụng web là gì?</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php là ngôn ngữ xử lý để lấy dữ liệu trong csdl và đổ nó ra html theo yêu cầu của người dùng, có bộ xử lý ngôn ngữ php.</w:t>
      </w:r>
    </w:p>
    <w:p w:rsidR="00000000" w:rsidDel="00000000" w:rsidP="00000000" w:rsidRDefault="00000000" w:rsidRPr="00000000" w14:paraId="00000005">
      <w:pPr>
        <w:pStyle w:val="Heading3"/>
        <w:ind w:firstLine="360"/>
        <w:rPr/>
      </w:pPr>
      <w:r w:rsidDel="00000000" w:rsidR="00000000" w:rsidRPr="00000000">
        <w:rPr>
          <w:rtl w:val="0"/>
        </w:rPr>
        <w:t xml:space="preserve">2. Giải thích mô hình client-server và các yếu tố chính trong mô hình này?</w:t>
      </w:r>
    </w:p>
    <w:p w:rsidR="00000000" w:rsidDel="00000000" w:rsidP="00000000" w:rsidRDefault="00000000" w:rsidRPr="00000000" w14:paraId="00000006">
      <w:pPr>
        <w:numPr>
          <w:ilvl w:val="0"/>
          <w:numId w:val="2"/>
        </w:numPr>
        <w:spacing w:after="0" w:afterAutospacing="0"/>
        <w:ind w:left="720" w:hanging="360"/>
        <w:rPr>
          <w:u w:val="none"/>
        </w:rPr>
      </w:pPr>
      <w:r w:rsidDel="00000000" w:rsidR="00000000" w:rsidRPr="00000000">
        <w:rPr>
          <w:rtl w:val="0"/>
        </w:rPr>
        <w:t xml:space="preserve">mô hình client-server bao gồm máy chủ, máy khách là 2 yếu tố chính:</w:t>
      </w:r>
    </w:p>
    <w:p w:rsidR="00000000" w:rsidDel="00000000" w:rsidP="00000000" w:rsidRDefault="00000000" w:rsidRPr="00000000" w14:paraId="00000007">
      <w:pPr>
        <w:numPr>
          <w:ilvl w:val="1"/>
          <w:numId w:val="2"/>
        </w:numPr>
        <w:spacing w:after="0" w:afterAutospacing="0"/>
        <w:ind w:left="1440" w:hanging="360"/>
        <w:rPr>
          <w:u w:val="none"/>
        </w:rPr>
      </w:pPr>
      <w:r w:rsidDel="00000000" w:rsidR="00000000" w:rsidRPr="00000000">
        <w:rPr>
          <w:rtl w:val="0"/>
        </w:rPr>
        <w:t xml:space="preserve"> máy chủ là máy tính được thiết kê để xử lý dữ liệu và trả về dữ liệu theo yêu cầu của máy khách.</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máy khách là máy tính của người dùng, máy khách sẽ đảm nhiệm gửi yêu cầu và nhận yêu cầu với máy chủ và hiển thị dữ liệu cho người dùng thao tác.</w:t>
      </w:r>
    </w:p>
    <w:p w:rsidR="00000000" w:rsidDel="00000000" w:rsidP="00000000" w:rsidRDefault="00000000" w:rsidRPr="00000000" w14:paraId="00000009">
      <w:pPr>
        <w:pStyle w:val="Heading3"/>
        <w:ind w:firstLine="360"/>
        <w:rPr/>
      </w:pPr>
      <w:r w:rsidDel="00000000" w:rsidR="00000000" w:rsidRPr="00000000">
        <w:rPr>
          <w:rtl w:val="0"/>
        </w:rPr>
        <w:t xml:space="preserve">3. Giao thức mạng là gì và tại sao giao thức HTTP quan trọng trong phát triển ứng dụng web?</w:t>
      </w:r>
    </w:p>
    <w:p w:rsidR="00000000" w:rsidDel="00000000" w:rsidP="00000000" w:rsidRDefault="00000000" w:rsidRPr="00000000" w14:paraId="0000000A">
      <w:pPr>
        <w:numPr>
          <w:ilvl w:val="0"/>
          <w:numId w:val="4"/>
        </w:numPr>
        <w:spacing w:after="0" w:afterAutospacing="0"/>
        <w:ind w:left="720" w:hanging="360"/>
        <w:rPr>
          <w:u w:val="none"/>
        </w:rPr>
      </w:pPr>
      <w:r w:rsidDel="00000000" w:rsidR="00000000" w:rsidRPr="00000000">
        <w:rPr>
          <w:rtl w:val="0"/>
        </w:rPr>
        <w:t xml:space="preserve">giao thức mạng là phương thức truyền tải dữ liệu thông qua mạng giữa 2 máy tính.</w:t>
      </w:r>
    </w:p>
    <w:p w:rsidR="00000000" w:rsidDel="00000000" w:rsidP="00000000" w:rsidRDefault="00000000" w:rsidRPr="00000000" w14:paraId="0000000B">
      <w:pPr>
        <w:numPr>
          <w:ilvl w:val="0"/>
          <w:numId w:val="4"/>
        </w:numPr>
        <w:spacing w:after="0" w:afterAutospacing="0"/>
        <w:ind w:left="720" w:hanging="360"/>
        <w:rPr>
          <w:u w:val="none"/>
        </w:rPr>
      </w:pPr>
      <w:r w:rsidDel="00000000" w:rsidR="00000000" w:rsidRPr="00000000">
        <w:rPr>
          <w:rtl w:val="0"/>
        </w:rPr>
        <w:t xml:space="preserve">giao thức http quan trong trong phát triển ứng dụng web là bởi vì: </w:t>
      </w:r>
    </w:p>
    <w:p w:rsidR="00000000" w:rsidDel="00000000" w:rsidP="00000000" w:rsidRDefault="00000000" w:rsidRPr="00000000" w14:paraId="0000000C">
      <w:pPr>
        <w:numPr>
          <w:ilvl w:val="1"/>
          <w:numId w:val="4"/>
        </w:numPr>
        <w:spacing w:after="0" w:afterAutospacing="0"/>
        <w:ind w:left="1440" w:hanging="360"/>
        <w:rPr>
          <w:u w:val="none"/>
        </w:rPr>
      </w:pPr>
      <w:r w:rsidDel="00000000" w:rsidR="00000000" w:rsidRPr="00000000">
        <w:rPr>
          <w:rtl w:val="0"/>
        </w:rPr>
        <w:t xml:space="preserve">cấu trúc dữ liệu đơn giản, minh bạch cho người dùng và phát triển.</w:t>
      </w:r>
    </w:p>
    <w:p w:rsidR="00000000" w:rsidDel="00000000" w:rsidP="00000000" w:rsidRDefault="00000000" w:rsidRPr="00000000" w14:paraId="0000000D">
      <w:pPr>
        <w:numPr>
          <w:ilvl w:val="1"/>
          <w:numId w:val="4"/>
        </w:numPr>
        <w:spacing w:after="0" w:afterAutospacing="0"/>
        <w:ind w:left="1440" w:hanging="360"/>
        <w:rPr>
          <w:u w:val="none"/>
        </w:rPr>
      </w:pPr>
      <w:r w:rsidDel="00000000" w:rsidR="00000000" w:rsidRPr="00000000">
        <w:rPr>
          <w:rtl w:val="0"/>
        </w:rPr>
        <w:t xml:space="preserve">dễ mở rộng và phát triển: http/1, http/2, http/3,... tối ưu hơn.</w:t>
      </w:r>
    </w:p>
    <w:p w:rsidR="00000000" w:rsidDel="00000000" w:rsidP="00000000" w:rsidRDefault="00000000" w:rsidRPr="00000000" w14:paraId="0000000E">
      <w:pPr>
        <w:numPr>
          <w:ilvl w:val="1"/>
          <w:numId w:val="4"/>
        </w:numPr>
        <w:spacing w:after="0" w:afterAutospacing="0"/>
        <w:ind w:left="1440" w:hanging="360"/>
        <w:rPr>
          <w:u w:val="none"/>
        </w:rPr>
      </w:pPr>
      <w:r w:rsidDel="00000000" w:rsidR="00000000" w:rsidRPr="00000000">
        <w:rPr>
          <w:rtl w:val="0"/>
        </w:rPr>
        <w:t xml:space="preserve">dễ triển khai và chi phí thấp: có thể triển khai dễ dàng và phù hợp với hầu hết mục đích sử dụng.</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có thể truyền đa dạng dữ liệu khác nhau: có thể truyền âm thanh, hình ảnh, video,....</w:t>
      </w:r>
    </w:p>
    <w:p w:rsidR="00000000" w:rsidDel="00000000" w:rsidP="00000000" w:rsidRDefault="00000000" w:rsidRPr="00000000" w14:paraId="00000010">
      <w:pPr>
        <w:pStyle w:val="Heading3"/>
        <w:ind w:firstLine="360"/>
        <w:rPr/>
      </w:pPr>
      <w:r w:rsidDel="00000000" w:rsidR="00000000" w:rsidRPr="00000000">
        <w:rPr>
          <w:rtl w:val="0"/>
        </w:rPr>
        <w:t xml:space="preserve">4. Trong PHP, có những phương thức nào để gửi dữ liệu từ form lên server và khác nhau như thế nào?</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trong php có 2 loại phương thức cơ bản và dễ sử dụng để lấy dữ liệu từ form lên server, đó là post và get: </w:t>
      </w:r>
    </w:p>
    <w:p w:rsidR="00000000" w:rsidDel="00000000" w:rsidP="00000000" w:rsidRDefault="00000000" w:rsidRPr="00000000" w14:paraId="00000012">
      <w:pPr>
        <w:numPr>
          <w:ilvl w:val="1"/>
          <w:numId w:val="1"/>
        </w:numPr>
        <w:spacing w:after="0" w:afterAutospacing="0"/>
        <w:ind w:left="1440" w:hanging="360"/>
        <w:rPr>
          <w:u w:val="none"/>
        </w:rPr>
      </w:pPr>
      <w:r w:rsidDel="00000000" w:rsidR="00000000" w:rsidRPr="00000000">
        <w:rPr>
          <w:rtl w:val="0"/>
        </w:rPr>
        <w:t xml:space="preserve">post: gửi dữ liệu từ form theo cách bảo mật và riêng tư hơn get, người dùng bình thường không biết được dữ liệu gửi đi và nhận về thế nào và người dùng khó khai thác dữ liệu hơn get.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get: tính minh bạch và dễ nhận biết hơn post, dữ liệu gửi đi và nhận về sẽ được hiển thị trên url dưới dạng url?&lt;tên_biến&gt;=&lt;dữ liệu&gt;. Từ đó, tính bảo mật sẽ thấp hơn post, vì ta chỉ cần nhìn url là có thể biết có dữ liệu nào được gửi đi.</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ind w:left="360" w:firstLine="0"/>
    </w:pPr>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22F0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122F0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F9485B"/>
    <w:pPr>
      <w:ind w:left="360"/>
      <w:outlineLvl w:val="2"/>
    </w:pPr>
  </w:style>
  <w:style w:type="paragraph" w:styleId="Heading4">
    <w:name w:val="heading 4"/>
    <w:basedOn w:val="Normal"/>
    <w:next w:val="Normal"/>
    <w:link w:val="Heading4Char"/>
    <w:uiPriority w:val="9"/>
    <w:semiHidden w:val="1"/>
    <w:unhideWhenUsed w:val="1"/>
    <w:qFormat w:val="1"/>
    <w:rsid w:val="00122F0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22F0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22F0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22F0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22F0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22F0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22F0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122F0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F9485B"/>
  </w:style>
  <w:style w:type="character" w:styleId="Heading4Char" w:customStyle="1">
    <w:name w:val="Heading 4 Char"/>
    <w:basedOn w:val="DefaultParagraphFont"/>
    <w:link w:val="Heading4"/>
    <w:uiPriority w:val="9"/>
    <w:semiHidden w:val="1"/>
    <w:rsid w:val="00122F0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22F0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22F0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22F0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22F0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22F0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22F0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22F0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22F0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22F0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22F0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22F0D"/>
    <w:rPr>
      <w:i w:val="1"/>
      <w:iCs w:val="1"/>
      <w:color w:val="404040" w:themeColor="text1" w:themeTint="0000BF"/>
    </w:rPr>
  </w:style>
  <w:style w:type="paragraph" w:styleId="ListParagraph">
    <w:name w:val="List Paragraph"/>
    <w:basedOn w:val="Normal"/>
    <w:uiPriority w:val="34"/>
    <w:qFormat w:val="1"/>
    <w:rsid w:val="00122F0D"/>
    <w:pPr>
      <w:ind w:left="720"/>
      <w:contextualSpacing w:val="1"/>
    </w:pPr>
  </w:style>
  <w:style w:type="character" w:styleId="IntenseEmphasis">
    <w:name w:val="Intense Emphasis"/>
    <w:basedOn w:val="DefaultParagraphFont"/>
    <w:uiPriority w:val="21"/>
    <w:qFormat w:val="1"/>
    <w:rsid w:val="00122F0D"/>
    <w:rPr>
      <w:i w:val="1"/>
      <w:iCs w:val="1"/>
      <w:color w:val="0f4761" w:themeColor="accent1" w:themeShade="0000BF"/>
    </w:rPr>
  </w:style>
  <w:style w:type="paragraph" w:styleId="IntenseQuote">
    <w:name w:val="Intense Quote"/>
    <w:basedOn w:val="Normal"/>
    <w:next w:val="Normal"/>
    <w:link w:val="IntenseQuoteChar"/>
    <w:uiPriority w:val="30"/>
    <w:qFormat w:val="1"/>
    <w:rsid w:val="00122F0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22F0D"/>
    <w:rPr>
      <w:i w:val="1"/>
      <w:iCs w:val="1"/>
      <w:color w:val="0f4761" w:themeColor="accent1" w:themeShade="0000BF"/>
    </w:rPr>
  </w:style>
  <w:style w:type="character" w:styleId="IntenseReference">
    <w:name w:val="Intense Reference"/>
    <w:basedOn w:val="DefaultParagraphFont"/>
    <w:uiPriority w:val="32"/>
    <w:qFormat w:val="1"/>
    <w:rsid w:val="00122F0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8gcbeB3XIqxJCZlRL6nCqY7opA==">CgMxLjAaEgoBMBINCgsIB0IHEgVBcmlhbDgAciExaVQycFVBLTZJMUlVb3RFYjFSZU5RU0RZLWxkYWVKaXQ=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2024-11-11T02:31:00Z</dcterms:created>
  <dc:creator>Quyết Phạm</dc:creator>
</cp:coreProperties>
</file>