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35D4C" w14:textId="1A017274" w:rsidR="0054744D" w:rsidRDefault="00204811" w:rsidP="0054744D">
      <w:pPr>
        <w:jc w:val="center"/>
        <w:rPr>
          <w:rFonts w:ascii="宋体" w:hAnsi="宋体" w:cs="Times New Roman"/>
          <w:b/>
          <w:szCs w:val="24"/>
        </w:rPr>
      </w:pPr>
      <w:bookmarkStart w:id="0" w:name="_Hlk13059183"/>
      <w:r w:rsidRPr="00204811">
        <w:rPr>
          <w:rFonts w:ascii="宋体" w:hAnsi="宋体" w:cs="Times New Roman" w:hint="eastAsia"/>
          <w:b/>
          <w:szCs w:val="24"/>
        </w:rPr>
        <w:t>一种基于生成对抗网络的多模态低剂量CT图像转换生成高剂量CT图的方</w:t>
      </w:r>
      <w:r w:rsidR="0054744D" w:rsidRPr="00FC33C0">
        <w:rPr>
          <w:rFonts w:ascii="宋体" w:hAnsi="宋体" w:cs="Times New Roman" w:hint="eastAsia"/>
          <w:b/>
          <w:szCs w:val="24"/>
        </w:rPr>
        <w:t>法</w:t>
      </w:r>
    </w:p>
    <w:bookmarkEnd w:id="0"/>
    <w:p w14:paraId="691F076C" w14:textId="453CF34B" w:rsidR="0054744D" w:rsidRPr="00243CBB" w:rsidRDefault="0054744D" w:rsidP="0054744D">
      <w:pPr>
        <w:jc w:val="center"/>
        <w:rPr>
          <w:rFonts w:ascii="宋体" w:hAnsi="宋体"/>
          <w:szCs w:val="24"/>
        </w:rPr>
      </w:pPr>
      <w:r w:rsidRPr="00243CBB">
        <w:rPr>
          <w:rFonts w:ascii="宋体" w:hAnsi="宋体" w:hint="eastAsia"/>
          <w:szCs w:val="24"/>
        </w:rPr>
        <w:t xml:space="preserve">中山大学 </w:t>
      </w:r>
      <w:r w:rsidR="00204811">
        <w:rPr>
          <w:rFonts w:ascii="宋体" w:hAnsi="宋体" w:hint="eastAsia"/>
          <w:szCs w:val="24"/>
        </w:rPr>
        <w:t>苏琬棋</w:t>
      </w:r>
      <w:r w:rsidR="00204811">
        <w:rPr>
          <w:rFonts w:ascii="宋体" w:hAnsi="宋体" w:hint="eastAsia"/>
          <w:szCs w:val="24"/>
        </w:rPr>
        <w:t xml:space="preserve"> </w:t>
      </w:r>
      <w:proofErr w:type="gramStart"/>
      <w:r w:rsidRPr="00243CBB">
        <w:rPr>
          <w:rFonts w:ascii="宋体" w:hAnsi="宋体" w:hint="eastAsia"/>
          <w:szCs w:val="24"/>
        </w:rPr>
        <w:t>瞿</w:t>
      </w:r>
      <w:proofErr w:type="gramEnd"/>
      <w:r w:rsidRPr="00243CBB">
        <w:rPr>
          <w:rFonts w:ascii="宋体" w:hAnsi="宋体" w:hint="eastAsia"/>
          <w:szCs w:val="24"/>
        </w:rPr>
        <w:t>毅力</w:t>
      </w:r>
      <w:r w:rsidR="00204811">
        <w:rPr>
          <w:rFonts w:ascii="宋体" w:hAnsi="宋体" w:hint="eastAsia"/>
          <w:szCs w:val="24"/>
        </w:rPr>
        <w:t xml:space="preserve"> </w:t>
      </w:r>
      <w:r>
        <w:rPr>
          <w:rFonts w:ascii="宋体" w:hAnsi="宋体" w:hint="eastAsia"/>
          <w:szCs w:val="24"/>
        </w:rPr>
        <w:t>邓楚富 王莹 卢宇彤 陈志广</w:t>
      </w:r>
    </w:p>
    <w:p w14:paraId="666C99C4" w14:textId="77777777" w:rsidR="0054744D" w:rsidRPr="00243CBB" w:rsidRDefault="0054744D" w:rsidP="0054744D">
      <w:pPr>
        <w:adjustRightInd w:val="0"/>
        <w:snapToGrid w:val="0"/>
        <w:ind w:firstLineChars="200" w:firstLine="480"/>
        <w:rPr>
          <w:rFonts w:ascii="宋体" w:hAnsi="宋体"/>
          <w:szCs w:val="24"/>
        </w:rPr>
      </w:pPr>
    </w:p>
    <w:p w14:paraId="6F53E4BE" w14:textId="77777777" w:rsidR="0054744D" w:rsidRPr="00243CBB" w:rsidRDefault="0054744D" w:rsidP="0054744D">
      <w:pPr>
        <w:ind w:firstLine="360"/>
        <w:rPr>
          <w:rFonts w:ascii="宋体" w:hAnsi="宋体" w:cstheme="majorBidi"/>
          <w:b/>
          <w:bCs/>
          <w:szCs w:val="24"/>
        </w:rPr>
      </w:pPr>
      <w:r w:rsidRPr="00243CBB">
        <w:rPr>
          <w:rFonts w:ascii="宋体" w:hAnsi="宋体" w:cstheme="majorBidi"/>
          <w:b/>
          <w:bCs/>
          <w:szCs w:val="24"/>
        </w:rPr>
        <w:t>技术领域</w:t>
      </w:r>
    </w:p>
    <w:p w14:paraId="007B467D" w14:textId="457CB27B" w:rsidR="0054744D" w:rsidRPr="007F2C8F" w:rsidRDefault="0054744D" w:rsidP="0054744D">
      <w:pPr>
        <w:adjustRightInd w:val="0"/>
        <w:snapToGrid w:val="0"/>
        <w:ind w:firstLine="360"/>
        <w:rPr>
          <w:rFonts w:ascii="宋体" w:hAnsi="宋体" w:cs="Times New Roman"/>
          <w:szCs w:val="24"/>
        </w:rPr>
      </w:pPr>
      <w:r w:rsidRPr="00243CBB">
        <w:rPr>
          <w:rFonts w:ascii="宋体" w:hAnsi="宋体" w:cs="Times New Roman" w:hint="eastAsia"/>
          <w:szCs w:val="24"/>
        </w:rPr>
        <w:t>本发明属于</w:t>
      </w:r>
      <w:bookmarkStart w:id="1" w:name="_GoBack"/>
      <w:bookmarkEnd w:id="1"/>
      <w:r w:rsidR="00E36282">
        <w:rPr>
          <w:rFonts w:ascii="宋体" w:hAnsi="宋体" w:cs="Times New Roman" w:hint="eastAsia"/>
          <w:szCs w:val="24"/>
        </w:rPr>
        <w:t>医学图像处理</w:t>
      </w:r>
      <w:r w:rsidRPr="00243CBB">
        <w:rPr>
          <w:rFonts w:ascii="宋体" w:hAnsi="宋体" w:cs="Times New Roman" w:hint="eastAsia"/>
          <w:szCs w:val="24"/>
        </w:rPr>
        <w:t>领域，具体而言，涉及一种</w:t>
      </w:r>
      <w:r>
        <w:rPr>
          <w:rFonts w:ascii="宋体" w:hAnsi="宋体" w:cs="Times New Roman" w:hint="eastAsia"/>
          <w:szCs w:val="24"/>
        </w:rPr>
        <w:t>根据给定模态的</w:t>
      </w:r>
      <w:r w:rsidR="00204811">
        <w:rPr>
          <w:rFonts w:ascii="宋体" w:hAnsi="宋体" w:cs="Times New Roman" w:hint="eastAsia"/>
          <w:szCs w:val="24"/>
        </w:rPr>
        <w:t>低剂量C</w:t>
      </w:r>
      <w:r w:rsidR="00204811">
        <w:rPr>
          <w:rFonts w:ascii="宋体" w:hAnsi="宋体" w:cs="Times New Roman"/>
          <w:szCs w:val="24"/>
        </w:rPr>
        <w:t>T</w:t>
      </w:r>
      <w:r w:rsidR="00204811">
        <w:rPr>
          <w:rFonts w:ascii="宋体" w:hAnsi="宋体" w:cs="Times New Roman" w:hint="eastAsia"/>
          <w:szCs w:val="24"/>
        </w:rPr>
        <w:t>图</w:t>
      </w:r>
      <w:r>
        <w:rPr>
          <w:rFonts w:ascii="宋体" w:hAnsi="宋体" w:cs="Times New Roman" w:hint="eastAsia"/>
          <w:szCs w:val="24"/>
        </w:rPr>
        <w:t>通过</w:t>
      </w:r>
      <w:r w:rsidRPr="0054744D">
        <w:rPr>
          <w:rFonts w:ascii="宋体" w:hAnsi="宋体" w:cs="Times New Roman" w:hint="eastAsia"/>
          <w:szCs w:val="24"/>
        </w:rPr>
        <w:t>生成对抗网络</w:t>
      </w:r>
      <w:r>
        <w:rPr>
          <w:rFonts w:ascii="宋体" w:hAnsi="宋体" w:cs="Times New Roman" w:hint="eastAsia"/>
          <w:szCs w:val="24"/>
        </w:rPr>
        <w:t>生成</w:t>
      </w:r>
      <w:r w:rsidR="00204811">
        <w:rPr>
          <w:rFonts w:ascii="宋体" w:hAnsi="宋体" w:cs="Times New Roman" w:hint="eastAsia"/>
          <w:szCs w:val="24"/>
        </w:rPr>
        <w:t>高剂量C</w:t>
      </w:r>
      <w:r w:rsidR="00204811">
        <w:rPr>
          <w:rFonts w:ascii="宋体" w:hAnsi="宋体" w:cs="Times New Roman"/>
          <w:szCs w:val="24"/>
        </w:rPr>
        <w:t>T</w:t>
      </w:r>
      <w:r w:rsidRPr="0054744D">
        <w:rPr>
          <w:rFonts w:ascii="宋体" w:hAnsi="宋体" w:cs="Times New Roman" w:hint="eastAsia"/>
          <w:szCs w:val="24"/>
        </w:rPr>
        <w:t>图像的方法</w:t>
      </w:r>
      <w:r w:rsidRPr="00243CBB">
        <w:rPr>
          <w:rFonts w:ascii="宋体" w:hAnsi="宋体" w:cs="Times New Roman" w:hint="eastAsia"/>
          <w:szCs w:val="24"/>
        </w:rPr>
        <w:t>。</w:t>
      </w:r>
    </w:p>
    <w:p w14:paraId="15B87188" w14:textId="77777777" w:rsidR="003D3A1F" w:rsidRPr="0054744D" w:rsidRDefault="003D3A1F"/>
    <w:sectPr w:rsidR="003D3A1F" w:rsidRPr="005474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CC7D2" w14:textId="77777777" w:rsidR="00F46A4B" w:rsidRDefault="00F46A4B" w:rsidP="0054744D">
      <w:pPr>
        <w:spacing w:line="240" w:lineRule="auto"/>
      </w:pPr>
      <w:r>
        <w:separator/>
      </w:r>
    </w:p>
  </w:endnote>
  <w:endnote w:type="continuationSeparator" w:id="0">
    <w:p w14:paraId="51DA03AA" w14:textId="77777777" w:rsidR="00F46A4B" w:rsidRDefault="00F46A4B" w:rsidP="005474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9C0018" w14:textId="77777777" w:rsidR="00F46A4B" w:rsidRDefault="00F46A4B" w:rsidP="0054744D">
      <w:pPr>
        <w:spacing w:line="240" w:lineRule="auto"/>
      </w:pPr>
      <w:r>
        <w:separator/>
      </w:r>
    </w:p>
  </w:footnote>
  <w:footnote w:type="continuationSeparator" w:id="0">
    <w:p w14:paraId="0061ADB5" w14:textId="77777777" w:rsidR="00F46A4B" w:rsidRDefault="00F46A4B" w:rsidP="0054744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978"/>
    <w:rsid w:val="00204811"/>
    <w:rsid w:val="003D3A1F"/>
    <w:rsid w:val="0054744D"/>
    <w:rsid w:val="00602F1F"/>
    <w:rsid w:val="00A07882"/>
    <w:rsid w:val="00E36282"/>
    <w:rsid w:val="00E76978"/>
    <w:rsid w:val="00F4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A863B"/>
  <w15:chartTrackingRefBased/>
  <w15:docId w15:val="{2A79FFD0-075D-458E-B8A4-DABCDB1F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44D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74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74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744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74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瞿 亚雄</dc:creator>
  <cp:keywords/>
  <dc:description/>
  <cp:lastModifiedBy>瞿 亚雄</cp:lastModifiedBy>
  <cp:revision>4</cp:revision>
  <dcterms:created xsi:type="dcterms:W3CDTF">2019-07-04T07:46:00Z</dcterms:created>
  <dcterms:modified xsi:type="dcterms:W3CDTF">2019-07-04T07:56:00Z</dcterms:modified>
</cp:coreProperties>
</file>