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8BA3D" w14:textId="77777777"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14:paraId="22DD61C5" w14:textId="77777777"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14:paraId="5A13BE7E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FC9178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14:paraId="71656655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14:paraId="2B9D5289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27FCC1A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14:paraId="3BC5E39A" w14:textId="2C7AFB89" w:rsidR="00425118" w:rsidRPr="006B4126" w:rsidRDefault="00C3021F" w:rsidP="00D74E0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03</w:t>
            </w:r>
            <w:r w:rsidR="008E188C">
              <w:rPr>
                <w:i w:val="0"/>
                <w:szCs w:val="18"/>
              </w:rPr>
              <w:t>/</w:t>
            </w:r>
            <w:r>
              <w:rPr>
                <w:i w:val="0"/>
                <w:szCs w:val="18"/>
              </w:rPr>
              <w:t>10</w:t>
            </w:r>
            <w:r w:rsidR="00425118">
              <w:rPr>
                <w:i w:val="0"/>
                <w:szCs w:val="18"/>
              </w:rPr>
              <w:t>/2017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14:paraId="31B962D6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14:paraId="3011880E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</w:t>
            </w:r>
            <w:r w:rsidR="00425118">
              <w:rPr>
                <w:i w:val="0"/>
                <w:szCs w:val="18"/>
              </w:rPr>
              <w:t>:15</w:t>
            </w:r>
          </w:p>
        </w:tc>
      </w:tr>
      <w:tr w:rsidR="00425118" w:rsidRPr="006B4126" w14:paraId="1A27E8E5" w14:textId="77777777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14:paraId="4D741641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79869633" w14:textId="2A5E9B71" w:rsidR="00425118" w:rsidRPr="006B4126" w:rsidRDefault="00E52E56" w:rsidP="00C47F3C">
            <w:pPr>
              <w:pStyle w:val="Heading4"/>
              <w:rPr>
                <w:i w:val="0"/>
                <w:szCs w:val="18"/>
              </w:rPr>
            </w:pPr>
            <w:r w:rsidRPr="00E52E56">
              <w:rPr>
                <w:i w:val="0"/>
                <w:szCs w:val="18"/>
              </w:rPr>
              <w:t>Phan Minh Huấn</w:t>
            </w:r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14:paraId="3B3D1385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14:paraId="3122ABDC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14:paraId="118C1E76" w14:textId="77777777" w:rsidTr="002A06D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423"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14:paraId="081E6818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14:paraId="5EBD9C5B" w14:textId="77777777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6B5FD28" w14:textId="4B96CCC6" w:rsidR="00077716" w:rsidRPr="00DB2F39" w:rsidRDefault="00DB2F39" w:rsidP="00DB2F39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Discuss about business</w:t>
            </w:r>
          </w:p>
        </w:tc>
      </w:tr>
      <w:tr w:rsidR="00425118" w:rsidRPr="006B4126" w14:paraId="25952D7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14:paraId="2B242B12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14:paraId="3C6DAB3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66FE764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B0CCDF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546A22C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1C84E3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14:paraId="4134E4F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D190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69535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706C4" w14:textId="77777777" w:rsidR="00425118" w:rsidRPr="006B4126" w:rsidRDefault="0074378A" w:rsidP="00C47F3C">
            <w:pPr>
              <w:pStyle w:val="CovFormText"/>
              <w:rPr>
                <w:szCs w:val="18"/>
              </w:rPr>
            </w:pPr>
            <w:hyperlink r:id="rId7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AB785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14:paraId="5185F1D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DFFF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810970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3D252" w14:textId="77777777" w:rsidR="00425118" w:rsidRPr="006B4126" w:rsidRDefault="0074378A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9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B87C50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14:paraId="5070AB64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A8FD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D8F7D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67A76" w14:textId="77777777" w:rsidR="00425118" w:rsidRPr="006B4126" w:rsidRDefault="0074378A" w:rsidP="00C47F3C">
            <w:pPr>
              <w:pStyle w:val="CovFormText"/>
              <w:rPr>
                <w:szCs w:val="18"/>
              </w:rPr>
            </w:pPr>
            <w:hyperlink r:id="rId10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54E8B8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14:paraId="46CD6D9F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BFF49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D52D7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FA1DF" w14:textId="77777777" w:rsidR="00425118" w:rsidRPr="006B4126" w:rsidRDefault="0074378A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81E8D1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14:paraId="0D1062E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3427B" w14:textId="77777777"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A3ABA" w14:textId="77777777"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BEDCD" w14:textId="77777777" w:rsidR="00425118" w:rsidRPr="006B4126" w:rsidRDefault="0074378A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9EB19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14:paraId="5117653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14:paraId="48ADDD80" w14:textId="77777777"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14:paraId="10F6A883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09920602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1FD4235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BE1D009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14:paraId="3E0CD03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C72830" w14:textId="3A481447" w:rsidR="00E746C5" w:rsidRDefault="00E746C5" w:rsidP="00576E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Business requirements:</w:t>
            </w:r>
          </w:p>
          <w:p w14:paraId="75B637B7" w14:textId="5561F88B" w:rsidR="00576EBE" w:rsidRPr="00576EBE" w:rsidRDefault="00EC283F" w:rsidP="00576E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At user side (mobile application), display all of free time frames</w:t>
            </w:r>
            <w:r w:rsidR="00576EBE">
              <w:rPr>
                <w:szCs w:val="18"/>
              </w:rPr>
              <w:br/>
              <w:t xml:space="preserve">Ex: Free time of </w:t>
            </w:r>
            <w:r w:rsidR="00576EBE" w:rsidRPr="00576EBE">
              <w:rPr>
                <w:szCs w:val="18"/>
              </w:rPr>
              <w:t>Field1: [7-8] [9-10]</w:t>
            </w:r>
          </w:p>
          <w:p w14:paraId="6A846E59" w14:textId="14BD7A3A" w:rsidR="00576EBE" w:rsidRPr="00576EBE" w:rsidRDefault="00F246A8" w:rsidP="00576E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                          </w:t>
            </w:r>
            <w:r w:rsidR="00576EBE" w:rsidRPr="00576EBE">
              <w:rPr>
                <w:szCs w:val="18"/>
              </w:rPr>
              <w:t>Field2: [8-9]</w:t>
            </w:r>
          </w:p>
          <w:p w14:paraId="59604326" w14:textId="150143A6" w:rsidR="009C7F40" w:rsidRPr="00162D44" w:rsidRDefault="00F246A8" w:rsidP="00F246A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=&gt; Display [7-10] to users</w:t>
            </w:r>
            <w:r w:rsidR="00E746C5">
              <w:rPr>
                <w:szCs w:val="18"/>
              </w:rPr>
              <w:br/>
            </w:r>
            <w:r w:rsidR="00E746C5">
              <w:rPr>
                <w:szCs w:val="18"/>
              </w:rPr>
              <w:t>System should not display which field user will play.</w:t>
            </w:r>
            <w:r w:rsidR="00E746C5">
              <w:rPr>
                <w:szCs w:val="18"/>
              </w:rPr>
              <w:br/>
            </w:r>
            <w:r w:rsidR="00E746C5">
              <w:rPr>
                <w:szCs w:val="18"/>
              </w:rPr>
              <w:t>Free time when database does not have any data relate to it</w:t>
            </w:r>
            <w:r w:rsidR="00E746C5">
              <w:rPr>
                <w:szCs w:val="18"/>
              </w:rPr>
              <w:br/>
            </w:r>
            <w:r w:rsidR="00E746C5">
              <w:rPr>
                <w:szCs w:val="18"/>
              </w:rPr>
              <w:t>Discuss about mininum duration for suggestion (e.g 1 hour)</w:t>
            </w:r>
            <w:r w:rsidR="00E746C5">
              <w:rPr>
                <w:szCs w:val="18"/>
              </w:rPr>
              <w:br/>
            </w:r>
            <w:r w:rsidR="00E746C5">
              <w:rPr>
                <w:szCs w:val="18"/>
              </w:rPr>
              <w:t>Application should not account for combining many fields</w:t>
            </w:r>
            <w:r w:rsidR="00E746C5">
              <w:rPr>
                <w:szCs w:val="18"/>
              </w:rPr>
              <w:br/>
            </w:r>
            <w:r w:rsidR="00E746C5">
              <w:rPr>
                <w:szCs w:val="18"/>
              </w:rPr>
              <w:t>Field Owner will only see requests and choose field for users</w:t>
            </w:r>
            <w:r w:rsidR="00E746C5">
              <w:rPr>
                <w:szCs w:val="18"/>
              </w:rPr>
              <w:br/>
            </w:r>
            <w:r w:rsidR="00E746C5">
              <w:rPr>
                <w:szCs w:val="18"/>
              </w:rPr>
              <w:t>System will only manage reservation.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CED0F" w14:textId="529AB91C" w:rsidR="00425118" w:rsidRPr="00162D44" w:rsidRDefault="009D2D32" w:rsidP="00CD44B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1F33A2" w14:textId="082CB1D7" w:rsidR="00425118" w:rsidRPr="00162D44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746C5" w:rsidRPr="006B4126" w14:paraId="7B53521D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D64FF3" w14:textId="2A7727E6" w:rsidR="00E746C5" w:rsidRDefault="00E746C5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Develop core flow</w:t>
            </w:r>
            <w:r w:rsidR="0099162B">
              <w:rPr>
                <w:szCs w:val="18"/>
              </w:rPr>
              <w:t>s</w:t>
            </w:r>
            <w:bookmarkStart w:id="0" w:name="_GoBack"/>
            <w:bookmarkEnd w:id="0"/>
            <w:r>
              <w:rPr>
                <w:szCs w:val="18"/>
              </w:rPr>
              <w:t xml:space="preserve"> of application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5C13D" w14:textId="38339ACC" w:rsidR="00E746C5" w:rsidRDefault="00E746C5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693488F" w14:textId="2EC65C14" w:rsidR="00E746C5" w:rsidRDefault="00E746C5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12/10/2017</w:t>
            </w:r>
          </w:p>
        </w:tc>
      </w:tr>
    </w:tbl>
    <w:p w14:paraId="6180AFC5" w14:textId="77777777" w:rsidR="00DC1767" w:rsidRDefault="00DC1767"/>
    <w:sectPr w:rsidR="00DC1767" w:rsidSect="00811985">
      <w:headerReference w:type="default" r:id="rId13"/>
      <w:footerReference w:type="default" r:id="rId14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BB121" w14:textId="77777777" w:rsidR="0074378A" w:rsidRDefault="0074378A">
      <w:r>
        <w:separator/>
      </w:r>
    </w:p>
  </w:endnote>
  <w:endnote w:type="continuationSeparator" w:id="0">
    <w:p w14:paraId="3892A1A0" w14:textId="77777777" w:rsidR="0074378A" w:rsidRDefault="0074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6A486" w14:textId="77777777"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99162B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A74C2" w14:textId="77777777" w:rsidR="0074378A" w:rsidRDefault="0074378A">
      <w:r>
        <w:separator/>
      </w:r>
    </w:p>
  </w:footnote>
  <w:footnote w:type="continuationSeparator" w:id="0">
    <w:p w14:paraId="0310E02C" w14:textId="77777777" w:rsidR="0074378A" w:rsidRDefault="007437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715228B6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1350F8E5" w14:textId="77777777" w:rsidR="00DB7394" w:rsidRPr="00E44179" w:rsidRDefault="0074378A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246928E2" w14:textId="77777777"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14:paraId="77F0BA50" w14:textId="77777777"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2FB71A" wp14:editId="3A903C62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056209"/>
    <w:rsid w:val="00077716"/>
    <w:rsid w:val="000A3B00"/>
    <w:rsid w:val="00124CC8"/>
    <w:rsid w:val="00154A64"/>
    <w:rsid w:val="00162D44"/>
    <w:rsid w:val="001C0783"/>
    <w:rsid w:val="001E51B3"/>
    <w:rsid w:val="002234CE"/>
    <w:rsid w:val="00244E63"/>
    <w:rsid w:val="00252AA2"/>
    <w:rsid w:val="00271A90"/>
    <w:rsid w:val="00284D36"/>
    <w:rsid w:val="002961BD"/>
    <w:rsid w:val="002A06DC"/>
    <w:rsid w:val="002A6E61"/>
    <w:rsid w:val="002A6FBC"/>
    <w:rsid w:val="002A7929"/>
    <w:rsid w:val="002E0BE6"/>
    <w:rsid w:val="002F08D9"/>
    <w:rsid w:val="0030110C"/>
    <w:rsid w:val="0030666B"/>
    <w:rsid w:val="00312797"/>
    <w:rsid w:val="00320174"/>
    <w:rsid w:val="003223D4"/>
    <w:rsid w:val="00337459"/>
    <w:rsid w:val="00337B72"/>
    <w:rsid w:val="00367EE2"/>
    <w:rsid w:val="003A140C"/>
    <w:rsid w:val="003A5451"/>
    <w:rsid w:val="003A6EEE"/>
    <w:rsid w:val="003E4C05"/>
    <w:rsid w:val="003F6015"/>
    <w:rsid w:val="003F6A22"/>
    <w:rsid w:val="00412A09"/>
    <w:rsid w:val="00425118"/>
    <w:rsid w:val="00430B31"/>
    <w:rsid w:val="00453712"/>
    <w:rsid w:val="00465F33"/>
    <w:rsid w:val="004736AD"/>
    <w:rsid w:val="00473DBA"/>
    <w:rsid w:val="004836CD"/>
    <w:rsid w:val="004B71D1"/>
    <w:rsid w:val="004C5E73"/>
    <w:rsid w:val="004D387B"/>
    <w:rsid w:val="004F015C"/>
    <w:rsid w:val="004F20A1"/>
    <w:rsid w:val="00500953"/>
    <w:rsid w:val="005027E7"/>
    <w:rsid w:val="00525B1D"/>
    <w:rsid w:val="0056092E"/>
    <w:rsid w:val="00576EBE"/>
    <w:rsid w:val="00591C0B"/>
    <w:rsid w:val="005C45BA"/>
    <w:rsid w:val="00627984"/>
    <w:rsid w:val="006C4711"/>
    <w:rsid w:val="006F0061"/>
    <w:rsid w:val="00710FC3"/>
    <w:rsid w:val="0073492C"/>
    <w:rsid w:val="0074378A"/>
    <w:rsid w:val="00761D79"/>
    <w:rsid w:val="00764AD0"/>
    <w:rsid w:val="00796526"/>
    <w:rsid w:val="007D2AA0"/>
    <w:rsid w:val="007D72A7"/>
    <w:rsid w:val="007F59E9"/>
    <w:rsid w:val="008010BC"/>
    <w:rsid w:val="00806B7D"/>
    <w:rsid w:val="00882B79"/>
    <w:rsid w:val="008A2AAB"/>
    <w:rsid w:val="008A62E7"/>
    <w:rsid w:val="008B3BBD"/>
    <w:rsid w:val="008C3293"/>
    <w:rsid w:val="008C7B29"/>
    <w:rsid w:val="008E188C"/>
    <w:rsid w:val="00922465"/>
    <w:rsid w:val="00945FDF"/>
    <w:rsid w:val="009860AC"/>
    <w:rsid w:val="0099162B"/>
    <w:rsid w:val="009935CC"/>
    <w:rsid w:val="009A1F5C"/>
    <w:rsid w:val="009C7F40"/>
    <w:rsid w:val="009D2D32"/>
    <w:rsid w:val="009F39E8"/>
    <w:rsid w:val="009F6C4A"/>
    <w:rsid w:val="00A0282D"/>
    <w:rsid w:val="00A06133"/>
    <w:rsid w:val="00A17758"/>
    <w:rsid w:val="00A97379"/>
    <w:rsid w:val="00AB667C"/>
    <w:rsid w:val="00AC28EF"/>
    <w:rsid w:val="00AD7C7C"/>
    <w:rsid w:val="00AF1E37"/>
    <w:rsid w:val="00AF41CF"/>
    <w:rsid w:val="00B15C92"/>
    <w:rsid w:val="00B420ED"/>
    <w:rsid w:val="00B87245"/>
    <w:rsid w:val="00BA158D"/>
    <w:rsid w:val="00BA7DE8"/>
    <w:rsid w:val="00BD20CD"/>
    <w:rsid w:val="00BE284E"/>
    <w:rsid w:val="00BF5920"/>
    <w:rsid w:val="00C15700"/>
    <w:rsid w:val="00C3021F"/>
    <w:rsid w:val="00C50F12"/>
    <w:rsid w:val="00C64153"/>
    <w:rsid w:val="00C67C4A"/>
    <w:rsid w:val="00C719FB"/>
    <w:rsid w:val="00CD44BA"/>
    <w:rsid w:val="00CD6E59"/>
    <w:rsid w:val="00D14E7A"/>
    <w:rsid w:val="00D17FAA"/>
    <w:rsid w:val="00D3025E"/>
    <w:rsid w:val="00D36055"/>
    <w:rsid w:val="00D5458E"/>
    <w:rsid w:val="00D64489"/>
    <w:rsid w:val="00D74E08"/>
    <w:rsid w:val="00DB2508"/>
    <w:rsid w:val="00DB2F39"/>
    <w:rsid w:val="00DB5491"/>
    <w:rsid w:val="00DC1767"/>
    <w:rsid w:val="00DD649E"/>
    <w:rsid w:val="00DF2073"/>
    <w:rsid w:val="00E13080"/>
    <w:rsid w:val="00E14B38"/>
    <w:rsid w:val="00E31E85"/>
    <w:rsid w:val="00E42547"/>
    <w:rsid w:val="00E52E56"/>
    <w:rsid w:val="00E54567"/>
    <w:rsid w:val="00E62F7A"/>
    <w:rsid w:val="00E73212"/>
    <w:rsid w:val="00E746C5"/>
    <w:rsid w:val="00E773C4"/>
    <w:rsid w:val="00EC283F"/>
    <w:rsid w:val="00EC5535"/>
    <w:rsid w:val="00F14199"/>
    <w:rsid w:val="00F246A8"/>
    <w:rsid w:val="00F3231B"/>
    <w:rsid w:val="00F4553F"/>
    <w:rsid w:val="00F7651C"/>
    <w:rsid w:val="00FB10B7"/>
    <w:rsid w:val="00FC6610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CA21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ymmse61610@fpt.edu.v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hanhkt@fpt.edu.vn" TargetMode="External"/><Relationship Id="rId12" Type="http://schemas.openxmlformats.org/officeDocument/2006/relationships/hyperlink" Target="mailto:hieuptse60874@fpt.edu.v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uanpmse61860@fpt.edu.v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hanhthse61493@fp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anhovse61691@fpt.edu.v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Phan Minh Huấn</cp:lastModifiedBy>
  <cp:revision>115</cp:revision>
  <dcterms:created xsi:type="dcterms:W3CDTF">2017-09-16T08:22:00Z</dcterms:created>
  <dcterms:modified xsi:type="dcterms:W3CDTF">2017-10-03T06:22:00Z</dcterms:modified>
</cp:coreProperties>
</file>