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52649B" w:rsidP="0052649B">
      <w:r>
        <w:rPr>
          <w:noProof/>
        </w:rPr>
        <w:drawing>
          <wp:inline distT="0" distB="0" distL="0" distR="0">
            <wp:extent cx="5943600" cy="627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viewUsecasev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B42E95" w:rsidP="005F644B">
      <w:r>
        <w:rPr>
          <w:noProof/>
        </w:rPr>
        <w:lastRenderedPageBreak/>
        <w:drawing>
          <wp:inline distT="0" distB="0" distL="0" distR="0">
            <wp:extent cx="5943600" cy="56241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lastRenderedPageBreak/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0" w:name="OLE_LINK30"/>
                  <w:bookmarkStart w:id="11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lastRenderedPageBreak/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2" w:name="_GoBack"/>
      <w:bookmarkEnd w:id="12"/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81965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RattingFiel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proofErr w:type="gramStart"/>
            <w:r w:rsidR="003D42E4">
              <w:rPr>
                <w:rFonts w:ascii="Cambria" w:hAnsi="Cambria"/>
              </w:rPr>
              <w:t>field</w:t>
            </w:r>
            <w:proofErr w:type="gramEnd"/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7340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RattingOppon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823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D5E74" w:rsidRPr="001821A6" w:rsidRDefault="00B17E0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1F25DE" w:rsidP="008A5B4D">
      <w:pPr>
        <w:tabs>
          <w:tab w:val="left" w:pos="3569"/>
        </w:tabs>
        <w:jc w:val="center"/>
      </w:pPr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SetBlacklistOppon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lastRenderedPageBreak/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C62A1F" w:rsidRDefault="00C62A1F" w:rsidP="00C62A1F">
      <w:pPr>
        <w:pStyle w:val="Heading5"/>
        <w:numPr>
          <w:ilvl w:val="3"/>
          <w:numId w:val="5"/>
        </w:numPr>
        <w:ind w:left="2070"/>
        <w:jc w:val="both"/>
      </w:pPr>
      <w:r>
        <w:t>&lt;Field Owner&gt; Create promotion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62A1F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C62A1F" w:rsidRP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Percent discount</w:t>
                  </w:r>
                  <w:r w:rsidR="00C62A1F">
                    <w:rPr>
                      <w:rFonts w:ascii="Cambria" w:eastAsia="SimSun" w:hAnsi="Cambria"/>
                    </w:rPr>
                    <w:t xml:space="preserve"> </w:t>
                  </w:r>
                </w:p>
                <w:p w:rsidR="00C62A1F" w:rsidRPr="005F6F82" w:rsidRDefault="007E14E8" w:rsidP="007E14E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C62A1F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C62A1F" w:rsidRPr="003D114E" w:rsidRDefault="00C62A1F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62A1F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62A1F" w:rsidRDefault="00C62A1F" w:rsidP="00C62A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C62A1F" w:rsidRPr="00CB5601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B5601" w:rsidRDefault="00C62A1F" w:rsidP="00C62A1F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62A1F" w:rsidRPr="00C62A1F" w:rsidRDefault="00C62A1F" w:rsidP="00C62A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614E2" w:rsidRDefault="003614E2" w:rsidP="00E834F5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</w:t>
            </w:r>
            <w:r w:rsidR="00BD32B7">
              <w:rPr>
                <w:rFonts w:ascii="Cambria" w:hAnsi="Cambria"/>
              </w:rPr>
              <w:t xml:space="preserve">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</w:t>
            </w:r>
            <w:r w:rsidR="00BD32B7">
              <w:rPr>
                <w:rFonts w:ascii="Cambria" w:hAnsi="Cambria"/>
              </w:rPr>
              <w:t xml:space="preserve">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</w:t>
            </w:r>
            <w:r w:rsidR="00BD32B7">
              <w:rPr>
                <w:rFonts w:ascii="Cambria" w:hAnsi="Cambria"/>
              </w:rPr>
              <w:t>s</w:t>
            </w:r>
            <w:r w:rsidR="00BD32B7">
              <w:rPr>
                <w:rFonts w:ascii="Cambria" w:hAnsi="Cambria"/>
              </w:rPr>
              <w:t xml:space="preserve">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0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2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6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8"/>
  </w:num>
  <w:num w:numId="4">
    <w:abstractNumId w:val="16"/>
  </w:num>
  <w:num w:numId="5">
    <w:abstractNumId w:val="25"/>
  </w:num>
  <w:num w:numId="6">
    <w:abstractNumId w:val="11"/>
  </w:num>
  <w:num w:numId="7">
    <w:abstractNumId w:val="0"/>
  </w:num>
  <w:num w:numId="8">
    <w:abstractNumId w:val="16"/>
    <w:lvlOverride w:ilvl="0">
      <w:startOverride w:val="3"/>
    </w:lvlOverride>
  </w:num>
  <w:num w:numId="9">
    <w:abstractNumId w:val="3"/>
  </w:num>
  <w:num w:numId="10">
    <w:abstractNumId w:val="19"/>
  </w:num>
  <w:num w:numId="11">
    <w:abstractNumId w:val="9"/>
  </w:num>
  <w:num w:numId="12">
    <w:abstractNumId w:val="12"/>
  </w:num>
  <w:num w:numId="13">
    <w:abstractNumId w:val="5"/>
  </w:num>
  <w:num w:numId="14">
    <w:abstractNumId w:val="24"/>
  </w:num>
  <w:num w:numId="15">
    <w:abstractNumId w:val="4"/>
  </w:num>
  <w:num w:numId="16">
    <w:abstractNumId w:val="22"/>
  </w:num>
  <w:num w:numId="17">
    <w:abstractNumId w:val="1"/>
  </w:num>
  <w:num w:numId="18">
    <w:abstractNumId w:val="2"/>
  </w:num>
  <w:num w:numId="19">
    <w:abstractNumId w:val="27"/>
  </w:num>
  <w:num w:numId="20">
    <w:abstractNumId w:val="26"/>
  </w:num>
  <w:num w:numId="21">
    <w:abstractNumId w:val="15"/>
  </w:num>
  <w:num w:numId="22">
    <w:abstractNumId w:val="21"/>
  </w:num>
  <w:num w:numId="23">
    <w:abstractNumId w:val="18"/>
  </w:num>
  <w:num w:numId="24">
    <w:abstractNumId w:val="13"/>
  </w:num>
  <w:num w:numId="25">
    <w:abstractNumId w:val="14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6"/>
  </w:num>
  <w:num w:numId="29">
    <w:abstractNumId w:val="16"/>
  </w:num>
  <w:num w:numId="30">
    <w:abstractNumId w:val="10"/>
  </w:num>
  <w:num w:numId="31">
    <w:abstractNumId w:val="16"/>
  </w:num>
  <w:num w:numId="32">
    <w:abstractNumId w:val="16"/>
  </w:num>
  <w:num w:numId="33">
    <w:abstractNumId w:val="7"/>
  </w:num>
  <w:num w:numId="3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65D20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C373D4"/>
    <w:rsid w:val="00C62A1F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D1F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4334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41</Pages>
  <Words>4843</Words>
  <Characters>27611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17</cp:revision>
  <dcterms:created xsi:type="dcterms:W3CDTF">2017-11-01T10:29:00Z</dcterms:created>
  <dcterms:modified xsi:type="dcterms:W3CDTF">2017-11-07T03:16:00Z</dcterms:modified>
</cp:coreProperties>
</file>