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1EF4" w14:textId="0D44F996" w:rsidR="00BA481D" w:rsidRPr="00BA481D" w:rsidRDefault="00DB4A50" w:rsidP="00BA481D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TWO WAY ANOVA</w:t>
      </w:r>
    </w:p>
    <w:p w14:paraId="295D5FFB" w14:textId="77777777" w:rsidR="000B2C32" w:rsidRDefault="00E523BF" w:rsidP="000B2C32">
      <w:p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 </w:t>
      </w:r>
    </w:p>
    <w:p w14:paraId="6F2E9F51" w14:textId="11F799F1" w:rsidR="00387F68" w:rsidRPr="00CF5704" w:rsidRDefault="0020490A" w:rsidP="006E0346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Interaction plot</w:t>
      </w:r>
    </w:p>
    <w:p w14:paraId="7850A57A" w14:textId="0327B8AA" w:rsidR="00FD5B1A" w:rsidRDefault="00062A25" w:rsidP="006E0346">
      <w:pPr>
        <w:autoSpaceDE w:val="0"/>
        <w:autoSpaceDN w:val="0"/>
        <w:adjustRightInd w:val="0"/>
        <w:jc w:val="both"/>
      </w:pPr>
      <w:r>
        <w:t xml:space="preserve">To draw interaction plot (mean profile plot), </w:t>
      </w:r>
      <w:r w:rsidR="006E0576">
        <w:t xml:space="preserve">you can use </w:t>
      </w:r>
    </w:p>
    <w:p w14:paraId="25E41366" w14:textId="077C4DF8" w:rsidR="006E0576" w:rsidRPr="00A34C7B" w:rsidRDefault="003C1279" w:rsidP="006E0346">
      <w:pPr>
        <w:autoSpaceDE w:val="0"/>
        <w:autoSpaceDN w:val="0"/>
        <w:adjustRightInd w:val="0"/>
        <w:jc w:val="both"/>
        <w:rPr>
          <w:i/>
          <w:iCs/>
          <w:color w:val="0070C0"/>
          <w:sz w:val="28"/>
          <w:szCs w:val="28"/>
        </w:rPr>
      </w:pPr>
      <w:r w:rsidRPr="00A34C7B">
        <w:rPr>
          <w:i/>
          <w:iCs/>
          <w:color w:val="0070C0"/>
          <w:sz w:val="28"/>
          <w:szCs w:val="28"/>
        </w:rPr>
        <w:t>interaction.plot(</w:t>
      </w:r>
      <w:r w:rsidRPr="00A34C7B">
        <w:rPr>
          <w:i/>
          <w:iCs/>
          <w:color w:val="0070C0"/>
          <w:sz w:val="28"/>
          <w:szCs w:val="28"/>
        </w:rPr>
        <w:t>Name of factor 1</w:t>
      </w:r>
      <w:r w:rsidRPr="00A34C7B">
        <w:rPr>
          <w:i/>
          <w:iCs/>
          <w:color w:val="0070C0"/>
          <w:sz w:val="28"/>
          <w:szCs w:val="28"/>
        </w:rPr>
        <w:t>,</w:t>
      </w:r>
      <w:r w:rsidRPr="00A34C7B">
        <w:rPr>
          <w:i/>
          <w:iCs/>
          <w:color w:val="0070C0"/>
          <w:sz w:val="28"/>
          <w:szCs w:val="28"/>
        </w:rPr>
        <w:t>Name of factor 2</w:t>
      </w:r>
      <w:r w:rsidRPr="00A34C7B">
        <w:rPr>
          <w:i/>
          <w:iCs/>
          <w:color w:val="0070C0"/>
          <w:sz w:val="28"/>
          <w:szCs w:val="28"/>
        </w:rPr>
        <w:t>,</w:t>
      </w:r>
      <w:r w:rsidRPr="00A34C7B">
        <w:rPr>
          <w:i/>
          <w:iCs/>
          <w:color w:val="0070C0"/>
          <w:sz w:val="28"/>
          <w:szCs w:val="28"/>
        </w:rPr>
        <w:t xml:space="preserve"> Name of the </w:t>
      </w:r>
      <w:r w:rsidR="00A33172" w:rsidRPr="00A34C7B">
        <w:rPr>
          <w:i/>
          <w:iCs/>
          <w:color w:val="0070C0"/>
          <w:sz w:val="28"/>
          <w:szCs w:val="28"/>
        </w:rPr>
        <w:t>numerical variable</w:t>
      </w:r>
      <w:r w:rsidRPr="00A34C7B">
        <w:rPr>
          <w:i/>
          <w:iCs/>
          <w:color w:val="0070C0"/>
          <w:sz w:val="28"/>
          <w:szCs w:val="28"/>
        </w:rPr>
        <w:t>)</w:t>
      </w:r>
    </w:p>
    <w:p w14:paraId="60F07470" w14:textId="77777777" w:rsidR="00A33172" w:rsidRDefault="00A33172" w:rsidP="006E0346">
      <w:pPr>
        <w:autoSpaceDE w:val="0"/>
        <w:autoSpaceDN w:val="0"/>
        <w:adjustRightInd w:val="0"/>
        <w:jc w:val="both"/>
      </w:pPr>
    </w:p>
    <w:p w14:paraId="22CEBB34" w14:textId="1EA213F4" w:rsidR="00FD5B1A" w:rsidRDefault="00B5269E" w:rsidP="00A33172">
      <w:pPr>
        <w:autoSpaceDE w:val="0"/>
        <w:autoSpaceDN w:val="0"/>
        <w:adjustRightInd w:val="0"/>
        <w:jc w:val="both"/>
      </w:pPr>
      <w:r w:rsidRPr="00A0435B">
        <w:rPr>
          <w:u w:val="single"/>
        </w:rPr>
        <w:t xml:space="preserve">Example </w:t>
      </w:r>
      <w:r w:rsidR="00355C96">
        <w:rPr>
          <w:u w:val="single"/>
        </w:rPr>
        <w:t>1</w:t>
      </w:r>
      <w:r w:rsidRPr="00A0435B">
        <w:rPr>
          <w:u w:val="single"/>
        </w:rPr>
        <w:t>:</w:t>
      </w:r>
      <w:r>
        <w:t xml:space="preserve"> </w:t>
      </w:r>
      <w:r w:rsidR="00A33172">
        <w:t xml:space="preserve">Do the interaction plot </w:t>
      </w:r>
      <w:r w:rsidR="00B20A2F">
        <w:t>to compare the response between the group</w:t>
      </w:r>
      <w:r w:rsidR="00613BBE">
        <w:t xml:space="preserve"> for the </w:t>
      </w:r>
      <w:r w:rsidR="003433B7">
        <w:t>ANOVA data shown in the second slide of the lecture note</w:t>
      </w:r>
      <w:r w:rsidR="00B20A2F">
        <w:t xml:space="preserve">. </w:t>
      </w:r>
      <w:r w:rsidR="003433B7">
        <w:t xml:space="preserve">You will need to change the variable time and tool into factor. </w:t>
      </w:r>
      <w:r w:rsidR="00B20A2F">
        <w:t>What do you think of the plot?</w:t>
      </w:r>
    </w:p>
    <w:p w14:paraId="48494134" w14:textId="16C551D0" w:rsidR="004848E1" w:rsidRDefault="004848E1" w:rsidP="006E0346">
      <w:pPr>
        <w:autoSpaceDE w:val="0"/>
        <w:autoSpaceDN w:val="0"/>
        <w:adjustRightInd w:val="0"/>
        <w:jc w:val="both"/>
      </w:pPr>
    </w:p>
    <w:p w14:paraId="7A2DE92A" w14:textId="7A1F99AC" w:rsidR="00DC01AE" w:rsidRPr="00CF5704" w:rsidRDefault="00613BBE" w:rsidP="00DC01A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Two-way ANOVA</w:t>
      </w:r>
      <w:r w:rsidR="00DC01AE" w:rsidRPr="00CF5704">
        <w:rPr>
          <w:b/>
          <w:bCs/>
        </w:rPr>
        <w:t>:</w:t>
      </w:r>
    </w:p>
    <w:p w14:paraId="51890E4E" w14:textId="0D6A4E76" w:rsidR="00416E10" w:rsidRPr="00416E10" w:rsidRDefault="00613BBE" w:rsidP="006E0346">
      <w:pPr>
        <w:autoSpaceDE w:val="0"/>
        <w:autoSpaceDN w:val="0"/>
        <w:adjustRightInd w:val="0"/>
        <w:jc w:val="both"/>
      </w:pPr>
      <w:r>
        <w:t>To do two-way ANOVA</w:t>
      </w:r>
      <w:r w:rsidR="00F905D3">
        <w:t xml:space="preserve"> (full model)</w:t>
      </w:r>
    </w:p>
    <w:p w14:paraId="5366A4C7" w14:textId="783A2318" w:rsidR="000268EE" w:rsidRDefault="000268EE" w:rsidP="000268EE">
      <w:pPr>
        <w:pStyle w:val="PlainText"/>
        <w:numPr>
          <w:ilvl w:val="0"/>
          <w:numId w:val="17"/>
        </w:numPr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Name of your model = aov (data~</w:t>
      </w:r>
      <w:r w:rsidR="00F905D3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group1+group2+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group</w:t>
      </w:r>
      <w:r w:rsidR="005E0361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1*group2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, data=Name of your data)</w:t>
      </w:r>
    </w:p>
    <w:p w14:paraId="1D2D9B6D" w14:textId="28EF1FA7" w:rsidR="005E0361" w:rsidRDefault="005E0361" w:rsidP="005E0361">
      <w:pPr>
        <w:pStyle w:val="PlainText"/>
        <w:numPr>
          <w:ilvl w:val="0"/>
          <w:numId w:val="17"/>
        </w:numPr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summary(Name of your model)</w:t>
      </w:r>
    </w:p>
    <w:p w14:paraId="61D6F129" w14:textId="77777777" w:rsidR="002119C7" w:rsidRDefault="002119C7" w:rsidP="002119C7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If you reject the null hypothesis, you need to do Tukey test as below:</w:t>
      </w:r>
    </w:p>
    <w:p w14:paraId="0DEEA237" w14:textId="0F28F44F" w:rsidR="002119C7" w:rsidRDefault="002119C7" w:rsidP="002119C7">
      <w:pPr>
        <w:pStyle w:val="PlainText"/>
        <w:numPr>
          <w:ilvl w:val="0"/>
          <w:numId w:val="17"/>
        </w:numPr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TukeyHSD(Name of your model, </w:t>
      </w:r>
      <w:r w:rsidR="004666B1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“name of your variable”, 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conf.level= …..) </w:t>
      </w:r>
    </w:p>
    <w:p w14:paraId="16D1D62C" w14:textId="5A9B9359" w:rsidR="002119C7" w:rsidRDefault="002119C7" w:rsidP="002119C7">
      <w:pPr>
        <w:pStyle w:val="PlainText"/>
        <w:numPr>
          <w:ilvl w:val="0"/>
          <w:numId w:val="17"/>
        </w:numPr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plot(TukeyHSD(Name of your model, </w:t>
      </w:r>
      <w:r w:rsidR="00783E0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“name of your variable”</w:t>
      </w:r>
      <w:r w:rsidR="00783E0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, </w:t>
      </w: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conf.level= …..), las=1 or 2)</w:t>
      </w:r>
    </w:p>
    <w:p w14:paraId="1948CEC5" w14:textId="6D13E0A9" w:rsidR="002C7997" w:rsidRPr="00416E10" w:rsidRDefault="002C7997" w:rsidP="006E0346">
      <w:pPr>
        <w:autoSpaceDE w:val="0"/>
        <w:autoSpaceDN w:val="0"/>
        <w:adjustRightInd w:val="0"/>
        <w:jc w:val="both"/>
      </w:pPr>
    </w:p>
    <w:p w14:paraId="4DA043D8" w14:textId="55B1724C" w:rsidR="00621DFD" w:rsidRDefault="00B53CC0" w:rsidP="00416E10">
      <w:pPr>
        <w:autoSpaceDE w:val="0"/>
        <w:autoSpaceDN w:val="0"/>
        <w:adjustRightInd w:val="0"/>
        <w:jc w:val="both"/>
      </w:pPr>
      <w:r w:rsidRPr="00621DFD">
        <w:rPr>
          <w:u w:val="single"/>
        </w:rPr>
        <w:t>Example 2:</w:t>
      </w:r>
      <w:r>
        <w:t xml:space="preserve"> </w:t>
      </w:r>
      <w:r w:rsidR="00416E10">
        <w:t xml:space="preserve">Do </w:t>
      </w:r>
      <w:r w:rsidR="005E0361">
        <w:t xml:space="preserve">a two-way ANOVA analysis for your data. </w:t>
      </w:r>
      <w:r w:rsidR="008D69E0">
        <w:t>What is your conclusion?</w:t>
      </w:r>
      <w:r w:rsidR="00D02E4E">
        <w:t xml:space="preserve"> </w:t>
      </w:r>
      <w:r w:rsidR="00783E0B">
        <w:t xml:space="preserve">Then, follow by some Tukey test. What is your conclusion? </w:t>
      </w:r>
    </w:p>
    <w:p w14:paraId="6BB17988" w14:textId="77777777" w:rsidR="00CF5704" w:rsidRDefault="00CF5704" w:rsidP="00F82C30">
      <w:pPr>
        <w:autoSpaceDE w:val="0"/>
        <w:autoSpaceDN w:val="0"/>
        <w:adjustRightInd w:val="0"/>
        <w:jc w:val="both"/>
      </w:pPr>
    </w:p>
    <w:p w14:paraId="209A6565" w14:textId="4A0DE051" w:rsidR="00CF5704" w:rsidRDefault="00B55723" w:rsidP="00DC01AE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Regression</w:t>
      </w:r>
    </w:p>
    <w:p w14:paraId="18F92A3B" w14:textId="704A2DB2" w:rsidR="00B55723" w:rsidRDefault="00B55723" w:rsidP="00B55723">
      <w:pPr>
        <w:autoSpaceDE w:val="0"/>
        <w:autoSpaceDN w:val="0"/>
        <w:adjustRightInd w:val="0"/>
        <w:jc w:val="both"/>
      </w:pPr>
      <w:r w:rsidRPr="00B55723">
        <w:rPr>
          <w:u w:val="single"/>
        </w:rPr>
        <w:t xml:space="preserve">Example </w:t>
      </w:r>
      <w:r w:rsidR="000C29ED">
        <w:rPr>
          <w:u w:val="single"/>
        </w:rPr>
        <w:t>3</w:t>
      </w:r>
      <w:r w:rsidRPr="00B55723">
        <w:rPr>
          <w:u w:val="single"/>
        </w:rPr>
        <w:t>:</w:t>
      </w:r>
      <w:r>
        <w:t xml:space="preserve"> </w:t>
      </w:r>
      <w:r w:rsidR="000C29ED">
        <w:t>As you seen from the lecture note “13_ANOVA and Regression”, the two methods are related. Fit a linear model to this data set</w:t>
      </w:r>
      <w:r w:rsidR="001A0B10">
        <w:t xml:space="preserve">. Interpret the result.  </w:t>
      </w:r>
    </w:p>
    <w:p w14:paraId="1163552D" w14:textId="77777777" w:rsidR="00B55723" w:rsidRPr="00B55723" w:rsidRDefault="00B55723" w:rsidP="00B55723">
      <w:pPr>
        <w:autoSpaceDE w:val="0"/>
        <w:autoSpaceDN w:val="0"/>
        <w:adjustRightInd w:val="0"/>
        <w:jc w:val="both"/>
        <w:rPr>
          <w:b/>
          <w:bCs/>
        </w:rPr>
      </w:pPr>
    </w:p>
    <w:p w14:paraId="2C061819" w14:textId="77777777" w:rsidR="003B28D9" w:rsidRPr="00E632E9" w:rsidRDefault="003B28D9" w:rsidP="00522112">
      <w:pPr>
        <w:autoSpaceDE w:val="0"/>
        <w:autoSpaceDN w:val="0"/>
        <w:adjustRightInd w:val="0"/>
      </w:pPr>
    </w:p>
    <w:sectPr w:rsidR="003B28D9" w:rsidRPr="00E632E9">
      <w:footerReference w:type="even" r:id="rId8"/>
      <w:footerReference w:type="default" r:id="rId9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41B11" w14:textId="77777777" w:rsidR="00786C00" w:rsidRDefault="00786C00">
      <w:r>
        <w:separator/>
      </w:r>
    </w:p>
  </w:endnote>
  <w:endnote w:type="continuationSeparator" w:id="0">
    <w:p w14:paraId="03EC732B" w14:textId="77777777" w:rsidR="00786C00" w:rsidRDefault="00786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2093D" w14:textId="77777777" w:rsidR="001C481B" w:rsidRDefault="001C48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A9464D" w14:textId="77777777" w:rsidR="001C481B" w:rsidRDefault="001C48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B5B11" w14:textId="77777777" w:rsidR="001C481B" w:rsidRDefault="001C48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6C89">
      <w:rPr>
        <w:rStyle w:val="PageNumber"/>
        <w:noProof/>
      </w:rPr>
      <w:t>5</w:t>
    </w:r>
    <w:r>
      <w:rPr>
        <w:rStyle w:val="PageNumber"/>
      </w:rPr>
      <w:fldChar w:fldCharType="end"/>
    </w:r>
  </w:p>
  <w:p w14:paraId="34F15386" w14:textId="77777777" w:rsidR="001C481B" w:rsidRDefault="001C48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F5DFF" w14:textId="77777777" w:rsidR="00786C00" w:rsidRDefault="00786C00">
      <w:r>
        <w:separator/>
      </w:r>
    </w:p>
  </w:footnote>
  <w:footnote w:type="continuationSeparator" w:id="0">
    <w:p w14:paraId="06ADADE4" w14:textId="77777777" w:rsidR="00786C00" w:rsidRDefault="00786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2D53"/>
    <w:multiLevelType w:val="hybridMultilevel"/>
    <w:tmpl w:val="8258DF76"/>
    <w:lvl w:ilvl="0" w:tplc="E4B6DCB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64B81"/>
    <w:multiLevelType w:val="hybridMultilevel"/>
    <w:tmpl w:val="54B88D7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222E2"/>
    <w:multiLevelType w:val="hybridMultilevel"/>
    <w:tmpl w:val="654EC8AA"/>
    <w:lvl w:ilvl="0" w:tplc="634854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109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62F6D"/>
    <w:multiLevelType w:val="hybridMultilevel"/>
    <w:tmpl w:val="36D636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5A1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5DB35FA"/>
    <w:multiLevelType w:val="hybridMultilevel"/>
    <w:tmpl w:val="7D245D0E"/>
    <w:lvl w:ilvl="0" w:tplc="43E8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323FB"/>
    <w:multiLevelType w:val="hybridMultilevel"/>
    <w:tmpl w:val="07C0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E0DE2"/>
    <w:multiLevelType w:val="hybridMultilevel"/>
    <w:tmpl w:val="805E0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675BD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A3181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65BF9"/>
    <w:multiLevelType w:val="hybridMultilevel"/>
    <w:tmpl w:val="DE04DF3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93047"/>
    <w:multiLevelType w:val="hybridMultilevel"/>
    <w:tmpl w:val="9A9CF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21329E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F1F71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47901"/>
    <w:multiLevelType w:val="hybridMultilevel"/>
    <w:tmpl w:val="A66CFA74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51C05"/>
    <w:multiLevelType w:val="hybridMultilevel"/>
    <w:tmpl w:val="2B22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12"/>
  </w:num>
  <w:num w:numId="11">
    <w:abstractNumId w:val="3"/>
  </w:num>
  <w:num w:numId="12">
    <w:abstractNumId w:val="14"/>
  </w:num>
  <w:num w:numId="13">
    <w:abstractNumId w:val="10"/>
  </w:num>
  <w:num w:numId="14">
    <w:abstractNumId w:val="13"/>
  </w:num>
  <w:num w:numId="15">
    <w:abstractNumId w:val="9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D1"/>
    <w:rsid w:val="000025D0"/>
    <w:rsid w:val="00011370"/>
    <w:rsid w:val="000220E6"/>
    <w:rsid w:val="00022D66"/>
    <w:rsid w:val="000268EE"/>
    <w:rsid w:val="00030E12"/>
    <w:rsid w:val="00031C68"/>
    <w:rsid w:val="00040B00"/>
    <w:rsid w:val="000437AB"/>
    <w:rsid w:val="00047EBE"/>
    <w:rsid w:val="000508A9"/>
    <w:rsid w:val="00050901"/>
    <w:rsid w:val="00051A31"/>
    <w:rsid w:val="00057A42"/>
    <w:rsid w:val="00057D45"/>
    <w:rsid w:val="00061F9A"/>
    <w:rsid w:val="00062A25"/>
    <w:rsid w:val="000711E9"/>
    <w:rsid w:val="00091567"/>
    <w:rsid w:val="000B19BD"/>
    <w:rsid w:val="000B2C32"/>
    <w:rsid w:val="000B7DCD"/>
    <w:rsid w:val="000C29ED"/>
    <w:rsid w:val="000C3D3B"/>
    <w:rsid w:val="000C5524"/>
    <w:rsid w:val="000C58B8"/>
    <w:rsid w:val="000C7813"/>
    <w:rsid w:val="000D7FA3"/>
    <w:rsid w:val="000E07D1"/>
    <w:rsid w:val="000E5F91"/>
    <w:rsid w:val="000F2C9D"/>
    <w:rsid w:val="000F4537"/>
    <w:rsid w:val="00104BB6"/>
    <w:rsid w:val="0011124D"/>
    <w:rsid w:val="00114757"/>
    <w:rsid w:val="00132C65"/>
    <w:rsid w:val="00135647"/>
    <w:rsid w:val="0016202F"/>
    <w:rsid w:val="00166C3F"/>
    <w:rsid w:val="0018101C"/>
    <w:rsid w:val="00190EBA"/>
    <w:rsid w:val="001950BC"/>
    <w:rsid w:val="001A0B10"/>
    <w:rsid w:val="001A5734"/>
    <w:rsid w:val="001B114E"/>
    <w:rsid w:val="001C481B"/>
    <w:rsid w:val="001D07EA"/>
    <w:rsid w:val="001D36A3"/>
    <w:rsid w:val="001E57DC"/>
    <w:rsid w:val="001E6918"/>
    <w:rsid w:val="001F0031"/>
    <w:rsid w:val="001F0079"/>
    <w:rsid w:val="001F2F07"/>
    <w:rsid w:val="001F4540"/>
    <w:rsid w:val="001F5778"/>
    <w:rsid w:val="00200EB2"/>
    <w:rsid w:val="002029E9"/>
    <w:rsid w:val="00202CA7"/>
    <w:rsid w:val="00204376"/>
    <w:rsid w:val="002043FE"/>
    <w:rsid w:val="0020490A"/>
    <w:rsid w:val="002063CA"/>
    <w:rsid w:val="002119C7"/>
    <w:rsid w:val="00216C89"/>
    <w:rsid w:val="00224601"/>
    <w:rsid w:val="00224D91"/>
    <w:rsid w:val="00232DE8"/>
    <w:rsid w:val="00236856"/>
    <w:rsid w:val="00241957"/>
    <w:rsid w:val="00242D8B"/>
    <w:rsid w:val="00247293"/>
    <w:rsid w:val="00253582"/>
    <w:rsid w:val="002625A4"/>
    <w:rsid w:val="00264C81"/>
    <w:rsid w:val="00264F1E"/>
    <w:rsid w:val="00266269"/>
    <w:rsid w:val="00273763"/>
    <w:rsid w:val="00282CC4"/>
    <w:rsid w:val="0028389E"/>
    <w:rsid w:val="002A2A34"/>
    <w:rsid w:val="002B4965"/>
    <w:rsid w:val="002C23B5"/>
    <w:rsid w:val="002C5D66"/>
    <w:rsid w:val="002C7997"/>
    <w:rsid w:val="002D5A9B"/>
    <w:rsid w:val="002D5B25"/>
    <w:rsid w:val="002D73AE"/>
    <w:rsid w:val="002F061C"/>
    <w:rsid w:val="002F0A90"/>
    <w:rsid w:val="00300355"/>
    <w:rsid w:val="00306152"/>
    <w:rsid w:val="003102C2"/>
    <w:rsid w:val="00317B0D"/>
    <w:rsid w:val="00323BAB"/>
    <w:rsid w:val="00334E1E"/>
    <w:rsid w:val="00336592"/>
    <w:rsid w:val="00337F1B"/>
    <w:rsid w:val="003433B7"/>
    <w:rsid w:val="003458DB"/>
    <w:rsid w:val="0035159D"/>
    <w:rsid w:val="00355C96"/>
    <w:rsid w:val="00355CF8"/>
    <w:rsid w:val="00362913"/>
    <w:rsid w:val="00364E72"/>
    <w:rsid w:val="00370282"/>
    <w:rsid w:val="0038186F"/>
    <w:rsid w:val="00387F68"/>
    <w:rsid w:val="00390B29"/>
    <w:rsid w:val="003A0577"/>
    <w:rsid w:val="003B28D9"/>
    <w:rsid w:val="003C0895"/>
    <w:rsid w:val="003C1279"/>
    <w:rsid w:val="003C5F96"/>
    <w:rsid w:val="003C7CD1"/>
    <w:rsid w:val="003E08A1"/>
    <w:rsid w:val="003F2E02"/>
    <w:rsid w:val="00404F32"/>
    <w:rsid w:val="00405C3F"/>
    <w:rsid w:val="004133FF"/>
    <w:rsid w:val="00416E10"/>
    <w:rsid w:val="00423D17"/>
    <w:rsid w:val="004266BD"/>
    <w:rsid w:val="004310EB"/>
    <w:rsid w:val="00457587"/>
    <w:rsid w:val="00462E06"/>
    <w:rsid w:val="004659D6"/>
    <w:rsid w:val="004666B1"/>
    <w:rsid w:val="0047233C"/>
    <w:rsid w:val="004848C2"/>
    <w:rsid w:val="004848E1"/>
    <w:rsid w:val="00485A70"/>
    <w:rsid w:val="004902D9"/>
    <w:rsid w:val="00490579"/>
    <w:rsid w:val="004A56C5"/>
    <w:rsid w:val="004A678D"/>
    <w:rsid w:val="004C206B"/>
    <w:rsid w:val="004C221A"/>
    <w:rsid w:val="004C3098"/>
    <w:rsid w:val="004C693E"/>
    <w:rsid w:val="004D48F6"/>
    <w:rsid w:val="004E10A1"/>
    <w:rsid w:val="004E1C44"/>
    <w:rsid w:val="00505709"/>
    <w:rsid w:val="00520AC7"/>
    <w:rsid w:val="00522112"/>
    <w:rsid w:val="00524515"/>
    <w:rsid w:val="00534F79"/>
    <w:rsid w:val="00544111"/>
    <w:rsid w:val="0055374C"/>
    <w:rsid w:val="00556BCB"/>
    <w:rsid w:val="00560FA6"/>
    <w:rsid w:val="00570F67"/>
    <w:rsid w:val="005736D2"/>
    <w:rsid w:val="005857EB"/>
    <w:rsid w:val="0059218E"/>
    <w:rsid w:val="005A46BF"/>
    <w:rsid w:val="005A48CB"/>
    <w:rsid w:val="005A77C6"/>
    <w:rsid w:val="005A7AA3"/>
    <w:rsid w:val="005B03EB"/>
    <w:rsid w:val="005B0445"/>
    <w:rsid w:val="005C024B"/>
    <w:rsid w:val="005C25D3"/>
    <w:rsid w:val="005C4B25"/>
    <w:rsid w:val="005C70BC"/>
    <w:rsid w:val="005D0B52"/>
    <w:rsid w:val="005D41C2"/>
    <w:rsid w:val="005D4589"/>
    <w:rsid w:val="005E0361"/>
    <w:rsid w:val="005E40E2"/>
    <w:rsid w:val="005F02F1"/>
    <w:rsid w:val="005F74EA"/>
    <w:rsid w:val="00600E21"/>
    <w:rsid w:val="006026C9"/>
    <w:rsid w:val="00602B3F"/>
    <w:rsid w:val="006040FB"/>
    <w:rsid w:val="006047B8"/>
    <w:rsid w:val="00607943"/>
    <w:rsid w:val="00613BBE"/>
    <w:rsid w:val="00621DFD"/>
    <w:rsid w:val="00622375"/>
    <w:rsid w:val="0063651B"/>
    <w:rsid w:val="00643666"/>
    <w:rsid w:val="00643999"/>
    <w:rsid w:val="00645704"/>
    <w:rsid w:val="00653807"/>
    <w:rsid w:val="006539CD"/>
    <w:rsid w:val="00663420"/>
    <w:rsid w:val="00670CA7"/>
    <w:rsid w:val="00672AA9"/>
    <w:rsid w:val="00676726"/>
    <w:rsid w:val="006819E0"/>
    <w:rsid w:val="006A0394"/>
    <w:rsid w:val="006A32EC"/>
    <w:rsid w:val="006A610F"/>
    <w:rsid w:val="006B2E2A"/>
    <w:rsid w:val="006B3878"/>
    <w:rsid w:val="006B4E64"/>
    <w:rsid w:val="006C0135"/>
    <w:rsid w:val="006C0C5C"/>
    <w:rsid w:val="006D0585"/>
    <w:rsid w:val="006D0C36"/>
    <w:rsid w:val="006D1204"/>
    <w:rsid w:val="006D730A"/>
    <w:rsid w:val="006E0346"/>
    <w:rsid w:val="006E0576"/>
    <w:rsid w:val="006E75BE"/>
    <w:rsid w:val="00725F6C"/>
    <w:rsid w:val="00737AFB"/>
    <w:rsid w:val="00740572"/>
    <w:rsid w:val="00741CCC"/>
    <w:rsid w:val="0074611A"/>
    <w:rsid w:val="007671CC"/>
    <w:rsid w:val="00773102"/>
    <w:rsid w:val="00774199"/>
    <w:rsid w:val="00775E1C"/>
    <w:rsid w:val="00783E0B"/>
    <w:rsid w:val="00786C00"/>
    <w:rsid w:val="00793747"/>
    <w:rsid w:val="00795189"/>
    <w:rsid w:val="007A4316"/>
    <w:rsid w:val="007A4401"/>
    <w:rsid w:val="007C3740"/>
    <w:rsid w:val="007C4C47"/>
    <w:rsid w:val="007C50D5"/>
    <w:rsid w:val="007C5C55"/>
    <w:rsid w:val="007C79CB"/>
    <w:rsid w:val="007D66D3"/>
    <w:rsid w:val="007E6677"/>
    <w:rsid w:val="007F1263"/>
    <w:rsid w:val="00800D3B"/>
    <w:rsid w:val="008058BC"/>
    <w:rsid w:val="008313BD"/>
    <w:rsid w:val="00837191"/>
    <w:rsid w:val="00837DFB"/>
    <w:rsid w:val="00844412"/>
    <w:rsid w:val="00846B84"/>
    <w:rsid w:val="0084780E"/>
    <w:rsid w:val="008524D1"/>
    <w:rsid w:val="00855E5A"/>
    <w:rsid w:val="008575AF"/>
    <w:rsid w:val="00861CFC"/>
    <w:rsid w:val="00873CD4"/>
    <w:rsid w:val="00873CE2"/>
    <w:rsid w:val="00877175"/>
    <w:rsid w:val="008923BE"/>
    <w:rsid w:val="00894525"/>
    <w:rsid w:val="008A3287"/>
    <w:rsid w:val="008A45EF"/>
    <w:rsid w:val="008A6940"/>
    <w:rsid w:val="008B22CF"/>
    <w:rsid w:val="008B352C"/>
    <w:rsid w:val="008B609E"/>
    <w:rsid w:val="008C17B2"/>
    <w:rsid w:val="008C3749"/>
    <w:rsid w:val="008D69E0"/>
    <w:rsid w:val="008E61C8"/>
    <w:rsid w:val="008F74F4"/>
    <w:rsid w:val="00912C41"/>
    <w:rsid w:val="00912E9B"/>
    <w:rsid w:val="00921DF3"/>
    <w:rsid w:val="00934197"/>
    <w:rsid w:val="00940BC3"/>
    <w:rsid w:val="00944D81"/>
    <w:rsid w:val="00954FB5"/>
    <w:rsid w:val="00962E23"/>
    <w:rsid w:val="00970F6B"/>
    <w:rsid w:val="00971E38"/>
    <w:rsid w:val="009940D6"/>
    <w:rsid w:val="009963BF"/>
    <w:rsid w:val="00996407"/>
    <w:rsid w:val="009A20A5"/>
    <w:rsid w:val="009A4940"/>
    <w:rsid w:val="009A5864"/>
    <w:rsid w:val="009B1ECF"/>
    <w:rsid w:val="009B5EBD"/>
    <w:rsid w:val="009C08CA"/>
    <w:rsid w:val="009C2EE7"/>
    <w:rsid w:val="009C79F7"/>
    <w:rsid w:val="009D07E2"/>
    <w:rsid w:val="009D35A5"/>
    <w:rsid w:val="009E683A"/>
    <w:rsid w:val="00A00A7E"/>
    <w:rsid w:val="00A0435B"/>
    <w:rsid w:val="00A101B2"/>
    <w:rsid w:val="00A12DEE"/>
    <w:rsid w:val="00A141B4"/>
    <w:rsid w:val="00A179AC"/>
    <w:rsid w:val="00A27C36"/>
    <w:rsid w:val="00A31DFF"/>
    <w:rsid w:val="00A33172"/>
    <w:rsid w:val="00A34C7B"/>
    <w:rsid w:val="00A37F5A"/>
    <w:rsid w:val="00A4071E"/>
    <w:rsid w:val="00A4163A"/>
    <w:rsid w:val="00A434E9"/>
    <w:rsid w:val="00A6522C"/>
    <w:rsid w:val="00A757A2"/>
    <w:rsid w:val="00A77785"/>
    <w:rsid w:val="00A8061F"/>
    <w:rsid w:val="00A85ED4"/>
    <w:rsid w:val="00AA1318"/>
    <w:rsid w:val="00AA1C0C"/>
    <w:rsid w:val="00AA275C"/>
    <w:rsid w:val="00AA57AF"/>
    <w:rsid w:val="00AB7CD8"/>
    <w:rsid w:val="00AD2D0B"/>
    <w:rsid w:val="00AD587F"/>
    <w:rsid w:val="00AE3B27"/>
    <w:rsid w:val="00AF07E7"/>
    <w:rsid w:val="00AF4AB1"/>
    <w:rsid w:val="00B159F5"/>
    <w:rsid w:val="00B16499"/>
    <w:rsid w:val="00B20A2F"/>
    <w:rsid w:val="00B2299F"/>
    <w:rsid w:val="00B23E01"/>
    <w:rsid w:val="00B42710"/>
    <w:rsid w:val="00B50194"/>
    <w:rsid w:val="00B50820"/>
    <w:rsid w:val="00B5269E"/>
    <w:rsid w:val="00B53CC0"/>
    <w:rsid w:val="00B55723"/>
    <w:rsid w:val="00B632D5"/>
    <w:rsid w:val="00B72459"/>
    <w:rsid w:val="00B910A2"/>
    <w:rsid w:val="00BA085A"/>
    <w:rsid w:val="00BA481D"/>
    <w:rsid w:val="00BA4A90"/>
    <w:rsid w:val="00BB1ABC"/>
    <w:rsid w:val="00BB7750"/>
    <w:rsid w:val="00BC2D54"/>
    <w:rsid w:val="00BC6E34"/>
    <w:rsid w:val="00BE4BDE"/>
    <w:rsid w:val="00BF1D44"/>
    <w:rsid w:val="00BF39C5"/>
    <w:rsid w:val="00BF52A8"/>
    <w:rsid w:val="00BF5FBF"/>
    <w:rsid w:val="00C049D9"/>
    <w:rsid w:val="00C07044"/>
    <w:rsid w:val="00C07AF4"/>
    <w:rsid w:val="00C11C49"/>
    <w:rsid w:val="00C13AF2"/>
    <w:rsid w:val="00C17100"/>
    <w:rsid w:val="00C179A8"/>
    <w:rsid w:val="00C23D8D"/>
    <w:rsid w:val="00C24C7D"/>
    <w:rsid w:val="00C32296"/>
    <w:rsid w:val="00C50AE8"/>
    <w:rsid w:val="00C603E3"/>
    <w:rsid w:val="00C612AD"/>
    <w:rsid w:val="00C661E1"/>
    <w:rsid w:val="00C706CF"/>
    <w:rsid w:val="00C71835"/>
    <w:rsid w:val="00C75243"/>
    <w:rsid w:val="00C761D6"/>
    <w:rsid w:val="00C77DB0"/>
    <w:rsid w:val="00C938FA"/>
    <w:rsid w:val="00C943F2"/>
    <w:rsid w:val="00CA0B1C"/>
    <w:rsid w:val="00CB6297"/>
    <w:rsid w:val="00CB7336"/>
    <w:rsid w:val="00CD5653"/>
    <w:rsid w:val="00CE73F9"/>
    <w:rsid w:val="00CF2C68"/>
    <w:rsid w:val="00CF5704"/>
    <w:rsid w:val="00D007E0"/>
    <w:rsid w:val="00D02E4E"/>
    <w:rsid w:val="00D1207C"/>
    <w:rsid w:val="00D14499"/>
    <w:rsid w:val="00D21150"/>
    <w:rsid w:val="00D2135C"/>
    <w:rsid w:val="00D25E9E"/>
    <w:rsid w:val="00D26580"/>
    <w:rsid w:val="00D2672E"/>
    <w:rsid w:val="00D3632A"/>
    <w:rsid w:val="00D440ED"/>
    <w:rsid w:val="00D44B46"/>
    <w:rsid w:val="00D6784C"/>
    <w:rsid w:val="00D679EF"/>
    <w:rsid w:val="00D708E7"/>
    <w:rsid w:val="00D8304D"/>
    <w:rsid w:val="00D84E39"/>
    <w:rsid w:val="00DA34F1"/>
    <w:rsid w:val="00DB0E98"/>
    <w:rsid w:val="00DB1F4E"/>
    <w:rsid w:val="00DB49EA"/>
    <w:rsid w:val="00DB4A50"/>
    <w:rsid w:val="00DB5F1B"/>
    <w:rsid w:val="00DC01AE"/>
    <w:rsid w:val="00DC4BC8"/>
    <w:rsid w:val="00DC78FC"/>
    <w:rsid w:val="00DD166E"/>
    <w:rsid w:val="00DD5A8C"/>
    <w:rsid w:val="00DD62EA"/>
    <w:rsid w:val="00DE46E3"/>
    <w:rsid w:val="00DE52B2"/>
    <w:rsid w:val="00DF6749"/>
    <w:rsid w:val="00E00CA2"/>
    <w:rsid w:val="00E00CC6"/>
    <w:rsid w:val="00E10901"/>
    <w:rsid w:val="00E11BB9"/>
    <w:rsid w:val="00E21AA4"/>
    <w:rsid w:val="00E33945"/>
    <w:rsid w:val="00E352D0"/>
    <w:rsid w:val="00E40E49"/>
    <w:rsid w:val="00E412A3"/>
    <w:rsid w:val="00E420BC"/>
    <w:rsid w:val="00E47734"/>
    <w:rsid w:val="00E523BF"/>
    <w:rsid w:val="00E55FE4"/>
    <w:rsid w:val="00E56505"/>
    <w:rsid w:val="00E604FC"/>
    <w:rsid w:val="00E61405"/>
    <w:rsid w:val="00E61433"/>
    <w:rsid w:val="00E61467"/>
    <w:rsid w:val="00E620A5"/>
    <w:rsid w:val="00E632E9"/>
    <w:rsid w:val="00E70C41"/>
    <w:rsid w:val="00E719EF"/>
    <w:rsid w:val="00E7237A"/>
    <w:rsid w:val="00E76009"/>
    <w:rsid w:val="00E81537"/>
    <w:rsid w:val="00E84907"/>
    <w:rsid w:val="00E938D7"/>
    <w:rsid w:val="00E949B7"/>
    <w:rsid w:val="00E95F0F"/>
    <w:rsid w:val="00EB5BE1"/>
    <w:rsid w:val="00EB60EC"/>
    <w:rsid w:val="00EC508E"/>
    <w:rsid w:val="00ED26B2"/>
    <w:rsid w:val="00EE167F"/>
    <w:rsid w:val="00EE2F00"/>
    <w:rsid w:val="00EE44E5"/>
    <w:rsid w:val="00EE5911"/>
    <w:rsid w:val="00EF3C6F"/>
    <w:rsid w:val="00F22B05"/>
    <w:rsid w:val="00F2421C"/>
    <w:rsid w:val="00F3041D"/>
    <w:rsid w:val="00F32CA2"/>
    <w:rsid w:val="00F32CA4"/>
    <w:rsid w:val="00F3492B"/>
    <w:rsid w:val="00F46250"/>
    <w:rsid w:val="00F60387"/>
    <w:rsid w:val="00F82488"/>
    <w:rsid w:val="00F82C30"/>
    <w:rsid w:val="00F853F8"/>
    <w:rsid w:val="00F905D3"/>
    <w:rsid w:val="00F958FD"/>
    <w:rsid w:val="00F95BFB"/>
    <w:rsid w:val="00F95EFA"/>
    <w:rsid w:val="00F971F7"/>
    <w:rsid w:val="00FA34BE"/>
    <w:rsid w:val="00FA368D"/>
    <w:rsid w:val="00FA49B9"/>
    <w:rsid w:val="00FA6070"/>
    <w:rsid w:val="00FA631B"/>
    <w:rsid w:val="00FB6EE2"/>
    <w:rsid w:val="00FB7988"/>
    <w:rsid w:val="00FB79EF"/>
    <w:rsid w:val="00FC1459"/>
    <w:rsid w:val="00FC22DB"/>
    <w:rsid w:val="00FC71B5"/>
    <w:rsid w:val="00FC7AD5"/>
    <w:rsid w:val="00FD09D7"/>
    <w:rsid w:val="00FD5B1A"/>
    <w:rsid w:val="00FD5BFD"/>
    <w:rsid w:val="00FE4A3F"/>
    <w:rsid w:val="00F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16518"/>
  <w15:chartTrackingRefBased/>
  <w15:docId w15:val="{7C379365-6B47-4D2B-9D3C-1B384271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36592"/>
    <w:pPr>
      <w:ind w:left="720"/>
      <w:contextualSpacing/>
    </w:pPr>
  </w:style>
  <w:style w:type="character" w:customStyle="1" w:styleId="PlainTextChar">
    <w:name w:val="Plain Text Char"/>
    <w:link w:val="PlainText"/>
    <w:semiHidden/>
    <w:rsid w:val="00FC7AD5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9C79F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F3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04F3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16E10"/>
  </w:style>
  <w:style w:type="character" w:customStyle="1" w:styleId="hljs-literal">
    <w:name w:val="hljs-literal"/>
    <w:basedOn w:val="DefaultParagraphFont"/>
    <w:rsid w:val="00C938FA"/>
  </w:style>
  <w:style w:type="character" w:customStyle="1" w:styleId="hljs-number">
    <w:name w:val="hljs-number"/>
    <w:basedOn w:val="DefaultParagraphFont"/>
    <w:rsid w:val="00C93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7C354-32BF-4417-82F7-812028D4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RELATIONSHIPS</vt:lpstr>
    </vt:vector>
  </TitlesOfParts>
  <Company>DellComputerCorporation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RELATIONSHIPS</dc:title>
  <dc:subject/>
  <dc:creator>Unknown User</dc:creator>
  <cp:keywords/>
  <cp:lastModifiedBy>Anh Nguyen</cp:lastModifiedBy>
  <cp:revision>23</cp:revision>
  <cp:lastPrinted>2025-03-07T14:31:00Z</cp:lastPrinted>
  <dcterms:created xsi:type="dcterms:W3CDTF">2025-04-01T10:53:00Z</dcterms:created>
  <dcterms:modified xsi:type="dcterms:W3CDTF">2025-04-01T11:19:00Z</dcterms:modified>
</cp:coreProperties>
</file>