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7247" w14:textId="74177ECB" w:rsidR="003C77ED" w:rsidRDefault="003C77ED">
      <w:pPr>
        <w:rPr>
          <w:rFonts w:hint="eastAsia"/>
        </w:rPr>
      </w:pPr>
      <w:r>
        <w:rPr>
          <w:rFonts w:hint="eastAsia"/>
        </w:rPr>
        <w:t>F</w:t>
      </w:r>
      <w:r>
        <w:t xml:space="preserve">uture </w:t>
      </w:r>
      <w:r w:rsidR="00B830AE">
        <w:t>txt</w:t>
      </w:r>
    </w:p>
    <w:sectPr w:rsidR="003C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D"/>
    <w:rsid w:val="003C77ED"/>
    <w:rsid w:val="00B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3A7E"/>
  <w15:chartTrackingRefBased/>
  <w15:docId w15:val="{3B6CCA1B-7576-4180-8FBA-5E18F7D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Quynh</dc:creator>
  <cp:keywords/>
  <dc:description/>
  <cp:lastModifiedBy>Duong Quynh</cp:lastModifiedBy>
  <cp:revision>2</cp:revision>
  <dcterms:created xsi:type="dcterms:W3CDTF">2023-12-24T14:19:00Z</dcterms:created>
  <dcterms:modified xsi:type="dcterms:W3CDTF">2023-12-24T14:19:00Z</dcterms:modified>
</cp:coreProperties>
</file>