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7CAF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1150070014_Võ Phan Quỳnh Hương_11_ĐH_TTMT</w:t>
      </w:r>
    </w:p>
    <w:p w14:paraId="7F3E25D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F7D791">
      <w:pPr>
        <w:spacing w:line="360" w:lineRule="auto"/>
        <w:jc w:val="both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Bài Lab 5 — Cấu hình Tường lửa pfSense theo Tình huống</w:t>
      </w:r>
    </w:p>
    <w:p w14:paraId="2BA4251B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 TỔNG QUAN MÔ HÌNH VÀ BẢNG PHÂN BỎ ĐỊA CHỈ IP</w:t>
      </w:r>
    </w:p>
    <w:p w14:paraId="77E8B11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1.1. Sơ đồ phân vùng mạng (Network Segmentation)</w:t>
      </w:r>
    </w:p>
    <w:p w14:paraId="2C2203A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Hệ thống tường lửa pfSense được triển khai như một trạm trung chuyển (Gateway/Router) chia mạng thành 3 vùng độc lập nhằm đảm bảo nguyên tắc bảo mật chuyên sâu:</w:t>
      </w:r>
    </w:p>
    <w:p w14:paraId="3E0C0F85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Vùng WAN (External Zone):</w:t>
      </w:r>
      <w:r>
        <w:rPr>
          <w:rFonts w:hint="default" w:ascii="Times New Roman" w:hAnsi="Times New Roman" w:cs="Times New Roman"/>
          <w:sz w:val="26"/>
          <w:szCs w:val="26"/>
        </w:rPr>
        <w:t xml:space="preserve"> Kết nối ra mạng bên ngoài/Internet thông qua cơ chế NAT.</w:t>
      </w:r>
    </w:p>
    <w:p w14:paraId="0E3A3F97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Vùng LAN (Internal Zone):</w:t>
      </w:r>
      <w:r>
        <w:rPr>
          <w:rFonts w:hint="default" w:ascii="Times New Roman" w:hAnsi="Times New Roman" w:cs="Times New Roman"/>
          <w:sz w:val="26"/>
          <w:szCs w:val="26"/>
        </w:rPr>
        <w:t xml:space="preserve"> Mạng nội bộ dành cho các máy trạm và máy chủ quản trị (Domain Controller).</w:t>
      </w:r>
    </w:p>
    <w:p w14:paraId="34FFF11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Vùng DMZ (Demilitarized Zone):</w:t>
      </w:r>
      <w:r>
        <w:rPr>
          <w:rFonts w:hint="default" w:ascii="Times New Roman" w:hAnsi="Times New Roman" w:cs="Times New Roman"/>
          <w:sz w:val="26"/>
          <w:szCs w:val="26"/>
        </w:rPr>
        <w:t xml:space="preserve"> Mùng đệm chứa các máy chủ cung cấp dịch vụ công cộng (Web Server).1.2. Bảng quy hoạch địa chỉ IP (IP Addressing Tabl</w:t>
      </w:r>
      <w:r>
        <w:drawing>
          <wp:inline distT="0" distB="0" distL="114300" distR="114300">
            <wp:extent cx="5269865" cy="271399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328549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59AD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TÌNH HUỐNG 1: QUẢN LÝ LƯU LƯỢNG LAN – CHẶN GIAO THỨC ICMP VÀ CHO PHÉP DỊCH VỤ WEB/DNS</w:t>
      </w:r>
    </w:p>
    <w:p w14:paraId="2CBD7149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Cấu hình Quy tắc Firewall (Tab LAN)</w:t>
      </w:r>
    </w:p>
    <w:p w14:paraId="21986354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Tắt (Disable):</w:t>
      </w:r>
      <w:r>
        <w:rPr>
          <w:rFonts w:hint="default" w:ascii="Times New Roman" w:hAnsi="Times New Roman" w:cs="Times New Roman"/>
          <w:sz w:val="26"/>
          <w:szCs w:val="26"/>
        </w:rPr>
        <w:t xml:space="preserve"> Rule mặc định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Default allow LAN to any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7AE1695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Thêm 3 Rule (Thứ tự từ trên xuống):</w:t>
      </w:r>
    </w:p>
    <w:p w14:paraId="4356CCC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Block ICMP</w:t>
      </w:r>
      <w:r>
        <w:rPr>
          <w:rFonts w:hint="default" w:ascii="Times New Roman" w:hAnsi="Times New Roman" w:cs="Times New Roman"/>
          <w:sz w:val="26"/>
          <w:szCs w:val="26"/>
        </w:rPr>
        <w:t xml:space="preserve"> (Action: Block | Protocol: ICMP | Source: LAN net | Dest: Any)</w:t>
      </w:r>
    </w:p>
    <w:p w14:paraId="7CB69703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Pass DNS</w:t>
      </w:r>
      <w:r>
        <w:rPr>
          <w:rFonts w:hint="default" w:ascii="Times New Roman" w:hAnsi="Times New Roman" w:cs="Times New Roman"/>
          <w:sz w:val="26"/>
          <w:szCs w:val="26"/>
        </w:rPr>
        <w:t xml:space="preserve"> (Action: Pass | Protocol: TCP/UDP | Dest Port: 53)</w:t>
      </w:r>
    </w:p>
    <w:p w14:paraId="2A292D9E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Pass Web</w:t>
      </w:r>
      <w:r>
        <w:rPr>
          <w:rFonts w:hint="default" w:ascii="Times New Roman" w:hAnsi="Times New Roman" w:cs="Times New Roman"/>
          <w:sz w:val="26"/>
          <w:szCs w:val="26"/>
        </w:rPr>
        <w:t xml:space="preserve"> (Action: Pass | Protocol: TCP | Dest Port: 80, 443)</w:t>
      </w:r>
    </w:p>
    <w:p w14:paraId="011E814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drawing>
          <wp:inline distT="0" distB="0" distL="114300" distR="114300">
            <wp:extent cx="5271135" cy="393192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2C3D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2. Kết quả Kiểm thử từ Máy Domain Controller (10.0.0.2)</w:t>
      </w:r>
    </w:p>
    <w:p w14:paraId="2FC32288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a) Kiểm tra chặn ICMP (Ping):</w:t>
      </w:r>
    </w:p>
    <w:p w14:paraId="0F36C2DB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Lệnh: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ping 10.0.0.1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 xml:space="preserve">(hoặc </w:t>
      </w:r>
      <w:r>
        <w:rPr>
          <w:rStyle w:val="7"/>
          <w:rFonts w:hint="default" w:ascii="Times New Roman" w:hAnsi="Times New Roman" w:eastAsia="sans-serif" w:cs="Times New Roman"/>
          <w:i/>
          <w:iCs/>
          <w:sz w:val="26"/>
          <w:szCs w:val="26"/>
        </w:rPr>
        <w:t>ping 8.8.8.8</w:t>
      </w: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)</w:t>
      </w:r>
    </w:p>
    <w:p w14:paraId="7E34BB5D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Request timed out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$\rightarrow$ Thất bại (đúng thiết kế).</w:t>
      </w:r>
    </w:p>
    <w:p w14:paraId="06F1932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3675" cy="1708150"/>
            <wp:effectExtent l="0" t="0" r="14605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B6EF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b) Kiểm tra phân giải DNS:</w:t>
      </w:r>
    </w:p>
    <w:p w14:paraId="0CFC3B35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7"/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Lệnh: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nslookup vietnam.local</w:t>
      </w:r>
    </w:p>
    <w:p w14:paraId="14EA2E9A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Trả về IP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10.0.0.2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Thành công.</w:t>
      </w:r>
    </w:p>
    <w:p w14:paraId="6B6C698C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cs="Times New Roman"/>
          <w:sz w:val="18"/>
          <w:szCs w:val="18"/>
        </w:rPr>
      </w:pPr>
      <w:r>
        <w:drawing>
          <wp:inline distT="0" distB="0" distL="114300" distR="114300">
            <wp:extent cx="5273040" cy="1384300"/>
            <wp:effectExtent l="0" t="0" r="0" b="254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0E3A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c) Kiểm tra truy cập Web (HTTPS Port 443):</w:t>
      </w:r>
    </w:p>
    <w:p w14:paraId="2955675D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Lệnh: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powershell Test-NetConnection 1.1.1.1 -Port 443</w:t>
      </w:r>
    </w:p>
    <w:p w14:paraId="7DC22DFD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TcpTestSucceeded : True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>Thành công.</w:t>
      </w:r>
    </w:p>
    <w:p w14:paraId="70165FF3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drawing>
          <wp:inline distT="0" distB="0" distL="114300" distR="114300">
            <wp:extent cx="5271770" cy="1423670"/>
            <wp:effectExtent l="0" t="0" r="1270" b="889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6A6B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pfSense duyệt quy tắc từ trên xuống dưới (First-Match). Gói ICMP khớp ngay với Rule 1 (Block ICMP) nên bị chặn. Các gói DNS (port 53) và Web (port 443) đi qua được do khớp với Rule 2 và Rule 3 xếp bên dưới.</w:t>
      </w:r>
    </w:p>
    <w:p w14:paraId="76C1BB31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TÌNH HUỐNG 2: CHỈ CHO PHÉP MỘT HOST CỤ THỂ RA INTERNET</w:t>
      </w:r>
    </w:p>
    <w:p w14:paraId="49C430B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Cấu hình Quy tắc Firewall (Tab LAN)</w:t>
      </w:r>
    </w:p>
    <w:p w14:paraId="5514CFF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Chỉ cấp quyền ra Internet cho máy Domain Controller (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10.0.0.2</w:t>
      </w:r>
      <w:r>
        <w:rPr>
          <w:rFonts w:hint="default" w:ascii="Times New Roman" w:hAnsi="Times New Roman" w:cs="Times New Roman"/>
          <w:sz w:val="26"/>
          <w:szCs w:val="26"/>
        </w:rPr>
        <w:t xml:space="preserve">), tất cả các máy khác trong dải LAN (như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10.0.0.3</w:t>
      </w:r>
      <w:r>
        <w:rPr>
          <w:rFonts w:hint="default" w:ascii="Times New Roman" w:hAnsi="Times New Roman" w:cs="Times New Roman"/>
          <w:sz w:val="26"/>
          <w:szCs w:val="26"/>
        </w:rPr>
        <w:t>) đều bị chặn ra ngoài.</w:t>
      </w:r>
    </w:p>
    <w:p w14:paraId="17EFD6E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Tạo 2 Rule (Thứ tự từ trên xuống):</w:t>
      </w:r>
    </w:p>
    <w:p w14:paraId="085AEA7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Rule 1 (Pass):</w:t>
      </w:r>
      <w:r>
        <w:rPr>
          <w:rFonts w:hint="default" w:ascii="Times New Roman" w:hAnsi="Times New Roman" w:cs="Times New Roman"/>
          <w:sz w:val="26"/>
          <w:szCs w:val="26"/>
        </w:rPr>
        <w:t xml:space="preserve"> Action: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Pass</w:t>
      </w:r>
      <w:r>
        <w:rPr>
          <w:rFonts w:hint="default" w:ascii="Times New Roman" w:hAnsi="Times New Roman" w:cs="Times New Roman"/>
          <w:sz w:val="26"/>
          <w:szCs w:val="26"/>
        </w:rPr>
        <w:t xml:space="preserve"> | Protocol: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  <w:r>
        <w:rPr>
          <w:rFonts w:hint="default" w:ascii="Times New Roman" w:hAnsi="Times New Roman" w:cs="Times New Roman"/>
          <w:sz w:val="26"/>
          <w:szCs w:val="26"/>
        </w:rPr>
        <w:t xml:space="preserve"> | Source: Single Host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10.0.0.2</w:t>
      </w:r>
      <w:r>
        <w:rPr>
          <w:rFonts w:hint="default" w:ascii="Times New Roman" w:hAnsi="Times New Roman" w:cs="Times New Roman"/>
          <w:sz w:val="26"/>
          <w:szCs w:val="26"/>
        </w:rPr>
        <w:t xml:space="preserve"> | Destination: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</w:p>
    <w:p w14:paraId="723E440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18" w:leftChars="0" w:hanging="418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Rule 2 (Block):</w:t>
      </w:r>
      <w:r>
        <w:rPr>
          <w:rFonts w:hint="default" w:ascii="Times New Roman" w:hAnsi="Times New Roman" w:cs="Times New Roman"/>
          <w:sz w:val="26"/>
          <w:szCs w:val="26"/>
        </w:rPr>
        <w:t xml:space="preserve"> Action: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Block</w:t>
      </w:r>
      <w:r>
        <w:rPr>
          <w:rFonts w:hint="default" w:ascii="Times New Roman" w:hAnsi="Times New Roman" w:cs="Times New Roman"/>
          <w:sz w:val="26"/>
          <w:szCs w:val="26"/>
        </w:rPr>
        <w:t xml:space="preserve"> | Protocol: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  <w:r>
        <w:rPr>
          <w:rFonts w:hint="default" w:ascii="Times New Roman" w:hAnsi="Times New Roman" w:cs="Times New Roman"/>
          <w:sz w:val="26"/>
          <w:szCs w:val="26"/>
        </w:rPr>
        <w:t xml:space="preserve"> | Source: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LAN net</w:t>
      </w:r>
      <w:r>
        <w:rPr>
          <w:rFonts w:hint="default" w:ascii="Times New Roman" w:hAnsi="Times New Roman" w:cs="Times New Roman"/>
          <w:sz w:val="26"/>
          <w:szCs w:val="26"/>
        </w:rPr>
        <w:t xml:space="preserve"> (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10.0.0.0/8</w:t>
      </w:r>
      <w:r>
        <w:rPr>
          <w:rFonts w:hint="default" w:ascii="Times New Roman" w:hAnsi="Times New Roman" w:cs="Times New Roman"/>
          <w:sz w:val="26"/>
          <w:szCs w:val="26"/>
        </w:rPr>
        <w:t xml:space="preserve">) | Destination: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</w:p>
    <w:p w14:paraId="6256DE7E">
      <w:pPr>
        <w:pStyle w:val="8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 w:right="0" w:rightChars="0"/>
        <w:jc w:val="center"/>
      </w:pPr>
      <w:r>
        <w:rPr>
          <w:rStyle w:val="7"/>
          <w:rFonts w:hint="default" w:ascii="Times New Roman" w:hAnsi="Times New Roman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1242060" cy="3139440"/>
            <wp:effectExtent l="0" t="0" r="762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6800" cy="251460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FB7B7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2. Kết quả Kiểm thử Đối chứng</w:t>
      </w:r>
    </w:p>
    <w:p w14:paraId="37B12FF7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a) Kiểm thử từ máy Domain Controller (</w:t>
      </w:r>
      <w:r>
        <w:rPr>
          <w:rStyle w:val="7"/>
          <w:rFonts w:hint="default" w:ascii="Times New Roman" w:hAnsi="Times New Roman" w:eastAsia="sans-serif" w:cs="Times New Roman"/>
          <w:b/>
          <w:bCs/>
          <w:sz w:val="26"/>
          <w:szCs w:val="26"/>
        </w:rPr>
        <w:t>10.0.0.2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 - Host được cấp phép):</w:t>
      </w:r>
    </w:p>
    <w:p w14:paraId="76D52CCE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Lệnh thực thi: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ping 8.8.8.8</w:t>
      </w:r>
    </w:p>
    <w:p w14:paraId="71A8BDA6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Nhận phản hồi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Reply from 8.8.8.8: bytes=32 time=... TTL=...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Thành công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(do khớp với Rule 1 Pass).</w:t>
      </w:r>
      <w:r>
        <w:rPr>
          <w:rFonts w:hint="default" w:ascii="Times New Roman" w:hAnsi="Times New Roman" w:eastAsia="sans-serif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5273040" cy="2487295"/>
            <wp:effectExtent l="0" t="0" r="0" b="1206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b)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Kiểm thử từ máy LAN-Test / Host khác (</w:t>
      </w:r>
      <w:r>
        <w:rPr>
          <w:rStyle w:val="7"/>
          <w:rFonts w:hint="default" w:ascii="Times New Roman" w:hAnsi="Times New Roman" w:eastAsia="sans-serif" w:cs="Times New Roman"/>
          <w:b/>
          <w:bCs/>
          <w:sz w:val="26"/>
          <w:szCs w:val="26"/>
        </w:rPr>
        <w:t>10.0.0.3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 xml:space="preserve"> - Host bị cấm):</w:t>
      </w:r>
    </w:p>
    <w:p w14:paraId="5C13417B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Lệnh thực thi: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ping 8.8.8.8</w:t>
      </w:r>
    </w:p>
    <w:p w14:paraId="50133FFA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Thông báo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Request timed out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Thất bại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(đúng thiết kế, do bỏ qua Rule 1 và khớp với Rule 2 Block).</w:t>
      </w:r>
    </w:p>
    <w:p w14:paraId="4F5E232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360" w:lineRule="auto"/>
        <w:ind w:left="-360" w:leftChars="0" w:right="0" w:rightChars="0"/>
        <w:jc w:val="both"/>
      </w:pPr>
    </w:p>
    <w:p w14:paraId="6710C14B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360" w:lineRule="auto"/>
        <w:ind w:left="-360" w:leftChars="0" w:right="0" w:rightChars="0"/>
        <w:jc w:val="center"/>
      </w:pPr>
      <w:r>
        <w:drawing>
          <wp:inline distT="0" distB="0" distL="114300" distR="114300">
            <wp:extent cx="3352800" cy="4152900"/>
            <wp:effectExtent l="0" t="0" r="0" b="762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12CD5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TÌNH HUỐNG 3: CÔ LẬP VÙNG DMZ KHỎI MẠNG NỘI BỘ LAN</w:t>
      </w:r>
    </w:p>
    <w:p w14:paraId="147F121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1. Cấu hình Quy tắc Firewall (Tab DMZ)</w:t>
      </w:r>
    </w:p>
    <w:p w14:paraId="51A05945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Mục tiêu:</w:t>
      </w:r>
      <w:r>
        <w:rPr>
          <w:rFonts w:hint="default" w:ascii="Times New Roman" w:hAnsi="Times New Roman" w:cs="Times New Roman"/>
          <w:sz w:val="26"/>
          <w:szCs w:val="26"/>
        </w:rPr>
        <w:t xml:space="preserve"> Cho phép máy chủ vùng DMZ (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172.16.0.2</w:t>
      </w:r>
      <w:r>
        <w:rPr>
          <w:rFonts w:hint="default" w:ascii="Times New Roman" w:hAnsi="Times New Roman" w:cs="Times New Roman"/>
          <w:sz w:val="26"/>
          <w:szCs w:val="26"/>
        </w:rPr>
        <w:t xml:space="preserve">) kết nối ra Internet nhưng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chặn hoàn toàn</w:t>
      </w:r>
      <w:r>
        <w:rPr>
          <w:rFonts w:hint="default" w:ascii="Times New Roman" w:hAnsi="Times New Roman" w:cs="Times New Roman"/>
          <w:sz w:val="26"/>
          <w:szCs w:val="26"/>
        </w:rPr>
        <w:t xml:space="preserve"> truy cập vào mạng nội bộ LAN (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10.0.0.0/8</w:t>
      </w:r>
      <w:r>
        <w:rPr>
          <w:rFonts w:hint="default" w:ascii="Times New Roman" w:hAnsi="Times New Roman" w:cs="Times New Roman"/>
          <w:sz w:val="26"/>
          <w:szCs w:val="26"/>
        </w:rPr>
        <w:t>).</w:t>
      </w:r>
    </w:p>
    <w:p w14:paraId="7BBE20F5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Tạo 2 Rule (Thứ tự từ trên xuống dưới):</w:t>
      </w:r>
    </w:p>
    <w:p w14:paraId="1A32B98F">
      <w:pPr>
        <w:pStyle w:val="8"/>
        <w:keepNext w:val="0"/>
        <w:keepLines w:val="0"/>
        <w:widowControl/>
        <w:suppressLineNumbers w:val="0"/>
        <w:spacing w:line="360" w:lineRule="auto"/>
        <w:ind w:left="144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Rule 1 (Block):</w:t>
      </w:r>
      <w:r>
        <w:rPr>
          <w:rFonts w:hint="default" w:ascii="Times New Roman" w:hAnsi="Times New Roman" w:cs="Times New Roman"/>
          <w:sz w:val="26"/>
          <w:szCs w:val="26"/>
        </w:rPr>
        <w:t xml:space="preserve"> Action: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Block</w:t>
      </w:r>
      <w:r>
        <w:rPr>
          <w:rFonts w:hint="default" w:ascii="Times New Roman" w:hAnsi="Times New Roman" w:cs="Times New Roman"/>
          <w:sz w:val="26"/>
          <w:szCs w:val="26"/>
        </w:rPr>
        <w:t xml:space="preserve"> | Protocol: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  <w:r>
        <w:rPr>
          <w:rFonts w:hint="default" w:ascii="Times New Roman" w:hAnsi="Times New Roman" w:cs="Times New Roman"/>
          <w:sz w:val="26"/>
          <w:szCs w:val="26"/>
        </w:rPr>
        <w:t xml:space="preserve"> | Source: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DMZ net</w:t>
      </w:r>
      <w:r>
        <w:rPr>
          <w:rFonts w:hint="default" w:ascii="Times New Roman" w:hAnsi="Times New Roman" w:cs="Times New Roman"/>
          <w:sz w:val="26"/>
          <w:szCs w:val="26"/>
        </w:rPr>
        <w:t xml:space="preserve"> | Destination: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LAN net</w:t>
      </w:r>
      <w:r>
        <w:rPr>
          <w:rFonts w:hint="default" w:ascii="Times New Roman" w:hAnsi="Times New Roman" w:cs="Times New Roman"/>
          <w:sz w:val="26"/>
          <w:szCs w:val="26"/>
        </w:rPr>
        <w:t xml:space="preserve"> (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10.0.0.0/8</w:t>
      </w:r>
      <w:r>
        <w:rPr>
          <w:rFonts w:hint="default" w:ascii="Times New Roman" w:hAnsi="Times New Roman" w:cs="Times New Roman"/>
          <w:sz w:val="26"/>
          <w:szCs w:val="26"/>
        </w:rPr>
        <w:t>)</w:t>
      </w:r>
    </w:p>
    <w:p w14:paraId="76756002">
      <w:pPr>
        <w:pStyle w:val="8"/>
        <w:keepNext w:val="0"/>
        <w:keepLines w:val="0"/>
        <w:widowControl/>
        <w:suppressLineNumbers w:val="0"/>
        <w:spacing w:line="360" w:lineRule="auto"/>
        <w:ind w:left="144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Rule 2 (Pass):</w:t>
      </w:r>
      <w:r>
        <w:rPr>
          <w:rFonts w:hint="default" w:ascii="Times New Roman" w:hAnsi="Times New Roman" w:cs="Times New Roman"/>
          <w:sz w:val="26"/>
          <w:szCs w:val="26"/>
        </w:rPr>
        <w:t xml:space="preserve"> Action: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Pass</w:t>
      </w:r>
      <w:r>
        <w:rPr>
          <w:rFonts w:hint="default" w:ascii="Times New Roman" w:hAnsi="Times New Roman" w:cs="Times New Roman"/>
          <w:sz w:val="26"/>
          <w:szCs w:val="26"/>
        </w:rPr>
        <w:t xml:space="preserve"> | Protocol: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  <w:r>
        <w:rPr>
          <w:rFonts w:hint="default" w:ascii="Times New Roman" w:hAnsi="Times New Roman" w:cs="Times New Roman"/>
          <w:sz w:val="26"/>
          <w:szCs w:val="26"/>
        </w:rPr>
        <w:t xml:space="preserve"> | Source: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DMZ net</w:t>
      </w:r>
      <w:r>
        <w:rPr>
          <w:rFonts w:hint="default" w:ascii="Times New Roman" w:hAnsi="Times New Roman" w:cs="Times New Roman"/>
          <w:sz w:val="26"/>
          <w:szCs w:val="26"/>
        </w:rPr>
        <w:t xml:space="preserve"> | Destination: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Any</w:t>
      </w:r>
    </w:p>
    <w:p w14:paraId="356A2D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jc w:val="both"/>
      </w:pPr>
      <w:r>
        <w:drawing>
          <wp:inline distT="0" distB="0" distL="114300" distR="114300">
            <wp:extent cx="5273675" cy="2028190"/>
            <wp:effectExtent l="0" t="0" r="14605" b="1397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74D3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2. Kết quả Kiểm thử từ Máy DMZ-Web (</w:t>
      </w:r>
      <w:r>
        <w:rPr>
          <w:rStyle w:val="7"/>
          <w:rFonts w:hint="default" w:ascii="Times New Roman" w:hAnsi="Times New Roman" w:eastAsia="sans-serif" w:cs="Times New Roman"/>
          <w:b/>
          <w:bCs/>
          <w:sz w:val="26"/>
          <w:szCs w:val="26"/>
        </w:rPr>
        <w:t>172.16.0.2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)</w:t>
      </w:r>
    </w:p>
    <w:p w14:paraId="419E7CEC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a) Kiểm thử Baseline (Thực hiện trước khi bật Rule Block):</w:t>
      </w:r>
    </w:p>
    <w:p w14:paraId="1E4BF7AA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Lệnh thực thi: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ping 10.0.0.2</w:t>
      </w:r>
    </w:p>
    <w:p w14:paraId="1A8A13B1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i/>
          <w:iCs/>
          <w:sz w:val="26"/>
          <w:szCs w:val="26"/>
        </w:rPr>
        <w:t>Kết quả: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Nhận phản hồi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Reply from 10.0.0.2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Thành công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(chứng minh routing giữa DMZ và LAN đã thông suốt ban đầu).</w:t>
      </w:r>
    </w:p>
    <w:p w14:paraId="1FB5F1B0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b) Kiểm thử Sau khi áp dụng Rule Block:</w:t>
      </w:r>
    </w:p>
    <w:p w14:paraId="518184F2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Truy cập vào mạng LAN: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Lệnh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ping 10.0.0.2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Kết quả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Request timed out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Thất bại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(đã bị pfSense chặn thành công).</w:t>
      </w:r>
    </w:p>
    <w:p w14:paraId="7B3E8864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Truy cập ra Internet: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Lệnh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ping 8.8.8.8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Kết quả nhận phản hồi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Reply...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Arial" w:hAnsi="Arial" w:eastAsia="sans-serif" w:cs="Arial"/>
          <w:sz w:val="26"/>
          <w:szCs w:val="26"/>
        </w:rPr>
        <w:t>→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Thành công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(vẫn kết nối ra ngoài bình thường).</w:t>
      </w:r>
    </w:p>
    <w:p w14:paraId="771B7531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18"/>
          <w:szCs w:val="18"/>
        </w:rPr>
      </w:pPr>
      <w:r>
        <w:drawing>
          <wp:inline distT="0" distB="0" distL="114300" distR="114300">
            <wp:extent cx="5271135" cy="440055"/>
            <wp:effectExtent l="0" t="0" r="1905" b="190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B11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sz w:val="26"/>
          <w:szCs w:val="26"/>
        </w:rPr>
      </w:pPr>
      <w:r>
        <w:rPr>
          <w:i/>
          <w:iCs/>
          <w:sz w:val="26"/>
          <w:szCs w:val="26"/>
        </w:rPr>
        <w:t>pfSe</w:t>
      </w:r>
      <w:bookmarkStart w:id="0" w:name="_GoBack"/>
      <w:bookmarkEnd w:id="0"/>
      <w:r>
        <w:rPr>
          <w:i/>
          <w:iCs/>
          <w:sz w:val="26"/>
          <w:szCs w:val="26"/>
        </w:rPr>
        <w:t>nse kiểm tra quy tắc theo nguyên tắc First-Match (từ trên xuống dưới):</w:t>
      </w:r>
    </w:p>
    <w:p w14:paraId="129B261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Gói tin từ DMZ hướng vào dải LAN (</w:t>
      </w:r>
      <w:r>
        <w:rPr>
          <w:rStyle w:val="7"/>
          <w:sz w:val="26"/>
          <w:szCs w:val="26"/>
        </w:rPr>
        <w:t>10.0.0.0/8</w:t>
      </w:r>
      <w:r>
        <w:rPr>
          <w:sz w:val="26"/>
          <w:szCs w:val="26"/>
        </w:rPr>
        <w:t xml:space="preserve">) khớp ngay với </w:t>
      </w:r>
      <w:r>
        <w:rPr>
          <w:b/>
          <w:bCs/>
          <w:sz w:val="26"/>
          <w:szCs w:val="26"/>
        </w:rPr>
        <w:t>Rule 1</w:t>
      </w:r>
      <w:r>
        <w:rPr>
          <w:sz w:val="26"/>
          <w:szCs w:val="26"/>
        </w:rPr>
        <w:t xml:space="preserve"> (</w:t>
      </w:r>
      <w:r>
        <w:rPr>
          <w:rStyle w:val="7"/>
          <w:sz w:val="26"/>
          <w:szCs w:val="26"/>
        </w:rPr>
        <w:t>Block DMZ net -&gt; LAN net</w:t>
      </w:r>
      <w:r>
        <w:rPr>
          <w:sz w:val="26"/>
          <w:szCs w:val="26"/>
        </w:rPr>
        <w:t>) đứng đầu nên bị hủy bỏ, giúp ngăn chặn nguy cơ tấn công leo leo thang từ DMZ vào LAN.</w:t>
      </w:r>
    </w:p>
    <w:p w14:paraId="3ED6116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Gói tin từ DMZ hướng ra Internet không khớp Rule 1, tiếp tục khớp với </w:t>
      </w:r>
      <w:r>
        <w:rPr>
          <w:b/>
          <w:bCs/>
          <w:sz w:val="26"/>
          <w:szCs w:val="26"/>
        </w:rPr>
        <w:t>Rule 2</w:t>
      </w:r>
      <w:r>
        <w:rPr>
          <w:sz w:val="26"/>
          <w:szCs w:val="26"/>
        </w:rPr>
        <w:t xml:space="preserve"> (</w:t>
      </w:r>
      <w:r>
        <w:rPr>
          <w:rStyle w:val="7"/>
          <w:sz w:val="26"/>
          <w:szCs w:val="26"/>
        </w:rPr>
        <w:t>Pass DMZ net -&gt; Any</w:t>
      </w:r>
      <w:r>
        <w:rPr>
          <w:sz w:val="26"/>
          <w:szCs w:val="26"/>
        </w:rPr>
        <w:t>) phía dưới nên được phép đi qua bình thường.</w:t>
      </w:r>
    </w:p>
    <w:p w14:paraId="06C2CD16">
      <w:pPr>
        <w:pStyle w:val="3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TÌNH HUỐNG 4: CẤU HÌNH PORT FORWARDING (WAN → DMZ)</w:t>
      </w:r>
    </w:p>
    <w:p w14:paraId="3C3C3212">
      <w:pPr>
        <w:pStyle w:val="4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Cấu hình Quy tắc NAT (</w:t>
      </w:r>
      <w:r>
        <w:rPr>
          <w:rStyle w:val="7"/>
          <w:rFonts w:hint="default" w:ascii="Times New Roman" w:hAnsi="Times New Roman" w:eastAsia="sans-serif" w:cs="Times New Roman"/>
          <w:b/>
          <w:bCs/>
          <w:sz w:val="26"/>
          <w:szCs w:val="26"/>
        </w:rPr>
        <w:t>Firewall / NAT / Port Forward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)</w:t>
      </w:r>
    </w:p>
    <w:p w14:paraId="333BFBEE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Mục tiêu: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Chuyển tiếp kết nối TCP từ mạng ngoài (WAN) gửi tới cổng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8080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về máy chủ Web trong vùng DMZ (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172.16.0.10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 cổng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80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</w:t>
      </w:r>
    </w:p>
    <w:p w14:paraId="0A246CD4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Thông số thiết lập chi tiết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  <w:t>:</w:t>
      </w:r>
    </w:p>
    <w:p w14:paraId="1347D336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Interface: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WAN</w:t>
      </w:r>
    </w:p>
    <w:p w14:paraId="358C5D15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Protocol: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TCP</w:t>
      </w:r>
    </w:p>
    <w:p w14:paraId="2A05E633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Destination Address: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WAN address</w:t>
      </w:r>
    </w:p>
    <w:p w14:paraId="203CA253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Destination Port: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8080</w:t>
      </w:r>
    </w:p>
    <w:p w14:paraId="52F00196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Redirect Target IP (NAT IP):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172.16.0.10</w:t>
      </w:r>
    </w:p>
    <w:p w14:paraId="3371B036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Redirect Target Port (NAT Ports):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80 (HTTP)</w:t>
      </w:r>
    </w:p>
    <w:p w14:paraId="77A2C11C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Style w:val="7"/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Description: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t>TH4_Example_WAN_to_DMZ_HTTP_Disabled</w:t>
      </w:r>
    </w:p>
    <w:p w14:paraId="211C1198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</w:pPr>
      <w:r>
        <w:rPr>
          <w:rStyle w:val="7"/>
          <w:rFonts w:hint="default" w:ascii="Times New Roman" w:hAnsi="Times New Roman" w:eastAsia="sans-serif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5274310" cy="473710"/>
            <wp:effectExtent l="0" t="0" r="13970" b="13970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3F7F3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pfSense đóng vai trò thực thi cơ chế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DNAT (Destination NAT)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: Khi có truy vấn từ WAN gửi đến địa chỉ WAN cổng 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8080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, pfSense tự động tráo đổi địa chỉ đích thành 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172.16.0.10:80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để chuyển tiếp gói tin an toàn tới máy chủ Web vùng DMZ.</w:t>
      </w:r>
    </w:p>
    <w:p w14:paraId="448CD547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Tình huống 5 Bật Logging và Đọc Firewall Log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sz w:val="26"/>
          <w:szCs w:val="26"/>
        </w:rPr>
        <w:t>Nhật ký tường lửa pfSense ghi nhận thành công các kết nối được cho phép từ Domain Controller (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10.0.0.2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- rule 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Allow_DC_Internet</w:t>
      </w:r>
      <w:r>
        <w:rPr>
          <w:rFonts w:hint="default" w:ascii="Times New Roman" w:hAnsi="Times New Roman" w:eastAsia="SimSun" w:cs="Times New Roman"/>
          <w:sz w:val="26"/>
          <w:szCs w:val="26"/>
        </w:rPr>
        <w:t>) và các kết nối bị chặn từ các máy trạm LAN khác (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10.0.0.100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- rule </w:t>
      </w:r>
      <w:r>
        <w:rPr>
          <w:rStyle w:val="7"/>
          <w:rFonts w:hint="default" w:ascii="Times New Roman" w:hAnsi="Times New Roman" w:eastAsia="SimSun" w:cs="Times New Roman"/>
          <w:sz w:val="26"/>
          <w:szCs w:val="26"/>
        </w:rPr>
        <w:t>Block_Other_LAN</w:t>
      </w:r>
      <w:r>
        <w:rPr>
          <w:rFonts w:hint="default" w:ascii="Times New Roman" w:hAnsi="Times New Roman" w:eastAsia="SimSun" w:cs="Times New Roman"/>
          <w:sz w:val="26"/>
          <w:szCs w:val="26"/>
        </w:rPr>
        <w:t>)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drawing>
          <wp:inline distT="0" distB="0" distL="114300" distR="114300">
            <wp:extent cx="5268595" cy="2534285"/>
            <wp:effectExtent l="0" t="0" r="4445" b="1079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865" cy="3228975"/>
            <wp:effectExtent l="0" t="0" r="3175" b="190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DABE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360" w:lineRule="auto"/>
        <w:ind w:right="0" w:righ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4A1843"/>
    <w:multiLevelType w:val="singleLevel"/>
    <w:tmpl w:val="604A1843"/>
    <w:lvl w:ilvl="0" w:tentative="0">
      <w:start w:val="1"/>
      <w:numFmt w:val="bullet"/>
      <w:lvlText w:val="−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E0E0E"/>
    <w:rsid w:val="50BD4210"/>
    <w:rsid w:val="71EE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</Words>
  <Characters>43</Characters>
  <Lines>0</Lines>
  <Paragraphs>0</Paragraphs>
  <TotalTime>17</TotalTime>
  <ScaleCrop>false</ScaleCrop>
  <LinksUpToDate>false</LinksUpToDate>
  <CharactersWithSpaces>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2026-10-06T09:44:00Z</dcterms:created>
  <dc:creator>WPS_1789547226</dc:creator>
  <cp:lastModifiedBy>WPS_1789547226</cp:lastModifiedBy>
  <dcterms:modified xsi:type="dcterms:W3CDTF">2026-10-10T14:23:11Z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6DC72493A6924CCAA7C4CE90D3F53BA3_11</vt:lpwstr>
  </property>
  <property fmtid="{D5CDD505-2E9C-101B-9397-08002B2CF9AE}" pid="4" name="KSOTemplateDocerSaveRecord">
    <vt:lpwstr>eyJoZGlkIjoiOTViZmM5ZjMwZDcxZjgxNTM4MTQyOWZlOTVkNjViOTMiLCJ1c2VySWQiOiIxMzc0NDA2OTMwMzk1In0=</vt:lpwstr>
  </property>
</Properties>
</file>