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Dọn nhà, đi siêu thị, pha cà phê... Bạn có biết đây chính là những "mỏ vàng" để làm VLOG triệu view không?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Nhiều người bỏ qua chúng vì nghĩ chúng quá "bình thường". Nhưng họ không nhận ra rằng chính sự bình thường đó lại là thứ dễ kết nối nhất với khán giả. Vấn đề không phải là BẠN làm gì, mà là bạn mang lại "GIÁ TRỊ" gì từ những việc đó.</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Giá trị đó có thể là một mẹo hữu ích, hoặc đơn giản là một nguồn năng lượng tích cực.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noProof/>
          <w:color w:val="080809"/>
          <w:sz w:val="23"/>
          <w:szCs w:val="23"/>
        </w:rPr>
        <w:drawing>
          <wp:inline distT="0" distB="0" distL="0" distR="0">
            <wp:extent cx="152400" cy="1524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color w:val="080809"/>
          <w:sz w:val="23"/>
          <w:szCs w:val="23"/>
        </w:rPr>
        <w:t>Phần 1: Hiểu bản chất "Tại sao?"</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Tại sao có những VLOG về những thứ rất đỗi đời thường như đi siêu thị, nấu ăn, dọn nhà... lại có hàng triệu view?</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Nó nằm ở 2 nguyên tắc vàng này:</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noProof/>
          <w:color w:val="080809"/>
          <w:sz w:val="23"/>
          <w:szCs w:val="23"/>
        </w:rPr>
        <w:drawing>
          <wp:inline distT="0" distB="0" distL="0" distR="0">
            <wp:extent cx="152400" cy="152400"/>
            <wp:effectExtent l="0" t="0" r="0" b="0"/>
            <wp:docPr id="14" name="Picture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color w:val="080809"/>
          <w:sz w:val="23"/>
          <w:szCs w:val="23"/>
        </w:rPr>
        <w:t>Thay vì dàn trải, hãy đào sâu: Cái sai của nhiều người là cố quay CẢ MỘT NGÀY. Người xem không quan tâm hết đâu. Thay vào đó, hãy chọn chỉ MỘT HOẠT ĐỘNG duy nhất và biến nó thành "sân khấu chính". Khi bạn tập trung, bạn sẽ tìm ra được nhiều thứ hay ho trong một hoạt động nhỏ bé đó. Đó gọi là biến cái bình thường thành phi thường.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noProof/>
          <w:color w:val="080809"/>
          <w:sz w:val="23"/>
          <w:szCs w:val="23"/>
        </w:rPr>
        <w:drawing>
          <wp:inline distT="0" distB="0" distL="0" distR="0">
            <wp:extent cx="152400" cy="152400"/>
            <wp:effectExtent l="0" t="0" r="0" b="0"/>
            <wp:docPr id="13" name="Picture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color w:val="080809"/>
          <w:sz w:val="23"/>
          <w:szCs w:val="23"/>
        </w:rPr>
        <w:t>Phải có "giá trị" mang về: Người xem chỉ ở lại khi họ nhận được gì đó. Giá trị ở đây có 2 loại:</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Giá trị Lý tính (Cho đi kiến thức): Đây là cách dễ nhất. VLOG bạn làm về pha cà phê? Hãy chia sẻ mẹo để cà phê ngon hơn. VLOG về đi làm bằng xe bus? Hãy chia sẻ cách chọn chỗ ngồi không bị say xe. Cho người ta một cái mẹo, một thông tin hữu ích, họ sẽ nhớ đến bạn.</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Giá trị Cảm xúc (Truyền đi năng lượng): Đây là thứ tạo ra sự khác biệt. Công việc của bạn là dọn kho, một việc nghe có vẻ mệt mỏi? Hãy thể hiện nó dưới góc nhìn của một người cực kỳ yêu thích sự ngăn nắp, vui vẻ và tràn đầy năng lượng. Bạn biến một công việc nhàm chán thành một thứ truyền cảm hứng. Đó là lúc video của bạn không còn "bình thường" nữa.</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Tóm lại, công thức chung là: CHỌN 1 HOẠT ĐỘNG + THÊM 1 LỚP GIÁ TRỊ = VLOG HẤP DẪN.</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noProof/>
          <w:color w:val="080809"/>
          <w:sz w:val="23"/>
          <w:szCs w:val="23"/>
        </w:rPr>
        <w:drawing>
          <wp:inline distT="0" distB="0" distL="0" distR="0">
            <wp:extent cx="152400" cy="1524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color w:val="080809"/>
          <w:sz w:val="23"/>
          <w:szCs w:val="23"/>
        </w:rPr>
        <w:t>Phần 2: Tặng bạn công cụ "Làm thế nào?"</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Bạn chỉ cần copy toàn bộ prompt bên dưới, dán vào ChatGPT (hoặc AI nào cũng được), và điền thông tin của bạn vào chỗ mình đã đánh dấu là xong!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noProof/>
          <w:color w:val="080809"/>
          <w:sz w:val="23"/>
          <w:szCs w:val="23"/>
        </w:rPr>
        <w:drawing>
          <wp:inline distT="0" distB="0" distL="0" distR="0">
            <wp:extent cx="152400" cy="1524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color w:val="080809"/>
          <w:sz w:val="23"/>
          <w:szCs w:val="23"/>
        </w:rPr>
        <w:t>MEGA PROMPT: TÌM NGÁCH VIRAL TỪ LỊCH TRÌNH HÀNG NGÀY</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[NHÂN VẬT]</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Bạn là một Chuyên gia Phân tích và Sáng tạo Nội dung VLOG. Chuyên môn của bạn là "giải phẫu" các hoạt động đời thường để tìm ra những "viên ngọc ẩn" – những ngách nội dung độc đáo, khác biệt và có tiềm năng viral cao. Bạn tư duy như một chiến lược gia, không chỉ đề xuất ý tưởng mà còn phân tích lý do tại sao ý tưởng đó sẽ hiệu quả.</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[BỐI CẢNH]</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Bạn đang hỗ trợ một nhà sáng tạo nội dung tìm kiếm con đường riêng trên mạng xã hội. Người này có một cuộc sống bình thường và cần bạn phân tích lịch trình hàng ngày của họ để tìm ra những hoạt động đặc biệt nhất có thể xây dựng thành một kênh VLOG thành công.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[NHIỆM VỤ]</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Từ [THÔNG TIN BẠN CẦN CUNG CẤP], bạn phải thực hiện một quy trình phân tích và sáng tạo toàn diện:</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Phân tích &amp; Lựa chọn: "Quét" toàn bộ danh sách hoạt động và chọn ra 2-3 hoạt động tiềm năng nhất để làm VLOG. Ưu tiên những hoạt động có vẻ độc đáo, ít người làm, hoặc những hoạt động "nhàm chán" nhưng có thể khai thác dưới góc nhìn mới.</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Phát triển Ý tưởng Kép: Với MỖI hoạt động đã chọn, hãy phát triển thành 2 ý tưởng VLOG chi tiết:</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Một ý tưởng tập trung vào Giá trị Lý tính (cung cấp thông tin, mẹo hữu ích).</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Một ý tưởng tập trung vào Giá trị Cảm xúc (truyền tải cảm xúc tích cực, chuyên nghiệp, hoặc trái ngược).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[CƠ SỞ KIẾN THỨC]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lastRenderedPageBreak/>
        <w:t>1. Nguyên tắc Cốt lõi</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Nguyên tắc 1: Thu hẹp để Chuyên sâu (Narrowing for Depth): Thay vì ghi lại một ngày dài và dàn trải, hãy tập trung vào một hoạt động duy nhất để biến sự "bình thường" trở nên đặc biệt và đáng xem.</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Nguyên tắc 2: Tích hợp Giá trị (Value Integration): Một hoạt động đời thường chỉ trở nên hấp dẫn khi được bổ sung một lớp giá trị rõ ràng, hoặc là cung cấp thông tin hữu ích (lý tính), hoặc là truyền tải một cảm xúc độc đáo, tích cực (cảm xúc).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2. Các Công thức và Quy tắc Hành động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Công thức 1: Công thức Xác định Ngách VLOG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Cấu trúc: [Liệt kê các Hoạt động Hàng ngày] → Lựa chọn [1 Hoạt động Yêu thích/Đặc thù] = [Ngách VLOG cốt lõi]</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Quy tắc 2: Gia tăng Giá trị Lý tính</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Cấu trúc: [Ngách VLOG đã chọn] + [Thông tin/Mẹo/Kiến thức hữu ích] = [VLOG có giá trị thực tiễn]</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Quy tắc 3: Tạo khác biệt bằng Cảm xúc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Cấu trúc: [Hoạt động bị xem là "Nhàm chán"] + [Cảm xúc Tích cực/Trái ngược] = [VLOG thu hút và khác biệt]</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[TÔNG GIỌNG]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Thông minh, phân tích, sáng tạo, thực tế và khơi gợi cảm hứng.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[HƯỚNG DẪN TỪNG BƯỚC CHO AI]</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Đọc và phân tích sâu danh sách hoạt động trong [Daily_Activities_List].</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Xác định 2-3 hoạt động nổi bật nhất. Tiêu chí lựa chọn: các hoạt động có không gian để chia sẻ kiến thức (tiềm năng Lý tính), các hoạt động thường bị coi là nhàm chán (tiềm năng Cảm xúc), hoặc các hoạt động có tính độc đáo, ít người khai thác.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Với MỖI hoạt động đã chọn, hãy thực hiện quy trình sau:</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Phát triển Ý tưởng Lý tính: Tự động brainstorm các mẹo, kiến thức, hoặc thông tin hữu ích liên quan trực tiếp đến hoạt động đó. Áp dụng "Quy tắc Gia tăng Giá trị Lý tính".</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Phát triển Ý tưởng Cảm xúc: Tự động brainstorm các góc nhìn cảm xúc tích cực, chuyên nghiệp, hoặc trái ngược với cảm giác thông thường về hoạt động đó. Áp dụng "Quy tắc Tạo khác biệt bằng Cảm xúc".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Soạn thảo kết quả cho mỗi ý tưởng, đảm bảo có đủ các cấu phần được yêu cầu trong định dạng đầu ra.</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Trình bày toàn bộ kết quả theo đúng [ĐỊNH DẠNG ĐẦU RA BẮT BUỘC].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w:t>
      </w:r>
      <w:r w:rsidRPr="00965238">
        <w:rPr>
          <w:rFonts w:ascii="inherit" w:eastAsia="Times New Roman" w:hAnsi="inherit" w:cs="Segoe UI Historic"/>
          <w:noProof/>
          <w:color w:val="080809"/>
          <w:sz w:val="23"/>
          <w:szCs w:val="23"/>
        </w:rPr>
        <w:drawing>
          <wp:inline distT="0" distB="0" distL="0" distR="0">
            <wp:extent cx="152400" cy="1524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noProof/>
          <w:color w:val="080809"/>
          <w:sz w:val="23"/>
          <w:szCs w:val="23"/>
        </w:rPr>
        <w:drawing>
          <wp:inline distT="0" distB="0" distL="0" distR="0">
            <wp:extent cx="152400" cy="1524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color w:val="080809"/>
          <w:sz w:val="23"/>
          <w:szCs w:val="23"/>
        </w:rPr>
        <w:t xml:space="preserve"> THÔNG TIN BẠN CẦN CUNG CẤP]</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noProof/>
          <w:color w:val="080809"/>
          <w:sz w:val="23"/>
          <w:szCs w:val="23"/>
        </w:rPr>
        <w:drawing>
          <wp:inline distT="0" distB="0" distL="0" distR="0">
            <wp:extent cx="1524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65238">
        <w:rPr>
          <w:rFonts w:ascii="inherit" w:eastAsia="Times New Roman" w:hAnsi="inherit" w:cs="Segoe UI Historic"/>
          <w:color w:val="080809"/>
          <w:sz w:val="23"/>
          <w:szCs w:val="23"/>
        </w:rPr>
        <w:t>[Daily_Activities_List]: Liệt kê các hoạt động chính trong một ngày của bạn, càng chi tiết càng tốt.</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Ví dụ: 7h sáng pha cà phê phin và đọc sách, 9h bắt đầu công việc thiết kế đồ họa (tại nhà), 12h nấu ăn trưa theo chế độ healthy, 1h chiều họp team online, 3h chiều dành 30 phút sắp xếp lại file &amp; dọn dẹp bàn làm việc, 6h tối đi bộ ở công viên và nghe podcast, 8h tối học chơi đàn Ukulele qua app.</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[ĐỊNH DẠNG ĐẦU RA BẮT BUỘC]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Bắt đầu bằng câu: "Dựa trên lịch trình của bạn, đây là những hoạt động tiềm năng nhất để xây dựng kênh VLOG:"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Trình bày kết quả theo từng HOẠT ĐỘNG ĐỀ XUẤT được in đậm.</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Dưới mỗi hoạt động, chia thành 2 ý tưởng rõ ràng: Ý tưởng 1 (Hướng Lý tính) và Ý tưởng 2 (Hướng Cảm xúc).</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Mỗi ý tưởng phải bao gồm 2 mục con:</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Tiêu đề VLOG: (Một tiêu đề hấp dẫn, gợi tò mò)</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t>Kịch bản sơ lược: (Mô tả ngắn gọn nội dung và giá trị cốt lõi của VLOG)</w:t>
      </w:r>
    </w:p>
    <w:p w:rsidR="00965238" w:rsidRPr="00965238" w:rsidRDefault="00965238" w:rsidP="00965238">
      <w:pPr>
        <w:shd w:val="clear" w:color="auto" w:fill="FFFFFF"/>
        <w:spacing w:after="0" w:line="240" w:lineRule="auto"/>
        <w:rPr>
          <w:rFonts w:ascii="inherit" w:eastAsia="Times New Roman" w:hAnsi="inherit" w:cs="Segoe UI Historic"/>
          <w:color w:val="080809"/>
          <w:sz w:val="23"/>
          <w:szCs w:val="23"/>
        </w:rPr>
      </w:pPr>
      <w:r w:rsidRPr="00965238">
        <w:rPr>
          <w:rFonts w:ascii="inherit" w:eastAsia="Times New Roman" w:hAnsi="inherit" w:cs="Segoe UI Historic"/>
          <w:color w:val="080809"/>
          <w:sz w:val="23"/>
          <w:szCs w:val="23"/>
        </w:rPr>
        <w:lastRenderedPageBreak/>
        <w:t>Sử dụng Markdown để định dạng cho dễ đọc.</w:t>
      </w:r>
    </w:p>
    <w:p w:rsidR="00E133A5" w:rsidRDefault="00965238">
      <w:bookmarkStart w:id="0" w:name="_GoBack"/>
      <w:bookmarkEnd w:id="0"/>
    </w:p>
    <w:sectPr w:rsidR="00E13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238"/>
    <w:rsid w:val="004C7AB7"/>
    <w:rsid w:val="0052729B"/>
    <w:rsid w:val="00965238"/>
    <w:rsid w:val="00C33A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762F2-4D05-4889-BE8D-F8144128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994329">
      <w:bodyDiv w:val="1"/>
      <w:marLeft w:val="0"/>
      <w:marRight w:val="0"/>
      <w:marTop w:val="0"/>
      <w:marBottom w:val="0"/>
      <w:divBdr>
        <w:top w:val="none" w:sz="0" w:space="0" w:color="auto"/>
        <w:left w:val="none" w:sz="0" w:space="0" w:color="auto"/>
        <w:bottom w:val="none" w:sz="0" w:space="0" w:color="auto"/>
        <w:right w:val="none" w:sz="0" w:space="0" w:color="auto"/>
      </w:divBdr>
      <w:divsChild>
        <w:div w:id="109057073">
          <w:marLeft w:val="0"/>
          <w:marRight w:val="0"/>
          <w:marTop w:val="0"/>
          <w:marBottom w:val="0"/>
          <w:divBdr>
            <w:top w:val="none" w:sz="0" w:space="0" w:color="auto"/>
            <w:left w:val="none" w:sz="0" w:space="0" w:color="auto"/>
            <w:bottom w:val="none" w:sz="0" w:space="0" w:color="auto"/>
            <w:right w:val="none" w:sz="0" w:space="0" w:color="auto"/>
          </w:divBdr>
          <w:divsChild>
            <w:div w:id="649600779">
              <w:marLeft w:val="0"/>
              <w:marRight w:val="0"/>
              <w:marTop w:val="0"/>
              <w:marBottom w:val="0"/>
              <w:divBdr>
                <w:top w:val="none" w:sz="0" w:space="0" w:color="auto"/>
                <w:left w:val="none" w:sz="0" w:space="0" w:color="auto"/>
                <w:bottom w:val="none" w:sz="0" w:space="0" w:color="auto"/>
                <w:right w:val="none" w:sz="0" w:space="0" w:color="auto"/>
              </w:divBdr>
            </w:div>
          </w:divsChild>
        </w:div>
        <w:div w:id="877618620">
          <w:marLeft w:val="0"/>
          <w:marRight w:val="0"/>
          <w:marTop w:val="120"/>
          <w:marBottom w:val="0"/>
          <w:divBdr>
            <w:top w:val="none" w:sz="0" w:space="0" w:color="auto"/>
            <w:left w:val="none" w:sz="0" w:space="0" w:color="auto"/>
            <w:bottom w:val="none" w:sz="0" w:space="0" w:color="auto"/>
            <w:right w:val="none" w:sz="0" w:space="0" w:color="auto"/>
          </w:divBdr>
          <w:divsChild>
            <w:div w:id="774978615">
              <w:marLeft w:val="0"/>
              <w:marRight w:val="0"/>
              <w:marTop w:val="0"/>
              <w:marBottom w:val="0"/>
              <w:divBdr>
                <w:top w:val="none" w:sz="0" w:space="0" w:color="auto"/>
                <w:left w:val="none" w:sz="0" w:space="0" w:color="auto"/>
                <w:bottom w:val="none" w:sz="0" w:space="0" w:color="auto"/>
                <w:right w:val="none" w:sz="0" w:space="0" w:color="auto"/>
              </w:divBdr>
            </w:div>
          </w:divsChild>
        </w:div>
        <w:div w:id="1005664667">
          <w:marLeft w:val="0"/>
          <w:marRight w:val="0"/>
          <w:marTop w:val="120"/>
          <w:marBottom w:val="0"/>
          <w:divBdr>
            <w:top w:val="none" w:sz="0" w:space="0" w:color="auto"/>
            <w:left w:val="none" w:sz="0" w:space="0" w:color="auto"/>
            <w:bottom w:val="none" w:sz="0" w:space="0" w:color="auto"/>
            <w:right w:val="none" w:sz="0" w:space="0" w:color="auto"/>
          </w:divBdr>
          <w:divsChild>
            <w:div w:id="129708457">
              <w:marLeft w:val="0"/>
              <w:marRight w:val="0"/>
              <w:marTop w:val="0"/>
              <w:marBottom w:val="0"/>
              <w:divBdr>
                <w:top w:val="none" w:sz="0" w:space="0" w:color="auto"/>
                <w:left w:val="none" w:sz="0" w:space="0" w:color="auto"/>
                <w:bottom w:val="none" w:sz="0" w:space="0" w:color="auto"/>
                <w:right w:val="none" w:sz="0" w:space="0" w:color="auto"/>
              </w:divBdr>
            </w:div>
          </w:divsChild>
        </w:div>
        <w:div w:id="491679008">
          <w:marLeft w:val="0"/>
          <w:marRight w:val="0"/>
          <w:marTop w:val="120"/>
          <w:marBottom w:val="0"/>
          <w:divBdr>
            <w:top w:val="none" w:sz="0" w:space="0" w:color="auto"/>
            <w:left w:val="none" w:sz="0" w:space="0" w:color="auto"/>
            <w:bottom w:val="none" w:sz="0" w:space="0" w:color="auto"/>
            <w:right w:val="none" w:sz="0" w:space="0" w:color="auto"/>
          </w:divBdr>
          <w:divsChild>
            <w:div w:id="158624289">
              <w:marLeft w:val="0"/>
              <w:marRight w:val="0"/>
              <w:marTop w:val="0"/>
              <w:marBottom w:val="0"/>
              <w:divBdr>
                <w:top w:val="none" w:sz="0" w:space="0" w:color="auto"/>
                <w:left w:val="none" w:sz="0" w:space="0" w:color="auto"/>
                <w:bottom w:val="none" w:sz="0" w:space="0" w:color="auto"/>
                <w:right w:val="none" w:sz="0" w:space="0" w:color="auto"/>
              </w:divBdr>
            </w:div>
          </w:divsChild>
        </w:div>
        <w:div w:id="757293270">
          <w:marLeft w:val="0"/>
          <w:marRight w:val="0"/>
          <w:marTop w:val="120"/>
          <w:marBottom w:val="0"/>
          <w:divBdr>
            <w:top w:val="none" w:sz="0" w:space="0" w:color="auto"/>
            <w:left w:val="none" w:sz="0" w:space="0" w:color="auto"/>
            <w:bottom w:val="none" w:sz="0" w:space="0" w:color="auto"/>
            <w:right w:val="none" w:sz="0" w:space="0" w:color="auto"/>
          </w:divBdr>
          <w:divsChild>
            <w:div w:id="20252824">
              <w:marLeft w:val="0"/>
              <w:marRight w:val="0"/>
              <w:marTop w:val="0"/>
              <w:marBottom w:val="0"/>
              <w:divBdr>
                <w:top w:val="none" w:sz="0" w:space="0" w:color="auto"/>
                <w:left w:val="none" w:sz="0" w:space="0" w:color="auto"/>
                <w:bottom w:val="none" w:sz="0" w:space="0" w:color="auto"/>
                <w:right w:val="none" w:sz="0" w:space="0" w:color="auto"/>
              </w:divBdr>
            </w:div>
          </w:divsChild>
        </w:div>
        <w:div w:id="1155537163">
          <w:marLeft w:val="0"/>
          <w:marRight w:val="0"/>
          <w:marTop w:val="120"/>
          <w:marBottom w:val="0"/>
          <w:divBdr>
            <w:top w:val="none" w:sz="0" w:space="0" w:color="auto"/>
            <w:left w:val="none" w:sz="0" w:space="0" w:color="auto"/>
            <w:bottom w:val="none" w:sz="0" w:space="0" w:color="auto"/>
            <w:right w:val="none" w:sz="0" w:space="0" w:color="auto"/>
          </w:divBdr>
          <w:divsChild>
            <w:div w:id="332490247">
              <w:marLeft w:val="0"/>
              <w:marRight w:val="0"/>
              <w:marTop w:val="0"/>
              <w:marBottom w:val="0"/>
              <w:divBdr>
                <w:top w:val="none" w:sz="0" w:space="0" w:color="auto"/>
                <w:left w:val="none" w:sz="0" w:space="0" w:color="auto"/>
                <w:bottom w:val="none" w:sz="0" w:space="0" w:color="auto"/>
                <w:right w:val="none" w:sz="0" w:space="0" w:color="auto"/>
              </w:divBdr>
            </w:div>
          </w:divsChild>
        </w:div>
        <w:div w:id="1467965723">
          <w:marLeft w:val="0"/>
          <w:marRight w:val="0"/>
          <w:marTop w:val="120"/>
          <w:marBottom w:val="0"/>
          <w:divBdr>
            <w:top w:val="none" w:sz="0" w:space="0" w:color="auto"/>
            <w:left w:val="none" w:sz="0" w:space="0" w:color="auto"/>
            <w:bottom w:val="none" w:sz="0" w:space="0" w:color="auto"/>
            <w:right w:val="none" w:sz="0" w:space="0" w:color="auto"/>
          </w:divBdr>
          <w:divsChild>
            <w:div w:id="1103767193">
              <w:marLeft w:val="0"/>
              <w:marRight w:val="0"/>
              <w:marTop w:val="0"/>
              <w:marBottom w:val="0"/>
              <w:divBdr>
                <w:top w:val="none" w:sz="0" w:space="0" w:color="auto"/>
                <w:left w:val="none" w:sz="0" w:space="0" w:color="auto"/>
                <w:bottom w:val="none" w:sz="0" w:space="0" w:color="auto"/>
                <w:right w:val="none" w:sz="0" w:space="0" w:color="auto"/>
              </w:divBdr>
            </w:div>
          </w:divsChild>
        </w:div>
        <w:div w:id="146631836">
          <w:marLeft w:val="0"/>
          <w:marRight w:val="0"/>
          <w:marTop w:val="120"/>
          <w:marBottom w:val="0"/>
          <w:divBdr>
            <w:top w:val="none" w:sz="0" w:space="0" w:color="auto"/>
            <w:left w:val="none" w:sz="0" w:space="0" w:color="auto"/>
            <w:bottom w:val="none" w:sz="0" w:space="0" w:color="auto"/>
            <w:right w:val="none" w:sz="0" w:space="0" w:color="auto"/>
          </w:divBdr>
          <w:divsChild>
            <w:div w:id="2059431350">
              <w:marLeft w:val="0"/>
              <w:marRight w:val="0"/>
              <w:marTop w:val="0"/>
              <w:marBottom w:val="0"/>
              <w:divBdr>
                <w:top w:val="none" w:sz="0" w:space="0" w:color="auto"/>
                <w:left w:val="none" w:sz="0" w:space="0" w:color="auto"/>
                <w:bottom w:val="none" w:sz="0" w:space="0" w:color="auto"/>
                <w:right w:val="none" w:sz="0" w:space="0" w:color="auto"/>
              </w:divBdr>
            </w:div>
          </w:divsChild>
        </w:div>
        <w:div w:id="863862060">
          <w:marLeft w:val="0"/>
          <w:marRight w:val="0"/>
          <w:marTop w:val="120"/>
          <w:marBottom w:val="0"/>
          <w:divBdr>
            <w:top w:val="none" w:sz="0" w:space="0" w:color="auto"/>
            <w:left w:val="none" w:sz="0" w:space="0" w:color="auto"/>
            <w:bottom w:val="none" w:sz="0" w:space="0" w:color="auto"/>
            <w:right w:val="none" w:sz="0" w:space="0" w:color="auto"/>
          </w:divBdr>
          <w:divsChild>
            <w:div w:id="1012336758">
              <w:marLeft w:val="0"/>
              <w:marRight w:val="0"/>
              <w:marTop w:val="0"/>
              <w:marBottom w:val="0"/>
              <w:divBdr>
                <w:top w:val="none" w:sz="0" w:space="0" w:color="auto"/>
                <w:left w:val="none" w:sz="0" w:space="0" w:color="auto"/>
                <w:bottom w:val="none" w:sz="0" w:space="0" w:color="auto"/>
                <w:right w:val="none" w:sz="0" w:space="0" w:color="auto"/>
              </w:divBdr>
            </w:div>
          </w:divsChild>
        </w:div>
        <w:div w:id="470025223">
          <w:marLeft w:val="0"/>
          <w:marRight w:val="0"/>
          <w:marTop w:val="120"/>
          <w:marBottom w:val="0"/>
          <w:divBdr>
            <w:top w:val="none" w:sz="0" w:space="0" w:color="auto"/>
            <w:left w:val="none" w:sz="0" w:space="0" w:color="auto"/>
            <w:bottom w:val="none" w:sz="0" w:space="0" w:color="auto"/>
            <w:right w:val="none" w:sz="0" w:space="0" w:color="auto"/>
          </w:divBdr>
          <w:divsChild>
            <w:div w:id="767039403">
              <w:marLeft w:val="0"/>
              <w:marRight w:val="0"/>
              <w:marTop w:val="0"/>
              <w:marBottom w:val="0"/>
              <w:divBdr>
                <w:top w:val="none" w:sz="0" w:space="0" w:color="auto"/>
                <w:left w:val="none" w:sz="0" w:space="0" w:color="auto"/>
                <w:bottom w:val="none" w:sz="0" w:space="0" w:color="auto"/>
                <w:right w:val="none" w:sz="0" w:space="0" w:color="auto"/>
              </w:divBdr>
            </w:div>
          </w:divsChild>
        </w:div>
        <w:div w:id="150802353">
          <w:marLeft w:val="0"/>
          <w:marRight w:val="0"/>
          <w:marTop w:val="120"/>
          <w:marBottom w:val="0"/>
          <w:divBdr>
            <w:top w:val="none" w:sz="0" w:space="0" w:color="auto"/>
            <w:left w:val="none" w:sz="0" w:space="0" w:color="auto"/>
            <w:bottom w:val="none" w:sz="0" w:space="0" w:color="auto"/>
            <w:right w:val="none" w:sz="0" w:space="0" w:color="auto"/>
          </w:divBdr>
          <w:divsChild>
            <w:div w:id="173736974">
              <w:marLeft w:val="0"/>
              <w:marRight w:val="0"/>
              <w:marTop w:val="0"/>
              <w:marBottom w:val="0"/>
              <w:divBdr>
                <w:top w:val="none" w:sz="0" w:space="0" w:color="auto"/>
                <w:left w:val="none" w:sz="0" w:space="0" w:color="auto"/>
                <w:bottom w:val="none" w:sz="0" w:space="0" w:color="auto"/>
                <w:right w:val="none" w:sz="0" w:space="0" w:color="auto"/>
              </w:divBdr>
            </w:div>
          </w:divsChild>
        </w:div>
        <w:div w:id="351734329">
          <w:marLeft w:val="0"/>
          <w:marRight w:val="0"/>
          <w:marTop w:val="120"/>
          <w:marBottom w:val="0"/>
          <w:divBdr>
            <w:top w:val="none" w:sz="0" w:space="0" w:color="auto"/>
            <w:left w:val="none" w:sz="0" w:space="0" w:color="auto"/>
            <w:bottom w:val="none" w:sz="0" w:space="0" w:color="auto"/>
            <w:right w:val="none" w:sz="0" w:space="0" w:color="auto"/>
          </w:divBdr>
          <w:divsChild>
            <w:div w:id="2013947141">
              <w:marLeft w:val="0"/>
              <w:marRight w:val="0"/>
              <w:marTop w:val="0"/>
              <w:marBottom w:val="0"/>
              <w:divBdr>
                <w:top w:val="none" w:sz="0" w:space="0" w:color="auto"/>
                <w:left w:val="none" w:sz="0" w:space="0" w:color="auto"/>
                <w:bottom w:val="none" w:sz="0" w:space="0" w:color="auto"/>
                <w:right w:val="none" w:sz="0" w:space="0" w:color="auto"/>
              </w:divBdr>
            </w:div>
          </w:divsChild>
        </w:div>
        <w:div w:id="1726297782">
          <w:marLeft w:val="0"/>
          <w:marRight w:val="0"/>
          <w:marTop w:val="120"/>
          <w:marBottom w:val="0"/>
          <w:divBdr>
            <w:top w:val="none" w:sz="0" w:space="0" w:color="auto"/>
            <w:left w:val="none" w:sz="0" w:space="0" w:color="auto"/>
            <w:bottom w:val="none" w:sz="0" w:space="0" w:color="auto"/>
            <w:right w:val="none" w:sz="0" w:space="0" w:color="auto"/>
          </w:divBdr>
          <w:divsChild>
            <w:div w:id="879055126">
              <w:marLeft w:val="0"/>
              <w:marRight w:val="0"/>
              <w:marTop w:val="0"/>
              <w:marBottom w:val="0"/>
              <w:divBdr>
                <w:top w:val="none" w:sz="0" w:space="0" w:color="auto"/>
                <w:left w:val="none" w:sz="0" w:space="0" w:color="auto"/>
                <w:bottom w:val="none" w:sz="0" w:space="0" w:color="auto"/>
                <w:right w:val="none" w:sz="0" w:space="0" w:color="auto"/>
              </w:divBdr>
            </w:div>
          </w:divsChild>
        </w:div>
        <w:div w:id="1665738887">
          <w:marLeft w:val="0"/>
          <w:marRight w:val="0"/>
          <w:marTop w:val="120"/>
          <w:marBottom w:val="0"/>
          <w:divBdr>
            <w:top w:val="none" w:sz="0" w:space="0" w:color="auto"/>
            <w:left w:val="none" w:sz="0" w:space="0" w:color="auto"/>
            <w:bottom w:val="none" w:sz="0" w:space="0" w:color="auto"/>
            <w:right w:val="none" w:sz="0" w:space="0" w:color="auto"/>
          </w:divBdr>
          <w:divsChild>
            <w:div w:id="139808759">
              <w:marLeft w:val="0"/>
              <w:marRight w:val="0"/>
              <w:marTop w:val="0"/>
              <w:marBottom w:val="0"/>
              <w:divBdr>
                <w:top w:val="none" w:sz="0" w:space="0" w:color="auto"/>
                <w:left w:val="none" w:sz="0" w:space="0" w:color="auto"/>
                <w:bottom w:val="none" w:sz="0" w:space="0" w:color="auto"/>
                <w:right w:val="none" w:sz="0" w:space="0" w:color="auto"/>
              </w:divBdr>
            </w:div>
          </w:divsChild>
        </w:div>
        <w:div w:id="257521249">
          <w:marLeft w:val="0"/>
          <w:marRight w:val="0"/>
          <w:marTop w:val="120"/>
          <w:marBottom w:val="0"/>
          <w:divBdr>
            <w:top w:val="none" w:sz="0" w:space="0" w:color="auto"/>
            <w:left w:val="none" w:sz="0" w:space="0" w:color="auto"/>
            <w:bottom w:val="none" w:sz="0" w:space="0" w:color="auto"/>
            <w:right w:val="none" w:sz="0" w:space="0" w:color="auto"/>
          </w:divBdr>
          <w:divsChild>
            <w:div w:id="1720275422">
              <w:marLeft w:val="0"/>
              <w:marRight w:val="0"/>
              <w:marTop w:val="0"/>
              <w:marBottom w:val="0"/>
              <w:divBdr>
                <w:top w:val="none" w:sz="0" w:space="0" w:color="auto"/>
                <w:left w:val="none" w:sz="0" w:space="0" w:color="auto"/>
                <w:bottom w:val="none" w:sz="0" w:space="0" w:color="auto"/>
                <w:right w:val="none" w:sz="0" w:space="0" w:color="auto"/>
              </w:divBdr>
            </w:div>
            <w:div w:id="1608587052">
              <w:marLeft w:val="0"/>
              <w:marRight w:val="0"/>
              <w:marTop w:val="0"/>
              <w:marBottom w:val="0"/>
              <w:divBdr>
                <w:top w:val="none" w:sz="0" w:space="0" w:color="auto"/>
                <w:left w:val="none" w:sz="0" w:space="0" w:color="auto"/>
                <w:bottom w:val="none" w:sz="0" w:space="0" w:color="auto"/>
                <w:right w:val="none" w:sz="0" w:space="0" w:color="auto"/>
              </w:divBdr>
            </w:div>
          </w:divsChild>
        </w:div>
        <w:div w:id="882474566">
          <w:marLeft w:val="0"/>
          <w:marRight w:val="0"/>
          <w:marTop w:val="120"/>
          <w:marBottom w:val="0"/>
          <w:divBdr>
            <w:top w:val="none" w:sz="0" w:space="0" w:color="auto"/>
            <w:left w:val="none" w:sz="0" w:space="0" w:color="auto"/>
            <w:bottom w:val="none" w:sz="0" w:space="0" w:color="auto"/>
            <w:right w:val="none" w:sz="0" w:space="0" w:color="auto"/>
          </w:divBdr>
          <w:divsChild>
            <w:div w:id="436632880">
              <w:marLeft w:val="0"/>
              <w:marRight w:val="0"/>
              <w:marTop w:val="0"/>
              <w:marBottom w:val="0"/>
              <w:divBdr>
                <w:top w:val="none" w:sz="0" w:space="0" w:color="auto"/>
                <w:left w:val="none" w:sz="0" w:space="0" w:color="auto"/>
                <w:bottom w:val="none" w:sz="0" w:space="0" w:color="auto"/>
                <w:right w:val="none" w:sz="0" w:space="0" w:color="auto"/>
              </w:divBdr>
            </w:div>
            <w:div w:id="1230460432">
              <w:marLeft w:val="0"/>
              <w:marRight w:val="0"/>
              <w:marTop w:val="0"/>
              <w:marBottom w:val="0"/>
              <w:divBdr>
                <w:top w:val="none" w:sz="0" w:space="0" w:color="auto"/>
                <w:left w:val="none" w:sz="0" w:space="0" w:color="auto"/>
                <w:bottom w:val="none" w:sz="0" w:space="0" w:color="auto"/>
                <w:right w:val="none" w:sz="0" w:space="0" w:color="auto"/>
              </w:divBdr>
            </w:div>
          </w:divsChild>
        </w:div>
        <w:div w:id="1878008041">
          <w:marLeft w:val="0"/>
          <w:marRight w:val="0"/>
          <w:marTop w:val="120"/>
          <w:marBottom w:val="0"/>
          <w:divBdr>
            <w:top w:val="none" w:sz="0" w:space="0" w:color="auto"/>
            <w:left w:val="none" w:sz="0" w:space="0" w:color="auto"/>
            <w:bottom w:val="none" w:sz="0" w:space="0" w:color="auto"/>
            <w:right w:val="none" w:sz="0" w:space="0" w:color="auto"/>
          </w:divBdr>
          <w:divsChild>
            <w:div w:id="2138376960">
              <w:marLeft w:val="0"/>
              <w:marRight w:val="0"/>
              <w:marTop w:val="0"/>
              <w:marBottom w:val="0"/>
              <w:divBdr>
                <w:top w:val="none" w:sz="0" w:space="0" w:color="auto"/>
                <w:left w:val="none" w:sz="0" w:space="0" w:color="auto"/>
                <w:bottom w:val="none" w:sz="0" w:space="0" w:color="auto"/>
                <w:right w:val="none" w:sz="0" w:space="0" w:color="auto"/>
              </w:divBdr>
            </w:div>
            <w:div w:id="151335589">
              <w:marLeft w:val="0"/>
              <w:marRight w:val="0"/>
              <w:marTop w:val="0"/>
              <w:marBottom w:val="0"/>
              <w:divBdr>
                <w:top w:val="none" w:sz="0" w:space="0" w:color="auto"/>
                <w:left w:val="none" w:sz="0" w:space="0" w:color="auto"/>
                <w:bottom w:val="none" w:sz="0" w:space="0" w:color="auto"/>
                <w:right w:val="none" w:sz="0" w:space="0" w:color="auto"/>
              </w:divBdr>
            </w:div>
          </w:divsChild>
        </w:div>
        <w:div w:id="2101562403">
          <w:marLeft w:val="0"/>
          <w:marRight w:val="0"/>
          <w:marTop w:val="120"/>
          <w:marBottom w:val="0"/>
          <w:divBdr>
            <w:top w:val="none" w:sz="0" w:space="0" w:color="auto"/>
            <w:left w:val="none" w:sz="0" w:space="0" w:color="auto"/>
            <w:bottom w:val="none" w:sz="0" w:space="0" w:color="auto"/>
            <w:right w:val="none" w:sz="0" w:space="0" w:color="auto"/>
          </w:divBdr>
          <w:divsChild>
            <w:div w:id="738018942">
              <w:marLeft w:val="0"/>
              <w:marRight w:val="0"/>
              <w:marTop w:val="0"/>
              <w:marBottom w:val="0"/>
              <w:divBdr>
                <w:top w:val="none" w:sz="0" w:space="0" w:color="auto"/>
                <w:left w:val="none" w:sz="0" w:space="0" w:color="auto"/>
                <w:bottom w:val="none" w:sz="0" w:space="0" w:color="auto"/>
                <w:right w:val="none" w:sz="0" w:space="0" w:color="auto"/>
              </w:divBdr>
            </w:div>
          </w:divsChild>
        </w:div>
        <w:div w:id="1946763619">
          <w:marLeft w:val="0"/>
          <w:marRight w:val="0"/>
          <w:marTop w:val="120"/>
          <w:marBottom w:val="0"/>
          <w:divBdr>
            <w:top w:val="none" w:sz="0" w:space="0" w:color="auto"/>
            <w:left w:val="none" w:sz="0" w:space="0" w:color="auto"/>
            <w:bottom w:val="none" w:sz="0" w:space="0" w:color="auto"/>
            <w:right w:val="none" w:sz="0" w:space="0" w:color="auto"/>
          </w:divBdr>
          <w:divsChild>
            <w:div w:id="1902981733">
              <w:marLeft w:val="0"/>
              <w:marRight w:val="0"/>
              <w:marTop w:val="0"/>
              <w:marBottom w:val="0"/>
              <w:divBdr>
                <w:top w:val="none" w:sz="0" w:space="0" w:color="auto"/>
                <w:left w:val="none" w:sz="0" w:space="0" w:color="auto"/>
                <w:bottom w:val="none" w:sz="0" w:space="0" w:color="auto"/>
                <w:right w:val="none" w:sz="0" w:space="0" w:color="auto"/>
              </w:divBdr>
            </w:div>
          </w:divsChild>
        </w:div>
        <w:div w:id="1504859029">
          <w:marLeft w:val="0"/>
          <w:marRight w:val="0"/>
          <w:marTop w:val="120"/>
          <w:marBottom w:val="0"/>
          <w:divBdr>
            <w:top w:val="none" w:sz="0" w:space="0" w:color="auto"/>
            <w:left w:val="none" w:sz="0" w:space="0" w:color="auto"/>
            <w:bottom w:val="none" w:sz="0" w:space="0" w:color="auto"/>
            <w:right w:val="none" w:sz="0" w:space="0" w:color="auto"/>
          </w:divBdr>
          <w:divsChild>
            <w:div w:id="272444408">
              <w:marLeft w:val="0"/>
              <w:marRight w:val="0"/>
              <w:marTop w:val="0"/>
              <w:marBottom w:val="0"/>
              <w:divBdr>
                <w:top w:val="none" w:sz="0" w:space="0" w:color="auto"/>
                <w:left w:val="none" w:sz="0" w:space="0" w:color="auto"/>
                <w:bottom w:val="none" w:sz="0" w:space="0" w:color="auto"/>
                <w:right w:val="none" w:sz="0" w:space="0" w:color="auto"/>
              </w:divBdr>
            </w:div>
          </w:divsChild>
        </w:div>
        <w:div w:id="324823414">
          <w:marLeft w:val="0"/>
          <w:marRight w:val="0"/>
          <w:marTop w:val="120"/>
          <w:marBottom w:val="0"/>
          <w:divBdr>
            <w:top w:val="none" w:sz="0" w:space="0" w:color="auto"/>
            <w:left w:val="none" w:sz="0" w:space="0" w:color="auto"/>
            <w:bottom w:val="none" w:sz="0" w:space="0" w:color="auto"/>
            <w:right w:val="none" w:sz="0" w:space="0" w:color="auto"/>
          </w:divBdr>
          <w:divsChild>
            <w:div w:id="650015205">
              <w:marLeft w:val="0"/>
              <w:marRight w:val="0"/>
              <w:marTop w:val="0"/>
              <w:marBottom w:val="0"/>
              <w:divBdr>
                <w:top w:val="none" w:sz="0" w:space="0" w:color="auto"/>
                <w:left w:val="none" w:sz="0" w:space="0" w:color="auto"/>
                <w:bottom w:val="none" w:sz="0" w:space="0" w:color="auto"/>
                <w:right w:val="none" w:sz="0" w:space="0" w:color="auto"/>
              </w:divBdr>
            </w:div>
          </w:divsChild>
        </w:div>
        <w:div w:id="195312165">
          <w:marLeft w:val="0"/>
          <w:marRight w:val="0"/>
          <w:marTop w:val="120"/>
          <w:marBottom w:val="0"/>
          <w:divBdr>
            <w:top w:val="none" w:sz="0" w:space="0" w:color="auto"/>
            <w:left w:val="none" w:sz="0" w:space="0" w:color="auto"/>
            <w:bottom w:val="none" w:sz="0" w:space="0" w:color="auto"/>
            <w:right w:val="none" w:sz="0" w:space="0" w:color="auto"/>
          </w:divBdr>
          <w:divsChild>
            <w:div w:id="1866824214">
              <w:marLeft w:val="0"/>
              <w:marRight w:val="0"/>
              <w:marTop w:val="0"/>
              <w:marBottom w:val="0"/>
              <w:divBdr>
                <w:top w:val="none" w:sz="0" w:space="0" w:color="auto"/>
                <w:left w:val="none" w:sz="0" w:space="0" w:color="auto"/>
                <w:bottom w:val="none" w:sz="0" w:space="0" w:color="auto"/>
                <w:right w:val="none" w:sz="0" w:space="0" w:color="auto"/>
              </w:divBdr>
            </w:div>
            <w:div w:id="1449423852">
              <w:marLeft w:val="0"/>
              <w:marRight w:val="0"/>
              <w:marTop w:val="0"/>
              <w:marBottom w:val="0"/>
              <w:divBdr>
                <w:top w:val="none" w:sz="0" w:space="0" w:color="auto"/>
                <w:left w:val="none" w:sz="0" w:space="0" w:color="auto"/>
                <w:bottom w:val="none" w:sz="0" w:space="0" w:color="auto"/>
                <w:right w:val="none" w:sz="0" w:space="0" w:color="auto"/>
              </w:divBdr>
            </w:div>
            <w:div w:id="1286429823">
              <w:marLeft w:val="0"/>
              <w:marRight w:val="0"/>
              <w:marTop w:val="0"/>
              <w:marBottom w:val="0"/>
              <w:divBdr>
                <w:top w:val="none" w:sz="0" w:space="0" w:color="auto"/>
                <w:left w:val="none" w:sz="0" w:space="0" w:color="auto"/>
                <w:bottom w:val="none" w:sz="0" w:space="0" w:color="auto"/>
                <w:right w:val="none" w:sz="0" w:space="0" w:color="auto"/>
              </w:divBdr>
            </w:div>
          </w:divsChild>
        </w:div>
        <w:div w:id="1614248817">
          <w:marLeft w:val="0"/>
          <w:marRight w:val="0"/>
          <w:marTop w:val="120"/>
          <w:marBottom w:val="0"/>
          <w:divBdr>
            <w:top w:val="none" w:sz="0" w:space="0" w:color="auto"/>
            <w:left w:val="none" w:sz="0" w:space="0" w:color="auto"/>
            <w:bottom w:val="none" w:sz="0" w:space="0" w:color="auto"/>
            <w:right w:val="none" w:sz="0" w:space="0" w:color="auto"/>
          </w:divBdr>
          <w:divsChild>
            <w:div w:id="1191337413">
              <w:marLeft w:val="0"/>
              <w:marRight w:val="0"/>
              <w:marTop w:val="0"/>
              <w:marBottom w:val="0"/>
              <w:divBdr>
                <w:top w:val="none" w:sz="0" w:space="0" w:color="auto"/>
                <w:left w:val="none" w:sz="0" w:space="0" w:color="auto"/>
                <w:bottom w:val="none" w:sz="0" w:space="0" w:color="auto"/>
                <w:right w:val="none" w:sz="0" w:space="0" w:color="auto"/>
              </w:divBdr>
            </w:div>
          </w:divsChild>
        </w:div>
        <w:div w:id="775180038">
          <w:marLeft w:val="0"/>
          <w:marRight w:val="0"/>
          <w:marTop w:val="120"/>
          <w:marBottom w:val="0"/>
          <w:divBdr>
            <w:top w:val="none" w:sz="0" w:space="0" w:color="auto"/>
            <w:left w:val="none" w:sz="0" w:space="0" w:color="auto"/>
            <w:bottom w:val="none" w:sz="0" w:space="0" w:color="auto"/>
            <w:right w:val="none" w:sz="0" w:space="0" w:color="auto"/>
          </w:divBdr>
          <w:divsChild>
            <w:div w:id="1421758610">
              <w:marLeft w:val="0"/>
              <w:marRight w:val="0"/>
              <w:marTop w:val="0"/>
              <w:marBottom w:val="0"/>
              <w:divBdr>
                <w:top w:val="none" w:sz="0" w:space="0" w:color="auto"/>
                <w:left w:val="none" w:sz="0" w:space="0" w:color="auto"/>
                <w:bottom w:val="none" w:sz="0" w:space="0" w:color="auto"/>
                <w:right w:val="none" w:sz="0" w:space="0" w:color="auto"/>
              </w:divBdr>
            </w:div>
            <w:div w:id="397941970">
              <w:marLeft w:val="0"/>
              <w:marRight w:val="0"/>
              <w:marTop w:val="0"/>
              <w:marBottom w:val="0"/>
              <w:divBdr>
                <w:top w:val="none" w:sz="0" w:space="0" w:color="auto"/>
                <w:left w:val="none" w:sz="0" w:space="0" w:color="auto"/>
                <w:bottom w:val="none" w:sz="0" w:space="0" w:color="auto"/>
                <w:right w:val="none" w:sz="0" w:space="0" w:color="auto"/>
              </w:divBdr>
            </w:div>
          </w:divsChild>
        </w:div>
        <w:div w:id="1792284673">
          <w:marLeft w:val="0"/>
          <w:marRight w:val="0"/>
          <w:marTop w:val="120"/>
          <w:marBottom w:val="0"/>
          <w:divBdr>
            <w:top w:val="none" w:sz="0" w:space="0" w:color="auto"/>
            <w:left w:val="none" w:sz="0" w:space="0" w:color="auto"/>
            <w:bottom w:val="none" w:sz="0" w:space="0" w:color="auto"/>
            <w:right w:val="none" w:sz="0" w:space="0" w:color="auto"/>
          </w:divBdr>
          <w:divsChild>
            <w:div w:id="960645368">
              <w:marLeft w:val="0"/>
              <w:marRight w:val="0"/>
              <w:marTop w:val="0"/>
              <w:marBottom w:val="0"/>
              <w:divBdr>
                <w:top w:val="none" w:sz="0" w:space="0" w:color="auto"/>
                <w:left w:val="none" w:sz="0" w:space="0" w:color="auto"/>
                <w:bottom w:val="none" w:sz="0" w:space="0" w:color="auto"/>
                <w:right w:val="none" w:sz="0" w:space="0" w:color="auto"/>
              </w:divBdr>
            </w:div>
          </w:divsChild>
        </w:div>
        <w:div w:id="204172521">
          <w:marLeft w:val="0"/>
          <w:marRight w:val="0"/>
          <w:marTop w:val="120"/>
          <w:marBottom w:val="0"/>
          <w:divBdr>
            <w:top w:val="none" w:sz="0" w:space="0" w:color="auto"/>
            <w:left w:val="none" w:sz="0" w:space="0" w:color="auto"/>
            <w:bottom w:val="none" w:sz="0" w:space="0" w:color="auto"/>
            <w:right w:val="none" w:sz="0" w:space="0" w:color="auto"/>
          </w:divBdr>
          <w:divsChild>
            <w:div w:id="2086102994">
              <w:marLeft w:val="0"/>
              <w:marRight w:val="0"/>
              <w:marTop w:val="0"/>
              <w:marBottom w:val="0"/>
              <w:divBdr>
                <w:top w:val="none" w:sz="0" w:space="0" w:color="auto"/>
                <w:left w:val="none" w:sz="0" w:space="0" w:color="auto"/>
                <w:bottom w:val="none" w:sz="0" w:space="0" w:color="auto"/>
                <w:right w:val="none" w:sz="0" w:space="0" w:color="auto"/>
              </w:divBdr>
            </w:div>
          </w:divsChild>
        </w:div>
        <w:div w:id="156774164">
          <w:marLeft w:val="0"/>
          <w:marRight w:val="0"/>
          <w:marTop w:val="120"/>
          <w:marBottom w:val="0"/>
          <w:divBdr>
            <w:top w:val="none" w:sz="0" w:space="0" w:color="auto"/>
            <w:left w:val="none" w:sz="0" w:space="0" w:color="auto"/>
            <w:bottom w:val="none" w:sz="0" w:space="0" w:color="auto"/>
            <w:right w:val="none" w:sz="0" w:space="0" w:color="auto"/>
          </w:divBdr>
          <w:divsChild>
            <w:div w:id="1037006740">
              <w:marLeft w:val="0"/>
              <w:marRight w:val="0"/>
              <w:marTop w:val="0"/>
              <w:marBottom w:val="0"/>
              <w:divBdr>
                <w:top w:val="none" w:sz="0" w:space="0" w:color="auto"/>
                <w:left w:val="none" w:sz="0" w:space="0" w:color="auto"/>
                <w:bottom w:val="none" w:sz="0" w:space="0" w:color="auto"/>
                <w:right w:val="none" w:sz="0" w:space="0" w:color="auto"/>
              </w:divBdr>
            </w:div>
          </w:divsChild>
        </w:div>
        <w:div w:id="1059986110">
          <w:marLeft w:val="0"/>
          <w:marRight w:val="0"/>
          <w:marTop w:val="120"/>
          <w:marBottom w:val="0"/>
          <w:divBdr>
            <w:top w:val="none" w:sz="0" w:space="0" w:color="auto"/>
            <w:left w:val="none" w:sz="0" w:space="0" w:color="auto"/>
            <w:bottom w:val="none" w:sz="0" w:space="0" w:color="auto"/>
            <w:right w:val="none" w:sz="0" w:space="0" w:color="auto"/>
          </w:divBdr>
          <w:divsChild>
            <w:div w:id="957879956">
              <w:marLeft w:val="0"/>
              <w:marRight w:val="0"/>
              <w:marTop w:val="0"/>
              <w:marBottom w:val="0"/>
              <w:divBdr>
                <w:top w:val="none" w:sz="0" w:space="0" w:color="auto"/>
                <w:left w:val="none" w:sz="0" w:space="0" w:color="auto"/>
                <w:bottom w:val="none" w:sz="0" w:space="0" w:color="auto"/>
                <w:right w:val="none" w:sz="0" w:space="0" w:color="auto"/>
              </w:divBdr>
            </w:div>
          </w:divsChild>
        </w:div>
        <w:div w:id="1477184198">
          <w:marLeft w:val="0"/>
          <w:marRight w:val="0"/>
          <w:marTop w:val="120"/>
          <w:marBottom w:val="0"/>
          <w:divBdr>
            <w:top w:val="none" w:sz="0" w:space="0" w:color="auto"/>
            <w:left w:val="none" w:sz="0" w:space="0" w:color="auto"/>
            <w:bottom w:val="none" w:sz="0" w:space="0" w:color="auto"/>
            <w:right w:val="none" w:sz="0" w:space="0" w:color="auto"/>
          </w:divBdr>
          <w:divsChild>
            <w:div w:id="1792479872">
              <w:marLeft w:val="0"/>
              <w:marRight w:val="0"/>
              <w:marTop w:val="0"/>
              <w:marBottom w:val="0"/>
              <w:divBdr>
                <w:top w:val="none" w:sz="0" w:space="0" w:color="auto"/>
                <w:left w:val="none" w:sz="0" w:space="0" w:color="auto"/>
                <w:bottom w:val="none" w:sz="0" w:space="0" w:color="auto"/>
                <w:right w:val="none" w:sz="0" w:space="0" w:color="auto"/>
              </w:divBdr>
            </w:div>
          </w:divsChild>
        </w:div>
        <w:div w:id="670525567">
          <w:marLeft w:val="0"/>
          <w:marRight w:val="0"/>
          <w:marTop w:val="120"/>
          <w:marBottom w:val="0"/>
          <w:divBdr>
            <w:top w:val="none" w:sz="0" w:space="0" w:color="auto"/>
            <w:left w:val="none" w:sz="0" w:space="0" w:color="auto"/>
            <w:bottom w:val="none" w:sz="0" w:space="0" w:color="auto"/>
            <w:right w:val="none" w:sz="0" w:space="0" w:color="auto"/>
          </w:divBdr>
          <w:divsChild>
            <w:div w:id="1305163499">
              <w:marLeft w:val="0"/>
              <w:marRight w:val="0"/>
              <w:marTop w:val="0"/>
              <w:marBottom w:val="0"/>
              <w:divBdr>
                <w:top w:val="none" w:sz="0" w:space="0" w:color="auto"/>
                <w:left w:val="none" w:sz="0" w:space="0" w:color="auto"/>
                <w:bottom w:val="none" w:sz="0" w:space="0" w:color="auto"/>
                <w:right w:val="none" w:sz="0" w:space="0" w:color="auto"/>
              </w:divBdr>
            </w:div>
            <w:div w:id="1924876517">
              <w:marLeft w:val="0"/>
              <w:marRight w:val="0"/>
              <w:marTop w:val="0"/>
              <w:marBottom w:val="0"/>
              <w:divBdr>
                <w:top w:val="none" w:sz="0" w:space="0" w:color="auto"/>
                <w:left w:val="none" w:sz="0" w:space="0" w:color="auto"/>
                <w:bottom w:val="none" w:sz="0" w:space="0" w:color="auto"/>
                <w:right w:val="none" w:sz="0" w:space="0" w:color="auto"/>
              </w:divBdr>
            </w:div>
          </w:divsChild>
        </w:div>
        <w:div w:id="1581058959">
          <w:marLeft w:val="0"/>
          <w:marRight w:val="0"/>
          <w:marTop w:val="120"/>
          <w:marBottom w:val="0"/>
          <w:divBdr>
            <w:top w:val="none" w:sz="0" w:space="0" w:color="auto"/>
            <w:left w:val="none" w:sz="0" w:space="0" w:color="auto"/>
            <w:bottom w:val="none" w:sz="0" w:space="0" w:color="auto"/>
            <w:right w:val="none" w:sz="0" w:space="0" w:color="auto"/>
          </w:divBdr>
          <w:divsChild>
            <w:div w:id="1914503443">
              <w:marLeft w:val="0"/>
              <w:marRight w:val="0"/>
              <w:marTop w:val="0"/>
              <w:marBottom w:val="0"/>
              <w:divBdr>
                <w:top w:val="none" w:sz="0" w:space="0" w:color="auto"/>
                <w:left w:val="none" w:sz="0" w:space="0" w:color="auto"/>
                <w:bottom w:val="none" w:sz="0" w:space="0" w:color="auto"/>
                <w:right w:val="none" w:sz="0" w:space="0" w:color="auto"/>
              </w:divBdr>
            </w:div>
            <w:div w:id="763913559">
              <w:marLeft w:val="0"/>
              <w:marRight w:val="0"/>
              <w:marTop w:val="0"/>
              <w:marBottom w:val="0"/>
              <w:divBdr>
                <w:top w:val="none" w:sz="0" w:space="0" w:color="auto"/>
                <w:left w:val="none" w:sz="0" w:space="0" w:color="auto"/>
                <w:bottom w:val="none" w:sz="0" w:space="0" w:color="auto"/>
                <w:right w:val="none" w:sz="0" w:space="0" w:color="auto"/>
              </w:divBdr>
            </w:div>
          </w:divsChild>
        </w:div>
        <w:div w:id="885022448">
          <w:marLeft w:val="0"/>
          <w:marRight w:val="0"/>
          <w:marTop w:val="120"/>
          <w:marBottom w:val="0"/>
          <w:divBdr>
            <w:top w:val="none" w:sz="0" w:space="0" w:color="auto"/>
            <w:left w:val="none" w:sz="0" w:space="0" w:color="auto"/>
            <w:bottom w:val="none" w:sz="0" w:space="0" w:color="auto"/>
            <w:right w:val="none" w:sz="0" w:space="0" w:color="auto"/>
          </w:divBdr>
          <w:divsChild>
            <w:div w:id="94638780">
              <w:marLeft w:val="0"/>
              <w:marRight w:val="0"/>
              <w:marTop w:val="0"/>
              <w:marBottom w:val="0"/>
              <w:divBdr>
                <w:top w:val="none" w:sz="0" w:space="0" w:color="auto"/>
                <w:left w:val="none" w:sz="0" w:space="0" w:color="auto"/>
                <w:bottom w:val="none" w:sz="0" w:space="0" w:color="auto"/>
                <w:right w:val="none" w:sz="0" w:space="0" w:color="auto"/>
              </w:divBdr>
            </w:div>
          </w:divsChild>
        </w:div>
        <w:div w:id="691423055">
          <w:marLeft w:val="0"/>
          <w:marRight w:val="0"/>
          <w:marTop w:val="120"/>
          <w:marBottom w:val="0"/>
          <w:divBdr>
            <w:top w:val="none" w:sz="0" w:space="0" w:color="auto"/>
            <w:left w:val="none" w:sz="0" w:space="0" w:color="auto"/>
            <w:bottom w:val="none" w:sz="0" w:space="0" w:color="auto"/>
            <w:right w:val="none" w:sz="0" w:space="0" w:color="auto"/>
          </w:divBdr>
          <w:divsChild>
            <w:div w:id="1071347294">
              <w:marLeft w:val="0"/>
              <w:marRight w:val="0"/>
              <w:marTop w:val="0"/>
              <w:marBottom w:val="0"/>
              <w:divBdr>
                <w:top w:val="none" w:sz="0" w:space="0" w:color="auto"/>
                <w:left w:val="none" w:sz="0" w:space="0" w:color="auto"/>
                <w:bottom w:val="none" w:sz="0" w:space="0" w:color="auto"/>
                <w:right w:val="none" w:sz="0" w:space="0" w:color="auto"/>
              </w:divBdr>
            </w:div>
          </w:divsChild>
        </w:div>
        <w:div w:id="334304880">
          <w:marLeft w:val="0"/>
          <w:marRight w:val="0"/>
          <w:marTop w:val="120"/>
          <w:marBottom w:val="0"/>
          <w:divBdr>
            <w:top w:val="none" w:sz="0" w:space="0" w:color="auto"/>
            <w:left w:val="none" w:sz="0" w:space="0" w:color="auto"/>
            <w:bottom w:val="none" w:sz="0" w:space="0" w:color="auto"/>
            <w:right w:val="none" w:sz="0" w:space="0" w:color="auto"/>
          </w:divBdr>
          <w:divsChild>
            <w:div w:id="1223171448">
              <w:marLeft w:val="0"/>
              <w:marRight w:val="0"/>
              <w:marTop w:val="0"/>
              <w:marBottom w:val="0"/>
              <w:divBdr>
                <w:top w:val="none" w:sz="0" w:space="0" w:color="auto"/>
                <w:left w:val="none" w:sz="0" w:space="0" w:color="auto"/>
                <w:bottom w:val="none" w:sz="0" w:space="0" w:color="auto"/>
                <w:right w:val="none" w:sz="0" w:space="0" w:color="auto"/>
              </w:divBdr>
            </w:div>
          </w:divsChild>
        </w:div>
        <w:div w:id="539166157">
          <w:marLeft w:val="0"/>
          <w:marRight w:val="0"/>
          <w:marTop w:val="120"/>
          <w:marBottom w:val="0"/>
          <w:divBdr>
            <w:top w:val="none" w:sz="0" w:space="0" w:color="auto"/>
            <w:left w:val="none" w:sz="0" w:space="0" w:color="auto"/>
            <w:bottom w:val="none" w:sz="0" w:space="0" w:color="auto"/>
            <w:right w:val="none" w:sz="0" w:space="0" w:color="auto"/>
          </w:divBdr>
          <w:divsChild>
            <w:div w:id="1633904311">
              <w:marLeft w:val="0"/>
              <w:marRight w:val="0"/>
              <w:marTop w:val="0"/>
              <w:marBottom w:val="0"/>
              <w:divBdr>
                <w:top w:val="none" w:sz="0" w:space="0" w:color="auto"/>
                <w:left w:val="none" w:sz="0" w:space="0" w:color="auto"/>
                <w:bottom w:val="none" w:sz="0" w:space="0" w:color="auto"/>
                <w:right w:val="none" w:sz="0" w:space="0" w:color="auto"/>
              </w:divBdr>
            </w:div>
          </w:divsChild>
        </w:div>
        <w:div w:id="973095671">
          <w:marLeft w:val="0"/>
          <w:marRight w:val="0"/>
          <w:marTop w:val="120"/>
          <w:marBottom w:val="0"/>
          <w:divBdr>
            <w:top w:val="none" w:sz="0" w:space="0" w:color="auto"/>
            <w:left w:val="none" w:sz="0" w:space="0" w:color="auto"/>
            <w:bottom w:val="none" w:sz="0" w:space="0" w:color="auto"/>
            <w:right w:val="none" w:sz="0" w:space="0" w:color="auto"/>
          </w:divBdr>
          <w:divsChild>
            <w:div w:id="367678932">
              <w:marLeft w:val="0"/>
              <w:marRight w:val="0"/>
              <w:marTop w:val="0"/>
              <w:marBottom w:val="0"/>
              <w:divBdr>
                <w:top w:val="none" w:sz="0" w:space="0" w:color="auto"/>
                <w:left w:val="none" w:sz="0" w:space="0" w:color="auto"/>
                <w:bottom w:val="none" w:sz="0" w:space="0" w:color="auto"/>
                <w:right w:val="none" w:sz="0" w:space="0" w:color="auto"/>
              </w:divBdr>
            </w:div>
          </w:divsChild>
        </w:div>
        <w:div w:id="1146701695">
          <w:marLeft w:val="0"/>
          <w:marRight w:val="0"/>
          <w:marTop w:val="120"/>
          <w:marBottom w:val="0"/>
          <w:divBdr>
            <w:top w:val="none" w:sz="0" w:space="0" w:color="auto"/>
            <w:left w:val="none" w:sz="0" w:space="0" w:color="auto"/>
            <w:bottom w:val="none" w:sz="0" w:space="0" w:color="auto"/>
            <w:right w:val="none" w:sz="0" w:space="0" w:color="auto"/>
          </w:divBdr>
          <w:divsChild>
            <w:div w:id="465588775">
              <w:marLeft w:val="0"/>
              <w:marRight w:val="0"/>
              <w:marTop w:val="0"/>
              <w:marBottom w:val="0"/>
              <w:divBdr>
                <w:top w:val="none" w:sz="0" w:space="0" w:color="auto"/>
                <w:left w:val="none" w:sz="0" w:space="0" w:color="auto"/>
                <w:bottom w:val="none" w:sz="0" w:space="0" w:color="auto"/>
                <w:right w:val="none" w:sz="0" w:space="0" w:color="auto"/>
              </w:divBdr>
            </w:div>
          </w:divsChild>
        </w:div>
        <w:div w:id="1733774205">
          <w:marLeft w:val="0"/>
          <w:marRight w:val="0"/>
          <w:marTop w:val="120"/>
          <w:marBottom w:val="0"/>
          <w:divBdr>
            <w:top w:val="none" w:sz="0" w:space="0" w:color="auto"/>
            <w:left w:val="none" w:sz="0" w:space="0" w:color="auto"/>
            <w:bottom w:val="none" w:sz="0" w:space="0" w:color="auto"/>
            <w:right w:val="none" w:sz="0" w:space="0" w:color="auto"/>
          </w:divBdr>
          <w:divsChild>
            <w:div w:id="1695157058">
              <w:marLeft w:val="0"/>
              <w:marRight w:val="0"/>
              <w:marTop w:val="0"/>
              <w:marBottom w:val="0"/>
              <w:divBdr>
                <w:top w:val="none" w:sz="0" w:space="0" w:color="auto"/>
                <w:left w:val="none" w:sz="0" w:space="0" w:color="auto"/>
                <w:bottom w:val="none" w:sz="0" w:space="0" w:color="auto"/>
                <w:right w:val="none" w:sz="0" w:space="0" w:color="auto"/>
              </w:divBdr>
            </w:div>
          </w:divsChild>
        </w:div>
        <w:div w:id="1929732589">
          <w:marLeft w:val="0"/>
          <w:marRight w:val="0"/>
          <w:marTop w:val="120"/>
          <w:marBottom w:val="0"/>
          <w:divBdr>
            <w:top w:val="none" w:sz="0" w:space="0" w:color="auto"/>
            <w:left w:val="none" w:sz="0" w:space="0" w:color="auto"/>
            <w:bottom w:val="none" w:sz="0" w:space="0" w:color="auto"/>
            <w:right w:val="none" w:sz="0" w:space="0" w:color="auto"/>
          </w:divBdr>
          <w:divsChild>
            <w:div w:id="119882302">
              <w:marLeft w:val="0"/>
              <w:marRight w:val="0"/>
              <w:marTop w:val="0"/>
              <w:marBottom w:val="0"/>
              <w:divBdr>
                <w:top w:val="none" w:sz="0" w:space="0" w:color="auto"/>
                <w:left w:val="none" w:sz="0" w:space="0" w:color="auto"/>
                <w:bottom w:val="none" w:sz="0" w:space="0" w:color="auto"/>
                <w:right w:val="none" w:sz="0" w:space="0" w:color="auto"/>
              </w:divBdr>
            </w:div>
          </w:divsChild>
        </w:div>
        <w:div w:id="1780951168">
          <w:marLeft w:val="0"/>
          <w:marRight w:val="0"/>
          <w:marTop w:val="120"/>
          <w:marBottom w:val="0"/>
          <w:divBdr>
            <w:top w:val="none" w:sz="0" w:space="0" w:color="auto"/>
            <w:left w:val="none" w:sz="0" w:space="0" w:color="auto"/>
            <w:bottom w:val="none" w:sz="0" w:space="0" w:color="auto"/>
            <w:right w:val="none" w:sz="0" w:space="0" w:color="auto"/>
          </w:divBdr>
          <w:divsChild>
            <w:div w:id="1771926422">
              <w:marLeft w:val="0"/>
              <w:marRight w:val="0"/>
              <w:marTop w:val="0"/>
              <w:marBottom w:val="0"/>
              <w:divBdr>
                <w:top w:val="none" w:sz="0" w:space="0" w:color="auto"/>
                <w:left w:val="none" w:sz="0" w:space="0" w:color="auto"/>
                <w:bottom w:val="none" w:sz="0" w:space="0" w:color="auto"/>
                <w:right w:val="none" w:sz="0" w:space="0" w:color="auto"/>
              </w:divBdr>
            </w:div>
          </w:divsChild>
        </w:div>
        <w:div w:id="1145201225">
          <w:marLeft w:val="0"/>
          <w:marRight w:val="0"/>
          <w:marTop w:val="120"/>
          <w:marBottom w:val="0"/>
          <w:divBdr>
            <w:top w:val="none" w:sz="0" w:space="0" w:color="auto"/>
            <w:left w:val="none" w:sz="0" w:space="0" w:color="auto"/>
            <w:bottom w:val="none" w:sz="0" w:space="0" w:color="auto"/>
            <w:right w:val="none" w:sz="0" w:space="0" w:color="auto"/>
          </w:divBdr>
          <w:divsChild>
            <w:div w:id="1328441001">
              <w:marLeft w:val="0"/>
              <w:marRight w:val="0"/>
              <w:marTop w:val="0"/>
              <w:marBottom w:val="0"/>
              <w:divBdr>
                <w:top w:val="none" w:sz="0" w:space="0" w:color="auto"/>
                <w:left w:val="none" w:sz="0" w:space="0" w:color="auto"/>
                <w:bottom w:val="none" w:sz="0" w:space="0" w:color="auto"/>
                <w:right w:val="none" w:sz="0" w:space="0" w:color="auto"/>
              </w:divBdr>
            </w:div>
            <w:div w:id="2140605165">
              <w:marLeft w:val="0"/>
              <w:marRight w:val="0"/>
              <w:marTop w:val="0"/>
              <w:marBottom w:val="0"/>
              <w:divBdr>
                <w:top w:val="none" w:sz="0" w:space="0" w:color="auto"/>
                <w:left w:val="none" w:sz="0" w:space="0" w:color="auto"/>
                <w:bottom w:val="none" w:sz="0" w:space="0" w:color="auto"/>
                <w:right w:val="none" w:sz="0" w:space="0" w:color="auto"/>
              </w:divBdr>
            </w:div>
          </w:divsChild>
        </w:div>
        <w:div w:id="228852184">
          <w:marLeft w:val="0"/>
          <w:marRight w:val="0"/>
          <w:marTop w:val="120"/>
          <w:marBottom w:val="0"/>
          <w:divBdr>
            <w:top w:val="none" w:sz="0" w:space="0" w:color="auto"/>
            <w:left w:val="none" w:sz="0" w:space="0" w:color="auto"/>
            <w:bottom w:val="none" w:sz="0" w:space="0" w:color="auto"/>
            <w:right w:val="none" w:sz="0" w:space="0" w:color="auto"/>
          </w:divBdr>
          <w:divsChild>
            <w:div w:id="691104359">
              <w:marLeft w:val="0"/>
              <w:marRight w:val="0"/>
              <w:marTop w:val="0"/>
              <w:marBottom w:val="0"/>
              <w:divBdr>
                <w:top w:val="none" w:sz="0" w:space="0" w:color="auto"/>
                <w:left w:val="none" w:sz="0" w:space="0" w:color="auto"/>
                <w:bottom w:val="none" w:sz="0" w:space="0" w:color="auto"/>
                <w:right w:val="none" w:sz="0" w:space="0" w:color="auto"/>
              </w:divBdr>
            </w:div>
          </w:divsChild>
        </w:div>
        <w:div w:id="2095473616">
          <w:marLeft w:val="0"/>
          <w:marRight w:val="0"/>
          <w:marTop w:val="120"/>
          <w:marBottom w:val="0"/>
          <w:divBdr>
            <w:top w:val="none" w:sz="0" w:space="0" w:color="auto"/>
            <w:left w:val="none" w:sz="0" w:space="0" w:color="auto"/>
            <w:bottom w:val="none" w:sz="0" w:space="0" w:color="auto"/>
            <w:right w:val="none" w:sz="0" w:space="0" w:color="auto"/>
          </w:divBdr>
          <w:divsChild>
            <w:div w:id="1216544771">
              <w:marLeft w:val="0"/>
              <w:marRight w:val="0"/>
              <w:marTop w:val="0"/>
              <w:marBottom w:val="0"/>
              <w:divBdr>
                <w:top w:val="none" w:sz="0" w:space="0" w:color="auto"/>
                <w:left w:val="none" w:sz="0" w:space="0" w:color="auto"/>
                <w:bottom w:val="none" w:sz="0" w:space="0" w:color="auto"/>
                <w:right w:val="none" w:sz="0" w:space="0" w:color="auto"/>
              </w:divBdr>
            </w:div>
          </w:divsChild>
        </w:div>
        <w:div w:id="1073429869">
          <w:marLeft w:val="0"/>
          <w:marRight w:val="0"/>
          <w:marTop w:val="120"/>
          <w:marBottom w:val="0"/>
          <w:divBdr>
            <w:top w:val="none" w:sz="0" w:space="0" w:color="auto"/>
            <w:left w:val="none" w:sz="0" w:space="0" w:color="auto"/>
            <w:bottom w:val="none" w:sz="0" w:space="0" w:color="auto"/>
            <w:right w:val="none" w:sz="0" w:space="0" w:color="auto"/>
          </w:divBdr>
          <w:divsChild>
            <w:div w:id="1141462314">
              <w:marLeft w:val="0"/>
              <w:marRight w:val="0"/>
              <w:marTop w:val="0"/>
              <w:marBottom w:val="0"/>
              <w:divBdr>
                <w:top w:val="none" w:sz="0" w:space="0" w:color="auto"/>
                <w:left w:val="none" w:sz="0" w:space="0" w:color="auto"/>
                <w:bottom w:val="none" w:sz="0" w:space="0" w:color="auto"/>
                <w:right w:val="none" w:sz="0" w:space="0" w:color="auto"/>
              </w:divBdr>
            </w:div>
          </w:divsChild>
        </w:div>
        <w:div w:id="761922222">
          <w:marLeft w:val="0"/>
          <w:marRight w:val="0"/>
          <w:marTop w:val="120"/>
          <w:marBottom w:val="0"/>
          <w:divBdr>
            <w:top w:val="none" w:sz="0" w:space="0" w:color="auto"/>
            <w:left w:val="none" w:sz="0" w:space="0" w:color="auto"/>
            <w:bottom w:val="none" w:sz="0" w:space="0" w:color="auto"/>
            <w:right w:val="none" w:sz="0" w:space="0" w:color="auto"/>
          </w:divBdr>
          <w:divsChild>
            <w:div w:id="135419851">
              <w:marLeft w:val="0"/>
              <w:marRight w:val="0"/>
              <w:marTop w:val="0"/>
              <w:marBottom w:val="0"/>
              <w:divBdr>
                <w:top w:val="none" w:sz="0" w:space="0" w:color="auto"/>
                <w:left w:val="none" w:sz="0" w:space="0" w:color="auto"/>
                <w:bottom w:val="none" w:sz="0" w:space="0" w:color="auto"/>
                <w:right w:val="none" w:sz="0" w:space="0" w:color="auto"/>
              </w:divBdr>
            </w:div>
          </w:divsChild>
        </w:div>
        <w:div w:id="755857245">
          <w:marLeft w:val="0"/>
          <w:marRight w:val="0"/>
          <w:marTop w:val="120"/>
          <w:marBottom w:val="0"/>
          <w:divBdr>
            <w:top w:val="none" w:sz="0" w:space="0" w:color="auto"/>
            <w:left w:val="none" w:sz="0" w:space="0" w:color="auto"/>
            <w:bottom w:val="none" w:sz="0" w:space="0" w:color="auto"/>
            <w:right w:val="none" w:sz="0" w:space="0" w:color="auto"/>
          </w:divBdr>
          <w:divsChild>
            <w:div w:id="1438865779">
              <w:marLeft w:val="0"/>
              <w:marRight w:val="0"/>
              <w:marTop w:val="0"/>
              <w:marBottom w:val="0"/>
              <w:divBdr>
                <w:top w:val="none" w:sz="0" w:space="0" w:color="auto"/>
                <w:left w:val="none" w:sz="0" w:space="0" w:color="auto"/>
                <w:bottom w:val="none" w:sz="0" w:space="0" w:color="auto"/>
                <w:right w:val="none" w:sz="0" w:space="0" w:color="auto"/>
              </w:divBdr>
            </w:div>
          </w:divsChild>
        </w:div>
        <w:div w:id="1820878988">
          <w:marLeft w:val="0"/>
          <w:marRight w:val="0"/>
          <w:marTop w:val="120"/>
          <w:marBottom w:val="0"/>
          <w:divBdr>
            <w:top w:val="none" w:sz="0" w:space="0" w:color="auto"/>
            <w:left w:val="none" w:sz="0" w:space="0" w:color="auto"/>
            <w:bottom w:val="none" w:sz="0" w:space="0" w:color="auto"/>
            <w:right w:val="none" w:sz="0" w:space="0" w:color="auto"/>
          </w:divBdr>
          <w:divsChild>
            <w:div w:id="16574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914</Words>
  <Characters>5210</Characters>
  <Application>Microsoft Office Word</Application>
  <DocSecurity>0</DocSecurity>
  <Lines>43</Lines>
  <Paragraphs>12</Paragraphs>
  <ScaleCrop>false</ScaleCrop>
  <Company/>
  <LinksUpToDate>false</LinksUpToDate>
  <CharactersWithSpaces>6112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2025-09-30T13:19:00Z</dcterms:created>
  <dcterms:modified xsi:type="dcterms:W3CDTF">2025-09-30T13:19:00Z</dcterms:modified>
</cp:coreProperties>
</file>