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u w:val="none"/>
        </w:rPr>
      </w:pPr>
      <w:r w:rsidDel="00000000" w:rsidR="00000000" w:rsidRPr="00000000">
        <w:rPr>
          <w:b w:val="1"/>
          <w:bCs w:val="1"/>
          <w:rtl w:val="0"/>
        </w:rPr>
        <w:t xml:space="preserve">Workshop 1: </w:t>
      </w:r>
      <w:r w:rsidDel="00000000" w:rsidR="00000000" w:rsidRPr="00000000">
        <w:rPr>
          <w:rtl w:val="0"/>
        </w:rPr>
        <w:t xml:space="preserve">Đối tượng hướng tới: IT Comtor, người có tiếng Nhật giao tiếp tốt, ở Nhật muốn về Việt Nam, người muốn chuyển ngành, từ công ty sản xuất sang IT</w:t>
      </w:r>
    </w:p>
    <w:p w:rsidR="00000000" w:rsidDel="00000000" w:rsidP="00000000" w:rsidRDefault="00000000" w:rsidRPr="00000000" w14:paraId="00000002">
      <w:pPr>
        <w:ind w:left="720" w:firstLine="0"/>
        <w:rPr>
          <w:b w:val="1"/>
          <w:bCs w:val="1"/>
        </w:rPr>
      </w:pPr>
      <w:r w:rsidDel="00000000" w:rsidR="00000000" w:rsidRPr="00000000">
        <w:rPr>
          <w:rtl w:val="0"/>
        </w:rPr>
        <w:t xml:space="preserve">Tên workshop: </w:t>
      </w:r>
      <w:r w:rsidDel="00000000" w:rsidR="00000000" w:rsidRPr="00000000">
        <w:rPr>
          <w:rFonts w:ascii="Roboto" w:cs="Roboto" w:eastAsia="Roboto" w:hAnsi="Roboto"/>
          <w:b w:val="1"/>
          <w:bCs w:val="1"/>
          <w:color w:val="131619"/>
          <w:sz w:val="21"/>
          <w:szCs w:val="21"/>
          <w:rtl w:val="0"/>
        </w:rPr>
        <w:t xml:space="preserve">Từ IT Comtor lên BrSE: Quy trình 4 bước sống còn khi tiếp nhận dự án IT đầu tiên.</w:t>
      </w:r>
      <w:r w:rsidDel="00000000" w:rsidR="00000000" w:rsidRPr="00000000">
        <w:rPr>
          <w:b w:val="1"/>
          <w:bCs w:val="1"/>
          <w:rtl w:val="0"/>
        </w:rPr>
        <w:t xml:space="preserve"> </w:t>
      </w:r>
    </w:p>
    <w:p w:rsidR="00000000" w:rsidDel="00000000" w:rsidP="00000000" w:rsidRDefault="00000000" w:rsidRPr="00000000" w14:paraId="00000003">
      <w:pPr>
        <w:ind w:left="720" w:firstLine="0"/>
        <w:rPr>
          <w:b w:val="1"/>
          <w:bCs w:val="1"/>
        </w:rPr>
      </w:pPr>
      <w:r w:rsidDel="00000000" w:rsidR="00000000" w:rsidRPr="00000000">
        <w:rPr>
          <w:b w:val="1"/>
          <w:bCs w:val="1"/>
          <w:rtl w:val="0"/>
        </w:rPr>
        <w:t xml:space="preserve">Quan trọng là thay đổi tư duy: bạn coi bạn là PM, là lead lãnh đạo dự án. Dự án sống còn là ở bạn. Phải làm sao cho </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Workshop 2: </w:t>
      </w:r>
      <w:r w:rsidDel="00000000" w:rsidR="00000000" w:rsidRPr="00000000">
        <w:rPr>
          <w:rtl w:val="0"/>
        </w:rPr>
        <w:t xml:space="preserve">Đối tượng hướng tới: Dev/BA/tester có tiếng Nhật N3/N2 hoặc : hiểu về phần mềm</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Xử lý case tham gia gây nhiễu: ý kiến trái chiều -&gt;làm rõ khóa này dành cho ai?đối tượng nào (người mới), ko phù hợp với bạn. Sau workshop, bạn hoàn toàn có thể học hoặc ko học tiếp nếu ko thấy phù hợp</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Chuẩn bị team cùng tung hứng: chuẩn bị trước 2-3 vấn đề hót và trả lời thật đúng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Cần giải thích rõ được điểm: BrSE luôn luôn có giá ở mọi thời. Đừng nghe ngoài kia họ nói nhiễu. Nếu hội tụ đầy đủ skill: tiếng Nhật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Nội dung cho workshop 1:</w:t>
      </w:r>
      <w:r w:rsidDel="00000000" w:rsidR="00000000" w:rsidRPr="00000000">
        <w:rPr>
          <w:rtl w:val="0"/>
        </w:rPr>
        <w:t xml:space="preserve">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Giải thích về: Một khâu sản xuất phần mềm trong các công ty outsource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Giải thích về cách xử lý yêu cầu của khách hàng/làm rõ yêu cầu cùa khách hàng về một task cụ thể, và truyền đạt cho team (dev/tester) như thế nào.</w:t>
      </w:r>
    </w:p>
    <w:p w:rsidR="00000000" w:rsidDel="00000000" w:rsidP="00000000" w:rsidRDefault="00000000" w:rsidRPr="00000000" w14:paraId="0000000D">
      <w:pPr>
        <w:ind w:left="720" w:firstLine="0"/>
        <w:rPr/>
      </w:pPr>
      <w:r w:rsidDel="00000000" w:rsidR="00000000" w:rsidRPr="00000000">
        <w:rPr>
          <w:rtl w:val="0"/>
        </w:rPr>
        <w:t xml:space="preserve">Cho ví dụ về 1 yêu cầu cụ thể dễ hiểu.</w:t>
      </w:r>
    </w:p>
    <w:p w:rsidR="00000000" w:rsidDel="00000000" w:rsidP="00000000" w:rsidRDefault="00000000" w:rsidRPr="00000000" w14:paraId="0000000E">
      <w:pPr>
        <w:rPr/>
      </w:pPr>
      <w:r w:rsidDel="00000000" w:rsidR="00000000" w:rsidRPr="00000000">
        <w:rPr>
          <w:rtl w:val="0"/>
        </w:rPr>
        <w:t xml:space="preserve">(Dùng AI để hiểu, cung cấp format theo yêu cầu: Dịch -&gt; Phân tích chi tiết yêu cầu theo nghiệp vụ và bối cảnh -&gt; Hiện trạng/Vấn đề: màn hình nào/role nào/đang có vấn đề nào  -&gt; Mong muốn/yêu cầu của khách hàng là gì -&gt; Câu hỏi của khách hàng -&gt; Phản biện yêu cầu: Điều gì chưa rõ ràng/còn mơ hồ/cần làm rõ lại với khách -&gt; Việc team cần làm -&gt; Với yêu cầu này, cần mô tả chi tiết như thế nào để cho dev có thể phát triển được ngay/Với vai trò là dev/họ cần biết gì để implement được yêu cầu này)  =&gt; Tự đọc hết và hiểu -&gt; Transer y nguyên nội dung của khách cho team/hoặc giải thích lại ý hiểu theo cách mình đã hiểu (phải đảm bảo là đúng). Nếu không chắc mình đã hiểu đúng thì tốt nhất là transfer 2 bước: bước 1 là gửi y nguyên nội dung yêu cầu của khách; bước 2: gửi lại phần mình phân tích yêu cầu, và yêu cầu team có chỗ nào chưa rõ thì Q&amp;A làm rõ.</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Bài đăng chạy chiến dịch: tham khảo bài này:</w:t>
      </w:r>
    </w:p>
    <w:p w:rsidR="00000000" w:rsidDel="00000000" w:rsidP="00000000" w:rsidRDefault="00000000" w:rsidRPr="00000000" w14:paraId="00000012">
      <w:pPr>
        <w:rPr/>
      </w:pPr>
      <w:hyperlink r:id="rId6">
        <w:r w:rsidDel="00000000" w:rsidR="00000000" w:rsidRPr="00000000">
          <w:rPr>
            <w:color w:val="1155cc"/>
            <w:u w:val="single"/>
            <w:rtl w:val="0"/>
          </w:rPr>
          <w:t xml:space="preserve">https://docs.google.com/document/d/1JrFahdiFuT71t8s42qJGis0vqwwqLLDVzd6Foxo-IcY/edit?usp=sharing</w:t>
        </w:r>
      </w:hyperlink>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JrFahdiFuT71t8s42qJGis0vqwwqLLDVzd6Foxo-IcY/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