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2AFB" w14:textId="77777777" w:rsidR="0095741F" w:rsidRPr="0095741F" w:rsidRDefault="00F13266" w:rsidP="00407E8A">
      <w:pPr>
        <w:jc w:val="center"/>
        <w:rPr>
          <w:rFonts w:ascii="Times New Roman" w:hAnsi="Times New Roman" w:cs="Times New Roman"/>
          <w:b/>
          <w:sz w:val="40"/>
        </w:rPr>
      </w:pPr>
      <w:r>
        <w:rPr>
          <w:rFonts w:ascii="Times New Roman" w:hAnsi="Times New Roman" w:cs="Times New Roman"/>
          <w:b/>
          <w:sz w:val="40"/>
        </w:rPr>
        <w:t>BÁO CÁO</w:t>
      </w:r>
    </w:p>
    <w:p w14:paraId="0D7FA1E0" w14:textId="4D9EC288" w:rsidR="0095741F" w:rsidRPr="0095741F" w:rsidRDefault="0095741F" w:rsidP="00407E8A">
      <w:pPr>
        <w:jc w:val="center"/>
        <w:rPr>
          <w:rFonts w:ascii="Times New Roman" w:hAnsi="Times New Roman" w:cs="Times New Roman"/>
          <w:b/>
          <w:sz w:val="32"/>
        </w:rPr>
      </w:pPr>
      <w:r w:rsidRPr="0095741F">
        <w:rPr>
          <w:rFonts w:ascii="Times New Roman" w:hAnsi="Times New Roman" w:cs="Times New Roman"/>
          <w:b/>
          <w:sz w:val="32"/>
        </w:rPr>
        <w:t>Ứng dụng Trí tuệ nhân tạo trong Hệ thống thông tin doanh nghiệp</w:t>
      </w:r>
    </w:p>
    <w:p w14:paraId="7471B4CF" w14:textId="77777777" w:rsidR="0095741F" w:rsidRPr="0095741F" w:rsidRDefault="0095741F" w:rsidP="0095741F">
      <w:pPr>
        <w:rPr>
          <w:rFonts w:ascii="Times New Roman" w:hAnsi="Times New Roman" w:cs="Times New Roman"/>
          <w:sz w:val="24"/>
        </w:rPr>
      </w:pPr>
      <w:r w:rsidRPr="0095741F">
        <w:rPr>
          <w:rFonts w:ascii="Times New Roman" w:hAnsi="Times New Roman" w:cs="Times New Roman"/>
          <w:sz w:val="24"/>
        </w:rPr>
        <w:t>Ngành: Hệ thống thông tin – Khoa CNTT</w:t>
      </w:r>
      <w:r w:rsidRPr="0095741F">
        <w:rPr>
          <w:rFonts w:ascii="Times New Roman" w:hAnsi="Times New Roman" w:cs="Times New Roman"/>
          <w:sz w:val="24"/>
        </w:rPr>
        <w:br/>
        <w:t>Họ và tên: Lê Thị Quỳnh Như</w:t>
      </w:r>
      <w:r w:rsidRPr="0095741F">
        <w:rPr>
          <w:rFonts w:ascii="Times New Roman" w:hAnsi="Times New Roman" w:cs="Times New Roman"/>
          <w:sz w:val="24"/>
        </w:rPr>
        <w:br/>
        <w:t xml:space="preserve">Mã sinh viên: 25023355 </w:t>
      </w:r>
      <w:r w:rsidRPr="0095741F">
        <w:rPr>
          <w:rFonts w:ascii="Times New Roman" w:hAnsi="Times New Roman" w:cs="Times New Roman"/>
          <w:sz w:val="24"/>
        </w:rPr>
        <w:br/>
      </w:r>
    </w:p>
    <w:p w14:paraId="4932705F" w14:textId="77777777" w:rsidR="0095741F" w:rsidRPr="000D0E23" w:rsidRDefault="000D0E23" w:rsidP="000D0E23">
      <w:pPr>
        <w:jc w:val="both"/>
        <w:rPr>
          <w:rFonts w:ascii="Times New Roman" w:hAnsi="Times New Roman" w:cs="Times New Roman"/>
          <w:b/>
          <w:sz w:val="24"/>
          <w:u w:val="single"/>
        </w:rPr>
      </w:pPr>
      <w:r w:rsidRPr="000D0E23">
        <w:rPr>
          <w:rFonts w:ascii="Times New Roman" w:hAnsi="Times New Roman" w:cs="Times New Roman"/>
          <w:b/>
          <w:sz w:val="24"/>
          <w:u w:val="single"/>
        </w:rPr>
        <w:t>I</w:t>
      </w:r>
      <w:r w:rsidR="0095741F" w:rsidRPr="000D0E23">
        <w:rPr>
          <w:rFonts w:ascii="Times New Roman" w:hAnsi="Times New Roman" w:cs="Times New Roman"/>
          <w:b/>
          <w:sz w:val="24"/>
          <w:u w:val="single"/>
        </w:rPr>
        <w:t>. Giới thiệu</w:t>
      </w:r>
    </w:p>
    <w:p w14:paraId="2F0DBA10" w14:textId="39D30EF2" w:rsidR="0095741F" w:rsidRDefault="0095741F" w:rsidP="000D0E23">
      <w:pPr>
        <w:pStyle w:val="NormalWeb"/>
        <w:jc w:val="both"/>
      </w:pPr>
      <w:r>
        <w:t xml:space="preserve">Trong kỷ nguyên Cách mạng Công nghiệp 4.0, việc tích hợp công nghệ số vào quản trị và vận hành không chỉ là xu thế mà đã trở </w:t>
      </w:r>
      <w:r w:rsidRPr="0095741F">
        <w:t xml:space="preserve">thành </w:t>
      </w:r>
      <w:r w:rsidRPr="0095741F">
        <w:rPr>
          <w:bCs/>
        </w:rPr>
        <w:t>lợi thế chiến lược then chốt</w:t>
      </w:r>
      <w:r>
        <w:t xml:space="preserve"> để doanh nghiệp duy trì năng lực cạnh tranh bền vững. </w:t>
      </w:r>
      <w:r w:rsidRPr="0095741F">
        <w:rPr>
          <w:b/>
        </w:rPr>
        <w:t>Hệ thống thông tin doanh nghiệp (Enterprise Information Systems - EIS)</w:t>
      </w:r>
      <w:r>
        <w:t xml:space="preserve"> hiện nay đã vượt xa vai trò lưu trữ và xử lý dữ liệu truyền thống, chuyển mình thành các hệ sinh thái thông minh dưới sự tác động mạnh mẽ của Trí tuệ nhân tạo (AI).</w:t>
      </w:r>
    </w:p>
    <w:p w14:paraId="3CA7D194" w14:textId="5CCEF862" w:rsidR="0095741F" w:rsidRDefault="0095741F" w:rsidP="000D0E23">
      <w:pPr>
        <w:pStyle w:val="NormalWeb"/>
        <w:jc w:val="both"/>
      </w:pPr>
      <w:r>
        <w:t xml:space="preserve">Bằng cách khai thác khả </w:t>
      </w:r>
      <w:r w:rsidRPr="0095741F">
        <w:t xml:space="preserve">năng </w:t>
      </w:r>
      <w:r w:rsidRPr="0095741F">
        <w:rPr>
          <w:bCs/>
        </w:rPr>
        <w:t>tự động hóa các quy trình phức tạp</w:t>
      </w:r>
      <w:r w:rsidRPr="0095741F">
        <w:t xml:space="preserve"> và phân</w:t>
      </w:r>
      <w:r>
        <w:t xml:space="preserve"> tích dữ liệu quy mô lớn (Big Data) với độ chính xác tối ưu, AI cung cấp nền tảng quan trọng giúp các nhà quản trị hoạch định chiến lược dựa trên dữ liệu thực chứng thay vì cảm tính. Sự giao thoa giữa AI và EIS không chỉ mở ra cơ hội tối ưu hóa nguồn lực và tiết giảm chi phí vận hành mà còn tạo tiền đề cho việc nâng cao hiệu suất tổng thể trong môi trường kinh doanh biến động.</w:t>
      </w:r>
    </w:p>
    <w:p w14:paraId="0D1FE579" w14:textId="2CBBFB24" w:rsidR="0095741F" w:rsidRDefault="0095741F" w:rsidP="000D0E23">
      <w:pPr>
        <w:pStyle w:val="NormalWeb"/>
        <w:jc w:val="both"/>
      </w:pPr>
      <w:r>
        <w:t>Báo cáo này tập trung tổng hợp và phân tích các công trình nghiên cứu học thuật cùng nguồn tư liệu uy tín nhằm làm sáng tỏ vai trò đa chiều của AI trong hệ thống quản trị hiện đại. Đồng thời, thông qua việc đánh giá nghiêm ngặt chất lượng các nguồn tham chiếu, nghiên cứu thiết lập một hệ khung lý thuyết vững chắc, định hướng cho các hoạt động ứng dụng thực tiễn và phát triển chuyên sâu trong tương lai.</w:t>
      </w:r>
    </w:p>
    <w:p w14:paraId="1BB30A1B" w14:textId="6D3840A2" w:rsidR="0095741F" w:rsidRPr="000D0E23" w:rsidRDefault="000D0E23" w:rsidP="000D0E23">
      <w:pPr>
        <w:jc w:val="both"/>
        <w:rPr>
          <w:rFonts w:ascii="Times New Roman" w:hAnsi="Times New Roman" w:cs="Times New Roman"/>
          <w:b/>
          <w:sz w:val="24"/>
          <w:u w:val="single"/>
        </w:rPr>
      </w:pPr>
      <w:r w:rsidRPr="000D0E23">
        <w:rPr>
          <w:rFonts w:ascii="Times New Roman" w:hAnsi="Times New Roman" w:cs="Times New Roman"/>
          <w:b/>
          <w:sz w:val="24"/>
          <w:u w:val="single"/>
        </w:rPr>
        <w:t>II</w:t>
      </w:r>
      <w:r w:rsidR="0095741F" w:rsidRPr="000D0E23">
        <w:rPr>
          <w:rFonts w:ascii="Times New Roman" w:hAnsi="Times New Roman" w:cs="Times New Roman"/>
          <w:b/>
          <w:sz w:val="24"/>
          <w:u w:val="single"/>
        </w:rPr>
        <w:t>.  Chiến lược tìm kiếm thông tin (Search Strategy)</w:t>
      </w:r>
    </w:p>
    <w:p w14:paraId="3E977BA9" w14:textId="77777777" w:rsidR="0095741F" w:rsidRPr="0095741F" w:rsidRDefault="0095741F" w:rsidP="000D0E23">
      <w:pPr>
        <w:jc w:val="both"/>
        <w:rPr>
          <w:rFonts w:ascii="Times New Roman" w:hAnsi="Times New Roman" w:cs="Times New Roman"/>
          <w:sz w:val="24"/>
        </w:rPr>
      </w:pPr>
      <w:r w:rsidRPr="0095741F">
        <w:rPr>
          <w:rFonts w:ascii="Times New Roman" w:hAnsi="Times New Roman" w:cs="Times New Roman"/>
          <w:sz w:val="24"/>
        </w:rPr>
        <w:t>Để đạt được kết quả tìm kiếm chất lượng cao và đa dạng, quy trình được thực hiện qua 3 bước:</w:t>
      </w:r>
    </w:p>
    <w:p w14:paraId="546FD1AB" w14:textId="7153257E" w:rsidR="0095741F" w:rsidRPr="0095741F" w:rsidRDefault="0095741F" w:rsidP="000D0E23">
      <w:pPr>
        <w:jc w:val="both"/>
        <w:rPr>
          <w:rFonts w:ascii="Times New Roman" w:hAnsi="Times New Roman" w:cs="Times New Roman"/>
          <w:sz w:val="24"/>
        </w:rPr>
      </w:pPr>
      <w:r w:rsidRPr="0095741F">
        <w:rPr>
          <w:rFonts w:ascii="Times New Roman" w:hAnsi="Times New Roman" w:cs="Times New Roman"/>
          <w:b/>
          <w:sz w:val="24"/>
        </w:rPr>
        <w:t>Bước 1:</w:t>
      </w:r>
      <w:r w:rsidRPr="0095741F">
        <w:rPr>
          <w:rFonts w:ascii="Times New Roman" w:hAnsi="Times New Roman" w:cs="Times New Roman"/>
          <w:sz w:val="24"/>
        </w:rPr>
        <w:t xml:space="preserve"> Xác định nguồn. Sử dụng các cơ sở dữ liệu học thuật uy tín như IEEE Xplore, ScienceDirect, SpringerLink và công cụ hỗ trợ Google Scholar.</w:t>
      </w:r>
    </w:p>
    <w:p w14:paraId="60CB6DB4" w14:textId="2619BF42" w:rsidR="0095741F" w:rsidRPr="0095741F" w:rsidRDefault="0095741F" w:rsidP="000D0E23">
      <w:pPr>
        <w:jc w:val="both"/>
        <w:rPr>
          <w:rFonts w:ascii="Times New Roman" w:hAnsi="Times New Roman" w:cs="Times New Roman"/>
          <w:sz w:val="24"/>
        </w:rPr>
      </w:pPr>
      <w:r w:rsidRPr="0095741F">
        <w:rPr>
          <w:rFonts w:ascii="Times New Roman" w:hAnsi="Times New Roman" w:cs="Times New Roman"/>
          <w:b/>
          <w:sz w:val="24"/>
        </w:rPr>
        <w:t>Bước 2:</w:t>
      </w:r>
      <w:r w:rsidRPr="0095741F">
        <w:rPr>
          <w:rFonts w:ascii="Times New Roman" w:hAnsi="Times New Roman" w:cs="Times New Roman"/>
          <w:sz w:val="24"/>
        </w:rPr>
        <w:t xml:space="preserve"> Sử dụng toán tử tìm kiếm. Áp dụng toán tử Boolean để tối ưu hóa kết quả:</w:t>
      </w:r>
    </w:p>
    <w:p w14:paraId="773C7166" w14:textId="54BC3A1B" w:rsidR="0095741F" w:rsidRPr="00D312BA" w:rsidRDefault="0095741F" w:rsidP="000D0E23">
      <w:pPr>
        <w:pStyle w:val="ListParagraph"/>
        <w:numPr>
          <w:ilvl w:val="0"/>
          <w:numId w:val="4"/>
        </w:numPr>
        <w:jc w:val="both"/>
        <w:rPr>
          <w:rFonts w:ascii="Times New Roman" w:hAnsi="Times New Roman" w:cs="Times New Roman"/>
          <w:sz w:val="24"/>
        </w:rPr>
      </w:pPr>
      <w:r w:rsidRPr="0095741F">
        <w:rPr>
          <w:rFonts w:ascii="Times New Roman" w:hAnsi="Times New Roman" w:cs="Times New Roman"/>
          <w:sz w:val="24"/>
        </w:rPr>
        <w:t>("Artificial Intelligence" OR "AI") AND "Enterprise Information Systems"</w:t>
      </w:r>
    </w:p>
    <w:p w14:paraId="6D611806" w14:textId="77B7238A" w:rsidR="00D312BA" w:rsidRPr="00CE1FDC" w:rsidRDefault="00CE1FDC" w:rsidP="00CE1FDC">
      <w:pPr>
        <w:pStyle w:val="ListParagraph"/>
        <w:numPr>
          <w:ilvl w:val="0"/>
          <w:numId w:val="4"/>
        </w:numPr>
        <w:jc w:val="both"/>
        <w:rPr>
          <w:rFonts w:ascii="Times New Roman" w:hAnsi="Times New Roman" w:cs="Times New Roman"/>
          <w:sz w:val="24"/>
        </w:rPr>
      </w:pPr>
      <w:r w:rsidRPr="00CE1FDC">
        <w:rPr>
          <w:rFonts w:ascii="Times New Roman" w:hAnsi="Times New Roman" w:cs="Times New Roman"/>
          <w:sz w:val="24"/>
        </w:rPr>
        <w:t>"Machine Learning" AND "Business Decision Making" AND 2024..2026</w:t>
      </w:r>
    </w:p>
    <w:p w14:paraId="64D73C2E" w14:textId="12269AD9" w:rsidR="0095741F" w:rsidRPr="00CE1FDC" w:rsidRDefault="0067044E" w:rsidP="00CE1FDC">
      <w:pPr>
        <w:jc w:val="both"/>
        <w:rPr>
          <w:rFonts w:ascii="Times New Roman" w:hAnsi="Times New Roman" w:cs="Times New Roman"/>
          <w:sz w:val="24"/>
          <w:lang w:val="vi-VN"/>
        </w:rPr>
      </w:pPr>
      <w:r w:rsidRPr="00D312BA">
        <w:lastRenderedPageBreak/>
        <w:drawing>
          <wp:anchor distT="0" distB="0" distL="114300" distR="114300" simplePos="0" relativeHeight="251658240" behindDoc="1" locked="0" layoutInCell="1" allowOverlap="1" wp14:anchorId="6E699BE1" wp14:editId="5C24A7F9">
            <wp:simplePos x="0" y="0"/>
            <wp:positionH relativeFrom="margin">
              <wp:align>right</wp:align>
            </wp:positionH>
            <wp:positionV relativeFrom="paragraph">
              <wp:posOffset>0</wp:posOffset>
            </wp:positionV>
            <wp:extent cx="5935980" cy="3230245"/>
            <wp:effectExtent l="0" t="0" r="7620" b="8255"/>
            <wp:wrapTopAndBottom/>
            <wp:docPr id="105706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62873" name=""/>
                    <pic:cNvPicPr/>
                  </pic:nvPicPr>
                  <pic:blipFill>
                    <a:blip r:embed="rId7">
                      <a:extLst>
                        <a:ext uri="{28A0092B-C50C-407E-A947-70E740481C1C}">
                          <a14:useLocalDpi xmlns:a14="http://schemas.microsoft.com/office/drawing/2010/main" val="0"/>
                        </a:ext>
                      </a:extLst>
                    </a:blip>
                    <a:stretch>
                      <a:fillRect/>
                    </a:stretch>
                  </pic:blipFill>
                  <pic:spPr>
                    <a:xfrm>
                      <a:off x="0" y="0"/>
                      <a:ext cx="5935980" cy="3230245"/>
                    </a:xfrm>
                    <a:prstGeom prst="rect">
                      <a:avLst/>
                    </a:prstGeom>
                  </pic:spPr>
                </pic:pic>
              </a:graphicData>
            </a:graphic>
            <wp14:sizeRelH relativeFrom="page">
              <wp14:pctWidth>0</wp14:pctWidth>
            </wp14:sizeRelH>
            <wp14:sizeRelV relativeFrom="page">
              <wp14:pctHeight>0</wp14:pctHeight>
            </wp14:sizeRelV>
          </wp:anchor>
        </w:drawing>
      </w:r>
    </w:p>
    <w:p w14:paraId="5160A21B" w14:textId="6E132DF3" w:rsidR="00D312BA" w:rsidRPr="00D312BA" w:rsidRDefault="00D312BA" w:rsidP="00D312BA">
      <w:pPr>
        <w:pStyle w:val="ListParagraph"/>
        <w:rPr>
          <w:rFonts w:ascii="Times New Roman" w:hAnsi="Times New Roman" w:cs="Times New Roman"/>
          <w:sz w:val="24"/>
        </w:rPr>
      </w:pPr>
    </w:p>
    <w:p w14:paraId="6301A696" w14:textId="03BAE7DC" w:rsidR="00D312BA" w:rsidRDefault="00D312BA" w:rsidP="00D312BA">
      <w:pPr>
        <w:pStyle w:val="ListParagraph"/>
        <w:jc w:val="both"/>
        <w:rPr>
          <w:rFonts w:ascii="Times New Roman" w:hAnsi="Times New Roman" w:cs="Times New Roman"/>
          <w:sz w:val="24"/>
          <w:lang w:val="vi-VN"/>
        </w:rPr>
      </w:pPr>
    </w:p>
    <w:p w14:paraId="11E793F5" w14:textId="6E0F3AF0" w:rsidR="00D44206" w:rsidRDefault="00330835" w:rsidP="00D44206">
      <w:pPr>
        <w:jc w:val="both"/>
        <w:rPr>
          <w:rFonts w:ascii="Times New Roman" w:hAnsi="Times New Roman" w:cs="Times New Roman"/>
          <w:sz w:val="24"/>
          <w:lang w:val="vi-VN"/>
        </w:rPr>
      </w:pPr>
      <w:r w:rsidRPr="00D312BA">
        <w:drawing>
          <wp:anchor distT="0" distB="0" distL="114300" distR="114300" simplePos="0" relativeHeight="251658241" behindDoc="0" locked="0" layoutInCell="1" allowOverlap="1" wp14:anchorId="75702F3B" wp14:editId="59550DA9">
            <wp:simplePos x="0" y="0"/>
            <wp:positionH relativeFrom="margin">
              <wp:align>right</wp:align>
            </wp:positionH>
            <wp:positionV relativeFrom="paragraph">
              <wp:posOffset>514985</wp:posOffset>
            </wp:positionV>
            <wp:extent cx="5943600" cy="3702685"/>
            <wp:effectExtent l="0" t="0" r="0" b="0"/>
            <wp:wrapTopAndBottom/>
            <wp:docPr id="41954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4104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702685"/>
                    </a:xfrm>
                    <a:prstGeom prst="rect">
                      <a:avLst/>
                    </a:prstGeom>
                  </pic:spPr>
                </pic:pic>
              </a:graphicData>
            </a:graphic>
          </wp:anchor>
        </w:drawing>
      </w:r>
    </w:p>
    <w:p w14:paraId="68A8330A" w14:textId="3244BBDB" w:rsidR="00D44206" w:rsidRDefault="00D44206" w:rsidP="00D44206">
      <w:pPr>
        <w:jc w:val="both"/>
        <w:rPr>
          <w:rFonts w:ascii="Times New Roman" w:hAnsi="Times New Roman" w:cs="Times New Roman"/>
          <w:sz w:val="24"/>
          <w:lang w:val="vi-VN"/>
        </w:rPr>
      </w:pPr>
      <w:r w:rsidRPr="00D44206">
        <w:rPr>
          <w:rFonts w:ascii="Times New Roman" w:hAnsi="Times New Roman" w:cs="Times New Roman"/>
          <w:sz w:val="24"/>
          <w:lang w:val="vi-VN"/>
        </w:rPr>
        <w:lastRenderedPageBreak/>
        <w:t xml:space="preserve">Ngoài ra, tôi còn sử dụng các toán tử như </w:t>
      </w:r>
      <w:r w:rsidRPr="00D44206">
        <w:rPr>
          <w:rFonts w:ascii="Times New Roman" w:hAnsi="Times New Roman" w:cs="Times New Roman"/>
          <w:b/>
          <w:bCs/>
          <w:sz w:val="24"/>
          <w:lang w:val="vi-VN"/>
        </w:rPr>
        <w:t>site:</w:t>
      </w:r>
      <w:r w:rsidRPr="00D44206">
        <w:rPr>
          <w:rFonts w:ascii="Times New Roman" w:hAnsi="Times New Roman" w:cs="Times New Roman"/>
          <w:sz w:val="24"/>
          <w:lang w:val="vi-VN"/>
        </w:rPr>
        <w:t xml:space="preserve">, </w:t>
      </w:r>
      <w:r w:rsidRPr="00D44206">
        <w:rPr>
          <w:rFonts w:ascii="Times New Roman" w:hAnsi="Times New Roman" w:cs="Times New Roman"/>
          <w:b/>
          <w:bCs/>
          <w:sz w:val="24"/>
          <w:lang w:val="vi-VN"/>
        </w:rPr>
        <w:t>filetype:pdf</w:t>
      </w:r>
      <w:r w:rsidRPr="00D44206">
        <w:rPr>
          <w:rFonts w:ascii="Times New Roman" w:hAnsi="Times New Roman" w:cs="Times New Roman"/>
          <w:sz w:val="24"/>
          <w:lang w:val="vi-VN"/>
        </w:rPr>
        <w:t xml:space="preserve">, </w:t>
      </w:r>
      <w:r w:rsidRPr="00D44206">
        <w:rPr>
          <w:rFonts w:ascii="Times New Roman" w:hAnsi="Times New Roman" w:cs="Times New Roman"/>
          <w:b/>
          <w:bCs/>
          <w:sz w:val="24"/>
          <w:lang w:val="vi-VN"/>
        </w:rPr>
        <w:t>intitle:</w:t>
      </w:r>
      <w:r w:rsidRPr="00D44206">
        <w:rPr>
          <w:rFonts w:ascii="Times New Roman" w:hAnsi="Times New Roman" w:cs="Times New Roman"/>
          <w:b/>
          <w:bCs/>
          <w:sz w:val="24"/>
          <w:lang w:val="vi-VN"/>
        </w:rPr>
        <w:t xml:space="preserve"> </w:t>
      </w:r>
      <w:r w:rsidRPr="00D44206">
        <w:rPr>
          <w:rFonts w:ascii="Times New Roman" w:hAnsi="Times New Roman" w:cs="Times New Roman"/>
          <w:sz w:val="24"/>
          <w:lang w:val="vi-VN"/>
        </w:rPr>
        <w:t>và dấu loại trừ -</w:t>
      </w:r>
      <w:r w:rsidRPr="00D44206">
        <w:rPr>
          <w:rFonts w:ascii="Times New Roman" w:hAnsi="Times New Roman" w:cs="Times New Roman"/>
          <w:sz w:val="24"/>
          <w:lang w:val="vi-VN"/>
        </w:rPr>
        <w:t xml:space="preserve"> </w:t>
      </w:r>
      <w:r w:rsidRPr="00D44206">
        <w:rPr>
          <w:rFonts w:ascii="Times New Roman" w:hAnsi="Times New Roman" w:cs="Times New Roman"/>
          <w:sz w:val="24"/>
          <w:lang w:val="vi-VN"/>
        </w:rPr>
        <w:t>để tìm kiếm đúng loại tài liệu và loại bỏ các kết quả không liên quan.</w:t>
      </w:r>
    </w:p>
    <w:p w14:paraId="67FF1762" w14:textId="1387D866" w:rsidR="00671467" w:rsidRPr="002215B3" w:rsidRDefault="002215B3" w:rsidP="00671467">
      <w:pPr>
        <w:pStyle w:val="ListParagraph"/>
        <w:numPr>
          <w:ilvl w:val="0"/>
          <w:numId w:val="4"/>
        </w:numPr>
        <w:jc w:val="both"/>
        <w:rPr>
          <w:rFonts w:ascii="Times New Roman" w:hAnsi="Times New Roman" w:cs="Times New Roman"/>
          <w:sz w:val="24"/>
          <w:lang w:val="vi-VN"/>
        </w:rPr>
      </w:pPr>
      <w:r w:rsidRPr="002215B3">
        <w:rPr>
          <w:rFonts w:ascii="Times New Roman" w:hAnsi="Times New Roman" w:cs="Times New Roman"/>
          <w:sz w:val="24"/>
          <w:lang w:val="fr-FR"/>
        </w:rPr>
        <w:t>site: ieeexplore.ieee.org</w:t>
      </w:r>
      <w:r w:rsidR="00671467" w:rsidRPr="002215B3">
        <w:rPr>
          <w:rFonts w:ascii="Times New Roman" w:hAnsi="Times New Roman" w:cs="Times New Roman"/>
          <w:sz w:val="24"/>
          <w:lang w:val="fr-FR"/>
        </w:rPr>
        <w:t xml:space="preserve"> "Artificial Intelligence" </w:t>
      </w:r>
    </w:p>
    <w:p w14:paraId="32420BFC" w14:textId="77777777" w:rsidR="00671467" w:rsidRPr="002215B3" w:rsidRDefault="00671467" w:rsidP="00671467">
      <w:pPr>
        <w:pStyle w:val="ListParagraph"/>
        <w:numPr>
          <w:ilvl w:val="0"/>
          <w:numId w:val="4"/>
        </w:numPr>
        <w:jc w:val="both"/>
        <w:rPr>
          <w:rFonts w:ascii="Times New Roman" w:hAnsi="Times New Roman" w:cs="Times New Roman"/>
          <w:sz w:val="24"/>
          <w:lang w:val="vi-VN"/>
        </w:rPr>
      </w:pPr>
      <w:r w:rsidRPr="002215B3">
        <w:rPr>
          <w:rFonts w:ascii="Times New Roman" w:hAnsi="Times New Roman" w:cs="Times New Roman"/>
          <w:sz w:val="24"/>
        </w:rPr>
        <w:t xml:space="preserve">filetype:pdf "Enterprise Information Systems" </w:t>
      </w:r>
    </w:p>
    <w:p w14:paraId="274F5BBF" w14:textId="4030FC0B" w:rsidR="00671467" w:rsidRPr="002215B3" w:rsidRDefault="00671467" w:rsidP="00671467">
      <w:pPr>
        <w:pStyle w:val="ListParagraph"/>
        <w:numPr>
          <w:ilvl w:val="0"/>
          <w:numId w:val="4"/>
        </w:numPr>
        <w:jc w:val="both"/>
        <w:rPr>
          <w:rFonts w:ascii="Times New Roman" w:hAnsi="Times New Roman" w:cs="Times New Roman"/>
          <w:sz w:val="24"/>
          <w:lang w:val="vi-VN"/>
        </w:rPr>
      </w:pPr>
      <w:r w:rsidRPr="002215B3">
        <w:rPr>
          <w:rFonts w:ascii="Times New Roman" w:hAnsi="Times New Roman" w:cs="Times New Roman"/>
          <w:sz w:val="24"/>
        </w:rPr>
        <w:t>intitle:"Machine Learning" AND "Business Decision Making"</w:t>
      </w:r>
    </w:p>
    <w:p w14:paraId="302CA0BB" w14:textId="4B4AAFF7" w:rsidR="0095741F" w:rsidRDefault="0021140C" w:rsidP="000D0E23">
      <w:pPr>
        <w:jc w:val="both"/>
        <w:rPr>
          <w:rFonts w:ascii="Times New Roman" w:hAnsi="Times New Roman" w:cs="Times New Roman"/>
          <w:sz w:val="24"/>
          <w:lang w:val="vi-VN"/>
        </w:rPr>
      </w:pPr>
      <w:r w:rsidRPr="00D21F56">
        <w:rPr>
          <w:rFonts w:ascii="Times New Roman" w:hAnsi="Times New Roman" w:cs="Times New Roman"/>
          <w:sz w:val="24"/>
          <w:lang w:val="vi-VN"/>
        </w:rPr>
        <w:drawing>
          <wp:anchor distT="0" distB="0" distL="114300" distR="114300" simplePos="0" relativeHeight="251658242" behindDoc="0" locked="0" layoutInCell="1" allowOverlap="1" wp14:anchorId="048A6BC6" wp14:editId="1D80B5F5">
            <wp:simplePos x="0" y="0"/>
            <wp:positionH relativeFrom="margin">
              <wp:align>right</wp:align>
            </wp:positionH>
            <wp:positionV relativeFrom="paragraph">
              <wp:posOffset>540385</wp:posOffset>
            </wp:positionV>
            <wp:extent cx="5943600" cy="3679825"/>
            <wp:effectExtent l="0" t="0" r="0" b="0"/>
            <wp:wrapTopAndBottom/>
            <wp:docPr id="71051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14165"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3679825"/>
                    </a:xfrm>
                    <a:prstGeom prst="rect">
                      <a:avLst/>
                    </a:prstGeom>
                  </pic:spPr>
                </pic:pic>
              </a:graphicData>
            </a:graphic>
          </wp:anchor>
        </w:drawing>
      </w:r>
      <w:r w:rsidR="0095741F" w:rsidRPr="00D44206">
        <w:rPr>
          <w:rFonts w:ascii="Times New Roman" w:hAnsi="Times New Roman" w:cs="Times New Roman"/>
          <w:b/>
          <w:sz w:val="24"/>
          <w:lang w:val="vi-VN"/>
        </w:rPr>
        <w:t>Bước 3:</w:t>
      </w:r>
      <w:r w:rsidR="0095741F" w:rsidRPr="00D44206">
        <w:rPr>
          <w:rFonts w:ascii="Times New Roman" w:hAnsi="Times New Roman" w:cs="Times New Roman"/>
          <w:sz w:val="24"/>
          <w:lang w:val="vi-VN"/>
        </w:rPr>
        <w:t xml:space="preserve"> Lọc và phân loại. </w:t>
      </w:r>
      <w:r w:rsidR="0095741F" w:rsidRPr="0095741F">
        <w:rPr>
          <w:rFonts w:ascii="Times New Roman" w:hAnsi="Times New Roman" w:cs="Times New Roman"/>
          <w:sz w:val="24"/>
        </w:rPr>
        <w:t>Tài liệu được lọc dựa trên chỉ số trích dẫn, uy tín của nhà xuất bản và tính liên quan trực tiếp đến chủ đề.</w:t>
      </w:r>
    </w:p>
    <w:p w14:paraId="7FCE58D4" w14:textId="4A1EF7D9" w:rsidR="000147CE" w:rsidRPr="000147CE" w:rsidRDefault="000147CE" w:rsidP="000D0E23">
      <w:pPr>
        <w:jc w:val="both"/>
        <w:rPr>
          <w:rFonts w:ascii="Times New Roman" w:hAnsi="Times New Roman" w:cs="Times New Roman"/>
          <w:sz w:val="24"/>
          <w:lang w:val="vi-VN"/>
        </w:rPr>
      </w:pPr>
    </w:p>
    <w:p w14:paraId="2C912D44" w14:textId="21172763" w:rsidR="00D21F56" w:rsidRPr="00D21F56" w:rsidRDefault="0021140C" w:rsidP="000D0E23">
      <w:pPr>
        <w:jc w:val="both"/>
        <w:rPr>
          <w:rFonts w:ascii="Times New Roman" w:hAnsi="Times New Roman" w:cs="Times New Roman"/>
          <w:sz w:val="24"/>
          <w:lang w:val="vi-VN"/>
        </w:rPr>
      </w:pPr>
      <w:r w:rsidRPr="000147CE">
        <w:rPr>
          <w:rFonts w:ascii="Times New Roman" w:hAnsi="Times New Roman" w:cs="Times New Roman"/>
          <w:sz w:val="24"/>
          <w:lang w:val="vi-VN"/>
        </w:rPr>
        <w:drawing>
          <wp:anchor distT="0" distB="0" distL="114300" distR="114300" simplePos="0" relativeHeight="251659266" behindDoc="0" locked="0" layoutInCell="1" allowOverlap="1" wp14:anchorId="7079988A" wp14:editId="104EB57E">
            <wp:simplePos x="0" y="0"/>
            <wp:positionH relativeFrom="margin">
              <wp:align>right</wp:align>
            </wp:positionH>
            <wp:positionV relativeFrom="paragraph">
              <wp:posOffset>365125</wp:posOffset>
            </wp:positionV>
            <wp:extent cx="5943600" cy="2232025"/>
            <wp:effectExtent l="0" t="0" r="0" b="0"/>
            <wp:wrapTopAndBottom/>
            <wp:docPr id="198425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5221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32025"/>
                    </a:xfrm>
                    <a:prstGeom prst="rect">
                      <a:avLst/>
                    </a:prstGeom>
                  </pic:spPr>
                </pic:pic>
              </a:graphicData>
            </a:graphic>
          </wp:anchor>
        </w:drawing>
      </w:r>
    </w:p>
    <w:p w14:paraId="31BDD460" w14:textId="3D5EDAD6" w:rsidR="0095741F" w:rsidRPr="0021140C" w:rsidRDefault="000D0E23" w:rsidP="0021140C">
      <w:pPr>
        <w:jc w:val="both"/>
        <w:rPr>
          <w:rFonts w:ascii="Times New Roman" w:hAnsi="Times New Roman" w:cs="Times New Roman"/>
          <w:b/>
          <w:sz w:val="24"/>
          <w:u w:val="single"/>
          <w:lang w:val="vi-VN"/>
        </w:rPr>
      </w:pPr>
      <w:r w:rsidRPr="000D0E23">
        <w:rPr>
          <w:rFonts w:ascii="Times New Roman" w:hAnsi="Times New Roman" w:cs="Times New Roman"/>
          <w:b/>
          <w:sz w:val="24"/>
          <w:u w:val="single"/>
        </w:rPr>
        <w:lastRenderedPageBreak/>
        <w:t>III. Bảng tổng hợp và đánh giá nguồn thông tin</w:t>
      </w:r>
    </w:p>
    <w:tbl>
      <w:tblPr>
        <w:tblStyle w:val="TableGrid"/>
        <w:tblW w:w="10260" w:type="dxa"/>
        <w:tblInd w:w="-365" w:type="dxa"/>
        <w:tblLayout w:type="fixed"/>
        <w:tblLook w:val="04A0" w:firstRow="1" w:lastRow="0" w:firstColumn="1" w:lastColumn="0" w:noHBand="0" w:noVBand="1"/>
      </w:tblPr>
      <w:tblGrid>
        <w:gridCol w:w="540"/>
        <w:gridCol w:w="2340"/>
        <w:gridCol w:w="900"/>
        <w:gridCol w:w="1260"/>
        <w:gridCol w:w="1350"/>
        <w:gridCol w:w="1800"/>
        <w:gridCol w:w="810"/>
        <w:gridCol w:w="1260"/>
      </w:tblGrid>
      <w:tr w:rsidR="00E14581" w14:paraId="5FC486A4" w14:textId="08EEB84C" w:rsidTr="00312E00">
        <w:tc>
          <w:tcPr>
            <w:tcW w:w="540" w:type="dxa"/>
            <w:vAlign w:val="center"/>
          </w:tcPr>
          <w:p w14:paraId="5A892C08" w14:textId="77777777" w:rsidR="00E14581" w:rsidRPr="003E0A1E" w:rsidRDefault="00E14581" w:rsidP="00E14581">
            <w:pPr>
              <w:jc w:val="center"/>
              <w:rPr>
                <w:rFonts w:ascii="Times New Roman" w:hAnsi="Times New Roman" w:cs="Times New Roman"/>
                <w:b/>
                <w:sz w:val="24"/>
                <w:szCs w:val="24"/>
              </w:rPr>
            </w:pPr>
            <w:r w:rsidRPr="003E0A1E">
              <w:rPr>
                <w:rFonts w:ascii="Times New Roman" w:hAnsi="Times New Roman" w:cs="Times New Roman"/>
                <w:b/>
                <w:sz w:val="24"/>
                <w:szCs w:val="24"/>
              </w:rPr>
              <w:t>STT</w:t>
            </w:r>
          </w:p>
        </w:tc>
        <w:tc>
          <w:tcPr>
            <w:tcW w:w="2340" w:type="dxa"/>
            <w:vAlign w:val="center"/>
          </w:tcPr>
          <w:p w14:paraId="5B6B21D8" w14:textId="39C91086" w:rsidR="00E14581" w:rsidRPr="003E0A1E" w:rsidRDefault="00E14581" w:rsidP="00E14581">
            <w:pPr>
              <w:jc w:val="center"/>
              <w:rPr>
                <w:rFonts w:ascii="Times New Roman" w:hAnsi="Times New Roman" w:cs="Times New Roman"/>
                <w:b/>
                <w:sz w:val="24"/>
                <w:szCs w:val="24"/>
              </w:rPr>
            </w:pPr>
            <w:r w:rsidRPr="003E0A1E">
              <w:rPr>
                <w:rFonts w:ascii="Times New Roman" w:hAnsi="Times New Roman" w:cs="Times New Roman"/>
                <w:b/>
                <w:bCs/>
                <w:sz w:val="24"/>
                <w:szCs w:val="24"/>
              </w:rPr>
              <w:t>Tài liệu (Chuẩn Harvard)</w:t>
            </w:r>
          </w:p>
        </w:tc>
        <w:tc>
          <w:tcPr>
            <w:tcW w:w="900" w:type="dxa"/>
            <w:vAlign w:val="center"/>
          </w:tcPr>
          <w:p w14:paraId="37FE4DBC" w14:textId="181EB13E" w:rsidR="00E14581" w:rsidRPr="003E0A1E" w:rsidRDefault="00E14581" w:rsidP="00E14581">
            <w:pPr>
              <w:jc w:val="center"/>
              <w:rPr>
                <w:rFonts w:ascii="Times New Roman" w:hAnsi="Times New Roman" w:cs="Times New Roman"/>
                <w:b/>
                <w:sz w:val="24"/>
                <w:szCs w:val="24"/>
              </w:rPr>
            </w:pPr>
            <w:r w:rsidRPr="003E0A1E">
              <w:rPr>
                <w:rFonts w:ascii="Times New Roman" w:hAnsi="Times New Roman" w:cs="Times New Roman"/>
                <w:b/>
                <w:bCs/>
                <w:sz w:val="24"/>
                <w:szCs w:val="24"/>
              </w:rPr>
              <w:t>Loại nguồn</w:t>
            </w:r>
          </w:p>
        </w:tc>
        <w:tc>
          <w:tcPr>
            <w:tcW w:w="1260" w:type="dxa"/>
            <w:vAlign w:val="center"/>
          </w:tcPr>
          <w:p w14:paraId="31F8FF36" w14:textId="5F727A6D" w:rsidR="00E14581" w:rsidRPr="003E0A1E" w:rsidRDefault="00E14581" w:rsidP="00E14581">
            <w:pPr>
              <w:jc w:val="center"/>
              <w:rPr>
                <w:rFonts w:ascii="Times New Roman" w:hAnsi="Times New Roman" w:cs="Times New Roman"/>
                <w:b/>
                <w:sz w:val="24"/>
                <w:szCs w:val="24"/>
              </w:rPr>
            </w:pPr>
            <w:r w:rsidRPr="003E0A1E">
              <w:rPr>
                <w:rFonts w:ascii="Times New Roman" w:hAnsi="Times New Roman" w:cs="Times New Roman"/>
                <w:b/>
                <w:bCs/>
                <w:sz w:val="24"/>
                <w:szCs w:val="24"/>
              </w:rPr>
              <w:t>Tác giả &amp; Cơ quan xuất bản</w:t>
            </w:r>
          </w:p>
        </w:tc>
        <w:tc>
          <w:tcPr>
            <w:tcW w:w="1350" w:type="dxa"/>
            <w:vAlign w:val="center"/>
          </w:tcPr>
          <w:p w14:paraId="38639342" w14:textId="479C5538" w:rsidR="00E14581" w:rsidRPr="003E0A1E" w:rsidRDefault="00E14581" w:rsidP="00E14581">
            <w:pPr>
              <w:jc w:val="center"/>
              <w:rPr>
                <w:rFonts w:ascii="Times New Roman" w:hAnsi="Times New Roman" w:cs="Times New Roman"/>
                <w:b/>
                <w:sz w:val="24"/>
                <w:szCs w:val="24"/>
              </w:rPr>
            </w:pPr>
            <w:r w:rsidRPr="003E0A1E">
              <w:rPr>
                <w:rFonts w:ascii="Times New Roman" w:hAnsi="Times New Roman" w:cs="Times New Roman"/>
                <w:b/>
                <w:bCs/>
                <w:sz w:val="24"/>
                <w:szCs w:val="24"/>
              </w:rPr>
              <w:t>Phương pháp &amp; Trích dẫn</w:t>
            </w:r>
          </w:p>
        </w:tc>
        <w:tc>
          <w:tcPr>
            <w:tcW w:w="1800" w:type="dxa"/>
            <w:vAlign w:val="center"/>
          </w:tcPr>
          <w:p w14:paraId="5F15203E" w14:textId="265CF852" w:rsidR="00E14581" w:rsidRPr="003E0A1E" w:rsidRDefault="00E14581" w:rsidP="00E14581">
            <w:pPr>
              <w:jc w:val="center"/>
              <w:rPr>
                <w:rFonts w:ascii="Times New Roman" w:hAnsi="Times New Roman" w:cs="Times New Roman"/>
                <w:b/>
                <w:sz w:val="24"/>
                <w:szCs w:val="24"/>
              </w:rPr>
            </w:pPr>
            <w:r w:rsidRPr="003E0A1E">
              <w:rPr>
                <w:rFonts w:ascii="Times New Roman" w:hAnsi="Times New Roman" w:cs="Times New Roman"/>
                <w:b/>
                <w:bCs/>
                <w:sz w:val="24"/>
                <w:szCs w:val="24"/>
              </w:rPr>
              <w:t>Ưu điểm &amp; Hạn chế</w:t>
            </w:r>
          </w:p>
        </w:tc>
        <w:tc>
          <w:tcPr>
            <w:tcW w:w="810" w:type="dxa"/>
            <w:vAlign w:val="center"/>
          </w:tcPr>
          <w:p w14:paraId="4882DF7C" w14:textId="751A08FD" w:rsidR="00E14581" w:rsidRPr="003E0A1E" w:rsidRDefault="00E14581" w:rsidP="00E14581">
            <w:pPr>
              <w:jc w:val="center"/>
              <w:rPr>
                <w:rFonts w:ascii="Times New Roman" w:hAnsi="Times New Roman" w:cs="Times New Roman"/>
                <w:b/>
                <w:sz w:val="24"/>
                <w:szCs w:val="24"/>
              </w:rPr>
            </w:pPr>
            <w:r w:rsidRPr="003E0A1E">
              <w:rPr>
                <w:rFonts w:ascii="Times New Roman" w:hAnsi="Times New Roman" w:cs="Times New Roman"/>
                <w:b/>
                <w:bCs/>
                <w:sz w:val="24"/>
                <w:szCs w:val="24"/>
              </w:rPr>
              <w:t>Xếp hạng</w:t>
            </w:r>
          </w:p>
        </w:tc>
        <w:tc>
          <w:tcPr>
            <w:tcW w:w="1260" w:type="dxa"/>
            <w:vAlign w:val="center"/>
          </w:tcPr>
          <w:p w14:paraId="4920EC2A" w14:textId="3FD52512" w:rsidR="00E14581" w:rsidRPr="000D5E65" w:rsidRDefault="00E14581" w:rsidP="000D5E65">
            <w:pPr>
              <w:rPr>
                <w:rFonts w:ascii="Times New Roman" w:hAnsi="Times New Roman" w:cs="Times New Roman"/>
                <w:sz w:val="24"/>
                <w:szCs w:val="24"/>
              </w:rPr>
            </w:pPr>
            <w:r w:rsidRPr="000D5E65">
              <w:rPr>
                <w:rFonts w:ascii="Times New Roman" w:hAnsi="Times New Roman" w:cs="Times New Roman"/>
                <w:sz w:val="24"/>
                <w:szCs w:val="24"/>
              </w:rPr>
              <w:t>Link tài liệu</w:t>
            </w:r>
          </w:p>
        </w:tc>
      </w:tr>
      <w:tr w:rsidR="00E14581" w14:paraId="4863FC13" w14:textId="151CDF20" w:rsidTr="00312E00">
        <w:tc>
          <w:tcPr>
            <w:tcW w:w="540" w:type="dxa"/>
            <w:vAlign w:val="center"/>
          </w:tcPr>
          <w:p w14:paraId="116E1F51" w14:textId="7777777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1</w:t>
            </w:r>
          </w:p>
        </w:tc>
        <w:tc>
          <w:tcPr>
            <w:tcW w:w="2340" w:type="dxa"/>
            <w:vAlign w:val="center"/>
          </w:tcPr>
          <w:p w14:paraId="48B422D1" w14:textId="2D11AF5E" w:rsidR="00E14581" w:rsidRPr="003E0A1E" w:rsidRDefault="00E14581" w:rsidP="00E14581">
            <w:pPr>
              <w:rPr>
                <w:rFonts w:ascii="Times New Roman" w:hAnsi="Times New Roman" w:cs="Times New Roman"/>
                <w:sz w:val="24"/>
                <w:szCs w:val="24"/>
              </w:rPr>
            </w:pPr>
            <w:r w:rsidRPr="003E0A1E">
              <w:rPr>
                <w:rStyle w:val="Emphasis"/>
                <w:rFonts w:ascii="Times New Roman" w:hAnsi="Times New Roman" w:cs="Times New Roman"/>
                <w:sz w:val="24"/>
                <w:szCs w:val="24"/>
              </w:rPr>
              <w:t>Enterprise Architecture-Based Metamodel for Machine Learning Projects and Its Management</w:t>
            </w:r>
            <w:r w:rsidRPr="003E0A1E">
              <w:rPr>
                <w:rFonts w:ascii="Times New Roman" w:hAnsi="Times New Roman" w:cs="Times New Roman"/>
                <w:sz w:val="24"/>
                <w:szCs w:val="24"/>
              </w:rPr>
              <w:t xml:space="preserve"> (2024)</w:t>
            </w:r>
          </w:p>
        </w:tc>
        <w:tc>
          <w:tcPr>
            <w:tcW w:w="900" w:type="dxa"/>
            <w:vAlign w:val="center"/>
          </w:tcPr>
          <w:p w14:paraId="41A89533" w14:textId="760C66C3" w:rsidR="00E14581" w:rsidRPr="003E0A1E" w:rsidRDefault="00E14581" w:rsidP="00E14581">
            <w:pPr>
              <w:jc w:val="center"/>
              <w:rPr>
                <w:rFonts w:ascii="Times New Roman" w:hAnsi="Times New Roman" w:cs="Times New Roman"/>
                <w:sz w:val="24"/>
                <w:szCs w:val="24"/>
              </w:rPr>
            </w:pPr>
            <w:r w:rsidRPr="003E0A1E">
              <w:rPr>
                <w:rFonts w:ascii="Times New Roman" w:hAnsi="Times New Roman" w:cs="Times New Roman"/>
                <w:sz w:val="24"/>
                <w:szCs w:val="24"/>
              </w:rPr>
              <w:t>Bài báo Q1 Elsevier</w:t>
            </w:r>
          </w:p>
        </w:tc>
        <w:tc>
          <w:tcPr>
            <w:tcW w:w="1260" w:type="dxa"/>
            <w:vAlign w:val="center"/>
          </w:tcPr>
          <w:p w14:paraId="7B70A73B" w14:textId="2E6C882D"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H. Takeuchi et al. – Waseda University (Nhật Bản)</w:t>
            </w:r>
          </w:p>
        </w:tc>
        <w:tc>
          <w:tcPr>
            <w:tcW w:w="1350" w:type="dxa"/>
            <w:vAlign w:val="center"/>
          </w:tcPr>
          <w:p w14:paraId="2BCC7D3E" w14:textId="638C7830"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Thực nghiệm, mô hình hóa</w:t>
            </w:r>
            <w:r w:rsidRPr="003E0A1E">
              <w:rPr>
                <w:rFonts w:ascii="Times New Roman" w:hAnsi="Times New Roman" w:cs="Times New Roman"/>
                <w:sz w:val="24"/>
                <w:szCs w:val="24"/>
              </w:rPr>
              <w:br/>
              <w:t>Trích dẫn: ~15</w:t>
            </w:r>
          </w:p>
        </w:tc>
        <w:tc>
          <w:tcPr>
            <w:tcW w:w="1800" w:type="dxa"/>
            <w:vAlign w:val="center"/>
          </w:tcPr>
          <w:p w14:paraId="5EED8246" w14:textId="53C0AB7C" w:rsidR="00E14581" w:rsidRPr="003E0A1E" w:rsidRDefault="00E14581" w:rsidP="00E14581">
            <w:pPr>
              <w:rPr>
                <w:rFonts w:ascii="Times New Roman" w:hAnsi="Times New Roman" w:cs="Times New Roman"/>
                <w:sz w:val="24"/>
                <w:szCs w:val="24"/>
              </w:rPr>
            </w:pPr>
            <w:r w:rsidRPr="003E0A1E">
              <w:rPr>
                <w:rStyle w:val="Strong"/>
                <w:rFonts w:ascii="Times New Roman" w:hAnsi="Times New Roman" w:cs="Times New Roman"/>
                <w:sz w:val="24"/>
                <w:szCs w:val="24"/>
              </w:rPr>
              <w:t>Ưu:</w:t>
            </w:r>
            <w:r w:rsidRPr="003E0A1E">
              <w:rPr>
                <w:rFonts w:ascii="Times New Roman" w:hAnsi="Times New Roman" w:cs="Times New Roman"/>
                <w:sz w:val="24"/>
                <w:szCs w:val="24"/>
              </w:rPr>
              <w:t xml:space="preserve"> Mới, sát chủ đề</w:t>
            </w:r>
            <w:r w:rsidRPr="003E0A1E">
              <w:rPr>
                <w:rFonts w:ascii="Times New Roman" w:hAnsi="Times New Roman" w:cs="Times New Roman"/>
                <w:sz w:val="24"/>
                <w:szCs w:val="24"/>
              </w:rPr>
              <w:br/>
            </w:r>
            <w:r w:rsidRPr="003E0A1E">
              <w:rPr>
                <w:rStyle w:val="Strong"/>
                <w:rFonts w:ascii="Times New Roman" w:hAnsi="Times New Roman" w:cs="Times New Roman"/>
                <w:sz w:val="24"/>
                <w:szCs w:val="24"/>
              </w:rPr>
              <w:t>Hạn:</w:t>
            </w:r>
            <w:r w:rsidRPr="003E0A1E">
              <w:rPr>
                <w:rFonts w:ascii="Times New Roman" w:hAnsi="Times New Roman" w:cs="Times New Roman"/>
                <w:sz w:val="24"/>
                <w:szCs w:val="24"/>
              </w:rPr>
              <w:t xml:space="preserve"> Ít trích dẫn do mới xuất bản</w:t>
            </w:r>
          </w:p>
        </w:tc>
        <w:tc>
          <w:tcPr>
            <w:tcW w:w="810" w:type="dxa"/>
            <w:vAlign w:val="center"/>
          </w:tcPr>
          <w:p w14:paraId="58AB8D99" w14:textId="38DFC7B1" w:rsidR="00E14581" w:rsidRPr="003E0A1E" w:rsidRDefault="00E14581" w:rsidP="00E14581">
            <w:pPr>
              <w:rPr>
                <w:rFonts w:ascii="Times New Roman" w:hAnsi="Times New Roman" w:cs="Times New Roman"/>
                <w:sz w:val="24"/>
                <w:szCs w:val="24"/>
              </w:rPr>
            </w:pPr>
            <w:r w:rsidRPr="003E0A1E">
              <w:rPr>
                <w:rFonts w:ascii="Segoe UI Emoji" w:hAnsi="Segoe UI Emoji" w:cs="Segoe UI Emoji"/>
                <w:sz w:val="24"/>
                <w:szCs w:val="24"/>
              </w:rPr>
              <w:t>⭐⭐⭐⭐⭐</w:t>
            </w:r>
          </w:p>
        </w:tc>
        <w:tc>
          <w:tcPr>
            <w:tcW w:w="1260" w:type="dxa"/>
            <w:vAlign w:val="center"/>
          </w:tcPr>
          <w:p w14:paraId="0FA88A45" w14:textId="283AA667" w:rsidR="00E14581" w:rsidRPr="000D5E65" w:rsidRDefault="00E14581" w:rsidP="000D5E65">
            <w:pPr>
              <w:rPr>
                <w:rFonts w:ascii="Times New Roman" w:hAnsi="Times New Roman" w:cs="Times New Roman"/>
                <w:sz w:val="24"/>
                <w:szCs w:val="24"/>
              </w:rPr>
            </w:pPr>
            <w:hyperlink r:id="rId11" w:history="1">
              <w:r w:rsidR="000D5E65">
                <w:rPr>
                  <w:rStyle w:val="Hyperlink"/>
                  <w:rFonts w:ascii="Times New Roman" w:hAnsi="Times New Roman" w:cs="Times New Roman"/>
                  <w:sz w:val="24"/>
                  <w:szCs w:val="24"/>
                </w:rPr>
                <w:t>sciencedirect.com</w:t>
              </w:r>
            </w:hyperlink>
          </w:p>
        </w:tc>
      </w:tr>
      <w:tr w:rsidR="00E14581" w14:paraId="170BC6D0" w14:textId="25083C36" w:rsidTr="00312E00">
        <w:tc>
          <w:tcPr>
            <w:tcW w:w="540" w:type="dxa"/>
            <w:vAlign w:val="center"/>
          </w:tcPr>
          <w:p w14:paraId="3ECA4868" w14:textId="7777777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2</w:t>
            </w:r>
          </w:p>
        </w:tc>
        <w:tc>
          <w:tcPr>
            <w:tcW w:w="2340" w:type="dxa"/>
            <w:vAlign w:val="center"/>
          </w:tcPr>
          <w:p w14:paraId="7148A002" w14:textId="2888E6E1" w:rsidR="00E14581" w:rsidRPr="003E0A1E" w:rsidRDefault="00E14581" w:rsidP="00E14581">
            <w:pPr>
              <w:rPr>
                <w:rFonts w:ascii="Times New Roman" w:hAnsi="Times New Roman" w:cs="Times New Roman"/>
                <w:sz w:val="24"/>
                <w:szCs w:val="24"/>
              </w:rPr>
            </w:pPr>
            <w:r w:rsidRPr="003E0A1E">
              <w:rPr>
                <w:rStyle w:val="Emphasis"/>
                <w:rFonts w:ascii="Times New Roman" w:hAnsi="Times New Roman" w:cs="Times New Roman"/>
                <w:sz w:val="24"/>
                <w:szCs w:val="24"/>
              </w:rPr>
              <w:t>Contributions of Enterprise Architecture to Software Engineering: A Systematic Literature Review</w:t>
            </w:r>
            <w:r w:rsidRPr="003E0A1E">
              <w:rPr>
                <w:rFonts w:ascii="Times New Roman" w:hAnsi="Times New Roman" w:cs="Times New Roman"/>
                <w:sz w:val="24"/>
                <w:szCs w:val="24"/>
              </w:rPr>
              <w:t xml:space="preserve"> (2024)</w:t>
            </w:r>
          </w:p>
        </w:tc>
        <w:tc>
          <w:tcPr>
            <w:tcW w:w="900" w:type="dxa"/>
            <w:vAlign w:val="center"/>
          </w:tcPr>
          <w:p w14:paraId="0A2F71F4" w14:textId="61C79A7E" w:rsidR="00E14581" w:rsidRPr="003E0A1E" w:rsidRDefault="00E14581" w:rsidP="00E14581">
            <w:pPr>
              <w:jc w:val="center"/>
              <w:rPr>
                <w:rFonts w:ascii="Times New Roman" w:hAnsi="Times New Roman" w:cs="Times New Roman"/>
                <w:sz w:val="24"/>
                <w:szCs w:val="24"/>
              </w:rPr>
            </w:pPr>
            <w:r w:rsidRPr="003E0A1E">
              <w:rPr>
                <w:rFonts w:ascii="Times New Roman" w:hAnsi="Times New Roman" w:cs="Times New Roman"/>
                <w:sz w:val="24"/>
                <w:szCs w:val="24"/>
              </w:rPr>
              <w:t>Bài báo Q1 Wiley</w:t>
            </w:r>
          </w:p>
        </w:tc>
        <w:tc>
          <w:tcPr>
            <w:tcW w:w="1260" w:type="dxa"/>
            <w:vAlign w:val="center"/>
          </w:tcPr>
          <w:p w14:paraId="59334F9E" w14:textId="33A933C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J.A. Martínez-López et al. – University of Castilla-La Mancha</w:t>
            </w:r>
          </w:p>
        </w:tc>
        <w:tc>
          <w:tcPr>
            <w:tcW w:w="1350" w:type="dxa"/>
            <w:vAlign w:val="center"/>
          </w:tcPr>
          <w:p w14:paraId="20824029" w14:textId="54EB446C"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Tổng quan hệ thống (SLR)</w:t>
            </w:r>
            <w:r w:rsidRPr="003E0A1E">
              <w:rPr>
                <w:rFonts w:ascii="Times New Roman" w:hAnsi="Times New Roman" w:cs="Times New Roman"/>
                <w:sz w:val="24"/>
                <w:szCs w:val="24"/>
              </w:rPr>
              <w:br/>
              <w:t>Trích dẫn: ~20</w:t>
            </w:r>
          </w:p>
        </w:tc>
        <w:tc>
          <w:tcPr>
            <w:tcW w:w="1800" w:type="dxa"/>
            <w:vAlign w:val="center"/>
          </w:tcPr>
          <w:p w14:paraId="3FE41D9E" w14:textId="5E73CCD9" w:rsidR="00E14581" w:rsidRPr="003E0A1E" w:rsidRDefault="00E14581" w:rsidP="00E14581">
            <w:pPr>
              <w:rPr>
                <w:rFonts w:ascii="Times New Roman" w:hAnsi="Times New Roman" w:cs="Times New Roman"/>
                <w:sz w:val="24"/>
                <w:szCs w:val="24"/>
              </w:rPr>
            </w:pPr>
            <w:r w:rsidRPr="003E0A1E">
              <w:rPr>
                <w:rStyle w:val="Strong"/>
                <w:rFonts w:ascii="Times New Roman" w:hAnsi="Times New Roman" w:cs="Times New Roman"/>
                <w:sz w:val="24"/>
                <w:szCs w:val="24"/>
              </w:rPr>
              <w:t>Ưu:</w:t>
            </w:r>
            <w:r w:rsidRPr="003E0A1E">
              <w:rPr>
                <w:rFonts w:ascii="Times New Roman" w:hAnsi="Times New Roman" w:cs="Times New Roman"/>
                <w:sz w:val="24"/>
                <w:szCs w:val="24"/>
              </w:rPr>
              <w:t xml:space="preserve"> Tổng hợp nhiều nghiên cứu</w:t>
            </w:r>
            <w:r w:rsidRPr="003E0A1E">
              <w:rPr>
                <w:rFonts w:ascii="Times New Roman" w:hAnsi="Times New Roman" w:cs="Times New Roman"/>
                <w:sz w:val="24"/>
                <w:szCs w:val="24"/>
              </w:rPr>
              <w:br/>
            </w:r>
            <w:r w:rsidRPr="003E0A1E">
              <w:rPr>
                <w:rStyle w:val="Strong"/>
                <w:rFonts w:ascii="Times New Roman" w:hAnsi="Times New Roman" w:cs="Times New Roman"/>
                <w:sz w:val="24"/>
                <w:szCs w:val="24"/>
              </w:rPr>
              <w:t>Hạn:</w:t>
            </w:r>
            <w:r w:rsidRPr="003E0A1E">
              <w:rPr>
                <w:rFonts w:ascii="Times New Roman" w:hAnsi="Times New Roman" w:cs="Times New Roman"/>
                <w:sz w:val="24"/>
                <w:szCs w:val="24"/>
              </w:rPr>
              <w:t xml:space="preserve"> Thiếu dữ liệu thực nghiệm</w:t>
            </w:r>
          </w:p>
        </w:tc>
        <w:tc>
          <w:tcPr>
            <w:tcW w:w="810" w:type="dxa"/>
            <w:vAlign w:val="center"/>
          </w:tcPr>
          <w:p w14:paraId="2D50FD22" w14:textId="136D0F85" w:rsidR="00E14581" w:rsidRPr="003E0A1E" w:rsidRDefault="00E14581" w:rsidP="00E14581">
            <w:pPr>
              <w:rPr>
                <w:rFonts w:ascii="Times New Roman" w:hAnsi="Times New Roman" w:cs="Times New Roman"/>
                <w:sz w:val="24"/>
                <w:szCs w:val="24"/>
              </w:rPr>
            </w:pPr>
            <w:r w:rsidRPr="003E0A1E">
              <w:rPr>
                <w:rFonts w:ascii="Segoe UI Emoji" w:hAnsi="Segoe UI Emoji" w:cs="Segoe UI Emoji"/>
                <w:sz w:val="24"/>
                <w:szCs w:val="24"/>
              </w:rPr>
              <w:t>⭐⭐⭐⭐⭐</w:t>
            </w:r>
          </w:p>
        </w:tc>
        <w:tc>
          <w:tcPr>
            <w:tcW w:w="1260" w:type="dxa"/>
            <w:vAlign w:val="center"/>
          </w:tcPr>
          <w:p w14:paraId="47FAAF25" w14:textId="2AA0B121" w:rsidR="00E14581" w:rsidRPr="000D5E65" w:rsidRDefault="00E14581" w:rsidP="000D5E65">
            <w:pPr>
              <w:rPr>
                <w:rFonts w:ascii="Times New Roman" w:hAnsi="Times New Roman" w:cs="Times New Roman"/>
                <w:sz w:val="24"/>
                <w:szCs w:val="24"/>
              </w:rPr>
            </w:pPr>
            <w:hyperlink r:id="rId12" w:history="1">
              <w:r w:rsidR="000D5E65">
                <w:rPr>
                  <w:rStyle w:val="Hyperlink"/>
                  <w:rFonts w:ascii="Times New Roman" w:hAnsi="Times New Roman" w:cs="Times New Roman"/>
                  <w:sz w:val="24"/>
                  <w:szCs w:val="24"/>
                </w:rPr>
                <w:t>onlinelibrary.wiley.com</w:t>
              </w:r>
            </w:hyperlink>
          </w:p>
        </w:tc>
      </w:tr>
      <w:tr w:rsidR="00E14581" w14:paraId="3D52B958" w14:textId="4F95804E" w:rsidTr="00312E00">
        <w:tc>
          <w:tcPr>
            <w:tcW w:w="540" w:type="dxa"/>
            <w:vAlign w:val="center"/>
          </w:tcPr>
          <w:p w14:paraId="39D6DBA6" w14:textId="7777777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3</w:t>
            </w:r>
          </w:p>
        </w:tc>
        <w:tc>
          <w:tcPr>
            <w:tcW w:w="2340" w:type="dxa"/>
            <w:vAlign w:val="center"/>
          </w:tcPr>
          <w:p w14:paraId="02B55117" w14:textId="42D08ABB" w:rsidR="00E14581" w:rsidRPr="003E0A1E" w:rsidRDefault="00E14581" w:rsidP="00E14581">
            <w:pPr>
              <w:rPr>
                <w:rFonts w:ascii="Times New Roman" w:hAnsi="Times New Roman" w:cs="Times New Roman"/>
                <w:sz w:val="24"/>
                <w:szCs w:val="24"/>
              </w:rPr>
            </w:pPr>
            <w:r w:rsidRPr="003E0A1E">
              <w:rPr>
                <w:rStyle w:val="Emphasis"/>
                <w:rFonts w:ascii="Times New Roman" w:hAnsi="Times New Roman" w:cs="Times New Roman"/>
                <w:sz w:val="24"/>
                <w:szCs w:val="24"/>
              </w:rPr>
              <w:t>An Absorptive Capacity Framework for Investigating Enterprise System Ecosystems</w:t>
            </w:r>
            <w:r w:rsidRPr="003E0A1E">
              <w:rPr>
                <w:rFonts w:ascii="Times New Roman" w:hAnsi="Times New Roman" w:cs="Times New Roman"/>
                <w:sz w:val="24"/>
                <w:szCs w:val="24"/>
              </w:rPr>
              <w:t xml:space="preserve"> (2024)</w:t>
            </w:r>
          </w:p>
        </w:tc>
        <w:tc>
          <w:tcPr>
            <w:tcW w:w="900" w:type="dxa"/>
            <w:vAlign w:val="center"/>
          </w:tcPr>
          <w:p w14:paraId="00F49469" w14:textId="6A23ACF7" w:rsidR="00E14581" w:rsidRPr="003E0A1E" w:rsidRDefault="00E14581" w:rsidP="00E14581">
            <w:pPr>
              <w:jc w:val="center"/>
              <w:rPr>
                <w:rFonts w:ascii="Times New Roman" w:hAnsi="Times New Roman" w:cs="Times New Roman"/>
                <w:sz w:val="24"/>
                <w:szCs w:val="24"/>
              </w:rPr>
            </w:pPr>
            <w:r w:rsidRPr="003E0A1E">
              <w:rPr>
                <w:rFonts w:ascii="Times New Roman" w:hAnsi="Times New Roman" w:cs="Times New Roman"/>
                <w:sz w:val="24"/>
                <w:szCs w:val="24"/>
              </w:rPr>
              <w:t>Bài báo Q1</w:t>
            </w:r>
          </w:p>
        </w:tc>
        <w:tc>
          <w:tcPr>
            <w:tcW w:w="1260" w:type="dxa"/>
            <w:vAlign w:val="center"/>
          </w:tcPr>
          <w:p w14:paraId="41EE2456" w14:textId="647077AC"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K. Fuad et al. – Pennsylvania State University</w:t>
            </w:r>
          </w:p>
        </w:tc>
        <w:tc>
          <w:tcPr>
            <w:tcW w:w="1350" w:type="dxa"/>
            <w:vAlign w:val="center"/>
          </w:tcPr>
          <w:p w14:paraId="67F4DDD0" w14:textId="64E6A456"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Khung lý thuyết</w:t>
            </w:r>
            <w:r w:rsidRPr="003E0A1E">
              <w:rPr>
                <w:rFonts w:ascii="Times New Roman" w:hAnsi="Times New Roman" w:cs="Times New Roman"/>
                <w:sz w:val="24"/>
                <w:szCs w:val="24"/>
              </w:rPr>
              <w:br/>
              <w:t>Trích dẫn: ~10</w:t>
            </w:r>
          </w:p>
        </w:tc>
        <w:tc>
          <w:tcPr>
            <w:tcW w:w="1800" w:type="dxa"/>
            <w:vAlign w:val="center"/>
          </w:tcPr>
          <w:p w14:paraId="37EE54D9" w14:textId="21D621FA" w:rsidR="00E14581" w:rsidRPr="003E0A1E" w:rsidRDefault="00E14581" w:rsidP="00E14581">
            <w:pPr>
              <w:rPr>
                <w:rFonts w:ascii="Times New Roman" w:hAnsi="Times New Roman" w:cs="Times New Roman"/>
                <w:sz w:val="24"/>
                <w:szCs w:val="24"/>
              </w:rPr>
            </w:pPr>
            <w:r w:rsidRPr="003E0A1E">
              <w:rPr>
                <w:rStyle w:val="Strong"/>
                <w:rFonts w:ascii="Times New Roman" w:hAnsi="Times New Roman" w:cs="Times New Roman"/>
                <w:sz w:val="24"/>
                <w:szCs w:val="24"/>
              </w:rPr>
              <w:t>Ưu:</w:t>
            </w:r>
            <w:r w:rsidRPr="003E0A1E">
              <w:rPr>
                <w:rFonts w:ascii="Times New Roman" w:hAnsi="Times New Roman" w:cs="Times New Roman"/>
                <w:sz w:val="24"/>
                <w:szCs w:val="24"/>
              </w:rPr>
              <w:t xml:space="preserve"> Góc nhìn học thuật sâu</w:t>
            </w:r>
            <w:r w:rsidRPr="003E0A1E">
              <w:rPr>
                <w:rFonts w:ascii="Times New Roman" w:hAnsi="Times New Roman" w:cs="Times New Roman"/>
                <w:sz w:val="24"/>
                <w:szCs w:val="24"/>
              </w:rPr>
              <w:br/>
            </w:r>
            <w:r w:rsidRPr="003E0A1E">
              <w:rPr>
                <w:rStyle w:val="Strong"/>
                <w:rFonts w:ascii="Times New Roman" w:hAnsi="Times New Roman" w:cs="Times New Roman"/>
                <w:sz w:val="24"/>
                <w:szCs w:val="24"/>
              </w:rPr>
              <w:t>Hạn:</w:t>
            </w:r>
            <w:r w:rsidRPr="003E0A1E">
              <w:rPr>
                <w:rFonts w:ascii="Times New Roman" w:hAnsi="Times New Roman" w:cs="Times New Roman"/>
                <w:sz w:val="24"/>
                <w:szCs w:val="24"/>
              </w:rPr>
              <w:t xml:space="preserve"> Khó áp dụng thực tế ngay</w:t>
            </w:r>
          </w:p>
        </w:tc>
        <w:tc>
          <w:tcPr>
            <w:tcW w:w="810" w:type="dxa"/>
            <w:vAlign w:val="center"/>
          </w:tcPr>
          <w:p w14:paraId="4D39CBF8" w14:textId="355ADCA9" w:rsidR="00E14581" w:rsidRPr="003E0A1E" w:rsidRDefault="00E14581" w:rsidP="00E14581">
            <w:pPr>
              <w:rPr>
                <w:rFonts w:ascii="Times New Roman" w:hAnsi="Times New Roman" w:cs="Times New Roman"/>
                <w:sz w:val="24"/>
                <w:szCs w:val="24"/>
              </w:rPr>
            </w:pPr>
            <w:r w:rsidRPr="003E0A1E">
              <w:rPr>
                <w:rFonts w:ascii="Segoe UI Emoji" w:hAnsi="Segoe UI Emoji" w:cs="Segoe UI Emoji"/>
                <w:sz w:val="24"/>
                <w:szCs w:val="24"/>
              </w:rPr>
              <w:t>⭐⭐⭐⭐</w:t>
            </w:r>
          </w:p>
        </w:tc>
        <w:tc>
          <w:tcPr>
            <w:tcW w:w="1260" w:type="dxa"/>
            <w:vAlign w:val="center"/>
          </w:tcPr>
          <w:p w14:paraId="35681E7B" w14:textId="3ABCD89E" w:rsidR="00E14581" w:rsidRPr="000D5E65" w:rsidRDefault="00E14581" w:rsidP="000D5E65">
            <w:pPr>
              <w:rPr>
                <w:rFonts w:ascii="Times New Roman" w:hAnsi="Times New Roman" w:cs="Times New Roman"/>
                <w:sz w:val="24"/>
                <w:szCs w:val="24"/>
              </w:rPr>
            </w:pPr>
            <w:hyperlink r:id="rId13" w:history="1">
              <w:r w:rsidR="000D5E65">
                <w:rPr>
                  <w:rStyle w:val="Hyperlink"/>
                  <w:rFonts w:ascii="Times New Roman" w:hAnsi="Times New Roman" w:cs="Times New Roman"/>
                  <w:sz w:val="24"/>
                  <w:szCs w:val="24"/>
                </w:rPr>
                <w:t>publications-for-investigating-enterprise</w:t>
              </w:r>
            </w:hyperlink>
          </w:p>
        </w:tc>
      </w:tr>
      <w:tr w:rsidR="00E14581" w14:paraId="5B351E9C" w14:textId="26087D6E" w:rsidTr="00312E00">
        <w:tc>
          <w:tcPr>
            <w:tcW w:w="540" w:type="dxa"/>
            <w:vAlign w:val="center"/>
          </w:tcPr>
          <w:p w14:paraId="299D2D0D" w14:textId="7777777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4</w:t>
            </w:r>
          </w:p>
        </w:tc>
        <w:tc>
          <w:tcPr>
            <w:tcW w:w="2340" w:type="dxa"/>
            <w:vAlign w:val="center"/>
          </w:tcPr>
          <w:p w14:paraId="0DD61B86" w14:textId="3F4825C3" w:rsidR="00E14581" w:rsidRPr="003E0A1E" w:rsidRDefault="00E14581" w:rsidP="00E14581">
            <w:pPr>
              <w:rPr>
                <w:rFonts w:ascii="Times New Roman" w:hAnsi="Times New Roman" w:cs="Times New Roman"/>
                <w:sz w:val="24"/>
                <w:szCs w:val="24"/>
              </w:rPr>
            </w:pPr>
            <w:r w:rsidRPr="003E0A1E">
              <w:rPr>
                <w:rStyle w:val="Emphasis"/>
                <w:rFonts w:ascii="Times New Roman" w:hAnsi="Times New Roman" w:cs="Times New Roman"/>
                <w:sz w:val="24"/>
                <w:szCs w:val="24"/>
              </w:rPr>
              <w:t>AI Index Report 2025</w:t>
            </w:r>
          </w:p>
        </w:tc>
        <w:tc>
          <w:tcPr>
            <w:tcW w:w="900" w:type="dxa"/>
            <w:vAlign w:val="center"/>
          </w:tcPr>
          <w:p w14:paraId="69EAA850" w14:textId="466D77BF" w:rsidR="00E14581" w:rsidRPr="003E0A1E" w:rsidRDefault="00E14581" w:rsidP="00E14581">
            <w:pPr>
              <w:jc w:val="center"/>
              <w:rPr>
                <w:rFonts w:ascii="Times New Roman" w:hAnsi="Times New Roman" w:cs="Times New Roman"/>
                <w:sz w:val="24"/>
                <w:szCs w:val="24"/>
              </w:rPr>
            </w:pPr>
            <w:r w:rsidRPr="003E0A1E">
              <w:rPr>
                <w:rFonts w:ascii="Times New Roman" w:hAnsi="Times New Roman" w:cs="Times New Roman"/>
                <w:sz w:val="24"/>
                <w:szCs w:val="24"/>
              </w:rPr>
              <w:t>Báo cáo nghiên cứu</w:t>
            </w:r>
          </w:p>
        </w:tc>
        <w:tc>
          <w:tcPr>
            <w:tcW w:w="1260" w:type="dxa"/>
            <w:vAlign w:val="center"/>
          </w:tcPr>
          <w:p w14:paraId="6A47ED96" w14:textId="0454C47E"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Stanford HAI – Stanford University</w:t>
            </w:r>
          </w:p>
        </w:tc>
        <w:tc>
          <w:tcPr>
            <w:tcW w:w="1350" w:type="dxa"/>
            <w:vAlign w:val="center"/>
          </w:tcPr>
          <w:p w14:paraId="64727C3D" w14:textId="5B2F0218"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Khảo sát, thống kê</w:t>
            </w:r>
            <w:r w:rsidRPr="003E0A1E">
              <w:rPr>
                <w:rFonts w:ascii="Times New Roman" w:hAnsi="Times New Roman" w:cs="Times New Roman"/>
                <w:sz w:val="24"/>
                <w:szCs w:val="24"/>
              </w:rPr>
              <w:br/>
              <w:t xml:space="preserve">Trích dẫn: &gt;1000 </w:t>
            </w:r>
          </w:p>
        </w:tc>
        <w:tc>
          <w:tcPr>
            <w:tcW w:w="1800" w:type="dxa"/>
            <w:vAlign w:val="center"/>
          </w:tcPr>
          <w:p w14:paraId="17152DD1" w14:textId="2FB44A38" w:rsidR="00E14581" w:rsidRPr="003E0A1E" w:rsidRDefault="00E14581" w:rsidP="00E14581">
            <w:pPr>
              <w:rPr>
                <w:rFonts w:ascii="Times New Roman" w:hAnsi="Times New Roman" w:cs="Times New Roman"/>
                <w:sz w:val="24"/>
                <w:szCs w:val="24"/>
              </w:rPr>
            </w:pPr>
            <w:r w:rsidRPr="003E0A1E">
              <w:rPr>
                <w:rStyle w:val="Strong"/>
                <w:rFonts w:ascii="Times New Roman" w:hAnsi="Times New Roman" w:cs="Times New Roman"/>
                <w:sz w:val="24"/>
                <w:szCs w:val="24"/>
              </w:rPr>
              <w:t>Ưu:</w:t>
            </w:r>
            <w:r w:rsidRPr="003E0A1E">
              <w:rPr>
                <w:rFonts w:ascii="Times New Roman" w:hAnsi="Times New Roman" w:cs="Times New Roman"/>
                <w:sz w:val="24"/>
                <w:szCs w:val="24"/>
              </w:rPr>
              <w:t xml:space="preserve"> Dữ liệu AI toàn cầu</w:t>
            </w:r>
            <w:r w:rsidRPr="003E0A1E">
              <w:rPr>
                <w:rFonts w:ascii="Times New Roman" w:hAnsi="Times New Roman" w:cs="Times New Roman"/>
                <w:sz w:val="24"/>
                <w:szCs w:val="24"/>
              </w:rPr>
              <w:br/>
            </w:r>
            <w:r w:rsidRPr="003E0A1E">
              <w:rPr>
                <w:rStyle w:val="Strong"/>
                <w:rFonts w:ascii="Times New Roman" w:hAnsi="Times New Roman" w:cs="Times New Roman"/>
                <w:sz w:val="24"/>
                <w:szCs w:val="24"/>
              </w:rPr>
              <w:t>Hạn:</w:t>
            </w:r>
            <w:r w:rsidRPr="003E0A1E">
              <w:rPr>
                <w:rFonts w:ascii="Times New Roman" w:hAnsi="Times New Roman" w:cs="Times New Roman"/>
                <w:sz w:val="24"/>
                <w:szCs w:val="24"/>
              </w:rPr>
              <w:t xml:space="preserve"> Báo cáo dài, nhiều dữ liệu</w:t>
            </w:r>
          </w:p>
        </w:tc>
        <w:tc>
          <w:tcPr>
            <w:tcW w:w="810" w:type="dxa"/>
            <w:vAlign w:val="center"/>
          </w:tcPr>
          <w:p w14:paraId="228B75DB" w14:textId="5DEA7FD9" w:rsidR="00E14581" w:rsidRPr="003E0A1E" w:rsidRDefault="00E14581" w:rsidP="00E14581">
            <w:pPr>
              <w:rPr>
                <w:rFonts w:ascii="Times New Roman" w:hAnsi="Times New Roman" w:cs="Times New Roman"/>
                <w:sz w:val="24"/>
                <w:szCs w:val="24"/>
              </w:rPr>
            </w:pPr>
            <w:r w:rsidRPr="003E0A1E">
              <w:rPr>
                <w:rFonts w:ascii="Segoe UI Emoji" w:hAnsi="Segoe UI Emoji" w:cs="Segoe UI Emoji"/>
                <w:sz w:val="24"/>
                <w:szCs w:val="24"/>
              </w:rPr>
              <w:t>⭐⭐⭐⭐⭐</w:t>
            </w:r>
          </w:p>
        </w:tc>
        <w:tc>
          <w:tcPr>
            <w:tcW w:w="1260" w:type="dxa"/>
            <w:vAlign w:val="center"/>
          </w:tcPr>
          <w:p w14:paraId="2EC0B56F" w14:textId="79472387" w:rsidR="00E14581" w:rsidRPr="000D5E65" w:rsidRDefault="00E14581" w:rsidP="000D5E65">
            <w:pPr>
              <w:rPr>
                <w:rFonts w:ascii="Times New Roman" w:hAnsi="Times New Roman" w:cs="Times New Roman"/>
                <w:sz w:val="24"/>
                <w:szCs w:val="24"/>
              </w:rPr>
            </w:pPr>
            <w:hyperlink r:id="rId14" w:history="1">
              <w:r w:rsidR="000D5E65">
                <w:rPr>
                  <w:rStyle w:val="Hyperlink"/>
                  <w:rFonts w:ascii="Times New Roman" w:hAnsi="Times New Roman" w:cs="Times New Roman"/>
                  <w:sz w:val="24"/>
                  <w:szCs w:val="24"/>
                </w:rPr>
                <w:t>hai.stanford.ai-index-report</w:t>
              </w:r>
            </w:hyperlink>
          </w:p>
        </w:tc>
      </w:tr>
      <w:tr w:rsidR="00E14581" w14:paraId="6EA295C5" w14:textId="17B4F443" w:rsidTr="00312E00">
        <w:tc>
          <w:tcPr>
            <w:tcW w:w="540" w:type="dxa"/>
            <w:vAlign w:val="center"/>
          </w:tcPr>
          <w:p w14:paraId="1FE42E86" w14:textId="7777777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5</w:t>
            </w:r>
          </w:p>
        </w:tc>
        <w:tc>
          <w:tcPr>
            <w:tcW w:w="2340" w:type="dxa"/>
            <w:vAlign w:val="center"/>
          </w:tcPr>
          <w:p w14:paraId="0FD99B15" w14:textId="57B80FA7" w:rsidR="00E14581" w:rsidRPr="003E0A1E" w:rsidRDefault="00E14581" w:rsidP="00E14581">
            <w:pPr>
              <w:rPr>
                <w:rFonts w:ascii="Times New Roman" w:hAnsi="Times New Roman" w:cs="Times New Roman"/>
                <w:sz w:val="24"/>
                <w:szCs w:val="24"/>
              </w:rPr>
            </w:pPr>
            <w:r w:rsidRPr="003E0A1E">
              <w:rPr>
                <w:rStyle w:val="Emphasis"/>
                <w:rFonts w:ascii="Times New Roman" w:hAnsi="Times New Roman" w:cs="Times New Roman"/>
                <w:sz w:val="24"/>
                <w:szCs w:val="24"/>
              </w:rPr>
              <w:t>The State of AI in 2025</w:t>
            </w:r>
          </w:p>
        </w:tc>
        <w:tc>
          <w:tcPr>
            <w:tcW w:w="900" w:type="dxa"/>
            <w:vAlign w:val="center"/>
          </w:tcPr>
          <w:p w14:paraId="2A1F2449" w14:textId="09C7FEC4" w:rsidR="00E14581" w:rsidRPr="003E0A1E" w:rsidRDefault="00E14581" w:rsidP="00E14581">
            <w:pPr>
              <w:jc w:val="center"/>
              <w:rPr>
                <w:rFonts w:ascii="Times New Roman" w:hAnsi="Times New Roman" w:cs="Times New Roman"/>
                <w:sz w:val="24"/>
                <w:szCs w:val="24"/>
              </w:rPr>
            </w:pPr>
            <w:r w:rsidRPr="003E0A1E">
              <w:rPr>
                <w:rFonts w:ascii="Times New Roman" w:hAnsi="Times New Roman" w:cs="Times New Roman"/>
                <w:sz w:val="24"/>
                <w:szCs w:val="24"/>
              </w:rPr>
              <w:t>Báo cáo doanh nghiệp</w:t>
            </w:r>
          </w:p>
        </w:tc>
        <w:tc>
          <w:tcPr>
            <w:tcW w:w="1260" w:type="dxa"/>
            <w:vAlign w:val="center"/>
          </w:tcPr>
          <w:p w14:paraId="07BFCC14" w14:textId="0EB91C1C"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McKinsey &amp; CompanyB</w:t>
            </w:r>
          </w:p>
        </w:tc>
        <w:tc>
          <w:tcPr>
            <w:tcW w:w="1350" w:type="dxa"/>
            <w:vAlign w:val="center"/>
          </w:tcPr>
          <w:p w14:paraId="6404E0A6" w14:textId="1143C838"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Khảo sát doanh nghiệp</w:t>
            </w:r>
            <w:r w:rsidRPr="003E0A1E">
              <w:rPr>
                <w:rFonts w:ascii="Times New Roman" w:hAnsi="Times New Roman" w:cs="Times New Roman"/>
                <w:sz w:val="24"/>
                <w:szCs w:val="24"/>
              </w:rPr>
              <w:br/>
              <w:t>Trích dẫn: &gt;500</w:t>
            </w:r>
          </w:p>
        </w:tc>
        <w:tc>
          <w:tcPr>
            <w:tcW w:w="1800" w:type="dxa"/>
            <w:vAlign w:val="center"/>
          </w:tcPr>
          <w:p w14:paraId="2A2B21CA" w14:textId="649E2745" w:rsidR="00E14581" w:rsidRPr="003E0A1E" w:rsidRDefault="00E14581" w:rsidP="00E14581">
            <w:pPr>
              <w:rPr>
                <w:rFonts w:ascii="Times New Roman" w:hAnsi="Times New Roman" w:cs="Times New Roman"/>
                <w:sz w:val="24"/>
                <w:szCs w:val="24"/>
              </w:rPr>
            </w:pPr>
            <w:r w:rsidRPr="003E0A1E">
              <w:rPr>
                <w:rStyle w:val="Strong"/>
                <w:rFonts w:ascii="Times New Roman" w:hAnsi="Times New Roman" w:cs="Times New Roman"/>
                <w:sz w:val="24"/>
                <w:szCs w:val="24"/>
              </w:rPr>
              <w:t>Ưu:</w:t>
            </w:r>
            <w:r w:rsidRPr="003E0A1E">
              <w:rPr>
                <w:rFonts w:ascii="Times New Roman" w:hAnsi="Times New Roman" w:cs="Times New Roman"/>
                <w:sz w:val="24"/>
                <w:szCs w:val="24"/>
              </w:rPr>
              <w:t xml:space="preserve"> Thực tiễn, cập nhật</w:t>
            </w:r>
            <w:r w:rsidRPr="003E0A1E">
              <w:rPr>
                <w:rFonts w:ascii="Times New Roman" w:hAnsi="Times New Roman" w:cs="Times New Roman"/>
                <w:sz w:val="24"/>
                <w:szCs w:val="24"/>
              </w:rPr>
              <w:br/>
            </w:r>
            <w:r w:rsidRPr="003E0A1E">
              <w:rPr>
                <w:rStyle w:val="Strong"/>
                <w:rFonts w:ascii="Times New Roman" w:hAnsi="Times New Roman" w:cs="Times New Roman"/>
                <w:sz w:val="24"/>
                <w:szCs w:val="24"/>
              </w:rPr>
              <w:t>Hạn:</w:t>
            </w:r>
            <w:r w:rsidRPr="003E0A1E">
              <w:rPr>
                <w:rFonts w:ascii="Times New Roman" w:hAnsi="Times New Roman" w:cs="Times New Roman"/>
                <w:sz w:val="24"/>
                <w:szCs w:val="24"/>
              </w:rPr>
              <w:t xml:space="preserve"> Có thể thiên về doanh nghiệp</w:t>
            </w:r>
          </w:p>
        </w:tc>
        <w:tc>
          <w:tcPr>
            <w:tcW w:w="810" w:type="dxa"/>
            <w:vAlign w:val="center"/>
          </w:tcPr>
          <w:p w14:paraId="53BC01EC" w14:textId="413A935D" w:rsidR="00E14581" w:rsidRPr="003E0A1E" w:rsidRDefault="00E14581" w:rsidP="00E14581">
            <w:pPr>
              <w:rPr>
                <w:rFonts w:ascii="Times New Roman" w:hAnsi="Times New Roman" w:cs="Times New Roman"/>
                <w:sz w:val="24"/>
                <w:szCs w:val="24"/>
              </w:rPr>
            </w:pPr>
            <w:r w:rsidRPr="003E0A1E">
              <w:rPr>
                <w:rFonts w:ascii="Segoe UI Emoji" w:hAnsi="Segoe UI Emoji" w:cs="Segoe UI Emoji"/>
                <w:sz w:val="24"/>
                <w:szCs w:val="24"/>
              </w:rPr>
              <w:t>⭐⭐⭐⭐</w:t>
            </w:r>
          </w:p>
        </w:tc>
        <w:tc>
          <w:tcPr>
            <w:tcW w:w="1260" w:type="dxa"/>
            <w:vAlign w:val="center"/>
          </w:tcPr>
          <w:p w14:paraId="140B65F1" w14:textId="7A801DBD" w:rsidR="00E14581" w:rsidRPr="000D5E65" w:rsidRDefault="00E14581" w:rsidP="000D5E65">
            <w:pPr>
              <w:rPr>
                <w:rFonts w:ascii="Times New Roman" w:hAnsi="Times New Roman" w:cs="Times New Roman"/>
                <w:sz w:val="24"/>
                <w:szCs w:val="24"/>
              </w:rPr>
            </w:pPr>
            <w:hyperlink r:id="rId15" w:history="1">
              <w:r w:rsidR="000D5E65">
                <w:rPr>
                  <w:rStyle w:val="Hyperlink"/>
                  <w:rFonts w:ascii="Times New Roman" w:hAnsi="Times New Roman" w:cs="Times New Roman"/>
                  <w:sz w:val="24"/>
                  <w:szCs w:val="24"/>
                </w:rPr>
                <w:t>mckinsey.com/the-state-of-ai</w:t>
              </w:r>
            </w:hyperlink>
          </w:p>
        </w:tc>
      </w:tr>
      <w:tr w:rsidR="00E14581" w14:paraId="681F5CDA" w14:textId="3F79A7D6" w:rsidTr="00312E00">
        <w:tc>
          <w:tcPr>
            <w:tcW w:w="540" w:type="dxa"/>
            <w:vAlign w:val="center"/>
          </w:tcPr>
          <w:p w14:paraId="6E589B01" w14:textId="7777777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6</w:t>
            </w:r>
          </w:p>
        </w:tc>
        <w:tc>
          <w:tcPr>
            <w:tcW w:w="2340" w:type="dxa"/>
            <w:vAlign w:val="center"/>
          </w:tcPr>
          <w:p w14:paraId="583F59B1" w14:textId="1267E2B6" w:rsidR="00E14581" w:rsidRPr="003E0A1E" w:rsidRDefault="00E14581" w:rsidP="00E14581">
            <w:pPr>
              <w:rPr>
                <w:rFonts w:ascii="Times New Roman" w:hAnsi="Times New Roman" w:cs="Times New Roman"/>
                <w:sz w:val="24"/>
                <w:szCs w:val="24"/>
              </w:rPr>
            </w:pPr>
            <w:r w:rsidRPr="003E0A1E">
              <w:rPr>
                <w:rStyle w:val="Emphasis"/>
                <w:rFonts w:ascii="Times New Roman" w:hAnsi="Times New Roman" w:cs="Times New Roman"/>
                <w:sz w:val="24"/>
                <w:szCs w:val="24"/>
              </w:rPr>
              <w:t>AI and Enterprise Architecture</w:t>
            </w:r>
          </w:p>
        </w:tc>
        <w:tc>
          <w:tcPr>
            <w:tcW w:w="900" w:type="dxa"/>
            <w:vAlign w:val="center"/>
          </w:tcPr>
          <w:p w14:paraId="1160BD89" w14:textId="2BE3F610" w:rsidR="00E14581" w:rsidRPr="003E0A1E" w:rsidRDefault="00E14581" w:rsidP="00E14581">
            <w:pPr>
              <w:jc w:val="center"/>
              <w:rPr>
                <w:rFonts w:ascii="Times New Roman" w:hAnsi="Times New Roman" w:cs="Times New Roman"/>
                <w:sz w:val="24"/>
                <w:szCs w:val="24"/>
              </w:rPr>
            </w:pPr>
            <w:r w:rsidRPr="003E0A1E">
              <w:rPr>
                <w:rFonts w:ascii="Times New Roman" w:hAnsi="Times New Roman" w:cs="Times New Roman"/>
                <w:sz w:val="24"/>
                <w:szCs w:val="24"/>
              </w:rPr>
              <w:t>Chương sách chuyên khảo</w:t>
            </w:r>
          </w:p>
        </w:tc>
        <w:tc>
          <w:tcPr>
            <w:tcW w:w="1260" w:type="dxa"/>
            <w:vAlign w:val="center"/>
          </w:tcPr>
          <w:p w14:paraId="4753E944" w14:textId="7EA12CFA"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James Sayles</w:t>
            </w:r>
          </w:p>
        </w:tc>
        <w:tc>
          <w:tcPr>
            <w:tcW w:w="1350" w:type="dxa"/>
            <w:vAlign w:val="center"/>
          </w:tcPr>
          <w:p w14:paraId="7928ADE4" w14:textId="361A95B0"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Phân tích lý thuyết</w:t>
            </w:r>
            <w:r w:rsidRPr="003E0A1E">
              <w:rPr>
                <w:rFonts w:ascii="Times New Roman" w:hAnsi="Times New Roman" w:cs="Times New Roman"/>
                <w:sz w:val="24"/>
                <w:szCs w:val="24"/>
              </w:rPr>
              <w:br/>
              <w:t>Trích dẫn: ~30</w:t>
            </w:r>
          </w:p>
        </w:tc>
        <w:tc>
          <w:tcPr>
            <w:tcW w:w="1800" w:type="dxa"/>
            <w:vAlign w:val="center"/>
          </w:tcPr>
          <w:p w14:paraId="28A3FC04" w14:textId="113070ED" w:rsidR="00E14581" w:rsidRPr="003E0A1E" w:rsidRDefault="00E14581" w:rsidP="00E14581">
            <w:pPr>
              <w:rPr>
                <w:rFonts w:ascii="Times New Roman" w:hAnsi="Times New Roman" w:cs="Times New Roman"/>
                <w:sz w:val="24"/>
                <w:szCs w:val="24"/>
              </w:rPr>
            </w:pPr>
            <w:r w:rsidRPr="003E0A1E">
              <w:rPr>
                <w:rStyle w:val="Strong"/>
                <w:rFonts w:ascii="Times New Roman" w:hAnsi="Times New Roman" w:cs="Times New Roman"/>
                <w:sz w:val="24"/>
                <w:szCs w:val="24"/>
              </w:rPr>
              <w:t>Ưu:</w:t>
            </w:r>
            <w:r w:rsidRPr="003E0A1E">
              <w:rPr>
                <w:rFonts w:ascii="Times New Roman" w:hAnsi="Times New Roman" w:cs="Times New Roman"/>
                <w:sz w:val="24"/>
                <w:szCs w:val="24"/>
              </w:rPr>
              <w:t xml:space="preserve"> Liên hệ AI và EA rõ ràng</w:t>
            </w:r>
            <w:r w:rsidRPr="003E0A1E">
              <w:rPr>
                <w:rFonts w:ascii="Times New Roman" w:hAnsi="Times New Roman" w:cs="Times New Roman"/>
                <w:sz w:val="24"/>
                <w:szCs w:val="24"/>
              </w:rPr>
              <w:br/>
            </w:r>
            <w:r w:rsidRPr="003E0A1E">
              <w:rPr>
                <w:rStyle w:val="Strong"/>
                <w:rFonts w:ascii="Times New Roman" w:hAnsi="Times New Roman" w:cs="Times New Roman"/>
                <w:sz w:val="24"/>
                <w:szCs w:val="24"/>
              </w:rPr>
              <w:t>Hạn:</w:t>
            </w:r>
            <w:r w:rsidRPr="003E0A1E">
              <w:rPr>
                <w:rFonts w:ascii="Times New Roman" w:hAnsi="Times New Roman" w:cs="Times New Roman"/>
                <w:sz w:val="24"/>
                <w:szCs w:val="24"/>
              </w:rPr>
              <w:t xml:space="preserve"> Phạm vi hẹp</w:t>
            </w:r>
          </w:p>
        </w:tc>
        <w:tc>
          <w:tcPr>
            <w:tcW w:w="810" w:type="dxa"/>
            <w:vAlign w:val="center"/>
          </w:tcPr>
          <w:p w14:paraId="3607E66B" w14:textId="7460B164" w:rsidR="00E14581" w:rsidRPr="003E0A1E" w:rsidRDefault="00E14581" w:rsidP="00E14581">
            <w:pPr>
              <w:rPr>
                <w:rFonts w:ascii="Times New Roman" w:hAnsi="Times New Roman" w:cs="Times New Roman"/>
                <w:sz w:val="24"/>
                <w:szCs w:val="24"/>
              </w:rPr>
            </w:pPr>
            <w:r w:rsidRPr="003E0A1E">
              <w:rPr>
                <w:rFonts w:ascii="Segoe UI Emoji" w:hAnsi="Segoe UI Emoji" w:cs="Segoe UI Emoji"/>
                <w:sz w:val="24"/>
                <w:szCs w:val="24"/>
              </w:rPr>
              <w:t>⭐⭐⭐⭐</w:t>
            </w:r>
            <w:r w:rsidRPr="003E0A1E">
              <w:rPr>
                <w:rFonts w:ascii="Times New Roman" w:hAnsi="Times New Roman" w:cs="Times New Roman"/>
                <w:sz w:val="24"/>
                <w:szCs w:val="24"/>
              </w:rPr>
              <w:t xml:space="preserve"> </w:t>
            </w:r>
          </w:p>
        </w:tc>
        <w:tc>
          <w:tcPr>
            <w:tcW w:w="1260" w:type="dxa"/>
            <w:vAlign w:val="center"/>
          </w:tcPr>
          <w:p w14:paraId="3928869F" w14:textId="383F883B" w:rsidR="00E14581" w:rsidRPr="000D5E65" w:rsidRDefault="00E14581" w:rsidP="000D5E65">
            <w:pPr>
              <w:rPr>
                <w:rFonts w:ascii="Times New Roman" w:hAnsi="Times New Roman" w:cs="Times New Roman"/>
                <w:sz w:val="24"/>
                <w:szCs w:val="24"/>
              </w:rPr>
            </w:pPr>
            <w:hyperlink r:id="rId16" w:history="1">
              <w:r w:rsidR="000D5E65">
                <w:rPr>
                  <w:rStyle w:val="Hyperlink"/>
                  <w:rFonts w:ascii="Times New Roman" w:hAnsi="Times New Roman" w:cs="Times New Roman"/>
                  <w:sz w:val="24"/>
                  <w:szCs w:val="24"/>
                </w:rPr>
                <w:t>researchgate.net/publication</w:t>
              </w:r>
            </w:hyperlink>
          </w:p>
        </w:tc>
      </w:tr>
      <w:tr w:rsidR="00E14581" w14:paraId="66E560C1" w14:textId="03ECD953" w:rsidTr="00312E00">
        <w:tc>
          <w:tcPr>
            <w:tcW w:w="540" w:type="dxa"/>
            <w:vAlign w:val="center"/>
          </w:tcPr>
          <w:p w14:paraId="163A0A10" w14:textId="7777777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7</w:t>
            </w:r>
          </w:p>
        </w:tc>
        <w:tc>
          <w:tcPr>
            <w:tcW w:w="2340" w:type="dxa"/>
            <w:vAlign w:val="center"/>
          </w:tcPr>
          <w:p w14:paraId="4BA0CCBF" w14:textId="6D9954BC" w:rsidR="00E14581" w:rsidRPr="003E0A1E" w:rsidRDefault="00E14581" w:rsidP="00E14581">
            <w:pPr>
              <w:rPr>
                <w:rFonts w:ascii="Times New Roman" w:hAnsi="Times New Roman" w:cs="Times New Roman"/>
                <w:sz w:val="24"/>
                <w:szCs w:val="24"/>
              </w:rPr>
            </w:pPr>
            <w:r w:rsidRPr="003E0A1E">
              <w:rPr>
                <w:rStyle w:val="Emphasis"/>
                <w:rFonts w:ascii="Times New Roman" w:hAnsi="Times New Roman" w:cs="Times New Roman"/>
                <w:sz w:val="24"/>
                <w:szCs w:val="24"/>
              </w:rPr>
              <w:t>Artificial Intelligence and Business Strategy</w:t>
            </w:r>
          </w:p>
        </w:tc>
        <w:tc>
          <w:tcPr>
            <w:tcW w:w="900" w:type="dxa"/>
            <w:vAlign w:val="center"/>
          </w:tcPr>
          <w:p w14:paraId="72DB996B" w14:textId="7EDC34A9" w:rsidR="00E14581" w:rsidRPr="003E0A1E" w:rsidRDefault="00E14581" w:rsidP="00E14581">
            <w:pPr>
              <w:jc w:val="center"/>
              <w:rPr>
                <w:rFonts w:ascii="Times New Roman" w:hAnsi="Times New Roman" w:cs="Times New Roman"/>
                <w:sz w:val="24"/>
                <w:szCs w:val="24"/>
              </w:rPr>
            </w:pPr>
            <w:r w:rsidRPr="003E0A1E">
              <w:rPr>
                <w:rFonts w:ascii="Times New Roman" w:hAnsi="Times New Roman" w:cs="Times New Roman"/>
                <w:sz w:val="24"/>
                <w:szCs w:val="24"/>
              </w:rPr>
              <w:t>Sách học thuật</w:t>
            </w:r>
          </w:p>
        </w:tc>
        <w:tc>
          <w:tcPr>
            <w:tcW w:w="1260" w:type="dxa"/>
            <w:vAlign w:val="center"/>
          </w:tcPr>
          <w:p w14:paraId="6D999C7F" w14:textId="1F01790E"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 xml:space="preserve">Marco Iansiti &amp; Karim R. Lakhani – Harvard </w:t>
            </w:r>
            <w:r w:rsidRPr="003E0A1E">
              <w:rPr>
                <w:rFonts w:ascii="Times New Roman" w:hAnsi="Times New Roman" w:cs="Times New Roman"/>
                <w:sz w:val="24"/>
                <w:szCs w:val="24"/>
              </w:rPr>
              <w:lastRenderedPageBreak/>
              <w:t>Business School</w:t>
            </w:r>
          </w:p>
        </w:tc>
        <w:tc>
          <w:tcPr>
            <w:tcW w:w="1350" w:type="dxa"/>
            <w:vAlign w:val="center"/>
          </w:tcPr>
          <w:p w14:paraId="3915B371" w14:textId="5BF06D50"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lastRenderedPageBreak/>
              <w:t>Nghiên cứu tình huống</w:t>
            </w:r>
            <w:r w:rsidRPr="003E0A1E">
              <w:rPr>
                <w:rFonts w:ascii="Times New Roman" w:hAnsi="Times New Roman" w:cs="Times New Roman"/>
                <w:sz w:val="24"/>
                <w:szCs w:val="24"/>
              </w:rPr>
              <w:br/>
              <w:t>Trích dẫn: &gt;3000</w:t>
            </w:r>
          </w:p>
        </w:tc>
        <w:tc>
          <w:tcPr>
            <w:tcW w:w="1800" w:type="dxa"/>
            <w:vAlign w:val="center"/>
          </w:tcPr>
          <w:p w14:paraId="1091C0E8" w14:textId="28908790" w:rsidR="00E14581" w:rsidRPr="003E0A1E" w:rsidRDefault="00E14581" w:rsidP="00E14581">
            <w:pPr>
              <w:rPr>
                <w:rFonts w:ascii="Times New Roman" w:hAnsi="Times New Roman" w:cs="Times New Roman"/>
                <w:sz w:val="24"/>
                <w:szCs w:val="24"/>
              </w:rPr>
            </w:pPr>
            <w:r w:rsidRPr="003E0A1E">
              <w:rPr>
                <w:rStyle w:val="Strong"/>
                <w:rFonts w:ascii="Times New Roman" w:hAnsi="Times New Roman" w:cs="Times New Roman"/>
                <w:sz w:val="24"/>
                <w:szCs w:val="24"/>
              </w:rPr>
              <w:t>Ưu:</w:t>
            </w:r>
            <w:r w:rsidRPr="003E0A1E">
              <w:rPr>
                <w:rFonts w:ascii="Times New Roman" w:hAnsi="Times New Roman" w:cs="Times New Roman"/>
                <w:sz w:val="24"/>
                <w:szCs w:val="24"/>
              </w:rPr>
              <w:t xml:space="preserve"> Nguồn uy tín, nhiều ví dụ</w:t>
            </w:r>
            <w:r w:rsidRPr="003E0A1E">
              <w:rPr>
                <w:rFonts w:ascii="Times New Roman" w:hAnsi="Times New Roman" w:cs="Times New Roman"/>
                <w:sz w:val="24"/>
                <w:szCs w:val="24"/>
              </w:rPr>
              <w:br/>
            </w:r>
            <w:r w:rsidRPr="003E0A1E">
              <w:rPr>
                <w:rStyle w:val="Strong"/>
                <w:rFonts w:ascii="Times New Roman" w:hAnsi="Times New Roman" w:cs="Times New Roman"/>
                <w:sz w:val="24"/>
                <w:szCs w:val="24"/>
              </w:rPr>
              <w:t>Hạn:</w:t>
            </w:r>
            <w:r w:rsidRPr="003E0A1E">
              <w:rPr>
                <w:rFonts w:ascii="Times New Roman" w:hAnsi="Times New Roman" w:cs="Times New Roman"/>
                <w:sz w:val="24"/>
                <w:szCs w:val="24"/>
              </w:rPr>
              <w:t xml:space="preserve"> Không chuyên sâu kỹ thuật</w:t>
            </w:r>
          </w:p>
        </w:tc>
        <w:tc>
          <w:tcPr>
            <w:tcW w:w="810" w:type="dxa"/>
            <w:vAlign w:val="center"/>
          </w:tcPr>
          <w:p w14:paraId="42A2495E" w14:textId="56645D7D" w:rsidR="00E14581" w:rsidRPr="003E0A1E" w:rsidRDefault="00E14581" w:rsidP="00E14581">
            <w:pPr>
              <w:rPr>
                <w:rFonts w:ascii="Times New Roman" w:hAnsi="Times New Roman" w:cs="Times New Roman"/>
                <w:sz w:val="24"/>
                <w:szCs w:val="24"/>
              </w:rPr>
            </w:pPr>
            <w:r w:rsidRPr="003E0A1E">
              <w:rPr>
                <w:rFonts w:ascii="Segoe UI Emoji" w:hAnsi="Segoe UI Emoji" w:cs="Segoe UI Emoji"/>
                <w:sz w:val="24"/>
                <w:szCs w:val="24"/>
              </w:rPr>
              <w:t>⭐⭐⭐</w:t>
            </w:r>
            <w:r w:rsidRPr="003E0A1E">
              <w:rPr>
                <w:rFonts w:ascii="Segoe UI Emoji" w:hAnsi="Segoe UI Emoji" w:cs="Segoe UI Emoji"/>
                <w:sz w:val="24"/>
                <w:szCs w:val="24"/>
              </w:rPr>
              <w:lastRenderedPageBreak/>
              <w:t>⭐⭐</w:t>
            </w:r>
          </w:p>
        </w:tc>
        <w:tc>
          <w:tcPr>
            <w:tcW w:w="1260" w:type="dxa"/>
            <w:vAlign w:val="center"/>
          </w:tcPr>
          <w:p w14:paraId="3059FFBF" w14:textId="2C86F7F5" w:rsidR="00E14581" w:rsidRPr="000D5E65" w:rsidRDefault="00E14581" w:rsidP="000D5E65">
            <w:pPr>
              <w:rPr>
                <w:rFonts w:ascii="Times New Roman" w:hAnsi="Times New Roman" w:cs="Times New Roman"/>
                <w:sz w:val="24"/>
                <w:szCs w:val="24"/>
              </w:rPr>
            </w:pPr>
            <w:hyperlink r:id="rId17" w:history="1">
              <w:r w:rsidR="000D5E65">
                <w:rPr>
                  <w:rStyle w:val="Hyperlink"/>
                  <w:rFonts w:ascii="Times New Roman" w:hAnsi="Times New Roman" w:cs="Times New Roman"/>
                  <w:sz w:val="24"/>
                  <w:szCs w:val="24"/>
                </w:rPr>
                <w:t>competing-in-the-age-of-ai</w:t>
              </w:r>
            </w:hyperlink>
          </w:p>
        </w:tc>
      </w:tr>
      <w:tr w:rsidR="00E14581" w14:paraId="694B20DC" w14:textId="4431A202" w:rsidTr="00312E00">
        <w:tc>
          <w:tcPr>
            <w:tcW w:w="540" w:type="dxa"/>
            <w:vAlign w:val="center"/>
          </w:tcPr>
          <w:p w14:paraId="08BDC281" w14:textId="7777777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8</w:t>
            </w:r>
          </w:p>
        </w:tc>
        <w:tc>
          <w:tcPr>
            <w:tcW w:w="2340" w:type="dxa"/>
            <w:vAlign w:val="center"/>
          </w:tcPr>
          <w:p w14:paraId="72DB8209" w14:textId="78B5D14E" w:rsidR="00E14581" w:rsidRPr="003E0A1E" w:rsidRDefault="00E14581" w:rsidP="00E14581">
            <w:pPr>
              <w:rPr>
                <w:rFonts w:ascii="Times New Roman" w:hAnsi="Times New Roman" w:cs="Times New Roman"/>
                <w:sz w:val="24"/>
                <w:szCs w:val="24"/>
              </w:rPr>
            </w:pPr>
            <w:r w:rsidRPr="003E0A1E">
              <w:rPr>
                <w:rStyle w:val="Emphasis"/>
                <w:rFonts w:ascii="Times New Roman" w:hAnsi="Times New Roman" w:cs="Times New Roman"/>
                <w:sz w:val="24"/>
                <w:szCs w:val="24"/>
              </w:rPr>
              <w:t>Generative AI and the Future of Work in America</w:t>
            </w:r>
          </w:p>
        </w:tc>
        <w:tc>
          <w:tcPr>
            <w:tcW w:w="900" w:type="dxa"/>
            <w:vAlign w:val="center"/>
          </w:tcPr>
          <w:p w14:paraId="6A1895CB" w14:textId="0AC3D170" w:rsidR="00E14581" w:rsidRPr="003E0A1E" w:rsidRDefault="00E14581" w:rsidP="00E14581">
            <w:pPr>
              <w:jc w:val="center"/>
              <w:rPr>
                <w:rFonts w:ascii="Times New Roman" w:hAnsi="Times New Roman" w:cs="Times New Roman"/>
                <w:sz w:val="24"/>
                <w:szCs w:val="24"/>
              </w:rPr>
            </w:pPr>
            <w:r w:rsidRPr="003E0A1E">
              <w:rPr>
                <w:rFonts w:ascii="Times New Roman" w:hAnsi="Times New Roman" w:cs="Times New Roman"/>
                <w:sz w:val="24"/>
                <w:szCs w:val="24"/>
              </w:rPr>
              <w:t>Báo cáo nghiên cứu</w:t>
            </w:r>
          </w:p>
        </w:tc>
        <w:tc>
          <w:tcPr>
            <w:tcW w:w="1260" w:type="dxa"/>
            <w:vAlign w:val="center"/>
          </w:tcPr>
          <w:p w14:paraId="4C3776C5" w14:textId="491AC37B"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Erik Brynjolfsson et al. – Stanford University</w:t>
            </w:r>
          </w:p>
        </w:tc>
        <w:tc>
          <w:tcPr>
            <w:tcW w:w="1350" w:type="dxa"/>
            <w:vAlign w:val="center"/>
          </w:tcPr>
          <w:p w14:paraId="06D43E3C" w14:textId="40C056FD"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Định lượng</w:t>
            </w:r>
            <w:r w:rsidRPr="003E0A1E">
              <w:rPr>
                <w:rFonts w:ascii="Times New Roman" w:hAnsi="Times New Roman" w:cs="Times New Roman"/>
                <w:sz w:val="24"/>
                <w:szCs w:val="24"/>
              </w:rPr>
              <w:br/>
              <w:t>Trích dẫn: &gt;200</w:t>
            </w:r>
          </w:p>
        </w:tc>
        <w:tc>
          <w:tcPr>
            <w:tcW w:w="1800" w:type="dxa"/>
            <w:vAlign w:val="center"/>
          </w:tcPr>
          <w:p w14:paraId="17642F09" w14:textId="04870604" w:rsidR="00E14581" w:rsidRPr="003E0A1E" w:rsidRDefault="00E14581" w:rsidP="00E14581">
            <w:pPr>
              <w:rPr>
                <w:rFonts w:ascii="Times New Roman" w:hAnsi="Times New Roman" w:cs="Times New Roman"/>
                <w:sz w:val="24"/>
                <w:szCs w:val="24"/>
              </w:rPr>
            </w:pPr>
            <w:r w:rsidRPr="003E0A1E">
              <w:rPr>
                <w:rStyle w:val="Strong"/>
                <w:rFonts w:ascii="Times New Roman" w:hAnsi="Times New Roman" w:cs="Times New Roman"/>
                <w:sz w:val="24"/>
                <w:szCs w:val="24"/>
              </w:rPr>
              <w:t>Ưu:</w:t>
            </w:r>
            <w:r w:rsidRPr="003E0A1E">
              <w:rPr>
                <w:rFonts w:ascii="Times New Roman" w:hAnsi="Times New Roman" w:cs="Times New Roman"/>
                <w:sz w:val="24"/>
                <w:szCs w:val="24"/>
              </w:rPr>
              <w:t xml:space="preserve"> Chủ đề mới, thực tiễn</w:t>
            </w:r>
            <w:r w:rsidRPr="003E0A1E">
              <w:rPr>
                <w:rFonts w:ascii="Times New Roman" w:hAnsi="Times New Roman" w:cs="Times New Roman"/>
                <w:sz w:val="24"/>
                <w:szCs w:val="24"/>
              </w:rPr>
              <w:br/>
            </w:r>
            <w:r w:rsidRPr="003E0A1E">
              <w:rPr>
                <w:rStyle w:val="Strong"/>
                <w:rFonts w:ascii="Times New Roman" w:hAnsi="Times New Roman" w:cs="Times New Roman"/>
                <w:sz w:val="24"/>
                <w:szCs w:val="24"/>
              </w:rPr>
              <w:t>Hạn:</w:t>
            </w:r>
            <w:r w:rsidRPr="003E0A1E">
              <w:rPr>
                <w:rFonts w:ascii="Times New Roman" w:hAnsi="Times New Roman" w:cs="Times New Roman"/>
                <w:sz w:val="24"/>
                <w:szCs w:val="24"/>
              </w:rPr>
              <w:t xml:space="preserve"> Tập trung thị trường Mỹ</w:t>
            </w:r>
          </w:p>
        </w:tc>
        <w:tc>
          <w:tcPr>
            <w:tcW w:w="810" w:type="dxa"/>
            <w:vAlign w:val="center"/>
          </w:tcPr>
          <w:p w14:paraId="796D1853" w14:textId="1D6EA8C7" w:rsidR="00E14581" w:rsidRPr="003E0A1E" w:rsidRDefault="00E14581" w:rsidP="00E14581">
            <w:pPr>
              <w:rPr>
                <w:rFonts w:ascii="Times New Roman" w:hAnsi="Times New Roman" w:cs="Times New Roman"/>
                <w:sz w:val="24"/>
                <w:szCs w:val="24"/>
              </w:rPr>
            </w:pPr>
            <w:r w:rsidRPr="003E0A1E">
              <w:rPr>
                <w:rFonts w:ascii="Segoe UI Emoji" w:hAnsi="Segoe UI Emoji" w:cs="Segoe UI Emoji"/>
                <w:sz w:val="24"/>
                <w:szCs w:val="24"/>
              </w:rPr>
              <w:t>⭐⭐⭐⭐</w:t>
            </w:r>
          </w:p>
        </w:tc>
        <w:tc>
          <w:tcPr>
            <w:tcW w:w="1260" w:type="dxa"/>
            <w:vAlign w:val="center"/>
          </w:tcPr>
          <w:p w14:paraId="3F20FD32" w14:textId="70907214" w:rsidR="00E14581" w:rsidRPr="000D5E65" w:rsidRDefault="00E14581" w:rsidP="000D5E65">
            <w:pPr>
              <w:rPr>
                <w:rFonts w:ascii="Times New Roman" w:hAnsi="Times New Roman" w:cs="Times New Roman"/>
                <w:sz w:val="24"/>
                <w:szCs w:val="24"/>
              </w:rPr>
            </w:pPr>
            <w:hyperlink r:id="rId18" w:history="1">
              <w:r w:rsidR="000D5E65">
                <w:rPr>
                  <w:rStyle w:val="Hyperlink"/>
                  <w:rFonts w:ascii="Times New Roman" w:hAnsi="Times New Roman" w:cs="Times New Roman"/>
                  <w:sz w:val="24"/>
                  <w:szCs w:val="24"/>
                </w:rPr>
                <w:t>nber.org/papers</w:t>
              </w:r>
            </w:hyperlink>
          </w:p>
        </w:tc>
      </w:tr>
      <w:tr w:rsidR="00E14581" w14:paraId="585EE95D" w14:textId="095C6D50" w:rsidTr="00312E00">
        <w:tc>
          <w:tcPr>
            <w:tcW w:w="540" w:type="dxa"/>
            <w:vAlign w:val="center"/>
          </w:tcPr>
          <w:p w14:paraId="023889BE" w14:textId="7777777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9</w:t>
            </w:r>
          </w:p>
        </w:tc>
        <w:tc>
          <w:tcPr>
            <w:tcW w:w="2340" w:type="dxa"/>
            <w:vAlign w:val="center"/>
          </w:tcPr>
          <w:p w14:paraId="4E08EE20" w14:textId="6FF1087A" w:rsidR="00E14581" w:rsidRPr="003E0A1E" w:rsidRDefault="00E14581" w:rsidP="00E14581">
            <w:pPr>
              <w:rPr>
                <w:rFonts w:ascii="Times New Roman" w:hAnsi="Times New Roman" w:cs="Times New Roman"/>
                <w:sz w:val="24"/>
                <w:szCs w:val="24"/>
              </w:rPr>
            </w:pPr>
            <w:r w:rsidRPr="003E0A1E">
              <w:rPr>
                <w:rStyle w:val="Emphasis"/>
                <w:rFonts w:ascii="Times New Roman" w:hAnsi="Times New Roman" w:cs="Times New Roman"/>
                <w:sz w:val="24"/>
                <w:szCs w:val="24"/>
              </w:rPr>
              <w:t>Attention Is All You Need (2017)</w:t>
            </w:r>
          </w:p>
        </w:tc>
        <w:tc>
          <w:tcPr>
            <w:tcW w:w="900" w:type="dxa"/>
            <w:vAlign w:val="center"/>
          </w:tcPr>
          <w:p w14:paraId="47A432FE" w14:textId="66B4B4B0" w:rsidR="00E14581" w:rsidRPr="003E0A1E" w:rsidRDefault="00E14581" w:rsidP="00E14581">
            <w:pPr>
              <w:jc w:val="center"/>
              <w:rPr>
                <w:rFonts w:ascii="Times New Roman" w:hAnsi="Times New Roman" w:cs="Times New Roman"/>
                <w:sz w:val="24"/>
                <w:szCs w:val="24"/>
              </w:rPr>
            </w:pPr>
            <w:r w:rsidRPr="003E0A1E">
              <w:rPr>
                <w:rFonts w:ascii="Times New Roman" w:hAnsi="Times New Roman" w:cs="Times New Roman"/>
                <w:sz w:val="24"/>
                <w:szCs w:val="24"/>
              </w:rPr>
              <w:t>Bài báo hội nghị</w:t>
            </w:r>
          </w:p>
        </w:tc>
        <w:tc>
          <w:tcPr>
            <w:tcW w:w="1260" w:type="dxa"/>
            <w:vAlign w:val="center"/>
          </w:tcPr>
          <w:p w14:paraId="0145244D" w14:textId="2568F8AA"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Ashish Vaswani et al. – Google Research</w:t>
            </w:r>
          </w:p>
        </w:tc>
        <w:tc>
          <w:tcPr>
            <w:tcW w:w="1350" w:type="dxa"/>
            <w:vAlign w:val="center"/>
          </w:tcPr>
          <w:p w14:paraId="548E5246" w14:textId="09D9F853"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Thực nghiệm</w:t>
            </w:r>
            <w:r w:rsidRPr="003E0A1E">
              <w:rPr>
                <w:rFonts w:ascii="Times New Roman" w:hAnsi="Times New Roman" w:cs="Times New Roman"/>
                <w:sz w:val="24"/>
                <w:szCs w:val="24"/>
              </w:rPr>
              <w:br/>
              <w:t>Trích dẫn: &gt;100.000</w:t>
            </w:r>
          </w:p>
        </w:tc>
        <w:tc>
          <w:tcPr>
            <w:tcW w:w="1800" w:type="dxa"/>
            <w:vAlign w:val="center"/>
          </w:tcPr>
          <w:p w14:paraId="72F71906" w14:textId="5FF9328B" w:rsidR="00E14581" w:rsidRPr="003E0A1E" w:rsidRDefault="00E14581" w:rsidP="00E14581">
            <w:pPr>
              <w:rPr>
                <w:rFonts w:ascii="Times New Roman" w:hAnsi="Times New Roman" w:cs="Times New Roman"/>
                <w:sz w:val="24"/>
                <w:szCs w:val="24"/>
              </w:rPr>
            </w:pPr>
            <w:r w:rsidRPr="003E0A1E">
              <w:rPr>
                <w:rStyle w:val="Strong"/>
                <w:rFonts w:ascii="Times New Roman" w:hAnsi="Times New Roman" w:cs="Times New Roman"/>
                <w:sz w:val="24"/>
                <w:szCs w:val="24"/>
              </w:rPr>
              <w:t>Ưu:</w:t>
            </w:r>
            <w:r w:rsidRPr="003E0A1E">
              <w:rPr>
                <w:rFonts w:ascii="Times New Roman" w:hAnsi="Times New Roman" w:cs="Times New Roman"/>
                <w:sz w:val="24"/>
                <w:szCs w:val="24"/>
              </w:rPr>
              <w:t xml:space="preserve"> Nền tảng của AI hiện đại</w:t>
            </w:r>
            <w:r w:rsidRPr="003E0A1E">
              <w:rPr>
                <w:rFonts w:ascii="Times New Roman" w:hAnsi="Times New Roman" w:cs="Times New Roman"/>
                <w:sz w:val="24"/>
                <w:szCs w:val="24"/>
              </w:rPr>
              <w:br/>
            </w:r>
            <w:r w:rsidRPr="003E0A1E">
              <w:rPr>
                <w:rStyle w:val="Strong"/>
                <w:rFonts w:ascii="Times New Roman" w:hAnsi="Times New Roman" w:cs="Times New Roman"/>
                <w:sz w:val="24"/>
                <w:szCs w:val="24"/>
              </w:rPr>
              <w:t>Hạn:</w:t>
            </w:r>
            <w:r w:rsidRPr="003E0A1E">
              <w:rPr>
                <w:rFonts w:ascii="Times New Roman" w:hAnsi="Times New Roman" w:cs="Times New Roman"/>
                <w:sz w:val="24"/>
                <w:szCs w:val="24"/>
              </w:rPr>
              <w:t xml:space="preserve"> Không liên quan trực tiếp EA</w:t>
            </w:r>
          </w:p>
        </w:tc>
        <w:tc>
          <w:tcPr>
            <w:tcW w:w="810" w:type="dxa"/>
            <w:vAlign w:val="center"/>
          </w:tcPr>
          <w:p w14:paraId="0C87FF6E" w14:textId="1D9E94A9" w:rsidR="00E14581" w:rsidRPr="003E0A1E" w:rsidRDefault="00E14581" w:rsidP="00E14581">
            <w:pPr>
              <w:rPr>
                <w:rFonts w:ascii="Times New Roman" w:hAnsi="Times New Roman" w:cs="Times New Roman"/>
                <w:sz w:val="24"/>
                <w:szCs w:val="24"/>
              </w:rPr>
            </w:pPr>
            <w:r w:rsidRPr="003E0A1E">
              <w:rPr>
                <w:rFonts w:ascii="Segoe UI Emoji" w:hAnsi="Segoe UI Emoji" w:cs="Segoe UI Emoji"/>
                <w:sz w:val="24"/>
                <w:szCs w:val="24"/>
              </w:rPr>
              <w:t>⭐⭐⭐⭐⭐</w:t>
            </w:r>
          </w:p>
        </w:tc>
        <w:tc>
          <w:tcPr>
            <w:tcW w:w="1260" w:type="dxa"/>
            <w:vAlign w:val="center"/>
          </w:tcPr>
          <w:p w14:paraId="39DA4079" w14:textId="3041755F" w:rsidR="00E14581" w:rsidRPr="000D5E65" w:rsidRDefault="00E14581" w:rsidP="000D5E65">
            <w:pPr>
              <w:rPr>
                <w:rFonts w:ascii="Times New Roman" w:hAnsi="Times New Roman" w:cs="Times New Roman"/>
                <w:sz w:val="24"/>
                <w:szCs w:val="24"/>
              </w:rPr>
            </w:pPr>
            <w:hyperlink r:id="rId19" w:history="1">
              <w:r w:rsidR="000D5E65">
                <w:rPr>
                  <w:rStyle w:val="Hyperlink"/>
                  <w:rFonts w:ascii="Times New Roman" w:hAnsi="Times New Roman" w:cs="Times New Roman"/>
                  <w:sz w:val="24"/>
                  <w:szCs w:val="24"/>
                </w:rPr>
                <w:t>arxiv.org/abs</w:t>
              </w:r>
            </w:hyperlink>
          </w:p>
        </w:tc>
      </w:tr>
      <w:tr w:rsidR="00E14581" w14:paraId="5B364AFF" w14:textId="069092C4" w:rsidTr="00312E00">
        <w:tc>
          <w:tcPr>
            <w:tcW w:w="540" w:type="dxa"/>
            <w:vAlign w:val="center"/>
          </w:tcPr>
          <w:p w14:paraId="4C2B7CC9" w14:textId="77777777"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10</w:t>
            </w:r>
          </w:p>
        </w:tc>
        <w:tc>
          <w:tcPr>
            <w:tcW w:w="2340" w:type="dxa"/>
            <w:vAlign w:val="center"/>
          </w:tcPr>
          <w:p w14:paraId="3B5F095B" w14:textId="5F29CD5A" w:rsidR="00E14581" w:rsidRPr="003E0A1E" w:rsidRDefault="00E14581" w:rsidP="00E14581">
            <w:pPr>
              <w:rPr>
                <w:rFonts w:ascii="Times New Roman" w:hAnsi="Times New Roman" w:cs="Times New Roman"/>
                <w:sz w:val="24"/>
                <w:szCs w:val="24"/>
              </w:rPr>
            </w:pPr>
            <w:r w:rsidRPr="003E0A1E">
              <w:rPr>
                <w:rStyle w:val="Emphasis"/>
                <w:rFonts w:ascii="Times New Roman" w:hAnsi="Times New Roman" w:cs="Times New Roman"/>
                <w:sz w:val="24"/>
                <w:szCs w:val="24"/>
              </w:rPr>
              <w:t>GPT-4 Technical Report</w:t>
            </w:r>
            <w:r w:rsidRPr="003E0A1E">
              <w:rPr>
                <w:rFonts w:ascii="Times New Roman" w:hAnsi="Times New Roman" w:cs="Times New Roman"/>
                <w:sz w:val="24"/>
                <w:szCs w:val="24"/>
              </w:rPr>
              <w:t xml:space="preserve"> (2023)</w:t>
            </w:r>
          </w:p>
        </w:tc>
        <w:tc>
          <w:tcPr>
            <w:tcW w:w="900" w:type="dxa"/>
            <w:vAlign w:val="center"/>
          </w:tcPr>
          <w:p w14:paraId="47F6B5D6" w14:textId="670B6520" w:rsidR="00E14581" w:rsidRPr="003E0A1E" w:rsidRDefault="00E14581" w:rsidP="00E14581">
            <w:pPr>
              <w:jc w:val="center"/>
              <w:rPr>
                <w:rFonts w:ascii="Times New Roman" w:hAnsi="Times New Roman" w:cs="Times New Roman"/>
                <w:sz w:val="24"/>
                <w:szCs w:val="24"/>
              </w:rPr>
            </w:pPr>
            <w:r w:rsidRPr="003E0A1E">
              <w:rPr>
                <w:rFonts w:ascii="Times New Roman" w:hAnsi="Times New Roman" w:cs="Times New Roman"/>
                <w:sz w:val="24"/>
                <w:szCs w:val="24"/>
              </w:rPr>
              <w:t>Báo cáo kỹ thuật</w:t>
            </w:r>
          </w:p>
        </w:tc>
        <w:tc>
          <w:tcPr>
            <w:tcW w:w="1260" w:type="dxa"/>
            <w:vAlign w:val="center"/>
          </w:tcPr>
          <w:p w14:paraId="5EAA9B0C" w14:textId="3D718EEB"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OpenAI</w:t>
            </w:r>
          </w:p>
        </w:tc>
        <w:tc>
          <w:tcPr>
            <w:tcW w:w="1350" w:type="dxa"/>
            <w:vAlign w:val="center"/>
          </w:tcPr>
          <w:p w14:paraId="520B0010" w14:textId="227D2666" w:rsidR="00E14581" w:rsidRPr="003E0A1E" w:rsidRDefault="00E14581" w:rsidP="00E14581">
            <w:pPr>
              <w:rPr>
                <w:rFonts w:ascii="Times New Roman" w:hAnsi="Times New Roman" w:cs="Times New Roman"/>
                <w:sz w:val="24"/>
                <w:szCs w:val="24"/>
              </w:rPr>
            </w:pPr>
            <w:r w:rsidRPr="003E0A1E">
              <w:rPr>
                <w:rFonts w:ascii="Times New Roman" w:hAnsi="Times New Roman" w:cs="Times New Roman"/>
                <w:sz w:val="24"/>
                <w:szCs w:val="24"/>
              </w:rPr>
              <w:t>Thực nghiệm</w:t>
            </w:r>
            <w:r w:rsidRPr="003E0A1E">
              <w:rPr>
                <w:rFonts w:ascii="Times New Roman" w:hAnsi="Times New Roman" w:cs="Times New Roman"/>
                <w:sz w:val="24"/>
                <w:szCs w:val="24"/>
              </w:rPr>
              <w:br/>
              <w:t>Trích dẫn: &gt;10.000</w:t>
            </w:r>
          </w:p>
        </w:tc>
        <w:tc>
          <w:tcPr>
            <w:tcW w:w="1800" w:type="dxa"/>
            <w:vAlign w:val="center"/>
          </w:tcPr>
          <w:p w14:paraId="0B0E4473" w14:textId="6F2CD344" w:rsidR="00E14581" w:rsidRPr="003E0A1E" w:rsidRDefault="00E14581" w:rsidP="00E14581">
            <w:pPr>
              <w:rPr>
                <w:rFonts w:ascii="Times New Roman" w:hAnsi="Times New Roman" w:cs="Times New Roman"/>
                <w:sz w:val="24"/>
                <w:szCs w:val="24"/>
              </w:rPr>
            </w:pPr>
            <w:r w:rsidRPr="003E0A1E">
              <w:rPr>
                <w:rStyle w:val="Strong"/>
                <w:rFonts w:ascii="Times New Roman" w:hAnsi="Times New Roman" w:cs="Times New Roman"/>
                <w:sz w:val="24"/>
                <w:szCs w:val="24"/>
              </w:rPr>
              <w:t>Ưu:</w:t>
            </w:r>
            <w:r w:rsidRPr="003E0A1E">
              <w:rPr>
                <w:rFonts w:ascii="Times New Roman" w:hAnsi="Times New Roman" w:cs="Times New Roman"/>
                <w:sz w:val="24"/>
                <w:szCs w:val="24"/>
              </w:rPr>
              <w:t xml:space="preserve"> Công nghệ AI tiên tiến</w:t>
            </w:r>
            <w:r w:rsidRPr="003E0A1E">
              <w:rPr>
                <w:rFonts w:ascii="Times New Roman" w:hAnsi="Times New Roman" w:cs="Times New Roman"/>
                <w:sz w:val="24"/>
                <w:szCs w:val="24"/>
              </w:rPr>
              <w:br/>
            </w:r>
            <w:r w:rsidRPr="003E0A1E">
              <w:rPr>
                <w:rStyle w:val="Strong"/>
                <w:rFonts w:ascii="Times New Roman" w:hAnsi="Times New Roman" w:cs="Times New Roman"/>
                <w:sz w:val="24"/>
                <w:szCs w:val="24"/>
              </w:rPr>
              <w:t>Hạn:</w:t>
            </w:r>
            <w:r w:rsidRPr="003E0A1E">
              <w:rPr>
                <w:rFonts w:ascii="Times New Roman" w:hAnsi="Times New Roman" w:cs="Times New Roman"/>
                <w:sz w:val="24"/>
                <w:szCs w:val="24"/>
              </w:rPr>
              <w:t xml:space="preserve"> Thiếu chi tiết mô hình</w:t>
            </w:r>
          </w:p>
        </w:tc>
        <w:tc>
          <w:tcPr>
            <w:tcW w:w="810" w:type="dxa"/>
            <w:vAlign w:val="center"/>
          </w:tcPr>
          <w:p w14:paraId="3D64B310" w14:textId="2FBDD32C" w:rsidR="00E14581" w:rsidRPr="003E0A1E" w:rsidRDefault="00E14581" w:rsidP="00E14581">
            <w:pPr>
              <w:rPr>
                <w:rFonts w:ascii="Times New Roman" w:hAnsi="Times New Roman" w:cs="Times New Roman"/>
                <w:sz w:val="24"/>
                <w:szCs w:val="24"/>
              </w:rPr>
            </w:pPr>
            <w:r w:rsidRPr="003E0A1E">
              <w:rPr>
                <w:rFonts w:ascii="Segoe UI Emoji" w:hAnsi="Segoe UI Emoji" w:cs="Segoe UI Emoji"/>
                <w:sz w:val="24"/>
                <w:szCs w:val="24"/>
              </w:rPr>
              <w:t>⭐⭐⭐⭐⭐</w:t>
            </w:r>
          </w:p>
        </w:tc>
        <w:tc>
          <w:tcPr>
            <w:tcW w:w="1260" w:type="dxa"/>
            <w:vAlign w:val="center"/>
          </w:tcPr>
          <w:p w14:paraId="735B12B6" w14:textId="4DA14756" w:rsidR="00E14581" w:rsidRPr="000D5E65" w:rsidRDefault="00E14581" w:rsidP="000D5E65">
            <w:pPr>
              <w:rPr>
                <w:rFonts w:ascii="Times New Roman" w:hAnsi="Times New Roman" w:cs="Times New Roman"/>
                <w:sz w:val="24"/>
                <w:szCs w:val="24"/>
              </w:rPr>
            </w:pPr>
            <w:hyperlink r:id="rId20" w:history="1">
              <w:r w:rsidR="000D5E65">
                <w:rPr>
                  <w:rStyle w:val="Hyperlink"/>
                  <w:rFonts w:ascii="Times New Roman" w:hAnsi="Times New Roman" w:cs="Times New Roman"/>
                  <w:sz w:val="24"/>
                  <w:szCs w:val="24"/>
                </w:rPr>
                <w:t>arxiv.org/abs</w:t>
              </w:r>
            </w:hyperlink>
          </w:p>
        </w:tc>
      </w:tr>
    </w:tbl>
    <w:p w14:paraId="45DE3F7F" w14:textId="77777777" w:rsidR="0095741F" w:rsidRDefault="0095741F" w:rsidP="0095741F">
      <w:pPr>
        <w:rPr>
          <w:rFonts w:ascii="Times New Roman" w:hAnsi="Times New Roman" w:cs="Times New Roman"/>
        </w:rPr>
      </w:pPr>
    </w:p>
    <w:p w14:paraId="7A36C546" w14:textId="77777777" w:rsidR="000D0E23" w:rsidRPr="000D0E23" w:rsidRDefault="000D0E23" w:rsidP="000D0E23">
      <w:pPr>
        <w:jc w:val="both"/>
        <w:rPr>
          <w:rFonts w:ascii="Times New Roman" w:hAnsi="Times New Roman" w:cs="Times New Roman"/>
          <w:b/>
          <w:sz w:val="24"/>
          <w:u w:val="single"/>
        </w:rPr>
      </w:pPr>
      <w:r w:rsidRPr="000D0E23">
        <w:rPr>
          <w:rFonts w:ascii="Times New Roman" w:hAnsi="Times New Roman" w:cs="Times New Roman"/>
          <w:b/>
          <w:sz w:val="24"/>
          <w:u w:val="single"/>
        </w:rPr>
        <w:t>IV. PHÂN TÍCH VÀ ĐÁNH GIÁ CHUYÊN SÂU (MỨC 4)</w:t>
      </w:r>
    </w:p>
    <w:p w14:paraId="223AFBFA" w14:textId="77777777" w:rsidR="000D0E23" w:rsidRPr="000D0E23" w:rsidRDefault="000D0E23" w:rsidP="000D0E23">
      <w:pPr>
        <w:jc w:val="both"/>
        <w:rPr>
          <w:rFonts w:ascii="Times New Roman" w:hAnsi="Times New Roman" w:cs="Times New Roman"/>
          <w:b/>
          <w:sz w:val="24"/>
        </w:rPr>
      </w:pPr>
      <w:r w:rsidRPr="000D0E23">
        <w:rPr>
          <w:rFonts w:ascii="Times New Roman" w:hAnsi="Times New Roman" w:cs="Times New Roman"/>
          <w:b/>
          <w:sz w:val="24"/>
        </w:rPr>
        <w:t>1. Phân tích tính hệ thống và sự nhất quán</w:t>
      </w:r>
    </w:p>
    <w:p w14:paraId="2EB660FC" w14:textId="77777777" w:rsidR="007E75FF" w:rsidRPr="007E75FF" w:rsidRDefault="007E75FF" w:rsidP="007E75FF">
      <w:pPr>
        <w:numPr>
          <w:ilvl w:val="0"/>
          <w:numId w:val="7"/>
        </w:numPr>
        <w:jc w:val="both"/>
        <w:rPr>
          <w:rFonts w:ascii="Times New Roman" w:hAnsi="Times New Roman" w:cs="Times New Roman"/>
          <w:sz w:val="24"/>
        </w:rPr>
      </w:pPr>
      <w:r w:rsidRPr="007E75FF">
        <w:rPr>
          <w:rFonts w:ascii="Times New Roman" w:hAnsi="Times New Roman" w:cs="Times New Roman"/>
          <w:sz w:val="24"/>
        </w:rPr>
        <w:t xml:space="preserve">Qua việc tổng hợp và đối chiếu các nguồn tài liệu, có thể nhận thấy một xu hướng nghiên cứu nhất quán về vai trò ngày càng quan trọng của </w:t>
      </w:r>
      <w:r w:rsidRPr="007E75FF">
        <w:rPr>
          <w:rFonts w:ascii="Times New Roman" w:hAnsi="Times New Roman" w:cs="Times New Roman"/>
          <w:b/>
          <w:bCs/>
          <w:sz w:val="24"/>
        </w:rPr>
        <w:t>Trí tuệ nhân tạo (AI)</w:t>
      </w:r>
      <w:r w:rsidRPr="007E75FF">
        <w:rPr>
          <w:rFonts w:ascii="Times New Roman" w:hAnsi="Times New Roman" w:cs="Times New Roman"/>
          <w:sz w:val="24"/>
        </w:rPr>
        <w:t xml:space="preserve"> trong doanh nghiệp. Các nghiên cứu học thuật như </w:t>
      </w:r>
      <w:r w:rsidRPr="007E75FF">
        <w:rPr>
          <w:rFonts w:ascii="Times New Roman" w:hAnsi="Times New Roman" w:cs="Times New Roman"/>
          <w:b/>
          <w:bCs/>
          <w:sz w:val="24"/>
        </w:rPr>
        <w:t>Enterprise Architecture-Based Metamodel for Machine Learning Projects and Its Management</w:t>
      </w:r>
      <w:r w:rsidRPr="007E75FF">
        <w:rPr>
          <w:rFonts w:ascii="Times New Roman" w:hAnsi="Times New Roman" w:cs="Times New Roman"/>
          <w:sz w:val="24"/>
        </w:rPr>
        <w:t xml:space="preserve"> và </w:t>
      </w:r>
      <w:r w:rsidRPr="007E75FF">
        <w:rPr>
          <w:rFonts w:ascii="Times New Roman" w:hAnsi="Times New Roman" w:cs="Times New Roman"/>
          <w:b/>
          <w:bCs/>
          <w:sz w:val="24"/>
        </w:rPr>
        <w:t>Contributions of Enterprise Architecture to Software Engineering</w:t>
      </w:r>
      <w:r w:rsidRPr="007E75FF">
        <w:rPr>
          <w:rFonts w:ascii="Times New Roman" w:hAnsi="Times New Roman" w:cs="Times New Roman"/>
          <w:sz w:val="24"/>
        </w:rPr>
        <w:t xml:space="preserve"> cho thấy AI không còn chỉ là một </w:t>
      </w:r>
      <w:r w:rsidRPr="007E75FF">
        <w:rPr>
          <w:rFonts w:ascii="Times New Roman" w:hAnsi="Times New Roman" w:cs="Times New Roman"/>
          <w:b/>
          <w:bCs/>
          <w:sz w:val="24"/>
        </w:rPr>
        <w:t>công cụ hỗ trợ</w:t>
      </w:r>
      <w:r w:rsidRPr="007E75FF">
        <w:rPr>
          <w:rFonts w:ascii="Times New Roman" w:hAnsi="Times New Roman" w:cs="Times New Roman"/>
          <w:sz w:val="24"/>
        </w:rPr>
        <w:t xml:space="preserve"> mà đang dần trở thành </w:t>
      </w:r>
      <w:r w:rsidRPr="007E75FF">
        <w:rPr>
          <w:rFonts w:ascii="Times New Roman" w:hAnsi="Times New Roman" w:cs="Times New Roman"/>
          <w:b/>
          <w:bCs/>
          <w:sz w:val="24"/>
        </w:rPr>
        <w:t>thành phần cốt lõi trong kiến trúc doanh nghiệp hiện đại</w:t>
      </w:r>
      <w:r w:rsidRPr="007E75FF">
        <w:rPr>
          <w:rFonts w:ascii="Times New Roman" w:hAnsi="Times New Roman" w:cs="Times New Roman"/>
          <w:sz w:val="24"/>
        </w:rPr>
        <w:t>.</w:t>
      </w:r>
    </w:p>
    <w:p w14:paraId="25B380C2" w14:textId="77777777" w:rsidR="007E75FF" w:rsidRPr="007E75FF" w:rsidRDefault="007E75FF" w:rsidP="007E75FF">
      <w:pPr>
        <w:numPr>
          <w:ilvl w:val="0"/>
          <w:numId w:val="7"/>
        </w:numPr>
        <w:jc w:val="both"/>
        <w:rPr>
          <w:rFonts w:ascii="Times New Roman" w:hAnsi="Times New Roman" w:cs="Times New Roman"/>
          <w:sz w:val="24"/>
        </w:rPr>
      </w:pPr>
      <w:r w:rsidRPr="007E75FF">
        <w:rPr>
          <w:rFonts w:ascii="Times New Roman" w:hAnsi="Times New Roman" w:cs="Times New Roman"/>
          <w:sz w:val="24"/>
        </w:rPr>
        <w:t xml:space="preserve">Kết quả này cũng được củng cố bởi các báo cáo thực tiễn như </w:t>
      </w:r>
      <w:r w:rsidRPr="007E75FF">
        <w:rPr>
          <w:rFonts w:ascii="Times New Roman" w:hAnsi="Times New Roman" w:cs="Times New Roman"/>
          <w:b/>
          <w:bCs/>
          <w:sz w:val="24"/>
        </w:rPr>
        <w:t>AI Index Report 2025</w:t>
      </w:r>
      <w:r w:rsidRPr="007E75FF">
        <w:rPr>
          <w:rFonts w:ascii="Times New Roman" w:hAnsi="Times New Roman" w:cs="Times New Roman"/>
          <w:sz w:val="24"/>
        </w:rPr>
        <w:t xml:space="preserve"> của </w:t>
      </w:r>
      <w:r w:rsidRPr="007E75FF">
        <w:rPr>
          <w:rFonts w:ascii="Times New Roman" w:hAnsi="Times New Roman" w:cs="Times New Roman"/>
          <w:b/>
          <w:bCs/>
          <w:sz w:val="24"/>
        </w:rPr>
        <w:t>Stanford HAI</w:t>
      </w:r>
      <w:r w:rsidRPr="007E75FF">
        <w:rPr>
          <w:rFonts w:ascii="Times New Roman" w:hAnsi="Times New Roman" w:cs="Times New Roman"/>
          <w:sz w:val="24"/>
        </w:rPr>
        <w:t xml:space="preserve"> và </w:t>
      </w:r>
      <w:r w:rsidRPr="007E75FF">
        <w:rPr>
          <w:rFonts w:ascii="Times New Roman" w:hAnsi="Times New Roman" w:cs="Times New Roman"/>
          <w:b/>
          <w:bCs/>
          <w:sz w:val="24"/>
        </w:rPr>
        <w:t>The State of AI in 2025</w:t>
      </w:r>
      <w:r w:rsidRPr="007E75FF">
        <w:rPr>
          <w:rFonts w:ascii="Times New Roman" w:hAnsi="Times New Roman" w:cs="Times New Roman"/>
          <w:sz w:val="24"/>
        </w:rPr>
        <w:t xml:space="preserve"> của </w:t>
      </w:r>
      <w:r w:rsidRPr="007E75FF">
        <w:rPr>
          <w:rFonts w:ascii="Times New Roman" w:hAnsi="Times New Roman" w:cs="Times New Roman"/>
          <w:b/>
          <w:bCs/>
          <w:sz w:val="24"/>
        </w:rPr>
        <w:t>McKinsey</w:t>
      </w:r>
      <w:r w:rsidRPr="007E75FF">
        <w:rPr>
          <w:rFonts w:ascii="Times New Roman" w:hAnsi="Times New Roman" w:cs="Times New Roman"/>
          <w:sz w:val="24"/>
        </w:rPr>
        <w:t xml:space="preserve">, trong đó ghi nhận mức độ ứng dụng AI ngày càng sâu rộng trong </w:t>
      </w:r>
      <w:r w:rsidRPr="007E75FF">
        <w:rPr>
          <w:rFonts w:ascii="Times New Roman" w:hAnsi="Times New Roman" w:cs="Times New Roman"/>
          <w:b/>
          <w:bCs/>
          <w:sz w:val="24"/>
        </w:rPr>
        <w:t>quản trị doanh nghiệp</w:t>
      </w:r>
      <w:r w:rsidRPr="007E75FF">
        <w:rPr>
          <w:rFonts w:ascii="Times New Roman" w:hAnsi="Times New Roman" w:cs="Times New Roman"/>
          <w:sz w:val="24"/>
        </w:rPr>
        <w:t xml:space="preserve">, </w:t>
      </w:r>
      <w:r w:rsidRPr="007E75FF">
        <w:rPr>
          <w:rFonts w:ascii="Times New Roman" w:hAnsi="Times New Roman" w:cs="Times New Roman"/>
          <w:b/>
          <w:bCs/>
          <w:sz w:val="24"/>
        </w:rPr>
        <w:t>hỗ trợ ra quyết định</w:t>
      </w:r>
      <w:r w:rsidRPr="007E75FF">
        <w:rPr>
          <w:rFonts w:ascii="Times New Roman" w:hAnsi="Times New Roman" w:cs="Times New Roman"/>
          <w:sz w:val="24"/>
        </w:rPr>
        <w:t xml:space="preserve"> và </w:t>
      </w:r>
      <w:r w:rsidRPr="007E75FF">
        <w:rPr>
          <w:rFonts w:ascii="Times New Roman" w:hAnsi="Times New Roman" w:cs="Times New Roman"/>
          <w:b/>
          <w:bCs/>
          <w:sz w:val="24"/>
        </w:rPr>
        <w:t>tối ưu hóa hiệu quả vận hành</w:t>
      </w:r>
      <w:r w:rsidRPr="007E75FF">
        <w:rPr>
          <w:rFonts w:ascii="Times New Roman" w:hAnsi="Times New Roman" w:cs="Times New Roman"/>
          <w:sz w:val="24"/>
        </w:rPr>
        <w:t xml:space="preserve">. Sự tương đồng giữa các nghiên cứu học thuật và báo cáo thực tiễn cho thấy AI đang tạo ra tác động đáng kể đến </w:t>
      </w:r>
      <w:r w:rsidRPr="007E75FF">
        <w:rPr>
          <w:rFonts w:ascii="Times New Roman" w:hAnsi="Times New Roman" w:cs="Times New Roman"/>
          <w:b/>
          <w:bCs/>
          <w:sz w:val="24"/>
        </w:rPr>
        <w:t>năng suất lao động</w:t>
      </w:r>
      <w:r w:rsidRPr="007E75FF">
        <w:rPr>
          <w:rFonts w:ascii="Times New Roman" w:hAnsi="Times New Roman" w:cs="Times New Roman"/>
          <w:sz w:val="24"/>
        </w:rPr>
        <w:t xml:space="preserve">, </w:t>
      </w:r>
      <w:r w:rsidRPr="007E75FF">
        <w:rPr>
          <w:rFonts w:ascii="Times New Roman" w:hAnsi="Times New Roman" w:cs="Times New Roman"/>
          <w:b/>
          <w:bCs/>
          <w:sz w:val="24"/>
        </w:rPr>
        <w:t>khả năng đổi mới sáng tạo</w:t>
      </w:r>
      <w:r w:rsidRPr="007E75FF">
        <w:rPr>
          <w:rFonts w:ascii="Times New Roman" w:hAnsi="Times New Roman" w:cs="Times New Roman"/>
          <w:sz w:val="24"/>
        </w:rPr>
        <w:t xml:space="preserve"> và </w:t>
      </w:r>
      <w:r w:rsidRPr="007E75FF">
        <w:rPr>
          <w:rFonts w:ascii="Times New Roman" w:hAnsi="Times New Roman" w:cs="Times New Roman"/>
          <w:b/>
          <w:bCs/>
          <w:sz w:val="24"/>
        </w:rPr>
        <w:t>lợi thế cạnh tranh</w:t>
      </w:r>
      <w:r w:rsidRPr="007E75FF">
        <w:rPr>
          <w:rFonts w:ascii="Times New Roman" w:hAnsi="Times New Roman" w:cs="Times New Roman"/>
          <w:sz w:val="24"/>
        </w:rPr>
        <w:t xml:space="preserve"> của doanh nghiệp.</w:t>
      </w:r>
    </w:p>
    <w:p w14:paraId="2267650A" w14:textId="77777777" w:rsidR="000D0E23" w:rsidRPr="000D0E23" w:rsidRDefault="000D0E23" w:rsidP="000D0E23">
      <w:pPr>
        <w:jc w:val="both"/>
        <w:rPr>
          <w:rFonts w:ascii="Times New Roman" w:hAnsi="Times New Roman" w:cs="Times New Roman"/>
          <w:b/>
          <w:sz w:val="24"/>
        </w:rPr>
      </w:pPr>
      <w:r w:rsidRPr="000D0E23">
        <w:rPr>
          <w:rFonts w:ascii="Times New Roman" w:hAnsi="Times New Roman" w:cs="Times New Roman"/>
          <w:b/>
          <w:sz w:val="24"/>
        </w:rPr>
        <w:t>2. Đánh giá ưu và nhược điểm của các loại nguồn</w:t>
      </w:r>
    </w:p>
    <w:p w14:paraId="05FC3EE2" w14:textId="79D52B57" w:rsidR="007E75FF" w:rsidRPr="00794CF4" w:rsidRDefault="007E75FF" w:rsidP="00794CF4">
      <w:pPr>
        <w:pStyle w:val="ListParagraph"/>
        <w:numPr>
          <w:ilvl w:val="0"/>
          <w:numId w:val="22"/>
        </w:numPr>
        <w:jc w:val="both"/>
        <w:rPr>
          <w:rFonts w:ascii="Times New Roman" w:hAnsi="Times New Roman" w:cs="Times New Roman"/>
          <w:sz w:val="24"/>
        </w:rPr>
      </w:pPr>
      <w:r w:rsidRPr="00794CF4">
        <w:rPr>
          <w:rFonts w:ascii="Times New Roman" w:hAnsi="Times New Roman" w:cs="Times New Roman"/>
          <w:b/>
          <w:bCs/>
          <w:sz w:val="24"/>
        </w:rPr>
        <w:t>Academic Journals (Elsevier, Wiley, IEEE)</w:t>
      </w:r>
    </w:p>
    <w:p w14:paraId="78289C64" w14:textId="77777777" w:rsidR="00251EB3" w:rsidRPr="00251EB3" w:rsidRDefault="007E75FF" w:rsidP="00251EB3">
      <w:pPr>
        <w:pStyle w:val="ListParagraph"/>
        <w:numPr>
          <w:ilvl w:val="0"/>
          <w:numId w:val="8"/>
        </w:numPr>
        <w:jc w:val="both"/>
        <w:rPr>
          <w:rFonts w:ascii="Times New Roman" w:hAnsi="Times New Roman" w:cs="Times New Roman"/>
          <w:sz w:val="24"/>
        </w:rPr>
      </w:pPr>
      <w:r w:rsidRPr="00251EB3">
        <w:rPr>
          <w:rFonts w:ascii="Times New Roman" w:hAnsi="Times New Roman" w:cs="Times New Roman"/>
          <w:b/>
          <w:bCs/>
          <w:sz w:val="24"/>
        </w:rPr>
        <w:t xml:space="preserve">Ưu </w:t>
      </w:r>
      <w:r w:rsidR="00251EB3">
        <w:rPr>
          <w:rFonts w:ascii="Times New Roman" w:hAnsi="Times New Roman" w:cs="Times New Roman"/>
          <w:b/>
          <w:bCs/>
          <w:sz w:val="24"/>
        </w:rPr>
        <w:t>điểm</w:t>
      </w:r>
      <w:r w:rsidR="00251EB3">
        <w:rPr>
          <w:rFonts w:ascii="Times New Roman" w:hAnsi="Times New Roman" w:cs="Times New Roman"/>
          <w:b/>
          <w:bCs/>
          <w:sz w:val="24"/>
          <w:lang w:val="vi-VN"/>
        </w:rPr>
        <w:t xml:space="preserve">: </w:t>
      </w:r>
    </w:p>
    <w:p w14:paraId="2F0DE502" w14:textId="77777777" w:rsidR="00251EB3" w:rsidRPr="00251EB3" w:rsidRDefault="007E75FF" w:rsidP="00251EB3">
      <w:pPr>
        <w:pStyle w:val="ListParagraph"/>
        <w:numPr>
          <w:ilvl w:val="0"/>
          <w:numId w:val="12"/>
        </w:numPr>
        <w:jc w:val="both"/>
        <w:rPr>
          <w:rFonts w:ascii="Times New Roman" w:hAnsi="Times New Roman" w:cs="Times New Roman"/>
          <w:sz w:val="24"/>
        </w:rPr>
      </w:pPr>
      <w:r w:rsidRPr="00251EB3">
        <w:rPr>
          <w:rFonts w:ascii="Times New Roman" w:hAnsi="Times New Roman" w:cs="Times New Roman"/>
          <w:sz w:val="24"/>
        </w:rPr>
        <w:t>Phương pháp nghiên cứu rõ ràng, có khả năng kiểm chứng.</w:t>
      </w:r>
    </w:p>
    <w:p w14:paraId="7DC89817" w14:textId="77777777" w:rsidR="00251EB3" w:rsidRPr="00251EB3" w:rsidRDefault="007E75FF" w:rsidP="00251EB3">
      <w:pPr>
        <w:pStyle w:val="ListParagraph"/>
        <w:numPr>
          <w:ilvl w:val="0"/>
          <w:numId w:val="12"/>
        </w:numPr>
        <w:jc w:val="both"/>
        <w:rPr>
          <w:rFonts w:ascii="Times New Roman" w:hAnsi="Times New Roman" w:cs="Times New Roman"/>
          <w:sz w:val="24"/>
        </w:rPr>
      </w:pPr>
      <w:r w:rsidRPr="00251EB3">
        <w:rPr>
          <w:rFonts w:ascii="Times New Roman" w:hAnsi="Times New Roman" w:cs="Times New Roman"/>
          <w:sz w:val="24"/>
        </w:rPr>
        <w:t>Độ tin cậy và giá trị học thuật cao.</w:t>
      </w:r>
    </w:p>
    <w:p w14:paraId="3B654FE8" w14:textId="135D4FBC" w:rsidR="007E75FF" w:rsidRPr="00251EB3" w:rsidRDefault="007E75FF" w:rsidP="00251EB3">
      <w:pPr>
        <w:pStyle w:val="ListParagraph"/>
        <w:numPr>
          <w:ilvl w:val="0"/>
          <w:numId w:val="12"/>
        </w:numPr>
        <w:jc w:val="both"/>
        <w:rPr>
          <w:rFonts w:ascii="Times New Roman" w:hAnsi="Times New Roman" w:cs="Times New Roman"/>
          <w:sz w:val="24"/>
        </w:rPr>
      </w:pPr>
      <w:r w:rsidRPr="00251EB3">
        <w:rPr>
          <w:rFonts w:ascii="Times New Roman" w:hAnsi="Times New Roman" w:cs="Times New Roman"/>
          <w:sz w:val="24"/>
        </w:rPr>
        <w:t xml:space="preserve">Được </w:t>
      </w:r>
      <w:r w:rsidRPr="00251EB3">
        <w:rPr>
          <w:rFonts w:ascii="Times New Roman" w:hAnsi="Times New Roman" w:cs="Times New Roman"/>
          <w:b/>
          <w:bCs/>
          <w:sz w:val="24"/>
        </w:rPr>
        <w:t>phản biện khoa học (Peer-review)</w:t>
      </w:r>
      <w:r w:rsidRPr="00251EB3">
        <w:rPr>
          <w:rFonts w:ascii="Times New Roman" w:hAnsi="Times New Roman" w:cs="Times New Roman"/>
          <w:sz w:val="24"/>
        </w:rPr>
        <w:t xml:space="preserve"> trước khi công bố</w:t>
      </w:r>
    </w:p>
    <w:p w14:paraId="04013E6D" w14:textId="65400DD6" w:rsidR="00251EB3" w:rsidRPr="00251EB3" w:rsidRDefault="007E75FF" w:rsidP="00251EB3">
      <w:pPr>
        <w:pStyle w:val="ListParagraph"/>
        <w:numPr>
          <w:ilvl w:val="0"/>
          <w:numId w:val="8"/>
        </w:numPr>
        <w:jc w:val="both"/>
        <w:rPr>
          <w:rFonts w:ascii="Times New Roman" w:hAnsi="Times New Roman" w:cs="Times New Roman"/>
          <w:sz w:val="24"/>
        </w:rPr>
      </w:pPr>
      <w:r w:rsidRPr="00251EB3">
        <w:rPr>
          <w:rFonts w:ascii="Times New Roman" w:hAnsi="Times New Roman" w:cs="Times New Roman"/>
          <w:b/>
          <w:bCs/>
          <w:sz w:val="24"/>
        </w:rPr>
        <w:t xml:space="preserve">Hạn </w:t>
      </w:r>
      <w:r w:rsidR="002A3E9C">
        <w:rPr>
          <w:rFonts w:ascii="Times New Roman" w:hAnsi="Times New Roman" w:cs="Times New Roman"/>
          <w:b/>
          <w:bCs/>
          <w:sz w:val="24"/>
        </w:rPr>
        <w:t>chế</w:t>
      </w:r>
      <w:r w:rsidR="002A3E9C">
        <w:rPr>
          <w:rFonts w:ascii="Times New Roman" w:hAnsi="Times New Roman" w:cs="Times New Roman"/>
          <w:b/>
          <w:bCs/>
          <w:sz w:val="24"/>
          <w:lang w:val="vi-VN"/>
        </w:rPr>
        <w:t>:</w:t>
      </w:r>
    </w:p>
    <w:p w14:paraId="7E694555" w14:textId="77777777" w:rsidR="00251EB3" w:rsidRPr="00251EB3" w:rsidRDefault="007E75FF" w:rsidP="00251EB3">
      <w:pPr>
        <w:pStyle w:val="ListParagraph"/>
        <w:numPr>
          <w:ilvl w:val="0"/>
          <w:numId w:val="13"/>
        </w:numPr>
        <w:jc w:val="both"/>
        <w:rPr>
          <w:rFonts w:ascii="Times New Roman" w:hAnsi="Times New Roman" w:cs="Times New Roman"/>
          <w:sz w:val="24"/>
        </w:rPr>
      </w:pPr>
      <w:r w:rsidRPr="00251EB3">
        <w:rPr>
          <w:rFonts w:ascii="Times New Roman" w:hAnsi="Times New Roman" w:cs="Times New Roman"/>
          <w:sz w:val="24"/>
        </w:rPr>
        <w:lastRenderedPageBreak/>
        <w:t>Thời gian xuất bản kéo dài.</w:t>
      </w:r>
    </w:p>
    <w:p w14:paraId="03608D64" w14:textId="77777777" w:rsidR="00794CF4" w:rsidRPr="00794CF4" w:rsidRDefault="007E75FF" w:rsidP="00251EB3">
      <w:pPr>
        <w:pStyle w:val="ListParagraph"/>
        <w:numPr>
          <w:ilvl w:val="0"/>
          <w:numId w:val="13"/>
        </w:numPr>
        <w:jc w:val="both"/>
        <w:rPr>
          <w:rFonts w:ascii="Times New Roman" w:hAnsi="Times New Roman" w:cs="Times New Roman"/>
          <w:sz w:val="24"/>
        </w:rPr>
      </w:pPr>
      <w:r w:rsidRPr="00251EB3">
        <w:rPr>
          <w:rFonts w:ascii="Times New Roman" w:hAnsi="Times New Roman" w:cs="Times New Roman"/>
          <w:sz w:val="24"/>
        </w:rPr>
        <w:t>Một số nghiên cứu có thể chưa phản ánh kịp các xu hướng công nghệ mới.</w:t>
      </w:r>
    </w:p>
    <w:p w14:paraId="11426236" w14:textId="01AA753E" w:rsidR="00251EB3" w:rsidRPr="00794CF4" w:rsidRDefault="00251EB3" w:rsidP="00794CF4">
      <w:pPr>
        <w:pStyle w:val="ListParagraph"/>
        <w:numPr>
          <w:ilvl w:val="0"/>
          <w:numId w:val="22"/>
        </w:numPr>
        <w:jc w:val="both"/>
        <w:rPr>
          <w:rFonts w:ascii="Times New Roman" w:hAnsi="Times New Roman" w:cs="Times New Roman"/>
          <w:sz w:val="24"/>
        </w:rPr>
      </w:pPr>
      <w:r w:rsidRPr="00794CF4">
        <w:rPr>
          <w:rFonts w:ascii="Times New Roman" w:hAnsi="Times New Roman" w:cs="Times New Roman"/>
          <w:b/>
          <w:bCs/>
          <w:sz w:val="24"/>
        </w:rPr>
        <w:t>Research &amp; Industry Reports (Stanford HAI, McKinsey, OpenAI)</w:t>
      </w:r>
    </w:p>
    <w:p w14:paraId="7C69E9DE" w14:textId="77777777" w:rsidR="001C7F51" w:rsidRPr="001C7F51" w:rsidRDefault="00251EB3" w:rsidP="001C7F51">
      <w:pPr>
        <w:pStyle w:val="ListParagraph"/>
        <w:numPr>
          <w:ilvl w:val="0"/>
          <w:numId w:val="10"/>
        </w:numPr>
        <w:jc w:val="both"/>
        <w:rPr>
          <w:rFonts w:ascii="Times New Roman" w:hAnsi="Times New Roman" w:cs="Times New Roman"/>
          <w:sz w:val="24"/>
        </w:rPr>
      </w:pPr>
      <w:r w:rsidRPr="002A3E9C">
        <w:rPr>
          <w:rFonts w:ascii="Times New Roman" w:hAnsi="Times New Roman" w:cs="Times New Roman"/>
          <w:b/>
          <w:bCs/>
          <w:sz w:val="24"/>
        </w:rPr>
        <w:t xml:space="preserve">Ưu </w:t>
      </w:r>
      <w:r w:rsidR="002A3E9C">
        <w:rPr>
          <w:rFonts w:ascii="Times New Roman" w:hAnsi="Times New Roman" w:cs="Times New Roman"/>
          <w:b/>
          <w:bCs/>
          <w:sz w:val="24"/>
        </w:rPr>
        <w:t>điểm</w:t>
      </w:r>
      <w:r w:rsidR="002A3E9C">
        <w:rPr>
          <w:rFonts w:ascii="Times New Roman" w:hAnsi="Times New Roman" w:cs="Times New Roman"/>
          <w:b/>
          <w:bCs/>
          <w:sz w:val="24"/>
          <w:lang w:val="vi-VN"/>
        </w:rPr>
        <w:t>:</w:t>
      </w:r>
    </w:p>
    <w:p w14:paraId="47F1B03A" w14:textId="77777777" w:rsidR="001C7F51" w:rsidRPr="001C7F51" w:rsidRDefault="00251EB3" w:rsidP="001C7F51">
      <w:pPr>
        <w:pStyle w:val="ListParagraph"/>
        <w:numPr>
          <w:ilvl w:val="0"/>
          <w:numId w:val="17"/>
        </w:numPr>
        <w:jc w:val="both"/>
        <w:rPr>
          <w:rFonts w:ascii="Times New Roman" w:hAnsi="Times New Roman" w:cs="Times New Roman"/>
          <w:sz w:val="24"/>
        </w:rPr>
      </w:pPr>
      <w:r w:rsidRPr="001C7F51">
        <w:rPr>
          <w:rFonts w:ascii="Times New Roman" w:hAnsi="Times New Roman" w:cs="Times New Roman"/>
          <w:sz w:val="24"/>
        </w:rPr>
        <w:t xml:space="preserve">Dữ liệu </w:t>
      </w:r>
      <w:r w:rsidRPr="001C7F51">
        <w:rPr>
          <w:rFonts w:ascii="Times New Roman" w:hAnsi="Times New Roman" w:cs="Times New Roman"/>
          <w:b/>
          <w:bCs/>
          <w:sz w:val="24"/>
        </w:rPr>
        <w:t>cập nhật theo thời gian thực</w:t>
      </w:r>
      <w:r w:rsidRPr="001C7F51">
        <w:rPr>
          <w:rFonts w:ascii="Times New Roman" w:hAnsi="Times New Roman" w:cs="Times New Roman"/>
          <w:sz w:val="24"/>
        </w:rPr>
        <w:t>.</w:t>
      </w:r>
    </w:p>
    <w:p w14:paraId="22E165F2" w14:textId="77777777" w:rsidR="001C7F51" w:rsidRPr="001C7F51" w:rsidRDefault="00251EB3" w:rsidP="001C7F51">
      <w:pPr>
        <w:pStyle w:val="ListParagraph"/>
        <w:numPr>
          <w:ilvl w:val="0"/>
          <w:numId w:val="17"/>
        </w:numPr>
        <w:jc w:val="both"/>
        <w:rPr>
          <w:rFonts w:ascii="Times New Roman" w:hAnsi="Times New Roman" w:cs="Times New Roman"/>
          <w:sz w:val="24"/>
        </w:rPr>
      </w:pPr>
      <w:r w:rsidRPr="001C7F51">
        <w:rPr>
          <w:rFonts w:ascii="Times New Roman" w:hAnsi="Times New Roman" w:cs="Times New Roman"/>
          <w:sz w:val="24"/>
        </w:rPr>
        <w:t>Phản ánh xu hướng ứng dụng AI trong thực tế doanh nghiệp.</w:t>
      </w:r>
    </w:p>
    <w:p w14:paraId="3BEE6D08" w14:textId="2D7955E8" w:rsidR="00251EB3" w:rsidRPr="001C7F51" w:rsidRDefault="00251EB3" w:rsidP="001C7F51">
      <w:pPr>
        <w:pStyle w:val="ListParagraph"/>
        <w:numPr>
          <w:ilvl w:val="0"/>
          <w:numId w:val="17"/>
        </w:numPr>
        <w:jc w:val="both"/>
        <w:rPr>
          <w:rFonts w:ascii="Times New Roman" w:hAnsi="Times New Roman" w:cs="Times New Roman"/>
          <w:sz w:val="24"/>
        </w:rPr>
      </w:pPr>
      <w:r w:rsidRPr="001C7F51">
        <w:rPr>
          <w:rFonts w:ascii="Times New Roman" w:hAnsi="Times New Roman" w:cs="Times New Roman"/>
          <w:sz w:val="24"/>
        </w:rPr>
        <w:t>Cung cấp nhiều số liệu thống kê và dự báo giá trị.</w:t>
      </w:r>
    </w:p>
    <w:p w14:paraId="00127B78" w14:textId="77777777" w:rsidR="001C7F51" w:rsidRPr="001C7F51" w:rsidRDefault="00251EB3" w:rsidP="001C7F51">
      <w:pPr>
        <w:pStyle w:val="ListParagraph"/>
        <w:numPr>
          <w:ilvl w:val="0"/>
          <w:numId w:val="11"/>
        </w:numPr>
        <w:jc w:val="both"/>
        <w:rPr>
          <w:rFonts w:ascii="Times New Roman" w:hAnsi="Times New Roman" w:cs="Times New Roman"/>
          <w:sz w:val="24"/>
          <w:lang w:val="vi-VN"/>
        </w:rPr>
      </w:pPr>
      <w:r w:rsidRPr="001C7F51">
        <w:rPr>
          <w:rFonts w:ascii="Times New Roman" w:hAnsi="Times New Roman" w:cs="Times New Roman"/>
          <w:b/>
          <w:bCs/>
          <w:sz w:val="24"/>
        </w:rPr>
        <w:t xml:space="preserve">Hạn </w:t>
      </w:r>
      <w:r w:rsidR="001C7F51" w:rsidRPr="001C7F51">
        <w:rPr>
          <w:rFonts w:ascii="Times New Roman" w:hAnsi="Times New Roman" w:cs="Times New Roman"/>
          <w:b/>
          <w:bCs/>
          <w:sz w:val="24"/>
        </w:rPr>
        <w:t>chế</w:t>
      </w:r>
      <w:r w:rsidR="001C7F51" w:rsidRPr="001C7F51">
        <w:rPr>
          <w:rFonts w:ascii="Times New Roman" w:hAnsi="Times New Roman" w:cs="Times New Roman"/>
          <w:b/>
          <w:bCs/>
          <w:sz w:val="24"/>
          <w:lang w:val="vi-VN"/>
        </w:rPr>
        <w:t>:</w:t>
      </w:r>
    </w:p>
    <w:p w14:paraId="2FCCAFA4" w14:textId="77777777" w:rsidR="001C7F51" w:rsidRDefault="00251EB3" w:rsidP="001C7F51">
      <w:pPr>
        <w:pStyle w:val="ListParagraph"/>
        <w:numPr>
          <w:ilvl w:val="0"/>
          <w:numId w:val="18"/>
        </w:numPr>
        <w:jc w:val="both"/>
        <w:rPr>
          <w:rFonts w:ascii="Times New Roman" w:hAnsi="Times New Roman" w:cs="Times New Roman"/>
          <w:sz w:val="24"/>
          <w:lang w:val="vi-VN"/>
        </w:rPr>
      </w:pPr>
      <w:r w:rsidRPr="001C7F51">
        <w:rPr>
          <w:rFonts w:ascii="Times New Roman" w:hAnsi="Times New Roman" w:cs="Times New Roman"/>
          <w:sz w:val="24"/>
          <w:lang w:val="vi-VN"/>
        </w:rPr>
        <w:t>Có thể chịu ảnh hưởng từ định hướng nghiên cứu hoặc mục tiêu chiến lược của tổ chức phát hành.</w:t>
      </w:r>
    </w:p>
    <w:p w14:paraId="72659237" w14:textId="261286DE" w:rsidR="00251EB3" w:rsidRDefault="00251EB3" w:rsidP="001C7F51">
      <w:pPr>
        <w:pStyle w:val="ListParagraph"/>
        <w:numPr>
          <w:ilvl w:val="0"/>
          <w:numId w:val="18"/>
        </w:numPr>
        <w:jc w:val="both"/>
        <w:rPr>
          <w:rFonts w:ascii="Times New Roman" w:hAnsi="Times New Roman" w:cs="Times New Roman"/>
          <w:sz w:val="24"/>
          <w:lang w:val="vi-VN"/>
        </w:rPr>
      </w:pPr>
      <w:r w:rsidRPr="001C7F51">
        <w:rPr>
          <w:rFonts w:ascii="Times New Roman" w:hAnsi="Times New Roman" w:cs="Times New Roman"/>
          <w:sz w:val="24"/>
          <w:lang w:val="vi-VN"/>
        </w:rPr>
        <w:t>Không phải lúc nào cũng trải qua quy trình phản biện học thuật nghiêm ngặt.</w:t>
      </w:r>
    </w:p>
    <w:p w14:paraId="1AD38A7C" w14:textId="61D598FA" w:rsidR="00B5406D" w:rsidRPr="00794CF4" w:rsidRDefault="00B5406D" w:rsidP="00794CF4">
      <w:pPr>
        <w:pStyle w:val="ListParagraph"/>
        <w:numPr>
          <w:ilvl w:val="0"/>
          <w:numId w:val="22"/>
        </w:numPr>
        <w:jc w:val="both"/>
        <w:rPr>
          <w:rFonts w:ascii="Times New Roman" w:hAnsi="Times New Roman" w:cs="Times New Roman"/>
          <w:sz w:val="24"/>
        </w:rPr>
      </w:pPr>
      <w:r w:rsidRPr="00794CF4">
        <w:rPr>
          <w:rFonts w:ascii="Times New Roman" w:hAnsi="Times New Roman" w:cs="Times New Roman"/>
          <w:b/>
          <w:bCs/>
          <w:sz w:val="24"/>
        </w:rPr>
        <w:t>Books &amp; Technical Reports</w:t>
      </w:r>
    </w:p>
    <w:p w14:paraId="771C1B3E" w14:textId="77777777" w:rsidR="00552242" w:rsidRPr="00552242" w:rsidRDefault="00B5406D" w:rsidP="00552242">
      <w:pPr>
        <w:pStyle w:val="ListParagraph"/>
        <w:numPr>
          <w:ilvl w:val="0"/>
          <w:numId w:val="19"/>
        </w:numPr>
        <w:jc w:val="both"/>
        <w:rPr>
          <w:rFonts w:ascii="Times New Roman" w:hAnsi="Times New Roman" w:cs="Times New Roman"/>
          <w:sz w:val="24"/>
          <w:lang w:val="vi-VN"/>
        </w:rPr>
      </w:pPr>
      <w:r w:rsidRPr="00552242">
        <w:rPr>
          <w:rFonts w:ascii="Times New Roman" w:hAnsi="Times New Roman" w:cs="Times New Roman"/>
          <w:b/>
          <w:bCs/>
          <w:sz w:val="24"/>
        </w:rPr>
        <w:t xml:space="preserve">Ưu </w:t>
      </w:r>
      <w:r w:rsidR="00552242" w:rsidRPr="00552242">
        <w:rPr>
          <w:rFonts w:ascii="Times New Roman" w:hAnsi="Times New Roman" w:cs="Times New Roman"/>
          <w:b/>
          <w:bCs/>
          <w:sz w:val="24"/>
        </w:rPr>
        <w:t>điểm</w:t>
      </w:r>
      <w:r w:rsidR="00552242" w:rsidRPr="00552242">
        <w:rPr>
          <w:rFonts w:ascii="Times New Roman" w:hAnsi="Times New Roman" w:cs="Times New Roman"/>
          <w:b/>
          <w:bCs/>
          <w:sz w:val="24"/>
          <w:lang w:val="vi-VN"/>
        </w:rPr>
        <w:t xml:space="preserve">: </w:t>
      </w:r>
    </w:p>
    <w:p w14:paraId="032DAD15" w14:textId="77777777" w:rsidR="00552242" w:rsidRDefault="00B5406D" w:rsidP="00552242">
      <w:pPr>
        <w:pStyle w:val="ListParagraph"/>
        <w:numPr>
          <w:ilvl w:val="1"/>
          <w:numId w:val="19"/>
        </w:numPr>
        <w:jc w:val="both"/>
        <w:rPr>
          <w:rFonts w:ascii="Times New Roman" w:hAnsi="Times New Roman" w:cs="Times New Roman"/>
          <w:sz w:val="24"/>
          <w:lang w:val="vi-VN"/>
        </w:rPr>
      </w:pPr>
      <w:r w:rsidRPr="00552242">
        <w:rPr>
          <w:rFonts w:ascii="Times New Roman" w:hAnsi="Times New Roman" w:cs="Times New Roman"/>
          <w:sz w:val="24"/>
          <w:lang w:val="vi-VN"/>
        </w:rPr>
        <w:t>Cung cấp nền tảng lý thuyết toàn diện.</w:t>
      </w:r>
    </w:p>
    <w:p w14:paraId="32CFA75F" w14:textId="34CBA2B4" w:rsidR="00B5406D" w:rsidRPr="00552242" w:rsidRDefault="00B5406D" w:rsidP="00552242">
      <w:pPr>
        <w:pStyle w:val="ListParagraph"/>
        <w:numPr>
          <w:ilvl w:val="1"/>
          <w:numId w:val="19"/>
        </w:numPr>
        <w:jc w:val="both"/>
        <w:rPr>
          <w:rFonts w:ascii="Times New Roman" w:hAnsi="Times New Roman" w:cs="Times New Roman"/>
          <w:sz w:val="24"/>
          <w:lang w:val="vi-VN"/>
        </w:rPr>
      </w:pPr>
      <w:r w:rsidRPr="00552242">
        <w:rPr>
          <w:rFonts w:ascii="Times New Roman" w:hAnsi="Times New Roman" w:cs="Times New Roman"/>
          <w:sz w:val="24"/>
          <w:lang w:val="vi-VN"/>
        </w:rPr>
        <w:t>Giúp hiểu sâu các mô hình và khái niệm cốt lõi.</w:t>
      </w:r>
    </w:p>
    <w:p w14:paraId="60D15450" w14:textId="77777777" w:rsidR="002F12A2" w:rsidRPr="002F12A2" w:rsidRDefault="00B5406D" w:rsidP="002F12A2">
      <w:pPr>
        <w:pStyle w:val="ListParagraph"/>
        <w:numPr>
          <w:ilvl w:val="0"/>
          <w:numId w:val="20"/>
        </w:numPr>
        <w:jc w:val="both"/>
        <w:rPr>
          <w:rFonts w:ascii="Times New Roman" w:hAnsi="Times New Roman" w:cs="Times New Roman"/>
          <w:sz w:val="24"/>
        </w:rPr>
      </w:pPr>
      <w:r w:rsidRPr="00552242">
        <w:rPr>
          <w:rFonts w:ascii="Times New Roman" w:hAnsi="Times New Roman" w:cs="Times New Roman"/>
          <w:b/>
          <w:bCs/>
          <w:sz w:val="24"/>
        </w:rPr>
        <w:t xml:space="preserve">Hạn </w:t>
      </w:r>
      <w:r w:rsidR="00552242">
        <w:rPr>
          <w:rFonts w:ascii="Times New Roman" w:hAnsi="Times New Roman" w:cs="Times New Roman"/>
          <w:b/>
          <w:bCs/>
          <w:sz w:val="24"/>
        </w:rPr>
        <w:t>chế</w:t>
      </w:r>
      <w:r w:rsidR="00552242">
        <w:rPr>
          <w:rFonts w:ascii="Times New Roman" w:hAnsi="Times New Roman" w:cs="Times New Roman"/>
          <w:b/>
          <w:bCs/>
          <w:sz w:val="24"/>
          <w:lang w:val="vi-VN"/>
        </w:rPr>
        <w:t xml:space="preserve">:  </w:t>
      </w:r>
      <w:r w:rsidR="002F12A2">
        <w:rPr>
          <w:rFonts w:ascii="Times New Roman" w:hAnsi="Times New Roman" w:cs="Times New Roman"/>
          <w:b/>
          <w:bCs/>
          <w:sz w:val="24"/>
          <w:lang w:val="vi-VN"/>
        </w:rPr>
        <w:t xml:space="preserve">                                       </w:t>
      </w:r>
    </w:p>
    <w:p w14:paraId="5E54B029" w14:textId="77777777" w:rsidR="002F12A2" w:rsidRPr="002F12A2" w:rsidRDefault="00B5406D" w:rsidP="002F12A2">
      <w:pPr>
        <w:pStyle w:val="ListParagraph"/>
        <w:numPr>
          <w:ilvl w:val="1"/>
          <w:numId w:val="20"/>
        </w:numPr>
        <w:jc w:val="both"/>
        <w:rPr>
          <w:rFonts w:ascii="Times New Roman" w:hAnsi="Times New Roman" w:cs="Times New Roman"/>
          <w:sz w:val="24"/>
        </w:rPr>
      </w:pPr>
      <w:r w:rsidRPr="002F12A2">
        <w:rPr>
          <w:rFonts w:ascii="Times New Roman" w:hAnsi="Times New Roman" w:cs="Times New Roman"/>
          <w:sz w:val="24"/>
        </w:rPr>
        <w:t>Tốc độ cập nhật chậm hơn so với bài báo và báo cáo nghiên cứu.</w:t>
      </w:r>
    </w:p>
    <w:p w14:paraId="69FBC173" w14:textId="255CFA34" w:rsidR="00251EB3" w:rsidRPr="00734F59" w:rsidRDefault="00B5406D" w:rsidP="00251EB3">
      <w:pPr>
        <w:pStyle w:val="ListParagraph"/>
        <w:numPr>
          <w:ilvl w:val="1"/>
          <w:numId w:val="20"/>
        </w:numPr>
        <w:jc w:val="both"/>
        <w:rPr>
          <w:rFonts w:ascii="Times New Roman" w:hAnsi="Times New Roman" w:cs="Times New Roman"/>
          <w:sz w:val="24"/>
        </w:rPr>
      </w:pPr>
      <w:r w:rsidRPr="002F12A2">
        <w:rPr>
          <w:rFonts w:ascii="Times New Roman" w:hAnsi="Times New Roman" w:cs="Times New Roman"/>
          <w:i/>
          <w:iCs/>
          <w:sz w:val="24"/>
        </w:rPr>
        <w:t>Industry Reports:</w:t>
      </w:r>
      <w:r w:rsidRPr="002F12A2">
        <w:rPr>
          <w:rFonts w:ascii="Times New Roman" w:hAnsi="Times New Roman" w:cs="Times New Roman"/>
          <w:sz w:val="24"/>
        </w:rPr>
        <w:t xml:space="preserve"> Dữ liệu thời gian thực (Real-time data) siêu cập nhật nhưng cần lưu ý tính khách quan do yếu tố thương mại chi phối (Microsoft, Deloitte).</w:t>
      </w:r>
    </w:p>
    <w:p w14:paraId="22AE1404" w14:textId="77777777" w:rsidR="000D0E23" w:rsidRPr="000D0E23" w:rsidRDefault="000D0E23" w:rsidP="000D0E23">
      <w:pPr>
        <w:jc w:val="both"/>
        <w:rPr>
          <w:rFonts w:ascii="Times New Roman" w:hAnsi="Times New Roman" w:cs="Times New Roman"/>
          <w:b/>
          <w:sz w:val="24"/>
        </w:rPr>
      </w:pPr>
      <w:r w:rsidRPr="000D0E23">
        <w:rPr>
          <w:rFonts w:ascii="Times New Roman" w:hAnsi="Times New Roman" w:cs="Times New Roman"/>
          <w:b/>
          <w:sz w:val="24"/>
        </w:rPr>
        <w:t>3. Phương pháp đánh giá độ tin cậy áp dụng</w:t>
      </w:r>
    </w:p>
    <w:p w14:paraId="6F0BF7B2" w14:textId="77777777" w:rsidR="006B0C1C" w:rsidRPr="006B0C1C" w:rsidRDefault="006B0C1C" w:rsidP="006B0C1C">
      <w:pPr>
        <w:jc w:val="both"/>
        <w:rPr>
          <w:rFonts w:ascii="Times New Roman" w:hAnsi="Times New Roman" w:cs="Times New Roman"/>
          <w:sz w:val="24"/>
        </w:rPr>
      </w:pPr>
      <w:r w:rsidRPr="006B0C1C">
        <w:rPr>
          <w:rFonts w:ascii="Times New Roman" w:hAnsi="Times New Roman" w:cs="Times New Roman"/>
          <w:sz w:val="24"/>
        </w:rPr>
        <w:t xml:space="preserve">Để bảo đảm chất lượng thông tin, tôi áp dụng mô hình </w:t>
      </w:r>
      <w:r w:rsidRPr="006B0C1C">
        <w:rPr>
          <w:rFonts w:ascii="Times New Roman" w:hAnsi="Times New Roman" w:cs="Times New Roman"/>
          <w:b/>
          <w:bCs/>
          <w:sz w:val="24"/>
        </w:rPr>
        <w:t>CRAAP</w:t>
      </w:r>
      <w:r w:rsidRPr="006B0C1C">
        <w:rPr>
          <w:rFonts w:ascii="Times New Roman" w:hAnsi="Times New Roman" w:cs="Times New Roman"/>
          <w:sz w:val="24"/>
        </w:rPr>
        <w:t xml:space="preserve"> gồm:</w:t>
      </w:r>
    </w:p>
    <w:p w14:paraId="392A5D01" w14:textId="77777777" w:rsidR="006B0C1C" w:rsidRPr="006B0C1C" w:rsidRDefault="006B0C1C" w:rsidP="006B0C1C">
      <w:pPr>
        <w:numPr>
          <w:ilvl w:val="0"/>
          <w:numId w:val="21"/>
        </w:numPr>
        <w:jc w:val="both"/>
        <w:rPr>
          <w:rFonts w:ascii="Times New Roman" w:hAnsi="Times New Roman" w:cs="Times New Roman"/>
          <w:sz w:val="24"/>
        </w:rPr>
      </w:pPr>
      <w:r w:rsidRPr="006B0C1C">
        <w:rPr>
          <w:rFonts w:ascii="Times New Roman" w:hAnsi="Times New Roman" w:cs="Times New Roman"/>
          <w:b/>
          <w:bCs/>
          <w:sz w:val="24"/>
        </w:rPr>
        <w:t>Currency</w:t>
      </w:r>
      <w:r w:rsidRPr="006B0C1C">
        <w:rPr>
          <w:rFonts w:ascii="Times New Roman" w:hAnsi="Times New Roman" w:cs="Times New Roman"/>
          <w:sz w:val="24"/>
        </w:rPr>
        <w:t xml:space="preserve"> (</w:t>
      </w:r>
      <w:r w:rsidRPr="006B0C1C">
        <w:rPr>
          <w:rFonts w:ascii="Times New Roman" w:hAnsi="Times New Roman" w:cs="Times New Roman"/>
          <w:i/>
          <w:iCs/>
          <w:sz w:val="24"/>
        </w:rPr>
        <w:t>Tính cập nhật</w:t>
      </w:r>
      <w:r w:rsidRPr="006B0C1C">
        <w:rPr>
          <w:rFonts w:ascii="Times New Roman" w:hAnsi="Times New Roman" w:cs="Times New Roman"/>
          <w:sz w:val="24"/>
        </w:rPr>
        <w:t>)</w:t>
      </w:r>
    </w:p>
    <w:p w14:paraId="293EB439" w14:textId="77777777" w:rsidR="006B0C1C" w:rsidRPr="006B0C1C" w:rsidRDefault="006B0C1C" w:rsidP="006B0C1C">
      <w:pPr>
        <w:numPr>
          <w:ilvl w:val="0"/>
          <w:numId w:val="21"/>
        </w:numPr>
        <w:jc w:val="both"/>
        <w:rPr>
          <w:rFonts w:ascii="Times New Roman" w:hAnsi="Times New Roman" w:cs="Times New Roman"/>
          <w:sz w:val="24"/>
        </w:rPr>
      </w:pPr>
      <w:r w:rsidRPr="006B0C1C">
        <w:rPr>
          <w:rFonts w:ascii="Times New Roman" w:hAnsi="Times New Roman" w:cs="Times New Roman"/>
          <w:b/>
          <w:bCs/>
          <w:sz w:val="24"/>
        </w:rPr>
        <w:t>Relevance</w:t>
      </w:r>
      <w:r w:rsidRPr="006B0C1C">
        <w:rPr>
          <w:rFonts w:ascii="Times New Roman" w:hAnsi="Times New Roman" w:cs="Times New Roman"/>
          <w:sz w:val="24"/>
        </w:rPr>
        <w:t xml:space="preserve"> (</w:t>
      </w:r>
      <w:r w:rsidRPr="006B0C1C">
        <w:rPr>
          <w:rFonts w:ascii="Times New Roman" w:hAnsi="Times New Roman" w:cs="Times New Roman"/>
          <w:i/>
          <w:iCs/>
          <w:sz w:val="24"/>
        </w:rPr>
        <w:t>Tính liên quan</w:t>
      </w:r>
      <w:r w:rsidRPr="006B0C1C">
        <w:rPr>
          <w:rFonts w:ascii="Times New Roman" w:hAnsi="Times New Roman" w:cs="Times New Roman"/>
          <w:sz w:val="24"/>
        </w:rPr>
        <w:t>)</w:t>
      </w:r>
    </w:p>
    <w:p w14:paraId="6594C5C6" w14:textId="77777777" w:rsidR="006B0C1C" w:rsidRPr="006B0C1C" w:rsidRDefault="006B0C1C" w:rsidP="006B0C1C">
      <w:pPr>
        <w:numPr>
          <w:ilvl w:val="0"/>
          <w:numId w:val="21"/>
        </w:numPr>
        <w:jc w:val="both"/>
        <w:rPr>
          <w:rFonts w:ascii="Times New Roman" w:hAnsi="Times New Roman" w:cs="Times New Roman"/>
          <w:sz w:val="24"/>
        </w:rPr>
      </w:pPr>
      <w:r w:rsidRPr="006B0C1C">
        <w:rPr>
          <w:rFonts w:ascii="Times New Roman" w:hAnsi="Times New Roman" w:cs="Times New Roman"/>
          <w:b/>
          <w:bCs/>
          <w:sz w:val="24"/>
        </w:rPr>
        <w:t>Authority</w:t>
      </w:r>
      <w:r w:rsidRPr="006B0C1C">
        <w:rPr>
          <w:rFonts w:ascii="Times New Roman" w:hAnsi="Times New Roman" w:cs="Times New Roman"/>
          <w:sz w:val="24"/>
        </w:rPr>
        <w:t xml:space="preserve"> (</w:t>
      </w:r>
      <w:r w:rsidRPr="006B0C1C">
        <w:rPr>
          <w:rFonts w:ascii="Times New Roman" w:hAnsi="Times New Roman" w:cs="Times New Roman"/>
          <w:i/>
          <w:iCs/>
          <w:sz w:val="24"/>
        </w:rPr>
        <w:t>Tính thẩm quyền</w:t>
      </w:r>
      <w:r w:rsidRPr="006B0C1C">
        <w:rPr>
          <w:rFonts w:ascii="Times New Roman" w:hAnsi="Times New Roman" w:cs="Times New Roman"/>
          <w:sz w:val="24"/>
        </w:rPr>
        <w:t>)</w:t>
      </w:r>
    </w:p>
    <w:p w14:paraId="17741952" w14:textId="77777777" w:rsidR="006B0C1C" w:rsidRPr="006B0C1C" w:rsidRDefault="006B0C1C" w:rsidP="006B0C1C">
      <w:pPr>
        <w:numPr>
          <w:ilvl w:val="0"/>
          <w:numId w:val="21"/>
        </w:numPr>
        <w:jc w:val="both"/>
        <w:rPr>
          <w:rFonts w:ascii="Times New Roman" w:hAnsi="Times New Roman" w:cs="Times New Roman"/>
          <w:sz w:val="24"/>
        </w:rPr>
      </w:pPr>
      <w:r w:rsidRPr="006B0C1C">
        <w:rPr>
          <w:rFonts w:ascii="Times New Roman" w:hAnsi="Times New Roman" w:cs="Times New Roman"/>
          <w:b/>
          <w:bCs/>
          <w:sz w:val="24"/>
        </w:rPr>
        <w:t>Accuracy</w:t>
      </w:r>
      <w:r w:rsidRPr="006B0C1C">
        <w:rPr>
          <w:rFonts w:ascii="Times New Roman" w:hAnsi="Times New Roman" w:cs="Times New Roman"/>
          <w:sz w:val="24"/>
        </w:rPr>
        <w:t xml:space="preserve"> (</w:t>
      </w:r>
      <w:r w:rsidRPr="006B0C1C">
        <w:rPr>
          <w:rFonts w:ascii="Times New Roman" w:hAnsi="Times New Roman" w:cs="Times New Roman"/>
          <w:i/>
          <w:iCs/>
          <w:sz w:val="24"/>
        </w:rPr>
        <w:t>Tính chính xác</w:t>
      </w:r>
      <w:r w:rsidRPr="006B0C1C">
        <w:rPr>
          <w:rFonts w:ascii="Times New Roman" w:hAnsi="Times New Roman" w:cs="Times New Roman"/>
          <w:sz w:val="24"/>
        </w:rPr>
        <w:t>)</w:t>
      </w:r>
    </w:p>
    <w:p w14:paraId="5BFC10D7" w14:textId="77777777" w:rsidR="006B0C1C" w:rsidRPr="006B0C1C" w:rsidRDefault="006B0C1C" w:rsidP="006B0C1C">
      <w:pPr>
        <w:numPr>
          <w:ilvl w:val="0"/>
          <w:numId w:val="21"/>
        </w:numPr>
        <w:jc w:val="both"/>
        <w:rPr>
          <w:rFonts w:ascii="Times New Roman" w:hAnsi="Times New Roman" w:cs="Times New Roman"/>
          <w:sz w:val="24"/>
        </w:rPr>
      </w:pPr>
      <w:r w:rsidRPr="006B0C1C">
        <w:rPr>
          <w:rFonts w:ascii="Times New Roman" w:hAnsi="Times New Roman" w:cs="Times New Roman"/>
          <w:b/>
          <w:bCs/>
          <w:sz w:val="24"/>
        </w:rPr>
        <w:t>Purpose</w:t>
      </w:r>
      <w:r w:rsidRPr="006B0C1C">
        <w:rPr>
          <w:rFonts w:ascii="Times New Roman" w:hAnsi="Times New Roman" w:cs="Times New Roman"/>
          <w:sz w:val="24"/>
        </w:rPr>
        <w:t xml:space="preserve"> (</w:t>
      </w:r>
      <w:r w:rsidRPr="006B0C1C">
        <w:rPr>
          <w:rFonts w:ascii="Times New Roman" w:hAnsi="Times New Roman" w:cs="Times New Roman"/>
          <w:i/>
          <w:iCs/>
          <w:sz w:val="24"/>
        </w:rPr>
        <w:t>Mục đích sử dụng</w:t>
      </w:r>
      <w:r w:rsidRPr="006B0C1C">
        <w:rPr>
          <w:rFonts w:ascii="Times New Roman" w:hAnsi="Times New Roman" w:cs="Times New Roman"/>
          <w:sz w:val="24"/>
        </w:rPr>
        <w:t>)</w:t>
      </w:r>
    </w:p>
    <w:p w14:paraId="701EEED4" w14:textId="77777777" w:rsidR="006B0C1C" w:rsidRPr="006B0C1C" w:rsidRDefault="006B0C1C" w:rsidP="006B0C1C">
      <w:pPr>
        <w:jc w:val="both"/>
        <w:rPr>
          <w:rFonts w:ascii="Times New Roman" w:hAnsi="Times New Roman" w:cs="Times New Roman"/>
          <w:sz w:val="24"/>
        </w:rPr>
      </w:pPr>
      <w:r w:rsidRPr="006B0C1C">
        <w:rPr>
          <w:rFonts w:ascii="Times New Roman" w:hAnsi="Times New Roman" w:cs="Times New Roman"/>
          <w:sz w:val="24"/>
        </w:rPr>
        <w:t xml:space="preserve">Trong đó, hai tiêu chí được ưu tiên hàng đầu là </w:t>
      </w:r>
      <w:r w:rsidRPr="006B0C1C">
        <w:rPr>
          <w:rFonts w:ascii="Times New Roman" w:hAnsi="Times New Roman" w:cs="Times New Roman"/>
          <w:b/>
          <w:bCs/>
          <w:sz w:val="24"/>
        </w:rPr>
        <w:t>Currency</w:t>
      </w:r>
      <w:r w:rsidRPr="006B0C1C">
        <w:rPr>
          <w:rFonts w:ascii="Times New Roman" w:hAnsi="Times New Roman" w:cs="Times New Roman"/>
          <w:sz w:val="24"/>
        </w:rPr>
        <w:t xml:space="preserve"> và </w:t>
      </w:r>
      <w:r w:rsidRPr="006B0C1C">
        <w:rPr>
          <w:rFonts w:ascii="Times New Roman" w:hAnsi="Times New Roman" w:cs="Times New Roman"/>
          <w:b/>
          <w:bCs/>
          <w:sz w:val="24"/>
        </w:rPr>
        <w:t>Authority</w:t>
      </w:r>
      <w:r w:rsidRPr="006B0C1C">
        <w:rPr>
          <w:rFonts w:ascii="Times New Roman" w:hAnsi="Times New Roman" w:cs="Times New Roman"/>
          <w:sz w:val="24"/>
        </w:rPr>
        <w:t xml:space="preserve">. Các tài liệu được lựa chọn đều được công bố trong giai đoạn </w:t>
      </w:r>
      <w:r w:rsidRPr="006B0C1C">
        <w:rPr>
          <w:rFonts w:ascii="Times New Roman" w:hAnsi="Times New Roman" w:cs="Times New Roman"/>
          <w:b/>
          <w:bCs/>
          <w:sz w:val="24"/>
        </w:rPr>
        <w:t>2023–2025</w:t>
      </w:r>
      <w:r w:rsidRPr="006B0C1C">
        <w:rPr>
          <w:rFonts w:ascii="Times New Roman" w:hAnsi="Times New Roman" w:cs="Times New Roman"/>
          <w:sz w:val="24"/>
        </w:rPr>
        <w:t xml:space="preserve"> hoặc là những công trình nền tảng có ảnh hưởng lớn trong lĩnh vực AI. Đồng thời, nguồn tin phải đến từ các tổ chức uy tín như </w:t>
      </w:r>
      <w:r w:rsidRPr="006B0C1C">
        <w:rPr>
          <w:rFonts w:ascii="Times New Roman" w:hAnsi="Times New Roman" w:cs="Times New Roman"/>
          <w:b/>
          <w:bCs/>
          <w:sz w:val="24"/>
        </w:rPr>
        <w:t>Stanford University</w:t>
      </w:r>
      <w:r w:rsidRPr="006B0C1C">
        <w:rPr>
          <w:rFonts w:ascii="Times New Roman" w:hAnsi="Times New Roman" w:cs="Times New Roman"/>
          <w:sz w:val="24"/>
        </w:rPr>
        <w:t xml:space="preserve">, </w:t>
      </w:r>
      <w:r w:rsidRPr="006B0C1C">
        <w:rPr>
          <w:rFonts w:ascii="Times New Roman" w:hAnsi="Times New Roman" w:cs="Times New Roman"/>
          <w:b/>
          <w:bCs/>
          <w:sz w:val="24"/>
        </w:rPr>
        <w:t>Elsevier</w:t>
      </w:r>
      <w:r w:rsidRPr="006B0C1C">
        <w:rPr>
          <w:rFonts w:ascii="Times New Roman" w:hAnsi="Times New Roman" w:cs="Times New Roman"/>
          <w:sz w:val="24"/>
        </w:rPr>
        <w:t xml:space="preserve">, </w:t>
      </w:r>
      <w:r w:rsidRPr="006B0C1C">
        <w:rPr>
          <w:rFonts w:ascii="Times New Roman" w:hAnsi="Times New Roman" w:cs="Times New Roman"/>
          <w:b/>
          <w:bCs/>
          <w:sz w:val="24"/>
        </w:rPr>
        <w:t>Wiley</w:t>
      </w:r>
      <w:r w:rsidRPr="006B0C1C">
        <w:rPr>
          <w:rFonts w:ascii="Times New Roman" w:hAnsi="Times New Roman" w:cs="Times New Roman"/>
          <w:sz w:val="24"/>
        </w:rPr>
        <w:t xml:space="preserve">, </w:t>
      </w:r>
      <w:r w:rsidRPr="006B0C1C">
        <w:rPr>
          <w:rFonts w:ascii="Times New Roman" w:hAnsi="Times New Roman" w:cs="Times New Roman"/>
          <w:b/>
          <w:bCs/>
          <w:sz w:val="24"/>
        </w:rPr>
        <w:t>IEEE</w:t>
      </w:r>
      <w:r w:rsidRPr="006B0C1C">
        <w:rPr>
          <w:rFonts w:ascii="Times New Roman" w:hAnsi="Times New Roman" w:cs="Times New Roman"/>
          <w:sz w:val="24"/>
        </w:rPr>
        <w:t xml:space="preserve">, </w:t>
      </w:r>
      <w:r w:rsidRPr="006B0C1C">
        <w:rPr>
          <w:rFonts w:ascii="Times New Roman" w:hAnsi="Times New Roman" w:cs="Times New Roman"/>
          <w:b/>
          <w:bCs/>
          <w:sz w:val="24"/>
        </w:rPr>
        <w:t>McKinsey</w:t>
      </w:r>
      <w:r w:rsidRPr="006B0C1C">
        <w:rPr>
          <w:rFonts w:ascii="Times New Roman" w:hAnsi="Times New Roman" w:cs="Times New Roman"/>
          <w:sz w:val="24"/>
        </w:rPr>
        <w:t xml:space="preserve"> và </w:t>
      </w:r>
      <w:r w:rsidRPr="006B0C1C">
        <w:rPr>
          <w:rFonts w:ascii="Times New Roman" w:hAnsi="Times New Roman" w:cs="Times New Roman"/>
          <w:b/>
          <w:bCs/>
          <w:sz w:val="24"/>
        </w:rPr>
        <w:t>OpenAI</w:t>
      </w:r>
      <w:r w:rsidRPr="006B0C1C">
        <w:rPr>
          <w:rFonts w:ascii="Times New Roman" w:hAnsi="Times New Roman" w:cs="Times New Roman"/>
          <w:sz w:val="24"/>
        </w:rPr>
        <w:t xml:space="preserve"> nhằm bảo đảm độ tin cậy và giá trị học thuật của thông tin được sử dụng.</w:t>
      </w:r>
    </w:p>
    <w:p w14:paraId="1936AD27" w14:textId="77777777" w:rsidR="000D0E23" w:rsidRPr="000D0E23" w:rsidRDefault="00E053BB" w:rsidP="000D0E23">
      <w:pPr>
        <w:jc w:val="both"/>
        <w:rPr>
          <w:rFonts w:ascii="Times New Roman" w:hAnsi="Times New Roman" w:cs="Times New Roman"/>
          <w:sz w:val="24"/>
        </w:rPr>
      </w:pPr>
      <w:r>
        <w:rPr>
          <w:rFonts w:ascii="Times New Roman" w:hAnsi="Times New Roman" w:cs="Times New Roman"/>
          <w:sz w:val="24"/>
        </w:rPr>
        <w:pict w14:anchorId="68FE0A9D">
          <v:rect id="_x0000_i1031" style="width:0;height:1.5pt" o:hralign="right" o:hrstd="t" o:hr="t" fillcolor="#a0a0a0" stroked="f"/>
        </w:pict>
      </w:r>
    </w:p>
    <w:p w14:paraId="619D7E7E" w14:textId="77777777" w:rsidR="000D0E23" w:rsidRPr="000D0E23" w:rsidRDefault="000D0E23" w:rsidP="000D0E23">
      <w:pPr>
        <w:jc w:val="both"/>
        <w:rPr>
          <w:rFonts w:ascii="Times New Roman" w:hAnsi="Times New Roman" w:cs="Times New Roman"/>
          <w:b/>
          <w:sz w:val="24"/>
          <w:u w:val="single"/>
        </w:rPr>
      </w:pPr>
      <w:r w:rsidRPr="000D0E23">
        <w:rPr>
          <w:rFonts w:ascii="Times New Roman" w:hAnsi="Times New Roman" w:cs="Times New Roman"/>
          <w:b/>
          <w:sz w:val="24"/>
          <w:u w:val="single"/>
        </w:rPr>
        <w:t>V. KẾT LUẬN VÀ KIẾN NGHỊ</w:t>
      </w:r>
    </w:p>
    <w:p w14:paraId="36176405" w14:textId="766E4DED" w:rsidR="009C4BC5" w:rsidRPr="009C4BC5" w:rsidRDefault="009C4BC5" w:rsidP="009C4BC5">
      <w:pPr>
        <w:jc w:val="both"/>
        <w:rPr>
          <w:rFonts w:ascii="Times New Roman" w:hAnsi="Times New Roman" w:cs="Times New Roman"/>
          <w:sz w:val="24"/>
        </w:rPr>
      </w:pPr>
      <w:r>
        <w:rPr>
          <w:rFonts w:ascii="Times New Roman" w:hAnsi="Times New Roman" w:cs="Times New Roman"/>
          <w:b/>
          <w:bCs/>
          <w:sz w:val="24"/>
        </w:rPr>
        <w:t>1</w:t>
      </w:r>
      <w:r>
        <w:rPr>
          <w:rFonts w:ascii="Times New Roman" w:hAnsi="Times New Roman" w:cs="Times New Roman"/>
          <w:b/>
          <w:bCs/>
          <w:sz w:val="24"/>
          <w:lang w:val="vi-VN"/>
        </w:rPr>
        <w:t xml:space="preserve">. </w:t>
      </w:r>
      <w:r w:rsidRPr="009C4BC5">
        <w:rPr>
          <w:rFonts w:ascii="Times New Roman" w:hAnsi="Times New Roman" w:cs="Times New Roman"/>
          <w:b/>
          <w:bCs/>
          <w:sz w:val="24"/>
        </w:rPr>
        <w:t>ĐÚC KẾT CHIẾN LƯỢC:</w:t>
      </w:r>
    </w:p>
    <w:p w14:paraId="3A64F3A6" w14:textId="77777777" w:rsidR="009C4BC5" w:rsidRPr="009C4BC5" w:rsidRDefault="009C4BC5" w:rsidP="009C4BC5">
      <w:pPr>
        <w:jc w:val="both"/>
        <w:rPr>
          <w:rFonts w:ascii="Times New Roman" w:hAnsi="Times New Roman" w:cs="Times New Roman"/>
          <w:sz w:val="24"/>
        </w:rPr>
      </w:pPr>
      <w:r w:rsidRPr="009C4BC5">
        <w:rPr>
          <w:rFonts w:ascii="Times New Roman" w:hAnsi="Times New Roman" w:cs="Times New Roman"/>
          <w:sz w:val="24"/>
        </w:rPr>
        <w:t xml:space="preserve">Qua việc phân tích các bài báo khoa học, báo cáo nghiên cứu và tài liệu chuyên ngành, có thể thấy </w:t>
      </w:r>
      <w:r w:rsidRPr="009C4BC5">
        <w:rPr>
          <w:rFonts w:ascii="Times New Roman" w:hAnsi="Times New Roman" w:cs="Times New Roman"/>
          <w:b/>
          <w:bCs/>
          <w:sz w:val="24"/>
        </w:rPr>
        <w:t>Trí tuệ nhân tạo (AI)</w:t>
      </w:r>
      <w:r w:rsidRPr="009C4BC5">
        <w:rPr>
          <w:rFonts w:ascii="Times New Roman" w:hAnsi="Times New Roman" w:cs="Times New Roman"/>
          <w:sz w:val="24"/>
        </w:rPr>
        <w:t xml:space="preserve"> đang trở thành một thành phần quan trọng trong </w:t>
      </w:r>
      <w:r w:rsidRPr="009C4BC5">
        <w:rPr>
          <w:rFonts w:ascii="Times New Roman" w:hAnsi="Times New Roman" w:cs="Times New Roman"/>
          <w:b/>
          <w:bCs/>
          <w:sz w:val="24"/>
        </w:rPr>
        <w:t>Hệ thống Thông tin Doanh nghiệp (Enterprise Information Systems – EIS)</w:t>
      </w:r>
      <w:r w:rsidRPr="009C4BC5">
        <w:rPr>
          <w:rFonts w:ascii="Times New Roman" w:hAnsi="Times New Roman" w:cs="Times New Roman"/>
          <w:sz w:val="24"/>
        </w:rPr>
        <w:t xml:space="preserve">. Các nghiên cứu học thuật từ Elsevier, </w:t>
      </w:r>
      <w:r w:rsidRPr="009C4BC5">
        <w:rPr>
          <w:rFonts w:ascii="Times New Roman" w:hAnsi="Times New Roman" w:cs="Times New Roman"/>
          <w:sz w:val="24"/>
        </w:rPr>
        <w:lastRenderedPageBreak/>
        <w:t>Wiley và các báo cáo của Stanford HAI, McKinsey đều cho thấy AI không chỉ hỗ trợ tự động hóa quy trình mà còn góp phần nâng cao chất lượng ra quyết định, tối ưu hóa nguồn lực và tạo lợi thế cạnh tranh cho doanh nghiệp.</w:t>
      </w:r>
    </w:p>
    <w:p w14:paraId="4DE40D5B" w14:textId="77777777" w:rsidR="009C4BC5" w:rsidRDefault="009C4BC5" w:rsidP="009C4BC5">
      <w:pPr>
        <w:jc w:val="both"/>
        <w:rPr>
          <w:rFonts w:ascii="Times New Roman" w:hAnsi="Times New Roman" w:cs="Times New Roman"/>
          <w:sz w:val="24"/>
          <w:lang w:val="vi-VN"/>
        </w:rPr>
      </w:pPr>
      <w:r w:rsidRPr="009C4BC5">
        <w:rPr>
          <w:rFonts w:ascii="Times New Roman" w:hAnsi="Times New Roman" w:cs="Times New Roman"/>
          <w:sz w:val="24"/>
        </w:rPr>
        <w:t xml:space="preserve">Đồng thời, việc kết hợp giữa </w:t>
      </w:r>
      <w:r w:rsidRPr="009C4BC5">
        <w:rPr>
          <w:rFonts w:ascii="Times New Roman" w:hAnsi="Times New Roman" w:cs="Times New Roman"/>
          <w:b/>
          <w:bCs/>
          <w:sz w:val="24"/>
        </w:rPr>
        <w:t>nguồn học thuật có phản biện khoa học</w:t>
      </w:r>
      <w:r w:rsidRPr="009C4BC5">
        <w:rPr>
          <w:rFonts w:ascii="Times New Roman" w:hAnsi="Times New Roman" w:cs="Times New Roman"/>
          <w:sz w:val="24"/>
        </w:rPr>
        <w:t xml:space="preserve"> và </w:t>
      </w:r>
      <w:r w:rsidRPr="009C4BC5">
        <w:rPr>
          <w:rFonts w:ascii="Times New Roman" w:hAnsi="Times New Roman" w:cs="Times New Roman"/>
          <w:b/>
          <w:bCs/>
          <w:sz w:val="24"/>
        </w:rPr>
        <w:t>nguồn thực tiễn từ doanh nghiệp, tổ chức nghiên cứu</w:t>
      </w:r>
      <w:r w:rsidRPr="009C4BC5">
        <w:rPr>
          <w:rFonts w:ascii="Times New Roman" w:hAnsi="Times New Roman" w:cs="Times New Roman"/>
          <w:sz w:val="24"/>
        </w:rPr>
        <w:t xml:space="preserve"> giúp hình thành cái nhìn toàn diện, khách quan và cập nhật hơn về xu hướng ứng dụng AI trong môi trường kinh doanh hiện đại.</w:t>
      </w:r>
    </w:p>
    <w:p w14:paraId="495B6530" w14:textId="4C704FE0" w:rsidR="009C4BC5" w:rsidRPr="009C4BC5" w:rsidRDefault="009C4BC5" w:rsidP="009C4BC5">
      <w:pPr>
        <w:jc w:val="both"/>
        <w:rPr>
          <w:rFonts w:ascii="Times New Roman" w:hAnsi="Times New Roman" w:cs="Times New Roman"/>
          <w:sz w:val="24"/>
        </w:rPr>
      </w:pPr>
      <w:r>
        <w:rPr>
          <w:rFonts w:ascii="Times New Roman" w:hAnsi="Times New Roman" w:cs="Times New Roman"/>
          <w:b/>
          <w:bCs/>
          <w:sz w:val="24"/>
        </w:rPr>
        <w:t>2</w:t>
      </w:r>
      <w:r>
        <w:rPr>
          <w:rFonts w:ascii="Times New Roman" w:hAnsi="Times New Roman" w:cs="Times New Roman"/>
          <w:b/>
          <w:bCs/>
          <w:sz w:val="24"/>
          <w:lang w:val="vi-VN"/>
        </w:rPr>
        <w:t xml:space="preserve">. </w:t>
      </w:r>
      <w:r w:rsidRPr="009C4BC5">
        <w:rPr>
          <w:rFonts w:ascii="Times New Roman" w:hAnsi="Times New Roman" w:cs="Times New Roman"/>
          <w:b/>
          <w:bCs/>
          <w:sz w:val="24"/>
        </w:rPr>
        <w:t>Kiến nghị hành động:</w:t>
      </w:r>
    </w:p>
    <w:p w14:paraId="5245BF93" w14:textId="77777777" w:rsidR="009C4BC5" w:rsidRPr="009C4BC5" w:rsidRDefault="009C4BC5" w:rsidP="009C4BC5">
      <w:pPr>
        <w:numPr>
          <w:ilvl w:val="0"/>
          <w:numId w:val="23"/>
        </w:numPr>
        <w:jc w:val="both"/>
        <w:rPr>
          <w:rFonts w:ascii="Times New Roman" w:hAnsi="Times New Roman" w:cs="Times New Roman"/>
          <w:sz w:val="24"/>
        </w:rPr>
      </w:pPr>
      <w:r w:rsidRPr="009C4BC5">
        <w:rPr>
          <w:rFonts w:ascii="Times New Roman" w:hAnsi="Times New Roman" w:cs="Times New Roman"/>
          <w:sz w:val="24"/>
        </w:rPr>
        <w:t>Doanh nghiệp cần đánh giá kỹ lưỡng độ tin cậy của các nguồn thông tin trước khi áp dụng vào thực tiễn, đặc biệt là các báo cáo mang tính thương mại.</w:t>
      </w:r>
    </w:p>
    <w:p w14:paraId="58D33BC6" w14:textId="77777777" w:rsidR="009C4BC5" w:rsidRPr="009C4BC5" w:rsidRDefault="009C4BC5" w:rsidP="009C4BC5">
      <w:pPr>
        <w:numPr>
          <w:ilvl w:val="0"/>
          <w:numId w:val="23"/>
        </w:numPr>
        <w:jc w:val="both"/>
        <w:rPr>
          <w:rFonts w:ascii="Times New Roman" w:hAnsi="Times New Roman" w:cs="Times New Roman"/>
          <w:sz w:val="24"/>
        </w:rPr>
      </w:pPr>
      <w:r w:rsidRPr="009C4BC5">
        <w:rPr>
          <w:rFonts w:ascii="Times New Roman" w:hAnsi="Times New Roman" w:cs="Times New Roman"/>
          <w:sz w:val="24"/>
        </w:rPr>
        <w:t>Việc triển khai AI nên đi kèm với chiến lược quản trị dữ liệu và đào tạo nguồn nhân lực nhằm khai thác hiệu quả công nghệ.</w:t>
      </w:r>
    </w:p>
    <w:p w14:paraId="3AA8FECF" w14:textId="77777777" w:rsidR="009C4BC5" w:rsidRPr="009C4BC5" w:rsidRDefault="009C4BC5" w:rsidP="009C4BC5">
      <w:pPr>
        <w:numPr>
          <w:ilvl w:val="0"/>
          <w:numId w:val="23"/>
        </w:numPr>
        <w:jc w:val="both"/>
        <w:rPr>
          <w:rFonts w:ascii="Times New Roman" w:hAnsi="Times New Roman" w:cs="Times New Roman"/>
          <w:sz w:val="24"/>
        </w:rPr>
      </w:pPr>
      <w:r w:rsidRPr="009C4BC5">
        <w:rPr>
          <w:rFonts w:ascii="Times New Roman" w:hAnsi="Times New Roman" w:cs="Times New Roman"/>
          <w:sz w:val="24"/>
        </w:rPr>
        <w:t xml:space="preserve">Các nghiên cứu trong tương lai cần tập trung nhiều hơn vào các vấn đề </w:t>
      </w:r>
      <w:r w:rsidRPr="009C4BC5">
        <w:rPr>
          <w:rFonts w:ascii="Times New Roman" w:hAnsi="Times New Roman" w:cs="Times New Roman"/>
          <w:b/>
          <w:bCs/>
          <w:sz w:val="24"/>
        </w:rPr>
        <w:t>Đạo đức AI (AI Ethics)</w:t>
      </w:r>
      <w:r w:rsidRPr="009C4BC5">
        <w:rPr>
          <w:rFonts w:ascii="Times New Roman" w:hAnsi="Times New Roman" w:cs="Times New Roman"/>
          <w:sz w:val="24"/>
        </w:rPr>
        <w:t xml:space="preserve">, </w:t>
      </w:r>
      <w:r w:rsidRPr="009C4BC5">
        <w:rPr>
          <w:rFonts w:ascii="Times New Roman" w:hAnsi="Times New Roman" w:cs="Times New Roman"/>
          <w:b/>
          <w:bCs/>
          <w:sz w:val="24"/>
        </w:rPr>
        <w:t>Bảo mật và quyền riêng tư dữ liệu (Data Privacy &amp; Security)</w:t>
      </w:r>
      <w:r w:rsidRPr="009C4BC5">
        <w:rPr>
          <w:rFonts w:ascii="Times New Roman" w:hAnsi="Times New Roman" w:cs="Times New Roman"/>
          <w:sz w:val="24"/>
        </w:rPr>
        <w:t>, cũng như tính minh bạch trong quá trình ra quyết định của các hệ thống AI.</w:t>
      </w:r>
    </w:p>
    <w:p w14:paraId="737C4E6D" w14:textId="3B35F02C" w:rsidR="009C4BC5" w:rsidRPr="00367D3D" w:rsidRDefault="009C4BC5" w:rsidP="009C4BC5">
      <w:pPr>
        <w:numPr>
          <w:ilvl w:val="0"/>
          <w:numId w:val="23"/>
        </w:numPr>
        <w:jc w:val="both"/>
        <w:rPr>
          <w:rFonts w:ascii="Times New Roman" w:hAnsi="Times New Roman" w:cs="Times New Roman"/>
          <w:sz w:val="24"/>
        </w:rPr>
      </w:pPr>
      <w:r w:rsidRPr="009C4BC5">
        <w:rPr>
          <w:rFonts w:ascii="Times New Roman" w:hAnsi="Times New Roman" w:cs="Times New Roman"/>
          <w:sz w:val="24"/>
        </w:rPr>
        <w:t>Bên cạnh hiệu quả kinh doanh, cần quan tâm đến tác động xã hội của AI nhằm bảo đảm việc ứng dụng công nghệ diễn ra theo hướng bền vững và có trách nhiệm.</w:t>
      </w:r>
    </w:p>
    <w:p w14:paraId="56B830ED" w14:textId="77777777" w:rsidR="000D0E23" w:rsidRPr="000D0E23" w:rsidRDefault="000D0E23" w:rsidP="000D0E23">
      <w:pPr>
        <w:jc w:val="both"/>
        <w:rPr>
          <w:rFonts w:ascii="Times New Roman" w:hAnsi="Times New Roman" w:cs="Times New Roman"/>
          <w:b/>
          <w:sz w:val="24"/>
          <w:u w:val="single"/>
        </w:rPr>
      </w:pPr>
      <w:r w:rsidRPr="000D0E23">
        <w:rPr>
          <w:rFonts w:ascii="Times New Roman" w:hAnsi="Times New Roman" w:cs="Times New Roman"/>
          <w:b/>
          <w:sz w:val="24"/>
          <w:u w:val="single"/>
        </w:rPr>
        <w:t>VI. DANH MỤC TÀI LIỆU THAM KHẢO (HARVARD STYLE)</w:t>
      </w:r>
    </w:p>
    <w:p w14:paraId="739861E4" w14:textId="77777777" w:rsidR="009341DB" w:rsidRPr="009341DB" w:rsidRDefault="009341DB" w:rsidP="009341DB">
      <w:pPr>
        <w:numPr>
          <w:ilvl w:val="0"/>
          <w:numId w:val="24"/>
        </w:numPr>
        <w:rPr>
          <w:rFonts w:ascii="Times New Roman" w:hAnsi="Times New Roman" w:cs="Times New Roman"/>
          <w:sz w:val="24"/>
        </w:rPr>
      </w:pPr>
      <w:r w:rsidRPr="009341DB">
        <w:rPr>
          <w:rFonts w:ascii="Times New Roman" w:hAnsi="Times New Roman" w:cs="Times New Roman"/>
          <w:sz w:val="24"/>
        </w:rPr>
        <w:t xml:space="preserve">Brynjolfsson, E., Li, D. and Raymond, L.R. (2023) </w:t>
      </w:r>
      <w:r w:rsidRPr="009341DB">
        <w:rPr>
          <w:rFonts w:ascii="Times New Roman" w:hAnsi="Times New Roman" w:cs="Times New Roman"/>
          <w:i/>
          <w:iCs/>
          <w:sz w:val="24"/>
        </w:rPr>
        <w:t>Generative AI at Work</w:t>
      </w:r>
      <w:r w:rsidRPr="009341DB">
        <w:rPr>
          <w:rFonts w:ascii="Times New Roman" w:hAnsi="Times New Roman" w:cs="Times New Roman"/>
          <w:sz w:val="24"/>
        </w:rPr>
        <w:t>. Cambridge, MA: National Bureau of Economic Research (NBER).</w:t>
      </w:r>
    </w:p>
    <w:p w14:paraId="37F059CB" w14:textId="77777777" w:rsidR="009341DB" w:rsidRPr="009341DB" w:rsidRDefault="009341DB" w:rsidP="009341DB">
      <w:pPr>
        <w:numPr>
          <w:ilvl w:val="0"/>
          <w:numId w:val="24"/>
        </w:numPr>
        <w:rPr>
          <w:rFonts w:ascii="Times New Roman" w:hAnsi="Times New Roman" w:cs="Times New Roman"/>
          <w:sz w:val="24"/>
        </w:rPr>
      </w:pPr>
      <w:r w:rsidRPr="009341DB">
        <w:rPr>
          <w:rFonts w:ascii="Times New Roman" w:hAnsi="Times New Roman" w:cs="Times New Roman"/>
          <w:sz w:val="24"/>
        </w:rPr>
        <w:t xml:space="preserve">Iansiti, M. and Lakhani, K.R. (2020) </w:t>
      </w:r>
      <w:r w:rsidRPr="009341DB">
        <w:rPr>
          <w:rFonts w:ascii="Times New Roman" w:hAnsi="Times New Roman" w:cs="Times New Roman"/>
          <w:i/>
          <w:iCs/>
          <w:sz w:val="24"/>
        </w:rPr>
        <w:t>Competing in the Age of AI: Strategy and Leadership When Algorithms and Networks Run the World</w:t>
      </w:r>
      <w:r w:rsidRPr="009341DB">
        <w:rPr>
          <w:rFonts w:ascii="Times New Roman" w:hAnsi="Times New Roman" w:cs="Times New Roman"/>
          <w:sz w:val="24"/>
        </w:rPr>
        <w:t>. Boston: Harvard Business Review Press.</w:t>
      </w:r>
    </w:p>
    <w:p w14:paraId="1AB1A53A" w14:textId="77777777" w:rsidR="009341DB" w:rsidRPr="009341DB" w:rsidRDefault="009341DB" w:rsidP="009341DB">
      <w:pPr>
        <w:numPr>
          <w:ilvl w:val="0"/>
          <w:numId w:val="24"/>
        </w:numPr>
        <w:rPr>
          <w:rFonts w:ascii="Times New Roman" w:hAnsi="Times New Roman" w:cs="Times New Roman"/>
          <w:sz w:val="24"/>
        </w:rPr>
      </w:pPr>
      <w:r w:rsidRPr="009341DB">
        <w:rPr>
          <w:rFonts w:ascii="Times New Roman" w:hAnsi="Times New Roman" w:cs="Times New Roman"/>
          <w:sz w:val="24"/>
        </w:rPr>
        <w:t xml:space="preserve">McKinsey &amp; Company (2025) </w:t>
      </w:r>
      <w:r w:rsidRPr="009341DB">
        <w:rPr>
          <w:rFonts w:ascii="Times New Roman" w:hAnsi="Times New Roman" w:cs="Times New Roman"/>
          <w:i/>
          <w:iCs/>
          <w:sz w:val="24"/>
        </w:rPr>
        <w:t>The State of AI in 2025</w:t>
      </w:r>
      <w:r w:rsidRPr="009341DB">
        <w:rPr>
          <w:rFonts w:ascii="Times New Roman" w:hAnsi="Times New Roman" w:cs="Times New Roman"/>
          <w:sz w:val="24"/>
        </w:rPr>
        <w:t>. New York: McKinsey Global Institute.</w:t>
      </w:r>
    </w:p>
    <w:p w14:paraId="2C1C6BCD" w14:textId="77777777" w:rsidR="009341DB" w:rsidRPr="009341DB" w:rsidRDefault="009341DB" w:rsidP="009341DB">
      <w:pPr>
        <w:numPr>
          <w:ilvl w:val="0"/>
          <w:numId w:val="24"/>
        </w:numPr>
        <w:rPr>
          <w:rFonts w:ascii="Times New Roman" w:hAnsi="Times New Roman" w:cs="Times New Roman"/>
          <w:sz w:val="24"/>
        </w:rPr>
      </w:pPr>
      <w:r w:rsidRPr="009341DB">
        <w:rPr>
          <w:rFonts w:ascii="Times New Roman" w:hAnsi="Times New Roman" w:cs="Times New Roman"/>
          <w:sz w:val="24"/>
        </w:rPr>
        <w:t xml:space="preserve">OpenAI (2023) </w:t>
      </w:r>
      <w:r w:rsidRPr="009341DB">
        <w:rPr>
          <w:rFonts w:ascii="Times New Roman" w:hAnsi="Times New Roman" w:cs="Times New Roman"/>
          <w:i/>
          <w:iCs/>
          <w:sz w:val="24"/>
        </w:rPr>
        <w:t>GPT-4 Technical Report</w:t>
      </w:r>
      <w:r w:rsidRPr="009341DB">
        <w:rPr>
          <w:rFonts w:ascii="Times New Roman" w:hAnsi="Times New Roman" w:cs="Times New Roman"/>
          <w:sz w:val="24"/>
        </w:rPr>
        <w:t xml:space="preserve">. Available at: </w:t>
      </w:r>
      <w:hyperlink r:id="rId21" w:history="1">
        <w:r w:rsidRPr="009341DB">
          <w:rPr>
            <w:rStyle w:val="Hyperlink"/>
            <w:rFonts w:ascii="Times New Roman" w:hAnsi="Times New Roman" w:cs="Times New Roman"/>
            <w:sz w:val="24"/>
          </w:rPr>
          <w:t>https://arxiv.org/abs/2303.08774</w:t>
        </w:r>
      </w:hyperlink>
      <w:r w:rsidRPr="009341DB">
        <w:rPr>
          <w:rFonts w:ascii="Times New Roman" w:hAnsi="Times New Roman" w:cs="Times New Roman"/>
          <w:sz w:val="24"/>
        </w:rPr>
        <w:t xml:space="preserve"> (Accessed: 10 June 2026).</w:t>
      </w:r>
    </w:p>
    <w:p w14:paraId="5960671F" w14:textId="77777777" w:rsidR="009341DB" w:rsidRPr="009341DB" w:rsidRDefault="009341DB" w:rsidP="009341DB">
      <w:pPr>
        <w:numPr>
          <w:ilvl w:val="0"/>
          <w:numId w:val="24"/>
        </w:numPr>
        <w:rPr>
          <w:rFonts w:ascii="Times New Roman" w:hAnsi="Times New Roman" w:cs="Times New Roman"/>
          <w:sz w:val="24"/>
        </w:rPr>
      </w:pPr>
      <w:r w:rsidRPr="009341DB">
        <w:rPr>
          <w:rFonts w:ascii="Times New Roman" w:hAnsi="Times New Roman" w:cs="Times New Roman"/>
          <w:sz w:val="24"/>
        </w:rPr>
        <w:t xml:space="preserve">Stanford Institute for Human-Centered Artificial Intelligence (2025) </w:t>
      </w:r>
      <w:r w:rsidRPr="009341DB">
        <w:rPr>
          <w:rFonts w:ascii="Times New Roman" w:hAnsi="Times New Roman" w:cs="Times New Roman"/>
          <w:i/>
          <w:iCs/>
          <w:sz w:val="24"/>
        </w:rPr>
        <w:t>AI Index Report 2025</w:t>
      </w:r>
      <w:r w:rsidRPr="009341DB">
        <w:rPr>
          <w:rFonts w:ascii="Times New Roman" w:hAnsi="Times New Roman" w:cs="Times New Roman"/>
          <w:sz w:val="24"/>
        </w:rPr>
        <w:t>. Stanford, CA: Stanford University.</w:t>
      </w:r>
    </w:p>
    <w:p w14:paraId="6260ED52" w14:textId="77777777" w:rsidR="009341DB" w:rsidRPr="009341DB" w:rsidRDefault="009341DB" w:rsidP="009341DB">
      <w:pPr>
        <w:numPr>
          <w:ilvl w:val="0"/>
          <w:numId w:val="24"/>
        </w:numPr>
        <w:rPr>
          <w:rFonts w:ascii="Times New Roman" w:hAnsi="Times New Roman" w:cs="Times New Roman"/>
          <w:sz w:val="24"/>
        </w:rPr>
      </w:pPr>
      <w:r w:rsidRPr="009341DB">
        <w:rPr>
          <w:rFonts w:ascii="Times New Roman" w:hAnsi="Times New Roman" w:cs="Times New Roman"/>
          <w:sz w:val="24"/>
        </w:rPr>
        <w:t xml:space="preserve">Takeuchi, H., Husen, J.H., Tun, H.T., Washizaki, H. and Yoshioka, N. (2024) ‘Enterprise Architecture-Based Metamodel for Machine Learning Projects and Its Management’, </w:t>
      </w:r>
      <w:r w:rsidRPr="009341DB">
        <w:rPr>
          <w:rFonts w:ascii="Times New Roman" w:hAnsi="Times New Roman" w:cs="Times New Roman"/>
          <w:i/>
          <w:iCs/>
          <w:sz w:val="24"/>
        </w:rPr>
        <w:t>Future Generation Computer Systems</w:t>
      </w:r>
      <w:r w:rsidRPr="009341DB">
        <w:rPr>
          <w:rFonts w:ascii="Times New Roman" w:hAnsi="Times New Roman" w:cs="Times New Roman"/>
          <w:sz w:val="24"/>
        </w:rPr>
        <w:t>, 159, pp. 319–334. doi:10.1016/j.future.2024.06.062.</w:t>
      </w:r>
    </w:p>
    <w:p w14:paraId="3B7D538F" w14:textId="77777777" w:rsidR="009341DB" w:rsidRPr="009341DB" w:rsidRDefault="009341DB" w:rsidP="009341DB">
      <w:pPr>
        <w:numPr>
          <w:ilvl w:val="0"/>
          <w:numId w:val="24"/>
        </w:numPr>
        <w:rPr>
          <w:rFonts w:ascii="Times New Roman" w:hAnsi="Times New Roman" w:cs="Times New Roman"/>
          <w:sz w:val="24"/>
        </w:rPr>
      </w:pPr>
      <w:r w:rsidRPr="009341DB">
        <w:rPr>
          <w:rFonts w:ascii="Times New Roman" w:hAnsi="Times New Roman" w:cs="Times New Roman"/>
          <w:sz w:val="24"/>
        </w:rPr>
        <w:t xml:space="preserve">Vaswani, A., Shazeer, N., Parmar, N., Uszkoreit, J., Jones, L., Gomez, A.N., Kaiser, Ł. and Polosukhin, I. (2017) ‘Attention Is All You Need’, </w:t>
      </w:r>
      <w:r w:rsidRPr="009341DB">
        <w:rPr>
          <w:rFonts w:ascii="Times New Roman" w:hAnsi="Times New Roman" w:cs="Times New Roman"/>
          <w:i/>
          <w:iCs/>
          <w:sz w:val="24"/>
        </w:rPr>
        <w:t>Advances in Neural Information Processing Systems</w:t>
      </w:r>
      <w:r w:rsidRPr="009341DB">
        <w:rPr>
          <w:rFonts w:ascii="Times New Roman" w:hAnsi="Times New Roman" w:cs="Times New Roman"/>
          <w:sz w:val="24"/>
        </w:rPr>
        <w:t>, 30, pp. 5998–6008.</w:t>
      </w:r>
    </w:p>
    <w:p w14:paraId="51FB5696" w14:textId="77777777" w:rsidR="009341DB" w:rsidRPr="009341DB" w:rsidRDefault="009341DB" w:rsidP="009341DB">
      <w:pPr>
        <w:numPr>
          <w:ilvl w:val="0"/>
          <w:numId w:val="24"/>
        </w:numPr>
        <w:rPr>
          <w:rFonts w:ascii="Times New Roman" w:hAnsi="Times New Roman" w:cs="Times New Roman"/>
          <w:sz w:val="24"/>
        </w:rPr>
      </w:pPr>
      <w:r w:rsidRPr="009341DB">
        <w:rPr>
          <w:rFonts w:ascii="Times New Roman" w:hAnsi="Times New Roman" w:cs="Times New Roman"/>
          <w:sz w:val="24"/>
        </w:rPr>
        <w:lastRenderedPageBreak/>
        <w:t xml:space="preserve">Fuad, K., Li, P., Maruping, L.M. and Mathiassen, L. (2024) ‘An Absorptive Capacity Framework for Investigating Enterprise System Ecosystems: The Role of Connectivity and Intelligence’, </w:t>
      </w:r>
      <w:r w:rsidRPr="009341DB">
        <w:rPr>
          <w:rFonts w:ascii="Times New Roman" w:hAnsi="Times New Roman" w:cs="Times New Roman"/>
          <w:i/>
          <w:iCs/>
          <w:sz w:val="24"/>
        </w:rPr>
        <w:t>Enterprise Information Systems</w:t>
      </w:r>
      <w:r w:rsidRPr="009341DB">
        <w:rPr>
          <w:rFonts w:ascii="Times New Roman" w:hAnsi="Times New Roman" w:cs="Times New Roman"/>
          <w:sz w:val="24"/>
        </w:rPr>
        <w:t>. doi:10.1080/17517575.2024.2330084.</w:t>
      </w:r>
    </w:p>
    <w:p w14:paraId="323596D4" w14:textId="77777777" w:rsidR="009341DB" w:rsidRPr="009341DB" w:rsidRDefault="009341DB" w:rsidP="009341DB">
      <w:pPr>
        <w:numPr>
          <w:ilvl w:val="0"/>
          <w:numId w:val="24"/>
        </w:numPr>
        <w:rPr>
          <w:rFonts w:ascii="Times New Roman" w:hAnsi="Times New Roman" w:cs="Times New Roman"/>
          <w:sz w:val="24"/>
        </w:rPr>
      </w:pPr>
      <w:r w:rsidRPr="009341DB">
        <w:rPr>
          <w:rFonts w:ascii="Times New Roman" w:hAnsi="Times New Roman" w:cs="Times New Roman"/>
          <w:sz w:val="24"/>
        </w:rPr>
        <w:t xml:space="preserve">Martínez-López, J.A., García, F., Ruiz, F. and Vizcaíno, A. (2024) ‘Contributions of Enterprise Architecture to Software Engineering: A Systematic Literature Review’, </w:t>
      </w:r>
      <w:r w:rsidRPr="009341DB">
        <w:rPr>
          <w:rFonts w:ascii="Times New Roman" w:hAnsi="Times New Roman" w:cs="Times New Roman"/>
          <w:i/>
          <w:iCs/>
          <w:sz w:val="24"/>
        </w:rPr>
        <w:t>Journal of Software: Evolution and Process</w:t>
      </w:r>
      <w:r w:rsidRPr="009341DB">
        <w:rPr>
          <w:rFonts w:ascii="Times New Roman" w:hAnsi="Times New Roman" w:cs="Times New Roman"/>
          <w:sz w:val="24"/>
        </w:rPr>
        <w:t>. doi:10.1002/smr.2572.</w:t>
      </w:r>
    </w:p>
    <w:p w14:paraId="4CE810CA" w14:textId="77777777" w:rsidR="009341DB" w:rsidRPr="009341DB" w:rsidRDefault="009341DB" w:rsidP="009341DB">
      <w:pPr>
        <w:numPr>
          <w:ilvl w:val="0"/>
          <w:numId w:val="24"/>
        </w:numPr>
        <w:rPr>
          <w:rFonts w:ascii="Times New Roman" w:hAnsi="Times New Roman" w:cs="Times New Roman"/>
          <w:sz w:val="24"/>
        </w:rPr>
      </w:pPr>
      <w:r w:rsidRPr="009341DB">
        <w:rPr>
          <w:rFonts w:ascii="Times New Roman" w:hAnsi="Times New Roman" w:cs="Times New Roman"/>
          <w:sz w:val="24"/>
        </w:rPr>
        <w:t xml:space="preserve">Sayles, J. (2024) </w:t>
      </w:r>
      <w:r w:rsidRPr="009341DB">
        <w:rPr>
          <w:rFonts w:ascii="Times New Roman" w:hAnsi="Times New Roman" w:cs="Times New Roman"/>
          <w:i/>
          <w:iCs/>
          <w:sz w:val="24"/>
        </w:rPr>
        <w:t>AI and Enterprise Architecture</w:t>
      </w:r>
      <w:r w:rsidRPr="009341DB">
        <w:rPr>
          <w:rFonts w:ascii="Times New Roman" w:hAnsi="Times New Roman" w:cs="Times New Roman"/>
          <w:sz w:val="24"/>
        </w:rPr>
        <w:t xml:space="preserve">. Available at: </w:t>
      </w:r>
      <w:hyperlink r:id="rId22" w:history="1">
        <w:r w:rsidRPr="009341DB">
          <w:rPr>
            <w:rStyle w:val="Hyperlink"/>
            <w:rFonts w:ascii="Times New Roman" w:hAnsi="Times New Roman" w:cs="Times New Roman"/>
            <w:sz w:val="24"/>
          </w:rPr>
          <w:t>https://www.researchgate.net/publication/387466937_AI_and_Enterprise_Architecture</w:t>
        </w:r>
      </w:hyperlink>
      <w:r w:rsidRPr="009341DB">
        <w:rPr>
          <w:rFonts w:ascii="Times New Roman" w:hAnsi="Times New Roman" w:cs="Times New Roman"/>
          <w:sz w:val="24"/>
        </w:rPr>
        <w:t xml:space="preserve"> (Accessed: 10 June 2026).</w:t>
      </w:r>
    </w:p>
    <w:p w14:paraId="7DD9040C" w14:textId="77777777" w:rsidR="009341DB" w:rsidRPr="009341DB" w:rsidRDefault="009341DB" w:rsidP="009341DB">
      <w:pPr>
        <w:rPr>
          <w:rFonts w:ascii="Times New Roman" w:hAnsi="Times New Roman" w:cs="Times New Roman"/>
          <w:sz w:val="24"/>
        </w:rPr>
      </w:pPr>
      <w:r w:rsidRPr="009341DB">
        <w:rPr>
          <w:rFonts w:ascii="Times New Roman" w:hAnsi="Times New Roman" w:cs="Times New Roman"/>
          <w:b/>
          <w:bCs/>
          <w:sz w:val="24"/>
        </w:rPr>
        <w:t>Tổng số tài liệu được khảo sát:</w:t>
      </w:r>
      <w:r w:rsidRPr="009341DB">
        <w:rPr>
          <w:rFonts w:ascii="Times New Roman" w:hAnsi="Times New Roman" w:cs="Times New Roman"/>
          <w:sz w:val="24"/>
        </w:rPr>
        <w:t xml:space="preserve"> 10 nguồn</w:t>
      </w:r>
    </w:p>
    <w:p w14:paraId="097D4B6E" w14:textId="77777777" w:rsidR="009341DB" w:rsidRPr="009341DB" w:rsidRDefault="009341DB" w:rsidP="009341DB">
      <w:pPr>
        <w:rPr>
          <w:rFonts w:ascii="Times New Roman" w:hAnsi="Times New Roman" w:cs="Times New Roman"/>
          <w:sz w:val="24"/>
        </w:rPr>
      </w:pPr>
      <w:r w:rsidRPr="009341DB">
        <w:rPr>
          <w:rFonts w:ascii="Times New Roman" w:hAnsi="Times New Roman" w:cs="Times New Roman"/>
          <w:b/>
          <w:bCs/>
          <w:sz w:val="24"/>
        </w:rPr>
        <w:t>Phân loại:</w:t>
      </w:r>
      <w:r w:rsidRPr="009341DB">
        <w:rPr>
          <w:rFonts w:ascii="Times New Roman" w:hAnsi="Times New Roman" w:cs="Times New Roman"/>
          <w:sz w:val="24"/>
        </w:rPr>
        <w:t xml:space="preserve"> 3 bài báo Q1, 2 báo cáo nghiên cứu học thuật, 2 báo cáo doanh nghiệp, 2 công trình nền tảng về AI và 1 tài liệu chuyên khảo.</w:t>
      </w:r>
    </w:p>
    <w:p w14:paraId="26C3733C" w14:textId="77777777" w:rsidR="009341DB" w:rsidRPr="009341DB" w:rsidRDefault="009341DB" w:rsidP="009341DB">
      <w:pPr>
        <w:rPr>
          <w:rFonts w:ascii="Times New Roman" w:hAnsi="Times New Roman" w:cs="Times New Roman"/>
          <w:sz w:val="24"/>
        </w:rPr>
      </w:pPr>
      <w:r w:rsidRPr="009341DB">
        <w:rPr>
          <w:rFonts w:ascii="Times New Roman" w:hAnsi="Times New Roman" w:cs="Times New Roman"/>
          <w:b/>
          <w:bCs/>
          <w:sz w:val="24"/>
        </w:rPr>
        <w:t>Thời gian xuất bản:</w:t>
      </w:r>
      <w:r w:rsidRPr="009341DB">
        <w:rPr>
          <w:rFonts w:ascii="Times New Roman" w:hAnsi="Times New Roman" w:cs="Times New Roman"/>
          <w:sz w:val="24"/>
        </w:rPr>
        <w:t xml:space="preserve"> Chủ yếu giai đoạn 2023–2025 nhằm bảo đảm tính cập nhật của thông tin.</w:t>
      </w:r>
    </w:p>
    <w:p w14:paraId="36FED354" w14:textId="77777777" w:rsidR="000D0E23" w:rsidRPr="0095741F" w:rsidRDefault="000D0E23" w:rsidP="000D0E23">
      <w:pPr>
        <w:rPr>
          <w:rFonts w:ascii="Times New Roman" w:hAnsi="Times New Roman" w:cs="Times New Roman"/>
        </w:rPr>
      </w:pPr>
    </w:p>
    <w:sectPr w:rsidR="000D0E23" w:rsidRPr="0095741F">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0631" w14:textId="77777777" w:rsidR="00E053BB" w:rsidRDefault="00E053BB" w:rsidP="0095741F">
      <w:pPr>
        <w:spacing w:after="0" w:line="240" w:lineRule="auto"/>
      </w:pPr>
      <w:r>
        <w:separator/>
      </w:r>
    </w:p>
  </w:endnote>
  <w:endnote w:type="continuationSeparator" w:id="0">
    <w:p w14:paraId="4C7B4AB5" w14:textId="77777777" w:rsidR="00E053BB" w:rsidRDefault="00E053BB" w:rsidP="00957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4C96" w14:textId="77777777" w:rsidR="00D312BA" w:rsidRDefault="00D312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91072" w14:textId="77777777" w:rsidR="00E053BB" w:rsidRDefault="00E053BB" w:rsidP="0095741F">
      <w:pPr>
        <w:spacing w:after="0" w:line="240" w:lineRule="auto"/>
      </w:pPr>
      <w:r>
        <w:separator/>
      </w:r>
    </w:p>
  </w:footnote>
  <w:footnote w:type="continuationSeparator" w:id="0">
    <w:p w14:paraId="039E2A1A" w14:textId="77777777" w:rsidR="00E053BB" w:rsidRDefault="00E053BB" w:rsidP="009574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73F8E" w14:textId="77777777" w:rsidR="00D312BA" w:rsidRDefault="00D312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64AE"/>
    <w:multiLevelType w:val="multilevel"/>
    <w:tmpl w:val="80DE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209CB"/>
    <w:multiLevelType w:val="multilevel"/>
    <w:tmpl w:val="B422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79B1"/>
    <w:multiLevelType w:val="hybridMultilevel"/>
    <w:tmpl w:val="A830A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16095"/>
    <w:multiLevelType w:val="multilevel"/>
    <w:tmpl w:val="DFF6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46066"/>
    <w:multiLevelType w:val="hybridMultilevel"/>
    <w:tmpl w:val="EC7AB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14D67"/>
    <w:multiLevelType w:val="hybridMultilevel"/>
    <w:tmpl w:val="7F184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BF6CA5"/>
    <w:multiLevelType w:val="hybridMultilevel"/>
    <w:tmpl w:val="A6B893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E5A74D8"/>
    <w:multiLevelType w:val="multilevel"/>
    <w:tmpl w:val="AF387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E4D9A"/>
    <w:multiLevelType w:val="multilevel"/>
    <w:tmpl w:val="A83EE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80884"/>
    <w:multiLevelType w:val="multilevel"/>
    <w:tmpl w:val="52E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BA0748"/>
    <w:multiLevelType w:val="hybridMultilevel"/>
    <w:tmpl w:val="E6DE8D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1E234E5"/>
    <w:multiLevelType w:val="hybridMultilevel"/>
    <w:tmpl w:val="F13AE46C"/>
    <w:lvl w:ilvl="0" w:tplc="04090003">
      <w:start w:val="1"/>
      <w:numFmt w:val="bullet"/>
      <w:lvlText w:val="o"/>
      <w:lvlJc w:val="left"/>
      <w:pPr>
        <w:ind w:left="2227" w:hanging="360"/>
      </w:pPr>
      <w:rPr>
        <w:rFonts w:ascii="Courier New" w:hAnsi="Courier New" w:cs="Courier New" w:hint="default"/>
      </w:rPr>
    </w:lvl>
    <w:lvl w:ilvl="1" w:tplc="04090003" w:tentative="1">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12" w15:restartNumberingAfterBreak="0">
    <w:nsid w:val="431534F6"/>
    <w:multiLevelType w:val="multilevel"/>
    <w:tmpl w:val="BDA848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025331"/>
    <w:multiLevelType w:val="multilevel"/>
    <w:tmpl w:val="52E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96405"/>
    <w:multiLevelType w:val="hybridMultilevel"/>
    <w:tmpl w:val="B03EB6A0"/>
    <w:lvl w:ilvl="0" w:tplc="04090005">
      <w:start w:val="1"/>
      <w:numFmt w:val="bullet"/>
      <w:lvlText w:val=""/>
      <w:lvlJc w:val="left"/>
      <w:pPr>
        <w:ind w:left="1507" w:hanging="360"/>
      </w:pPr>
      <w:rPr>
        <w:rFonts w:ascii="Wingdings" w:hAnsi="Wingdings"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5" w15:restartNumberingAfterBreak="0">
    <w:nsid w:val="4B7514A3"/>
    <w:multiLevelType w:val="hybridMultilevel"/>
    <w:tmpl w:val="998AB9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7A4EA0"/>
    <w:multiLevelType w:val="hybridMultilevel"/>
    <w:tmpl w:val="4E4C1E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2EB4EF6"/>
    <w:multiLevelType w:val="hybridMultilevel"/>
    <w:tmpl w:val="13B450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9B7AAB"/>
    <w:multiLevelType w:val="hybridMultilevel"/>
    <w:tmpl w:val="8C565D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3586769"/>
    <w:multiLevelType w:val="multilevel"/>
    <w:tmpl w:val="52E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275E36"/>
    <w:multiLevelType w:val="multilevel"/>
    <w:tmpl w:val="F9B8B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CE263E"/>
    <w:multiLevelType w:val="multilevel"/>
    <w:tmpl w:val="A04A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22D18"/>
    <w:multiLevelType w:val="multilevel"/>
    <w:tmpl w:val="52EC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D47261"/>
    <w:multiLevelType w:val="multilevel"/>
    <w:tmpl w:val="99B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252512">
    <w:abstractNumId w:val="7"/>
  </w:num>
  <w:num w:numId="2" w16cid:durableId="2062829568">
    <w:abstractNumId w:val="2"/>
  </w:num>
  <w:num w:numId="3" w16cid:durableId="1930504674">
    <w:abstractNumId w:val="5"/>
  </w:num>
  <w:num w:numId="4" w16cid:durableId="1041244464">
    <w:abstractNumId w:val="4"/>
  </w:num>
  <w:num w:numId="5" w16cid:durableId="1873805895">
    <w:abstractNumId w:val="3"/>
  </w:num>
  <w:num w:numId="6" w16cid:durableId="1658605594">
    <w:abstractNumId w:val="20"/>
  </w:num>
  <w:num w:numId="7" w16cid:durableId="1338463927">
    <w:abstractNumId w:val="0"/>
  </w:num>
  <w:num w:numId="8" w16cid:durableId="565334249">
    <w:abstractNumId w:val="1"/>
  </w:num>
  <w:num w:numId="9" w16cid:durableId="1569607557">
    <w:abstractNumId w:val="12"/>
  </w:num>
  <w:num w:numId="10" w16cid:durableId="1053962415">
    <w:abstractNumId w:val="23"/>
  </w:num>
  <w:num w:numId="11" w16cid:durableId="400833719">
    <w:abstractNumId w:val="21"/>
  </w:num>
  <w:num w:numId="12" w16cid:durableId="621154322">
    <w:abstractNumId w:val="6"/>
  </w:num>
  <w:num w:numId="13" w16cid:durableId="828668494">
    <w:abstractNumId w:val="17"/>
  </w:num>
  <w:num w:numId="14" w16cid:durableId="221209524">
    <w:abstractNumId w:val="14"/>
  </w:num>
  <w:num w:numId="15" w16cid:durableId="430586131">
    <w:abstractNumId w:val="11"/>
  </w:num>
  <w:num w:numId="16" w16cid:durableId="643127186">
    <w:abstractNumId w:val="10"/>
  </w:num>
  <w:num w:numId="17" w16cid:durableId="439761098">
    <w:abstractNumId w:val="18"/>
  </w:num>
  <w:num w:numId="18" w16cid:durableId="688525461">
    <w:abstractNumId w:val="16"/>
  </w:num>
  <w:num w:numId="19" w16cid:durableId="1993173422">
    <w:abstractNumId w:val="8"/>
  </w:num>
  <w:num w:numId="20" w16cid:durableId="1258367984">
    <w:abstractNumId w:val="22"/>
  </w:num>
  <w:num w:numId="21" w16cid:durableId="1365979072">
    <w:abstractNumId w:val="13"/>
  </w:num>
  <w:num w:numId="22" w16cid:durableId="191264100">
    <w:abstractNumId w:val="15"/>
  </w:num>
  <w:num w:numId="23" w16cid:durableId="1755198269">
    <w:abstractNumId w:val="19"/>
  </w:num>
  <w:num w:numId="24" w16cid:durableId="16792352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41F"/>
    <w:rsid w:val="000147CE"/>
    <w:rsid w:val="000D0E23"/>
    <w:rsid w:val="000D5E65"/>
    <w:rsid w:val="00101B96"/>
    <w:rsid w:val="001C7F51"/>
    <w:rsid w:val="0021140C"/>
    <w:rsid w:val="002215B3"/>
    <w:rsid w:val="00251EB3"/>
    <w:rsid w:val="0025748C"/>
    <w:rsid w:val="002A3E9C"/>
    <w:rsid w:val="002F12A2"/>
    <w:rsid w:val="00312E00"/>
    <w:rsid w:val="00330835"/>
    <w:rsid w:val="00367D3D"/>
    <w:rsid w:val="003E0A1E"/>
    <w:rsid w:val="00407E8A"/>
    <w:rsid w:val="00510927"/>
    <w:rsid w:val="00552242"/>
    <w:rsid w:val="005B7618"/>
    <w:rsid w:val="0067044E"/>
    <w:rsid w:val="00671467"/>
    <w:rsid w:val="006B0C1C"/>
    <w:rsid w:val="00734F59"/>
    <w:rsid w:val="00794CF4"/>
    <w:rsid w:val="007E75FF"/>
    <w:rsid w:val="00857FDE"/>
    <w:rsid w:val="008B421A"/>
    <w:rsid w:val="009341DB"/>
    <w:rsid w:val="0095741F"/>
    <w:rsid w:val="009C4BC5"/>
    <w:rsid w:val="00B5406D"/>
    <w:rsid w:val="00CE1FDC"/>
    <w:rsid w:val="00D0327C"/>
    <w:rsid w:val="00D21F56"/>
    <w:rsid w:val="00D312BA"/>
    <w:rsid w:val="00D44206"/>
    <w:rsid w:val="00DD1149"/>
    <w:rsid w:val="00E053BB"/>
    <w:rsid w:val="00E14581"/>
    <w:rsid w:val="00E4618D"/>
    <w:rsid w:val="00E823A4"/>
    <w:rsid w:val="00EF4784"/>
    <w:rsid w:val="00F13266"/>
    <w:rsid w:val="00FA2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69EBB"/>
  <w15:chartTrackingRefBased/>
  <w15:docId w15:val="{D52F2496-34F3-408E-B4B7-93CB7E0B0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574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574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0D0E2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41F"/>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5741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41F"/>
    <w:rPr>
      <w:b/>
      <w:bCs/>
    </w:rPr>
  </w:style>
  <w:style w:type="character" w:customStyle="1" w:styleId="Heading2Char">
    <w:name w:val="Heading 2 Char"/>
    <w:basedOn w:val="DefaultParagraphFont"/>
    <w:link w:val="Heading2"/>
    <w:uiPriority w:val="9"/>
    <w:semiHidden/>
    <w:rsid w:val="0095741F"/>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9574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41F"/>
  </w:style>
  <w:style w:type="paragraph" w:styleId="Footer">
    <w:name w:val="footer"/>
    <w:basedOn w:val="Normal"/>
    <w:link w:val="FooterChar"/>
    <w:uiPriority w:val="99"/>
    <w:unhideWhenUsed/>
    <w:rsid w:val="009574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41F"/>
  </w:style>
  <w:style w:type="character" w:styleId="HTMLCode">
    <w:name w:val="HTML Code"/>
    <w:basedOn w:val="DefaultParagraphFont"/>
    <w:uiPriority w:val="99"/>
    <w:semiHidden/>
    <w:unhideWhenUsed/>
    <w:rsid w:val="0095741F"/>
    <w:rPr>
      <w:rFonts w:ascii="Courier New" w:eastAsia="Times New Roman" w:hAnsi="Courier New" w:cs="Courier New"/>
      <w:sz w:val="20"/>
      <w:szCs w:val="20"/>
    </w:rPr>
  </w:style>
  <w:style w:type="paragraph" w:styleId="ListParagraph">
    <w:name w:val="List Paragraph"/>
    <w:basedOn w:val="Normal"/>
    <w:uiPriority w:val="34"/>
    <w:qFormat/>
    <w:rsid w:val="0095741F"/>
    <w:pPr>
      <w:ind w:left="720"/>
      <w:contextualSpacing/>
    </w:pPr>
  </w:style>
  <w:style w:type="table" w:styleId="TableGrid">
    <w:name w:val="Table Grid"/>
    <w:basedOn w:val="TableNormal"/>
    <w:uiPriority w:val="39"/>
    <w:rsid w:val="00957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0D0E2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0D0E23"/>
    <w:rPr>
      <w:color w:val="0000FF"/>
      <w:u w:val="single"/>
    </w:rPr>
  </w:style>
  <w:style w:type="paragraph" w:styleId="Revision">
    <w:name w:val="Revision"/>
    <w:hidden/>
    <w:uiPriority w:val="99"/>
    <w:semiHidden/>
    <w:rsid w:val="00D312BA"/>
    <w:pPr>
      <w:spacing w:after="0" w:line="240" w:lineRule="auto"/>
    </w:pPr>
  </w:style>
  <w:style w:type="character" w:styleId="Emphasis">
    <w:name w:val="Emphasis"/>
    <w:basedOn w:val="DefaultParagraphFont"/>
    <w:uiPriority w:val="20"/>
    <w:qFormat/>
    <w:rsid w:val="003E0A1E"/>
    <w:rPr>
      <w:i/>
      <w:iCs/>
    </w:rPr>
  </w:style>
  <w:style w:type="character" w:styleId="UnresolvedMention">
    <w:name w:val="Unresolved Mention"/>
    <w:basedOn w:val="DefaultParagraphFont"/>
    <w:uiPriority w:val="99"/>
    <w:semiHidden/>
    <w:unhideWhenUsed/>
    <w:rsid w:val="009341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327933">
      <w:bodyDiv w:val="1"/>
      <w:marLeft w:val="0"/>
      <w:marRight w:val="0"/>
      <w:marTop w:val="0"/>
      <w:marBottom w:val="0"/>
      <w:divBdr>
        <w:top w:val="none" w:sz="0" w:space="0" w:color="auto"/>
        <w:left w:val="none" w:sz="0" w:space="0" w:color="auto"/>
        <w:bottom w:val="none" w:sz="0" w:space="0" w:color="auto"/>
        <w:right w:val="none" w:sz="0" w:space="0" w:color="auto"/>
      </w:divBdr>
    </w:div>
    <w:div w:id="283388537">
      <w:bodyDiv w:val="1"/>
      <w:marLeft w:val="0"/>
      <w:marRight w:val="0"/>
      <w:marTop w:val="0"/>
      <w:marBottom w:val="0"/>
      <w:divBdr>
        <w:top w:val="none" w:sz="0" w:space="0" w:color="auto"/>
        <w:left w:val="none" w:sz="0" w:space="0" w:color="auto"/>
        <w:bottom w:val="none" w:sz="0" w:space="0" w:color="auto"/>
        <w:right w:val="none" w:sz="0" w:space="0" w:color="auto"/>
      </w:divBdr>
    </w:div>
    <w:div w:id="1312369117">
      <w:bodyDiv w:val="1"/>
      <w:marLeft w:val="0"/>
      <w:marRight w:val="0"/>
      <w:marTop w:val="0"/>
      <w:marBottom w:val="0"/>
      <w:divBdr>
        <w:top w:val="none" w:sz="0" w:space="0" w:color="auto"/>
        <w:left w:val="none" w:sz="0" w:space="0" w:color="auto"/>
        <w:bottom w:val="none" w:sz="0" w:space="0" w:color="auto"/>
        <w:right w:val="none" w:sz="0" w:space="0" w:color="auto"/>
      </w:divBdr>
    </w:div>
    <w:div w:id="1515798184">
      <w:bodyDiv w:val="1"/>
      <w:marLeft w:val="0"/>
      <w:marRight w:val="0"/>
      <w:marTop w:val="0"/>
      <w:marBottom w:val="0"/>
      <w:divBdr>
        <w:top w:val="none" w:sz="0" w:space="0" w:color="auto"/>
        <w:left w:val="none" w:sz="0" w:space="0" w:color="auto"/>
        <w:bottom w:val="none" w:sz="0" w:space="0" w:color="auto"/>
        <w:right w:val="none" w:sz="0" w:space="0" w:color="auto"/>
      </w:divBdr>
    </w:div>
    <w:div w:id="1598171575">
      <w:bodyDiv w:val="1"/>
      <w:marLeft w:val="0"/>
      <w:marRight w:val="0"/>
      <w:marTop w:val="0"/>
      <w:marBottom w:val="0"/>
      <w:divBdr>
        <w:top w:val="none" w:sz="0" w:space="0" w:color="auto"/>
        <w:left w:val="none" w:sz="0" w:space="0" w:color="auto"/>
        <w:bottom w:val="none" w:sz="0" w:space="0" w:color="auto"/>
        <w:right w:val="none" w:sz="0" w:space="0" w:color="auto"/>
      </w:divBdr>
    </w:div>
    <w:div w:id="1653219405">
      <w:bodyDiv w:val="1"/>
      <w:marLeft w:val="0"/>
      <w:marRight w:val="0"/>
      <w:marTop w:val="0"/>
      <w:marBottom w:val="0"/>
      <w:divBdr>
        <w:top w:val="none" w:sz="0" w:space="0" w:color="auto"/>
        <w:left w:val="none" w:sz="0" w:space="0" w:color="auto"/>
        <w:bottom w:val="none" w:sz="0" w:space="0" w:color="auto"/>
        <w:right w:val="none" w:sz="0" w:space="0" w:color="auto"/>
      </w:divBdr>
    </w:div>
    <w:div w:id="1879197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ure.psu.edu/en/publications/an-absorptive-capacity-framework-for-investigating-enterprise-sys/" TargetMode="External"/><Relationship Id="rId18" Type="http://schemas.openxmlformats.org/officeDocument/2006/relationships/hyperlink" Target="https://www.nber.org/papers/w31161"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xiv.org/abs/2303.08774" TargetMode="External"/><Relationship Id="rId7" Type="http://schemas.openxmlformats.org/officeDocument/2006/relationships/image" Target="media/image1.png"/><Relationship Id="rId12" Type="http://schemas.openxmlformats.org/officeDocument/2006/relationships/hyperlink" Target="https://onlinelibrary.wiley.com/doi/full/10.1002/smr.2572?utm_source" TargetMode="External"/><Relationship Id="rId17" Type="http://schemas.openxmlformats.org/officeDocument/2006/relationships/hyperlink" Target="https://hbr.org/2020/01/competing-in-the-age-of-ai"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esearchgate.net/publication/387466937_AI_and_Enterprise_Architecture" TargetMode="External"/><Relationship Id="rId20" Type="http://schemas.openxmlformats.org/officeDocument/2006/relationships/hyperlink" Target="https://arxiv.org/abs/2303.0877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0167739X24003625"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mckinsey.com/capabilities/quantumblack/our-insights/the-state-of-ai"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arxiv.org/abs/1706.03762"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hai.stanford.edu/ai-index/2025-ai-index-report" TargetMode="External"/><Relationship Id="rId22" Type="http://schemas.openxmlformats.org/officeDocument/2006/relationships/hyperlink" Target="https://www.researchgate.net/publication/387466937_AI_and_Enterprise_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1830</Words>
  <Characters>10432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Lê Thị Quỳnh Như 25023355</cp:lastModifiedBy>
  <cp:revision>48</cp:revision>
  <dcterms:created xsi:type="dcterms:W3CDTF">2026-06-10T16:25:00Z</dcterms:created>
  <dcterms:modified xsi:type="dcterms:W3CDTF">2026-06-10T16:44:00Z</dcterms:modified>
</cp:coreProperties>
</file>