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9"/>
        <w:ind w:left="102" w:right="0" w:firstLine="0"/>
        <w:jc w:val="left"/>
        <w:rPr>
          <w:rFonts w:ascii="Arial MT"/>
          <w:sz w:val="16"/>
        </w:rPr>
      </w:pPr>
      <w:bookmarkStart w:name="Recommender Systems in the Healthcare Do" w:id="1"/>
      <w:bookmarkEnd w:id="1"/>
      <w:r>
        <w:rPr/>
      </w:r>
      <w:r>
        <w:rPr>
          <w:rFonts w:ascii="Arial MT"/>
          <w:w w:val="85"/>
          <w:sz w:val="16"/>
        </w:rPr>
        <w:t>https://doi.org/10.1007/s10844-020-00633-</w:t>
      </w:r>
      <w:r>
        <w:rPr>
          <w:rFonts w:ascii="Arial MT"/>
          <w:spacing w:val="-10"/>
          <w:w w:val="85"/>
          <w:sz w:val="16"/>
        </w:rPr>
        <w:t>6</w:t>
      </w:r>
    </w:p>
    <w:p>
      <w:pPr>
        <w:pStyle w:val="BodyText"/>
        <w:spacing w:before="11"/>
        <w:rPr>
          <w:rFonts w:ascii="Arial MT"/>
          <w:sz w:val="3"/>
        </w:rPr>
      </w:pPr>
      <w:r>
        <w:rPr>
          <w:rFonts w:ascii="Arial MT"/>
          <w:sz w:val="3"/>
        </w:rPr>
        <mc:AlternateContent>
          <mc:Choice Requires="wps">
            <w:drawing>
              <wp:anchor distT="0" distB="0" distL="0" distR="0" allowOverlap="1" layoutInCell="1" locked="0" behindDoc="1" simplePos="0" relativeHeight="487587840">
                <wp:simplePos x="0" y="0"/>
                <wp:positionH relativeFrom="page">
                  <wp:posOffset>604761</wp:posOffset>
                </wp:positionH>
                <wp:positionV relativeFrom="paragraph">
                  <wp:posOffset>44430</wp:posOffset>
                </wp:positionV>
                <wp:extent cx="43922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619015pt;margin-top:3.498493pt;width:345.85pt;height:.1pt;mso-position-horizontal-relative:page;mso-position-vertical-relative:paragraph;z-index:-15728640;mso-wrap-distance-left:0;mso-wrap-distance-right:0" id="docshape4" coordorigin="952,70" coordsize="6917,0" path="m952,70l7869,70e" filled="false" stroked="true" strokeweight=".999pt" strokecolor="#000000">
                <v:path arrowok="t"/>
                <v:stroke dashstyle="solid"/>
                <w10:wrap type="topAndBottom"/>
              </v:shape>
            </w:pict>
          </mc:Fallback>
        </mc:AlternateContent>
      </w:r>
      <w:r>
        <w:rPr>
          <w:rFonts w:ascii="Arial MT"/>
          <w:sz w:val="3"/>
        </w:rPr>
        <w:drawing>
          <wp:anchor distT="0" distB="0" distL="0" distR="0" allowOverlap="1" layoutInCell="1" locked="0" behindDoc="1" simplePos="0" relativeHeight="487588352">
            <wp:simplePos x="0" y="0"/>
            <wp:positionH relativeFrom="page">
              <wp:posOffset>4630407</wp:posOffset>
            </wp:positionH>
            <wp:positionV relativeFrom="paragraph">
              <wp:posOffset>126320</wp:posOffset>
            </wp:positionV>
            <wp:extent cx="362724" cy="362711"/>
            <wp:effectExtent l="0" t="0" r="0" b="0"/>
            <wp:wrapTopAndBottom/>
            <wp:docPr id="8" name="Image 8">
              <a:hlinkClick r:id="rId9"/>
            </wp:docPr>
            <wp:cNvGraphicFramePr>
              <a:graphicFrameLocks/>
            </wp:cNvGraphicFramePr>
            <a:graphic>
              <a:graphicData uri="http://schemas.openxmlformats.org/drawingml/2006/picture">
                <pic:pic>
                  <pic:nvPicPr>
                    <pic:cNvPr id="8" name="Image 8">
                      <a:hlinkClick r:id="rId9"/>
                    </pic:cNvPr>
                    <pic:cNvPicPr/>
                  </pic:nvPicPr>
                  <pic:blipFill>
                    <a:blip r:embed="rId10" cstate="print"/>
                    <a:stretch>
                      <a:fillRect/>
                    </a:stretch>
                  </pic:blipFill>
                  <pic:spPr>
                    <a:xfrm>
                      <a:off x="0" y="0"/>
                      <a:ext cx="362724" cy="362711"/>
                    </a:xfrm>
                    <a:prstGeom prst="rect">
                      <a:avLst/>
                    </a:prstGeom>
                  </pic:spPr>
                </pic:pic>
              </a:graphicData>
            </a:graphic>
          </wp:anchor>
        </w:drawing>
      </w:r>
    </w:p>
    <w:p>
      <w:pPr>
        <w:pStyle w:val="BodyText"/>
        <w:spacing w:before="2"/>
        <w:rPr>
          <w:rFonts w:ascii="Arial MT"/>
          <w:sz w:val="8"/>
        </w:rPr>
      </w:pPr>
    </w:p>
    <w:p>
      <w:pPr>
        <w:pStyle w:val="Title"/>
      </w:pPr>
      <w:r>
        <w:rPr>
          <w:spacing w:val="-2"/>
          <w:w w:val="85"/>
        </w:rPr>
        <w:t>Recommender</w:t>
      </w:r>
      <w:r>
        <w:rPr>
          <w:spacing w:val="-7"/>
          <w:w w:val="85"/>
        </w:rPr>
        <w:t> </w:t>
      </w:r>
      <w:r>
        <w:rPr>
          <w:spacing w:val="-2"/>
          <w:w w:val="85"/>
        </w:rPr>
        <w:t>systems</w:t>
      </w:r>
      <w:r>
        <w:rPr>
          <w:spacing w:val="-7"/>
          <w:w w:val="85"/>
        </w:rPr>
        <w:t> </w:t>
      </w:r>
      <w:r>
        <w:rPr>
          <w:spacing w:val="-2"/>
          <w:w w:val="85"/>
        </w:rPr>
        <w:t>in</w:t>
      </w:r>
      <w:r>
        <w:rPr>
          <w:spacing w:val="-7"/>
          <w:w w:val="85"/>
        </w:rPr>
        <w:t> </w:t>
      </w:r>
      <w:r>
        <w:rPr>
          <w:spacing w:val="-2"/>
          <w:w w:val="85"/>
        </w:rPr>
        <w:t>the</w:t>
      </w:r>
      <w:r>
        <w:rPr>
          <w:spacing w:val="-7"/>
          <w:w w:val="85"/>
        </w:rPr>
        <w:t> </w:t>
      </w:r>
      <w:r>
        <w:rPr>
          <w:spacing w:val="-2"/>
          <w:w w:val="85"/>
        </w:rPr>
        <w:t>healthcare</w:t>
      </w:r>
      <w:r>
        <w:rPr>
          <w:spacing w:val="-7"/>
          <w:w w:val="85"/>
        </w:rPr>
        <w:t> </w:t>
      </w:r>
      <w:r>
        <w:rPr>
          <w:spacing w:val="-2"/>
          <w:w w:val="85"/>
        </w:rPr>
        <w:t>domain: </w:t>
      </w:r>
      <w:r>
        <w:rPr>
          <w:w w:val="85"/>
        </w:rPr>
        <w:t>state-of-the-art and research issues</w:t>
      </w:r>
    </w:p>
    <w:p>
      <w:pPr>
        <w:pStyle w:val="Heading3"/>
        <w:spacing w:before="298"/>
      </w:pPr>
      <w:r>
        <w:rPr>
          <w:w w:val="90"/>
        </w:rPr>
        <w:t>Thi</w:t>
      </w:r>
      <w:r>
        <w:rPr>
          <w:spacing w:val="-5"/>
        </w:rPr>
        <w:t> </w:t>
      </w:r>
      <w:r>
        <w:rPr>
          <w:w w:val="90"/>
        </w:rPr>
        <w:t>Ngoc</w:t>
      </w:r>
      <w:r>
        <w:rPr>
          <w:spacing w:val="-5"/>
        </w:rPr>
        <w:t> </w:t>
      </w:r>
      <w:r>
        <w:rPr>
          <w:w w:val="90"/>
        </w:rPr>
        <w:t>Trang</w:t>
      </w:r>
      <w:r>
        <w:rPr>
          <w:spacing w:val="-4"/>
        </w:rPr>
        <w:t> </w:t>
      </w:r>
      <w:r>
        <w:rPr>
          <w:w w:val="90"/>
        </w:rPr>
        <w:t>Tran</w:t>
      </w:r>
      <w:r>
        <w:rPr>
          <w:w w:val="90"/>
          <w:vertAlign w:val="superscript"/>
        </w:rPr>
        <w:t>1</w:t>
      </w:r>
      <w:r>
        <w:rPr>
          <w:spacing w:val="-11"/>
          <w:w w:val="90"/>
          <w:vertAlign w:val="baseline"/>
        </w:rPr>
        <w:t> </w:t>
      </w:r>
      <w:r>
        <w:rPr>
          <w:spacing w:val="-23"/>
          <w:vertAlign w:val="baseline"/>
        </w:rPr>
        <w:drawing>
          <wp:inline distT="0" distB="0" distL="0" distR="0">
            <wp:extent cx="112217" cy="112204"/>
            <wp:effectExtent l="0" t="0" r="0" b="0"/>
            <wp:docPr id="9" name="Image 9">
              <a:hlinkClick r:id="rId11"/>
            </wp:docPr>
            <wp:cNvGraphicFramePr>
              <a:graphicFrameLocks/>
            </wp:cNvGraphicFramePr>
            <a:graphic>
              <a:graphicData uri="http://schemas.openxmlformats.org/drawingml/2006/picture">
                <pic:pic>
                  <pic:nvPicPr>
                    <pic:cNvPr id="9" name="Image 9">
                      <a:hlinkClick r:id="rId11"/>
                    </pic:cNvPr>
                    <pic:cNvPicPr/>
                  </pic:nvPicPr>
                  <pic:blipFill>
                    <a:blip r:embed="rId12" cstate="print"/>
                    <a:stretch>
                      <a:fillRect/>
                    </a:stretch>
                  </pic:blipFill>
                  <pic:spPr>
                    <a:xfrm>
                      <a:off x="0" y="0"/>
                      <a:ext cx="112217" cy="112204"/>
                    </a:xfrm>
                    <a:prstGeom prst="rect">
                      <a:avLst/>
                    </a:prstGeom>
                  </pic:spPr>
                </pic:pic>
              </a:graphicData>
            </a:graphic>
          </wp:inline>
        </w:drawing>
      </w:r>
      <w:r>
        <w:rPr>
          <w:spacing w:val="-23"/>
          <w:vertAlign w:val="baseline"/>
        </w:rPr>
      </w:r>
      <w:r>
        <w:rPr>
          <w:rFonts w:ascii="Times New Roman" w:hAnsi="Times New Roman"/>
          <w:b w:val="0"/>
          <w:spacing w:val="22"/>
          <w:vertAlign w:val="baseline"/>
        </w:rPr>
        <w:t> </w:t>
      </w:r>
      <w:r>
        <w:rPr>
          <w:w w:val="90"/>
          <w:vertAlign w:val="baseline"/>
        </w:rPr>
        <w:t>·</w:t>
      </w:r>
      <w:r>
        <w:rPr>
          <w:spacing w:val="-11"/>
          <w:w w:val="90"/>
          <w:vertAlign w:val="baseline"/>
        </w:rPr>
        <w:t> </w:t>
      </w:r>
      <w:r>
        <w:rPr>
          <w:w w:val="90"/>
          <w:vertAlign w:val="baseline"/>
        </w:rPr>
        <w:t>Alexander</w:t>
      </w:r>
      <w:r>
        <w:rPr>
          <w:spacing w:val="-5"/>
          <w:vertAlign w:val="baseline"/>
        </w:rPr>
        <w:t> </w:t>
      </w:r>
      <w:r>
        <w:rPr>
          <w:w w:val="90"/>
          <w:vertAlign w:val="baseline"/>
        </w:rPr>
        <w:t>Felfernig</w:t>
      </w:r>
      <w:r>
        <w:rPr>
          <w:w w:val="90"/>
          <w:vertAlign w:val="superscript"/>
        </w:rPr>
        <w:t>1</w:t>
      </w:r>
      <w:r>
        <w:rPr>
          <w:spacing w:val="-4"/>
          <w:vertAlign w:val="baseline"/>
        </w:rPr>
        <w:t> </w:t>
      </w:r>
      <w:r>
        <w:rPr>
          <w:w w:val="90"/>
          <w:vertAlign w:val="baseline"/>
        </w:rPr>
        <w:t>·</w:t>
      </w:r>
      <w:r>
        <w:rPr>
          <w:spacing w:val="-11"/>
          <w:w w:val="90"/>
          <w:vertAlign w:val="baseline"/>
        </w:rPr>
        <w:t> </w:t>
      </w:r>
      <w:r>
        <w:rPr>
          <w:w w:val="90"/>
          <w:vertAlign w:val="baseline"/>
        </w:rPr>
        <w:t>Christoph</w:t>
      </w:r>
      <w:r>
        <w:rPr>
          <w:spacing w:val="-4"/>
          <w:vertAlign w:val="baseline"/>
        </w:rPr>
        <w:t> </w:t>
      </w:r>
      <w:r>
        <w:rPr>
          <w:w w:val="90"/>
          <w:vertAlign w:val="baseline"/>
        </w:rPr>
        <w:t>Trattner</w:t>
      </w:r>
      <w:r>
        <w:rPr>
          <w:w w:val="90"/>
          <w:vertAlign w:val="superscript"/>
        </w:rPr>
        <w:t>2</w:t>
      </w:r>
      <w:r>
        <w:rPr>
          <w:spacing w:val="-4"/>
          <w:vertAlign w:val="baseline"/>
        </w:rPr>
        <w:t> </w:t>
      </w:r>
      <w:r>
        <w:rPr>
          <w:spacing w:val="-10"/>
          <w:w w:val="90"/>
          <w:vertAlign w:val="baseline"/>
        </w:rPr>
        <w:t>·</w:t>
      </w:r>
    </w:p>
    <w:p>
      <w:pPr>
        <w:spacing w:before="12"/>
        <w:ind w:left="102" w:right="0" w:firstLine="0"/>
        <w:jc w:val="left"/>
        <w:rPr>
          <w:rFonts w:ascii="Arial"/>
          <w:b/>
          <w:sz w:val="19"/>
        </w:rPr>
      </w:pPr>
      <w:r>
        <w:rPr>
          <w:rFonts w:ascii="Arial"/>
          <w:b/>
          <w:w w:val="85"/>
          <w:sz w:val="19"/>
        </w:rPr>
        <w:t>Andreas</w:t>
      </w:r>
      <w:r>
        <w:rPr>
          <w:rFonts w:ascii="Arial"/>
          <w:b/>
          <w:spacing w:val="16"/>
          <w:sz w:val="19"/>
        </w:rPr>
        <w:t> </w:t>
      </w:r>
      <w:r>
        <w:rPr>
          <w:rFonts w:ascii="Arial"/>
          <w:b/>
          <w:spacing w:val="-2"/>
          <w:sz w:val="19"/>
        </w:rPr>
        <w:t>Holzinger</w:t>
      </w:r>
      <w:r>
        <w:rPr>
          <w:rFonts w:ascii="Arial"/>
          <w:b/>
          <w:spacing w:val="-2"/>
          <w:sz w:val="19"/>
          <w:vertAlign w:val="superscript"/>
        </w:rPr>
        <w:t>3</w:t>
      </w:r>
    </w:p>
    <w:p>
      <w:pPr>
        <w:pStyle w:val="BodyText"/>
        <w:spacing w:before="64"/>
        <w:rPr>
          <w:rFonts w:ascii="Arial"/>
          <w:b/>
        </w:rPr>
      </w:pPr>
    </w:p>
    <w:p>
      <w:pPr>
        <w:spacing w:before="0"/>
        <w:ind w:left="102" w:right="0" w:firstLine="0"/>
        <w:jc w:val="left"/>
        <w:rPr>
          <w:rFonts w:ascii="Arial MT"/>
          <w:sz w:val="16"/>
        </w:rPr>
      </w:pPr>
      <w:r>
        <w:rPr>
          <w:rFonts w:ascii="Arial MT"/>
          <w:spacing w:val="-2"/>
          <w:w w:val="85"/>
          <w:sz w:val="16"/>
        </w:rPr>
        <w:t>Received:</w:t>
      </w:r>
      <w:r>
        <w:rPr>
          <w:rFonts w:ascii="Arial MT"/>
          <w:spacing w:val="-8"/>
          <w:sz w:val="16"/>
        </w:rPr>
        <w:t> </w:t>
      </w:r>
      <w:r>
        <w:rPr>
          <w:rFonts w:ascii="Arial MT"/>
          <w:spacing w:val="-2"/>
          <w:w w:val="85"/>
          <w:sz w:val="16"/>
        </w:rPr>
        <w:t>4</w:t>
      </w:r>
      <w:r>
        <w:rPr>
          <w:rFonts w:ascii="Arial MT"/>
          <w:spacing w:val="-8"/>
          <w:sz w:val="16"/>
        </w:rPr>
        <w:t> </w:t>
      </w:r>
      <w:r>
        <w:rPr>
          <w:rFonts w:ascii="Arial MT"/>
          <w:spacing w:val="-2"/>
          <w:w w:val="85"/>
          <w:sz w:val="16"/>
        </w:rPr>
        <w:t>June</w:t>
      </w:r>
      <w:r>
        <w:rPr>
          <w:rFonts w:ascii="Arial MT"/>
          <w:spacing w:val="-7"/>
          <w:sz w:val="16"/>
        </w:rPr>
        <w:t> </w:t>
      </w:r>
      <w:r>
        <w:rPr>
          <w:rFonts w:ascii="Arial MT"/>
          <w:spacing w:val="-2"/>
          <w:w w:val="85"/>
          <w:sz w:val="16"/>
        </w:rPr>
        <w:t>2020</w:t>
      </w:r>
      <w:r>
        <w:rPr>
          <w:rFonts w:ascii="Arial MT"/>
          <w:spacing w:val="-7"/>
          <w:sz w:val="16"/>
        </w:rPr>
        <w:t> </w:t>
      </w:r>
      <w:r>
        <w:rPr>
          <w:rFonts w:ascii="Arial MT"/>
          <w:spacing w:val="-2"/>
          <w:w w:val="85"/>
          <w:sz w:val="16"/>
        </w:rPr>
        <w:t>/</w:t>
      </w:r>
      <w:r>
        <w:rPr>
          <w:rFonts w:ascii="Arial MT"/>
          <w:spacing w:val="-8"/>
          <w:sz w:val="16"/>
        </w:rPr>
        <w:t> </w:t>
      </w:r>
      <w:r>
        <w:rPr>
          <w:rFonts w:ascii="Arial MT"/>
          <w:spacing w:val="-2"/>
          <w:w w:val="85"/>
          <w:sz w:val="16"/>
        </w:rPr>
        <w:t>Revised:</w:t>
      </w:r>
      <w:r>
        <w:rPr>
          <w:rFonts w:ascii="Arial MT"/>
          <w:spacing w:val="-8"/>
          <w:sz w:val="16"/>
        </w:rPr>
        <w:t> </w:t>
      </w:r>
      <w:r>
        <w:rPr>
          <w:rFonts w:ascii="Arial MT"/>
          <w:spacing w:val="-2"/>
          <w:w w:val="85"/>
          <w:sz w:val="16"/>
        </w:rPr>
        <w:t>18</w:t>
      </w:r>
      <w:r>
        <w:rPr>
          <w:rFonts w:ascii="Arial MT"/>
          <w:spacing w:val="-6"/>
          <w:sz w:val="16"/>
        </w:rPr>
        <w:t> </w:t>
      </w:r>
      <w:r>
        <w:rPr>
          <w:rFonts w:ascii="Arial MT"/>
          <w:spacing w:val="-2"/>
          <w:w w:val="85"/>
          <w:sz w:val="16"/>
        </w:rPr>
        <w:t>November</w:t>
      </w:r>
      <w:r>
        <w:rPr>
          <w:rFonts w:ascii="Arial MT"/>
          <w:spacing w:val="-8"/>
          <w:sz w:val="16"/>
        </w:rPr>
        <w:t> </w:t>
      </w:r>
      <w:r>
        <w:rPr>
          <w:rFonts w:ascii="Arial MT"/>
          <w:spacing w:val="-2"/>
          <w:w w:val="85"/>
          <w:sz w:val="16"/>
        </w:rPr>
        <w:t>2020</w:t>
      </w:r>
      <w:r>
        <w:rPr>
          <w:rFonts w:ascii="Arial MT"/>
          <w:spacing w:val="-7"/>
          <w:sz w:val="16"/>
        </w:rPr>
        <w:t> </w:t>
      </w:r>
      <w:r>
        <w:rPr>
          <w:rFonts w:ascii="Arial MT"/>
          <w:spacing w:val="-2"/>
          <w:w w:val="85"/>
          <w:sz w:val="16"/>
        </w:rPr>
        <w:t>/</w:t>
      </w:r>
      <w:r>
        <w:rPr>
          <w:rFonts w:ascii="Arial MT"/>
          <w:spacing w:val="-8"/>
          <w:sz w:val="16"/>
        </w:rPr>
        <w:t> </w:t>
      </w:r>
      <w:r>
        <w:rPr>
          <w:rFonts w:ascii="Arial MT"/>
          <w:spacing w:val="-2"/>
          <w:w w:val="85"/>
          <w:sz w:val="16"/>
        </w:rPr>
        <w:t>Accepted:</w:t>
      </w:r>
      <w:r>
        <w:rPr>
          <w:rFonts w:ascii="Arial MT"/>
          <w:spacing w:val="-8"/>
          <w:sz w:val="16"/>
        </w:rPr>
        <w:t> </w:t>
      </w:r>
      <w:r>
        <w:rPr>
          <w:rFonts w:ascii="Arial MT"/>
          <w:spacing w:val="-2"/>
          <w:w w:val="85"/>
          <w:sz w:val="16"/>
        </w:rPr>
        <w:t>19</w:t>
      </w:r>
      <w:r>
        <w:rPr>
          <w:rFonts w:ascii="Arial MT"/>
          <w:spacing w:val="-7"/>
          <w:sz w:val="16"/>
        </w:rPr>
        <w:t> </w:t>
      </w:r>
      <w:r>
        <w:rPr>
          <w:rFonts w:ascii="Arial MT"/>
          <w:spacing w:val="-2"/>
          <w:w w:val="85"/>
          <w:sz w:val="16"/>
        </w:rPr>
        <w:t>November</w:t>
      </w:r>
      <w:r>
        <w:rPr>
          <w:rFonts w:ascii="Arial MT"/>
          <w:spacing w:val="-8"/>
          <w:sz w:val="16"/>
        </w:rPr>
        <w:t> </w:t>
      </w:r>
      <w:r>
        <w:rPr>
          <w:rFonts w:ascii="Arial MT"/>
          <w:spacing w:val="-2"/>
          <w:w w:val="85"/>
          <w:sz w:val="16"/>
        </w:rPr>
        <w:t>2020</w:t>
      </w:r>
      <w:r>
        <w:rPr>
          <w:rFonts w:ascii="Arial MT"/>
          <w:spacing w:val="-6"/>
          <w:sz w:val="16"/>
        </w:rPr>
        <w:t> </w:t>
      </w:r>
      <w:r>
        <w:rPr>
          <w:rFonts w:ascii="Arial MT"/>
          <w:spacing w:val="-12"/>
          <w:w w:val="85"/>
          <w:sz w:val="16"/>
        </w:rPr>
        <w:t>/</w:t>
      </w:r>
    </w:p>
    <w:p>
      <w:pPr>
        <w:spacing w:line="193" w:lineRule="exact" w:before="24"/>
        <w:ind w:left="97" w:right="0" w:firstLine="0"/>
        <w:jc w:val="left"/>
        <w:rPr>
          <w:rFonts w:ascii="Tahoma"/>
          <w:sz w:val="16"/>
        </w:rPr>
      </w:pPr>
      <w:r>
        <w:rPr>
          <w:rFonts w:ascii="Tahoma"/>
          <w:w w:val="85"/>
          <w:sz w:val="16"/>
        </w:rPr>
        <w:t>Published</w:t>
      </w:r>
      <w:r>
        <w:rPr>
          <w:rFonts w:ascii="Tahoma"/>
          <w:spacing w:val="-5"/>
          <w:sz w:val="16"/>
        </w:rPr>
        <w:t> </w:t>
      </w:r>
      <w:r>
        <w:rPr>
          <w:rFonts w:ascii="Tahoma"/>
          <w:w w:val="85"/>
          <w:sz w:val="16"/>
        </w:rPr>
        <w:t>online:</w:t>
      </w:r>
      <w:r>
        <w:rPr>
          <w:rFonts w:ascii="Tahoma"/>
          <w:spacing w:val="-5"/>
          <w:sz w:val="16"/>
        </w:rPr>
        <w:t> </w:t>
      </w:r>
      <w:r>
        <w:rPr>
          <w:rFonts w:ascii="Tahoma"/>
          <w:w w:val="85"/>
          <w:sz w:val="16"/>
        </w:rPr>
        <w:t>17</w:t>
      </w:r>
      <w:r>
        <w:rPr>
          <w:rFonts w:ascii="Tahoma"/>
          <w:spacing w:val="29"/>
          <w:sz w:val="16"/>
        </w:rPr>
        <w:t> </w:t>
      </w:r>
      <w:r>
        <w:rPr>
          <w:rFonts w:ascii="Tahoma"/>
          <w:w w:val="85"/>
          <w:sz w:val="16"/>
        </w:rPr>
        <w:t>December</w:t>
      </w:r>
      <w:r>
        <w:rPr>
          <w:rFonts w:ascii="Tahoma"/>
          <w:spacing w:val="-4"/>
          <w:sz w:val="16"/>
        </w:rPr>
        <w:t> </w:t>
      </w:r>
      <w:r>
        <w:rPr>
          <w:rFonts w:ascii="Tahoma"/>
          <w:spacing w:val="-4"/>
          <w:w w:val="85"/>
          <w:sz w:val="16"/>
        </w:rPr>
        <w:t>2020</w:t>
      </w:r>
    </w:p>
    <w:p>
      <w:pPr>
        <w:spacing w:line="184" w:lineRule="exact" w:before="0"/>
        <w:ind w:left="102" w:right="0" w:firstLine="0"/>
        <w:jc w:val="left"/>
        <w:rPr>
          <w:rFonts w:ascii="Arial MT" w:hAnsi="Arial MT"/>
          <w:sz w:val="16"/>
        </w:rPr>
      </w:pPr>
      <w:r>
        <w:rPr>
          <w:w w:val="85"/>
          <w:sz w:val="16"/>
        </w:rPr>
        <w:t>©</w:t>
      </w:r>
      <w:r>
        <w:rPr>
          <w:spacing w:val="-2"/>
          <w:sz w:val="16"/>
        </w:rPr>
        <w:t> </w:t>
      </w:r>
      <w:r>
        <w:rPr>
          <w:rFonts w:ascii="Arial MT" w:hAnsi="Arial MT"/>
          <w:w w:val="85"/>
          <w:sz w:val="16"/>
        </w:rPr>
        <w:t>The</w:t>
      </w:r>
      <w:r>
        <w:rPr>
          <w:rFonts w:ascii="Arial MT" w:hAnsi="Arial MT"/>
          <w:spacing w:val="-7"/>
          <w:sz w:val="16"/>
        </w:rPr>
        <w:t> </w:t>
      </w:r>
      <w:r>
        <w:rPr>
          <w:rFonts w:ascii="Arial MT" w:hAnsi="Arial MT"/>
          <w:w w:val="85"/>
          <w:sz w:val="16"/>
        </w:rPr>
        <w:t>Author(s)</w:t>
      </w:r>
      <w:r>
        <w:rPr>
          <w:rFonts w:ascii="Arial MT" w:hAnsi="Arial MT"/>
          <w:spacing w:val="-6"/>
          <w:sz w:val="16"/>
        </w:rPr>
        <w:t> </w:t>
      </w:r>
      <w:r>
        <w:rPr>
          <w:rFonts w:ascii="Arial MT" w:hAnsi="Arial MT"/>
          <w:spacing w:val="-4"/>
          <w:w w:val="85"/>
          <w:sz w:val="16"/>
        </w:rPr>
        <w:t>2020</w:t>
      </w:r>
    </w:p>
    <w:p>
      <w:pPr>
        <w:pStyle w:val="BodyText"/>
        <w:rPr>
          <w:rFonts w:ascii="Arial MT"/>
          <w:sz w:val="16"/>
        </w:rPr>
      </w:pPr>
    </w:p>
    <w:p>
      <w:pPr>
        <w:pStyle w:val="BodyText"/>
        <w:spacing w:before="71"/>
        <w:rPr>
          <w:rFonts w:ascii="Arial MT"/>
          <w:sz w:val="16"/>
        </w:rPr>
      </w:pPr>
    </w:p>
    <w:p>
      <w:pPr>
        <w:pStyle w:val="Heading3"/>
      </w:pPr>
      <w:bookmarkStart w:name="Abstract" w:id="2"/>
      <w:bookmarkEnd w:id="2"/>
      <w:r>
        <w:rPr>
          <w:b w:val="0"/>
        </w:rPr>
      </w:r>
      <w:r>
        <w:rPr>
          <w:spacing w:val="-2"/>
        </w:rPr>
        <w:t>Abstract</w:t>
      </w:r>
    </w:p>
    <w:p>
      <w:pPr>
        <w:pStyle w:val="BodyText"/>
        <w:spacing w:line="252" w:lineRule="auto" w:before="32"/>
        <w:ind w:left="102" w:right="70"/>
        <w:jc w:val="both"/>
      </w:pPr>
      <w:r>
        <w:rPr/>
        <w:t>Nowadays,</w:t>
      </w:r>
      <w:r>
        <w:rPr>
          <w:spacing w:val="-7"/>
        </w:rPr>
        <w:t> </w:t>
      </w:r>
      <w:r>
        <w:rPr/>
        <w:t>a</w:t>
      </w:r>
      <w:r>
        <w:rPr>
          <w:spacing w:val="-6"/>
        </w:rPr>
        <w:t> </w:t>
      </w:r>
      <w:r>
        <w:rPr/>
        <w:t>vast</w:t>
      </w:r>
      <w:r>
        <w:rPr>
          <w:spacing w:val="-7"/>
        </w:rPr>
        <w:t> </w:t>
      </w:r>
      <w:r>
        <w:rPr/>
        <w:t>amount</w:t>
      </w:r>
      <w:r>
        <w:rPr>
          <w:spacing w:val="-7"/>
        </w:rPr>
        <w:t> </w:t>
      </w:r>
      <w:r>
        <w:rPr/>
        <w:t>of</w:t>
      </w:r>
      <w:r>
        <w:rPr>
          <w:spacing w:val="-6"/>
        </w:rPr>
        <w:t> </w:t>
      </w:r>
      <w:r>
        <w:rPr/>
        <w:t>clinical</w:t>
      </w:r>
      <w:r>
        <w:rPr>
          <w:spacing w:val="-7"/>
        </w:rPr>
        <w:t> </w:t>
      </w:r>
      <w:r>
        <w:rPr/>
        <w:t>data</w:t>
      </w:r>
      <w:r>
        <w:rPr>
          <w:spacing w:val="-6"/>
        </w:rPr>
        <w:t> </w:t>
      </w:r>
      <w:r>
        <w:rPr/>
        <w:t>scattered</w:t>
      </w:r>
      <w:r>
        <w:rPr>
          <w:spacing w:val="-6"/>
        </w:rPr>
        <w:t> </w:t>
      </w:r>
      <w:r>
        <w:rPr/>
        <w:t>across</w:t>
      </w:r>
      <w:r>
        <w:rPr>
          <w:spacing w:val="-7"/>
        </w:rPr>
        <w:t> </w:t>
      </w:r>
      <w:r>
        <w:rPr/>
        <w:t>different</w:t>
      </w:r>
      <w:r>
        <w:rPr>
          <w:spacing w:val="-6"/>
        </w:rPr>
        <w:t> </w:t>
      </w:r>
      <w:r>
        <w:rPr/>
        <w:t>sites</w:t>
      </w:r>
      <w:r>
        <w:rPr>
          <w:spacing w:val="-6"/>
        </w:rPr>
        <w:t> </w:t>
      </w:r>
      <w:r>
        <w:rPr/>
        <w:t>on</w:t>
      </w:r>
      <w:r>
        <w:rPr>
          <w:spacing w:val="-7"/>
        </w:rPr>
        <w:t> </w:t>
      </w:r>
      <w:r>
        <w:rPr/>
        <w:t>the</w:t>
      </w:r>
      <w:r>
        <w:rPr>
          <w:spacing w:val="-6"/>
        </w:rPr>
        <w:t> </w:t>
      </w:r>
      <w:r>
        <w:rPr/>
        <w:t>Internet</w:t>
      </w:r>
      <w:r>
        <w:rPr>
          <w:spacing w:val="-6"/>
        </w:rPr>
        <w:t> </w:t>
      </w:r>
      <w:r>
        <w:rPr/>
        <w:t>hin- ders</w:t>
      </w:r>
      <w:r>
        <w:rPr>
          <w:spacing w:val="-1"/>
        </w:rPr>
        <w:t> </w:t>
      </w:r>
      <w:r>
        <w:rPr/>
        <w:t>users</w:t>
      </w:r>
      <w:r>
        <w:rPr>
          <w:spacing w:val="-1"/>
        </w:rPr>
        <w:t> </w:t>
      </w:r>
      <w:r>
        <w:rPr/>
        <w:t>from</w:t>
      </w:r>
      <w:r>
        <w:rPr>
          <w:spacing w:val="-1"/>
        </w:rPr>
        <w:t> </w:t>
      </w:r>
      <w:r>
        <w:rPr/>
        <w:t>finding</w:t>
      </w:r>
      <w:r>
        <w:rPr>
          <w:spacing w:val="-1"/>
        </w:rPr>
        <w:t> </w:t>
      </w:r>
      <w:r>
        <w:rPr/>
        <w:t>helpful</w:t>
      </w:r>
      <w:r>
        <w:rPr>
          <w:spacing w:val="-1"/>
        </w:rPr>
        <w:t> </w:t>
      </w:r>
      <w:r>
        <w:rPr/>
        <w:t>information</w:t>
      </w:r>
      <w:r>
        <w:rPr>
          <w:spacing w:val="-1"/>
        </w:rPr>
        <w:t> </w:t>
      </w:r>
      <w:r>
        <w:rPr/>
        <w:t>for</w:t>
      </w:r>
      <w:r>
        <w:rPr>
          <w:spacing w:val="-1"/>
        </w:rPr>
        <w:t> </w:t>
      </w:r>
      <w:r>
        <w:rPr/>
        <w:t>their</w:t>
      </w:r>
      <w:r>
        <w:rPr>
          <w:spacing w:val="-1"/>
        </w:rPr>
        <w:t> </w:t>
      </w:r>
      <w:r>
        <w:rPr/>
        <w:t>well-being</w:t>
      </w:r>
      <w:r>
        <w:rPr>
          <w:spacing w:val="-1"/>
        </w:rPr>
        <w:t> </w:t>
      </w:r>
      <w:r>
        <w:rPr/>
        <w:t>improvement.</w:t>
      </w:r>
      <w:r>
        <w:rPr>
          <w:spacing w:val="-1"/>
        </w:rPr>
        <w:t> </w:t>
      </w:r>
      <w:r>
        <w:rPr/>
        <w:t>Besides,</w:t>
      </w:r>
      <w:r>
        <w:rPr>
          <w:spacing w:val="-1"/>
        </w:rPr>
        <w:t> </w:t>
      </w:r>
      <w:r>
        <w:rPr/>
        <w:t>the overload of medical information (e.g., on drugs, medical tests, and treatment suggestions) have brought many difficulties to medical professionals in making patient-oriented deci- sions. These issues raise the need to apply recommender systems in the healthcare domain to</w:t>
      </w:r>
      <w:r>
        <w:rPr>
          <w:spacing w:val="-5"/>
        </w:rPr>
        <w:t> </w:t>
      </w:r>
      <w:r>
        <w:rPr/>
        <w:t>help</w:t>
      </w:r>
      <w:r>
        <w:rPr>
          <w:spacing w:val="-5"/>
        </w:rPr>
        <w:t> </w:t>
      </w:r>
      <w:r>
        <w:rPr/>
        <w:t>both,</w:t>
      </w:r>
      <w:r>
        <w:rPr>
          <w:spacing w:val="-6"/>
        </w:rPr>
        <w:t> </w:t>
      </w:r>
      <w:r>
        <w:rPr/>
        <w:t>end-users</w:t>
      </w:r>
      <w:r>
        <w:rPr>
          <w:spacing w:val="-6"/>
        </w:rPr>
        <w:t> </w:t>
      </w:r>
      <w:r>
        <w:rPr/>
        <w:t>and</w:t>
      </w:r>
      <w:r>
        <w:rPr>
          <w:spacing w:val="-6"/>
        </w:rPr>
        <w:t> </w:t>
      </w:r>
      <w:r>
        <w:rPr/>
        <w:t>medical</w:t>
      </w:r>
      <w:r>
        <w:rPr>
          <w:spacing w:val="-6"/>
        </w:rPr>
        <w:t> </w:t>
      </w:r>
      <w:r>
        <w:rPr/>
        <w:t>professionals,</w:t>
      </w:r>
      <w:r>
        <w:rPr>
          <w:spacing w:val="-6"/>
        </w:rPr>
        <w:t> </w:t>
      </w:r>
      <w:r>
        <w:rPr/>
        <w:t>make</w:t>
      </w:r>
      <w:r>
        <w:rPr>
          <w:spacing w:val="-5"/>
        </w:rPr>
        <w:t> </w:t>
      </w:r>
      <w:r>
        <w:rPr/>
        <w:t>more</w:t>
      </w:r>
      <w:r>
        <w:rPr>
          <w:spacing w:val="-5"/>
        </w:rPr>
        <w:t> </w:t>
      </w:r>
      <w:r>
        <w:rPr/>
        <w:t>efficient</w:t>
      </w:r>
      <w:r>
        <w:rPr>
          <w:spacing w:val="-5"/>
        </w:rPr>
        <w:t> </w:t>
      </w:r>
      <w:r>
        <w:rPr/>
        <w:t>and</w:t>
      </w:r>
      <w:r>
        <w:rPr>
          <w:spacing w:val="-5"/>
        </w:rPr>
        <w:t> </w:t>
      </w:r>
      <w:r>
        <w:rPr/>
        <w:t>accurate</w:t>
      </w:r>
      <w:r>
        <w:rPr>
          <w:spacing w:val="-6"/>
        </w:rPr>
        <w:t> </w:t>
      </w:r>
      <w:r>
        <w:rPr/>
        <w:t>health- related</w:t>
      </w:r>
      <w:r>
        <w:rPr>
          <w:spacing w:val="25"/>
        </w:rPr>
        <w:t> </w:t>
      </w:r>
      <w:r>
        <w:rPr/>
        <w:t>decisions.</w:t>
      </w:r>
      <w:r>
        <w:rPr>
          <w:spacing w:val="25"/>
        </w:rPr>
        <w:t> </w:t>
      </w:r>
      <w:r>
        <w:rPr/>
        <w:t>In</w:t>
      </w:r>
      <w:r>
        <w:rPr>
          <w:spacing w:val="25"/>
        </w:rPr>
        <w:t> </w:t>
      </w:r>
      <w:r>
        <w:rPr/>
        <w:t>this</w:t>
      </w:r>
      <w:r>
        <w:rPr>
          <w:spacing w:val="25"/>
        </w:rPr>
        <w:t> </w:t>
      </w:r>
      <w:r>
        <w:rPr/>
        <w:t>article,</w:t>
      </w:r>
      <w:r>
        <w:rPr>
          <w:spacing w:val="25"/>
        </w:rPr>
        <w:t> </w:t>
      </w:r>
      <w:r>
        <w:rPr/>
        <w:t>we</w:t>
      </w:r>
      <w:r>
        <w:rPr>
          <w:spacing w:val="25"/>
        </w:rPr>
        <w:t> </w:t>
      </w:r>
      <w:r>
        <w:rPr/>
        <w:t>provide</w:t>
      </w:r>
      <w:r>
        <w:rPr>
          <w:spacing w:val="25"/>
        </w:rPr>
        <w:t> </w:t>
      </w:r>
      <w:r>
        <w:rPr/>
        <w:t>a</w:t>
      </w:r>
      <w:r>
        <w:rPr>
          <w:spacing w:val="25"/>
        </w:rPr>
        <w:t> </w:t>
      </w:r>
      <w:r>
        <w:rPr/>
        <w:t>systematic</w:t>
      </w:r>
      <w:r>
        <w:rPr>
          <w:spacing w:val="25"/>
        </w:rPr>
        <w:t> </w:t>
      </w:r>
      <w:r>
        <w:rPr/>
        <w:t>overview</w:t>
      </w:r>
      <w:r>
        <w:rPr>
          <w:spacing w:val="25"/>
        </w:rPr>
        <w:t> </w:t>
      </w:r>
      <w:r>
        <w:rPr/>
        <w:t>of</w:t>
      </w:r>
      <w:r>
        <w:rPr>
          <w:spacing w:val="25"/>
        </w:rPr>
        <w:t> </w:t>
      </w:r>
      <w:r>
        <w:rPr/>
        <w:t>existing</w:t>
      </w:r>
      <w:r>
        <w:rPr>
          <w:spacing w:val="25"/>
        </w:rPr>
        <w:t> </w:t>
      </w:r>
      <w:r>
        <w:rPr/>
        <w:t>research on healthcare recommender systems. Different from existing related overview papers, our article provides insights into recommendation scenarios and recommendation approaches. Examples thereof are food recommendation, drug recommendation, health status predic- tion, healthcare service recommendation, and healthcare professional recommendation. Additionally,</w:t>
      </w:r>
      <w:r>
        <w:rPr>
          <w:spacing w:val="-2"/>
        </w:rPr>
        <w:t> </w:t>
      </w:r>
      <w:r>
        <w:rPr/>
        <w:t>we</w:t>
      </w:r>
      <w:r>
        <w:rPr>
          <w:spacing w:val="-2"/>
        </w:rPr>
        <w:t> </w:t>
      </w:r>
      <w:r>
        <w:rPr/>
        <w:t>develop</w:t>
      </w:r>
      <w:r>
        <w:rPr>
          <w:spacing w:val="-2"/>
        </w:rPr>
        <w:t> </w:t>
      </w:r>
      <w:r>
        <w:rPr/>
        <w:t>working</w:t>
      </w:r>
      <w:r>
        <w:rPr>
          <w:spacing w:val="-2"/>
        </w:rPr>
        <w:t> </w:t>
      </w:r>
      <w:r>
        <w:rPr/>
        <w:t>examples</w:t>
      </w:r>
      <w:r>
        <w:rPr>
          <w:spacing w:val="-2"/>
        </w:rPr>
        <w:t> </w:t>
      </w:r>
      <w:r>
        <w:rPr/>
        <w:t>to</w:t>
      </w:r>
      <w:r>
        <w:rPr>
          <w:spacing w:val="-2"/>
        </w:rPr>
        <w:t> </w:t>
      </w:r>
      <w:r>
        <w:rPr/>
        <w:t>give</w:t>
      </w:r>
      <w:r>
        <w:rPr>
          <w:spacing w:val="-2"/>
        </w:rPr>
        <w:t> </w:t>
      </w:r>
      <w:r>
        <w:rPr/>
        <w:t>a</w:t>
      </w:r>
      <w:r>
        <w:rPr>
          <w:spacing w:val="-2"/>
        </w:rPr>
        <w:t> </w:t>
      </w:r>
      <w:r>
        <w:rPr/>
        <w:t>deep</w:t>
      </w:r>
      <w:r>
        <w:rPr>
          <w:spacing w:val="-2"/>
        </w:rPr>
        <w:t> </w:t>
      </w:r>
      <w:r>
        <w:rPr/>
        <w:t>understanding</w:t>
      </w:r>
      <w:r>
        <w:rPr>
          <w:spacing w:val="-2"/>
        </w:rPr>
        <w:t> </w:t>
      </w:r>
      <w:r>
        <w:rPr/>
        <w:t>of</w:t>
      </w:r>
      <w:r>
        <w:rPr>
          <w:spacing w:val="-2"/>
        </w:rPr>
        <w:t> </w:t>
      </w:r>
      <w:r>
        <w:rPr/>
        <w:t>recommenda- tion algorithms. Finally, we discuss challenges concerning the development of healthcare recommender systems in the future.</w:t>
      </w:r>
    </w:p>
    <w:p>
      <w:pPr>
        <w:pStyle w:val="BodyText"/>
        <w:spacing w:before="34"/>
      </w:pPr>
    </w:p>
    <w:p>
      <w:pPr>
        <w:pStyle w:val="BodyText"/>
        <w:spacing w:line="199" w:lineRule="auto"/>
        <w:ind w:left="102" w:right="153"/>
      </w:pPr>
      <w:r>
        <w:rPr>
          <w:rFonts w:ascii="Arial" w:hAnsi="Arial"/>
          <w:b/>
        </w:rPr>
        <w:t>Keywords</w:t>
      </w:r>
      <w:r>
        <w:rPr>
          <w:rFonts w:ascii="Arial" w:hAnsi="Arial"/>
          <w:b/>
          <w:spacing w:val="8"/>
        </w:rPr>
        <w:t> </w:t>
      </w:r>
      <w:r>
        <w:rPr/>
        <w:t>Health</w:t>
      </w:r>
      <w:r>
        <w:rPr>
          <w:spacing w:val="-12"/>
        </w:rPr>
        <w:t> </w:t>
      </w:r>
      <w:r>
        <w:rPr/>
        <w:t>recommender</w:t>
      </w:r>
      <w:r>
        <w:rPr>
          <w:spacing w:val="-12"/>
        </w:rPr>
        <w:t> </w:t>
      </w:r>
      <w:r>
        <w:rPr/>
        <w:t>systems</w:t>
      </w:r>
      <w:r>
        <w:rPr>
          <w:spacing w:val="-12"/>
        </w:rPr>
        <w:t> </w:t>
      </w:r>
      <w:r>
        <w:rPr>
          <w:rFonts w:ascii="Lucida Sans Unicode" w:hAnsi="Lucida Sans Unicode"/>
          <w:w w:val="85"/>
        </w:rPr>
        <w:t>·</w:t>
      </w:r>
      <w:r>
        <w:rPr>
          <w:rFonts w:ascii="Lucida Sans Unicode" w:hAnsi="Lucida Sans Unicode"/>
          <w:spacing w:val="-6"/>
          <w:w w:val="85"/>
        </w:rPr>
        <w:t> </w:t>
      </w:r>
      <w:r>
        <w:rPr/>
        <w:t>Food</w:t>
      </w:r>
      <w:r>
        <w:rPr>
          <w:spacing w:val="-12"/>
        </w:rPr>
        <w:t> </w:t>
      </w:r>
      <w:r>
        <w:rPr/>
        <w:t>recommendation</w:t>
      </w:r>
      <w:r>
        <w:rPr>
          <w:spacing w:val="-12"/>
        </w:rPr>
        <w:t> </w:t>
      </w:r>
      <w:r>
        <w:rPr>
          <w:rFonts w:ascii="Lucida Sans Unicode" w:hAnsi="Lucida Sans Unicode"/>
          <w:w w:val="85"/>
        </w:rPr>
        <w:t>·</w:t>
      </w:r>
      <w:r>
        <w:rPr>
          <w:rFonts w:ascii="Lucida Sans Unicode" w:hAnsi="Lucida Sans Unicode"/>
          <w:spacing w:val="-6"/>
          <w:w w:val="85"/>
        </w:rPr>
        <w:t> </w:t>
      </w:r>
      <w:r>
        <w:rPr/>
        <w:t>Drug </w:t>
      </w:r>
      <w:r>
        <w:rPr>
          <w:w w:val="95"/>
        </w:rPr>
        <w:t>recommendation </w:t>
      </w:r>
      <w:r>
        <w:rPr>
          <w:rFonts w:ascii="Lucida Sans Unicode" w:hAnsi="Lucida Sans Unicode"/>
          <w:w w:val="85"/>
        </w:rPr>
        <w:t>· </w:t>
      </w:r>
      <w:r>
        <w:rPr>
          <w:w w:val="95"/>
        </w:rPr>
        <w:t>Health status prediction </w:t>
      </w:r>
      <w:r>
        <w:rPr>
          <w:rFonts w:ascii="Lucida Sans Unicode" w:hAnsi="Lucida Sans Unicode"/>
          <w:w w:val="85"/>
        </w:rPr>
        <w:t>· </w:t>
      </w:r>
      <w:r>
        <w:rPr>
          <w:w w:val="95"/>
        </w:rPr>
        <w:t>Healthcare service recommendation </w:t>
      </w:r>
      <w:r>
        <w:rPr>
          <w:rFonts w:ascii="Lucida Sans Unicode" w:hAnsi="Lucida Sans Unicode"/>
          <w:w w:val="85"/>
        </w:rPr>
        <w:t>· </w:t>
      </w:r>
      <w:r>
        <w:rPr/>
        <w:t>Healthcare professionals recommendation</w:t>
      </w:r>
    </w:p>
    <w:p>
      <w:pPr>
        <w:pStyle w:val="BodyText"/>
      </w:pPr>
    </w:p>
    <w:p>
      <w:pPr>
        <w:pStyle w:val="BodyText"/>
        <w:spacing w:before="22"/>
      </w:pPr>
    </w:p>
    <w:p>
      <w:pPr>
        <w:pStyle w:val="Heading1"/>
        <w:numPr>
          <w:ilvl w:val="0"/>
          <w:numId w:val="1"/>
        </w:numPr>
        <w:tabs>
          <w:tab w:pos="333" w:val="left" w:leader="none"/>
        </w:tabs>
        <w:spacing w:line="240" w:lineRule="auto" w:before="0" w:after="0"/>
        <w:ind w:left="333" w:right="0" w:hanging="231"/>
        <w:jc w:val="left"/>
      </w:pPr>
      <w:bookmarkStart w:name="Introduction" w:id="3"/>
      <w:bookmarkEnd w:id="3"/>
      <w:r>
        <w:rPr>
          <w:b w:val="0"/>
        </w:rPr>
      </w:r>
      <w:r>
        <w:rPr>
          <w:spacing w:val="-2"/>
        </w:rPr>
        <w:t>Introduction</w:t>
      </w:r>
    </w:p>
    <w:p>
      <w:pPr>
        <w:pStyle w:val="BodyText"/>
        <w:spacing w:line="252" w:lineRule="auto" w:before="224"/>
        <w:ind w:left="102" w:right="71"/>
        <w:jc w:val="both"/>
      </w:pPr>
      <w:r>
        <w:rPr/>
        <w:t>In</w:t>
      </w:r>
      <w:r>
        <w:rPr/>
        <w:t> the past decades, a considerable amount of clinical data representing patients’ </w:t>
      </w:r>
      <w:r>
        <w:rPr/>
        <w:t>health status (e.g., medical reports, laboratory results, and disease treatment plans) have been collected. This has remarkably increased digital information available for </w:t>
      </w:r>
      <w:r>
        <w:rPr>
          <w:i/>
        </w:rPr>
        <w:t>patient-oriented decision making</w:t>
      </w:r>
      <w:r>
        <w:rPr/>
        <w:t>. Such digital information is often scattered across different sites, which hinders</w:t>
      </w:r>
      <w:r>
        <w:rPr>
          <w:spacing w:val="12"/>
        </w:rPr>
        <w:t> </w:t>
      </w:r>
      <w:r>
        <w:rPr/>
        <w:t>users</w:t>
      </w:r>
      <w:r>
        <w:rPr>
          <w:spacing w:val="12"/>
        </w:rPr>
        <w:t> </w:t>
      </w:r>
      <w:r>
        <w:rPr/>
        <w:t>from</w:t>
      </w:r>
      <w:r>
        <w:rPr>
          <w:spacing w:val="12"/>
        </w:rPr>
        <w:t> </w:t>
      </w:r>
      <w:r>
        <w:rPr/>
        <w:t>finding</w:t>
      </w:r>
      <w:r>
        <w:rPr>
          <w:spacing w:val="12"/>
        </w:rPr>
        <w:t> </w:t>
      </w:r>
      <w:r>
        <w:rPr/>
        <w:t>useful</w:t>
      </w:r>
      <w:r>
        <w:rPr>
          <w:spacing w:val="13"/>
        </w:rPr>
        <w:t> </w:t>
      </w:r>
      <w:r>
        <w:rPr/>
        <w:t>information</w:t>
      </w:r>
      <w:r>
        <w:rPr>
          <w:spacing w:val="12"/>
        </w:rPr>
        <w:t> </w:t>
      </w:r>
      <w:r>
        <w:rPr/>
        <w:t>for</w:t>
      </w:r>
      <w:r>
        <w:rPr>
          <w:spacing w:val="12"/>
        </w:rPr>
        <w:t> </w:t>
      </w:r>
      <w:r>
        <w:rPr/>
        <w:t>their</w:t>
      </w:r>
      <w:r>
        <w:rPr>
          <w:spacing w:val="12"/>
        </w:rPr>
        <w:t> </w:t>
      </w:r>
      <w:r>
        <w:rPr/>
        <w:t>well-being</w:t>
      </w:r>
      <w:r>
        <w:rPr>
          <w:spacing w:val="12"/>
        </w:rPr>
        <w:t> </w:t>
      </w:r>
      <w:r>
        <w:rPr/>
        <w:t>improvement.</w:t>
      </w:r>
      <w:r>
        <w:rPr>
          <w:spacing w:val="13"/>
        </w:rPr>
        <w:t> </w:t>
      </w:r>
      <w:r>
        <w:rPr>
          <w:spacing w:val="-2"/>
        </w:rPr>
        <w:t>Besides,</w:t>
      </w:r>
    </w:p>
    <w:p>
      <w:pPr>
        <w:pStyle w:val="BodyText"/>
        <w:spacing w:before="148"/>
        <w:rPr>
          <w:sz w:val="20"/>
        </w:rPr>
      </w:pPr>
      <w:r>
        <w:rPr>
          <w:sz w:val="20"/>
        </w:rPr>
        <mc:AlternateContent>
          <mc:Choice Requires="wps">
            <w:drawing>
              <wp:anchor distT="0" distB="0" distL="0" distR="0" allowOverlap="1" layoutInCell="1" locked="0" behindDoc="1" simplePos="0" relativeHeight="487588864">
                <wp:simplePos x="0" y="0"/>
                <wp:positionH relativeFrom="page">
                  <wp:posOffset>604761</wp:posOffset>
                </wp:positionH>
                <wp:positionV relativeFrom="paragraph">
                  <wp:posOffset>255654</wp:posOffset>
                </wp:positionV>
                <wp:extent cx="136842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368425" cy="1270"/>
                        </a:xfrm>
                        <a:custGeom>
                          <a:avLst/>
                          <a:gdLst/>
                          <a:ahLst/>
                          <a:cxnLst/>
                          <a:rect l="l" t="t" r="r" b="b"/>
                          <a:pathLst>
                            <a:path w="1368425" h="0">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619026pt;margin-top:20.130249pt;width:107.75pt;height:.1pt;mso-position-horizontal-relative:page;mso-position-vertical-relative:paragraph;z-index:-15727616;mso-wrap-distance-left:0;mso-wrap-distance-right:0" id="docshape5" coordorigin="952,403" coordsize="2155,0" path="m952,403l3107,403e" filled="false" stroked="true" strokeweight=".567pt" strokecolor="#000000">
                <v:path arrowok="t"/>
                <v:stroke dashstyle="solid"/>
                <w10:wrap type="topAndBottom"/>
              </v:shape>
            </w:pict>
          </mc:Fallback>
        </mc:AlternateContent>
      </w:r>
    </w:p>
    <w:p>
      <w:pPr>
        <w:spacing w:before="26"/>
        <w:ind w:left="385" w:right="4177" w:hanging="284"/>
        <w:jc w:val="left"/>
        <w:rPr>
          <w:sz w:val="16"/>
        </w:rPr>
      </w:pPr>
      <w:r>
        <w:rPr>
          <w:rFonts w:ascii="Wingdings" w:hAnsi="Wingdings"/>
          <w:sz w:val="15"/>
        </w:rPr>
        <w:t></w:t>
      </w:r>
      <w:r>
        <w:rPr>
          <w:spacing w:val="56"/>
          <w:sz w:val="15"/>
        </w:rPr>
        <w:t> </w:t>
      </w:r>
      <w:r>
        <w:rPr>
          <w:sz w:val="16"/>
        </w:rPr>
        <w:t>Thi</w:t>
      </w:r>
      <w:r>
        <w:rPr>
          <w:spacing w:val="-7"/>
          <w:sz w:val="16"/>
        </w:rPr>
        <w:t> </w:t>
      </w:r>
      <w:r>
        <w:rPr>
          <w:sz w:val="16"/>
        </w:rPr>
        <w:t>Ngoc</w:t>
      </w:r>
      <w:r>
        <w:rPr>
          <w:spacing w:val="-7"/>
          <w:sz w:val="16"/>
        </w:rPr>
        <w:t> </w:t>
      </w:r>
      <w:r>
        <w:rPr>
          <w:sz w:val="16"/>
        </w:rPr>
        <w:t>Trang</w:t>
      </w:r>
      <w:r>
        <w:rPr>
          <w:spacing w:val="-8"/>
          <w:sz w:val="16"/>
        </w:rPr>
        <w:t> </w:t>
      </w:r>
      <w:r>
        <w:rPr>
          <w:sz w:val="16"/>
        </w:rPr>
        <w:t>Tran</w:t>
      </w:r>
      <w:r>
        <w:rPr>
          <w:spacing w:val="40"/>
          <w:sz w:val="16"/>
        </w:rPr>
        <w:t> </w:t>
      </w:r>
      <w:hyperlink r:id="rId13">
        <w:r>
          <w:rPr>
            <w:spacing w:val="-2"/>
            <w:sz w:val="16"/>
          </w:rPr>
          <w:t>ttrang@ist.tugraz.at</w:t>
        </w:r>
      </w:hyperlink>
    </w:p>
    <w:p>
      <w:pPr>
        <w:pStyle w:val="BodyText"/>
        <w:rPr>
          <w:sz w:val="16"/>
        </w:rPr>
      </w:pPr>
    </w:p>
    <w:p>
      <w:pPr>
        <w:pStyle w:val="BodyText"/>
        <w:spacing w:before="25"/>
        <w:rPr>
          <w:sz w:val="16"/>
        </w:rPr>
      </w:pPr>
    </w:p>
    <w:p>
      <w:pPr>
        <w:spacing w:before="0"/>
        <w:ind w:left="102" w:right="0" w:firstLine="0"/>
        <w:jc w:val="left"/>
        <w:rPr>
          <w:sz w:val="16"/>
        </w:rPr>
      </w:pPr>
      <w:r>
        <w:rPr>
          <w:sz w:val="16"/>
        </w:rPr>
        <w:t>Extended</w:t>
      </w:r>
      <w:r>
        <w:rPr>
          <w:spacing w:val="-5"/>
          <w:sz w:val="16"/>
        </w:rPr>
        <w:t> </w:t>
      </w:r>
      <w:r>
        <w:rPr>
          <w:sz w:val="16"/>
        </w:rPr>
        <w:t>author</w:t>
      </w:r>
      <w:r>
        <w:rPr>
          <w:spacing w:val="-5"/>
          <w:sz w:val="16"/>
        </w:rPr>
        <w:t> </w:t>
      </w:r>
      <w:r>
        <w:rPr>
          <w:sz w:val="16"/>
        </w:rPr>
        <w:t>information</w:t>
      </w:r>
      <w:r>
        <w:rPr>
          <w:spacing w:val="-5"/>
          <w:sz w:val="16"/>
        </w:rPr>
        <w:t> </w:t>
      </w:r>
      <w:r>
        <w:rPr>
          <w:sz w:val="16"/>
        </w:rPr>
        <w:t>available</w:t>
      </w:r>
      <w:r>
        <w:rPr>
          <w:spacing w:val="-5"/>
          <w:sz w:val="16"/>
        </w:rPr>
        <w:t> </w:t>
      </w:r>
      <w:r>
        <w:rPr>
          <w:sz w:val="16"/>
        </w:rPr>
        <w:t>on</w:t>
      </w:r>
      <w:r>
        <w:rPr>
          <w:spacing w:val="-5"/>
          <w:sz w:val="16"/>
        </w:rPr>
        <w:t> </w:t>
      </w:r>
      <w:r>
        <w:rPr>
          <w:sz w:val="16"/>
        </w:rPr>
        <w:t>the</w:t>
      </w:r>
      <w:r>
        <w:rPr>
          <w:spacing w:val="-5"/>
          <w:sz w:val="16"/>
        </w:rPr>
        <w:t> </w:t>
      </w:r>
      <w:r>
        <w:rPr>
          <w:sz w:val="16"/>
        </w:rPr>
        <w:t>last</w:t>
      </w:r>
      <w:r>
        <w:rPr>
          <w:spacing w:val="-6"/>
          <w:sz w:val="16"/>
        </w:rPr>
        <w:t> </w:t>
      </w:r>
      <w:r>
        <w:rPr>
          <w:sz w:val="16"/>
        </w:rPr>
        <w:t>page</w:t>
      </w:r>
      <w:r>
        <w:rPr>
          <w:spacing w:val="-5"/>
          <w:sz w:val="16"/>
        </w:rPr>
        <w:t> </w:t>
      </w:r>
      <w:r>
        <w:rPr>
          <w:sz w:val="16"/>
        </w:rPr>
        <w:t>of</w:t>
      </w:r>
      <w:r>
        <w:rPr>
          <w:spacing w:val="-6"/>
          <w:sz w:val="16"/>
        </w:rPr>
        <w:t> </w:t>
      </w:r>
      <w:r>
        <w:rPr>
          <w:sz w:val="16"/>
        </w:rPr>
        <w:t>the</w:t>
      </w:r>
      <w:r>
        <w:rPr>
          <w:spacing w:val="-4"/>
          <w:sz w:val="16"/>
        </w:rPr>
        <w:t> </w:t>
      </w:r>
      <w:r>
        <w:rPr>
          <w:spacing w:val="-2"/>
          <w:sz w:val="16"/>
        </w:rPr>
        <w:t>article.</w:t>
      </w:r>
    </w:p>
    <w:p>
      <w:pPr>
        <w:spacing w:after="0"/>
        <w:jc w:val="left"/>
        <w:rPr>
          <w:sz w:val="16"/>
        </w:rPr>
        <w:sectPr>
          <w:headerReference w:type="default" r:id="rId5"/>
          <w:headerReference w:type="even" r:id="rId6"/>
          <w:footerReference w:type="default" r:id="rId7"/>
          <w:footerReference w:type="even" r:id="rId8"/>
          <w:type w:val="continuous"/>
          <w:pgSz w:w="8800" w:h="13330"/>
          <w:pgMar w:header="649" w:footer="424" w:top="840" w:bottom="620" w:left="850" w:right="850"/>
          <w:pgNumType w:start="171"/>
        </w:sectPr>
      </w:pPr>
    </w:p>
    <w:p>
      <w:pPr>
        <w:pStyle w:val="BodyText"/>
        <w:spacing w:before="3"/>
      </w:pPr>
    </w:p>
    <w:p>
      <w:pPr>
        <w:pStyle w:val="BodyText"/>
        <w:spacing w:line="252" w:lineRule="auto"/>
        <w:ind w:left="68" w:right="104"/>
        <w:jc w:val="both"/>
      </w:pPr>
      <w:r>
        <w:rPr/>
        <w:t>more drugs, tests, and treatment recommendations are available for medical staff daily, which triggers difficulties in deciding appropriate remedies for patients (Stark et al. </w:t>
      </w:r>
      <w:hyperlink w:history="true" w:anchor="_bookmark114">
        <w:r>
          <w:rPr>
            <w:color w:val="0000FF"/>
          </w:rPr>
          <w:t>2019</w:t>
        </w:r>
      </w:hyperlink>
      <w:r>
        <w:rPr/>
        <w:t>; Wiesner and Pfeifer </w:t>
      </w:r>
      <w:hyperlink w:history="true" w:anchor="_bookmark128">
        <w:r>
          <w:rPr>
            <w:color w:val="0000FF"/>
          </w:rPr>
          <w:t>2014</w:t>
        </w:r>
      </w:hyperlink>
      <w:r>
        <w:rPr/>
        <w:t>). In this context, recommender systems for medical use should be implemented to bridge these gaps and support both, patients and medical professionals, to make better healthcare-related decisions. Recommender systems have been integrated into online retailers, streaming services, and social networks to facilitate users’ item </w:t>
      </w:r>
      <w:r>
        <w:rPr/>
        <w:t>selec- tion</w:t>
      </w:r>
      <w:r>
        <w:rPr>
          <w:spacing w:val="-6"/>
        </w:rPr>
        <w:t> </w:t>
      </w:r>
      <w:r>
        <w:rPr/>
        <w:t>process</w:t>
      </w:r>
      <w:r>
        <w:rPr>
          <w:spacing w:val="-7"/>
        </w:rPr>
        <w:t> </w:t>
      </w:r>
      <w:r>
        <w:rPr/>
        <w:t>(Felfernig</w:t>
      </w:r>
      <w:r>
        <w:rPr>
          <w:spacing w:val="-6"/>
        </w:rPr>
        <w:t> </w:t>
      </w:r>
      <w:r>
        <w:rPr/>
        <w:t>and</w:t>
      </w:r>
      <w:r>
        <w:rPr>
          <w:spacing w:val="-7"/>
        </w:rPr>
        <w:t> </w:t>
      </w:r>
      <w:r>
        <w:rPr/>
        <w:t>Gula</w:t>
      </w:r>
      <w:r>
        <w:rPr>
          <w:spacing w:val="-6"/>
        </w:rPr>
        <w:t> </w:t>
      </w:r>
      <w:hyperlink w:history="true" w:anchor="_bookmark65">
        <w:r>
          <w:rPr>
            <w:color w:val="0000FF"/>
          </w:rPr>
          <w:t>2006</w:t>
        </w:r>
      </w:hyperlink>
      <w:r>
        <w:rPr/>
        <w:t>;</w:t>
      </w:r>
      <w:r>
        <w:rPr>
          <w:spacing w:val="-7"/>
        </w:rPr>
        <w:t> </w:t>
      </w:r>
      <w:r>
        <w:rPr/>
        <w:t>Tran</w:t>
      </w:r>
      <w:r>
        <w:rPr>
          <w:spacing w:val="-7"/>
        </w:rPr>
        <w:t> </w:t>
      </w:r>
      <w:r>
        <w:rPr/>
        <w:t>et</w:t>
      </w:r>
      <w:r>
        <w:rPr>
          <w:spacing w:val="-7"/>
        </w:rPr>
        <w:t> </w:t>
      </w:r>
      <w:r>
        <w:rPr/>
        <w:t>al.</w:t>
      </w:r>
      <w:r>
        <w:rPr>
          <w:spacing w:val="-7"/>
        </w:rPr>
        <w:t> </w:t>
      </w:r>
      <w:hyperlink w:history="true" w:anchor="_bookmark121">
        <w:r>
          <w:rPr>
            <w:color w:val="0000FF"/>
          </w:rPr>
          <w:t>2018</w:t>
        </w:r>
      </w:hyperlink>
      <w:r>
        <w:rPr/>
        <w:t>).</w:t>
      </w:r>
      <w:r>
        <w:rPr>
          <w:spacing w:val="-6"/>
        </w:rPr>
        <w:t> </w:t>
      </w:r>
      <w:r>
        <w:rPr/>
        <w:t>Recently,</w:t>
      </w:r>
      <w:r>
        <w:rPr>
          <w:spacing w:val="-7"/>
        </w:rPr>
        <w:t> </w:t>
      </w:r>
      <w:r>
        <w:rPr/>
        <w:t>these</w:t>
      </w:r>
      <w:r>
        <w:rPr>
          <w:spacing w:val="-7"/>
        </w:rPr>
        <w:t> </w:t>
      </w:r>
      <w:r>
        <w:rPr/>
        <w:t>systems</w:t>
      </w:r>
      <w:r>
        <w:rPr>
          <w:spacing w:val="-7"/>
        </w:rPr>
        <w:t> </w:t>
      </w:r>
      <w:r>
        <w:rPr/>
        <w:t>have</w:t>
      </w:r>
      <w:r>
        <w:rPr>
          <w:spacing w:val="-7"/>
        </w:rPr>
        <w:t> </w:t>
      </w:r>
      <w:r>
        <w:rPr/>
        <w:t>been widely</w:t>
      </w:r>
      <w:r>
        <w:rPr>
          <w:spacing w:val="-6"/>
        </w:rPr>
        <w:t> </w:t>
      </w:r>
      <w:r>
        <w:rPr/>
        <w:t>applied</w:t>
      </w:r>
      <w:r>
        <w:rPr>
          <w:spacing w:val="-6"/>
        </w:rPr>
        <w:t> </w:t>
      </w:r>
      <w:r>
        <w:rPr/>
        <w:t>to</w:t>
      </w:r>
      <w:r>
        <w:rPr>
          <w:spacing w:val="-6"/>
        </w:rPr>
        <w:t> </w:t>
      </w:r>
      <w:r>
        <w:rPr/>
        <w:t>the</w:t>
      </w:r>
      <w:r>
        <w:rPr>
          <w:spacing w:val="-6"/>
        </w:rPr>
        <w:t> </w:t>
      </w:r>
      <w:r>
        <w:rPr/>
        <w:t>healthcare</w:t>
      </w:r>
      <w:r>
        <w:rPr>
          <w:spacing w:val="-6"/>
        </w:rPr>
        <w:t> </w:t>
      </w:r>
      <w:r>
        <w:rPr/>
        <w:t>domain</w:t>
      </w:r>
      <w:r>
        <w:rPr>
          <w:spacing w:val="-6"/>
        </w:rPr>
        <w:t> </w:t>
      </w:r>
      <w:r>
        <w:rPr/>
        <w:t>(so-called</w:t>
      </w:r>
      <w:r>
        <w:rPr>
          <w:spacing w:val="-6"/>
        </w:rPr>
        <w:t> </w:t>
      </w:r>
      <w:r>
        <w:rPr>
          <w:i/>
        </w:rPr>
        <w:t>Health</w:t>
      </w:r>
      <w:r>
        <w:rPr>
          <w:i/>
          <w:spacing w:val="-6"/>
        </w:rPr>
        <w:t> </w:t>
      </w:r>
      <w:r>
        <w:rPr>
          <w:i/>
        </w:rPr>
        <w:t>Recommender</w:t>
      </w:r>
      <w:r>
        <w:rPr>
          <w:i/>
          <w:spacing w:val="-6"/>
        </w:rPr>
        <w:t> </w:t>
      </w:r>
      <w:r>
        <w:rPr>
          <w:i/>
        </w:rPr>
        <w:t>Systems</w:t>
      </w:r>
      <w:r>
        <w:rPr>
          <w:i/>
          <w:spacing w:val="-6"/>
        </w:rPr>
        <w:t> </w:t>
      </w:r>
      <w:r>
        <w:rPr>
          <w:i/>
        </w:rPr>
        <w:t>-</w:t>
      </w:r>
      <w:r>
        <w:rPr>
          <w:i/>
          <w:spacing w:val="-6"/>
        </w:rPr>
        <w:t> </w:t>
      </w:r>
      <w:r>
        <w:rPr>
          <w:i/>
        </w:rPr>
        <w:t>HRS</w:t>
      </w:r>
      <w:r>
        <w:rPr/>
        <w:t>)</w:t>
      </w:r>
      <w:r>
        <w:rPr>
          <w:spacing w:val="-6"/>
        </w:rPr>
        <w:t> </w:t>
      </w:r>
      <w:r>
        <w:rPr/>
        <w:t>to better</w:t>
      </w:r>
      <w:r>
        <w:rPr>
          <w:spacing w:val="-3"/>
        </w:rPr>
        <w:t> </w:t>
      </w:r>
      <w:r>
        <w:rPr/>
        <w:t>support</w:t>
      </w:r>
      <w:r>
        <w:rPr>
          <w:spacing w:val="-3"/>
        </w:rPr>
        <w:t> </w:t>
      </w:r>
      <w:r>
        <w:rPr/>
        <w:t>medical</w:t>
      </w:r>
      <w:r>
        <w:rPr>
          <w:spacing w:val="-3"/>
        </w:rPr>
        <w:t> </w:t>
      </w:r>
      <w:r>
        <w:rPr/>
        <w:t>suggestions.</w:t>
      </w:r>
      <w:r>
        <w:rPr>
          <w:spacing w:val="-3"/>
        </w:rPr>
        <w:t> </w:t>
      </w:r>
      <w:r>
        <w:rPr/>
        <w:t>Different</w:t>
      </w:r>
      <w:r>
        <w:rPr>
          <w:spacing w:val="-3"/>
        </w:rPr>
        <w:t> </w:t>
      </w:r>
      <w:r>
        <w:rPr/>
        <w:t>from</w:t>
      </w:r>
      <w:r>
        <w:rPr>
          <w:spacing w:val="-3"/>
        </w:rPr>
        <w:t> </w:t>
      </w:r>
      <w:r>
        <w:rPr/>
        <w:t>the</w:t>
      </w:r>
      <w:r>
        <w:rPr>
          <w:spacing w:val="-3"/>
        </w:rPr>
        <w:t> </w:t>
      </w:r>
      <w:r>
        <w:rPr/>
        <w:t>precursors</w:t>
      </w:r>
      <w:r>
        <w:rPr>
          <w:spacing w:val="-3"/>
        </w:rPr>
        <w:t> </w:t>
      </w:r>
      <w:r>
        <w:rPr/>
        <w:t>in</w:t>
      </w:r>
      <w:r>
        <w:rPr>
          <w:spacing w:val="-3"/>
        </w:rPr>
        <w:t> </w:t>
      </w:r>
      <w:r>
        <w:rPr/>
        <w:t>the</w:t>
      </w:r>
      <w:r>
        <w:rPr>
          <w:spacing w:val="-3"/>
        </w:rPr>
        <w:t> </w:t>
      </w:r>
      <w:r>
        <w:rPr/>
        <w:t>same</w:t>
      </w:r>
      <w:r>
        <w:rPr>
          <w:spacing w:val="-3"/>
        </w:rPr>
        <w:t> </w:t>
      </w:r>
      <w:r>
        <w:rPr/>
        <w:t>domain</w:t>
      </w:r>
      <w:r>
        <w:rPr>
          <w:spacing w:val="-3"/>
        </w:rPr>
        <w:t> </w:t>
      </w:r>
      <w:r>
        <w:rPr/>
        <w:t>(e.g., medical expert systems), HRS offer a better personalization that increases the details of provided recommendations and improves users’ understanding of their medical condition. These systems also provide patients with a better experience, improve their health condi- tion,</w:t>
      </w:r>
      <w:r>
        <w:rPr>
          <w:spacing w:val="-6"/>
        </w:rPr>
        <w:t> </w:t>
      </w:r>
      <w:r>
        <w:rPr/>
        <w:t>and</w:t>
      </w:r>
      <w:r>
        <w:rPr>
          <w:spacing w:val="-6"/>
        </w:rPr>
        <w:t> </w:t>
      </w:r>
      <w:r>
        <w:rPr/>
        <w:t>motivate</w:t>
      </w:r>
      <w:r>
        <w:rPr>
          <w:spacing w:val="-6"/>
        </w:rPr>
        <w:t> </w:t>
      </w:r>
      <w:r>
        <w:rPr/>
        <w:t>them</w:t>
      </w:r>
      <w:r>
        <w:rPr>
          <w:spacing w:val="-6"/>
        </w:rPr>
        <w:t> </w:t>
      </w:r>
      <w:r>
        <w:rPr/>
        <w:t>to</w:t>
      </w:r>
      <w:r>
        <w:rPr>
          <w:spacing w:val="-6"/>
        </w:rPr>
        <w:t> </w:t>
      </w:r>
      <w:r>
        <w:rPr/>
        <w:t>follow</w:t>
      </w:r>
      <w:r>
        <w:rPr>
          <w:spacing w:val="-6"/>
        </w:rPr>
        <w:t> </w:t>
      </w:r>
      <w:r>
        <w:rPr/>
        <w:t>a</w:t>
      </w:r>
      <w:r>
        <w:rPr>
          <w:spacing w:val="-6"/>
        </w:rPr>
        <w:t> </w:t>
      </w:r>
      <w:r>
        <w:rPr/>
        <w:t>healthier</w:t>
      </w:r>
      <w:r>
        <w:rPr>
          <w:spacing w:val="-6"/>
        </w:rPr>
        <w:t> </w:t>
      </w:r>
      <w:r>
        <w:rPr/>
        <w:t>lifestyle.</w:t>
      </w:r>
      <w:r>
        <w:rPr>
          <w:spacing w:val="-6"/>
        </w:rPr>
        <w:t> </w:t>
      </w:r>
      <w:r>
        <w:rPr/>
        <w:t>Moreover,</w:t>
      </w:r>
      <w:r>
        <w:rPr>
          <w:spacing w:val="-6"/>
        </w:rPr>
        <w:t> </w:t>
      </w:r>
      <w:r>
        <w:rPr/>
        <w:t>they</w:t>
      </w:r>
      <w:r>
        <w:rPr>
          <w:spacing w:val="-6"/>
        </w:rPr>
        <w:t> </w:t>
      </w:r>
      <w:r>
        <w:rPr/>
        <w:t>also</w:t>
      </w:r>
      <w:r>
        <w:rPr>
          <w:spacing w:val="-6"/>
        </w:rPr>
        <w:t> </w:t>
      </w:r>
      <w:r>
        <w:rPr/>
        <w:t>assist</w:t>
      </w:r>
      <w:r>
        <w:rPr>
          <w:spacing w:val="-6"/>
        </w:rPr>
        <w:t> </w:t>
      </w:r>
      <w:r>
        <w:rPr/>
        <w:t>healthcare professionals</w:t>
      </w:r>
      <w:r>
        <w:rPr>
          <w:spacing w:val="-5"/>
        </w:rPr>
        <w:t> </w:t>
      </w:r>
      <w:r>
        <w:rPr/>
        <w:t>with</w:t>
      </w:r>
      <w:r>
        <w:rPr>
          <w:spacing w:val="-5"/>
        </w:rPr>
        <w:t> </w:t>
      </w:r>
      <w:r>
        <w:rPr/>
        <w:t>disease</w:t>
      </w:r>
      <w:r>
        <w:rPr>
          <w:spacing w:val="-6"/>
        </w:rPr>
        <w:t> </w:t>
      </w:r>
      <w:r>
        <w:rPr/>
        <w:t>predictions/treatments</w:t>
      </w:r>
      <w:r>
        <w:rPr>
          <w:spacing w:val="-5"/>
        </w:rPr>
        <w:t> </w:t>
      </w:r>
      <w:r>
        <w:rPr/>
        <w:t>(Holzinger</w:t>
      </w:r>
      <w:r>
        <w:rPr>
          <w:spacing w:val="-5"/>
        </w:rPr>
        <w:t> </w:t>
      </w:r>
      <w:r>
        <w:rPr/>
        <w:t>et</w:t>
      </w:r>
      <w:r>
        <w:rPr>
          <w:spacing w:val="-6"/>
        </w:rPr>
        <w:t> </w:t>
      </w:r>
      <w:r>
        <w:rPr/>
        <w:t>al.</w:t>
      </w:r>
      <w:r>
        <w:rPr>
          <w:spacing w:val="-6"/>
        </w:rPr>
        <w:t> </w:t>
      </w:r>
      <w:hyperlink w:history="true" w:anchor="_bookmark76">
        <w:r>
          <w:rPr>
            <w:color w:val="0000FF"/>
          </w:rPr>
          <w:t>2016</w:t>
        </w:r>
      </w:hyperlink>
      <w:r>
        <w:rPr/>
        <w:t>;</w:t>
      </w:r>
      <w:r>
        <w:rPr>
          <w:spacing w:val="-6"/>
        </w:rPr>
        <w:t> </w:t>
      </w:r>
      <w:r>
        <w:rPr/>
        <w:t>Pincay</w:t>
      </w:r>
      <w:r>
        <w:rPr>
          <w:spacing w:val="-6"/>
        </w:rPr>
        <w:t> </w:t>
      </w:r>
      <w:r>
        <w:rPr/>
        <w:t>et</w:t>
      </w:r>
      <w:r>
        <w:rPr>
          <w:spacing w:val="-6"/>
        </w:rPr>
        <w:t> </w:t>
      </w:r>
      <w:r>
        <w:rPr/>
        <w:t>al.</w:t>
      </w:r>
      <w:r>
        <w:rPr>
          <w:spacing w:val="-6"/>
        </w:rPr>
        <w:t> </w:t>
      </w:r>
      <w:hyperlink w:history="true" w:anchor="_bookmark98">
        <w:r>
          <w:rPr>
            <w:color w:val="0000FF"/>
          </w:rPr>
          <w:t>2019</w:t>
        </w:r>
      </w:hyperlink>
      <w:r>
        <w:rPr/>
        <w:t>; Sahoo et al. </w:t>
      </w:r>
      <w:hyperlink w:history="true" w:anchor="_bookmark106">
        <w:r>
          <w:rPr>
            <w:color w:val="0000FF"/>
          </w:rPr>
          <w:t>2019</w:t>
        </w:r>
      </w:hyperlink>
      <w:r>
        <w:rPr/>
        <w:t>; Scha¨fer et al. </w:t>
      </w:r>
      <w:hyperlink w:history="true" w:anchor="_bookmark108">
        <w:r>
          <w:rPr>
            <w:color w:val="0000FF"/>
          </w:rPr>
          <w:t>2017</w:t>
        </w:r>
      </w:hyperlink>
      <w:r>
        <w:rPr/>
        <w:t>; Wiesner and Pfeifer </w:t>
      </w:r>
      <w:hyperlink w:history="true" w:anchor="_bookmark128">
        <w:r>
          <w:rPr>
            <w:color w:val="0000FF"/>
          </w:rPr>
          <w:t>2014</w:t>
        </w:r>
      </w:hyperlink>
      <w:r>
        <w:rPr/>
        <w:t>). HRS should analyze patients’ health status and recommend personalized diets, exercise routines, medications, disease</w:t>
      </w:r>
      <w:r>
        <w:rPr>
          <w:spacing w:val="-12"/>
        </w:rPr>
        <w:t> </w:t>
      </w:r>
      <w:r>
        <w:rPr/>
        <w:t>diagnoses,</w:t>
      </w:r>
      <w:r>
        <w:rPr>
          <w:spacing w:val="-12"/>
        </w:rPr>
        <w:t> </w:t>
      </w:r>
      <w:r>
        <w:rPr/>
        <w:t>or</w:t>
      </w:r>
      <w:r>
        <w:rPr>
          <w:spacing w:val="-11"/>
        </w:rPr>
        <w:t> </w:t>
      </w:r>
      <w:r>
        <w:rPr/>
        <w:t>other</w:t>
      </w:r>
      <w:r>
        <w:rPr>
          <w:spacing w:val="-12"/>
        </w:rPr>
        <w:t> </w:t>
      </w:r>
      <w:r>
        <w:rPr/>
        <w:t>healthcare</w:t>
      </w:r>
      <w:r>
        <w:rPr>
          <w:spacing w:val="-12"/>
        </w:rPr>
        <w:t> </w:t>
      </w:r>
      <w:r>
        <w:rPr/>
        <w:t>services.</w:t>
      </w:r>
      <w:r>
        <w:rPr>
          <w:spacing w:val="-11"/>
        </w:rPr>
        <w:t> </w:t>
      </w:r>
      <w:r>
        <w:rPr/>
        <w:t>HRS’s</w:t>
      </w:r>
      <w:r>
        <w:rPr>
          <w:spacing w:val="-12"/>
        </w:rPr>
        <w:t> </w:t>
      </w:r>
      <w:r>
        <w:rPr/>
        <w:t>great</w:t>
      </w:r>
      <w:r>
        <w:rPr>
          <w:spacing w:val="-12"/>
        </w:rPr>
        <w:t> </w:t>
      </w:r>
      <w:r>
        <w:rPr/>
        <w:t>concern</w:t>
      </w:r>
      <w:r>
        <w:rPr>
          <w:spacing w:val="-11"/>
        </w:rPr>
        <w:t> </w:t>
      </w:r>
      <w:r>
        <w:rPr/>
        <w:t>is</w:t>
      </w:r>
      <w:r>
        <w:rPr>
          <w:spacing w:val="-12"/>
        </w:rPr>
        <w:t> </w:t>
      </w:r>
      <w:r>
        <w:rPr/>
        <w:t>to</w:t>
      </w:r>
      <w:r>
        <w:rPr>
          <w:spacing w:val="-12"/>
        </w:rPr>
        <w:t> </w:t>
      </w:r>
      <w:r>
        <w:rPr/>
        <w:t>send</w:t>
      </w:r>
      <w:r>
        <w:rPr>
          <w:spacing w:val="-11"/>
        </w:rPr>
        <w:t> </w:t>
      </w:r>
      <w:r>
        <w:rPr/>
        <w:t>the</w:t>
      </w:r>
      <w:r>
        <w:rPr>
          <w:spacing w:val="-12"/>
        </w:rPr>
        <w:t> </w:t>
      </w:r>
      <w:r>
        <w:rPr/>
        <w:t>necessary information to patients at the right time while ensuring the accuracy, trustworthiness, and privacy</w:t>
      </w:r>
      <w:r>
        <w:rPr>
          <w:spacing w:val="-6"/>
        </w:rPr>
        <w:t> </w:t>
      </w:r>
      <w:r>
        <w:rPr/>
        <w:t>of</w:t>
      </w:r>
      <w:r>
        <w:rPr>
          <w:spacing w:val="-6"/>
        </w:rPr>
        <w:t> </w:t>
      </w:r>
      <w:r>
        <w:rPr/>
        <w:t>patient</w:t>
      </w:r>
      <w:r>
        <w:rPr>
          <w:spacing w:val="-6"/>
        </w:rPr>
        <w:t> </w:t>
      </w:r>
      <w:r>
        <w:rPr/>
        <w:t>information</w:t>
      </w:r>
      <w:r>
        <w:rPr>
          <w:spacing w:val="-6"/>
        </w:rPr>
        <w:t> </w:t>
      </w:r>
      <w:r>
        <w:rPr/>
        <w:t>(Sahoo</w:t>
      </w:r>
      <w:r>
        <w:rPr>
          <w:spacing w:val="-6"/>
        </w:rPr>
        <w:t> </w:t>
      </w:r>
      <w:r>
        <w:rPr/>
        <w:t>et</w:t>
      </w:r>
      <w:r>
        <w:rPr>
          <w:spacing w:val="-6"/>
        </w:rPr>
        <w:t> </w:t>
      </w:r>
      <w:r>
        <w:rPr/>
        <w:t>al.</w:t>
      </w:r>
      <w:r>
        <w:rPr>
          <w:spacing w:val="-6"/>
        </w:rPr>
        <w:t> </w:t>
      </w:r>
      <w:hyperlink w:history="true" w:anchor="_bookmark106">
        <w:r>
          <w:rPr>
            <w:color w:val="0000FF"/>
          </w:rPr>
          <w:t>2019</w:t>
        </w:r>
      </w:hyperlink>
      <w:r>
        <w:rPr/>
        <w:t>).</w:t>
      </w:r>
      <w:r>
        <w:rPr>
          <w:spacing w:val="-6"/>
        </w:rPr>
        <w:t> </w:t>
      </w:r>
      <w:r>
        <w:rPr/>
        <w:t>Moreover,</w:t>
      </w:r>
      <w:r>
        <w:rPr>
          <w:spacing w:val="-6"/>
        </w:rPr>
        <w:t> </w:t>
      </w:r>
      <w:r>
        <w:rPr/>
        <w:t>these</w:t>
      </w:r>
      <w:r>
        <w:rPr>
          <w:spacing w:val="-6"/>
        </w:rPr>
        <w:t> </w:t>
      </w:r>
      <w:r>
        <w:rPr/>
        <w:t>systems</w:t>
      </w:r>
      <w:r>
        <w:rPr>
          <w:spacing w:val="-6"/>
        </w:rPr>
        <w:t> </w:t>
      </w:r>
      <w:r>
        <w:rPr/>
        <w:t>are</w:t>
      </w:r>
      <w:r>
        <w:rPr>
          <w:spacing w:val="-6"/>
        </w:rPr>
        <w:t> </w:t>
      </w:r>
      <w:r>
        <w:rPr/>
        <w:t>expected</w:t>
      </w:r>
      <w:r>
        <w:rPr>
          <w:spacing w:val="-6"/>
        </w:rPr>
        <w:t> </w:t>
      </w:r>
      <w:r>
        <w:rPr/>
        <w:t>to minimize the cost of the healthcare-related decision making process (in terms of </w:t>
      </w:r>
      <w:r>
        <w:rPr>
          <w:i/>
        </w:rPr>
        <w:t>time </w:t>
      </w:r>
      <w:r>
        <w:rPr/>
        <w:t>and </w:t>
      </w:r>
      <w:r>
        <w:rPr>
          <w:i/>
        </w:rPr>
        <w:t>effort</w:t>
      </w:r>
      <w:r>
        <w:rPr/>
        <w:t>) (Valdez et al. </w:t>
      </w:r>
      <w:hyperlink w:history="true" w:anchor="_bookmark125">
        <w:r>
          <w:rPr>
            <w:color w:val="0000FF"/>
          </w:rPr>
          <w:t>2016</w:t>
        </w:r>
      </w:hyperlink>
      <w:r>
        <w:rPr/>
        <w:t>).</w:t>
      </w:r>
    </w:p>
    <w:p>
      <w:pPr>
        <w:pStyle w:val="BodyText"/>
        <w:spacing w:line="203" w:lineRule="exact"/>
        <w:ind w:left="295"/>
        <w:jc w:val="both"/>
      </w:pPr>
      <w:r>
        <w:rPr/>
        <w:t>Although</w:t>
      </w:r>
      <w:r>
        <w:rPr>
          <w:spacing w:val="-1"/>
        </w:rPr>
        <w:t> </w:t>
      </w:r>
      <w:r>
        <w:rPr/>
        <w:t>several</w:t>
      </w:r>
      <w:r>
        <w:rPr>
          <w:spacing w:val="-1"/>
        </w:rPr>
        <w:t> </w:t>
      </w:r>
      <w:r>
        <w:rPr/>
        <w:t>studies</w:t>
      </w:r>
      <w:r>
        <w:rPr>
          <w:spacing w:val="-1"/>
        </w:rPr>
        <w:t> </w:t>
      </w:r>
      <w:r>
        <w:rPr/>
        <w:t>have</w:t>
      </w:r>
      <w:r>
        <w:rPr>
          <w:spacing w:val="-1"/>
        </w:rPr>
        <w:t> </w:t>
      </w:r>
      <w:r>
        <w:rPr/>
        <w:t>been</w:t>
      </w:r>
      <w:r>
        <w:rPr>
          <w:spacing w:val="-1"/>
        </w:rPr>
        <w:t> </w:t>
      </w:r>
      <w:r>
        <w:rPr/>
        <w:t>carried</w:t>
      </w:r>
      <w:r>
        <w:rPr>
          <w:spacing w:val="-1"/>
        </w:rPr>
        <w:t> </w:t>
      </w:r>
      <w:r>
        <w:rPr/>
        <w:t>out</w:t>
      </w:r>
      <w:r>
        <w:rPr>
          <w:spacing w:val="-1"/>
        </w:rPr>
        <w:t> </w:t>
      </w:r>
      <w:r>
        <w:rPr/>
        <w:t>on HRS,</w:t>
      </w:r>
      <w:r>
        <w:rPr>
          <w:spacing w:val="-1"/>
        </w:rPr>
        <w:t> </w:t>
      </w:r>
      <w:r>
        <w:rPr/>
        <w:t>they</w:t>
      </w:r>
      <w:r>
        <w:rPr>
          <w:spacing w:val="-1"/>
        </w:rPr>
        <w:t> </w:t>
      </w:r>
      <w:r>
        <w:rPr/>
        <w:t>target</w:t>
      </w:r>
      <w:r>
        <w:rPr>
          <w:spacing w:val="-1"/>
        </w:rPr>
        <w:t> </w:t>
      </w:r>
      <w:r>
        <w:rPr/>
        <w:t>a</w:t>
      </w:r>
      <w:r>
        <w:rPr>
          <w:spacing w:val="-1"/>
        </w:rPr>
        <w:t> </w:t>
      </w:r>
      <w:r>
        <w:rPr/>
        <w:t>specific</w:t>
      </w:r>
      <w:r>
        <w:rPr>
          <w:spacing w:val="-1"/>
        </w:rPr>
        <w:t> </w:t>
      </w:r>
      <w:r>
        <w:rPr/>
        <w:t>disease</w:t>
      </w:r>
      <w:r>
        <w:rPr>
          <w:spacing w:val="-1"/>
        </w:rPr>
        <w:t> </w:t>
      </w:r>
      <w:r>
        <w:rPr>
          <w:spacing w:val="-5"/>
        </w:rPr>
        <w:t>or</w:t>
      </w:r>
    </w:p>
    <w:p>
      <w:pPr>
        <w:pStyle w:val="BodyText"/>
        <w:spacing w:line="230" w:lineRule="exact" w:before="4"/>
        <w:ind w:left="68" w:right="105"/>
        <w:jc w:val="both"/>
      </w:pPr>
      <w:r>
        <w:rPr/>
        <w:t>recommendation context. This raises a need for a comprehensive overview that provides </w:t>
      </w:r>
      <w:r>
        <w:rPr/>
        <w:t>a “</w:t>
      </w:r>
      <w:r>
        <w:rPr>
          <w:i/>
        </w:rPr>
        <w:t>full landscape</w:t>
      </w:r>
      <w:r>
        <w:rPr/>
        <w:t>” of recommendation scenarios supported by HRS (Pincay et al. </w:t>
      </w:r>
      <w:hyperlink w:history="true" w:anchor="_bookmark98">
        <w:r>
          <w:rPr>
            <w:color w:val="0000FF"/>
          </w:rPr>
          <w:t>2019</w:t>
        </w:r>
      </w:hyperlink>
      <w:r>
        <w:rPr/>
        <w:t>). In the</w:t>
      </w:r>
      <w:r>
        <w:rPr>
          <w:spacing w:val="-5"/>
        </w:rPr>
        <w:t> </w:t>
      </w:r>
      <w:r>
        <w:rPr/>
        <w:t>current</w:t>
      </w:r>
      <w:r>
        <w:rPr>
          <w:spacing w:val="-5"/>
        </w:rPr>
        <w:t> </w:t>
      </w:r>
      <w:r>
        <w:rPr/>
        <w:t>literature,</w:t>
      </w:r>
      <w:r>
        <w:rPr>
          <w:spacing w:val="-5"/>
        </w:rPr>
        <w:t> </w:t>
      </w:r>
      <w:r>
        <w:rPr/>
        <w:t>only</w:t>
      </w:r>
      <w:r>
        <w:rPr>
          <w:spacing w:val="-5"/>
        </w:rPr>
        <w:t> </w:t>
      </w:r>
      <w:r>
        <w:rPr/>
        <w:t>a</w:t>
      </w:r>
      <w:r>
        <w:rPr>
          <w:spacing w:val="-5"/>
        </w:rPr>
        <w:t> </w:t>
      </w:r>
      <w:r>
        <w:rPr/>
        <w:t>few</w:t>
      </w:r>
      <w:r>
        <w:rPr>
          <w:spacing w:val="-5"/>
        </w:rPr>
        <w:t> </w:t>
      </w:r>
      <w:r>
        <w:rPr/>
        <w:t>endeavors</w:t>
      </w:r>
      <w:r>
        <w:rPr>
          <w:spacing w:val="-5"/>
        </w:rPr>
        <w:t> </w:t>
      </w:r>
      <w:r>
        <w:rPr/>
        <w:t>summarize</w:t>
      </w:r>
      <w:r>
        <w:rPr>
          <w:spacing w:val="-5"/>
        </w:rPr>
        <w:t> </w:t>
      </w:r>
      <w:r>
        <w:rPr/>
        <w:t>current</w:t>
      </w:r>
      <w:r>
        <w:rPr>
          <w:spacing w:val="-5"/>
        </w:rPr>
        <w:t> </w:t>
      </w:r>
      <w:r>
        <w:rPr/>
        <w:t>approaches</w:t>
      </w:r>
      <w:r>
        <w:rPr>
          <w:spacing w:val="-5"/>
        </w:rPr>
        <w:t> </w:t>
      </w:r>
      <w:r>
        <w:rPr/>
        <w:t>to</w:t>
      </w:r>
      <w:r>
        <w:rPr>
          <w:spacing w:val="-5"/>
        </w:rPr>
        <w:t> </w:t>
      </w:r>
      <w:r>
        <w:rPr/>
        <w:t>designing</w:t>
      </w:r>
      <w:r>
        <w:rPr>
          <w:spacing w:val="-5"/>
        </w:rPr>
        <w:t> </w:t>
      </w:r>
      <w:r>
        <w:rPr/>
        <w:t>and implementing</w:t>
      </w:r>
      <w:r>
        <w:rPr>
          <w:spacing w:val="-12"/>
        </w:rPr>
        <w:t> </w:t>
      </w:r>
      <w:r>
        <w:rPr/>
        <w:t>HRS.</w:t>
      </w:r>
      <w:r>
        <w:rPr>
          <w:spacing w:val="-12"/>
        </w:rPr>
        <w:t> </w:t>
      </w:r>
      <w:r>
        <w:rPr/>
        <w:t>For</w:t>
      </w:r>
      <w:r>
        <w:rPr>
          <w:spacing w:val="-12"/>
        </w:rPr>
        <w:t> </w:t>
      </w:r>
      <w:r>
        <w:rPr/>
        <w:t>instance,</w:t>
      </w:r>
      <w:r>
        <w:rPr>
          <w:spacing w:val="-12"/>
        </w:rPr>
        <w:t> </w:t>
      </w:r>
      <w:r>
        <w:rPr/>
        <w:t>Sezgin</w:t>
      </w:r>
      <w:r>
        <w:rPr>
          <w:spacing w:val="-11"/>
        </w:rPr>
        <w:t> </w:t>
      </w:r>
      <w:r>
        <w:rPr/>
        <w:t>and </w:t>
      </w:r>
      <w:r>
        <w:rPr>
          <w:spacing w:val="-101"/>
        </w:rPr>
        <w:t>O</w:t>
      </w:r>
      <w:r>
        <w:rPr>
          <w:position w:val="4"/>
        </w:rPr>
        <w:t>¨</w:t>
      </w:r>
      <w:r>
        <w:rPr>
          <w:spacing w:val="38"/>
          <w:position w:val="4"/>
        </w:rPr>
        <w:t> </w:t>
      </w:r>
      <w:r>
        <w:rPr/>
        <w:t>zkan (Sezgin and </w:t>
      </w:r>
      <w:r>
        <w:rPr>
          <w:spacing w:val="-101"/>
        </w:rPr>
        <w:t>O</w:t>
      </w:r>
      <w:r>
        <w:rPr>
          <w:position w:val="4"/>
        </w:rPr>
        <w:t>¨</w:t>
      </w:r>
      <w:r>
        <w:rPr>
          <w:spacing w:val="38"/>
          <w:position w:val="4"/>
        </w:rPr>
        <w:t> </w:t>
      </w:r>
      <w:r>
        <w:rPr/>
        <w:t>zkan </w:t>
      </w:r>
      <w:hyperlink w:history="true" w:anchor="_bookmark110">
        <w:r>
          <w:rPr>
            <w:color w:val="0000FF"/>
          </w:rPr>
          <w:t>2013</w:t>
        </w:r>
      </w:hyperlink>
      <w:r>
        <w:rPr/>
        <w:t>) and Wies- ner</w:t>
      </w:r>
      <w:r>
        <w:rPr>
          <w:spacing w:val="-9"/>
        </w:rPr>
        <w:t> </w:t>
      </w:r>
      <w:r>
        <w:rPr/>
        <w:t>and</w:t>
      </w:r>
      <w:r>
        <w:rPr>
          <w:spacing w:val="-9"/>
        </w:rPr>
        <w:t> </w:t>
      </w:r>
      <w:r>
        <w:rPr/>
        <w:t>Pfeifer</w:t>
      </w:r>
      <w:r>
        <w:rPr>
          <w:spacing w:val="-9"/>
        </w:rPr>
        <w:t> </w:t>
      </w:r>
      <w:r>
        <w:rPr/>
        <w:t>(Wiesner</w:t>
      </w:r>
      <w:r>
        <w:rPr>
          <w:spacing w:val="-9"/>
        </w:rPr>
        <w:t> </w:t>
      </w:r>
      <w:r>
        <w:rPr/>
        <w:t>and</w:t>
      </w:r>
      <w:r>
        <w:rPr>
          <w:spacing w:val="-9"/>
        </w:rPr>
        <w:t> </w:t>
      </w:r>
      <w:r>
        <w:rPr/>
        <w:t>Pfeifer</w:t>
      </w:r>
      <w:r>
        <w:rPr>
          <w:spacing w:val="-9"/>
        </w:rPr>
        <w:t> </w:t>
      </w:r>
      <w:hyperlink w:history="true" w:anchor="_bookmark128">
        <w:r>
          <w:rPr>
            <w:color w:val="0000FF"/>
          </w:rPr>
          <w:t>2014</w:t>
        </w:r>
      </w:hyperlink>
      <w:r>
        <w:rPr/>
        <w:t>)</w:t>
      </w:r>
      <w:r>
        <w:rPr>
          <w:spacing w:val="-9"/>
        </w:rPr>
        <w:t> </w:t>
      </w:r>
      <w:r>
        <w:rPr/>
        <w:t>discussed</w:t>
      </w:r>
      <w:r>
        <w:rPr>
          <w:spacing w:val="-9"/>
        </w:rPr>
        <w:t> </w:t>
      </w:r>
      <w:r>
        <w:rPr/>
        <w:t>some</w:t>
      </w:r>
      <w:r>
        <w:rPr>
          <w:spacing w:val="-9"/>
        </w:rPr>
        <w:t> </w:t>
      </w:r>
      <w:r>
        <w:rPr/>
        <w:t>recommendation</w:t>
      </w:r>
      <w:r>
        <w:rPr>
          <w:spacing w:val="-9"/>
        </w:rPr>
        <w:t> </w:t>
      </w:r>
      <w:r>
        <w:rPr/>
        <w:t>scenarios</w:t>
      </w:r>
      <w:r>
        <w:rPr>
          <w:spacing w:val="-9"/>
        </w:rPr>
        <w:t> </w:t>
      </w:r>
      <w:r>
        <w:rPr/>
        <w:t>(e.g., </w:t>
      </w:r>
      <w:r>
        <w:rPr>
          <w:i/>
        </w:rPr>
        <w:t>drug</w:t>
      </w:r>
      <w:r>
        <w:rPr>
          <w:i/>
          <w:spacing w:val="-7"/>
        </w:rPr>
        <w:t> </w:t>
      </w:r>
      <w:r>
        <w:rPr>
          <w:i/>
        </w:rPr>
        <w:t>recommendations,</w:t>
      </w:r>
      <w:r>
        <w:rPr>
          <w:i/>
          <w:spacing w:val="-8"/>
        </w:rPr>
        <w:t> </w:t>
      </w:r>
      <w:r>
        <w:rPr>
          <w:i/>
        </w:rPr>
        <w:t>medical</w:t>
      </w:r>
      <w:r>
        <w:rPr>
          <w:i/>
          <w:spacing w:val="-7"/>
        </w:rPr>
        <w:t> </w:t>
      </w:r>
      <w:r>
        <w:rPr>
          <w:i/>
        </w:rPr>
        <w:t>information</w:t>
      </w:r>
      <w:r>
        <w:rPr>
          <w:i/>
          <w:spacing w:val="-7"/>
        </w:rPr>
        <w:t> </w:t>
      </w:r>
      <w:r>
        <w:rPr>
          <w:i/>
        </w:rPr>
        <w:t>suggestions</w:t>
      </w:r>
      <w:r>
        <w:rPr/>
        <w:t>,</w:t>
      </w:r>
      <w:r>
        <w:rPr>
          <w:spacing w:val="-7"/>
        </w:rPr>
        <w:t> </w:t>
      </w:r>
      <w:r>
        <w:rPr/>
        <w:t>and</w:t>
      </w:r>
      <w:r>
        <w:rPr>
          <w:spacing w:val="-7"/>
        </w:rPr>
        <w:t> </w:t>
      </w:r>
      <w:r>
        <w:rPr>
          <w:i/>
        </w:rPr>
        <w:t>disease</w:t>
      </w:r>
      <w:r>
        <w:rPr>
          <w:i/>
          <w:spacing w:val="-7"/>
        </w:rPr>
        <w:t> </w:t>
      </w:r>
      <w:r>
        <w:rPr>
          <w:i/>
        </w:rPr>
        <w:t>predictions</w:t>
      </w:r>
      <w:r>
        <w:rPr/>
        <w:t>)</w:t>
      </w:r>
      <w:r>
        <w:rPr>
          <w:spacing w:val="-8"/>
        </w:rPr>
        <w:t> </w:t>
      </w:r>
      <w:r>
        <w:rPr/>
        <w:t>and</w:t>
      </w:r>
      <w:r>
        <w:rPr>
          <w:spacing w:val="-7"/>
        </w:rPr>
        <w:t> </w:t>
      </w:r>
      <w:r>
        <w:rPr/>
        <w:t>var- ious</w:t>
      </w:r>
      <w:r>
        <w:rPr>
          <w:spacing w:val="-7"/>
        </w:rPr>
        <w:t> </w:t>
      </w:r>
      <w:r>
        <w:rPr/>
        <w:t>methods</w:t>
      </w:r>
      <w:r>
        <w:rPr>
          <w:spacing w:val="-7"/>
        </w:rPr>
        <w:t> </w:t>
      </w:r>
      <w:r>
        <w:rPr/>
        <w:t>to</w:t>
      </w:r>
      <w:r>
        <w:rPr>
          <w:spacing w:val="-7"/>
        </w:rPr>
        <w:t> </w:t>
      </w:r>
      <w:r>
        <w:rPr/>
        <w:t>evaluate</w:t>
      </w:r>
      <w:r>
        <w:rPr>
          <w:spacing w:val="-7"/>
        </w:rPr>
        <w:t> </w:t>
      </w:r>
      <w:r>
        <w:rPr/>
        <w:t>the</w:t>
      </w:r>
      <w:r>
        <w:rPr>
          <w:spacing w:val="-7"/>
        </w:rPr>
        <w:t> </w:t>
      </w:r>
      <w:r>
        <w:rPr/>
        <w:t>effectiveness</w:t>
      </w:r>
      <w:r>
        <w:rPr>
          <w:spacing w:val="-7"/>
        </w:rPr>
        <w:t> </w:t>
      </w:r>
      <w:r>
        <w:rPr/>
        <w:t>of</w:t>
      </w:r>
      <w:r>
        <w:rPr>
          <w:spacing w:val="-7"/>
        </w:rPr>
        <w:t> </w:t>
      </w:r>
      <w:r>
        <w:rPr/>
        <w:t>HRS.</w:t>
      </w:r>
      <w:r>
        <w:rPr>
          <w:spacing w:val="-7"/>
        </w:rPr>
        <w:t> </w:t>
      </w:r>
      <w:r>
        <w:rPr/>
        <w:t>Calero</w:t>
      </w:r>
      <w:r>
        <w:rPr>
          <w:spacing w:val="-7"/>
        </w:rPr>
        <w:t> </w:t>
      </w:r>
      <w:r>
        <w:rPr/>
        <w:t>Valdez</w:t>
      </w:r>
      <w:r>
        <w:rPr>
          <w:spacing w:val="-7"/>
        </w:rPr>
        <w:t> </w:t>
      </w:r>
      <w:r>
        <w:rPr/>
        <w:t>et</w:t>
      </w:r>
      <w:r>
        <w:rPr>
          <w:spacing w:val="-7"/>
        </w:rPr>
        <w:t> </w:t>
      </w:r>
      <w:r>
        <w:rPr/>
        <w:t>al.</w:t>
      </w:r>
      <w:r>
        <w:rPr>
          <w:spacing w:val="-7"/>
        </w:rPr>
        <w:t> </w:t>
      </w:r>
      <w:r>
        <w:rPr/>
        <w:t>(Valdez</w:t>
      </w:r>
      <w:r>
        <w:rPr>
          <w:spacing w:val="-7"/>
        </w:rPr>
        <w:t> </w:t>
      </w:r>
      <w:r>
        <w:rPr/>
        <w:t>et</w:t>
      </w:r>
      <w:r>
        <w:rPr>
          <w:spacing w:val="-7"/>
        </w:rPr>
        <w:t> </w:t>
      </w:r>
      <w:r>
        <w:rPr/>
        <w:t>al.</w:t>
      </w:r>
      <w:r>
        <w:rPr>
          <w:spacing w:val="-7"/>
        </w:rPr>
        <w:t> </w:t>
      </w:r>
      <w:hyperlink w:history="true" w:anchor="_bookmark125">
        <w:r>
          <w:rPr>
            <w:color w:val="0000FF"/>
          </w:rPr>
          <w:t>2016</w:t>
        </w:r>
      </w:hyperlink>
      <w:r>
        <w:rPr/>
        <w:t>) provided a literature review, in which a framework to develop HRS was proposed. Stark</w:t>
      </w:r>
      <w:r>
        <w:rPr>
          <w:spacing w:val="80"/>
        </w:rPr>
        <w:t> </w:t>
      </w:r>
      <w:r>
        <w:rPr/>
        <w:t>et al. (Stark et al. </w:t>
      </w:r>
      <w:hyperlink w:history="true" w:anchor="_bookmark114">
        <w:r>
          <w:rPr>
            <w:color w:val="0000FF"/>
          </w:rPr>
          <w:t>2019</w:t>
        </w:r>
      </w:hyperlink>
      <w:r>
        <w:rPr/>
        <w:t>) analyzed 13 existing studies and categorized them according to criteria,</w:t>
      </w:r>
      <w:r>
        <w:rPr>
          <w:spacing w:val="-7"/>
        </w:rPr>
        <w:t> </w:t>
      </w:r>
      <w:r>
        <w:rPr/>
        <w:t>such</w:t>
      </w:r>
      <w:r>
        <w:rPr>
          <w:spacing w:val="-7"/>
        </w:rPr>
        <w:t> </w:t>
      </w:r>
      <w:r>
        <w:rPr/>
        <w:t>as</w:t>
      </w:r>
      <w:r>
        <w:rPr>
          <w:spacing w:val="-8"/>
        </w:rPr>
        <w:t> </w:t>
      </w:r>
      <w:r>
        <w:rPr>
          <w:i/>
        </w:rPr>
        <w:t>disease,</w:t>
      </w:r>
      <w:r>
        <w:rPr>
          <w:i/>
          <w:spacing w:val="-7"/>
        </w:rPr>
        <w:t> </w:t>
      </w:r>
      <w:r>
        <w:rPr>
          <w:i/>
        </w:rPr>
        <w:t>data</w:t>
      </w:r>
      <w:r>
        <w:rPr>
          <w:i/>
          <w:spacing w:val="-7"/>
        </w:rPr>
        <w:t> </w:t>
      </w:r>
      <w:r>
        <w:rPr>
          <w:i/>
        </w:rPr>
        <w:t>storage,</w:t>
      </w:r>
      <w:r>
        <w:rPr>
          <w:i/>
          <w:spacing w:val="-7"/>
        </w:rPr>
        <w:t> </w:t>
      </w:r>
      <w:r>
        <w:rPr>
          <w:i/>
        </w:rPr>
        <w:t>interface,</w:t>
      </w:r>
      <w:r>
        <w:rPr>
          <w:i/>
          <w:spacing w:val="-7"/>
        </w:rPr>
        <w:t> </w:t>
      </w:r>
      <w:r>
        <w:rPr>
          <w:i/>
        </w:rPr>
        <w:t>data</w:t>
      </w:r>
      <w:r>
        <w:rPr>
          <w:i/>
          <w:spacing w:val="-7"/>
        </w:rPr>
        <w:t> </w:t>
      </w:r>
      <w:r>
        <w:rPr>
          <w:i/>
        </w:rPr>
        <w:t>collection,</w:t>
      </w:r>
      <w:r>
        <w:rPr>
          <w:i/>
          <w:spacing w:val="-7"/>
        </w:rPr>
        <w:t> </w:t>
      </w:r>
      <w:r>
        <w:rPr>
          <w:i/>
        </w:rPr>
        <w:t>data</w:t>
      </w:r>
      <w:r>
        <w:rPr>
          <w:i/>
          <w:spacing w:val="-7"/>
        </w:rPr>
        <w:t> </w:t>
      </w:r>
      <w:r>
        <w:rPr>
          <w:i/>
        </w:rPr>
        <w:t>preparation,</w:t>
      </w:r>
      <w:r>
        <w:rPr>
          <w:i/>
          <w:spacing w:val="-7"/>
        </w:rPr>
        <w:t> </w:t>
      </w:r>
      <w:r>
        <w:rPr>
          <w:i/>
        </w:rPr>
        <w:t>and</w:t>
      </w:r>
      <w:r>
        <w:rPr>
          <w:i/>
          <w:spacing w:val="-7"/>
        </w:rPr>
        <w:t> </w:t>
      </w:r>
      <w:r>
        <w:rPr>
          <w:i/>
        </w:rPr>
        <w:t>rec- ommendation</w:t>
      </w:r>
      <w:r>
        <w:rPr>
          <w:i/>
          <w:spacing w:val="-12"/>
        </w:rPr>
        <w:t> </w:t>
      </w:r>
      <w:r>
        <w:rPr>
          <w:i/>
        </w:rPr>
        <w:t>techniques</w:t>
      </w:r>
      <w:r>
        <w:rPr/>
        <w:t>.</w:t>
      </w:r>
      <w:r>
        <w:rPr>
          <w:spacing w:val="-11"/>
        </w:rPr>
        <w:t> </w:t>
      </w:r>
      <w:r>
        <w:rPr/>
        <w:t>Finally,</w:t>
      </w:r>
      <w:r>
        <w:rPr>
          <w:spacing w:val="-11"/>
        </w:rPr>
        <w:t> </w:t>
      </w:r>
      <w:r>
        <w:rPr/>
        <w:t>Pincay</w:t>
      </w:r>
      <w:r>
        <w:rPr>
          <w:spacing w:val="-12"/>
        </w:rPr>
        <w:t> </w:t>
      </w:r>
      <w:r>
        <w:rPr/>
        <w:t>et</w:t>
      </w:r>
      <w:r>
        <w:rPr>
          <w:spacing w:val="-11"/>
        </w:rPr>
        <w:t> </w:t>
      </w:r>
      <w:r>
        <w:rPr/>
        <w:t>al.</w:t>
      </w:r>
      <w:r>
        <w:rPr>
          <w:spacing w:val="-12"/>
        </w:rPr>
        <w:t> </w:t>
      </w:r>
      <w:r>
        <w:rPr/>
        <w:t>(Pincay</w:t>
      </w:r>
      <w:r>
        <w:rPr>
          <w:spacing w:val="-11"/>
        </w:rPr>
        <w:t> </w:t>
      </w:r>
      <w:r>
        <w:rPr/>
        <w:t>et</w:t>
      </w:r>
      <w:r>
        <w:rPr>
          <w:spacing w:val="-11"/>
        </w:rPr>
        <w:t> </w:t>
      </w:r>
      <w:r>
        <w:rPr/>
        <w:t>al.</w:t>
      </w:r>
      <w:r>
        <w:rPr>
          <w:spacing w:val="-12"/>
        </w:rPr>
        <w:t> </w:t>
      </w:r>
      <w:hyperlink w:history="true" w:anchor="_bookmark98">
        <w:r>
          <w:rPr>
            <w:color w:val="0000FF"/>
          </w:rPr>
          <w:t>2019</w:t>
        </w:r>
      </w:hyperlink>
      <w:r>
        <w:rPr/>
        <w:t>)</w:t>
      </w:r>
      <w:r>
        <w:rPr>
          <w:spacing w:val="-11"/>
        </w:rPr>
        <w:t> </w:t>
      </w:r>
      <w:r>
        <w:rPr/>
        <w:t>presented</w:t>
      </w:r>
      <w:r>
        <w:rPr>
          <w:spacing w:val="-11"/>
        </w:rPr>
        <w:t> </w:t>
      </w:r>
      <w:r>
        <w:rPr/>
        <w:t>an</w:t>
      </w:r>
      <w:r>
        <w:rPr>
          <w:spacing w:val="-12"/>
        </w:rPr>
        <w:t> </w:t>
      </w:r>
      <w:r>
        <w:rPr/>
        <w:t>overview</w:t>
      </w:r>
      <w:r>
        <w:rPr>
          <w:spacing w:val="-11"/>
        </w:rPr>
        <w:t> </w:t>
      </w:r>
      <w:r>
        <w:rPr>
          <w:spacing w:val="-5"/>
        </w:rPr>
        <w:t>of</w:t>
      </w:r>
    </w:p>
    <w:p>
      <w:pPr>
        <w:pStyle w:val="BodyText"/>
        <w:spacing w:line="249" w:lineRule="auto"/>
        <w:ind w:left="68" w:right="104"/>
        <w:jc w:val="both"/>
      </w:pPr>
      <w:r>
        <w:rPr/>
        <w:t>the</w:t>
      </w:r>
      <w:r>
        <w:rPr>
          <w:spacing w:val="-12"/>
        </w:rPr>
        <w:t> </w:t>
      </w:r>
      <w:r>
        <w:rPr/>
        <w:t>methods</w:t>
      </w:r>
      <w:r>
        <w:rPr>
          <w:spacing w:val="-12"/>
        </w:rPr>
        <w:t> </w:t>
      </w:r>
      <w:r>
        <w:rPr/>
        <w:t>and</w:t>
      </w:r>
      <w:r>
        <w:rPr>
          <w:spacing w:val="-12"/>
        </w:rPr>
        <w:t> </w:t>
      </w:r>
      <w:r>
        <w:rPr/>
        <w:t>techniques</w:t>
      </w:r>
      <w:r>
        <w:rPr>
          <w:spacing w:val="-12"/>
        </w:rPr>
        <w:t> </w:t>
      </w:r>
      <w:r>
        <w:rPr/>
        <w:t>used</w:t>
      </w:r>
      <w:r>
        <w:rPr>
          <w:spacing w:val="-12"/>
        </w:rPr>
        <w:t> </w:t>
      </w:r>
      <w:r>
        <w:rPr/>
        <w:t>to</w:t>
      </w:r>
      <w:r>
        <w:rPr>
          <w:spacing w:val="-12"/>
        </w:rPr>
        <w:t> </w:t>
      </w:r>
      <w:r>
        <w:rPr/>
        <w:t>design</w:t>
      </w:r>
      <w:r>
        <w:rPr>
          <w:spacing w:val="-12"/>
        </w:rPr>
        <w:t> </w:t>
      </w:r>
      <w:r>
        <w:rPr/>
        <w:t>and</w:t>
      </w:r>
      <w:r>
        <w:rPr>
          <w:spacing w:val="-11"/>
        </w:rPr>
        <w:t> </w:t>
      </w:r>
      <w:r>
        <w:rPr/>
        <w:t>implement</w:t>
      </w:r>
      <w:r>
        <w:rPr>
          <w:spacing w:val="-12"/>
        </w:rPr>
        <w:t> </w:t>
      </w:r>
      <w:r>
        <w:rPr/>
        <w:t>HRS.</w:t>
      </w:r>
      <w:r>
        <w:rPr>
          <w:spacing w:val="-12"/>
        </w:rPr>
        <w:t> </w:t>
      </w:r>
      <w:r>
        <w:rPr/>
        <w:t>Compared</w:t>
      </w:r>
      <w:r>
        <w:rPr>
          <w:spacing w:val="-12"/>
        </w:rPr>
        <w:t> </w:t>
      </w:r>
      <w:r>
        <w:rPr/>
        <w:t>to</w:t>
      </w:r>
      <w:r>
        <w:rPr>
          <w:spacing w:val="-12"/>
        </w:rPr>
        <w:t> </w:t>
      </w:r>
      <w:r>
        <w:rPr/>
        <w:t>the</w:t>
      </w:r>
      <w:r>
        <w:rPr>
          <w:spacing w:val="-12"/>
        </w:rPr>
        <w:t> </w:t>
      </w:r>
      <w:r>
        <w:rPr/>
        <w:t>mentioned related</w:t>
      </w:r>
      <w:r>
        <w:rPr>
          <w:spacing w:val="-6"/>
        </w:rPr>
        <w:t> </w:t>
      </w:r>
      <w:r>
        <w:rPr/>
        <w:t>work,</w:t>
      </w:r>
      <w:r>
        <w:rPr>
          <w:spacing w:val="-6"/>
        </w:rPr>
        <w:t> </w:t>
      </w:r>
      <w:r>
        <w:rPr/>
        <w:t>our</w:t>
      </w:r>
      <w:r>
        <w:rPr>
          <w:spacing w:val="-6"/>
        </w:rPr>
        <w:t> </w:t>
      </w:r>
      <w:r>
        <w:rPr/>
        <w:t>article</w:t>
      </w:r>
      <w:r>
        <w:rPr>
          <w:spacing w:val="-6"/>
        </w:rPr>
        <w:t> </w:t>
      </w:r>
      <w:r>
        <w:rPr/>
        <w:t>presents</w:t>
      </w:r>
      <w:r>
        <w:rPr>
          <w:spacing w:val="-6"/>
        </w:rPr>
        <w:t> </w:t>
      </w:r>
      <w:r>
        <w:rPr/>
        <w:t>a</w:t>
      </w:r>
      <w:r>
        <w:rPr>
          <w:spacing w:val="-6"/>
        </w:rPr>
        <w:t> </w:t>
      </w:r>
      <w:r>
        <w:rPr>
          <w:i/>
        </w:rPr>
        <w:t>broader</w:t>
      </w:r>
      <w:r>
        <w:rPr>
          <w:i/>
          <w:spacing w:val="-7"/>
        </w:rPr>
        <w:t> </w:t>
      </w:r>
      <w:r>
        <w:rPr>
          <w:i/>
        </w:rPr>
        <w:t>picture</w:t>
      </w:r>
      <w:r>
        <w:rPr>
          <w:i/>
          <w:spacing w:val="-6"/>
        </w:rPr>
        <w:t> </w:t>
      </w:r>
      <w:r>
        <w:rPr/>
        <w:t>of</w:t>
      </w:r>
      <w:r>
        <w:rPr>
          <w:spacing w:val="-7"/>
        </w:rPr>
        <w:t> </w:t>
      </w:r>
      <w:r>
        <w:rPr/>
        <w:t>recommendation</w:t>
      </w:r>
      <w:r>
        <w:rPr>
          <w:spacing w:val="-6"/>
        </w:rPr>
        <w:t> </w:t>
      </w:r>
      <w:r>
        <w:rPr/>
        <w:t>scenarios</w:t>
      </w:r>
      <w:r>
        <w:rPr>
          <w:spacing w:val="-7"/>
        </w:rPr>
        <w:t> </w:t>
      </w:r>
      <w:r>
        <w:rPr/>
        <w:t>supported by HRS with a different set of considered studies. The discussed scenarios focus on two types of users: </w:t>
      </w:r>
      <w:r>
        <w:rPr>
          <w:i/>
        </w:rPr>
        <w:t>end-users </w:t>
      </w:r>
      <w:r>
        <w:rPr/>
        <w:t>(healthy users and patients) and </w:t>
      </w:r>
      <w:r>
        <w:rPr>
          <w:i/>
        </w:rPr>
        <w:t>healthcare professionals </w:t>
      </w:r>
      <w:r>
        <w:rPr/>
        <w:t>(e.g., doctors, nurses, clinicians, or physicians). For end-users, HRS provide </w:t>
      </w:r>
      <w:r>
        <w:rPr>
          <w:i/>
        </w:rPr>
        <w:t>nutritional infor- mation, medications, treatment plans, diagnoses/disease predictions, physical activities </w:t>
      </w:r>
      <w:r>
        <w:rPr/>
        <w:t>or </w:t>
      </w:r>
      <w:r>
        <w:rPr>
          <w:i/>
        </w:rPr>
        <w:t>other</w:t>
      </w:r>
      <w:r>
        <w:rPr>
          <w:i/>
          <w:spacing w:val="-11"/>
        </w:rPr>
        <w:t> </w:t>
      </w:r>
      <w:r>
        <w:rPr>
          <w:i/>
        </w:rPr>
        <w:t>healthcare</w:t>
      </w:r>
      <w:r>
        <w:rPr>
          <w:i/>
          <w:spacing w:val="-11"/>
        </w:rPr>
        <w:t> </w:t>
      </w:r>
      <w:r>
        <w:rPr>
          <w:i/>
        </w:rPr>
        <w:t>services</w:t>
      </w:r>
      <w:r>
        <w:rPr>
          <w:i/>
          <w:spacing w:val="-11"/>
        </w:rPr>
        <w:t> </w:t>
      </w:r>
      <w:r>
        <w:rPr/>
        <w:t>(e.g.,</w:t>
      </w:r>
      <w:r>
        <w:rPr>
          <w:spacing w:val="-11"/>
        </w:rPr>
        <w:t> </w:t>
      </w:r>
      <w:r>
        <w:rPr/>
        <w:t>finding</w:t>
      </w:r>
      <w:r>
        <w:rPr>
          <w:spacing w:val="-11"/>
        </w:rPr>
        <w:t> </w:t>
      </w:r>
      <w:r>
        <w:rPr/>
        <w:t>good</w:t>
      </w:r>
      <w:r>
        <w:rPr>
          <w:spacing w:val="-11"/>
        </w:rPr>
        <w:t> </w:t>
      </w:r>
      <w:r>
        <w:rPr/>
        <w:t>doctors</w:t>
      </w:r>
      <w:r>
        <w:rPr>
          <w:spacing w:val="-11"/>
        </w:rPr>
        <w:t> </w:t>
      </w:r>
      <w:r>
        <w:rPr/>
        <w:t>or</w:t>
      </w:r>
      <w:r>
        <w:rPr>
          <w:spacing w:val="-11"/>
        </w:rPr>
        <w:t> </w:t>
      </w:r>
      <w:r>
        <w:rPr/>
        <w:t>proper</w:t>
      </w:r>
      <w:r>
        <w:rPr>
          <w:spacing w:val="-11"/>
        </w:rPr>
        <w:t> </w:t>
      </w:r>
      <w:r>
        <w:rPr/>
        <w:t>medical</w:t>
      </w:r>
      <w:r>
        <w:rPr>
          <w:spacing w:val="-11"/>
        </w:rPr>
        <w:t> </w:t>
      </w:r>
      <w:r>
        <w:rPr/>
        <w:t>services</w:t>
      </w:r>
      <w:r>
        <w:rPr>
          <w:spacing w:val="-11"/>
        </w:rPr>
        <w:t> </w:t>
      </w:r>
      <w:r>
        <w:rPr/>
        <w:t>for</w:t>
      </w:r>
      <w:r>
        <w:rPr>
          <w:spacing w:val="-11"/>
        </w:rPr>
        <w:t> </w:t>
      </w:r>
      <w:r>
        <w:rPr/>
        <w:t>patients) (Wiesner and Pfeifer </w:t>
      </w:r>
      <w:hyperlink w:history="true" w:anchor="_bookmark128">
        <w:r>
          <w:rPr>
            <w:color w:val="0000FF"/>
          </w:rPr>
          <w:t>2014</w:t>
        </w:r>
      </w:hyperlink>
      <w:r>
        <w:rPr/>
        <w:t>). For healthcare professionals, HRS use medical resources to assist them in creating more precise suggestions for patients. For</w:t>
      </w:r>
      <w:r>
        <w:rPr/>
        <w:t> each recommendation scenario, we summarize recommendation algorithms and develop corresponding working examples. Besides analyzing existing studies, we discuss research challenges as well as potential directions for future HRS. The remainder of the article is structured as follows.</w:t>
      </w:r>
      <w:r>
        <w:rPr>
          <w:spacing w:val="80"/>
        </w:rPr>
        <w:t> </w:t>
      </w:r>
      <w:r>
        <w:rPr/>
        <w:t>In</w:t>
      </w:r>
      <w:r>
        <w:rPr>
          <w:spacing w:val="21"/>
        </w:rPr>
        <w:t> </w:t>
      </w:r>
      <w:r>
        <w:rPr/>
        <w:t>Section</w:t>
      </w:r>
      <w:r>
        <w:rPr>
          <w:spacing w:val="22"/>
        </w:rPr>
        <w:t> </w:t>
      </w:r>
      <w:hyperlink w:history="true" w:anchor="_bookmark0">
        <w:r>
          <w:rPr>
            <w:color w:val="0000FF"/>
          </w:rPr>
          <w:t>2</w:t>
        </w:r>
      </w:hyperlink>
      <w:r>
        <w:rPr/>
        <w:t>,</w:t>
      </w:r>
      <w:r>
        <w:rPr>
          <w:spacing w:val="22"/>
        </w:rPr>
        <w:t> </w:t>
      </w:r>
      <w:r>
        <w:rPr/>
        <w:t>we</w:t>
      </w:r>
      <w:r>
        <w:rPr>
          <w:spacing w:val="22"/>
        </w:rPr>
        <w:t> </w:t>
      </w:r>
      <w:r>
        <w:rPr/>
        <w:t>present</w:t>
      </w:r>
      <w:r>
        <w:rPr>
          <w:spacing w:val="22"/>
        </w:rPr>
        <w:t> </w:t>
      </w:r>
      <w:r>
        <w:rPr/>
        <w:t>the</w:t>
      </w:r>
      <w:r>
        <w:rPr>
          <w:spacing w:val="22"/>
        </w:rPr>
        <w:t> </w:t>
      </w:r>
      <w:r>
        <w:rPr/>
        <w:t>used</w:t>
      </w:r>
      <w:r>
        <w:rPr>
          <w:spacing w:val="22"/>
        </w:rPr>
        <w:t> </w:t>
      </w:r>
      <w:r>
        <w:rPr/>
        <w:t>methodology</w:t>
      </w:r>
      <w:r>
        <w:rPr>
          <w:spacing w:val="22"/>
        </w:rPr>
        <w:t> </w:t>
      </w:r>
      <w:r>
        <w:rPr/>
        <w:t>for</w:t>
      </w:r>
      <w:r>
        <w:rPr>
          <w:spacing w:val="22"/>
        </w:rPr>
        <w:t> </w:t>
      </w:r>
      <w:r>
        <w:rPr/>
        <w:t>our</w:t>
      </w:r>
      <w:r>
        <w:rPr>
          <w:spacing w:val="22"/>
        </w:rPr>
        <w:t> </w:t>
      </w:r>
      <w:r>
        <w:rPr/>
        <w:t>literature</w:t>
      </w:r>
      <w:r>
        <w:rPr>
          <w:spacing w:val="22"/>
        </w:rPr>
        <w:t> </w:t>
      </w:r>
      <w:r>
        <w:rPr/>
        <w:t>analysis.</w:t>
      </w:r>
      <w:r>
        <w:rPr>
          <w:spacing w:val="22"/>
        </w:rPr>
        <w:t> </w:t>
      </w:r>
      <w:r>
        <w:rPr/>
        <w:t>In</w:t>
      </w:r>
      <w:r>
        <w:rPr>
          <w:spacing w:val="22"/>
        </w:rPr>
        <w:t> </w:t>
      </w:r>
      <w:r>
        <w:rPr/>
        <w:t>Section</w:t>
      </w:r>
      <w:r>
        <w:rPr>
          <w:spacing w:val="22"/>
        </w:rPr>
        <w:t> </w:t>
      </w:r>
      <w:hyperlink w:history="true" w:anchor="_bookmark7">
        <w:r>
          <w:rPr>
            <w:color w:val="0000FF"/>
          </w:rPr>
          <w:t>3</w:t>
        </w:r>
      </w:hyperlink>
      <w:r>
        <w:rPr/>
        <w:t>, we discuss basic approaches that are frequently used in recommender systems and nec- essary</w:t>
      </w:r>
      <w:r>
        <w:rPr>
          <w:spacing w:val="41"/>
        </w:rPr>
        <w:t> </w:t>
      </w:r>
      <w:r>
        <w:rPr/>
        <w:t>adaptations</w:t>
      </w:r>
      <w:r>
        <w:rPr>
          <w:spacing w:val="44"/>
        </w:rPr>
        <w:t> </w:t>
      </w:r>
      <w:r>
        <w:rPr/>
        <w:t>to</w:t>
      </w:r>
      <w:r>
        <w:rPr>
          <w:spacing w:val="43"/>
        </w:rPr>
        <w:t> </w:t>
      </w:r>
      <w:r>
        <w:rPr/>
        <w:t>apply</w:t>
      </w:r>
      <w:r>
        <w:rPr>
          <w:spacing w:val="44"/>
        </w:rPr>
        <w:t> </w:t>
      </w:r>
      <w:r>
        <w:rPr/>
        <w:t>these</w:t>
      </w:r>
      <w:r>
        <w:rPr>
          <w:spacing w:val="42"/>
        </w:rPr>
        <w:t> </w:t>
      </w:r>
      <w:r>
        <w:rPr/>
        <w:t>in</w:t>
      </w:r>
      <w:r>
        <w:rPr>
          <w:spacing w:val="44"/>
        </w:rPr>
        <w:t> </w:t>
      </w:r>
      <w:r>
        <w:rPr/>
        <w:t>the</w:t>
      </w:r>
      <w:r>
        <w:rPr>
          <w:spacing w:val="43"/>
        </w:rPr>
        <w:t> </w:t>
      </w:r>
      <w:r>
        <w:rPr/>
        <w:t>healthcare</w:t>
      </w:r>
      <w:r>
        <w:rPr>
          <w:spacing w:val="43"/>
        </w:rPr>
        <w:t> </w:t>
      </w:r>
      <w:r>
        <w:rPr/>
        <w:t>domain.</w:t>
      </w:r>
      <w:r>
        <w:rPr>
          <w:spacing w:val="43"/>
        </w:rPr>
        <w:t> </w:t>
      </w:r>
      <w:r>
        <w:rPr/>
        <w:t>In</w:t>
      </w:r>
      <w:r>
        <w:rPr>
          <w:spacing w:val="44"/>
        </w:rPr>
        <w:t> </w:t>
      </w:r>
      <w:r>
        <w:rPr/>
        <w:t>Section</w:t>
      </w:r>
      <w:r>
        <w:rPr>
          <w:spacing w:val="43"/>
        </w:rPr>
        <w:t> </w:t>
      </w:r>
      <w:hyperlink w:history="true" w:anchor="_bookmark8">
        <w:r>
          <w:rPr>
            <w:color w:val="0000FF"/>
          </w:rPr>
          <w:t>4</w:t>
        </w:r>
      </w:hyperlink>
      <w:r>
        <w:rPr/>
        <w:t>,</w:t>
      </w:r>
      <w:r>
        <w:rPr>
          <w:spacing w:val="43"/>
        </w:rPr>
        <w:t> </w:t>
      </w:r>
      <w:r>
        <w:rPr/>
        <w:t>we</w:t>
      </w:r>
      <w:r>
        <w:rPr>
          <w:spacing w:val="44"/>
        </w:rPr>
        <w:t> </w:t>
      </w:r>
      <w:r>
        <w:rPr>
          <w:spacing w:val="-2"/>
        </w:rPr>
        <w:t>present</w:t>
      </w:r>
    </w:p>
    <w:p>
      <w:pPr>
        <w:pStyle w:val="BodyText"/>
        <w:spacing w:after="0" w:line="249" w:lineRule="auto"/>
        <w:jc w:val="both"/>
        <w:sectPr>
          <w:pgSz w:w="8800" w:h="13330"/>
          <w:pgMar w:header="689" w:footer="424" w:top="900" w:bottom="620" w:left="850" w:right="850"/>
        </w:sectPr>
      </w:pPr>
    </w:p>
    <w:p>
      <w:pPr>
        <w:pStyle w:val="BodyText"/>
        <w:spacing w:before="3"/>
      </w:pPr>
    </w:p>
    <w:p>
      <w:pPr>
        <w:pStyle w:val="BodyText"/>
        <w:spacing w:line="252" w:lineRule="auto"/>
        <w:ind w:left="102" w:right="71"/>
        <w:jc w:val="both"/>
      </w:pPr>
      <w:bookmarkStart w:name="_bookmark6" w:id="4"/>
      <w:bookmarkEnd w:id="4"/>
      <w:r>
        <w:rPr/>
      </w:r>
      <w:r>
        <w:rPr/>
        <w:t>recommendation scenarios supported by HRS and used recommendation techniques. </w:t>
      </w:r>
      <w:r>
        <w:rPr/>
        <w:t>In Section </w:t>
      </w:r>
      <w:hyperlink w:history="true" w:anchor="_bookmark29">
        <w:r>
          <w:rPr>
            <w:color w:val="0000FF"/>
          </w:rPr>
          <w:t>5</w:t>
        </w:r>
      </w:hyperlink>
      <w:r>
        <w:rPr/>
        <w:t>, we summarize evaluation methods employed in the mentioned approaches. Finally, we discuss open issues for future work in Section </w:t>
      </w:r>
      <w:hyperlink w:history="true" w:anchor="_bookmark31">
        <w:r>
          <w:rPr>
            <w:color w:val="0000FF"/>
          </w:rPr>
          <w:t>6</w:t>
        </w:r>
      </w:hyperlink>
      <w:r>
        <w:rPr>
          <w:color w:val="0000FF"/>
        </w:rPr>
        <w:t> </w:t>
      </w:r>
      <w:r>
        <w:rPr/>
        <w:t>and conclude the article in Section </w:t>
      </w:r>
      <w:hyperlink w:history="true" w:anchor="_bookmark35">
        <w:r>
          <w:rPr>
            <w:color w:val="0000FF"/>
          </w:rPr>
          <w:t>7</w:t>
        </w:r>
      </w:hyperlink>
      <w:r>
        <w:rPr/>
        <w:t>.</w:t>
      </w:r>
    </w:p>
    <w:p>
      <w:pPr>
        <w:pStyle w:val="BodyText"/>
        <w:spacing w:before="211"/>
      </w:pPr>
    </w:p>
    <w:p>
      <w:pPr>
        <w:pStyle w:val="Heading1"/>
        <w:numPr>
          <w:ilvl w:val="0"/>
          <w:numId w:val="1"/>
        </w:numPr>
        <w:tabs>
          <w:tab w:pos="333" w:val="left" w:leader="none"/>
        </w:tabs>
        <w:spacing w:line="240" w:lineRule="auto" w:before="0" w:after="0"/>
        <w:ind w:left="333" w:right="0" w:hanging="231"/>
        <w:jc w:val="left"/>
      </w:pPr>
      <w:bookmarkStart w:name="Research methodology" w:id="5"/>
      <w:bookmarkEnd w:id="5"/>
      <w:r>
        <w:rPr>
          <w:b w:val="0"/>
        </w:rPr>
      </w:r>
      <w:bookmarkStart w:name="_bookmark0" w:id="6"/>
      <w:bookmarkEnd w:id="6"/>
      <w:r>
        <w:rPr>
          <w:b w:val="0"/>
        </w:rPr>
      </w:r>
      <w:r>
        <w:rPr>
          <w:w w:val="85"/>
        </w:rPr>
        <w:t>Research</w:t>
      </w:r>
      <w:r>
        <w:rPr>
          <w:spacing w:val="15"/>
        </w:rPr>
        <w:t> </w:t>
      </w:r>
      <w:r>
        <w:rPr>
          <w:spacing w:val="-2"/>
        </w:rPr>
        <w:t>methodology</w:t>
      </w:r>
    </w:p>
    <w:p>
      <w:pPr>
        <w:pStyle w:val="BodyText"/>
        <w:spacing w:line="249" w:lineRule="auto" w:before="224"/>
        <w:ind w:left="102" w:right="71"/>
        <w:jc w:val="both"/>
      </w:pPr>
      <w:r>
        <w:rPr/>
        <w:t>This study was</w:t>
      </w:r>
      <w:r>
        <w:rPr/>
        <w:t> performed based on a </w:t>
      </w:r>
      <w:r>
        <w:rPr>
          <w:i/>
        </w:rPr>
        <w:t>bibliographic review </w:t>
      </w:r>
      <w:r>
        <w:rPr/>
        <w:t>method, which provides a systematical</w:t>
      </w:r>
      <w:r>
        <w:rPr>
          <w:spacing w:val="-7"/>
        </w:rPr>
        <w:t> </w:t>
      </w:r>
      <w:r>
        <w:rPr/>
        <w:t>analysis</w:t>
      </w:r>
      <w:r>
        <w:rPr>
          <w:spacing w:val="-7"/>
        </w:rPr>
        <w:t> </w:t>
      </w:r>
      <w:r>
        <w:rPr/>
        <w:t>of</w:t>
      </w:r>
      <w:r>
        <w:rPr>
          <w:spacing w:val="-7"/>
        </w:rPr>
        <w:t> </w:t>
      </w:r>
      <w:r>
        <w:rPr/>
        <w:t>domain-specific</w:t>
      </w:r>
      <w:r>
        <w:rPr>
          <w:spacing w:val="-6"/>
        </w:rPr>
        <w:t> </w:t>
      </w:r>
      <w:r>
        <w:rPr/>
        <w:t>knowledge.</w:t>
      </w:r>
      <w:r>
        <w:rPr>
          <w:spacing w:val="-7"/>
        </w:rPr>
        <w:t> </w:t>
      </w:r>
      <w:r>
        <w:rPr/>
        <w:t>We</w:t>
      </w:r>
      <w:r>
        <w:rPr>
          <w:spacing w:val="-6"/>
        </w:rPr>
        <w:t> </w:t>
      </w:r>
      <w:r>
        <w:rPr/>
        <w:t>first</w:t>
      </w:r>
      <w:r>
        <w:rPr>
          <w:spacing w:val="-6"/>
        </w:rPr>
        <w:t> </w:t>
      </w:r>
      <w:r>
        <w:rPr/>
        <w:t>collected</w:t>
      </w:r>
      <w:r>
        <w:rPr>
          <w:spacing w:val="-6"/>
        </w:rPr>
        <w:t> </w:t>
      </w:r>
      <w:r>
        <w:rPr/>
        <w:t>a</w:t>
      </w:r>
      <w:r>
        <w:rPr>
          <w:spacing w:val="-6"/>
        </w:rPr>
        <w:t> </w:t>
      </w:r>
      <w:r>
        <w:rPr/>
        <w:t>set</w:t>
      </w:r>
      <w:r>
        <w:rPr>
          <w:spacing w:val="-7"/>
        </w:rPr>
        <w:t> </w:t>
      </w:r>
      <w:r>
        <w:rPr/>
        <w:t>of</w:t>
      </w:r>
      <w:r>
        <w:rPr>
          <w:spacing w:val="-6"/>
        </w:rPr>
        <w:t> </w:t>
      </w:r>
      <w:r>
        <w:rPr/>
        <w:t>studies</w:t>
      </w:r>
      <w:r>
        <w:rPr>
          <w:spacing w:val="-7"/>
        </w:rPr>
        <w:t> </w:t>
      </w:r>
      <w:r>
        <w:rPr/>
        <w:t>con- cerning HRS using the following keywords: </w:t>
      </w:r>
      <w:r>
        <w:rPr>
          <w:i/>
        </w:rPr>
        <w:t>“health recommender systems”,</w:t>
      </w:r>
      <w:r>
        <w:rPr>
          <w:i/>
        </w:rPr>
        <w:t> </w:t>
      </w:r>
      <w:r>
        <w:rPr>
          <w:i/>
        </w:rPr>
        <w:t>“medicine recommender systems”, “recommender systems in the wellness domain”</w:t>
      </w:r>
      <w:r>
        <w:rPr/>
        <w:t>, and </w:t>
      </w:r>
      <w:r>
        <w:rPr>
          <w:i/>
        </w:rPr>
        <w:t>“e-Health systems”</w:t>
      </w:r>
      <w:r>
        <w:rPr/>
        <w:t>. To have a deeper look at recommendation scenarios in the healthcare domain, we</w:t>
      </w:r>
      <w:r>
        <w:rPr/>
        <w:t> searched for references using additional keywords: </w:t>
      </w:r>
      <w:r>
        <w:rPr>
          <w:i/>
        </w:rPr>
        <w:t>“food recommendation”, “nutri- tion recommendation”, “drug recommendation”, “heath status prediction”, “healthcare service</w:t>
      </w:r>
      <w:r>
        <w:rPr>
          <w:i/>
          <w:spacing w:val="-9"/>
        </w:rPr>
        <w:t> </w:t>
      </w:r>
      <w:r>
        <w:rPr>
          <w:i/>
        </w:rPr>
        <w:t>recommendation”,</w:t>
      </w:r>
      <w:r>
        <w:rPr>
          <w:i/>
          <w:spacing w:val="-10"/>
        </w:rPr>
        <w:t> </w:t>
      </w:r>
      <w:r>
        <w:rPr>
          <w:i/>
        </w:rPr>
        <w:t>“physical</w:t>
      </w:r>
      <w:r>
        <w:rPr>
          <w:i/>
          <w:spacing w:val="-10"/>
        </w:rPr>
        <w:t> </w:t>
      </w:r>
      <w:r>
        <w:rPr>
          <w:i/>
        </w:rPr>
        <w:t>activity</w:t>
      </w:r>
      <w:r>
        <w:rPr>
          <w:i/>
          <w:spacing w:val="-9"/>
        </w:rPr>
        <w:t> </w:t>
      </w:r>
      <w:r>
        <w:rPr>
          <w:i/>
        </w:rPr>
        <w:t>recommendation”,</w:t>
      </w:r>
      <w:r>
        <w:rPr>
          <w:i/>
          <w:spacing w:val="-10"/>
        </w:rPr>
        <w:t> </w:t>
      </w:r>
      <w:r>
        <w:rPr/>
        <w:t>and</w:t>
      </w:r>
      <w:r>
        <w:rPr>
          <w:spacing w:val="-10"/>
        </w:rPr>
        <w:t> </w:t>
      </w:r>
      <w:r>
        <w:rPr>
          <w:i/>
        </w:rPr>
        <w:t>“doctor</w:t>
      </w:r>
      <w:r>
        <w:rPr>
          <w:i/>
          <w:spacing w:val="-9"/>
        </w:rPr>
        <w:t> </w:t>
      </w:r>
      <w:r>
        <w:rPr>
          <w:i/>
        </w:rPr>
        <w:t>recommenda- tion”</w:t>
      </w:r>
      <w:r>
        <w:rPr/>
        <w:t>. Besides, to ensure the quality of the references, we selected the papers using some criteria proposed by Stark et al. (Stark et al. </w:t>
      </w:r>
      <w:hyperlink w:history="true" w:anchor="_bookmark114">
        <w:r>
          <w:rPr>
            <w:color w:val="0000FF"/>
          </w:rPr>
          <w:t>2019</w:t>
        </w:r>
      </w:hyperlink>
      <w:r>
        <w:rPr/>
        <w:t>): </w:t>
      </w:r>
      <w:r>
        <w:rPr>
          <w:i/>
        </w:rPr>
        <w:t>(i) </w:t>
      </w:r>
      <w:r>
        <w:rPr/>
        <w:t>published from 2000 onward; </w:t>
      </w:r>
      <w:r>
        <w:rPr>
          <w:i/>
        </w:rPr>
        <w:t>(ii) </w:t>
      </w:r>
      <w:r>
        <w:rPr/>
        <w:t>well referenced with more than 15 sources, </w:t>
      </w:r>
      <w:r>
        <w:rPr>
          <w:i/>
        </w:rPr>
        <w:t>(iii) </w:t>
      </w:r>
      <w:r>
        <w:rPr/>
        <w:t>providing logical and reasonable findings of</w:t>
      </w:r>
      <w:r>
        <w:rPr>
          <w:spacing w:val="-8"/>
        </w:rPr>
        <w:t> </w:t>
      </w:r>
      <w:r>
        <w:rPr/>
        <w:t>the</w:t>
      </w:r>
      <w:r>
        <w:rPr>
          <w:spacing w:val="-8"/>
        </w:rPr>
        <w:t> </w:t>
      </w:r>
      <w:r>
        <w:rPr/>
        <w:t>domain,</w:t>
      </w:r>
      <w:r>
        <w:rPr>
          <w:spacing w:val="-8"/>
        </w:rPr>
        <w:t> </w:t>
      </w:r>
      <w:r>
        <w:rPr/>
        <w:t>and</w:t>
      </w:r>
      <w:r>
        <w:rPr>
          <w:spacing w:val="-8"/>
        </w:rPr>
        <w:t> </w:t>
      </w:r>
      <w:r>
        <w:rPr>
          <w:i/>
        </w:rPr>
        <w:t>(iv)</w:t>
      </w:r>
      <w:r>
        <w:rPr>
          <w:i/>
          <w:spacing w:val="-8"/>
        </w:rPr>
        <w:t> </w:t>
      </w:r>
      <w:r>
        <w:rPr/>
        <w:t>presenting</w:t>
      </w:r>
      <w:r>
        <w:rPr>
          <w:spacing w:val="-8"/>
        </w:rPr>
        <w:t> </w:t>
      </w:r>
      <w:r>
        <w:rPr/>
        <w:t>a</w:t>
      </w:r>
      <w:r>
        <w:rPr>
          <w:spacing w:val="-8"/>
        </w:rPr>
        <w:t> </w:t>
      </w:r>
      <w:r>
        <w:rPr/>
        <w:t>detailed</w:t>
      </w:r>
      <w:r>
        <w:rPr>
          <w:spacing w:val="-8"/>
        </w:rPr>
        <w:t> </w:t>
      </w:r>
      <w:r>
        <w:rPr/>
        <w:t>discussion</w:t>
      </w:r>
      <w:r>
        <w:rPr>
          <w:spacing w:val="-8"/>
        </w:rPr>
        <w:t> </w:t>
      </w:r>
      <w:r>
        <w:rPr/>
        <w:t>on</w:t>
      </w:r>
      <w:r>
        <w:rPr>
          <w:spacing w:val="-8"/>
        </w:rPr>
        <w:t> </w:t>
      </w:r>
      <w:r>
        <w:rPr/>
        <w:t>recommendation</w:t>
      </w:r>
      <w:r>
        <w:rPr>
          <w:spacing w:val="-8"/>
        </w:rPr>
        <w:t> </w:t>
      </w:r>
      <w:r>
        <w:rPr/>
        <w:t>techniques.</w:t>
      </w:r>
      <w:r>
        <w:rPr>
          <w:spacing w:val="-8"/>
        </w:rPr>
        <w:t> </w:t>
      </w:r>
      <w:r>
        <w:rPr/>
        <w:t>We searched</w:t>
      </w:r>
      <w:r>
        <w:rPr>
          <w:spacing w:val="-10"/>
        </w:rPr>
        <w:t> </w:t>
      </w:r>
      <w:r>
        <w:rPr/>
        <w:t>for</w:t>
      </w:r>
      <w:r>
        <w:rPr>
          <w:spacing w:val="-10"/>
        </w:rPr>
        <w:t> </w:t>
      </w:r>
      <w:r>
        <w:rPr/>
        <w:t>references</w:t>
      </w:r>
      <w:r>
        <w:rPr>
          <w:spacing w:val="-10"/>
        </w:rPr>
        <w:t> </w:t>
      </w:r>
      <w:r>
        <w:rPr/>
        <w:t>in</w:t>
      </w:r>
      <w:r>
        <w:rPr>
          <w:spacing w:val="-10"/>
        </w:rPr>
        <w:t> </w:t>
      </w:r>
      <w:r>
        <w:rPr/>
        <w:t>well-known</w:t>
      </w:r>
      <w:r>
        <w:rPr>
          <w:spacing w:val="-10"/>
        </w:rPr>
        <w:t> </w:t>
      </w:r>
      <w:r>
        <w:rPr/>
        <w:t>digital</w:t>
      </w:r>
      <w:r>
        <w:rPr>
          <w:spacing w:val="-10"/>
        </w:rPr>
        <w:t> </w:t>
      </w:r>
      <w:r>
        <w:rPr/>
        <w:t>libraries,</w:t>
      </w:r>
      <w:r>
        <w:rPr>
          <w:spacing w:val="-10"/>
        </w:rPr>
        <w:t> </w:t>
      </w:r>
      <w:r>
        <w:rPr/>
        <w:t>such</w:t>
      </w:r>
      <w:r>
        <w:rPr>
          <w:spacing w:val="-10"/>
        </w:rPr>
        <w:t> </w:t>
      </w:r>
      <w:r>
        <w:rPr/>
        <w:t>as</w:t>
      </w:r>
      <w:r>
        <w:rPr>
          <w:spacing w:val="-10"/>
        </w:rPr>
        <w:t> </w:t>
      </w:r>
      <w:r>
        <w:rPr/>
        <w:t>Google</w:t>
      </w:r>
      <w:r>
        <w:rPr>
          <w:spacing w:val="-10"/>
        </w:rPr>
        <w:t> </w:t>
      </w:r>
      <w:r>
        <w:rPr/>
        <w:t>Scholars</w:t>
      </w:r>
      <w:hyperlink w:history="true" w:anchor="_bookmark1">
        <w:r>
          <w:rPr>
            <w:vertAlign w:val="superscript"/>
          </w:rPr>
          <w:t>1</w:t>
        </w:r>
      </w:hyperlink>
      <w:r>
        <w:rPr>
          <w:vertAlign w:val="baseline"/>
        </w:rPr>
        <w:t>,</w:t>
      </w:r>
      <w:r>
        <w:rPr>
          <w:spacing w:val="-10"/>
          <w:vertAlign w:val="baseline"/>
        </w:rPr>
        <w:t> </w:t>
      </w:r>
      <w:r>
        <w:rPr>
          <w:vertAlign w:val="baseline"/>
        </w:rPr>
        <w:t>Springer</w:t>
      </w:r>
      <w:hyperlink w:history="true" w:anchor="_bookmark2">
        <w:r>
          <w:rPr>
            <w:vertAlign w:val="superscript"/>
          </w:rPr>
          <w:t>2</w:t>
        </w:r>
      </w:hyperlink>
      <w:r>
        <w:rPr>
          <w:vertAlign w:val="baseline"/>
        </w:rPr>
        <w:t>, ACM</w:t>
      </w:r>
      <w:hyperlink w:history="true" w:anchor="_bookmark3">
        <w:r>
          <w:rPr>
            <w:vertAlign w:val="superscript"/>
          </w:rPr>
          <w:t>3</w:t>
        </w:r>
      </w:hyperlink>
      <w:r>
        <w:rPr>
          <w:vertAlign w:val="baseline"/>
        </w:rPr>
        <w:t>,</w:t>
      </w:r>
      <w:r>
        <w:rPr>
          <w:spacing w:val="-4"/>
          <w:vertAlign w:val="baseline"/>
        </w:rPr>
        <w:t> </w:t>
      </w:r>
      <w:r>
        <w:rPr>
          <w:vertAlign w:val="baseline"/>
        </w:rPr>
        <w:t>ResearchGate</w:t>
      </w:r>
      <w:hyperlink w:history="true" w:anchor="_bookmark4">
        <w:r>
          <w:rPr>
            <w:vertAlign w:val="superscript"/>
          </w:rPr>
          <w:t>4</w:t>
        </w:r>
      </w:hyperlink>
      <w:r>
        <w:rPr>
          <w:vertAlign w:val="baseline"/>
        </w:rPr>
        <w:t>,</w:t>
      </w:r>
      <w:r>
        <w:rPr>
          <w:spacing w:val="-4"/>
          <w:vertAlign w:val="baseline"/>
        </w:rPr>
        <w:t> </w:t>
      </w:r>
      <w:r>
        <w:rPr>
          <w:vertAlign w:val="baseline"/>
        </w:rPr>
        <w:t>Science</w:t>
      </w:r>
      <w:r>
        <w:rPr>
          <w:spacing w:val="-4"/>
          <w:vertAlign w:val="baseline"/>
        </w:rPr>
        <w:t> </w:t>
      </w:r>
      <w:r>
        <w:rPr>
          <w:vertAlign w:val="baseline"/>
        </w:rPr>
        <w:t>Direct</w:t>
      </w:r>
      <w:hyperlink w:history="true" w:anchor="_bookmark5">
        <w:r>
          <w:rPr>
            <w:vertAlign w:val="superscript"/>
          </w:rPr>
          <w:t>5</w:t>
        </w:r>
      </w:hyperlink>
      <w:r>
        <w:rPr>
          <w:vertAlign w:val="baseline"/>
        </w:rPr>
        <w:t>,</w:t>
      </w:r>
      <w:r>
        <w:rPr>
          <w:spacing w:val="-4"/>
          <w:vertAlign w:val="baseline"/>
        </w:rPr>
        <w:t> </w:t>
      </w:r>
      <w:r>
        <w:rPr>
          <w:vertAlign w:val="baseline"/>
        </w:rPr>
        <w:t>and</w:t>
      </w:r>
      <w:r>
        <w:rPr>
          <w:spacing w:val="-4"/>
          <w:vertAlign w:val="baseline"/>
        </w:rPr>
        <w:t> </w:t>
      </w:r>
      <w:r>
        <w:rPr>
          <w:vertAlign w:val="baseline"/>
        </w:rPr>
        <w:t>PubMed</w:t>
      </w:r>
      <w:hyperlink w:history="true" w:anchor="_bookmark6">
        <w:r>
          <w:rPr>
            <w:vertAlign w:val="superscript"/>
          </w:rPr>
          <w:t>6</w:t>
        </w:r>
      </w:hyperlink>
      <w:r>
        <w:rPr>
          <w:vertAlign w:val="baseline"/>
        </w:rPr>
        <w:t>.</w:t>
      </w:r>
      <w:r>
        <w:rPr>
          <w:spacing w:val="-4"/>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context,</w:t>
      </w:r>
      <w:r>
        <w:rPr>
          <w:spacing w:val="-4"/>
          <w:vertAlign w:val="baseline"/>
        </w:rPr>
        <w:t> </w:t>
      </w:r>
      <w:r>
        <w:rPr>
          <w:vertAlign w:val="baseline"/>
        </w:rPr>
        <w:t>we</w:t>
      </w:r>
      <w:r>
        <w:rPr>
          <w:spacing w:val="-4"/>
          <w:vertAlign w:val="baseline"/>
        </w:rPr>
        <w:t> </w:t>
      </w:r>
      <w:r>
        <w:rPr>
          <w:vertAlign w:val="baseline"/>
        </w:rPr>
        <w:t>checked</w:t>
      </w:r>
      <w:r>
        <w:rPr>
          <w:spacing w:val="-4"/>
          <w:vertAlign w:val="baseline"/>
        </w:rPr>
        <w:t> </w:t>
      </w:r>
      <w:r>
        <w:rPr>
          <w:vertAlign w:val="baseline"/>
        </w:rPr>
        <w:t>the</w:t>
      </w:r>
      <w:r>
        <w:rPr>
          <w:spacing w:val="-4"/>
          <w:vertAlign w:val="baseline"/>
        </w:rPr>
        <w:t> </w:t>
      </w:r>
      <w:r>
        <w:rPr>
          <w:vertAlign w:val="baseline"/>
        </w:rPr>
        <w:t>title, keywords, abstract, conclusion, tables, and figures of the collected papers. Finally, we fil- tered</w:t>
      </w:r>
      <w:r>
        <w:rPr>
          <w:spacing w:val="-5"/>
          <w:vertAlign w:val="baseline"/>
        </w:rPr>
        <w:t> </w:t>
      </w:r>
      <w:r>
        <w:rPr>
          <w:vertAlign w:val="baseline"/>
        </w:rPr>
        <w:t>out</w:t>
      </w:r>
      <w:r>
        <w:rPr>
          <w:spacing w:val="-5"/>
          <w:vertAlign w:val="baseline"/>
        </w:rPr>
        <w:t> </w:t>
      </w:r>
      <w:r>
        <w:rPr>
          <w:i/>
          <w:vertAlign w:val="baseline"/>
        </w:rPr>
        <w:t>98</w:t>
      </w:r>
      <w:r>
        <w:rPr>
          <w:i/>
          <w:spacing w:val="-5"/>
          <w:vertAlign w:val="baseline"/>
        </w:rPr>
        <w:t> </w:t>
      </w:r>
      <w:r>
        <w:rPr>
          <w:i/>
          <w:vertAlign w:val="baseline"/>
        </w:rPr>
        <w:t>papers</w:t>
      </w:r>
      <w:r>
        <w:rPr>
          <w:i/>
          <w:spacing w:val="-5"/>
          <w:vertAlign w:val="baseline"/>
        </w:rPr>
        <w:t> </w:t>
      </w:r>
      <w:r>
        <w:rPr>
          <w:vertAlign w:val="baseline"/>
        </w:rPr>
        <w:t>that</w:t>
      </w:r>
      <w:r>
        <w:rPr>
          <w:spacing w:val="-5"/>
          <w:vertAlign w:val="baseline"/>
        </w:rPr>
        <w:t> </w:t>
      </w:r>
      <w:r>
        <w:rPr>
          <w:vertAlign w:val="baseline"/>
        </w:rPr>
        <w:t>meet</w:t>
      </w:r>
      <w:r>
        <w:rPr>
          <w:spacing w:val="-5"/>
          <w:vertAlign w:val="baseline"/>
        </w:rPr>
        <w:t> </w:t>
      </w:r>
      <w:r>
        <w:rPr>
          <w:vertAlign w:val="baseline"/>
        </w:rPr>
        <w:t>the</w:t>
      </w:r>
      <w:r>
        <w:rPr>
          <w:spacing w:val="-5"/>
          <w:vertAlign w:val="baseline"/>
        </w:rPr>
        <w:t> </w:t>
      </w:r>
      <w:r>
        <w:rPr>
          <w:vertAlign w:val="baseline"/>
        </w:rPr>
        <w:t>mentioned</w:t>
      </w:r>
      <w:r>
        <w:rPr>
          <w:spacing w:val="-5"/>
          <w:vertAlign w:val="baseline"/>
        </w:rPr>
        <w:t> </w:t>
      </w:r>
      <w:r>
        <w:rPr>
          <w:vertAlign w:val="baseline"/>
        </w:rPr>
        <w:t>criteria</w:t>
      </w:r>
      <w:r>
        <w:rPr>
          <w:spacing w:val="-5"/>
          <w:vertAlign w:val="baseline"/>
        </w:rPr>
        <w:t> </w:t>
      </w:r>
      <w:r>
        <w:rPr>
          <w:vertAlign w:val="baseline"/>
        </w:rPr>
        <w:t>and</w:t>
      </w:r>
      <w:r>
        <w:rPr>
          <w:spacing w:val="-5"/>
          <w:vertAlign w:val="baseline"/>
        </w:rPr>
        <w:t> </w:t>
      </w:r>
      <w:r>
        <w:rPr>
          <w:vertAlign w:val="baseline"/>
        </w:rPr>
        <w:t>have</w:t>
      </w:r>
      <w:r>
        <w:rPr>
          <w:spacing w:val="-5"/>
          <w:vertAlign w:val="baseline"/>
        </w:rPr>
        <w:t> </w:t>
      </w:r>
      <w:r>
        <w:rPr>
          <w:vertAlign w:val="baseline"/>
        </w:rPr>
        <w:t>a</w:t>
      </w:r>
      <w:r>
        <w:rPr>
          <w:spacing w:val="-5"/>
          <w:vertAlign w:val="baseline"/>
        </w:rPr>
        <w:t> </w:t>
      </w:r>
      <w:r>
        <w:rPr>
          <w:vertAlign w:val="baseline"/>
        </w:rPr>
        <w:t>strong</w:t>
      </w:r>
      <w:r>
        <w:rPr>
          <w:spacing w:val="-5"/>
          <w:vertAlign w:val="baseline"/>
        </w:rPr>
        <w:t> </w:t>
      </w:r>
      <w:r>
        <w:rPr>
          <w:vertAlign w:val="baseline"/>
        </w:rPr>
        <w:t>relationship</w:t>
      </w:r>
      <w:r>
        <w:rPr>
          <w:spacing w:val="-5"/>
          <w:vertAlign w:val="baseline"/>
        </w:rPr>
        <w:t> </w:t>
      </w:r>
      <w:r>
        <w:rPr>
          <w:vertAlign w:val="baseline"/>
        </w:rPr>
        <w:t>with</w:t>
      </w:r>
      <w:r>
        <w:rPr>
          <w:spacing w:val="-5"/>
          <w:vertAlign w:val="baseline"/>
        </w:rPr>
        <w:t> </w:t>
      </w:r>
      <w:r>
        <w:rPr>
          <w:vertAlign w:val="baseline"/>
        </w:rPr>
        <w:t>our work.</w:t>
      </w:r>
      <w:r>
        <w:rPr>
          <w:spacing w:val="-3"/>
          <w:vertAlign w:val="baseline"/>
        </w:rPr>
        <w:t> </w:t>
      </w:r>
      <w:r>
        <w:rPr>
          <w:vertAlign w:val="baseline"/>
        </w:rPr>
        <w:t>From</w:t>
      </w:r>
      <w:r>
        <w:rPr>
          <w:spacing w:val="-3"/>
          <w:vertAlign w:val="baseline"/>
        </w:rPr>
        <w:t> </w:t>
      </w:r>
      <w:r>
        <w:rPr>
          <w:vertAlign w:val="baseline"/>
        </w:rPr>
        <w:t>these,</w:t>
      </w:r>
      <w:r>
        <w:rPr>
          <w:spacing w:val="-3"/>
          <w:vertAlign w:val="baseline"/>
        </w:rPr>
        <w:t> </w:t>
      </w:r>
      <w:r>
        <w:rPr>
          <w:vertAlign w:val="baseline"/>
        </w:rPr>
        <w:t>we</w:t>
      </w:r>
      <w:r>
        <w:rPr>
          <w:spacing w:val="-3"/>
          <w:vertAlign w:val="baseline"/>
        </w:rPr>
        <w:t> </w:t>
      </w:r>
      <w:r>
        <w:rPr>
          <w:vertAlign w:val="baseline"/>
        </w:rPr>
        <w:t>selected</w:t>
      </w:r>
      <w:r>
        <w:rPr>
          <w:spacing w:val="-3"/>
          <w:vertAlign w:val="baseline"/>
        </w:rPr>
        <w:t> </w:t>
      </w:r>
      <w:r>
        <w:rPr>
          <w:vertAlign w:val="baseline"/>
        </w:rPr>
        <w:t>and</w:t>
      </w:r>
      <w:r>
        <w:rPr>
          <w:spacing w:val="-3"/>
          <w:vertAlign w:val="baseline"/>
        </w:rPr>
        <w:t> </w:t>
      </w:r>
      <w:r>
        <w:rPr>
          <w:vertAlign w:val="baseline"/>
        </w:rPr>
        <w:t>analyzed</w:t>
      </w:r>
      <w:r>
        <w:rPr>
          <w:spacing w:val="-3"/>
          <w:vertAlign w:val="baseline"/>
        </w:rPr>
        <w:t> </w:t>
      </w:r>
      <w:r>
        <w:rPr>
          <w:vertAlign w:val="baseline"/>
        </w:rPr>
        <w:t>37</w:t>
      </w:r>
      <w:r>
        <w:rPr>
          <w:spacing w:val="-3"/>
          <w:vertAlign w:val="baseline"/>
        </w:rPr>
        <w:t> </w:t>
      </w:r>
      <w:r>
        <w:rPr>
          <w:vertAlign w:val="baseline"/>
        </w:rPr>
        <w:t>studies,</w:t>
      </w:r>
      <w:r>
        <w:rPr>
          <w:spacing w:val="-3"/>
          <w:vertAlign w:val="baseline"/>
        </w:rPr>
        <w:t> </w:t>
      </w:r>
      <w:r>
        <w:rPr>
          <w:vertAlign w:val="baseline"/>
        </w:rPr>
        <w:t>which</w:t>
      </w:r>
      <w:r>
        <w:rPr>
          <w:spacing w:val="-3"/>
          <w:vertAlign w:val="baseline"/>
        </w:rPr>
        <w:t> </w:t>
      </w:r>
      <w:r>
        <w:rPr>
          <w:vertAlign w:val="baseline"/>
        </w:rPr>
        <w:t>provide</w:t>
      </w:r>
      <w:r>
        <w:rPr>
          <w:spacing w:val="-3"/>
          <w:vertAlign w:val="baseline"/>
        </w:rPr>
        <w:t> </w:t>
      </w:r>
      <w:r>
        <w:rPr>
          <w:vertAlign w:val="baseline"/>
        </w:rPr>
        <w:t>detailed</w:t>
      </w:r>
      <w:r>
        <w:rPr>
          <w:spacing w:val="-3"/>
          <w:vertAlign w:val="baseline"/>
        </w:rPr>
        <w:t> </w:t>
      </w:r>
      <w:r>
        <w:rPr>
          <w:vertAlign w:val="baseline"/>
        </w:rPr>
        <w:t>discussions on recommendation approaches in the healthcare domain. These studies are summarized</w:t>
      </w:r>
      <w:r>
        <w:rPr>
          <w:spacing w:val="80"/>
          <w:vertAlign w:val="baseline"/>
        </w:rPr>
        <w:t> </w:t>
      </w:r>
      <w:r>
        <w:rPr>
          <w:vertAlign w:val="baseline"/>
        </w:rPr>
        <w:t>in Section </w:t>
      </w:r>
      <w:hyperlink w:history="true" w:anchor="_bookmark8">
        <w:r>
          <w:rPr>
            <w:color w:val="0000FF"/>
            <w:vertAlign w:val="baseline"/>
          </w:rPr>
          <w:t>4</w:t>
        </w:r>
      </w:hyperlink>
      <w:r>
        <w:rPr>
          <w:vertAlign w:val="baseline"/>
        </w:rPr>
        <w:t>: </w:t>
      </w:r>
      <w:r>
        <w:rPr>
          <w:i/>
          <w:vertAlign w:val="baseline"/>
        </w:rPr>
        <w:t>eight </w:t>
      </w:r>
      <w:r>
        <w:rPr>
          <w:vertAlign w:val="baseline"/>
        </w:rPr>
        <w:t>papers related to food recommendation, </w:t>
      </w:r>
      <w:r>
        <w:rPr>
          <w:i/>
          <w:vertAlign w:val="baseline"/>
        </w:rPr>
        <w:t>18 </w:t>
      </w:r>
      <w:r>
        <w:rPr>
          <w:vertAlign w:val="baseline"/>
        </w:rPr>
        <w:t>papers on drug recommen- dation, </w:t>
      </w:r>
      <w:r>
        <w:rPr>
          <w:i/>
          <w:vertAlign w:val="baseline"/>
        </w:rPr>
        <w:t>three </w:t>
      </w:r>
      <w:r>
        <w:rPr>
          <w:vertAlign w:val="baseline"/>
        </w:rPr>
        <w:t>papers related to health status prediction, </w:t>
      </w:r>
      <w:r>
        <w:rPr>
          <w:i/>
          <w:vertAlign w:val="baseline"/>
        </w:rPr>
        <w:t>four </w:t>
      </w:r>
      <w:r>
        <w:rPr>
          <w:vertAlign w:val="baseline"/>
        </w:rPr>
        <w:t>papers on physical activity recommendation, and </w:t>
      </w:r>
      <w:r>
        <w:rPr>
          <w:i/>
          <w:vertAlign w:val="baseline"/>
        </w:rPr>
        <w:t>four </w:t>
      </w:r>
      <w:r>
        <w:rPr>
          <w:vertAlign w:val="baseline"/>
        </w:rPr>
        <w:t>papers on healthcare professional recommendation. Addition- ally, we analyzed 32 papers to find out open issues for HRS and potential directions for future work. The remaining papers are cited in other sections of this article. Most papers cited in our work were published in prestigious conferences, such as ACM Conference on Recommender</w:t>
      </w:r>
      <w:r>
        <w:rPr>
          <w:spacing w:val="-10"/>
          <w:vertAlign w:val="baseline"/>
        </w:rPr>
        <w:t> </w:t>
      </w:r>
      <w:r>
        <w:rPr>
          <w:vertAlign w:val="baseline"/>
        </w:rPr>
        <w:t>Systems,</w:t>
      </w:r>
      <w:r>
        <w:rPr>
          <w:spacing w:val="-10"/>
          <w:vertAlign w:val="baseline"/>
        </w:rPr>
        <w:t> </w:t>
      </w:r>
      <w:r>
        <w:rPr>
          <w:vertAlign w:val="baseline"/>
        </w:rPr>
        <w:t>ACM</w:t>
      </w:r>
      <w:r>
        <w:rPr>
          <w:spacing w:val="-10"/>
          <w:vertAlign w:val="baseline"/>
        </w:rPr>
        <w:t> </w:t>
      </w:r>
      <w:r>
        <w:rPr>
          <w:vertAlign w:val="baseline"/>
        </w:rPr>
        <w:t>Conference</w:t>
      </w:r>
      <w:r>
        <w:rPr>
          <w:spacing w:val="-10"/>
          <w:vertAlign w:val="baseline"/>
        </w:rPr>
        <w:t> </w:t>
      </w:r>
      <w:r>
        <w:rPr>
          <w:vertAlign w:val="baseline"/>
        </w:rPr>
        <w:t>on</w:t>
      </w:r>
      <w:r>
        <w:rPr>
          <w:spacing w:val="-10"/>
          <w:vertAlign w:val="baseline"/>
        </w:rPr>
        <w:t> </w:t>
      </w:r>
      <w:r>
        <w:rPr>
          <w:vertAlign w:val="baseline"/>
        </w:rPr>
        <w:t>User</w:t>
      </w:r>
      <w:r>
        <w:rPr>
          <w:spacing w:val="-10"/>
          <w:vertAlign w:val="baseline"/>
        </w:rPr>
        <w:t> </w:t>
      </w:r>
      <w:r>
        <w:rPr>
          <w:vertAlign w:val="baseline"/>
        </w:rPr>
        <w:t>Modelling,</w:t>
      </w:r>
      <w:r>
        <w:rPr>
          <w:spacing w:val="-9"/>
          <w:vertAlign w:val="baseline"/>
        </w:rPr>
        <w:t> </w:t>
      </w:r>
      <w:r>
        <w:rPr>
          <w:vertAlign w:val="baseline"/>
        </w:rPr>
        <w:t>Adaptation</w:t>
      </w:r>
      <w:r>
        <w:rPr>
          <w:spacing w:val="-10"/>
          <w:vertAlign w:val="baseline"/>
        </w:rPr>
        <w:t> </w:t>
      </w:r>
      <w:r>
        <w:rPr>
          <w:vertAlign w:val="baseline"/>
        </w:rPr>
        <w:t>and</w:t>
      </w:r>
      <w:r>
        <w:rPr>
          <w:spacing w:val="-10"/>
          <w:vertAlign w:val="baseline"/>
        </w:rPr>
        <w:t> </w:t>
      </w:r>
      <w:r>
        <w:rPr>
          <w:vertAlign w:val="baseline"/>
        </w:rPr>
        <w:t>Personaliza- tion,</w:t>
      </w:r>
      <w:r>
        <w:rPr>
          <w:spacing w:val="-7"/>
          <w:vertAlign w:val="baseline"/>
        </w:rPr>
        <w:t> </w:t>
      </w:r>
      <w:r>
        <w:rPr>
          <w:vertAlign w:val="baseline"/>
        </w:rPr>
        <w:t>IEEE</w:t>
      </w:r>
      <w:r>
        <w:rPr>
          <w:spacing w:val="-7"/>
          <w:vertAlign w:val="baseline"/>
        </w:rPr>
        <w:t> </w:t>
      </w:r>
      <w:r>
        <w:rPr>
          <w:vertAlign w:val="baseline"/>
        </w:rPr>
        <w:t>International</w:t>
      </w:r>
      <w:r>
        <w:rPr>
          <w:spacing w:val="-7"/>
          <w:vertAlign w:val="baseline"/>
        </w:rPr>
        <w:t> </w:t>
      </w:r>
      <w:r>
        <w:rPr>
          <w:vertAlign w:val="baseline"/>
        </w:rPr>
        <w:t>Conference</w:t>
      </w:r>
      <w:r>
        <w:rPr>
          <w:spacing w:val="-7"/>
          <w:vertAlign w:val="baseline"/>
        </w:rPr>
        <w:t> </w:t>
      </w:r>
      <w:r>
        <w:rPr>
          <w:vertAlign w:val="baseline"/>
        </w:rPr>
        <w:t>on</w:t>
      </w:r>
      <w:r>
        <w:rPr>
          <w:spacing w:val="-7"/>
          <w:vertAlign w:val="baseline"/>
        </w:rPr>
        <w:t> </w:t>
      </w:r>
      <w:r>
        <w:rPr>
          <w:vertAlign w:val="baseline"/>
        </w:rPr>
        <w:t>e-Health</w:t>
      </w:r>
      <w:r>
        <w:rPr>
          <w:spacing w:val="-7"/>
          <w:vertAlign w:val="baseline"/>
        </w:rPr>
        <w:t> </w:t>
      </w:r>
      <w:r>
        <w:rPr>
          <w:vertAlign w:val="baseline"/>
        </w:rPr>
        <w:t>Networking,</w:t>
      </w:r>
      <w:r>
        <w:rPr>
          <w:spacing w:val="-7"/>
          <w:vertAlign w:val="baseline"/>
        </w:rPr>
        <w:t> </w:t>
      </w:r>
      <w:r>
        <w:rPr>
          <w:vertAlign w:val="baseline"/>
        </w:rPr>
        <w:t>and</w:t>
      </w:r>
      <w:r>
        <w:rPr>
          <w:spacing w:val="-7"/>
          <w:vertAlign w:val="baseline"/>
        </w:rPr>
        <w:t> </w:t>
      </w:r>
      <w:r>
        <w:rPr>
          <w:vertAlign w:val="baseline"/>
        </w:rPr>
        <w:t>International</w:t>
      </w:r>
      <w:r>
        <w:rPr>
          <w:spacing w:val="-7"/>
          <w:vertAlign w:val="baseline"/>
        </w:rPr>
        <w:t> </w:t>
      </w:r>
      <w:r>
        <w:rPr>
          <w:vertAlign w:val="baseline"/>
        </w:rPr>
        <w:t>Conference on</w:t>
      </w:r>
      <w:r>
        <w:rPr>
          <w:spacing w:val="-3"/>
          <w:vertAlign w:val="baseline"/>
        </w:rPr>
        <w:t> </w:t>
      </w:r>
      <w:r>
        <w:rPr>
          <w:vertAlign w:val="baseline"/>
        </w:rPr>
        <w:t>Software</w:t>
      </w:r>
      <w:r>
        <w:rPr>
          <w:spacing w:val="-3"/>
          <w:vertAlign w:val="baseline"/>
        </w:rPr>
        <w:t> </w:t>
      </w:r>
      <w:r>
        <w:rPr>
          <w:vertAlign w:val="baseline"/>
        </w:rPr>
        <w:t>Engineering</w:t>
      </w:r>
      <w:r>
        <w:rPr>
          <w:spacing w:val="-3"/>
          <w:vertAlign w:val="baseline"/>
        </w:rPr>
        <w:t> </w:t>
      </w:r>
      <w:r>
        <w:rPr>
          <w:vertAlign w:val="baseline"/>
        </w:rPr>
        <w:t>and</w:t>
      </w:r>
      <w:r>
        <w:rPr>
          <w:spacing w:val="-3"/>
          <w:vertAlign w:val="baseline"/>
        </w:rPr>
        <w:t> </w:t>
      </w:r>
      <w:r>
        <w:rPr>
          <w:vertAlign w:val="baseline"/>
        </w:rPr>
        <w:t>Knowledge</w:t>
      </w:r>
      <w:r>
        <w:rPr>
          <w:spacing w:val="-3"/>
          <w:vertAlign w:val="baseline"/>
        </w:rPr>
        <w:t> </w:t>
      </w:r>
      <w:r>
        <w:rPr>
          <w:vertAlign w:val="baseline"/>
        </w:rPr>
        <w:t>Engineering.</w:t>
      </w:r>
      <w:r>
        <w:rPr>
          <w:spacing w:val="-3"/>
          <w:vertAlign w:val="baseline"/>
        </w:rPr>
        <w:t> </w:t>
      </w:r>
      <w:r>
        <w:rPr>
          <w:vertAlign w:val="baseline"/>
        </w:rPr>
        <w:t>For</w:t>
      </w:r>
      <w:r>
        <w:rPr>
          <w:spacing w:val="-4"/>
          <w:vertAlign w:val="baseline"/>
        </w:rPr>
        <w:t> </w:t>
      </w:r>
      <w:r>
        <w:rPr>
          <w:vertAlign w:val="baseline"/>
        </w:rPr>
        <w:t>journal</w:t>
      </w:r>
      <w:r>
        <w:rPr>
          <w:spacing w:val="-3"/>
          <w:vertAlign w:val="baseline"/>
        </w:rPr>
        <w:t> </w:t>
      </w:r>
      <w:r>
        <w:rPr>
          <w:vertAlign w:val="baseline"/>
        </w:rPr>
        <w:t>articles,</w:t>
      </w:r>
      <w:r>
        <w:rPr>
          <w:spacing w:val="-3"/>
          <w:vertAlign w:val="baseline"/>
        </w:rPr>
        <w:t> </w:t>
      </w:r>
      <w:r>
        <w:rPr>
          <w:vertAlign w:val="baseline"/>
        </w:rPr>
        <w:t>we</w:t>
      </w:r>
      <w:r>
        <w:rPr>
          <w:spacing w:val="-3"/>
          <w:vertAlign w:val="baseline"/>
        </w:rPr>
        <w:t> </w:t>
      </w:r>
      <w:r>
        <w:rPr>
          <w:vertAlign w:val="baseline"/>
        </w:rPr>
        <w:t>selected</w:t>
      </w:r>
      <w:r>
        <w:rPr>
          <w:spacing w:val="-3"/>
          <w:vertAlign w:val="baseline"/>
        </w:rPr>
        <w:t> </w:t>
      </w:r>
      <w:r>
        <w:rPr>
          <w:vertAlign w:val="baseline"/>
        </w:rPr>
        <w:t>the ones published in </w:t>
      </w:r>
      <w:r>
        <w:rPr>
          <w:i/>
          <w:vertAlign w:val="baseline"/>
        </w:rPr>
        <w:t>journals on computer science </w:t>
      </w:r>
      <w:r>
        <w:rPr>
          <w:vertAlign w:val="baseline"/>
        </w:rPr>
        <w:t>(e.g., Journal of Computer Applications, Journal</w:t>
      </w:r>
      <w:r>
        <w:rPr>
          <w:spacing w:val="-9"/>
          <w:vertAlign w:val="baseline"/>
        </w:rPr>
        <w:t> </w:t>
      </w:r>
      <w:r>
        <w:rPr>
          <w:vertAlign w:val="baseline"/>
        </w:rPr>
        <w:t>of</w:t>
      </w:r>
      <w:r>
        <w:rPr>
          <w:spacing w:val="-9"/>
          <w:vertAlign w:val="baseline"/>
        </w:rPr>
        <w:t> </w:t>
      </w:r>
      <w:r>
        <w:rPr>
          <w:vertAlign w:val="baseline"/>
        </w:rPr>
        <w:t>Expert</w:t>
      </w:r>
      <w:r>
        <w:rPr>
          <w:spacing w:val="-9"/>
          <w:vertAlign w:val="baseline"/>
        </w:rPr>
        <w:t> </w:t>
      </w:r>
      <w:r>
        <w:rPr>
          <w:vertAlign w:val="baseline"/>
        </w:rPr>
        <w:t>System</w:t>
      </w:r>
      <w:r>
        <w:rPr>
          <w:spacing w:val="-9"/>
          <w:vertAlign w:val="baseline"/>
        </w:rPr>
        <w:t> </w:t>
      </w:r>
      <w:r>
        <w:rPr>
          <w:vertAlign w:val="baseline"/>
        </w:rPr>
        <w:t>Applications,</w:t>
      </w:r>
      <w:r>
        <w:rPr>
          <w:spacing w:val="-9"/>
          <w:vertAlign w:val="baseline"/>
        </w:rPr>
        <w:t> </w:t>
      </w:r>
      <w:r>
        <w:rPr>
          <w:vertAlign w:val="baseline"/>
        </w:rPr>
        <w:t>Journal</w:t>
      </w:r>
      <w:r>
        <w:rPr>
          <w:spacing w:val="-9"/>
          <w:vertAlign w:val="baseline"/>
        </w:rPr>
        <w:t> </w:t>
      </w:r>
      <w:r>
        <w:rPr>
          <w:vertAlign w:val="baseline"/>
        </w:rPr>
        <w:t>of</w:t>
      </w:r>
      <w:r>
        <w:rPr>
          <w:spacing w:val="-9"/>
          <w:vertAlign w:val="baseline"/>
        </w:rPr>
        <w:t> </w:t>
      </w:r>
      <w:r>
        <w:rPr>
          <w:vertAlign w:val="baseline"/>
        </w:rPr>
        <w:t>Computing</w:t>
      </w:r>
      <w:r>
        <w:rPr>
          <w:spacing w:val="-9"/>
          <w:vertAlign w:val="baseline"/>
        </w:rPr>
        <w:t> </w:t>
      </w:r>
      <w:r>
        <w:rPr>
          <w:vertAlign w:val="baseline"/>
        </w:rPr>
        <w:t>Sciences</w:t>
      </w:r>
      <w:r>
        <w:rPr>
          <w:spacing w:val="-9"/>
          <w:vertAlign w:val="baseline"/>
        </w:rPr>
        <w:t> </w:t>
      </w:r>
      <w:r>
        <w:rPr>
          <w:vertAlign w:val="baseline"/>
        </w:rPr>
        <w:t>in</w:t>
      </w:r>
      <w:r>
        <w:rPr>
          <w:spacing w:val="-9"/>
          <w:vertAlign w:val="baseline"/>
        </w:rPr>
        <w:t> </w:t>
      </w:r>
      <w:r>
        <w:rPr>
          <w:vertAlign w:val="baseline"/>
        </w:rPr>
        <w:t>Colleges,</w:t>
      </w:r>
      <w:r>
        <w:rPr>
          <w:spacing w:val="-9"/>
          <w:vertAlign w:val="baseline"/>
        </w:rPr>
        <w:t> </w:t>
      </w:r>
      <w:r>
        <w:rPr>
          <w:vertAlign w:val="baseline"/>
        </w:rPr>
        <w:t>Journal </w:t>
      </w:r>
      <w:r>
        <w:rPr>
          <w:spacing w:val="-2"/>
          <w:vertAlign w:val="baseline"/>
        </w:rPr>
        <w:t>of</w:t>
      </w:r>
      <w:r>
        <w:rPr>
          <w:spacing w:val="-3"/>
          <w:vertAlign w:val="baseline"/>
        </w:rPr>
        <w:t> </w:t>
      </w:r>
      <w:r>
        <w:rPr>
          <w:spacing w:val="-2"/>
          <w:vertAlign w:val="baseline"/>
        </w:rPr>
        <w:t>Data</w:t>
      </w:r>
      <w:r>
        <w:rPr>
          <w:spacing w:val="-3"/>
          <w:vertAlign w:val="baseline"/>
        </w:rPr>
        <w:t> </w:t>
      </w:r>
      <w:r>
        <w:rPr>
          <w:spacing w:val="-2"/>
          <w:vertAlign w:val="baseline"/>
        </w:rPr>
        <w:t>Mining</w:t>
      </w:r>
      <w:r>
        <w:rPr>
          <w:spacing w:val="-3"/>
          <w:vertAlign w:val="baseline"/>
        </w:rPr>
        <w:t> </w:t>
      </w:r>
      <w:r>
        <w:rPr>
          <w:spacing w:val="-2"/>
          <w:vertAlign w:val="baseline"/>
        </w:rPr>
        <w:t>and</w:t>
      </w:r>
      <w:r>
        <w:rPr>
          <w:spacing w:val="-3"/>
          <w:vertAlign w:val="baseline"/>
        </w:rPr>
        <w:t> </w:t>
      </w:r>
      <w:r>
        <w:rPr>
          <w:spacing w:val="-2"/>
          <w:vertAlign w:val="baseline"/>
        </w:rPr>
        <w:t>Knowledge</w:t>
      </w:r>
      <w:r>
        <w:rPr>
          <w:spacing w:val="-3"/>
          <w:vertAlign w:val="baseline"/>
        </w:rPr>
        <w:t> </w:t>
      </w:r>
      <w:r>
        <w:rPr>
          <w:spacing w:val="-2"/>
          <w:vertAlign w:val="baseline"/>
        </w:rPr>
        <w:t>Discovery,</w:t>
      </w:r>
      <w:r>
        <w:rPr>
          <w:spacing w:val="-3"/>
          <w:vertAlign w:val="baseline"/>
        </w:rPr>
        <w:t> </w:t>
      </w:r>
      <w:r>
        <w:rPr>
          <w:spacing w:val="-2"/>
          <w:vertAlign w:val="baseline"/>
        </w:rPr>
        <w:t>and</w:t>
      </w:r>
      <w:r>
        <w:rPr>
          <w:spacing w:val="-3"/>
          <w:vertAlign w:val="baseline"/>
        </w:rPr>
        <w:t> </w:t>
      </w:r>
      <w:r>
        <w:rPr>
          <w:spacing w:val="-2"/>
          <w:vertAlign w:val="baseline"/>
        </w:rPr>
        <w:t>Journal</w:t>
      </w:r>
      <w:r>
        <w:rPr>
          <w:spacing w:val="-3"/>
          <w:vertAlign w:val="baseline"/>
        </w:rPr>
        <w:t> </w:t>
      </w:r>
      <w:r>
        <w:rPr>
          <w:spacing w:val="-2"/>
          <w:vertAlign w:val="baseline"/>
        </w:rPr>
        <w:t>of</w:t>
      </w:r>
      <w:r>
        <w:rPr>
          <w:spacing w:val="-3"/>
          <w:vertAlign w:val="baseline"/>
        </w:rPr>
        <w:t> </w:t>
      </w:r>
      <w:r>
        <w:rPr>
          <w:spacing w:val="-2"/>
          <w:vertAlign w:val="baseline"/>
        </w:rPr>
        <w:t>Engineering</w:t>
      </w:r>
      <w:r>
        <w:rPr>
          <w:spacing w:val="-3"/>
          <w:vertAlign w:val="baseline"/>
        </w:rPr>
        <w:t> </w:t>
      </w:r>
      <w:r>
        <w:rPr>
          <w:spacing w:val="-2"/>
          <w:vertAlign w:val="baseline"/>
        </w:rPr>
        <w:t>and</w:t>
      </w:r>
      <w:r>
        <w:rPr>
          <w:spacing w:val="-3"/>
          <w:vertAlign w:val="baseline"/>
        </w:rPr>
        <w:t> </w:t>
      </w:r>
      <w:r>
        <w:rPr>
          <w:spacing w:val="-2"/>
          <w:vertAlign w:val="baseline"/>
        </w:rPr>
        <w:t>Technology)</w:t>
      </w:r>
      <w:r>
        <w:rPr>
          <w:spacing w:val="-3"/>
          <w:vertAlign w:val="baseline"/>
        </w:rPr>
        <w:t> </w:t>
      </w:r>
      <w:r>
        <w:rPr>
          <w:spacing w:val="-2"/>
          <w:vertAlign w:val="baseline"/>
        </w:rPr>
        <w:t>and </w:t>
      </w:r>
      <w:r>
        <w:rPr>
          <w:i/>
          <w:vertAlign w:val="baseline"/>
        </w:rPr>
        <w:t>on</w:t>
      </w:r>
      <w:r>
        <w:rPr>
          <w:i/>
          <w:spacing w:val="-8"/>
          <w:vertAlign w:val="baseline"/>
        </w:rPr>
        <w:t> </w:t>
      </w:r>
      <w:r>
        <w:rPr>
          <w:i/>
          <w:vertAlign w:val="baseline"/>
        </w:rPr>
        <w:t>medicine</w:t>
      </w:r>
      <w:r>
        <w:rPr>
          <w:i/>
          <w:spacing w:val="-8"/>
          <w:vertAlign w:val="baseline"/>
        </w:rPr>
        <w:t> </w:t>
      </w:r>
      <w:r>
        <w:rPr>
          <w:vertAlign w:val="baseline"/>
        </w:rPr>
        <w:t>(e.g.,</w:t>
      </w:r>
      <w:r>
        <w:rPr>
          <w:spacing w:val="-8"/>
          <w:vertAlign w:val="baseline"/>
        </w:rPr>
        <w:t> </w:t>
      </w:r>
      <w:r>
        <w:rPr>
          <w:vertAlign w:val="baseline"/>
        </w:rPr>
        <w:t>Journal</w:t>
      </w:r>
      <w:r>
        <w:rPr>
          <w:spacing w:val="-8"/>
          <w:vertAlign w:val="baseline"/>
        </w:rPr>
        <w:t> </w:t>
      </w:r>
      <w:r>
        <w:rPr>
          <w:vertAlign w:val="baseline"/>
        </w:rPr>
        <w:t>of</w:t>
      </w:r>
      <w:r>
        <w:rPr>
          <w:spacing w:val="-8"/>
          <w:vertAlign w:val="baseline"/>
        </w:rPr>
        <w:t> </w:t>
      </w:r>
      <w:r>
        <w:rPr>
          <w:vertAlign w:val="baseline"/>
        </w:rPr>
        <w:t>Science</w:t>
      </w:r>
      <w:r>
        <w:rPr>
          <w:spacing w:val="-8"/>
          <w:vertAlign w:val="baseline"/>
        </w:rPr>
        <w:t> </w:t>
      </w:r>
      <w:r>
        <w:rPr>
          <w:vertAlign w:val="baseline"/>
        </w:rPr>
        <w:t>Translational</w:t>
      </w:r>
      <w:r>
        <w:rPr>
          <w:spacing w:val="-8"/>
          <w:vertAlign w:val="baseline"/>
        </w:rPr>
        <w:t> </w:t>
      </w:r>
      <w:r>
        <w:rPr>
          <w:vertAlign w:val="baseline"/>
        </w:rPr>
        <w:t>Medicine,</w:t>
      </w:r>
      <w:r>
        <w:rPr>
          <w:spacing w:val="-8"/>
          <w:vertAlign w:val="baseline"/>
        </w:rPr>
        <w:t> </w:t>
      </w:r>
      <w:r>
        <w:rPr>
          <w:vertAlign w:val="baseline"/>
        </w:rPr>
        <w:t>International</w:t>
      </w:r>
      <w:r>
        <w:rPr>
          <w:spacing w:val="-8"/>
          <w:vertAlign w:val="baseline"/>
        </w:rPr>
        <w:t> </w:t>
      </w:r>
      <w:r>
        <w:rPr>
          <w:vertAlign w:val="baseline"/>
        </w:rPr>
        <w:t>Journal</w:t>
      </w:r>
      <w:r>
        <w:rPr>
          <w:spacing w:val="-8"/>
          <w:vertAlign w:val="baseline"/>
        </w:rPr>
        <w:t> </w:t>
      </w:r>
      <w:r>
        <w:rPr>
          <w:vertAlign w:val="baseline"/>
        </w:rPr>
        <w:t>of</w:t>
      </w:r>
      <w:r>
        <w:rPr>
          <w:spacing w:val="-8"/>
          <w:vertAlign w:val="baseline"/>
        </w:rPr>
        <w:t> </w:t>
      </w:r>
      <w:r>
        <w:rPr>
          <w:vertAlign w:val="baseline"/>
        </w:rPr>
        <w:t>Basic Science in Medicine, and Journal of Biomedical Semantics, and Journal of Biomedical </w:t>
      </w:r>
      <w:r>
        <w:rPr>
          <w:spacing w:val="-2"/>
          <w:vertAlign w:val="baseline"/>
        </w:rPr>
        <w:t>Informatics).</w:t>
      </w:r>
    </w:p>
    <w:p>
      <w:pPr>
        <w:pStyle w:val="BodyText"/>
        <w:rPr>
          <w:sz w:val="20"/>
        </w:rPr>
      </w:pPr>
    </w:p>
    <w:p>
      <w:pPr>
        <w:pStyle w:val="BodyText"/>
        <w:spacing w:before="76"/>
        <w:rPr>
          <w:sz w:val="20"/>
        </w:rPr>
      </w:pPr>
      <w:r>
        <w:rPr>
          <w:sz w:val="20"/>
        </w:rPr>
        <mc:AlternateContent>
          <mc:Choice Requires="wps">
            <w:drawing>
              <wp:anchor distT="0" distB="0" distL="0" distR="0" allowOverlap="1" layoutInCell="1" locked="0" behindDoc="1" simplePos="0" relativeHeight="487589376">
                <wp:simplePos x="0" y="0"/>
                <wp:positionH relativeFrom="page">
                  <wp:posOffset>604761</wp:posOffset>
                </wp:positionH>
                <wp:positionV relativeFrom="paragraph">
                  <wp:posOffset>209907</wp:posOffset>
                </wp:positionV>
                <wp:extent cx="136842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368425" cy="1270"/>
                        </a:xfrm>
                        <a:custGeom>
                          <a:avLst/>
                          <a:gdLst/>
                          <a:ahLst/>
                          <a:cxnLst/>
                          <a:rect l="l" t="t" r="r" b="b"/>
                          <a:pathLst>
                            <a:path w="1368425" h="0">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618999pt;margin-top:16.528145pt;width:107.75pt;height:.1pt;mso-position-horizontal-relative:page;mso-position-vertical-relative:paragraph;z-index:-15727104;mso-wrap-distance-left:0;mso-wrap-distance-right:0" id="docshape10" coordorigin="952,331" coordsize="2155,0" path="m952,331l3107,331e" filled="false" stroked="true" strokeweight=".567pt" strokecolor="#000000">
                <v:path arrowok="t"/>
                <v:stroke dashstyle="solid"/>
                <w10:wrap type="topAndBottom"/>
              </v:shape>
            </w:pict>
          </mc:Fallback>
        </mc:AlternateContent>
      </w:r>
    </w:p>
    <w:p>
      <w:pPr>
        <w:spacing w:before="33"/>
        <w:ind w:left="102" w:right="0" w:firstLine="0"/>
        <w:jc w:val="left"/>
        <w:rPr>
          <w:sz w:val="16"/>
        </w:rPr>
      </w:pPr>
      <w:r>
        <w:rPr>
          <w:spacing w:val="-2"/>
          <w:position w:val="6"/>
          <w:sz w:val="12"/>
        </w:rPr>
        <w:t>1</w:t>
      </w:r>
      <w:hyperlink r:id="rId18">
        <w:r>
          <w:rPr>
            <w:color w:val="0000FF"/>
            <w:spacing w:val="-2"/>
            <w:sz w:val="16"/>
          </w:rPr>
          <w:t>https://scholar.google.at/</w:t>
        </w:r>
      </w:hyperlink>
    </w:p>
    <w:p>
      <w:pPr>
        <w:spacing w:before="4"/>
        <w:ind w:left="102" w:right="0" w:firstLine="0"/>
        <w:jc w:val="left"/>
        <w:rPr>
          <w:sz w:val="16"/>
        </w:rPr>
      </w:pPr>
      <w:r>
        <w:rPr>
          <w:spacing w:val="-2"/>
          <w:position w:val="6"/>
          <w:sz w:val="12"/>
        </w:rPr>
        <w:t>2</w:t>
      </w:r>
      <w:bookmarkStart w:name="_bookmark1" w:id="7"/>
      <w:bookmarkEnd w:id="7"/>
      <w:r>
        <w:rPr>
          <w:spacing w:val="10"/>
          <w:position w:val="6"/>
          <w:sz w:val="12"/>
        </w:rPr>
      </w:r>
      <w:hyperlink r:id="rId19">
        <w:r>
          <w:rPr>
            <w:color w:val="0000FF"/>
            <w:spacing w:val="-2"/>
            <w:sz w:val="16"/>
          </w:rPr>
          <w:t>https://link.springer.com/</w:t>
        </w:r>
      </w:hyperlink>
    </w:p>
    <w:p>
      <w:pPr>
        <w:spacing w:before="4"/>
        <w:ind w:left="102" w:right="0" w:firstLine="0"/>
        <w:jc w:val="left"/>
        <w:rPr>
          <w:sz w:val="16"/>
        </w:rPr>
      </w:pPr>
      <w:r>
        <w:rPr>
          <w:spacing w:val="-2"/>
          <w:position w:val="6"/>
          <w:sz w:val="12"/>
        </w:rPr>
        <w:t>3</w:t>
      </w:r>
      <w:bookmarkStart w:name="_bookmark2" w:id="8"/>
      <w:bookmarkEnd w:id="8"/>
      <w:r>
        <w:rPr>
          <w:spacing w:val="10"/>
          <w:position w:val="6"/>
          <w:sz w:val="12"/>
        </w:rPr>
      </w:r>
      <w:hyperlink r:id="rId20">
        <w:r>
          <w:rPr>
            <w:color w:val="0000FF"/>
            <w:spacing w:val="-2"/>
            <w:sz w:val="16"/>
          </w:rPr>
          <w:t>https://dl.acm.org/</w:t>
        </w:r>
      </w:hyperlink>
    </w:p>
    <w:p>
      <w:pPr>
        <w:spacing w:before="5"/>
        <w:ind w:left="102" w:right="0" w:firstLine="0"/>
        <w:jc w:val="left"/>
        <w:rPr>
          <w:sz w:val="16"/>
        </w:rPr>
      </w:pPr>
      <w:r>
        <w:rPr>
          <w:spacing w:val="-2"/>
          <w:position w:val="6"/>
          <w:sz w:val="12"/>
        </w:rPr>
        <w:t>4</w:t>
      </w:r>
      <w:bookmarkStart w:name="_bookmark3" w:id="9"/>
      <w:bookmarkEnd w:id="9"/>
      <w:r>
        <w:rPr>
          <w:spacing w:val="10"/>
          <w:position w:val="6"/>
          <w:sz w:val="12"/>
        </w:rPr>
      </w:r>
      <w:hyperlink r:id="rId21">
        <w:r>
          <w:rPr>
            <w:color w:val="0000FF"/>
            <w:spacing w:val="-2"/>
            <w:sz w:val="16"/>
          </w:rPr>
          <w:t>https://www.researchgate.net/</w:t>
        </w:r>
      </w:hyperlink>
    </w:p>
    <w:p>
      <w:pPr>
        <w:spacing w:before="4"/>
        <w:ind w:left="102" w:right="0" w:firstLine="0"/>
        <w:jc w:val="left"/>
        <w:rPr>
          <w:sz w:val="16"/>
        </w:rPr>
      </w:pPr>
      <w:r>
        <w:rPr>
          <w:spacing w:val="-2"/>
          <w:position w:val="6"/>
          <w:sz w:val="12"/>
        </w:rPr>
        <w:t>5</w:t>
      </w:r>
      <w:bookmarkStart w:name="_bookmark4" w:id="10"/>
      <w:bookmarkEnd w:id="10"/>
      <w:r>
        <w:rPr>
          <w:spacing w:val="10"/>
          <w:position w:val="6"/>
          <w:sz w:val="12"/>
        </w:rPr>
      </w:r>
      <w:hyperlink r:id="rId22">
        <w:r>
          <w:rPr>
            <w:color w:val="0000FF"/>
            <w:spacing w:val="-2"/>
            <w:sz w:val="16"/>
          </w:rPr>
          <w:t>https://www.sciencedirect.com/</w:t>
        </w:r>
      </w:hyperlink>
    </w:p>
    <w:p>
      <w:pPr>
        <w:spacing w:before="4"/>
        <w:ind w:left="102" w:right="0" w:firstLine="0"/>
        <w:jc w:val="left"/>
        <w:rPr>
          <w:sz w:val="16"/>
        </w:rPr>
      </w:pPr>
      <w:r>
        <w:rPr>
          <w:spacing w:val="-2"/>
          <w:position w:val="6"/>
          <w:sz w:val="12"/>
        </w:rPr>
        <w:t>6</w:t>
      </w:r>
      <w:bookmarkStart w:name="_bookmark5" w:id="11"/>
      <w:bookmarkEnd w:id="11"/>
      <w:r>
        <w:rPr>
          <w:spacing w:val="10"/>
          <w:position w:val="6"/>
          <w:sz w:val="12"/>
        </w:rPr>
      </w:r>
      <w:hyperlink r:id="rId23">
        <w:r>
          <w:rPr>
            <w:color w:val="0000FF"/>
            <w:spacing w:val="-2"/>
            <w:sz w:val="16"/>
          </w:rPr>
          <w:t>https://pubmed.ncbi.nlm.nih.gov/</w:t>
        </w:r>
      </w:hyperlink>
    </w:p>
    <w:p>
      <w:pPr>
        <w:spacing w:after="0"/>
        <w:jc w:val="left"/>
        <w:rPr>
          <w:sz w:val="16"/>
        </w:rPr>
        <w:sectPr>
          <w:headerReference w:type="default" r:id="rId14"/>
          <w:headerReference w:type="even" r:id="rId15"/>
          <w:footerReference w:type="default" r:id="rId16"/>
          <w:footerReference w:type="even" r:id="rId17"/>
          <w:pgSz w:w="8800" w:h="13330"/>
          <w:pgMar w:header="689" w:footer="424" w:top="900" w:bottom="620" w:left="850" w:right="850"/>
          <w:pgNumType w:start="173"/>
        </w:sectPr>
      </w:pPr>
    </w:p>
    <w:p>
      <w:pPr>
        <w:pStyle w:val="Heading1"/>
        <w:numPr>
          <w:ilvl w:val="0"/>
          <w:numId w:val="1"/>
        </w:numPr>
        <w:tabs>
          <w:tab w:pos="299" w:val="left" w:leader="none"/>
        </w:tabs>
        <w:spacing w:line="240" w:lineRule="auto" w:before="193" w:after="0"/>
        <w:ind w:left="299" w:right="0" w:hanging="231"/>
        <w:jc w:val="left"/>
      </w:pPr>
      <w:bookmarkStart w:name="Basic techniques in recommender systems" w:id="12"/>
      <w:bookmarkEnd w:id="12"/>
      <w:r>
        <w:rPr>
          <w:b w:val="0"/>
        </w:rPr>
      </w:r>
      <w:bookmarkStart w:name="_bookmark7" w:id="13"/>
      <w:bookmarkEnd w:id="13"/>
      <w:r>
        <w:rPr>
          <w:b w:val="0"/>
        </w:rPr>
      </w:r>
      <w:r>
        <w:rPr>
          <w:w w:val="90"/>
        </w:rPr>
        <w:t>Basic</w:t>
      </w:r>
      <w:r>
        <w:rPr>
          <w:spacing w:val="-5"/>
        </w:rPr>
        <w:t> </w:t>
      </w:r>
      <w:r>
        <w:rPr>
          <w:w w:val="90"/>
        </w:rPr>
        <w:t>techniques</w:t>
      </w:r>
      <w:r>
        <w:rPr>
          <w:spacing w:val="-4"/>
        </w:rPr>
        <w:t> </w:t>
      </w:r>
      <w:r>
        <w:rPr>
          <w:w w:val="90"/>
        </w:rPr>
        <w:t>in</w:t>
      </w:r>
      <w:r>
        <w:rPr>
          <w:spacing w:val="-4"/>
        </w:rPr>
        <w:t> </w:t>
      </w:r>
      <w:r>
        <w:rPr>
          <w:w w:val="90"/>
        </w:rPr>
        <w:t>recommender</w:t>
      </w:r>
      <w:r>
        <w:rPr>
          <w:spacing w:val="-4"/>
        </w:rPr>
        <w:t> </w:t>
      </w:r>
      <w:r>
        <w:rPr>
          <w:spacing w:val="-2"/>
          <w:w w:val="90"/>
        </w:rPr>
        <w:t>systems</w:t>
      </w:r>
    </w:p>
    <w:p>
      <w:pPr>
        <w:pStyle w:val="BodyText"/>
        <w:spacing w:line="252" w:lineRule="auto" w:before="224"/>
        <w:ind w:left="68" w:right="104" w:hanging="1"/>
        <w:jc w:val="both"/>
      </w:pPr>
      <w:r>
        <w:rPr/>
        <w:t>Collaborative filtering (Aberg </w:t>
      </w:r>
      <w:hyperlink w:history="true" w:anchor="_bookmark36">
        <w:r>
          <w:rPr>
            <w:color w:val="0000FF"/>
          </w:rPr>
          <w:t>2006</w:t>
        </w:r>
      </w:hyperlink>
      <w:r>
        <w:rPr/>
        <w:t>; Bankhele et al. </w:t>
      </w:r>
      <w:hyperlink w:history="true" w:anchor="_bookmark40">
        <w:r>
          <w:rPr>
            <w:color w:val="0000FF"/>
          </w:rPr>
          <w:t>2017</w:t>
        </w:r>
      </w:hyperlink>
      <w:r>
        <w:rPr/>
        <w:t>; Berkovsky and Freyne </w:t>
      </w:r>
      <w:hyperlink w:history="true" w:anchor="_bookmark42">
        <w:r>
          <w:rPr>
            <w:color w:val="0000FF"/>
          </w:rPr>
          <w:t>2010</w:t>
        </w:r>
      </w:hyperlink>
      <w:r>
        <w:rPr/>
        <w:t>; Davis et al. </w:t>
      </w:r>
      <w:hyperlink w:history="true" w:anchor="_bookmark53">
        <w:r>
          <w:rPr>
            <w:color w:val="0000FF"/>
          </w:rPr>
          <w:t>2009</w:t>
        </w:r>
      </w:hyperlink>
      <w:r>
        <w:rPr/>
        <w:t>; Dharia et al. </w:t>
      </w:r>
      <w:hyperlink w:history="true" w:anchor="_bookmark55">
        <w:r>
          <w:rPr>
            <w:color w:val="0000FF"/>
          </w:rPr>
          <w:t>2016</w:t>
        </w:r>
      </w:hyperlink>
      <w:r>
        <w:rPr/>
        <w:t>; Han et al. </w:t>
      </w:r>
      <w:hyperlink w:history="true" w:anchor="_bookmark73">
        <w:r>
          <w:rPr>
            <w:color w:val="0000FF"/>
          </w:rPr>
          <w:t>2018</w:t>
        </w:r>
      </w:hyperlink>
      <w:r>
        <w:rPr/>
        <w:t>; Narducci et al. </w:t>
      </w:r>
      <w:hyperlink w:history="true" w:anchor="_bookmark87">
        <w:r>
          <w:rPr>
            <w:color w:val="0000FF"/>
          </w:rPr>
          <w:t>2015</w:t>
        </w:r>
      </w:hyperlink>
      <w:r>
        <w:rPr/>
        <w:t>; Nasiri et al. </w:t>
      </w:r>
      <w:hyperlink w:history="true" w:anchor="_bookmark88">
        <w:r>
          <w:rPr>
            <w:color w:val="0000FF"/>
          </w:rPr>
          <w:t>2016</w:t>
        </w:r>
      </w:hyperlink>
      <w:r>
        <w:rPr/>
        <w:t>;</w:t>
      </w:r>
      <w:r>
        <w:rPr>
          <w:spacing w:val="-1"/>
        </w:rPr>
        <w:t> </w:t>
      </w:r>
      <w:r>
        <w:rPr/>
        <w:t>Stark</w:t>
      </w:r>
      <w:r>
        <w:rPr>
          <w:spacing w:val="-1"/>
        </w:rPr>
        <w:t> </w:t>
      </w:r>
      <w:r>
        <w:rPr/>
        <w:t>et</w:t>
      </w:r>
      <w:r>
        <w:rPr>
          <w:spacing w:val="-1"/>
        </w:rPr>
        <w:t> </w:t>
      </w:r>
      <w:r>
        <w:rPr/>
        <w:t>al.</w:t>
      </w:r>
      <w:r>
        <w:rPr>
          <w:spacing w:val="-1"/>
        </w:rPr>
        <w:t> </w:t>
      </w:r>
      <w:hyperlink w:history="true" w:anchor="_bookmark115">
        <w:r>
          <w:rPr>
            <w:color w:val="0000FF"/>
          </w:rPr>
          <w:t>2017</w:t>
        </w:r>
      </w:hyperlink>
      <w:r>
        <w:rPr/>
        <w:t>;</w:t>
      </w:r>
      <w:r>
        <w:rPr>
          <w:spacing w:val="-1"/>
        </w:rPr>
        <w:t> </w:t>
      </w:r>
      <w:r>
        <w:rPr/>
        <w:t>Zhang</w:t>
      </w:r>
      <w:r>
        <w:rPr>
          <w:spacing w:val="-1"/>
        </w:rPr>
        <w:t> </w:t>
      </w:r>
      <w:r>
        <w:rPr/>
        <w:t>et</w:t>
      </w:r>
      <w:r>
        <w:rPr>
          <w:spacing w:val="-1"/>
        </w:rPr>
        <w:t> </w:t>
      </w:r>
      <w:r>
        <w:rPr/>
        <w:t>al.</w:t>
      </w:r>
      <w:r>
        <w:rPr>
          <w:spacing w:val="-1"/>
        </w:rPr>
        <w:t> </w:t>
      </w:r>
      <w:hyperlink w:history="true" w:anchor="_bookmark132">
        <w:r>
          <w:rPr>
            <w:color w:val="0000FF"/>
          </w:rPr>
          <w:t>2016</w:t>
        </w:r>
      </w:hyperlink>
      <w:r>
        <w:rPr/>
        <w:t>),</w:t>
      </w:r>
      <w:r>
        <w:rPr>
          <w:spacing w:val="-1"/>
        </w:rPr>
        <w:t> </w:t>
      </w:r>
      <w:r>
        <w:rPr/>
        <w:t>content-based</w:t>
      </w:r>
      <w:r>
        <w:rPr>
          <w:spacing w:val="-1"/>
        </w:rPr>
        <w:t> </w:t>
      </w:r>
      <w:r>
        <w:rPr/>
        <w:t>(Aberg</w:t>
      </w:r>
      <w:r>
        <w:rPr>
          <w:spacing w:val="-1"/>
        </w:rPr>
        <w:t> </w:t>
      </w:r>
      <w:hyperlink w:history="true" w:anchor="_bookmark36">
        <w:r>
          <w:rPr>
            <w:color w:val="0000FF"/>
          </w:rPr>
          <w:t>2006</w:t>
        </w:r>
      </w:hyperlink>
      <w:r>
        <w:rPr/>
        <w:t>;</w:t>
      </w:r>
      <w:r>
        <w:rPr>
          <w:spacing w:val="-1"/>
        </w:rPr>
        <w:t> </w:t>
      </w:r>
      <w:r>
        <w:rPr/>
        <w:t>Dharia</w:t>
      </w:r>
      <w:r>
        <w:rPr>
          <w:spacing w:val="-1"/>
        </w:rPr>
        <w:t> </w:t>
      </w:r>
      <w:r>
        <w:rPr/>
        <w:t>et</w:t>
      </w:r>
      <w:r>
        <w:rPr>
          <w:spacing w:val="-1"/>
        </w:rPr>
        <w:t> </w:t>
      </w:r>
      <w:r>
        <w:rPr/>
        <w:t>al.</w:t>
      </w:r>
      <w:r>
        <w:rPr>
          <w:spacing w:val="-1"/>
        </w:rPr>
        <w:t> </w:t>
      </w:r>
      <w:hyperlink w:history="true" w:anchor="_bookmark55">
        <w:r>
          <w:rPr>
            <w:color w:val="0000FF"/>
          </w:rPr>
          <w:t>2016</w:t>
        </w:r>
      </w:hyperlink>
      <w:r>
        <w:rPr/>
        <w:t>; Han et al. </w:t>
      </w:r>
      <w:hyperlink w:history="true" w:anchor="_bookmark73">
        <w:r>
          <w:rPr>
            <w:color w:val="0000FF"/>
          </w:rPr>
          <w:t>2018</w:t>
        </w:r>
      </w:hyperlink>
      <w:r>
        <w:rPr/>
        <w:t>), knowledge-based (Ali et al. </w:t>
      </w:r>
      <w:hyperlink w:history="true" w:anchor="_bookmark38">
        <w:r>
          <w:rPr>
            <w:color w:val="0000FF"/>
          </w:rPr>
          <w:t>2018</w:t>
        </w:r>
      </w:hyperlink>
      <w:r>
        <w:rPr/>
        <w:t>; Doulaverakis et al. </w:t>
      </w:r>
      <w:hyperlink w:history="true" w:anchor="_bookmark57">
        <w:r>
          <w:rPr>
            <w:color w:val="0000FF"/>
          </w:rPr>
          <w:t>2012</w:t>
        </w:r>
      </w:hyperlink>
      <w:r>
        <w:rPr/>
        <w:t>; Mahmoud and Elbeh </w:t>
      </w:r>
      <w:hyperlink w:history="true" w:anchor="_bookmark83">
        <w:r>
          <w:rPr>
            <w:color w:val="0000FF"/>
          </w:rPr>
          <w:t>2016</w:t>
        </w:r>
      </w:hyperlink>
      <w:r>
        <w:rPr/>
        <w:t>), and hybrid approaches (Aberg </w:t>
      </w:r>
      <w:hyperlink w:history="true" w:anchor="_bookmark36">
        <w:r>
          <w:rPr>
            <w:color w:val="0000FF"/>
          </w:rPr>
          <w:t>2006</w:t>
        </w:r>
      </w:hyperlink>
      <w:r>
        <w:rPr/>
        <w:t>; Dharia et al. </w:t>
      </w:r>
      <w:hyperlink w:history="true" w:anchor="_bookmark55">
        <w:r>
          <w:rPr>
            <w:color w:val="0000FF"/>
          </w:rPr>
          <w:t>2016</w:t>
        </w:r>
      </w:hyperlink>
      <w:r>
        <w:rPr/>
        <w:t>; Han et al. </w:t>
      </w:r>
      <w:hyperlink w:history="true" w:anchor="_bookmark73">
        <w:r>
          <w:rPr>
            <w:color w:val="0000FF"/>
          </w:rPr>
          <w:t>2018</w:t>
        </w:r>
      </w:hyperlink>
      <w:r>
        <w:rPr/>
        <w:t>) are the basic recommendation techniques that can be used in HRS. Besides, other algo- rithms are also applied to generate recommendations in the healthcare domain, such as ant colony algorithm (Rehman et al. </w:t>
      </w:r>
      <w:hyperlink w:history="true" w:anchor="_bookmark101">
        <w:r>
          <w:rPr>
            <w:color w:val="0000FF"/>
          </w:rPr>
          <w:t>2017</w:t>
        </w:r>
      </w:hyperlink>
      <w:r>
        <w:rPr/>
        <w:t>), classification (Hussein et al. </w:t>
      </w:r>
      <w:hyperlink w:history="true" w:anchor="_bookmark78">
        <w:r>
          <w:rPr>
            <w:color w:val="0000FF"/>
          </w:rPr>
          <w:t>2012</w:t>
        </w:r>
      </w:hyperlink>
      <w:r>
        <w:rPr/>
        <w:t>; Shimada et al. </w:t>
      </w:r>
      <w:hyperlink w:history="true" w:anchor="_bookmark112">
        <w:r>
          <w:rPr>
            <w:color w:val="0000FF"/>
          </w:rPr>
          <w:t>2005</w:t>
        </w:r>
      </w:hyperlink>
      <w:r>
        <w:rPr/>
        <w:t>), clustering (Rokicki et al. </w:t>
      </w:r>
      <w:hyperlink w:history="true" w:anchor="_bookmark105">
        <w:r>
          <w:rPr>
            <w:color w:val="0000FF"/>
          </w:rPr>
          <w:t>2015</w:t>
        </w:r>
      </w:hyperlink>
      <w:r>
        <w:rPr/>
        <w:t>), decision tree (Bresso et al. </w:t>
      </w:r>
      <w:hyperlink w:history="true" w:anchor="_bookmark43">
        <w:r>
          <w:rPr>
            <w:color w:val="0000FF"/>
          </w:rPr>
          <w:t>2013</w:t>
        </w:r>
      </w:hyperlink>
      <w:r>
        <w:rPr/>
        <w:t>), logistic regres- sion (Huang et al. </w:t>
      </w:r>
      <w:hyperlink w:history="true" w:anchor="_bookmark77">
        <w:r>
          <w:rPr>
            <w:color w:val="0000FF"/>
          </w:rPr>
          <w:t>2011</w:t>
        </w:r>
      </w:hyperlink>
      <w:r>
        <w:rPr/>
        <w:t>), natural language processing (Gujar et al. </w:t>
      </w:r>
      <w:hyperlink w:history="true" w:anchor="_bookmark71">
        <w:r>
          <w:rPr>
            <w:color w:val="0000FF"/>
          </w:rPr>
          <w:t>2018</w:t>
        </w:r>
      </w:hyperlink>
      <w:r>
        <w:rPr/>
        <w:t>), inductive logic programming (Bresso et al. </w:t>
      </w:r>
      <w:hyperlink w:history="true" w:anchor="_bookmark43">
        <w:r>
          <w:rPr>
            <w:color w:val="0000FF"/>
          </w:rPr>
          <w:t>2013</w:t>
        </w:r>
      </w:hyperlink>
      <w:r>
        <w:rPr/>
        <w:t>), ontologies (Chen et al. </w:t>
      </w:r>
      <w:hyperlink w:history="true" w:anchor="_bookmark50">
        <w:r>
          <w:rPr>
            <w:color w:val="0000FF"/>
          </w:rPr>
          <w:t>2011</w:t>
        </w:r>
      </w:hyperlink>
      <w:r>
        <w:rPr/>
        <w:t>; Chen et al. </w:t>
      </w:r>
      <w:hyperlink w:history="true" w:anchor="_bookmark51">
        <w:r>
          <w:rPr>
            <w:color w:val="0000FF"/>
          </w:rPr>
          <w:t>2012</w:t>
        </w:r>
      </w:hyperlink>
      <w:r>
        <w:rPr/>
        <w:t>; Donciu et al. </w:t>
      </w:r>
      <w:hyperlink w:history="true" w:anchor="_bookmark56">
        <w:r>
          <w:rPr>
            <w:color w:val="0000FF"/>
          </w:rPr>
          <w:t>2011</w:t>
        </w:r>
      </w:hyperlink>
      <w:r>
        <w:rPr/>
        <w:t>; Doulaverakis et al. </w:t>
      </w:r>
      <w:hyperlink w:history="true" w:anchor="_bookmark57">
        <w:r>
          <w:rPr>
            <w:color w:val="0000FF"/>
          </w:rPr>
          <w:t>2012</w:t>
        </w:r>
      </w:hyperlink>
      <w:r>
        <w:rPr/>
        <w:t>; Faiz et al. </w:t>
      </w:r>
      <w:hyperlink w:history="true" w:anchor="_bookmark62">
        <w:r>
          <w:rPr>
            <w:color w:val="0000FF"/>
          </w:rPr>
          <w:t>2014</w:t>
        </w:r>
      </w:hyperlink>
      <w:r>
        <w:rPr/>
        <w:t>; Mahmoud and Elbeh </w:t>
      </w:r>
      <w:hyperlink w:history="true" w:anchor="_bookmark83">
        <w:r>
          <w:rPr>
            <w:color w:val="0000FF"/>
          </w:rPr>
          <w:t>2016</w:t>
        </w:r>
      </w:hyperlink>
      <w:r>
        <w:rPr/>
        <w:t>), sparse canonical</w:t>
      </w:r>
      <w:r>
        <w:rPr>
          <w:spacing w:val="-7"/>
        </w:rPr>
        <w:t> </w:t>
      </w:r>
      <w:r>
        <w:rPr/>
        <w:t>correlation</w:t>
      </w:r>
      <w:r>
        <w:rPr>
          <w:spacing w:val="-7"/>
        </w:rPr>
        <w:t> </w:t>
      </w:r>
      <w:r>
        <w:rPr/>
        <w:t>(Yamanishi</w:t>
      </w:r>
      <w:r>
        <w:rPr>
          <w:spacing w:val="-7"/>
        </w:rPr>
        <w:t> </w:t>
      </w:r>
      <w:r>
        <w:rPr/>
        <w:t>et</w:t>
      </w:r>
      <w:r>
        <w:rPr>
          <w:spacing w:val="-7"/>
        </w:rPr>
        <w:t> </w:t>
      </w:r>
      <w:r>
        <w:rPr/>
        <w:t>al.</w:t>
      </w:r>
      <w:r>
        <w:rPr>
          <w:spacing w:val="-6"/>
        </w:rPr>
        <w:t> </w:t>
      </w:r>
      <w:hyperlink w:history="true" w:anchor="_bookmark129">
        <w:r>
          <w:rPr>
            <w:color w:val="0000FF"/>
          </w:rPr>
          <w:t>2012</w:t>
        </w:r>
      </w:hyperlink>
      <w:r>
        <w:rPr/>
        <w:t>),</w:t>
      </w:r>
      <w:r>
        <w:rPr>
          <w:spacing w:val="-7"/>
        </w:rPr>
        <w:t> </w:t>
      </w:r>
      <w:r>
        <w:rPr/>
        <w:t>support</w:t>
      </w:r>
      <w:r>
        <w:rPr>
          <w:spacing w:val="-7"/>
        </w:rPr>
        <w:t> </w:t>
      </w:r>
      <w:r>
        <w:rPr/>
        <w:t>vector</w:t>
      </w:r>
      <w:r>
        <w:rPr>
          <w:spacing w:val="-7"/>
        </w:rPr>
        <w:t> </w:t>
      </w:r>
      <w:r>
        <w:rPr/>
        <w:t>machines</w:t>
      </w:r>
      <w:r>
        <w:rPr>
          <w:spacing w:val="-7"/>
        </w:rPr>
        <w:t> </w:t>
      </w:r>
      <w:r>
        <w:rPr/>
        <w:t>(Huang</w:t>
      </w:r>
      <w:r>
        <w:rPr>
          <w:spacing w:val="-7"/>
        </w:rPr>
        <w:t> </w:t>
      </w:r>
      <w:r>
        <w:rPr/>
        <w:t>et</w:t>
      </w:r>
      <w:r>
        <w:rPr>
          <w:spacing w:val="-7"/>
        </w:rPr>
        <w:t> </w:t>
      </w:r>
      <w:r>
        <w:rPr/>
        <w:t>al.</w:t>
      </w:r>
      <w:r>
        <w:rPr>
          <w:spacing w:val="-7"/>
        </w:rPr>
        <w:t> </w:t>
      </w:r>
      <w:hyperlink w:history="true" w:anchor="_bookmark77">
        <w:r>
          <w:rPr>
            <w:color w:val="0000FF"/>
          </w:rPr>
          <w:t>2011</w:t>
        </w:r>
      </w:hyperlink>
      <w:r>
        <w:rPr/>
        <w:t>), semantic</w:t>
      </w:r>
      <w:r>
        <w:rPr>
          <w:spacing w:val="-3"/>
        </w:rPr>
        <w:t> </w:t>
      </w:r>
      <w:r>
        <w:rPr/>
        <w:t>technologies</w:t>
      </w:r>
      <w:r>
        <w:rPr>
          <w:spacing w:val="-3"/>
        </w:rPr>
        <w:t> </w:t>
      </w:r>
      <w:r>
        <w:rPr/>
        <w:t>(Donciu</w:t>
      </w:r>
      <w:r>
        <w:rPr>
          <w:spacing w:val="-3"/>
        </w:rPr>
        <w:t> </w:t>
      </w:r>
      <w:r>
        <w:rPr/>
        <w:t>et</w:t>
      </w:r>
      <w:r>
        <w:rPr>
          <w:spacing w:val="-3"/>
        </w:rPr>
        <w:t> </w:t>
      </w:r>
      <w:r>
        <w:rPr/>
        <w:t>al.</w:t>
      </w:r>
      <w:r>
        <w:rPr>
          <w:spacing w:val="-3"/>
        </w:rPr>
        <w:t> </w:t>
      </w:r>
      <w:hyperlink w:history="true" w:anchor="_bookmark56">
        <w:r>
          <w:rPr>
            <w:color w:val="0000FF"/>
          </w:rPr>
          <w:t>2011</w:t>
        </w:r>
      </w:hyperlink>
      <w:r>
        <w:rPr/>
        <w:t>;</w:t>
      </w:r>
      <w:r>
        <w:rPr>
          <w:spacing w:val="-3"/>
        </w:rPr>
        <w:t> </w:t>
      </w:r>
      <w:r>
        <w:rPr/>
        <w:t>Faiz</w:t>
      </w:r>
      <w:r>
        <w:rPr>
          <w:spacing w:val="-3"/>
        </w:rPr>
        <w:t> </w:t>
      </w:r>
      <w:r>
        <w:rPr/>
        <w:t>et</w:t>
      </w:r>
      <w:r>
        <w:rPr>
          <w:spacing w:val="-3"/>
        </w:rPr>
        <w:t> </w:t>
      </w:r>
      <w:r>
        <w:rPr/>
        <w:t>al.</w:t>
      </w:r>
      <w:r>
        <w:rPr>
          <w:spacing w:val="-3"/>
        </w:rPr>
        <w:t> </w:t>
      </w:r>
      <w:hyperlink w:history="true" w:anchor="_bookmark62">
        <w:r>
          <w:rPr>
            <w:color w:val="0000FF"/>
          </w:rPr>
          <w:t>2014</w:t>
        </w:r>
      </w:hyperlink>
      <w:r>
        <w:rPr/>
        <w:t>;</w:t>
      </w:r>
      <w:r>
        <w:rPr>
          <w:spacing w:val="-3"/>
        </w:rPr>
        <w:t> </w:t>
      </w:r>
      <w:r>
        <w:rPr/>
        <w:t>Medvedeva</w:t>
      </w:r>
      <w:r>
        <w:rPr>
          <w:spacing w:val="-3"/>
        </w:rPr>
        <w:t> </w:t>
      </w:r>
      <w:r>
        <w:rPr/>
        <w:t>et</w:t>
      </w:r>
      <w:r>
        <w:rPr>
          <w:spacing w:val="-3"/>
        </w:rPr>
        <w:t> </w:t>
      </w:r>
      <w:r>
        <w:rPr/>
        <w:t>al.</w:t>
      </w:r>
      <w:r>
        <w:rPr>
          <w:spacing w:val="-3"/>
        </w:rPr>
        <w:t> </w:t>
      </w:r>
      <w:hyperlink w:history="true" w:anchor="_bookmark84">
        <w:r>
          <w:rPr>
            <w:color w:val="0000FF"/>
          </w:rPr>
          <w:t>2007</w:t>
        </w:r>
      </w:hyperlink>
      <w:r>
        <w:rPr/>
        <w:t>),</w:t>
      </w:r>
      <w:r>
        <w:rPr>
          <w:spacing w:val="-3"/>
        </w:rPr>
        <w:t> </w:t>
      </w:r>
      <w:r>
        <w:rPr/>
        <w:t>multi- criteria</w:t>
      </w:r>
      <w:r>
        <w:rPr>
          <w:spacing w:val="-12"/>
        </w:rPr>
        <w:t> </w:t>
      </w:r>
      <w:r>
        <w:rPr/>
        <w:t>decision</w:t>
      </w:r>
      <w:r>
        <w:rPr>
          <w:spacing w:val="-11"/>
        </w:rPr>
        <w:t> </w:t>
      </w:r>
      <w:r>
        <w:rPr/>
        <w:t>making</w:t>
      </w:r>
      <w:r>
        <w:rPr>
          <w:spacing w:val="-12"/>
        </w:rPr>
        <w:t> </w:t>
      </w:r>
      <w:r>
        <w:rPr/>
        <w:t>(Chen</w:t>
      </w:r>
      <w:r>
        <w:rPr>
          <w:spacing w:val="-11"/>
        </w:rPr>
        <w:t> </w:t>
      </w:r>
      <w:r>
        <w:rPr/>
        <w:t>et</w:t>
      </w:r>
      <w:r>
        <w:rPr>
          <w:spacing w:val="-12"/>
        </w:rPr>
        <w:t> </w:t>
      </w:r>
      <w:r>
        <w:rPr/>
        <w:t>al.</w:t>
      </w:r>
      <w:r>
        <w:rPr>
          <w:spacing w:val="-11"/>
        </w:rPr>
        <w:t> </w:t>
      </w:r>
      <w:hyperlink w:history="true" w:anchor="_bookmark50">
        <w:r>
          <w:rPr>
            <w:color w:val="0000FF"/>
          </w:rPr>
          <w:t>2011</w:t>
        </w:r>
      </w:hyperlink>
      <w:r>
        <w:rPr/>
        <w:t>;</w:t>
      </w:r>
      <w:r>
        <w:rPr>
          <w:spacing w:val="-12"/>
        </w:rPr>
        <w:t> </w:t>
      </w:r>
      <w:r>
        <w:rPr/>
        <w:t>Chen</w:t>
      </w:r>
      <w:r>
        <w:rPr>
          <w:spacing w:val="-11"/>
        </w:rPr>
        <w:t> </w:t>
      </w:r>
      <w:r>
        <w:rPr/>
        <w:t>et</w:t>
      </w:r>
      <w:r>
        <w:rPr>
          <w:spacing w:val="-12"/>
        </w:rPr>
        <w:t> </w:t>
      </w:r>
      <w:r>
        <w:rPr/>
        <w:t>al.</w:t>
      </w:r>
      <w:r>
        <w:rPr>
          <w:spacing w:val="-11"/>
        </w:rPr>
        <w:t> </w:t>
      </w:r>
      <w:hyperlink w:history="true" w:anchor="_bookmark51">
        <w:r>
          <w:rPr>
            <w:color w:val="0000FF"/>
          </w:rPr>
          <w:t>2012</w:t>
        </w:r>
      </w:hyperlink>
      <w:r>
        <w:rPr/>
        <w:t>),</w:t>
      </w:r>
      <w:r>
        <w:rPr>
          <w:spacing w:val="-12"/>
        </w:rPr>
        <w:t> </w:t>
      </w:r>
      <w:r>
        <w:rPr/>
        <w:t>graph-based</w:t>
      </w:r>
      <w:r>
        <w:rPr>
          <w:spacing w:val="-12"/>
        </w:rPr>
        <w:t> </w:t>
      </w:r>
      <w:r>
        <w:rPr/>
        <w:t>recommendations (Stark</w:t>
      </w:r>
      <w:r>
        <w:rPr>
          <w:spacing w:val="-12"/>
        </w:rPr>
        <w:t> </w:t>
      </w:r>
      <w:r>
        <w:rPr/>
        <w:t>et</w:t>
      </w:r>
      <w:r>
        <w:rPr>
          <w:spacing w:val="-12"/>
        </w:rPr>
        <w:t> </w:t>
      </w:r>
      <w:r>
        <w:rPr/>
        <w:t>al.</w:t>
      </w:r>
      <w:r>
        <w:rPr>
          <w:spacing w:val="-12"/>
        </w:rPr>
        <w:t> </w:t>
      </w:r>
      <w:hyperlink w:history="true" w:anchor="_bookmark115">
        <w:r>
          <w:rPr>
            <w:color w:val="0000FF"/>
          </w:rPr>
          <w:t>2017</w:t>
        </w:r>
      </w:hyperlink>
      <w:r>
        <w:rPr/>
        <w:t>),</w:t>
      </w:r>
      <w:r>
        <w:rPr>
          <w:spacing w:val="-12"/>
        </w:rPr>
        <w:t> </w:t>
      </w:r>
      <w:r>
        <w:rPr/>
        <w:t>context-aware</w:t>
      </w:r>
      <w:r>
        <w:rPr>
          <w:spacing w:val="-12"/>
        </w:rPr>
        <w:t> </w:t>
      </w:r>
      <w:r>
        <w:rPr/>
        <w:t>recommendation</w:t>
      </w:r>
      <w:r>
        <w:rPr>
          <w:spacing w:val="-12"/>
        </w:rPr>
        <w:t> </w:t>
      </w:r>
      <w:r>
        <w:rPr/>
        <w:t>(Ali</w:t>
      </w:r>
      <w:r>
        <w:rPr>
          <w:spacing w:val="-12"/>
        </w:rPr>
        <w:t> </w:t>
      </w:r>
      <w:r>
        <w:rPr/>
        <w:t>et</w:t>
      </w:r>
      <w:r>
        <w:rPr>
          <w:spacing w:val="-11"/>
        </w:rPr>
        <w:t> </w:t>
      </w:r>
      <w:r>
        <w:rPr/>
        <w:t>al.</w:t>
      </w:r>
      <w:r>
        <w:rPr>
          <w:spacing w:val="-12"/>
        </w:rPr>
        <w:t> </w:t>
      </w:r>
      <w:hyperlink w:history="true" w:anchor="_bookmark38">
        <w:r>
          <w:rPr>
            <w:color w:val="0000FF"/>
          </w:rPr>
          <w:t>2018</w:t>
        </w:r>
      </w:hyperlink>
      <w:r>
        <w:rPr/>
        <w:t>),</w:t>
      </w:r>
      <w:r>
        <w:rPr>
          <w:spacing w:val="-12"/>
        </w:rPr>
        <w:t> </w:t>
      </w:r>
      <w:r>
        <w:rPr/>
        <w:t>and</w:t>
      </w:r>
      <w:r>
        <w:rPr>
          <w:spacing w:val="-12"/>
        </w:rPr>
        <w:t> </w:t>
      </w:r>
      <w:r>
        <w:rPr/>
        <w:t>matrix</w:t>
      </w:r>
      <w:r>
        <w:rPr>
          <w:spacing w:val="-12"/>
        </w:rPr>
        <w:t> </w:t>
      </w:r>
      <w:r>
        <w:rPr/>
        <w:t>factorization (Zhang</w:t>
      </w:r>
      <w:r>
        <w:rPr>
          <w:spacing w:val="-5"/>
        </w:rPr>
        <w:t> </w:t>
      </w:r>
      <w:r>
        <w:rPr/>
        <w:t>et</w:t>
      </w:r>
      <w:r>
        <w:rPr>
          <w:spacing w:val="-5"/>
        </w:rPr>
        <w:t> </w:t>
      </w:r>
      <w:r>
        <w:rPr/>
        <w:t>al.</w:t>
      </w:r>
      <w:r>
        <w:rPr>
          <w:spacing w:val="-6"/>
        </w:rPr>
        <w:t> </w:t>
      </w:r>
      <w:hyperlink w:history="true" w:anchor="_bookmark131">
        <w:r>
          <w:rPr>
            <w:color w:val="0000FF"/>
          </w:rPr>
          <w:t>2015</w:t>
        </w:r>
      </w:hyperlink>
      <w:r>
        <w:rPr/>
        <w:t>).</w:t>
      </w:r>
      <w:r>
        <w:rPr>
          <w:spacing w:val="-6"/>
        </w:rPr>
        <w:t> </w:t>
      </w:r>
      <w:r>
        <w:rPr/>
        <w:t>In</w:t>
      </w:r>
      <w:r>
        <w:rPr>
          <w:spacing w:val="-5"/>
        </w:rPr>
        <w:t> </w:t>
      </w:r>
      <w:r>
        <w:rPr/>
        <w:t>this</w:t>
      </w:r>
      <w:r>
        <w:rPr>
          <w:spacing w:val="-5"/>
        </w:rPr>
        <w:t> </w:t>
      </w:r>
      <w:r>
        <w:rPr/>
        <w:t>section,</w:t>
      </w:r>
      <w:r>
        <w:rPr>
          <w:spacing w:val="-6"/>
        </w:rPr>
        <w:t> </w:t>
      </w:r>
      <w:r>
        <w:rPr/>
        <w:t>we</w:t>
      </w:r>
      <w:r>
        <w:rPr>
          <w:spacing w:val="-5"/>
        </w:rPr>
        <w:t> </w:t>
      </w:r>
      <w:r>
        <w:rPr/>
        <w:t>present</w:t>
      </w:r>
      <w:r>
        <w:rPr>
          <w:spacing w:val="-6"/>
        </w:rPr>
        <w:t> </w:t>
      </w:r>
      <w:r>
        <w:rPr/>
        <w:t>basic</w:t>
      </w:r>
      <w:r>
        <w:rPr>
          <w:spacing w:val="-6"/>
        </w:rPr>
        <w:t> </w:t>
      </w:r>
      <w:r>
        <w:rPr/>
        <w:t>recommendation</w:t>
      </w:r>
      <w:r>
        <w:rPr>
          <w:spacing w:val="-5"/>
        </w:rPr>
        <w:t> </w:t>
      </w:r>
      <w:r>
        <w:rPr/>
        <w:t>techniques</w:t>
      </w:r>
      <w:r>
        <w:rPr>
          <w:spacing w:val="-6"/>
        </w:rPr>
        <w:t> </w:t>
      </w:r>
      <w:r>
        <w:rPr/>
        <w:t>applied</w:t>
      </w:r>
      <w:r>
        <w:rPr>
          <w:spacing w:val="-5"/>
        </w:rPr>
        <w:t> </w:t>
      </w:r>
      <w:r>
        <w:rPr/>
        <w:t>in the healthcare domain. Other techniques will be discussed in Section </w:t>
      </w:r>
      <w:hyperlink w:history="true" w:anchor="_bookmark8">
        <w:r>
          <w:rPr>
            <w:color w:val="0000FF"/>
          </w:rPr>
          <w:t>4</w:t>
        </w:r>
      </w:hyperlink>
      <w:r>
        <w:rPr/>
        <w:t>.</w:t>
      </w:r>
    </w:p>
    <w:p>
      <w:pPr>
        <w:pStyle w:val="Heading2"/>
        <w:numPr>
          <w:ilvl w:val="1"/>
          <w:numId w:val="1"/>
        </w:numPr>
        <w:tabs>
          <w:tab w:pos="424" w:val="left" w:leader="none"/>
        </w:tabs>
        <w:spacing w:line="240" w:lineRule="auto" w:before="193" w:after="0"/>
        <w:ind w:left="424" w:right="0" w:hanging="356"/>
        <w:jc w:val="left"/>
      </w:pPr>
      <w:bookmarkStart w:name="Aspects of recommender systems" w:id="14"/>
      <w:bookmarkEnd w:id="14"/>
      <w:r>
        <w:rPr>
          <w:b w:val="0"/>
        </w:rPr>
      </w:r>
      <w:r>
        <w:rPr>
          <w:w w:val="80"/>
        </w:rPr>
        <w:t>Aspects</w:t>
      </w:r>
      <w:r>
        <w:rPr>
          <w:spacing w:val="2"/>
        </w:rPr>
        <w:t> </w:t>
      </w:r>
      <w:r>
        <w:rPr>
          <w:w w:val="80"/>
        </w:rPr>
        <w:t>of</w:t>
      </w:r>
      <w:r>
        <w:rPr>
          <w:spacing w:val="3"/>
        </w:rPr>
        <w:t> </w:t>
      </w:r>
      <w:r>
        <w:rPr>
          <w:w w:val="80"/>
        </w:rPr>
        <w:t>recommender</w:t>
      </w:r>
      <w:r>
        <w:rPr>
          <w:spacing w:val="2"/>
        </w:rPr>
        <w:t> </w:t>
      </w:r>
      <w:r>
        <w:rPr>
          <w:spacing w:val="-2"/>
          <w:w w:val="80"/>
        </w:rPr>
        <w:t>systems</w:t>
      </w:r>
    </w:p>
    <w:p>
      <w:pPr>
        <w:pStyle w:val="BodyText"/>
        <w:spacing w:line="252" w:lineRule="auto" w:before="229"/>
        <w:ind w:left="68" w:right="105"/>
        <w:jc w:val="both"/>
      </w:pPr>
      <w:r>
        <w:rPr/>
        <w:t>There are three main aspects that need to be considered in recommender systems: </w:t>
      </w:r>
      <w:r>
        <w:rPr>
          <w:i/>
        </w:rPr>
        <w:t>usage </w:t>
      </w:r>
      <w:r>
        <w:rPr>
          <w:i/>
          <w:spacing w:val="-2"/>
        </w:rPr>
        <w:t>context,</w:t>
      </w:r>
      <w:r>
        <w:rPr>
          <w:i/>
          <w:spacing w:val="-5"/>
        </w:rPr>
        <w:t> </w:t>
      </w:r>
      <w:r>
        <w:rPr>
          <w:i/>
          <w:spacing w:val="-2"/>
        </w:rPr>
        <w:t>users</w:t>
      </w:r>
      <w:r>
        <w:rPr>
          <w:spacing w:val="-2"/>
        </w:rPr>
        <w:t>,</w:t>
      </w:r>
      <w:r>
        <w:rPr>
          <w:spacing w:val="-5"/>
        </w:rPr>
        <w:t> </w:t>
      </w:r>
      <w:r>
        <w:rPr>
          <w:spacing w:val="-2"/>
        </w:rPr>
        <w:t>and</w:t>
      </w:r>
      <w:r>
        <w:rPr>
          <w:spacing w:val="-5"/>
        </w:rPr>
        <w:t> </w:t>
      </w:r>
      <w:r>
        <w:rPr>
          <w:i/>
          <w:spacing w:val="-2"/>
        </w:rPr>
        <w:t>items</w:t>
      </w:r>
      <w:r>
        <w:rPr>
          <w:i/>
          <w:spacing w:val="-5"/>
        </w:rPr>
        <w:t> </w:t>
      </w:r>
      <w:r>
        <w:rPr>
          <w:spacing w:val="-2"/>
        </w:rPr>
        <w:t>(Sa´nchez-Bocanegra</w:t>
      </w:r>
      <w:r>
        <w:rPr>
          <w:spacing w:val="-5"/>
        </w:rPr>
        <w:t> </w:t>
      </w:r>
      <w:r>
        <w:rPr>
          <w:spacing w:val="-2"/>
        </w:rPr>
        <w:t>et</w:t>
      </w:r>
      <w:r>
        <w:rPr>
          <w:spacing w:val="-5"/>
        </w:rPr>
        <w:t> </w:t>
      </w:r>
      <w:r>
        <w:rPr>
          <w:spacing w:val="-2"/>
        </w:rPr>
        <w:t>al.</w:t>
      </w:r>
      <w:r>
        <w:rPr>
          <w:spacing w:val="-5"/>
        </w:rPr>
        <w:t> </w:t>
      </w:r>
      <w:hyperlink w:history="true" w:anchor="_bookmark107">
        <w:r>
          <w:rPr>
            <w:color w:val="0000FF"/>
            <w:spacing w:val="-2"/>
          </w:rPr>
          <w:t>2015</w:t>
        </w:r>
      </w:hyperlink>
      <w:r>
        <w:rPr>
          <w:spacing w:val="-2"/>
        </w:rPr>
        <w:t>).</w:t>
      </w:r>
      <w:r>
        <w:rPr>
          <w:spacing w:val="-5"/>
        </w:rPr>
        <w:t> </w:t>
      </w:r>
      <w:r>
        <w:rPr>
          <w:i/>
          <w:spacing w:val="-2"/>
        </w:rPr>
        <w:t>Usage</w:t>
      </w:r>
      <w:r>
        <w:rPr>
          <w:i/>
          <w:spacing w:val="-5"/>
        </w:rPr>
        <w:t> </w:t>
      </w:r>
      <w:r>
        <w:rPr>
          <w:i/>
          <w:spacing w:val="-2"/>
        </w:rPr>
        <w:t>context </w:t>
      </w:r>
      <w:r>
        <w:rPr>
          <w:spacing w:val="-2"/>
        </w:rPr>
        <w:t>describes</w:t>
      </w:r>
      <w:r>
        <w:rPr>
          <w:spacing w:val="-5"/>
        </w:rPr>
        <w:t> </w:t>
      </w:r>
      <w:r>
        <w:rPr>
          <w:spacing w:val="-2"/>
        </w:rPr>
        <w:t>the</w:t>
      </w:r>
      <w:r>
        <w:rPr>
          <w:spacing w:val="-5"/>
        </w:rPr>
        <w:t> </w:t>
      </w:r>
      <w:r>
        <w:rPr>
          <w:spacing w:val="-2"/>
        </w:rPr>
        <w:t>envi- </w:t>
      </w:r>
      <w:r>
        <w:rPr/>
        <w:t>ronment where all elements (e.g., items, users, and their relationship) interact with each other. </w:t>
      </w:r>
      <w:r>
        <w:rPr>
          <w:i/>
        </w:rPr>
        <w:t>Users </w:t>
      </w:r>
      <w:r>
        <w:rPr/>
        <w:t>are the end-users of recommender systems, and </w:t>
      </w:r>
      <w:r>
        <w:rPr>
          <w:i/>
        </w:rPr>
        <w:t>items </w:t>
      </w:r>
      <w:r>
        <w:rPr/>
        <w:t>are the elements that users</w:t>
      </w:r>
      <w:r>
        <w:rPr>
          <w:spacing w:val="-12"/>
        </w:rPr>
        <w:t> </w:t>
      </w:r>
      <w:r>
        <w:rPr/>
        <w:t>are</w:t>
      </w:r>
      <w:r>
        <w:rPr>
          <w:spacing w:val="-11"/>
        </w:rPr>
        <w:t> </w:t>
      </w:r>
      <w:r>
        <w:rPr/>
        <w:t>looking</w:t>
      </w:r>
      <w:r>
        <w:rPr>
          <w:spacing w:val="-11"/>
        </w:rPr>
        <w:t> </w:t>
      </w:r>
      <w:r>
        <w:rPr/>
        <w:t>for.</w:t>
      </w:r>
      <w:r>
        <w:rPr>
          <w:spacing w:val="-11"/>
        </w:rPr>
        <w:t> </w:t>
      </w:r>
      <w:r>
        <w:rPr/>
        <w:t>In</w:t>
      </w:r>
      <w:r>
        <w:rPr>
          <w:spacing w:val="-11"/>
        </w:rPr>
        <w:t> </w:t>
      </w:r>
      <w:r>
        <w:rPr/>
        <w:t>the</w:t>
      </w:r>
      <w:r>
        <w:rPr>
          <w:spacing w:val="-11"/>
        </w:rPr>
        <w:t> </w:t>
      </w:r>
      <w:r>
        <w:rPr/>
        <w:t>healthcare</w:t>
      </w:r>
      <w:r>
        <w:rPr>
          <w:spacing w:val="-11"/>
        </w:rPr>
        <w:t> </w:t>
      </w:r>
      <w:r>
        <w:rPr/>
        <w:t>domain,</w:t>
      </w:r>
      <w:r>
        <w:rPr>
          <w:spacing w:val="-11"/>
        </w:rPr>
        <w:t> </w:t>
      </w:r>
      <w:r>
        <w:rPr/>
        <w:t>additional</w:t>
      </w:r>
      <w:r>
        <w:rPr>
          <w:spacing w:val="-11"/>
        </w:rPr>
        <w:t> </w:t>
      </w:r>
      <w:r>
        <w:rPr/>
        <w:t>aspects</w:t>
      </w:r>
      <w:r>
        <w:rPr>
          <w:spacing w:val="-11"/>
        </w:rPr>
        <w:t> </w:t>
      </w:r>
      <w:r>
        <w:rPr/>
        <w:t>concerning</w:t>
      </w:r>
      <w:r>
        <w:rPr>
          <w:spacing w:val="-11"/>
        </w:rPr>
        <w:t> </w:t>
      </w:r>
      <w:r>
        <w:rPr/>
        <w:t>the</w:t>
      </w:r>
      <w:r>
        <w:rPr>
          <w:spacing w:val="-11"/>
        </w:rPr>
        <w:t> </w:t>
      </w:r>
      <w:r>
        <w:rPr/>
        <w:t>mentioned elements should be considered to generate more precise recommendations.</w:t>
      </w:r>
    </w:p>
    <w:p>
      <w:pPr>
        <w:pStyle w:val="BodyText"/>
        <w:spacing w:before="6"/>
      </w:pPr>
    </w:p>
    <w:p>
      <w:pPr>
        <w:pStyle w:val="BodyText"/>
        <w:spacing w:line="252" w:lineRule="auto" w:before="1"/>
        <w:ind w:left="67" w:right="105"/>
        <w:jc w:val="both"/>
      </w:pPr>
      <w:bookmarkStart w:name="Usage context" w:id="15"/>
      <w:bookmarkEnd w:id="15"/>
      <w:r>
        <w:rPr/>
      </w:r>
      <w:r>
        <w:rPr>
          <w:rFonts w:ascii="Arial" w:hAnsi="Arial"/>
          <w:b/>
          <w:spacing w:val="-2"/>
          <w:sz w:val="20"/>
        </w:rPr>
        <w:t>Usage</w:t>
      </w:r>
      <w:r>
        <w:rPr>
          <w:rFonts w:ascii="Arial" w:hAnsi="Arial"/>
          <w:b/>
          <w:spacing w:val="-12"/>
          <w:sz w:val="20"/>
        </w:rPr>
        <w:t> </w:t>
      </w:r>
      <w:r>
        <w:rPr>
          <w:rFonts w:ascii="Arial" w:hAnsi="Arial"/>
          <w:b/>
          <w:spacing w:val="-2"/>
          <w:sz w:val="20"/>
        </w:rPr>
        <w:t>context</w:t>
      </w:r>
      <w:r>
        <w:rPr>
          <w:rFonts w:ascii="Arial" w:hAnsi="Arial"/>
          <w:b/>
          <w:spacing w:val="-12"/>
          <w:sz w:val="20"/>
        </w:rPr>
        <w:t> </w:t>
      </w:r>
      <w:r>
        <w:rPr>
          <w:spacing w:val="-2"/>
        </w:rPr>
        <w:t>The</w:t>
      </w:r>
      <w:r>
        <w:rPr>
          <w:spacing w:val="-10"/>
        </w:rPr>
        <w:t> </w:t>
      </w:r>
      <w:r>
        <w:rPr>
          <w:spacing w:val="-2"/>
        </w:rPr>
        <w:t>usage</w:t>
      </w:r>
      <w:r>
        <w:rPr>
          <w:spacing w:val="-10"/>
        </w:rPr>
        <w:t> </w:t>
      </w:r>
      <w:r>
        <w:rPr>
          <w:spacing w:val="-2"/>
        </w:rPr>
        <w:t>context</w:t>
      </w:r>
      <w:r>
        <w:rPr>
          <w:spacing w:val="-10"/>
        </w:rPr>
        <w:t> </w:t>
      </w:r>
      <w:r>
        <w:rPr>
          <w:spacing w:val="-2"/>
        </w:rPr>
        <w:t>in</w:t>
      </w:r>
      <w:r>
        <w:rPr>
          <w:spacing w:val="-9"/>
        </w:rPr>
        <w:t> </w:t>
      </w:r>
      <w:r>
        <w:rPr>
          <w:spacing w:val="-2"/>
        </w:rPr>
        <w:t>HRS</w:t>
      </w:r>
      <w:r>
        <w:rPr>
          <w:spacing w:val="-10"/>
        </w:rPr>
        <w:t> </w:t>
      </w:r>
      <w:r>
        <w:rPr>
          <w:spacing w:val="-2"/>
        </w:rPr>
        <w:t>consists</w:t>
      </w:r>
      <w:r>
        <w:rPr>
          <w:spacing w:val="-10"/>
        </w:rPr>
        <w:t> </w:t>
      </w:r>
      <w:r>
        <w:rPr>
          <w:spacing w:val="-2"/>
        </w:rPr>
        <w:t>of</w:t>
      </w:r>
      <w:r>
        <w:rPr>
          <w:spacing w:val="-10"/>
        </w:rPr>
        <w:t> </w:t>
      </w:r>
      <w:r>
        <w:rPr>
          <w:i/>
          <w:spacing w:val="-2"/>
        </w:rPr>
        <w:t>contextual</w:t>
      </w:r>
      <w:r>
        <w:rPr>
          <w:i/>
          <w:spacing w:val="-10"/>
        </w:rPr>
        <w:t> </w:t>
      </w:r>
      <w:r>
        <w:rPr>
          <w:i/>
          <w:spacing w:val="-2"/>
        </w:rPr>
        <w:t>factors</w:t>
      </w:r>
      <w:r>
        <w:rPr>
          <w:i/>
          <w:spacing w:val="-10"/>
        </w:rPr>
        <w:t> </w:t>
      </w:r>
      <w:r>
        <w:rPr>
          <w:spacing w:val="-2"/>
        </w:rPr>
        <w:t>and</w:t>
      </w:r>
      <w:r>
        <w:rPr>
          <w:spacing w:val="-10"/>
        </w:rPr>
        <w:t> </w:t>
      </w:r>
      <w:r>
        <w:rPr>
          <w:i/>
          <w:spacing w:val="-2"/>
        </w:rPr>
        <w:t>multi-factorial </w:t>
      </w:r>
      <w:r>
        <w:rPr>
          <w:i/>
        </w:rPr>
        <w:t>goal settings </w:t>
      </w:r>
      <w:r>
        <w:rPr/>
        <w:t>that can influence on how items are recommended or presented. </w:t>
      </w:r>
      <w:r>
        <w:rPr>
          <w:i/>
        </w:rPr>
        <w:t>Contextual factors </w:t>
      </w:r>
      <w:r>
        <w:rPr/>
        <w:t>indicate </w:t>
      </w:r>
      <w:r>
        <w:rPr>
          <w:i/>
        </w:rPr>
        <w:t>dynamic attributes </w:t>
      </w:r>
      <w:r>
        <w:rPr/>
        <w:t>which might affect a specific activity (e.g., </w:t>
      </w:r>
      <w:r>
        <w:rPr>
          <w:i/>
        </w:rPr>
        <w:t>time </w:t>
      </w:r>
      <w:r>
        <w:rPr/>
        <w:t>to take medicine</w:t>
      </w:r>
      <w:r>
        <w:rPr>
          <w:spacing w:val="-6"/>
        </w:rPr>
        <w:t> </w:t>
      </w:r>
      <w:r>
        <w:rPr/>
        <w:t>-</w:t>
      </w:r>
      <w:r>
        <w:rPr>
          <w:spacing w:val="-6"/>
        </w:rPr>
        <w:t> </w:t>
      </w:r>
      <w:r>
        <w:rPr/>
        <w:t>the</w:t>
      </w:r>
      <w:r>
        <w:rPr>
          <w:spacing w:val="-6"/>
        </w:rPr>
        <w:t> </w:t>
      </w:r>
      <w:r>
        <w:rPr/>
        <w:t>optimal</w:t>
      </w:r>
      <w:r>
        <w:rPr>
          <w:spacing w:val="-6"/>
        </w:rPr>
        <w:t> </w:t>
      </w:r>
      <w:r>
        <w:rPr/>
        <w:t>time</w:t>
      </w:r>
      <w:r>
        <w:rPr>
          <w:spacing w:val="-5"/>
        </w:rPr>
        <w:t> </w:t>
      </w:r>
      <w:r>
        <w:rPr/>
        <w:t>to</w:t>
      </w:r>
      <w:r>
        <w:rPr>
          <w:spacing w:val="-6"/>
        </w:rPr>
        <w:t> </w:t>
      </w:r>
      <w:r>
        <w:rPr/>
        <w:t>take</w:t>
      </w:r>
      <w:r>
        <w:rPr>
          <w:spacing w:val="-6"/>
        </w:rPr>
        <w:t> </w:t>
      </w:r>
      <w:r>
        <w:rPr/>
        <w:t>fat-soluble</w:t>
      </w:r>
      <w:r>
        <w:rPr>
          <w:spacing w:val="-6"/>
        </w:rPr>
        <w:t> </w:t>
      </w:r>
      <w:r>
        <w:rPr/>
        <w:t>vitamins</w:t>
      </w:r>
      <w:r>
        <w:rPr>
          <w:spacing w:val="-5"/>
        </w:rPr>
        <w:t> </w:t>
      </w:r>
      <w:r>
        <w:rPr/>
        <w:t>is</w:t>
      </w:r>
      <w:r>
        <w:rPr>
          <w:spacing w:val="-6"/>
        </w:rPr>
        <w:t> </w:t>
      </w:r>
      <w:r>
        <w:rPr/>
        <w:t>with</w:t>
      </w:r>
      <w:r>
        <w:rPr>
          <w:spacing w:val="-5"/>
        </w:rPr>
        <w:t> </w:t>
      </w:r>
      <w:r>
        <w:rPr/>
        <w:t>dinner)</w:t>
      </w:r>
      <w:r>
        <w:rPr>
          <w:spacing w:val="-6"/>
        </w:rPr>
        <w:t> </w:t>
      </w:r>
      <w:r>
        <w:rPr/>
        <w:t>and</w:t>
      </w:r>
      <w:r>
        <w:rPr>
          <w:spacing w:val="-6"/>
        </w:rPr>
        <w:t> </w:t>
      </w:r>
      <w:r>
        <w:rPr>
          <w:i/>
        </w:rPr>
        <w:t>dynamic</w:t>
      </w:r>
      <w:r>
        <w:rPr>
          <w:i/>
          <w:spacing w:val="-6"/>
        </w:rPr>
        <w:t> </w:t>
      </w:r>
      <w:r>
        <w:rPr>
          <w:i/>
        </w:rPr>
        <w:t>factors </w:t>
      </w:r>
      <w:r>
        <w:rPr/>
        <w:t>from users (such as emotional states). The inclusion of such contextual information in the sequence of recent contexts of a user can help to better understand contexts that led to the user’s</w:t>
      </w:r>
      <w:r>
        <w:rPr>
          <w:spacing w:val="-7"/>
        </w:rPr>
        <w:t> </w:t>
      </w:r>
      <w:r>
        <w:rPr/>
        <w:t>current</w:t>
      </w:r>
      <w:r>
        <w:rPr>
          <w:spacing w:val="-7"/>
        </w:rPr>
        <w:t> </w:t>
      </w:r>
      <w:r>
        <w:rPr/>
        <w:t>behavior</w:t>
      </w:r>
      <w:r>
        <w:rPr>
          <w:spacing w:val="-7"/>
        </w:rPr>
        <w:t> </w:t>
      </w:r>
      <w:r>
        <w:rPr/>
        <w:t>and</w:t>
      </w:r>
      <w:r>
        <w:rPr>
          <w:spacing w:val="-7"/>
        </w:rPr>
        <w:t> </w:t>
      </w:r>
      <w:r>
        <w:rPr/>
        <w:t>preferences.</w:t>
      </w:r>
      <w:r>
        <w:rPr>
          <w:spacing w:val="-7"/>
        </w:rPr>
        <w:t> </w:t>
      </w:r>
      <w:r>
        <w:rPr/>
        <w:t>For</w:t>
      </w:r>
      <w:r>
        <w:rPr>
          <w:spacing w:val="-8"/>
        </w:rPr>
        <w:t> </w:t>
      </w:r>
      <w:r>
        <w:rPr>
          <w:i/>
        </w:rPr>
        <w:t>multi-factorial</w:t>
      </w:r>
      <w:r>
        <w:rPr>
          <w:i/>
          <w:spacing w:val="-6"/>
        </w:rPr>
        <w:t> </w:t>
      </w:r>
      <w:r>
        <w:rPr>
          <w:i/>
        </w:rPr>
        <w:t>goal</w:t>
      </w:r>
      <w:r>
        <w:rPr>
          <w:i/>
          <w:spacing w:val="-7"/>
        </w:rPr>
        <w:t> </w:t>
      </w:r>
      <w:r>
        <w:rPr>
          <w:i/>
        </w:rPr>
        <w:t>settings</w:t>
      </w:r>
      <w:r>
        <w:rPr/>
        <w:t>,</w:t>
      </w:r>
      <w:r>
        <w:rPr>
          <w:spacing w:val="-7"/>
        </w:rPr>
        <w:t> </w:t>
      </w:r>
      <w:r>
        <w:rPr/>
        <w:t>different</w:t>
      </w:r>
      <w:r>
        <w:rPr>
          <w:spacing w:val="-7"/>
        </w:rPr>
        <w:t> </w:t>
      </w:r>
      <w:r>
        <w:rPr/>
        <w:t>domain- specific criteria should be considered when evaluating an item. In e-commerce domains, people might naively think that the “</w:t>
      </w:r>
      <w:r>
        <w:rPr>
          <w:i/>
        </w:rPr>
        <w:t>most preferred items</w:t>
      </w:r>
      <w:r>
        <w:rPr/>
        <w:t>” are more likely to be recom- mended</w:t>
      </w:r>
      <w:r>
        <w:rPr>
          <w:spacing w:val="-11"/>
        </w:rPr>
        <w:t> </w:t>
      </w:r>
      <w:r>
        <w:rPr/>
        <w:t>to</w:t>
      </w:r>
      <w:r>
        <w:rPr>
          <w:spacing w:val="-11"/>
        </w:rPr>
        <w:t> </w:t>
      </w:r>
      <w:r>
        <w:rPr/>
        <w:t>users.</w:t>
      </w:r>
      <w:r>
        <w:rPr>
          <w:spacing w:val="-11"/>
        </w:rPr>
        <w:t> </w:t>
      </w:r>
      <w:r>
        <w:rPr/>
        <w:t>However,</w:t>
      </w:r>
      <w:r>
        <w:rPr>
          <w:spacing w:val="-11"/>
        </w:rPr>
        <w:t> </w:t>
      </w:r>
      <w:r>
        <w:rPr/>
        <w:t>this</w:t>
      </w:r>
      <w:r>
        <w:rPr>
          <w:spacing w:val="-11"/>
        </w:rPr>
        <w:t> </w:t>
      </w:r>
      <w:r>
        <w:rPr/>
        <w:t>idea</w:t>
      </w:r>
      <w:r>
        <w:rPr>
          <w:spacing w:val="-11"/>
        </w:rPr>
        <w:t> </w:t>
      </w:r>
      <w:r>
        <w:rPr/>
        <w:t>needs</w:t>
      </w:r>
      <w:r>
        <w:rPr>
          <w:spacing w:val="-11"/>
        </w:rPr>
        <w:t> </w:t>
      </w:r>
      <w:r>
        <w:rPr/>
        <w:t>to</w:t>
      </w:r>
      <w:r>
        <w:rPr>
          <w:spacing w:val="-11"/>
        </w:rPr>
        <w:t> </w:t>
      </w:r>
      <w:r>
        <w:rPr/>
        <w:t>be</w:t>
      </w:r>
      <w:r>
        <w:rPr>
          <w:spacing w:val="-11"/>
        </w:rPr>
        <w:t> </w:t>
      </w:r>
      <w:r>
        <w:rPr/>
        <w:t>reconsidered</w:t>
      </w:r>
      <w:r>
        <w:rPr>
          <w:spacing w:val="-11"/>
        </w:rPr>
        <w:t> </w:t>
      </w:r>
      <w:r>
        <w:rPr/>
        <w:t>in</w:t>
      </w:r>
      <w:r>
        <w:rPr>
          <w:spacing w:val="-11"/>
        </w:rPr>
        <w:t> </w:t>
      </w:r>
      <w:r>
        <w:rPr/>
        <w:t>the</w:t>
      </w:r>
      <w:r>
        <w:rPr>
          <w:spacing w:val="-11"/>
        </w:rPr>
        <w:t> </w:t>
      </w:r>
      <w:r>
        <w:rPr/>
        <w:t>healthcare</w:t>
      </w:r>
      <w:r>
        <w:rPr>
          <w:spacing w:val="-11"/>
        </w:rPr>
        <w:t> </w:t>
      </w:r>
      <w:r>
        <w:rPr/>
        <w:t>domain</w:t>
      </w:r>
      <w:r>
        <w:rPr>
          <w:spacing w:val="-11"/>
        </w:rPr>
        <w:t> </w:t>
      </w:r>
      <w:r>
        <w:rPr/>
        <w:t>since items that are the best for this user might not be good for others (Valdez et al. </w:t>
      </w:r>
      <w:hyperlink w:history="true" w:anchor="_bookmark125">
        <w:r>
          <w:rPr>
            <w:color w:val="0000FF"/>
          </w:rPr>
          <w:t>2016</w:t>
        </w:r>
      </w:hyperlink>
      <w:r>
        <w:rPr/>
        <w:t>). For instance, although diuretics and blood pressure-lowering medicines are good for </w:t>
      </w:r>
      <w:r>
        <w:rPr/>
        <w:t>patients suffering from hypertension, these drugs can be dangerous for diabetes or gout patients. Besides,</w:t>
      </w:r>
      <w:r>
        <w:rPr>
          <w:spacing w:val="-7"/>
        </w:rPr>
        <w:t> </w:t>
      </w:r>
      <w:r>
        <w:rPr/>
        <w:t>even</w:t>
      </w:r>
      <w:r>
        <w:rPr>
          <w:spacing w:val="-7"/>
        </w:rPr>
        <w:t> </w:t>
      </w:r>
      <w:r>
        <w:rPr/>
        <w:t>patients</w:t>
      </w:r>
      <w:r>
        <w:rPr>
          <w:spacing w:val="-6"/>
        </w:rPr>
        <w:t> </w:t>
      </w:r>
      <w:r>
        <w:rPr/>
        <w:t>have</w:t>
      </w:r>
      <w:r>
        <w:rPr>
          <w:spacing w:val="-7"/>
        </w:rPr>
        <w:t> </w:t>
      </w:r>
      <w:r>
        <w:rPr/>
        <w:t>the</w:t>
      </w:r>
      <w:r>
        <w:rPr>
          <w:spacing w:val="-6"/>
        </w:rPr>
        <w:t> </w:t>
      </w:r>
      <w:r>
        <w:rPr/>
        <w:t>same</w:t>
      </w:r>
      <w:r>
        <w:rPr>
          <w:spacing w:val="-7"/>
        </w:rPr>
        <w:t> </w:t>
      </w:r>
      <w:r>
        <w:rPr/>
        <w:t>diseases,</w:t>
      </w:r>
      <w:r>
        <w:rPr>
          <w:spacing w:val="-7"/>
        </w:rPr>
        <w:t> </w:t>
      </w:r>
      <w:r>
        <w:rPr/>
        <w:t>remedies</w:t>
      </w:r>
      <w:r>
        <w:rPr>
          <w:spacing w:val="-6"/>
        </w:rPr>
        <w:t> </w:t>
      </w:r>
      <w:r>
        <w:rPr/>
        <w:t>for</w:t>
      </w:r>
      <w:r>
        <w:rPr>
          <w:spacing w:val="-6"/>
        </w:rPr>
        <w:t> </w:t>
      </w:r>
      <w:r>
        <w:rPr/>
        <w:t>this</w:t>
      </w:r>
      <w:r>
        <w:rPr>
          <w:spacing w:val="-6"/>
        </w:rPr>
        <w:t> </w:t>
      </w:r>
      <w:r>
        <w:rPr/>
        <w:t>patient</w:t>
      </w:r>
      <w:r>
        <w:rPr>
          <w:spacing w:val="-7"/>
        </w:rPr>
        <w:t> </w:t>
      </w:r>
      <w:r>
        <w:rPr/>
        <w:t>could</w:t>
      </w:r>
      <w:r>
        <w:rPr>
          <w:spacing w:val="-6"/>
        </w:rPr>
        <w:t> </w:t>
      </w:r>
      <w:r>
        <w:rPr/>
        <w:t>not</w:t>
      </w:r>
      <w:r>
        <w:rPr>
          <w:spacing w:val="-6"/>
        </w:rPr>
        <w:t> </w:t>
      </w:r>
      <w:r>
        <w:rPr/>
        <w:t>always</w:t>
      </w:r>
      <w:r>
        <w:rPr>
          <w:spacing w:val="-7"/>
        </w:rPr>
        <w:t> </w:t>
      </w:r>
      <w:r>
        <w:rPr/>
        <w:t>be suggested to others since they might have different health conditions.</w:t>
      </w:r>
    </w:p>
    <w:p>
      <w:pPr>
        <w:pStyle w:val="BodyText"/>
        <w:spacing w:before="2"/>
      </w:pPr>
    </w:p>
    <w:p>
      <w:pPr>
        <w:pStyle w:val="BodyText"/>
        <w:spacing w:line="249" w:lineRule="auto"/>
        <w:ind w:left="68" w:right="105"/>
        <w:jc w:val="both"/>
      </w:pPr>
      <w:bookmarkStart w:name="Users" w:id="16"/>
      <w:bookmarkEnd w:id="16"/>
      <w:r>
        <w:rPr/>
      </w:r>
      <w:r>
        <w:rPr>
          <w:rFonts w:ascii="Arial"/>
          <w:b/>
          <w:sz w:val="20"/>
        </w:rPr>
        <w:t>Users</w:t>
      </w:r>
      <w:r>
        <w:rPr>
          <w:rFonts w:ascii="Arial"/>
          <w:b/>
          <w:spacing w:val="15"/>
          <w:sz w:val="20"/>
        </w:rPr>
        <w:t> </w:t>
      </w:r>
      <w:r>
        <w:rPr/>
        <w:t>HRS</w:t>
      </w:r>
      <w:r>
        <w:rPr>
          <w:spacing w:val="-10"/>
        </w:rPr>
        <w:t> </w:t>
      </w:r>
      <w:r>
        <w:rPr/>
        <w:t>are</w:t>
      </w:r>
      <w:r>
        <w:rPr>
          <w:spacing w:val="-10"/>
        </w:rPr>
        <w:t> </w:t>
      </w:r>
      <w:r>
        <w:rPr/>
        <w:t>able</w:t>
      </w:r>
      <w:r>
        <w:rPr>
          <w:spacing w:val="-10"/>
        </w:rPr>
        <w:t> </w:t>
      </w:r>
      <w:r>
        <w:rPr/>
        <w:t>to</w:t>
      </w:r>
      <w:r>
        <w:rPr>
          <w:spacing w:val="-10"/>
        </w:rPr>
        <w:t> </w:t>
      </w:r>
      <w:r>
        <w:rPr/>
        <w:t>support</w:t>
      </w:r>
      <w:r>
        <w:rPr>
          <w:spacing w:val="-11"/>
        </w:rPr>
        <w:t> </w:t>
      </w:r>
      <w:r>
        <w:rPr/>
        <w:t>two</w:t>
      </w:r>
      <w:r>
        <w:rPr>
          <w:spacing w:val="-10"/>
        </w:rPr>
        <w:t> </w:t>
      </w:r>
      <w:r>
        <w:rPr/>
        <w:t>types</w:t>
      </w:r>
      <w:r>
        <w:rPr>
          <w:spacing w:val="-10"/>
        </w:rPr>
        <w:t> </w:t>
      </w:r>
      <w:r>
        <w:rPr/>
        <w:t>of</w:t>
      </w:r>
      <w:r>
        <w:rPr>
          <w:spacing w:val="-10"/>
        </w:rPr>
        <w:t> </w:t>
      </w:r>
      <w:r>
        <w:rPr/>
        <w:t>users:</w:t>
      </w:r>
      <w:r>
        <w:rPr>
          <w:spacing w:val="-10"/>
        </w:rPr>
        <w:t> </w:t>
      </w:r>
      <w:r>
        <w:rPr>
          <w:i/>
        </w:rPr>
        <w:t>end-users</w:t>
      </w:r>
      <w:r>
        <w:rPr>
          <w:i/>
          <w:spacing w:val="-11"/>
        </w:rPr>
        <w:t> </w:t>
      </w:r>
      <w:r>
        <w:rPr/>
        <w:t>and</w:t>
      </w:r>
      <w:r>
        <w:rPr>
          <w:spacing w:val="-11"/>
        </w:rPr>
        <w:t> </w:t>
      </w:r>
      <w:r>
        <w:rPr>
          <w:i/>
        </w:rPr>
        <w:t>healthcare</w:t>
      </w:r>
      <w:r>
        <w:rPr>
          <w:i/>
          <w:spacing w:val="-11"/>
        </w:rPr>
        <w:t> </w:t>
      </w:r>
      <w:r>
        <w:rPr>
          <w:i/>
        </w:rPr>
        <w:t>professionals</w:t>
      </w:r>
      <w:r>
        <w:rPr/>
        <w:t>. </w:t>
      </w:r>
      <w:r>
        <w:rPr>
          <w:i/>
        </w:rPr>
        <w:t>End-users </w:t>
      </w:r>
      <w:r>
        <w:rPr/>
        <w:t>could be healthy users or patients. For each end-user, the system has to save a user</w:t>
      </w:r>
      <w:r>
        <w:rPr>
          <w:spacing w:val="-5"/>
        </w:rPr>
        <w:t> </w:t>
      </w:r>
      <w:r>
        <w:rPr/>
        <w:t>profile</w:t>
      </w:r>
      <w:r>
        <w:rPr>
          <w:spacing w:val="-3"/>
        </w:rPr>
        <w:t> </w:t>
      </w:r>
      <w:r>
        <w:rPr/>
        <w:t>describing</w:t>
      </w:r>
      <w:r>
        <w:rPr>
          <w:spacing w:val="-4"/>
        </w:rPr>
        <w:t> </w:t>
      </w:r>
      <w:r>
        <w:rPr/>
        <w:t>his/her</w:t>
      </w:r>
      <w:r>
        <w:rPr>
          <w:spacing w:val="-4"/>
        </w:rPr>
        <w:t> </w:t>
      </w:r>
      <w:r>
        <w:rPr/>
        <w:t>health</w:t>
      </w:r>
      <w:r>
        <w:rPr>
          <w:spacing w:val="-4"/>
        </w:rPr>
        <w:t> </w:t>
      </w:r>
      <w:r>
        <w:rPr/>
        <w:t>condition.</w:t>
      </w:r>
      <w:r>
        <w:rPr>
          <w:spacing w:val="-3"/>
        </w:rPr>
        <w:t> </w:t>
      </w:r>
      <w:r>
        <w:rPr/>
        <w:t>For</w:t>
      </w:r>
      <w:r>
        <w:rPr>
          <w:spacing w:val="-5"/>
        </w:rPr>
        <w:t> </w:t>
      </w:r>
      <w:r>
        <w:rPr/>
        <w:t>instance,</w:t>
      </w:r>
      <w:r>
        <w:rPr>
          <w:spacing w:val="-3"/>
        </w:rPr>
        <w:t> </w:t>
      </w:r>
      <w:r>
        <w:rPr/>
        <w:t>the</w:t>
      </w:r>
      <w:r>
        <w:rPr>
          <w:spacing w:val="-4"/>
        </w:rPr>
        <w:t> </w:t>
      </w:r>
      <w:r>
        <w:rPr/>
        <w:t>profile</w:t>
      </w:r>
      <w:r>
        <w:rPr>
          <w:spacing w:val="-4"/>
        </w:rPr>
        <w:t> </w:t>
      </w:r>
      <w:r>
        <w:rPr/>
        <w:t>of</w:t>
      </w:r>
      <w:r>
        <w:rPr>
          <w:spacing w:val="-4"/>
        </w:rPr>
        <w:t> </w:t>
      </w:r>
      <w:r>
        <w:rPr/>
        <w:t>a</w:t>
      </w:r>
      <w:r>
        <w:rPr>
          <w:spacing w:val="-3"/>
        </w:rPr>
        <w:t> </w:t>
      </w:r>
      <w:r>
        <w:rPr>
          <w:spacing w:val="-2"/>
        </w:rPr>
        <w:t>cardiovascular</w:t>
      </w:r>
    </w:p>
    <w:p>
      <w:pPr>
        <w:pStyle w:val="BodyText"/>
        <w:spacing w:after="0" w:line="249" w:lineRule="auto"/>
        <w:jc w:val="both"/>
        <w:sectPr>
          <w:pgSz w:w="8800" w:h="13330"/>
          <w:pgMar w:header="689" w:footer="424" w:top="900" w:bottom="620" w:left="850" w:right="850"/>
        </w:sectPr>
      </w:pPr>
    </w:p>
    <w:p>
      <w:pPr>
        <w:pStyle w:val="BodyText"/>
        <w:spacing w:before="3"/>
      </w:pPr>
    </w:p>
    <w:p>
      <w:pPr>
        <w:spacing w:line="252" w:lineRule="auto" w:before="0"/>
        <w:ind w:left="102" w:right="71" w:firstLine="0"/>
        <w:jc w:val="both"/>
        <w:rPr>
          <w:sz w:val="19"/>
        </w:rPr>
      </w:pPr>
      <w:r>
        <w:rPr>
          <w:sz w:val="19"/>
        </w:rPr>
        <w:t>patient includes the following information: </w:t>
      </w:r>
      <w:r>
        <w:rPr>
          <w:i/>
          <w:sz w:val="19"/>
        </w:rPr>
        <w:t>name, birthday, weight, height, </w:t>
      </w:r>
      <w:r>
        <w:rPr>
          <w:i/>
          <w:sz w:val="19"/>
        </w:rPr>
        <w:t>cardiovascular type</w:t>
      </w:r>
      <w:r>
        <w:rPr>
          <w:sz w:val="19"/>
        </w:rPr>
        <w:t>, and </w:t>
      </w:r>
      <w:r>
        <w:rPr>
          <w:i/>
          <w:sz w:val="19"/>
        </w:rPr>
        <w:t>blood pressure measurement</w:t>
      </w:r>
      <w:r>
        <w:rPr>
          <w:sz w:val="19"/>
        </w:rPr>
        <w:t>. This information helps HRS identify appropriate medications</w:t>
      </w:r>
      <w:r>
        <w:rPr>
          <w:spacing w:val="-9"/>
          <w:sz w:val="19"/>
        </w:rPr>
        <w:t> </w:t>
      </w:r>
      <w:r>
        <w:rPr>
          <w:sz w:val="19"/>
        </w:rPr>
        <w:t>for</w:t>
      </w:r>
      <w:r>
        <w:rPr>
          <w:spacing w:val="-9"/>
          <w:sz w:val="19"/>
        </w:rPr>
        <w:t> </w:t>
      </w:r>
      <w:r>
        <w:rPr>
          <w:sz w:val="19"/>
        </w:rPr>
        <w:t>the</w:t>
      </w:r>
      <w:r>
        <w:rPr>
          <w:spacing w:val="-9"/>
          <w:sz w:val="19"/>
        </w:rPr>
        <w:t> </w:t>
      </w:r>
      <w:r>
        <w:rPr>
          <w:sz w:val="19"/>
        </w:rPr>
        <w:t>user.</w:t>
      </w:r>
      <w:r>
        <w:rPr>
          <w:spacing w:val="-9"/>
          <w:sz w:val="19"/>
        </w:rPr>
        <w:t> </w:t>
      </w:r>
      <w:r>
        <w:rPr>
          <w:i/>
          <w:sz w:val="19"/>
        </w:rPr>
        <w:t>Healthcare</w:t>
      </w:r>
      <w:r>
        <w:rPr>
          <w:i/>
          <w:spacing w:val="-9"/>
          <w:sz w:val="19"/>
        </w:rPr>
        <w:t> </w:t>
      </w:r>
      <w:r>
        <w:rPr>
          <w:i/>
          <w:sz w:val="19"/>
        </w:rPr>
        <w:t>professionals</w:t>
      </w:r>
      <w:r>
        <w:rPr>
          <w:i/>
          <w:spacing w:val="-9"/>
          <w:sz w:val="19"/>
        </w:rPr>
        <w:t> </w:t>
      </w:r>
      <w:r>
        <w:rPr>
          <w:sz w:val="19"/>
        </w:rPr>
        <w:t>can</w:t>
      </w:r>
      <w:r>
        <w:rPr>
          <w:spacing w:val="-9"/>
          <w:sz w:val="19"/>
        </w:rPr>
        <w:t> </w:t>
      </w:r>
      <w:r>
        <w:rPr>
          <w:sz w:val="19"/>
        </w:rPr>
        <w:t>be</w:t>
      </w:r>
      <w:r>
        <w:rPr>
          <w:spacing w:val="-9"/>
          <w:sz w:val="19"/>
        </w:rPr>
        <w:t> </w:t>
      </w:r>
      <w:r>
        <w:rPr>
          <w:i/>
          <w:sz w:val="19"/>
        </w:rPr>
        <w:t>doctors,</w:t>
      </w:r>
      <w:r>
        <w:rPr>
          <w:i/>
          <w:spacing w:val="-9"/>
          <w:sz w:val="19"/>
        </w:rPr>
        <w:t> </w:t>
      </w:r>
      <w:r>
        <w:rPr>
          <w:i/>
          <w:sz w:val="19"/>
        </w:rPr>
        <w:t>nurses,</w:t>
      </w:r>
      <w:r>
        <w:rPr>
          <w:i/>
          <w:spacing w:val="-9"/>
          <w:sz w:val="19"/>
        </w:rPr>
        <w:t> </w:t>
      </w:r>
      <w:r>
        <w:rPr>
          <w:i/>
          <w:sz w:val="19"/>
        </w:rPr>
        <w:t>physicians,</w:t>
      </w:r>
      <w:r>
        <w:rPr>
          <w:i/>
          <w:spacing w:val="-9"/>
          <w:sz w:val="19"/>
        </w:rPr>
        <w:t> </w:t>
      </w:r>
      <w:r>
        <w:rPr>
          <w:i/>
          <w:sz w:val="19"/>
        </w:rPr>
        <w:t>clini- cians,</w:t>
      </w:r>
      <w:r>
        <w:rPr>
          <w:i/>
          <w:spacing w:val="-12"/>
          <w:sz w:val="19"/>
        </w:rPr>
        <w:t> </w:t>
      </w:r>
      <w:r>
        <w:rPr>
          <w:sz w:val="19"/>
        </w:rPr>
        <w:t>or</w:t>
      </w:r>
      <w:r>
        <w:rPr>
          <w:spacing w:val="-12"/>
          <w:sz w:val="19"/>
        </w:rPr>
        <w:t> </w:t>
      </w:r>
      <w:r>
        <w:rPr>
          <w:i/>
          <w:sz w:val="19"/>
        </w:rPr>
        <w:t>pharmacists</w:t>
      </w:r>
      <w:r>
        <w:rPr>
          <w:sz w:val="19"/>
        </w:rPr>
        <w:t>.</w:t>
      </w:r>
      <w:r>
        <w:rPr>
          <w:spacing w:val="-12"/>
          <w:sz w:val="19"/>
        </w:rPr>
        <w:t> </w:t>
      </w:r>
      <w:r>
        <w:rPr>
          <w:sz w:val="19"/>
        </w:rPr>
        <w:t>Besides,</w:t>
      </w:r>
      <w:r>
        <w:rPr>
          <w:spacing w:val="-12"/>
          <w:sz w:val="19"/>
        </w:rPr>
        <w:t> </w:t>
      </w:r>
      <w:r>
        <w:rPr>
          <w:i/>
          <w:sz w:val="19"/>
        </w:rPr>
        <w:t>medical</w:t>
      </w:r>
      <w:r>
        <w:rPr>
          <w:i/>
          <w:spacing w:val="-12"/>
          <w:sz w:val="19"/>
        </w:rPr>
        <w:t> </w:t>
      </w:r>
      <w:r>
        <w:rPr>
          <w:i/>
          <w:sz w:val="19"/>
        </w:rPr>
        <w:t>researchers</w:t>
      </w:r>
      <w:r>
        <w:rPr>
          <w:i/>
          <w:spacing w:val="-12"/>
          <w:sz w:val="19"/>
        </w:rPr>
        <w:t> </w:t>
      </w:r>
      <w:r>
        <w:rPr>
          <w:sz w:val="19"/>
        </w:rPr>
        <w:t>and</w:t>
      </w:r>
      <w:r>
        <w:rPr>
          <w:spacing w:val="-12"/>
          <w:sz w:val="19"/>
        </w:rPr>
        <w:t> </w:t>
      </w:r>
      <w:r>
        <w:rPr>
          <w:i/>
          <w:sz w:val="19"/>
        </w:rPr>
        <w:t>policy</w:t>
      </w:r>
      <w:r>
        <w:rPr>
          <w:i/>
          <w:spacing w:val="-11"/>
          <w:sz w:val="19"/>
        </w:rPr>
        <w:t> </w:t>
      </w:r>
      <w:r>
        <w:rPr>
          <w:i/>
          <w:sz w:val="19"/>
        </w:rPr>
        <w:t>makers</w:t>
      </w:r>
      <w:r>
        <w:rPr>
          <w:i/>
          <w:spacing w:val="-12"/>
          <w:sz w:val="19"/>
        </w:rPr>
        <w:t> </w:t>
      </w:r>
      <w:r>
        <w:rPr>
          <w:sz w:val="19"/>
        </w:rPr>
        <w:t>can</w:t>
      </w:r>
      <w:r>
        <w:rPr>
          <w:spacing w:val="-12"/>
          <w:sz w:val="19"/>
        </w:rPr>
        <w:t> </w:t>
      </w:r>
      <w:r>
        <w:rPr>
          <w:sz w:val="19"/>
        </w:rPr>
        <w:t>also</w:t>
      </w:r>
      <w:r>
        <w:rPr>
          <w:spacing w:val="-12"/>
          <w:sz w:val="19"/>
        </w:rPr>
        <w:t> </w:t>
      </w:r>
      <w:r>
        <w:rPr>
          <w:sz w:val="19"/>
        </w:rPr>
        <w:t>benefit</w:t>
      </w:r>
      <w:r>
        <w:rPr>
          <w:spacing w:val="-12"/>
          <w:sz w:val="19"/>
        </w:rPr>
        <w:t> </w:t>
      </w:r>
      <w:r>
        <w:rPr>
          <w:sz w:val="19"/>
        </w:rPr>
        <w:t>from HRS (Valdez et al. </w:t>
      </w:r>
      <w:hyperlink w:history="true" w:anchor="_bookmark125">
        <w:r>
          <w:rPr>
            <w:color w:val="0000FF"/>
            <w:sz w:val="19"/>
          </w:rPr>
          <w:t>2016</w:t>
        </w:r>
      </w:hyperlink>
      <w:r>
        <w:rPr>
          <w:sz w:val="19"/>
        </w:rPr>
        <w:t>).</w:t>
      </w:r>
    </w:p>
    <w:p>
      <w:pPr>
        <w:pStyle w:val="BodyText"/>
        <w:spacing w:before="48"/>
      </w:pPr>
    </w:p>
    <w:p>
      <w:pPr>
        <w:spacing w:line="252" w:lineRule="auto" w:before="0"/>
        <w:ind w:left="102" w:right="71" w:hanging="1"/>
        <w:jc w:val="both"/>
        <w:rPr>
          <w:sz w:val="19"/>
        </w:rPr>
      </w:pPr>
      <w:bookmarkStart w:name="Items" w:id="17"/>
      <w:bookmarkEnd w:id="17"/>
      <w:r>
        <w:rPr/>
      </w:r>
      <w:r>
        <w:rPr>
          <w:rFonts w:ascii="Arial" w:hAnsi="Arial"/>
          <w:b/>
          <w:sz w:val="20"/>
        </w:rPr>
        <w:t>Items </w:t>
      </w:r>
      <w:r>
        <w:rPr>
          <w:sz w:val="19"/>
        </w:rPr>
        <w:t>HRS can offer recommendations concerning different categories, such as </w:t>
      </w:r>
      <w:r>
        <w:rPr>
          <w:i/>
          <w:sz w:val="19"/>
        </w:rPr>
        <w:t>diets </w:t>
      </w:r>
      <w:r>
        <w:rPr>
          <w:sz w:val="19"/>
        </w:rPr>
        <w:t>to optimize nutrition, </w:t>
      </w:r>
      <w:r>
        <w:rPr>
          <w:i/>
          <w:sz w:val="19"/>
        </w:rPr>
        <w:t>physical activities/sports </w:t>
      </w:r>
      <w:r>
        <w:rPr>
          <w:sz w:val="19"/>
        </w:rPr>
        <w:t>that match the user’s requirements and needs, </w:t>
      </w:r>
      <w:r>
        <w:rPr>
          <w:i/>
          <w:sz w:val="19"/>
        </w:rPr>
        <w:t>recommended</w:t>
      </w:r>
      <w:r>
        <w:rPr>
          <w:i/>
          <w:spacing w:val="-1"/>
          <w:sz w:val="19"/>
        </w:rPr>
        <w:t> </w:t>
      </w:r>
      <w:r>
        <w:rPr>
          <w:i/>
          <w:sz w:val="19"/>
        </w:rPr>
        <w:t>diagnoses</w:t>
      </w:r>
      <w:r>
        <w:rPr>
          <w:i/>
          <w:spacing w:val="-1"/>
          <w:sz w:val="19"/>
        </w:rPr>
        <w:t> </w:t>
      </w:r>
      <w:r>
        <w:rPr>
          <w:sz w:val="19"/>
        </w:rPr>
        <w:t>of</w:t>
      </w:r>
      <w:r>
        <w:rPr>
          <w:spacing w:val="-1"/>
          <w:sz w:val="19"/>
        </w:rPr>
        <w:t> </w:t>
      </w:r>
      <w:r>
        <w:rPr>
          <w:sz w:val="19"/>
        </w:rPr>
        <w:t>patients</w:t>
      </w:r>
      <w:r>
        <w:rPr>
          <w:spacing w:val="-1"/>
          <w:sz w:val="19"/>
        </w:rPr>
        <w:t> </w:t>
      </w:r>
      <w:r>
        <w:rPr>
          <w:sz w:val="19"/>
        </w:rPr>
        <w:t>to</w:t>
      </w:r>
      <w:r>
        <w:rPr>
          <w:spacing w:val="-1"/>
          <w:sz w:val="19"/>
        </w:rPr>
        <w:t> </w:t>
      </w:r>
      <w:r>
        <w:rPr>
          <w:sz w:val="19"/>
        </w:rPr>
        <w:t>doctors</w:t>
      </w:r>
      <w:r>
        <w:rPr>
          <w:spacing w:val="-1"/>
          <w:sz w:val="19"/>
        </w:rPr>
        <w:t> </w:t>
      </w:r>
      <w:r>
        <w:rPr>
          <w:sz w:val="19"/>
        </w:rPr>
        <w:t>or</w:t>
      </w:r>
      <w:r>
        <w:rPr>
          <w:spacing w:val="-1"/>
          <w:sz w:val="19"/>
        </w:rPr>
        <w:t> </w:t>
      </w:r>
      <w:r>
        <w:rPr>
          <w:sz w:val="19"/>
        </w:rPr>
        <w:t>nurses,</w:t>
      </w:r>
      <w:r>
        <w:rPr>
          <w:spacing w:val="-1"/>
          <w:sz w:val="19"/>
        </w:rPr>
        <w:t> </w:t>
      </w:r>
      <w:r>
        <w:rPr>
          <w:i/>
          <w:sz w:val="19"/>
        </w:rPr>
        <w:t>treatments/medications</w:t>
      </w:r>
      <w:r>
        <w:rPr>
          <w:i/>
          <w:spacing w:val="-1"/>
          <w:sz w:val="19"/>
        </w:rPr>
        <w:t> </w:t>
      </w:r>
      <w:r>
        <w:rPr>
          <w:sz w:val="19"/>
        </w:rPr>
        <w:t>for</w:t>
      </w:r>
      <w:r>
        <w:rPr>
          <w:spacing w:val="-1"/>
          <w:sz w:val="19"/>
        </w:rPr>
        <w:t> </w:t>
      </w:r>
      <w:r>
        <w:rPr>
          <w:sz w:val="19"/>
        </w:rPr>
        <w:t>a</w:t>
      </w:r>
      <w:r>
        <w:rPr>
          <w:spacing w:val="-1"/>
          <w:sz w:val="19"/>
        </w:rPr>
        <w:t> </w:t>
      </w:r>
      <w:r>
        <w:rPr>
          <w:sz w:val="19"/>
        </w:rPr>
        <w:t>spe- cific disease, and </w:t>
      </w:r>
      <w:r>
        <w:rPr>
          <w:i/>
          <w:sz w:val="19"/>
        </w:rPr>
        <w:t>medical information/sources </w:t>
      </w:r>
      <w:r>
        <w:rPr>
          <w:sz w:val="19"/>
        </w:rPr>
        <w:t>that motivate(s) users to follow a healthy lifestyle and improve their well-being (Valdez et al. </w:t>
      </w:r>
      <w:hyperlink w:history="true" w:anchor="_bookmark125">
        <w:r>
          <w:rPr>
            <w:color w:val="0000FF"/>
            <w:sz w:val="19"/>
          </w:rPr>
          <w:t>2016</w:t>
        </w:r>
      </w:hyperlink>
      <w:r>
        <w:rPr>
          <w:sz w:val="19"/>
        </w:rPr>
        <w:t>).</w:t>
      </w:r>
    </w:p>
    <w:p>
      <w:pPr>
        <w:pStyle w:val="Heading2"/>
        <w:numPr>
          <w:ilvl w:val="1"/>
          <w:numId w:val="1"/>
        </w:numPr>
        <w:tabs>
          <w:tab w:pos="458" w:val="left" w:leader="none"/>
        </w:tabs>
        <w:spacing w:line="240" w:lineRule="auto" w:before="194" w:after="0"/>
        <w:ind w:left="458" w:right="0" w:hanging="356"/>
        <w:jc w:val="left"/>
      </w:pPr>
      <w:bookmarkStart w:name="Basic recommendation techniques" w:id="18"/>
      <w:bookmarkEnd w:id="18"/>
      <w:r>
        <w:rPr>
          <w:b w:val="0"/>
        </w:rPr>
      </w:r>
      <w:r>
        <w:rPr>
          <w:w w:val="80"/>
        </w:rPr>
        <w:t>Basic</w:t>
      </w:r>
      <w:r>
        <w:rPr>
          <w:spacing w:val="14"/>
        </w:rPr>
        <w:t> </w:t>
      </w:r>
      <w:r>
        <w:rPr>
          <w:w w:val="80"/>
        </w:rPr>
        <w:t>recommendation</w:t>
      </w:r>
      <w:r>
        <w:rPr>
          <w:spacing w:val="15"/>
        </w:rPr>
        <w:t> </w:t>
      </w:r>
      <w:r>
        <w:rPr>
          <w:spacing w:val="-2"/>
          <w:w w:val="80"/>
        </w:rPr>
        <w:t>techniques</w:t>
      </w:r>
    </w:p>
    <w:p>
      <w:pPr>
        <w:pStyle w:val="BodyText"/>
        <w:spacing w:line="252" w:lineRule="auto" w:before="230"/>
        <w:ind w:left="102" w:right="71"/>
        <w:jc w:val="both"/>
      </w:pPr>
      <w:r>
        <w:rPr/>
        <w:t>The information of the mentioned elements can be the input of algorithms that generate personalized recommendations to patients.</w:t>
      </w:r>
    </w:p>
    <w:p>
      <w:pPr>
        <w:pStyle w:val="BodyText"/>
        <w:spacing w:before="48"/>
      </w:pPr>
    </w:p>
    <w:p>
      <w:pPr>
        <w:pStyle w:val="BodyText"/>
        <w:spacing w:line="252" w:lineRule="auto"/>
        <w:ind w:left="102" w:right="71"/>
        <w:jc w:val="both"/>
      </w:pPr>
      <w:bookmarkStart w:name="Collaborative Filtering (CF)" w:id="19"/>
      <w:bookmarkEnd w:id="19"/>
      <w:r>
        <w:rPr/>
      </w:r>
      <w:r>
        <w:rPr>
          <w:rFonts w:ascii="Arial" w:hAnsi="Arial"/>
          <w:b/>
          <w:spacing w:val="-4"/>
          <w:sz w:val="20"/>
        </w:rPr>
        <w:t>Collaborative</w:t>
      </w:r>
      <w:r>
        <w:rPr>
          <w:rFonts w:ascii="Arial" w:hAnsi="Arial"/>
          <w:b/>
          <w:spacing w:val="-10"/>
          <w:sz w:val="20"/>
        </w:rPr>
        <w:t> </w:t>
      </w:r>
      <w:r>
        <w:rPr>
          <w:rFonts w:ascii="Arial" w:hAnsi="Arial"/>
          <w:b/>
          <w:spacing w:val="-4"/>
          <w:sz w:val="20"/>
        </w:rPr>
        <w:t>Filtering</w:t>
      </w:r>
      <w:r>
        <w:rPr>
          <w:rFonts w:ascii="Arial" w:hAnsi="Arial"/>
          <w:b/>
          <w:spacing w:val="-10"/>
          <w:sz w:val="20"/>
        </w:rPr>
        <w:t> </w:t>
      </w:r>
      <w:r>
        <w:rPr>
          <w:rFonts w:ascii="Arial" w:hAnsi="Arial"/>
          <w:b/>
          <w:spacing w:val="-4"/>
          <w:sz w:val="20"/>
        </w:rPr>
        <w:t>(CF)</w:t>
      </w:r>
      <w:r>
        <w:rPr>
          <w:rFonts w:ascii="Arial" w:hAnsi="Arial"/>
          <w:b/>
          <w:spacing w:val="2"/>
          <w:sz w:val="20"/>
        </w:rPr>
        <w:t> </w:t>
      </w:r>
      <w:r>
        <w:rPr>
          <w:spacing w:val="-4"/>
        </w:rPr>
        <w:t>CF recommends items to a user based on the following idea: </w:t>
      </w:r>
      <w:r>
        <w:rPr/>
        <w:t>“If</w:t>
      </w:r>
      <w:r>
        <w:rPr>
          <w:spacing w:val="-8"/>
        </w:rPr>
        <w:t> </w:t>
      </w:r>
      <w:r>
        <w:rPr/>
        <w:t>users</w:t>
      </w:r>
      <w:r>
        <w:rPr>
          <w:spacing w:val="-8"/>
        </w:rPr>
        <w:t> </w:t>
      </w:r>
      <w:r>
        <w:rPr/>
        <w:t>shared</w:t>
      </w:r>
      <w:r>
        <w:rPr>
          <w:spacing w:val="-8"/>
        </w:rPr>
        <w:t> </w:t>
      </w:r>
      <w:r>
        <w:rPr/>
        <w:t>the</w:t>
      </w:r>
      <w:r>
        <w:rPr>
          <w:spacing w:val="-8"/>
        </w:rPr>
        <w:t> </w:t>
      </w:r>
      <w:r>
        <w:rPr/>
        <w:t>same</w:t>
      </w:r>
      <w:r>
        <w:rPr>
          <w:spacing w:val="-8"/>
        </w:rPr>
        <w:t> </w:t>
      </w:r>
      <w:r>
        <w:rPr/>
        <w:t>interests</w:t>
      </w:r>
      <w:r>
        <w:rPr>
          <w:spacing w:val="-8"/>
        </w:rPr>
        <w:t> </w:t>
      </w:r>
      <w:r>
        <w:rPr/>
        <w:t>in</w:t>
      </w:r>
      <w:r>
        <w:rPr>
          <w:spacing w:val="-8"/>
        </w:rPr>
        <w:t> </w:t>
      </w:r>
      <w:r>
        <w:rPr/>
        <w:t>the</w:t>
      </w:r>
      <w:r>
        <w:rPr>
          <w:spacing w:val="-8"/>
        </w:rPr>
        <w:t> </w:t>
      </w:r>
      <w:r>
        <w:rPr/>
        <w:t>past,</w:t>
      </w:r>
      <w:r>
        <w:rPr>
          <w:spacing w:val="-8"/>
        </w:rPr>
        <w:t> </w:t>
      </w:r>
      <w:r>
        <w:rPr/>
        <w:t>then</w:t>
      </w:r>
      <w:r>
        <w:rPr>
          <w:spacing w:val="-8"/>
        </w:rPr>
        <w:t> </w:t>
      </w:r>
      <w:r>
        <w:rPr/>
        <w:t>they</w:t>
      </w:r>
      <w:r>
        <w:rPr>
          <w:spacing w:val="-8"/>
        </w:rPr>
        <w:t> </w:t>
      </w:r>
      <w:r>
        <w:rPr/>
        <w:t>would</w:t>
      </w:r>
      <w:r>
        <w:rPr>
          <w:spacing w:val="-8"/>
        </w:rPr>
        <w:t> </w:t>
      </w:r>
      <w:r>
        <w:rPr/>
        <w:t>have</w:t>
      </w:r>
      <w:r>
        <w:rPr>
          <w:spacing w:val="-8"/>
        </w:rPr>
        <w:t> </w:t>
      </w:r>
      <w:r>
        <w:rPr/>
        <w:t>similar</w:t>
      </w:r>
      <w:r>
        <w:rPr>
          <w:spacing w:val="-8"/>
        </w:rPr>
        <w:t> </w:t>
      </w:r>
      <w:r>
        <w:rPr/>
        <w:t>tastes”</w:t>
      </w:r>
      <w:r>
        <w:rPr>
          <w:spacing w:val="-8"/>
        </w:rPr>
        <w:t> </w:t>
      </w:r>
      <w:r>
        <w:rPr/>
        <w:t>(Jannach </w:t>
      </w:r>
      <w:hyperlink w:history="true" w:anchor="_bookmark79">
        <w:r>
          <w:rPr>
            <w:color w:val="0000FF"/>
          </w:rPr>
          <w:t>2011</w:t>
        </w:r>
      </w:hyperlink>
      <w:r>
        <w:rPr/>
        <w:t>).</w:t>
      </w:r>
      <w:r>
        <w:rPr>
          <w:spacing w:val="-5"/>
        </w:rPr>
        <w:t> </w:t>
      </w:r>
      <w:r>
        <w:rPr/>
        <w:t>In</w:t>
      </w:r>
      <w:r>
        <w:rPr>
          <w:spacing w:val="-5"/>
        </w:rPr>
        <w:t> </w:t>
      </w:r>
      <w:r>
        <w:rPr/>
        <w:t>the</w:t>
      </w:r>
      <w:r>
        <w:rPr>
          <w:spacing w:val="-5"/>
        </w:rPr>
        <w:t> </w:t>
      </w:r>
      <w:r>
        <w:rPr/>
        <w:t>context</w:t>
      </w:r>
      <w:r>
        <w:rPr>
          <w:spacing w:val="-5"/>
        </w:rPr>
        <w:t> </w:t>
      </w:r>
      <w:r>
        <w:rPr/>
        <w:t>of</w:t>
      </w:r>
      <w:r>
        <w:rPr>
          <w:spacing w:val="-5"/>
        </w:rPr>
        <w:t> </w:t>
      </w:r>
      <w:r>
        <w:rPr/>
        <w:t>HRS,</w:t>
      </w:r>
      <w:r>
        <w:rPr>
          <w:spacing w:val="-5"/>
        </w:rPr>
        <w:t> </w:t>
      </w:r>
      <w:r>
        <w:rPr/>
        <w:t>this</w:t>
      </w:r>
      <w:r>
        <w:rPr>
          <w:spacing w:val="-5"/>
        </w:rPr>
        <w:t> </w:t>
      </w:r>
      <w:r>
        <w:rPr/>
        <w:t>approach</w:t>
      </w:r>
      <w:r>
        <w:rPr>
          <w:spacing w:val="-5"/>
        </w:rPr>
        <w:t> </w:t>
      </w:r>
      <w:r>
        <w:rPr/>
        <w:t>can</w:t>
      </w:r>
      <w:r>
        <w:rPr>
          <w:spacing w:val="-5"/>
        </w:rPr>
        <w:t> </w:t>
      </w:r>
      <w:r>
        <w:rPr/>
        <w:t>be</w:t>
      </w:r>
      <w:r>
        <w:rPr>
          <w:spacing w:val="-5"/>
        </w:rPr>
        <w:t> </w:t>
      </w:r>
      <w:r>
        <w:rPr/>
        <w:t>interpreted</w:t>
      </w:r>
      <w:r>
        <w:rPr>
          <w:spacing w:val="-5"/>
        </w:rPr>
        <w:t> </w:t>
      </w:r>
      <w:r>
        <w:rPr/>
        <w:t>as</w:t>
      </w:r>
      <w:r>
        <w:rPr>
          <w:spacing w:val="-5"/>
        </w:rPr>
        <w:t> </w:t>
      </w:r>
      <w:r>
        <w:rPr/>
        <w:t>follows:</w:t>
      </w:r>
      <w:r>
        <w:rPr>
          <w:spacing w:val="-5"/>
        </w:rPr>
        <w:t> </w:t>
      </w:r>
      <w:r>
        <w:rPr/>
        <w:t>“If</w:t>
      </w:r>
      <w:r>
        <w:rPr>
          <w:spacing w:val="-5"/>
        </w:rPr>
        <w:t> </w:t>
      </w:r>
      <w:r>
        <w:rPr/>
        <w:t>patients</w:t>
      </w:r>
      <w:r>
        <w:rPr>
          <w:spacing w:val="-5"/>
        </w:rPr>
        <w:t> </w:t>
      </w:r>
      <w:r>
        <w:rPr/>
        <w:t>share similar disease profiles/health conditions, then they would have similar treatments/health- care services”.</w:t>
      </w:r>
    </w:p>
    <w:p>
      <w:pPr>
        <w:pStyle w:val="BodyText"/>
        <w:spacing w:before="46"/>
      </w:pPr>
    </w:p>
    <w:p>
      <w:pPr>
        <w:pStyle w:val="BodyText"/>
        <w:spacing w:line="252" w:lineRule="auto"/>
        <w:ind w:left="102" w:right="71"/>
        <w:jc w:val="both"/>
      </w:pPr>
      <w:bookmarkStart w:name="Content-based Filtering (CB)" w:id="20"/>
      <w:bookmarkEnd w:id="20"/>
      <w:r>
        <w:rPr/>
      </w:r>
      <w:r>
        <w:rPr>
          <w:rFonts w:ascii="Arial" w:hAnsi="Arial"/>
          <w:b/>
          <w:spacing w:val="-4"/>
          <w:sz w:val="20"/>
        </w:rPr>
        <w:t>Content-based</w:t>
      </w:r>
      <w:r>
        <w:rPr>
          <w:rFonts w:ascii="Arial" w:hAnsi="Arial"/>
          <w:b/>
          <w:spacing w:val="-10"/>
          <w:sz w:val="20"/>
        </w:rPr>
        <w:t> </w:t>
      </w:r>
      <w:r>
        <w:rPr>
          <w:rFonts w:ascii="Arial" w:hAnsi="Arial"/>
          <w:b/>
          <w:spacing w:val="-4"/>
          <w:sz w:val="20"/>
        </w:rPr>
        <w:t>Filtering</w:t>
      </w:r>
      <w:r>
        <w:rPr>
          <w:rFonts w:ascii="Arial" w:hAnsi="Arial"/>
          <w:b/>
          <w:spacing w:val="-10"/>
          <w:sz w:val="20"/>
        </w:rPr>
        <w:t> </w:t>
      </w:r>
      <w:r>
        <w:rPr>
          <w:rFonts w:ascii="Arial" w:hAnsi="Arial"/>
          <w:b/>
          <w:spacing w:val="-4"/>
          <w:sz w:val="20"/>
        </w:rPr>
        <w:t>(CB)</w:t>
      </w:r>
      <w:r>
        <w:rPr>
          <w:rFonts w:ascii="Arial" w:hAnsi="Arial"/>
          <w:b/>
          <w:sz w:val="20"/>
        </w:rPr>
        <w:t> </w:t>
      </w:r>
      <w:r>
        <w:rPr>
          <w:spacing w:val="-4"/>
        </w:rPr>
        <w:t>This approach looks for items similar to those that the user </w:t>
      </w:r>
      <w:r>
        <w:rPr/>
        <w:t>liked in the past and match the user profile (Lops et al. </w:t>
      </w:r>
      <w:hyperlink w:history="true" w:anchor="_bookmark82">
        <w:r>
          <w:rPr>
            <w:color w:val="0000FF"/>
          </w:rPr>
          <w:t>2011</w:t>
        </w:r>
      </w:hyperlink>
      <w:r>
        <w:rPr/>
        <w:t>; Ricci et al. </w:t>
      </w:r>
      <w:hyperlink w:history="true" w:anchor="_bookmark102">
        <w:r>
          <w:rPr>
            <w:color w:val="0000FF"/>
          </w:rPr>
          <w:t>2010</w:t>
        </w:r>
      </w:hyperlink>
      <w:r>
        <w:rPr/>
        <w:t>; Sa´nchez- </w:t>
      </w:r>
      <w:r>
        <w:rPr>
          <w:spacing w:val="-2"/>
        </w:rPr>
        <w:t>Bocanegra</w:t>
      </w:r>
      <w:r>
        <w:rPr>
          <w:spacing w:val="-10"/>
        </w:rPr>
        <w:t> </w:t>
      </w:r>
      <w:r>
        <w:rPr>
          <w:spacing w:val="-2"/>
        </w:rPr>
        <w:t>et</w:t>
      </w:r>
      <w:r>
        <w:rPr>
          <w:spacing w:val="-10"/>
        </w:rPr>
        <w:t> </w:t>
      </w:r>
      <w:r>
        <w:rPr>
          <w:spacing w:val="-2"/>
        </w:rPr>
        <w:t>al.</w:t>
      </w:r>
      <w:r>
        <w:rPr>
          <w:spacing w:val="-10"/>
        </w:rPr>
        <w:t> </w:t>
      </w:r>
      <w:hyperlink w:history="true" w:anchor="_bookmark107">
        <w:r>
          <w:rPr>
            <w:color w:val="0000FF"/>
            <w:spacing w:val="-2"/>
          </w:rPr>
          <w:t>2015</w:t>
        </w:r>
      </w:hyperlink>
      <w:r>
        <w:rPr>
          <w:spacing w:val="-2"/>
        </w:rPr>
        <w:t>).</w:t>
      </w:r>
      <w:r>
        <w:rPr>
          <w:spacing w:val="-10"/>
        </w:rPr>
        <w:t> </w:t>
      </w:r>
      <w:r>
        <w:rPr>
          <w:spacing w:val="-2"/>
        </w:rPr>
        <w:t>In</w:t>
      </w:r>
      <w:r>
        <w:rPr>
          <w:spacing w:val="-10"/>
        </w:rPr>
        <w:t> </w:t>
      </w:r>
      <w:r>
        <w:rPr>
          <w:spacing w:val="-2"/>
        </w:rPr>
        <w:t>HRS,</w:t>
      </w:r>
      <w:r>
        <w:rPr>
          <w:spacing w:val="-10"/>
        </w:rPr>
        <w:t> </w:t>
      </w:r>
      <w:r>
        <w:rPr>
          <w:spacing w:val="-2"/>
        </w:rPr>
        <w:t>this</w:t>
      </w:r>
      <w:r>
        <w:rPr>
          <w:spacing w:val="-10"/>
        </w:rPr>
        <w:t> </w:t>
      </w:r>
      <w:r>
        <w:rPr>
          <w:spacing w:val="-2"/>
        </w:rPr>
        <w:t>approach</w:t>
      </w:r>
      <w:r>
        <w:rPr>
          <w:spacing w:val="-9"/>
        </w:rPr>
        <w:t> </w:t>
      </w:r>
      <w:r>
        <w:rPr>
          <w:spacing w:val="-2"/>
        </w:rPr>
        <w:t>suggests</w:t>
      </w:r>
      <w:r>
        <w:rPr>
          <w:spacing w:val="-10"/>
        </w:rPr>
        <w:t> </w:t>
      </w:r>
      <w:r>
        <w:rPr>
          <w:spacing w:val="-2"/>
        </w:rPr>
        <w:t>healthcare</w:t>
      </w:r>
      <w:r>
        <w:rPr>
          <w:spacing w:val="-10"/>
        </w:rPr>
        <w:t> </w:t>
      </w:r>
      <w:r>
        <w:rPr>
          <w:spacing w:val="-2"/>
        </w:rPr>
        <w:t>services</w:t>
      </w:r>
      <w:r>
        <w:rPr>
          <w:spacing w:val="-10"/>
        </w:rPr>
        <w:t> </w:t>
      </w:r>
      <w:r>
        <w:rPr>
          <w:spacing w:val="-2"/>
        </w:rPr>
        <w:t>that</w:t>
      </w:r>
      <w:r>
        <w:rPr>
          <w:spacing w:val="-10"/>
        </w:rPr>
        <w:t> </w:t>
      </w:r>
      <w:r>
        <w:rPr>
          <w:spacing w:val="-2"/>
        </w:rPr>
        <w:t>fit</w:t>
      </w:r>
      <w:r>
        <w:rPr>
          <w:spacing w:val="-10"/>
        </w:rPr>
        <w:t> </w:t>
      </w:r>
      <w:r>
        <w:rPr>
          <w:spacing w:val="-2"/>
        </w:rPr>
        <w:t>the</w:t>
      </w:r>
      <w:r>
        <w:rPr>
          <w:spacing w:val="-10"/>
        </w:rPr>
        <w:t> </w:t>
      </w:r>
      <w:r>
        <w:rPr>
          <w:spacing w:val="-2"/>
        </w:rPr>
        <w:t>patient’s </w:t>
      </w:r>
      <w:r>
        <w:rPr/>
        <w:t>health condition/disease situation and are similar to those assigned to him/her in the past.</w:t>
      </w:r>
    </w:p>
    <w:p>
      <w:pPr>
        <w:pStyle w:val="BodyText"/>
        <w:spacing w:before="46"/>
      </w:pPr>
    </w:p>
    <w:p>
      <w:pPr>
        <w:spacing w:line="252" w:lineRule="auto" w:before="0"/>
        <w:ind w:left="102" w:right="71" w:firstLine="0"/>
        <w:jc w:val="both"/>
        <w:rPr>
          <w:sz w:val="19"/>
        </w:rPr>
      </w:pPr>
      <w:bookmarkStart w:name="Knowledge-based Recommendation (KB)" w:id="21"/>
      <w:bookmarkEnd w:id="21"/>
      <w:r>
        <w:rPr/>
      </w:r>
      <w:r>
        <w:rPr>
          <w:rFonts w:ascii="Arial" w:hAnsi="Arial"/>
          <w:b/>
          <w:w w:val="90"/>
          <w:sz w:val="20"/>
        </w:rPr>
        <w:t>Knowledge-based</w:t>
      </w:r>
      <w:r>
        <w:rPr>
          <w:rFonts w:ascii="Arial" w:hAnsi="Arial"/>
          <w:b/>
          <w:spacing w:val="-8"/>
          <w:w w:val="90"/>
          <w:sz w:val="20"/>
        </w:rPr>
        <w:t> </w:t>
      </w:r>
      <w:r>
        <w:rPr>
          <w:rFonts w:ascii="Arial" w:hAnsi="Arial"/>
          <w:b/>
          <w:w w:val="90"/>
          <w:sz w:val="20"/>
        </w:rPr>
        <w:t>Recommendation</w:t>
      </w:r>
      <w:r>
        <w:rPr>
          <w:rFonts w:ascii="Arial" w:hAnsi="Arial"/>
          <w:b/>
          <w:spacing w:val="-8"/>
          <w:w w:val="90"/>
          <w:sz w:val="20"/>
        </w:rPr>
        <w:t> </w:t>
      </w:r>
      <w:r>
        <w:rPr>
          <w:rFonts w:ascii="Arial" w:hAnsi="Arial"/>
          <w:b/>
          <w:w w:val="90"/>
          <w:sz w:val="20"/>
        </w:rPr>
        <w:t>(KB)</w:t>
      </w:r>
      <w:r>
        <w:rPr>
          <w:rFonts w:ascii="Arial" w:hAnsi="Arial"/>
          <w:b/>
          <w:spacing w:val="40"/>
          <w:sz w:val="20"/>
        </w:rPr>
        <w:t> </w:t>
      </w:r>
      <w:r>
        <w:rPr>
          <w:w w:val="90"/>
          <w:sz w:val="19"/>
        </w:rPr>
        <w:t>This approach is applied to domains where the </w:t>
      </w:r>
      <w:r>
        <w:rPr>
          <w:sz w:val="19"/>
        </w:rPr>
        <w:t>quantity of</w:t>
      </w:r>
      <w:r>
        <w:rPr>
          <w:spacing w:val="-1"/>
          <w:sz w:val="19"/>
        </w:rPr>
        <w:t> </w:t>
      </w:r>
      <w:r>
        <w:rPr>
          <w:sz w:val="19"/>
        </w:rPr>
        <w:t>available</w:t>
      </w:r>
      <w:r>
        <w:rPr>
          <w:spacing w:val="-1"/>
          <w:sz w:val="19"/>
        </w:rPr>
        <w:t> </w:t>
      </w:r>
      <w:r>
        <w:rPr>
          <w:sz w:val="19"/>
        </w:rPr>
        <w:t>item ratings</w:t>
      </w:r>
      <w:r>
        <w:rPr>
          <w:spacing w:val="-1"/>
          <w:sz w:val="19"/>
        </w:rPr>
        <w:t> </w:t>
      </w:r>
      <w:r>
        <w:rPr>
          <w:sz w:val="19"/>
        </w:rPr>
        <w:t>is</w:t>
      </w:r>
      <w:r>
        <w:rPr>
          <w:spacing w:val="-1"/>
          <w:sz w:val="19"/>
        </w:rPr>
        <w:t> </w:t>
      </w:r>
      <w:r>
        <w:rPr>
          <w:sz w:val="19"/>
        </w:rPr>
        <w:t>quite limited (e.g.,</w:t>
      </w:r>
      <w:r>
        <w:rPr>
          <w:spacing w:val="-1"/>
          <w:sz w:val="19"/>
        </w:rPr>
        <w:t> </w:t>
      </w:r>
      <w:r>
        <w:rPr>
          <w:i/>
          <w:sz w:val="19"/>
        </w:rPr>
        <w:t>cars</w:t>
      </w:r>
      <w:r>
        <w:rPr>
          <w:sz w:val="19"/>
        </w:rPr>
        <w:t>,</w:t>
      </w:r>
      <w:r>
        <w:rPr>
          <w:spacing w:val="-1"/>
          <w:sz w:val="19"/>
        </w:rPr>
        <w:t> </w:t>
      </w:r>
      <w:r>
        <w:rPr>
          <w:i/>
          <w:sz w:val="19"/>
        </w:rPr>
        <w:t>apartments</w:t>
      </w:r>
      <w:r>
        <w:rPr>
          <w:sz w:val="19"/>
        </w:rPr>
        <w:t>,</w:t>
      </w:r>
      <w:r>
        <w:rPr>
          <w:spacing w:val="-1"/>
          <w:sz w:val="19"/>
        </w:rPr>
        <w:t> </w:t>
      </w:r>
      <w:r>
        <w:rPr>
          <w:sz w:val="19"/>
        </w:rPr>
        <w:t>and</w:t>
      </w:r>
      <w:r>
        <w:rPr>
          <w:spacing w:val="-1"/>
          <w:sz w:val="19"/>
        </w:rPr>
        <w:t> </w:t>
      </w:r>
      <w:r>
        <w:rPr>
          <w:i/>
          <w:sz w:val="19"/>
        </w:rPr>
        <w:t>financial ser- vices</w:t>
      </w:r>
      <w:r>
        <w:rPr>
          <w:sz w:val="19"/>
        </w:rPr>
        <w:t>) or when the user wants to define his/her requirements for items explicitly (e.g., “the food</w:t>
      </w:r>
      <w:r>
        <w:rPr>
          <w:spacing w:val="-7"/>
          <w:sz w:val="19"/>
        </w:rPr>
        <w:t> </w:t>
      </w:r>
      <w:r>
        <w:rPr>
          <w:sz w:val="19"/>
        </w:rPr>
        <w:t>should</w:t>
      </w:r>
      <w:r>
        <w:rPr>
          <w:spacing w:val="-8"/>
          <w:sz w:val="19"/>
        </w:rPr>
        <w:t> </w:t>
      </w:r>
      <w:r>
        <w:rPr>
          <w:sz w:val="19"/>
        </w:rPr>
        <w:t>not</w:t>
      </w:r>
      <w:r>
        <w:rPr>
          <w:spacing w:val="-8"/>
          <w:sz w:val="19"/>
        </w:rPr>
        <w:t> </w:t>
      </w:r>
      <w:r>
        <w:rPr>
          <w:sz w:val="19"/>
        </w:rPr>
        <w:t>contain</w:t>
      </w:r>
      <w:r>
        <w:rPr>
          <w:spacing w:val="-8"/>
          <w:sz w:val="19"/>
        </w:rPr>
        <w:t> </w:t>
      </w:r>
      <w:r>
        <w:rPr>
          <w:sz w:val="19"/>
        </w:rPr>
        <w:t>cheese</w:t>
      </w:r>
      <w:r>
        <w:rPr>
          <w:spacing w:val="-8"/>
          <w:sz w:val="19"/>
        </w:rPr>
        <w:t> </w:t>
      </w:r>
      <w:r>
        <w:rPr>
          <w:sz w:val="19"/>
        </w:rPr>
        <w:t>since</w:t>
      </w:r>
      <w:r>
        <w:rPr>
          <w:spacing w:val="-8"/>
          <w:sz w:val="19"/>
        </w:rPr>
        <w:t> </w:t>
      </w:r>
      <w:r>
        <w:rPr>
          <w:sz w:val="19"/>
        </w:rPr>
        <w:t>I</w:t>
      </w:r>
      <w:r>
        <w:rPr>
          <w:spacing w:val="-8"/>
          <w:sz w:val="19"/>
        </w:rPr>
        <w:t> </w:t>
      </w:r>
      <w:r>
        <w:rPr>
          <w:sz w:val="19"/>
        </w:rPr>
        <w:t>am</w:t>
      </w:r>
      <w:r>
        <w:rPr>
          <w:spacing w:val="-8"/>
          <w:sz w:val="19"/>
        </w:rPr>
        <w:t> </w:t>
      </w:r>
      <w:r>
        <w:rPr>
          <w:sz w:val="19"/>
        </w:rPr>
        <w:t>allergic</w:t>
      </w:r>
      <w:r>
        <w:rPr>
          <w:spacing w:val="-7"/>
          <w:sz w:val="19"/>
        </w:rPr>
        <w:t> </w:t>
      </w:r>
      <w:r>
        <w:rPr>
          <w:sz w:val="19"/>
        </w:rPr>
        <w:t>to</w:t>
      </w:r>
      <w:r>
        <w:rPr>
          <w:spacing w:val="-7"/>
          <w:sz w:val="19"/>
        </w:rPr>
        <w:t> </w:t>
      </w:r>
      <w:r>
        <w:rPr>
          <w:sz w:val="19"/>
        </w:rPr>
        <w:t>milk</w:t>
      </w:r>
      <w:r>
        <w:rPr>
          <w:spacing w:val="-7"/>
          <w:sz w:val="19"/>
        </w:rPr>
        <w:t> </w:t>
      </w:r>
      <w:r>
        <w:rPr>
          <w:sz w:val="19"/>
        </w:rPr>
        <w:t>products”).</w:t>
      </w:r>
      <w:r>
        <w:rPr>
          <w:spacing w:val="-8"/>
          <w:sz w:val="19"/>
        </w:rPr>
        <w:t> </w:t>
      </w:r>
      <w:r>
        <w:rPr>
          <w:sz w:val="19"/>
        </w:rPr>
        <w:t>This</w:t>
      </w:r>
      <w:r>
        <w:rPr>
          <w:spacing w:val="-8"/>
          <w:sz w:val="19"/>
        </w:rPr>
        <w:t> </w:t>
      </w:r>
      <w:r>
        <w:rPr>
          <w:sz w:val="19"/>
        </w:rPr>
        <w:t>approach</w:t>
      </w:r>
      <w:r>
        <w:rPr>
          <w:spacing w:val="-8"/>
          <w:sz w:val="19"/>
        </w:rPr>
        <w:t> </w:t>
      </w:r>
      <w:r>
        <w:rPr>
          <w:sz w:val="19"/>
        </w:rPr>
        <w:t>creates recommendations based on </w:t>
      </w:r>
      <w:r>
        <w:rPr>
          <w:i/>
          <w:sz w:val="19"/>
        </w:rPr>
        <w:t>knowledge about the items</w:t>
      </w:r>
      <w:r>
        <w:rPr>
          <w:sz w:val="19"/>
        </w:rPr>
        <w:t>, </w:t>
      </w:r>
      <w:r>
        <w:rPr>
          <w:i/>
          <w:sz w:val="19"/>
        </w:rPr>
        <w:t>explicit user preferences</w:t>
      </w:r>
      <w:r>
        <w:rPr>
          <w:sz w:val="19"/>
        </w:rPr>
        <w:t>, and </w:t>
      </w:r>
      <w:r>
        <w:rPr>
          <w:i/>
          <w:sz w:val="19"/>
        </w:rPr>
        <w:t>a set of</w:t>
      </w:r>
      <w:r>
        <w:rPr>
          <w:i/>
          <w:spacing w:val="-10"/>
          <w:sz w:val="19"/>
        </w:rPr>
        <w:t> </w:t>
      </w:r>
      <w:r>
        <w:rPr>
          <w:i/>
          <w:sz w:val="19"/>
        </w:rPr>
        <w:t>constraints</w:t>
      </w:r>
      <w:r>
        <w:rPr>
          <w:i/>
          <w:spacing w:val="-10"/>
          <w:sz w:val="19"/>
        </w:rPr>
        <w:t> </w:t>
      </w:r>
      <w:r>
        <w:rPr>
          <w:sz w:val="19"/>
        </w:rPr>
        <w:t>describing</w:t>
      </w:r>
      <w:r>
        <w:rPr>
          <w:spacing w:val="-10"/>
          <w:sz w:val="19"/>
        </w:rPr>
        <w:t> </w:t>
      </w:r>
      <w:r>
        <w:rPr>
          <w:sz w:val="19"/>
        </w:rPr>
        <w:t>the</w:t>
      </w:r>
      <w:r>
        <w:rPr>
          <w:spacing w:val="-10"/>
          <w:sz w:val="19"/>
        </w:rPr>
        <w:t> </w:t>
      </w:r>
      <w:r>
        <w:rPr>
          <w:sz w:val="19"/>
        </w:rPr>
        <w:t>dependencies</w:t>
      </w:r>
      <w:r>
        <w:rPr>
          <w:spacing w:val="-11"/>
          <w:sz w:val="19"/>
        </w:rPr>
        <w:t> </w:t>
      </w:r>
      <w:r>
        <w:rPr>
          <w:sz w:val="19"/>
        </w:rPr>
        <w:t>between</w:t>
      </w:r>
      <w:r>
        <w:rPr>
          <w:spacing w:val="-10"/>
          <w:sz w:val="19"/>
        </w:rPr>
        <w:t> </w:t>
      </w:r>
      <w:r>
        <w:rPr>
          <w:sz w:val="19"/>
        </w:rPr>
        <w:t>users’</w:t>
      </w:r>
      <w:r>
        <w:rPr>
          <w:spacing w:val="-10"/>
          <w:sz w:val="19"/>
        </w:rPr>
        <w:t> </w:t>
      </w:r>
      <w:r>
        <w:rPr>
          <w:sz w:val="19"/>
        </w:rPr>
        <w:t>preferences</w:t>
      </w:r>
      <w:r>
        <w:rPr>
          <w:spacing w:val="-10"/>
          <w:sz w:val="19"/>
        </w:rPr>
        <w:t> </w:t>
      </w:r>
      <w:r>
        <w:rPr>
          <w:sz w:val="19"/>
        </w:rPr>
        <w:t>and</w:t>
      </w:r>
      <w:r>
        <w:rPr>
          <w:spacing w:val="-10"/>
          <w:sz w:val="19"/>
        </w:rPr>
        <w:t> </w:t>
      </w:r>
      <w:r>
        <w:rPr>
          <w:sz w:val="19"/>
        </w:rPr>
        <w:t>items’</w:t>
      </w:r>
      <w:r>
        <w:rPr>
          <w:spacing w:val="-10"/>
          <w:sz w:val="19"/>
        </w:rPr>
        <w:t> </w:t>
      </w:r>
      <w:r>
        <w:rPr>
          <w:sz w:val="19"/>
        </w:rPr>
        <w:t>properties (Felfernig and Burke </w:t>
      </w:r>
      <w:hyperlink w:history="true" w:anchor="_bookmark64">
        <w:r>
          <w:rPr>
            <w:color w:val="0000FF"/>
            <w:sz w:val="19"/>
          </w:rPr>
          <w:t>2008</w:t>
        </w:r>
      </w:hyperlink>
      <w:r>
        <w:rPr>
          <w:sz w:val="19"/>
        </w:rPr>
        <w:t>).</w:t>
      </w:r>
    </w:p>
    <w:p>
      <w:pPr>
        <w:pStyle w:val="BodyText"/>
        <w:spacing w:before="46"/>
      </w:pPr>
    </w:p>
    <w:p>
      <w:pPr>
        <w:pStyle w:val="BodyText"/>
        <w:spacing w:line="252" w:lineRule="auto"/>
        <w:ind w:left="102" w:right="71"/>
        <w:jc w:val="both"/>
      </w:pPr>
      <w:bookmarkStart w:name="Hybrid Recommendation (HyR)" w:id="22"/>
      <w:bookmarkEnd w:id="22"/>
      <w:r>
        <w:rPr/>
      </w:r>
      <w:r>
        <w:rPr>
          <w:rFonts w:ascii="Arial"/>
          <w:b/>
          <w:spacing w:val="-2"/>
          <w:sz w:val="20"/>
        </w:rPr>
        <w:t>Hybrid</w:t>
      </w:r>
      <w:r>
        <w:rPr>
          <w:rFonts w:ascii="Arial"/>
          <w:b/>
          <w:spacing w:val="-12"/>
          <w:sz w:val="20"/>
        </w:rPr>
        <w:t> </w:t>
      </w:r>
      <w:r>
        <w:rPr>
          <w:rFonts w:ascii="Arial"/>
          <w:b/>
          <w:spacing w:val="-2"/>
          <w:sz w:val="20"/>
        </w:rPr>
        <w:t>Recommendation</w:t>
      </w:r>
      <w:r>
        <w:rPr>
          <w:rFonts w:ascii="Arial"/>
          <w:b/>
          <w:spacing w:val="-12"/>
          <w:sz w:val="20"/>
        </w:rPr>
        <w:t> </w:t>
      </w:r>
      <w:r>
        <w:rPr>
          <w:rFonts w:ascii="Arial"/>
          <w:b/>
          <w:spacing w:val="-2"/>
          <w:sz w:val="20"/>
        </w:rPr>
        <w:t>(HyR)</w:t>
      </w:r>
      <w:r>
        <w:rPr>
          <w:rFonts w:ascii="Arial"/>
          <w:b/>
          <w:spacing w:val="-12"/>
          <w:sz w:val="20"/>
        </w:rPr>
        <w:t> </w:t>
      </w:r>
      <w:r>
        <w:rPr>
          <w:spacing w:val="-2"/>
        </w:rPr>
        <w:t>The</w:t>
      </w:r>
      <w:r>
        <w:rPr>
          <w:spacing w:val="-10"/>
        </w:rPr>
        <w:t> </w:t>
      </w:r>
      <w:r>
        <w:rPr>
          <w:spacing w:val="-2"/>
        </w:rPr>
        <w:t>idea</w:t>
      </w:r>
      <w:r>
        <w:rPr>
          <w:spacing w:val="-10"/>
        </w:rPr>
        <w:t> </w:t>
      </w:r>
      <w:r>
        <w:rPr>
          <w:spacing w:val="-2"/>
        </w:rPr>
        <w:t>of</w:t>
      </w:r>
      <w:r>
        <w:rPr>
          <w:spacing w:val="-5"/>
        </w:rPr>
        <w:t> </w:t>
      </w:r>
      <w:r>
        <w:rPr>
          <w:spacing w:val="-2"/>
        </w:rPr>
        <w:t>this</w:t>
      </w:r>
      <w:r>
        <w:rPr>
          <w:spacing w:val="-6"/>
        </w:rPr>
        <w:t> </w:t>
      </w:r>
      <w:r>
        <w:rPr>
          <w:spacing w:val="-2"/>
        </w:rPr>
        <w:t>approach</w:t>
      </w:r>
      <w:r>
        <w:rPr>
          <w:spacing w:val="-7"/>
        </w:rPr>
        <w:t> </w:t>
      </w:r>
      <w:r>
        <w:rPr>
          <w:spacing w:val="-2"/>
        </w:rPr>
        <w:t>is</w:t>
      </w:r>
      <w:r>
        <w:rPr>
          <w:spacing w:val="-6"/>
        </w:rPr>
        <w:t> </w:t>
      </w:r>
      <w:r>
        <w:rPr>
          <w:spacing w:val="-2"/>
        </w:rPr>
        <w:t>to</w:t>
      </w:r>
      <w:r>
        <w:rPr>
          <w:spacing w:val="-6"/>
        </w:rPr>
        <w:t> </w:t>
      </w:r>
      <w:r>
        <w:rPr>
          <w:spacing w:val="-2"/>
        </w:rPr>
        <w:t>combine</w:t>
      </w:r>
      <w:r>
        <w:rPr>
          <w:spacing w:val="-7"/>
        </w:rPr>
        <w:t> </w:t>
      </w:r>
      <w:r>
        <w:rPr>
          <w:spacing w:val="-2"/>
        </w:rPr>
        <w:t>the</w:t>
      </w:r>
      <w:r>
        <w:rPr>
          <w:spacing w:val="-7"/>
        </w:rPr>
        <w:t> </w:t>
      </w:r>
      <w:r>
        <w:rPr>
          <w:spacing w:val="-2"/>
        </w:rPr>
        <w:t>aforemen- </w:t>
      </w:r>
      <w:r>
        <w:rPr/>
        <w:t>tioned recommendation techniques to make use of the advantages of one approach and fix the disadvantages of another approach (Ricci et al. </w:t>
      </w:r>
      <w:hyperlink w:history="true" w:anchor="_bookmark102">
        <w:r>
          <w:rPr>
            <w:color w:val="0000FF"/>
          </w:rPr>
          <w:t>2010</w:t>
        </w:r>
      </w:hyperlink>
      <w:r>
        <w:rPr/>
        <w:t>). For instance, CF usually faces a </w:t>
      </w:r>
      <w:r>
        <w:rPr>
          <w:i/>
        </w:rPr>
        <w:t>cold-start </w:t>
      </w:r>
      <w:r>
        <w:rPr/>
        <w:t>problem triggered when a new item is added to the system and has no user rat- ings,</w:t>
      </w:r>
      <w:r>
        <w:rPr>
          <w:spacing w:val="-3"/>
        </w:rPr>
        <w:t> </w:t>
      </w:r>
      <w:r>
        <w:rPr/>
        <w:t>whereas</w:t>
      </w:r>
      <w:r>
        <w:rPr>
          <w:spacing w:val="-3"/>
        </w:rPr>
        <w:t> </w:t>
      </w:r>
      <w:r>
        <w:rPr/>
        <w:t>CB</w:t>
      </w:r>
      <w:r>
        <w:rPr>
          <w:spacing w:val="-3"/>
        </w:rPr>
        <w:t> </w:t>
      </w:r>
      <w:r>
        <w:rPr/>
        <w:t>can</w:t>
      </w:r>
      <w:r>
        <w:rPr>
          <w:spacing w:val="-4"/>
        </w:rPr>
        <w:t> </w:t>
      </w:r>
      <w:r>
        <w:rPr/>
        <w:t>tackle</w:t>
      </w:r>
      <w:r>
        <w:rPr>
          <w:spacing w:val="-3"/>
        </w:rPr>
        <w:t> </w:t>
      </w:r>
      <w:r>
        <w:rPr/>
        <w:t>this</w:t>
      </w:r>
      <w:r>
        <w:rPr>
          <w:spacing w:val="-3"/>
        </w:rPr>
        <w:t> </w:t>
      </w:r>
      <w:r>
        <w:rPr/>
        <w:t>issue</w:t>
      </w:r>
      <w:r>
        <w:rPr>
          <w:spacing w:val="-3"/>
        </w:rPr>
        <w:t> </w:t>
      </w:r>
      <w:r>
        <w:rPr/>
        <w:t>since</w:t>
      </w:r>
      <w:r>
        <w:rPr>
          <w:spacing w:val="-3"/>
        </w:rPr>
        <w:t> </w:t>
      </w:r>
      <w:r>
        <w:rPr/>
        <w:t>the</w:t>
      </w:r>
      <w:r>
        <w:rPr>
          <w:spacing w:val="-3"/>
        </w:rPr>
        <w:t> </w:t>
      </w:r>
      <w:r>
        <w:rPr/>
        <w:t>prediction</w:t>
      </w:r>
      <w:r>
        <w:rPr>
          <w:spacing w:val="-3"/>
        </w:rPr>
        <w:t> </w:t>
      </w:r>
      <w:r>
        <w:rPr/>
        <w:t>for</w:t>
      </w:r>
      <w:r>
        <w:rPr>
          <w:spacing w:val="-3"/>
        </w:rPr>
        <w:t> </w:t>
      </w:r>
      <w:r>
        <w:rPr/>
        <w:t>new</w:t>
      </w:r>
      <w:r>
        <w:rPr>
          <w:spacing w:val="-4"/>
        </w:rPr>
        <w:t> </w:t>
      </w:r>
      <w:r>
        <w:rPr/>
        <w:t>items</w:t>
      </w:r>
      <w:r>
        <w:rPr>
          <w:spacing w:val="-3"/>
        </w:rPr>
        <w:t> </w:t>
      </w:r>
      <w:r>
        <w:rPr/>
        <w:t>is</w:t>
      </w:r>
      <w:r>
        <w:rPr>
          <w:spacing w:val="-3"/>
        </w:rPr>
        <w:t> </w:t>
      </w:r>
      <w:r>
        <w:rPr/>
        <w:t>generally</w:t>
      </w:r>
      <w:r>
        <w:rPr>
          <w:spacing w:val="-3"/>
        </w:rPr>
        <w:t> </w:t>
      </w:r>
      <w:r>
        <w:rPr/>
        <w:t>based on available descriptions of these items.</w:t>
      </w:r>
    </w:p>
    <w:p>
      <w:pPr>
        <w:pStyle w:val="BodyText"/>
        <w:spacing w:before="208"/>
      </w:pPr>
    </w:p>
    <w:p>
      <w:pPr>
        <w:pStyle w:val="Heading1"/>
        <w:numPr>
          <w:ilvl w:val="0"/>
          <w:numId w:val="1"/>
        </w:numPr>
        <w:tabs>
          <w:tab w:pos="333" w:val="left" w:leader="none"/>
        </w:tabs>
        <w:spacing w:line="240" w:lineRule="auto" w:before="0" w:after="0"/>
        <w:ind w:left="333" w:right="0" w:hanging="231"/>
        <w:jc w:val="left"/>
      </w:pPr>
      <w:bookmarkStart w:name="Recommendation scenarios in the healthca" w:id="23"/>
      <w:bookmarkEnd w:id="23"/>
      <w:r>
        <w:rPr>
          <w:b w:val="0"/>
        </w:rPr>
      </w:r>
      <w:bookmarkStart w:name="_bookmark8" w:id="24"/>
      <w:bookmarkEnd w:id="24"/>
      <w:r>
        <w:rPr>
          <w:b w:val="0"/>
        </w:rPr>
      </w:r>
      <w:r>
        <w:rPr>
          <w:w w:val="90"/>
        </w:rPr>
        <w:t>Recommendation</w:t>
      </w:r>
      <w:r>
        <w:rPr>
          <w:spacing w:val="7"/>
        </w:rPr>
        <w:t> </w:t>
      </w:r>
      <w:r>
        <w:rPr>
          <w:w w:val="90"/>
        </w:rPr>
        <w:t>scenarios</w:t>
      </w:r>
      <w:r>
        <w:rPr>
          <w:spacing w:val="8"/>
        </w:rPr>
        <w:t> </w:t>
      </w:r>
      <w:r>
        <w:rPr>
          <w:w w:val="90"/>
        </w:rPr>
        <w:t>in</w:t>
      </w:r>
      <w:r>
        <w:rPr>
          <w:spacing w:val="8"/>
        </w:rPr>
        <w:t> </w:t>
      </w:r>
      <w:r>
        <w:rPr>
          <w:w w:val="90"/>
        </w:rPr>
        <w:t>the</w:t>
      </w:r>
      <w:r>
        <w:rPr>
          <w:spacing w:val="7"/>
        </w:rPr>
        <w:t> </w:t>
      </w:r>
      <w:r>
        <w:rPr>
          <w:w w:val="90"/>
        </w:rPr>
        <w:t>healthcare</w:t>
      </w:r>
      <w:r>
        <w:rPr>
          <w:spacing w:val="8"/>
        </w:rPr>
        <w:t> </w:t>
      </w:r>
      <w:r>
        <w:rPr>
          <w:spacing w:val="-2"/>
          <w:w w:val="90"/>
        </w:rPr>
        <w:t>domain</w:t>
      </w:r>
    </w:p>
    <w:p>
      <w:pPr>
        <w:pStyle w:val="BodyText"/>
        <w:spacing w:line="252" w:lineRule="auto" w:before="224"/>
        <w:ind w:left="102" w:right="71"/>
        <w:jc w:val="both"/>
      </w:pPr>
      <w:r>
        <w:rPr/>
        <w:t>HRS offer users various types of recommendations that help to improve their well-</w:t>
      </w:r>
      <w:r>
        <w:rPr/>
        <w:t>being. These</w:t>
      </w:r>
      <w:r>
        <w:rPr>
          <w:spacing w:val="3"/>
        </w:rPr>
        <w:t> </w:t>
      </w:r>
      <w:r>
        <w:rPr/>
        <w:t>systems</w:t>
      </w:r>
      <w:r>
        <w:rPr>
          <w:spacing w:val="3"/>
        </w:rPr>
        <w:t> </w:t>
      </w:r>
      <w:r>
        <w:rPr/>
        <w:t>also</w:t>
      </w:r>
      <w:r>
        <w:rPr>
          <w:spacing w:val="3"/>
        </w:rPr>
        <w:t> </w:t>
      </w:r>
      <w:r>
        <w:rPr/>
        <w:t>assist</w:t>
      </w:r>
      <w:r>
        <w:rPr>
          <w:spacing w:val="3"/>
        </w:rPr>
        <w:t> </w:t>
      </w:r>
      <w:r>
        <w:rPr/>
        <w:t>healthcare</w:t>
      </w:r>
      <w:r>
        <w:rPr>
          <w:spacing w:val="3"/>
        </w:rPr>
        <w:t> </w:t>
      </w:r>
      <w:r>
        <w:rPr/>
        <w:t>professionals</w:t>
      </w:r>
      <w:r>
        <w:rPr>
          <w:spacing w:val="3"/>
        </w:rPr>
        <w:t> </w:t>
      </w:r>
      <w:r>
        <w:rPr/>
        <w:t>in</w:t>
      </w:r>
      <w:r>
        <w:rPr>
          <w:spacing w:val="3"/>
        </w:rPr>
        <w:t> </w:t>
      </w:r>
      <w:r>
        <w:rPr/>
        <w:t>making</w:t>
      </w:r>
      <w:r>
        <w:rPr>
          <w:spacing w:val="3"/>
        </w:rPr>
        <w:t> </w:t>
      </w:r>
      <w:r>
        <w:rPr/>
        <w:t>more</w:t>
      </w:r>
      <w:r>
        <w:rPr>
          <w:spacing w:val="3"/>
        </w:rPr>
        <w:t> </w:t>
      </w:r>
      <w:r>
        <w:rPr/>
        <w:t>precise</w:t>
      </w:r>
      <w:r>
        <w:rPr>
          <w:spacing w:val="3"/>
        </w:rPr>
        <w:t> </w:t>
      </w:r>
      <w:r>
        <w:rPr/>
        <w:t>patient-</w:t>
      </w:r>
      <w:r>
        <w:rPr>
          <w:spacing w:val="-2"/>
        </w:rPr>
        <w:t>oriented</w:t>
      </w:r>
    </w:p>
    <w:p>
      <w:pPr>
        <w:pStyle w:val="BodyText"/>
        <w:spacing w:after="0" w:line="252" w:lineRule="auto"/>
        <w:jc w:val="both"/>
        <w:sectPr>
          <w:pgSz w:w="8800" w:h="13330"/>
          <w:pgMar w:header="689" w:footer="424" w:top="900" w:bottom="620" w:left="850" w:right="850"/>
        </w:sectPr>
      </w:pPr>
    </w:p>
    <w:p>
      <w:pPr>
        <w:pStyle w:val="BodyText"/>
        <w:spacing w:before="3"/>
      </w:pPr>
    </w:p>
    <w:p>
      <w:pPr>
        <w:pStyle w:val="BodyText"/>
        <w:spacing w:line="252" w:lineRule="auto"/>
        <w:ind w:left="68" w:right="106"/>
        <w:jc w:val="both"/>
      </w:pPr>
      <w:bookmarkStart w:name="_bookmark9" w:id="25"/>
      <w:bookmarkEnd w:id="25"/>
      <w:r>
        <w:rPr/>
      </w:r>
      <w:r>
        <w:rPr/>
        <w:t>decisions. In the following subsections, we provide a detailed discussion on </w:t>
      </w:r>
      <w:r>
        <w:rPr/>
        <w:t>recommenda- tion scenarios and corresponding recommendation approaches (see also Table </w:t>
      </w:r>
      <w:hyperlink w:history="true" w:anchor="_bookmark10">
        <w:r>
          <w:rPr>
            <w:color w:val="0000FF"/>
          </w:rPr>
          <w:t>1</w:t>
        </w:r>
      </w:hyperlink>
      <w:r>
        <w:rPr/>
        <w:t>).</w:t>
      </w:r>
    </w:p>
    <w:p>
      <w:pPr>
        <w:pStyle w:val="Heading2"/>
        <w:numPr>
          <w:ilvl w:val="1"/>
          <w:numId w:val="1"/>
        </w:numPr>
        <w:tabs>
          <w:tab w:pos="424" w:val="left" w:leader="none"/>
        </w:tabs>
        <w:spacing w:line="240" w:lineRule="auto" w:before="197" w:after="0"/>
        <w:ind w:left="424" w:right="0" w:hanging="356"/>
        <w:jc w:val="left"/>
      </w:pPr>
      <w:bookmarkStart w:name="Food recommendation" w:id="26"/>
      <w:bookmarkEnd w:id="26"/>
      <w:r>
        <w:rPr>
          <w:b w:val="0"/>
        </w:rPr>
      </w:r>
      <w:r>
        <w:rPr>
          <w:spacing w:val="-2"/>
          <w:w w:val="85"/>
        </w:rPr>
        <w:t>Food</w:t>
      </w:r>
      <w:r>
        <w:rPr>
          <w:spacing w:val="-9"/>
          <w:w w:val="85"/>
        </w:rPr>
        <w:t> </w:t>
      </w:r>
      <w:r>
        <w:rPr>
          <w:spacing w:val="-2"/>
          <w:w w:val="95"/>
        </w:rPr>
        <w:t>recommendation</w:t>
      </w:r>
    </w:p>
    <w:p>
      <w:pPr>
        <w:pStyle w:val="BodyText"/>
        <w:spacing w:line="252" w:lineRule="auto" w:before="230"/>
        <w:ind w:left="68" w:right="105"/>
        <w:jc w:val="both"/>
      </w:pPr>
      <w:r>
        <w:rPr/>
        <w:t>Due to the extensive growth of food variety and busy lifestyles, people have been facing the issue of making healthy food decisions to reduce the risk of chronic diseases (Ge et al. </w:t>
      </w:r>
      <w:hyperlink w:history="true" w:anchor="_bookmark70">
        <w:r>
          <w:rPr>
            <w:color w:val="0000FF"/>
          </w:rPr>
          <w:t>2015</w:t>
        </w:r>
      </w:hyperlink>
      <w:r>
        <w:rPr/>
        <w:t>;</w:t>
      </w:r>
      <w:r>
        <w:rPr>
          <w:spacing w:val="-7"/>
        </w:rPr>
        <w:t> </w:t>
      </w:r>
      <w:r>
        <w:rPr/>
        <w:t>Robertson</w:t>
      </w:r>
      <w:r>
        <w:rPr>
          <w:spacing w:val="-7"/>
        </w:rPr>
        <w:t> </w:t>
      </w:r>
      <w:r>
        <w:rPr/>
        <w:t>et</w:t>
      </w:r>
      <w:r>
        <w:rPr>
          <w:spacing w:val="-7"/>
        </w:rPr>
        <w:t> </w:t>
      </w:r>
      <w:r>
        <w:rPr/>
        <w:t>al.</w:t>
      </w:r>
      <w:r>
        <w:rPr>
          <w:spacing w:val="-7"/>
        </w:rPr>
        <w:t> </w:t>
      </w:r>
      <w:hyperlink w:history="true" w:anchor="_bookmark103">
        <w:r>
          <w:rPr>
            <w:color w:val="0000FF"/>
          </w:rPr>
          <w:t>2004</w:t>
        </w:r>
      </w:hyperlink>
      <w:r>
        <w:rPr/>
        <w:t>).</w:t>
      </w:r>
      <w:r>
        <w:rPr>
          <w:spacing w:val="-7"/>
        </w:rPr>
        <w:t> </w:t>
      </w:r>
      <w:r>
        <w:rPr/>
        <w:t>In</w:t>
      </w:r>
      <w:r>
        <w:rPr>
          <w:spacing w:val="-7"/>
        </w:rPr>
        <w:t> </w:t>
      </w:r>
      <w:r>
        <w:rPr/>
        <w:t>this</w:t>
      </w:r>
      <w:r>
        <w:rPr>
          <w:spacing w:val="-7"/>
        </w:rPr>
        <w:t> </w:t>
      </w:r>
      <w:r>
        <w:rPr/>
        <w:t>context,</w:t>
      </w:r>
      <w:r>
        <w:rPr>
          <w:spacing w:val="-6"/>
        </w:rPr>
        <w:t> </w:t>
      </w:r>
      <w:r>
        <w:rPr>
          <w:i/>
        </w:rPr>
        <w:t>food</w:t>
      </w:r>
      <w:r>
        <w:rPr>
          <w:i/>
          <w:spacing w:val="-7"/>
        </w:rPr>
        <w:t> </w:t>
      </w:r>
      <w:r>
        <w:rPr>
          <w:i/>
        </w:rPr>
        <w:t>recommender</w:t>
      </w:r>
      <w:r>
        <w:rPr>
          <w:i/>
          <w:spacing w:val="-7"/>
        </w:rPr>
        <w:t> </w:t>
      </w:r>
      <w:r>
        <w:rPr>
          <w:i/>
        </w:rPr>
        <w:t>systems</w:t>
      </w:r>
      <w:r>
        <w:rPr>
          <w:i/>
          <w:spacing w:val="-7"/>
        </w:rPr>
        <w:t> </w:t>
      </w:r>
      <w:r>
        <w:rPr/>
        <w:t>can</w:t>
      </w:r>
      <w:r>
        <w:rPr>
          <w:spacing w:val="-7"/>
        </w:rPr>
        <w:t> </w:t>
      </w:r>
      <w:r>
        <w:rPr/>
        <w:t>motivate</w:t>
      </w:r>
      <w:r>
        <w:rPr>
          <w:spacing w:val="-7"/>
        </w:rPr>
        <w:t> </w:t>
      </w:r>
      <w:r>
        <w:rPr/>
        <w:t>users to change their eating behaviors or suggest healthier food choices (Tran et al. </w:t>
      </w:r>
      <w:hyperlink w:history="true" w:anchor="_bookmark121">
        <w:r>
          <w:rPr>
            <w:color w:val="0000FF"/>
          </w:rPr>
          <w:t>2018</w:t>
        </w:r>
      </w:hyperlink>
      <w:r>
        <w:rPr/>
        <w:t>; Trat- tner</w:t>
      </w:r>
      <w:r>
        <w:rPr>
          <w:spacing w:val="-9"/>
        </w:rPr>
        <w:t> </w:t>
      </w:r>
      <w:r>
        <w:rPr/>
        <w:t>and</w:t>
      </w:r>
      <w:r>
        <w:rPr>
          <w:spacing w:val="-10"/>
        </w:rPr>
        <w:t> </w:t>
      </w:r>
      <w:r>
        <w:rPr/>
        <w:t>Elsweiler</w:t>
      </w:r>
      <w:r>
        <w:rPr>
          <w:spacing w:val="-9"/>
        </w:rPr>
        <w:t> </w:t>
      </w:r>
      <w:hyperlink w:history="true" w:anchor="_bookmark122">
        <w:r>
          <w:rPr>
            <w:color w:val="0000FF"/>
          </w:rPr>
          <w:t>2017</w:t>
        </w:r>
      </w:hyperlink>
      <w:r>
        <w:rPr/>
        <w:t>;</w:t>
      </w:r>
      <w:r>
        <w:rPr>
          <w:spacing w:val="-10"/>
        </w:rPr>
        <w:t> </w:t>
      </w:r>
      <w:r>
        <w:rPr/>
        <w:t>Yang</w:t>
      </w:r>
      <w:r>
        <w:rPr>
          <w:spacing w:val="-9"/>
        </w:rPr>
        <w:t> </w:t>
      </w:r>
      <w:r>
        <w:rPr/>
        <w:t>et</w:t>
      </w:r>
      <w:r>
        <w:rPr>
          <w:spacing w:val="-10"/>
        </w:rPr>
        <w:t> </w:t>
      </w:r>
      <w:r>
        <w:rPr/>
        <w:t>al.</w:t>
      </w:r>
      <w:r>
        <w:rPr>
          <w:spacing w:val="-9"/>
        </w:rPr>
        <w:t> </w:t>
      </w:r>
      <w:hyperlink w:history="true" w:anchor="_bookmark130">
        <w:r>
          <w:rPr>
            <w:color w:val="0000FF"/>
          </w:rPr>
          <w:t>2017</w:t>
        </w:r>
      </w:hyperlink>
      <w:r>
        <w:rPr/>
        <w:t>).</w:t>
      </w:r>
      <w:r>
        <w:rPr>
          <w:spacing w:val="-10"/>
        </w:rPr>
        <w:t> </w:t>
      </w:r>
      <w:r>
        <w:rPr/>
        <w:t>In</w:t>
      </w:r>
      <w:r>
        <w:rPr>
          <w:spacing w:val="-9"/>
        </w:rPr>
        <w:t> </w:t>
      </w:r>
      <w:r>
        <w:rPr/>
        <w:t>the</w:t>
      </w:r>
      <w:r>
        <w:rPr>
          <w:spacing w:val="-10"/>
        </w:rPr>
        <w:t> </w:t>
      </w:r>
      <w:r>
        <w:rPr/>
        <w:t>following,</w:t>
      </w:r>
      <w:r>
        <w:rPr>
          <w:spacing w:val="-9"/>
        </w:rPr>
        <w:t> </w:t>
      </w:r>
      <w:r>
        <w:rPr/>
        <w:t>we</w:t>
      </w:r>
      <w:r>
        <w:rPr>
          <w:spacing w:val="-9"/>
        </w:rPr>
        <w:t> </w:t>
      </w:r>
      <w:r>
        <w:rPr/>
        <w:t>summarize</w:t>
      </w:r>
      <w:r>
        <w:rPr>
          <w:spacing w:val="-10"/>
        </w:rPr>
        <w:t> </w:t>
      </w:r>
      <w:r>
        <w:rPr/>
        <w:t>scenarios</w:t>
      </w:r>
      <w:r>
        <w:rPr>
          <w:spacing w:val="-9"/>
        </w:rPr>
        <w:t> </w:t>
      </w:r>
      <w:r>
        <w:rPr/>
        <w:t>where food recommender systems support users in optimizing their nutrition intake. Studies on </w:t>
      </w:r>
      <w:r>
        <w:rPr>
          <w:i/>
        </w:rPr>
        <w:t>food</w:t>
      </w:r>
      <w:r>
        <w:rPr>
          <w:i/>
          <w:spacing w:val="-7"/>
        </w:rPr>
        <w:t> </w:t>
      </w:r>
      <w:r>
        <w:rPr>
          <w:i/>
        </w:rPr>
        <w:t>recommendation</w:t>
      </w:r>
      <w:r>
        <w:rPr>
          <w:i/>
          <w:spacing w:val="-7"/>
        </w:rPr>
        <w:t> </w:t>
      </w:r>
      <w:r>
        <w:rPr/>
        <w:t>were</w:t>
      </w:r>
      <w:r>
        <w:rPr>
          <w:spacing w:val="-7"/>
        </w:rPr>
        <w:t> </w:t>
      </w:r>
      <w:r>
        <w:rPr/>
        <w:t>presented</w:t>
      </w:r>
      <w:r>
        <w:rPr>
          <w:spacing w:val="-7"/>
        </w:rPr>
        <w:t> </w:t>
      </w:r>
      <w:r>
        <w:rPr/>
        <w:t>in</w:t>
      </w:r>
      <w:r>
        <w:rPr>
          <w:spacing w:val="-7"/>
        </w:rPr>
        <w:t> </w:t>
      </w:r>
      <w:r>
        <w:rPr/>
        <w:t>our</w:t>
      </w:r>
      <w:r>
        <w:rPr>
          <w:spacing w:val="-7"/>
        </w:rPr>
        <w:t> </w:t>
      </w:r>
      <w:r>
        <w:rPr/>
        <w:t>earlier</w:t>
      </w:r>
      <w:r>
        <w:rPr>
          <w:spacing w:val="-7"/>
        </w:rPr>
        <w:t> </w:t>
      </w:r>
      <w:r>
        <w:rPr/>
        <w:t>survey</w:t>
      </w:r>
      <w:r>
        <w:rPr>
          <w:spacing w:val="-7"/>
        </w:rPr>
        <w:t> </w:t>
      </w:r>
      <w:r>
        <w:rPr/>
        <w:t>(Tran</w:t>
      </w:r>
      <w:r>
        <w:rPr>
          <w:spacing w:val="-7"/>
        </w:rPr>
        <w:t> </w:t>
      </w:r>
      <w:r>
        <w:rPr/>
        <w:t>et</w:t>
      </w:r>
      <w:r>
        <w:rPr>
          <w:spacing w:val="-7"/>
        </w:rPr>
        <w:t> </w:t>
      </w:r>
      <w:r>
        <w:rPr/>
        <w:t>al.</w:t>
      </w:r>
      <w:r>
        <w:rPr>
          <w:spacing w:val="-7"/>
        </w:rPr>
        <w:t> </w:t>
      </w:r>
      <w:hyperlink w:history="true" w:anchor="_bookmark121">
        <w:r>
          <w:rPr>
            <w:color w:val="0000FF"/>
          </w:rPr>
          <w:t>2018</w:t>
        </w:r>
      </w:hyperlink>
      <w:r>
        <w:rPr/>
        <w:t>).</w:t>
      </w:r>
      <w:r>
        <w:rPr>
          <w:spacing w:val="-7"/>
        </w:rPr>
        <w:t> </w:t>
      </w:r>
      <w:r>
        <w:rPr/>
        <w:t>However,</w:t>
      </w:r>
      <w:r>
        <w:rPr>
          <w:spacing w:val="-8"/>
        </w:rPr>
        <w:t> </w:t>
      </w:r>
      <w:r>
        <w:rPr/>
        <w:t>dif- ferent</w:t>
      </w:r>
      <w:r>
        <w:rPr>
          <w:spacing w:val="-1"/>
        </w:rPr>
        <w:t> </w:t>
      </w:r>
      <w:r>
        <w:rPr/>
        <w:t>from</w:t>
      </w:r>
      <w:r>
        <w:rPr>
          <w:spacing w:val="-1"/>
        </w:rPr>
        <w:t> </w:t>
      </w:r>
      <w:r>
        <w:rPr/>
        <w:t>(Tran</w:t>
      </w:r>
      <w:r>
        <w:rPr>
          <w:spacing w:val="-1"/>
        </w:rPr>
        <w:t> </w:t>
      </w:r>
      <w:r>
        <w:rPr/>
        <w:t>et</w:t>
      </w:r>
      <w:r>
        <w:rPr>
          <w:spacing w:val="-1"/>
        </w:rPr>
        <w:t> </w:t>
      </w:r>
      <w:r>
        <w:rPr/>
        <w:t>al.</w:t>
      </w:r>
      <w:r>
        <w:rPr>
          <w:spacing w:val="-1"/>
        </w:rPr>
        <w:t> </w:t>
      </w:r>
      <w:hyperlink w:history="true" w:anchor="_bookmark121">
        <w:r>
          <w:rPr>
            <w:color w:val="0000FF"/>
          </w:rPr>
          <w:t>2018</w:t>
        </w:r>
      </w:hyperlink>
      <w:r>
        <w:rPr/>
        <w:t>)</w:t>
      </w:r>
      <w:r>
        <w:rPr>
          <w:spacing w:val="-1"/>
        </w:rPr>
        <w:t> </w:t>
      </w:r>
      <w:r>
        <w:rPr/>
        <w:t>where</w:t>
      </w:r>
      <w:r>
        <w:rPr>
          <w:spacing w:val="-1"/>
        </w:rPr>
        <w:t> </w:t>
      </w:r>
      <w:r>
        <w:rPr/>
        <w:t>these</w:t>
      </w:r>
      <w:r>
        <w:rPr>
          <w:spacing w:val="-1"/>
        </w:rPr>
        <w:t> </w:t>
      </w:r>
      <w:r>
        <w:rPr/>
        <w:t>studies</w:t>
      </w:r>
      <w:r>
        <w:rPr>
          <w:spacing w:val="-1"/>
        </w:rPr>
        <w:t> </w:t>
      </w:r>
      <w:r>
        <w:rPr/>
        <w:t>were</w:t>
      </w:r>
      <w:r>
        <w:rPr>
          <w:spacing w:val="-1"/>
        </w:rPr>
        <w:t> </w:t>
      </w:r>
      <w:r>
        <w:rPr/>
        <w:t>grouped</w:t>
      </w:r>
      <w:r>
        <w:rPr>
          <w:spacing w:val="-1"/>
        </w:rPr>
        <w:t> </w:t>
      </w:r>
      <w:r>
        <w:rPr/>
        <w:t>based</w:t>
      </w:r>
      <w:r>
        <w:rPr>
          <w:spacing w:val="-1"/>
        </w:rPr>
        <w:t> </w:t>
      </w:r>
      <w:r>
        <w:rPr/>
        <w:t>on</w:t>
      </w:r>
      <w:r>
        <w:rPr>
          <w:spacing w:val="-1"/>
        </w:rPr>
        <w:t> </w:t>
      </w:r>
      <w:r>
        <w:rPr/>
        <w:t>recommendation techniques,</w:t>
      </w:r>
      <w:r>
        <w:rPr>
          <w:spacing w:val="-4"/>
        </w:rPr>
        <w:t> </w:t>
      </w:r>
      <w:r>
        <w:rPr/>
        <w:t>in</w:t>
      </w:r>
      <w:r>
        <w:rPr>
          <w:spacing w:val="-4"/>
        </w:rPr>
        <w:t> </w:t>
      </w:r>
      <w:r>
        <w:rPr/>
        <w:t>this</w:t>
      </w:r>
      <w:r>
        <w:rPr>
          <w:spacing w:val="-4"/>
        </w:rPr>
        <w:t> </w:t>
      </w:r>
      <w:r>
        <w:rPr/>
        <w:t>article,</w:t>
      </w:r>
      <w:r>
        <w:rPr>
          <w:spacing w:val="-4"/>
        </w:rPr>
        <w:t> </w:t>
      </w:r>
      <w:r>
        <w:rPr/>
        <w:t>they</w:t>
      </w:r>
      <w:r>
        <w:rPr>
          <w:spacing w:val="-4"/>
        </w:rPr>
        <w:t> </w:t>
      </w:r>
      <w:r>
        <w:rPr/>
        <w:t>are</w:t>
      </w:r>
      <w:r>
        <w:rPr>
          <w:spacing w:val="-4"/>
        </w:rPr>
        <w:t> </w:t>
      </w:r>
      <w:r>
        <w:rPr/>
        <w:t>grouped</w:t>
      </w:r>
      <w:r>
        <w:rPr>
          <w:spacing w:val="-4"/>
        </w:rPr>
        <w:t> </w:t>
      </w:r>
      <w:r>
        <w:rPr/>
        <w:t>according</w:t>
      </w:r>
      <w:r>
        <w:rPr>
          <w:spacing w:val="-4"/>
        </w:rPr>
        <w:t> </w:t>
      </w:r>
      <w:r>
        <w:rPr/>
        <w:t>to</w:t>
      </w:r>
      <w:r>
        <w:rPr>
          <w:spacing w:val="-4"/>
        </w:rPr>
        <w:t> </w:t>
      </w:r>
      <w:r>
        <w:rPr/>
        <w:t>dietary</w:t>
      </w:r>
      <w:r>
        <w:rPr>
          <w:spacing w:val="-4"/>
        </w:rPr>
        <w:t> </w:t>
      </w:r>
      <w:r>
        <w:rPr/>
        <w:t>needs.</w:t>
      </w:r>
      <w:r>
        <w:rPr>
          <w:spacing w:val="-4"/>
        </w:rPr>
        <w:t> </w:t>
      </w:r>
      <w:r>
        <w:rPr/>
        <w:t>Besides,</w:t>
      </w:r>
      <w:r>
        <w:rPr>
          <w:spacing w:val="-4"/>
        </w:rPr>
        <w:t> </w:t>
      </w:r>
      <w:r>
        <w:rPr/>
        <w:t>we</w:t>
      </w:r>
      <w:r>
        <w:rPr>
          <w:spacing w:val="-4"/>
        </w:rPr>
        <w:t> </w:t>
      </w:r>
      <w:r>
        <w:rPr/>
        <w:t>include additional</w:t>
      </w:r>
      <w:r>
        <w:rPr>
          <w:spacing w:val="-2"/>
        </w:rPr>
        <w:t> </w:t>
      </w:r>
      <w:r>
        <w:rPr/>
        <w:t>studies</w:t>
      </w:r>
      <w:r>
        <w:rPr>
          <w:spacing w:val="-2"/>
        </w:rPr>
        <w:t> </w:t>
      </w:r>
      <w:r>
        <w:rPr/>
        <w:t>on</w:t>
      </w:r>
      <w:r>
        <w:rPr>
          <w:spacing w:val="-2"/>
        </w:rPr>
        <w:t> </w:t>
      </w:r>
      <w:r>
        <w:rPr>
          <w:i/>
        </w:rPr>
        <w:t>“food-substitutes</w:t>
      </w:r>
      <w:r>
        <w:rPr>
          <w:i/>
          <w:spacing w:val="-2"/>
        </w:rPr>
        <w:t> </w:t>
      </w:r>
      <w:r>
        <w:rPr>
          <w:i/>
        </w:rPr>
        <w:t>suggestions”</w:t>
      </w:r>
      <w:r>
        <w:rPr>
          <w:i/>
          <w:spacing w:val="-2"/>
        </w:rPr>
        <w:t> </w:t>
      </w:r>
      <w:r>
        <w:rPr/>
        <w:t>to</w:t>
      </w:r>
      <w:r>
        <w:rPr>
          <w:spacing w:val="-2"/>
        </w:rPr>
        <w:t> </w:t>
      </w:r>
      <w:r>
        <w:rPr/>
        <w:t>increase</w:t>
      </w:r>
      <w:r>
        <w:rPr>
          <w:spacing w:val="-3"/>
        </w:rPr>
        <w:t> </w:t>
      </w:r>
      <w:r>
        <w:rPr/>
        <w:t>the</w:t>
      </w:r>
      <w:r>
        <w:rPr>
          <w:spacing w:val="-2"/>
        </w:rPr>
        <w:t> </w:t>
      </w:r>
      <w:r>
        <w:rPr/>
        <w:t>coverage</w:t>
      </w:r>
      <w:r>
        <w:rPr>
          <w:spacing w:val="-3"/>
        </w:rPr>
        <w:t> </w:t>
      </w:r>
      <w:r>
        <w:rPr/>
        <w:t>of</w:t>
      </w:r>
      <w:r>
        <w:rPr>
          <w:spacing w:val="-2"/>
        </w:rPr>
        <w:t> </w:t>
      </w:r>
      <w:r>
        <w:rPr/>
        <w:t>the</w:t>
      </w:r>
      <w:r>
        <w:rPr>
          <w:spacing w:val="-2"/>
        </w:rPr>
        <w:t> </w:t>
      </w:r>
      <w:r>
        <w:rPr/>
        <w:t>article. For</w:t>
      </w:r>
      <w:r>
        <w:rPr>
          <w:spacing w:val="-2"/>
        </w:rPr>
        <w:t> </w:t>
      </w:r>
      <w:r>
        <w:rPr/>
        <w:t>the</w:t>
      </w:r>
      <w:r>
        <w:rPr>
          <w:spacing w:val="-1"/>
        </w:rPr>
        <w:t> </w:t>
      </w:r>
      <w:r>
        <w:rPr/>
        <w:t>studies</w:t>
      </w:r>
      <w:r>
        <w:rPr>
          <w:spacing w:val="-1"/>
        </w:rPr>
        <w:t> </w:t>
      </w:r>
      <w:r>
        <w:rPr/>
        <w:t>already</w:t>
      </w:r>
      <w:r>
        <w:rPr>
          <w:spacing w:val="-1"/>
        </w:rPr>
        <w:t> </w:t>
      </w:r>
      <w:r>
        <w:rPr/>
        <w:t>presented</w:t>
      </w:r>
      <w:r>
        <w:rPr>
          <w:spacing w:val="-1"/>
        </w:rPr>
        <w:t> </w:t>
      </w:r>
      <w:r>
        <w:rPr/>
        <w:t>in</w:t>
      </w:r>
      <w:r>
        <w:rPr>
          <w:spacing w:val="-1"/>
        </w:rPr>
        <w:t> </w:t>
      </w:r>
      <w:r>
        <w:rPr/>
        <w:t>our</w:t>
      </w:r>
      <w:r>
        <w:rPr>
          <w:spacing w:val="-1"/>
        </w:rPr>
        <w:t> </w:t>
      </w:r>
      <w:r>
        <w:rPr/>
        <w:t>earlier</w:t>
      </w:r>
      <w:r>
        <w:rPr>
          <w:spacing w:val="-1"/>
        </w:rPr>
        <w:t> </w:t>
      </w:r>
      <w:r>
        <w:rPr/>
        <w:t>survey,</w:t>
      </w:r>
      <w:r>
        <w:rPr>
          <w:spacing w:val="-1"/>
        </w:rPr>
        <w:t> </w:t>
      </w:r>
      <w:r>
        <w:rPr/>
        <w:t>we</w:t>
      </w:r>
      <w:r>
        <w:rPr>
          <w:spacing w:val="-1"/>
        </w:rPr>
        <w:t> </w:t>
      </w:r>
      <w:r>
        <w:rPr/>
        <w:t>shortly</w:t>
      </w:r>
      <w:r>
        <w:rPr>
          <w:spacing w:val="-1"/>
        </w:rPr>
        <w:t> </w:t>
      </w:r>
      <w:r>
        <w:rPr/>
        <w:t>mention</w:t>
      </w:r>
      <w:r>
        <w:rPr>
          <w:spacing w:val="-1"/>
        </w:rPr>
        <w:t> </w:t>
      </w:r>
      <w:r>
        <w:rPr/>
        <w:t>the</w:t>
      </w:r>
      <w:r>
        <w:rPr>
          <w:spacing w:val="-1"/>
        </w:rPr>
        <w:t> </w:t>
      </w:r>
      <w:r>
        <w:rPr/>
        <w:t>general</w:t>
      </w:r>
      <w:r>
        <w:rPr>
          <w:spacing w:val="-1"/>
        </w:rPr>
        <w:t> </w:t>
      </w:r>
      <w:r>
        <w:rPr/>
        <w:t>idea of recommendation algorithms, and for further details, we refer to (Tran et al. </w:t>
      </w:r>
      <w:hyperlink w:history="true" w:anchor="_bookmark121">
        <w:r>
          <w:rPr>
            <w:color w:val="0000FF"/>
          </w:rPr>
          <w:t>2018</w:t>
        </w:r>
      </w:hyperlink>
      <w:r>
        <w:rPr/>
        <w:t>).</w:t>
      </w:r>
    </w:p>
    <w:p>
      <w:pPr>
        <w:pStyle w:val="BodyText"/>
        <w:spacing w:line="252" w:lineRule="auto" w:before="188"/>
        <w:ind w:left="68" w:right="105"/>
        <w:jc w:val="both"/>
      </w:pPr>
      <w:bookmarkStart w:name="Recommend proper diets" w:id="27"/>
      <w:bookmarkEnd w:id="27"/>
      <w:r>
        <w:rPr/>
      </w:r>
      <w:r>
        <w:rPr>
          <w:rFonts w:ascii="Arial"/>
          <w:b/>
          <w:spacing w:val="-2"/>
          <w:sz w:val="20"/>
        </w:rPr>
        <w:t>Recommend</w:t>
      </w:r>
      <w:r>
        <w:rPr>
          <w:rFonts w:ascii="Arial"/>
          <w:b/>
          <w:spacing w:val="-12"/>
          <w:sz w:val="20"/>
        </w:rPr>
        <w:t> </w:t>
      </w:r>
      <w:r>
        <w:rPr>
          <w:rFonts w:ascii="Arial"/>
          <w:b/>
          <w:spacing w:val="-2"/>
          <w:sz w:val="20"/>
        </w:rPr>
        <w:t>proper</w:t>
      </w:r>
      <w:r>
        <w:rPr>
          <w:rFonts w:ascii="Arial"/>
          <w:b/>
          <w:spacing w:val="-12"/>
          <w:sz w:val="20"/>
        </w:rPr>
        <w:t> </w:t>
      </w:r>
      <w:r>
        <w:rPr>
          <w:rFonts w:ascii="Arial"/>
          <w:b/>
          <w:spacing w:val="-2"/>
          <w:sz w:val="20"/>
        </w:rPr>
        <w:t>diets</w:t>
      </w:r>
      <w:r>
        <w:rPr>
          <w:rFonts w:ascii="Arial"/>
          <w:b/>
          <w:spacing w:val="-2"/>
          <w:sz w:val="20"/>
        </w:rPr>
        <w:t> </w:t>
      </w:r>
      <w:r>
        <w:rPr>
          <w:spacing w:val="-2"/>
        </w:rPr>
        <w:t>Many</w:t>
      </w:r>
      <w:r>
        <w:rPr>
          <w:spacing w:val="-2"/>
        </w:rPr>
        <w:t> people</w:t>
      </w:r>
      <w:r>
        <w:rPr>
          <w:spacing w:val="-2"/>
        </w:rPr>
        <w:t> are</w:t>
      </w:r>
      <w:r>
        <w:rPr>
          <w:spacing w:val="-2"/>
        </w:rPr>
        <w:t> suffering</w:t>
      </w:r>
      <w:r>
        <w:rPr>
          <w:spacing w:val="-2"/>
        </w:rPr>
        <w:t> from</w:t>
      </w:r>
      <w:r>
        <w:rPr>
          <w:spacing w:val="-2"/>
        </w:rPr>
        <w:t> health</w:t>
      </w:r>
      <w:r>
        <w:rPr>
          <w:spacing w:val="-2"/>
        </w:rPr>
        <w:t> problems</w:t>
      </w:r>
      <w:r>
        <w:rPr>
          <w:spacing w:val="-2"/>
        </w:rPr>
        <w:t> concerning </w:t>
      </w:r>
      <w:r>
        <w:rPr/>
        <w:t>inappropriate eating habits. Thus, one of the main functions of food recommender systems is</w:t>
      </w:r>
      <w:r>
        <w:rPr>
          <w:spacing w:val="-6"/>
        </w:rPr>
        <w:t> </w:t>
      </w:r>
      <w:r>
        <w:rPr/>
        <w:t>to</w:t>
      </w:r>
      <w:r>
        <w:rPr>
          <w:spacing w:val="-6"/>
        </w:rPr>
        <w:t> </w:t>
      </w:r>
      <w:r>
        <w:rPr/>
        <w:t>understand</w:t>
      </w:r>
      <w:r>
        <w:rPr>
          <w:spacing w:val="-6"/>
        </w:rPr>
        <w:t> </w:t>
      </w:r>
      <w:r>
        <w:rPr/>
        <w:t>the</w:t>
      </w:r>
      <w:r>
        <w:rPr>
          <w:spacing w:val="-6"/>
        </w:rPr>
        <w:t> </w:t>
      </w:r>
      <w:r>
        <w:rPr/>
        <w:t>eating</w:t>
      </w:r>
      <w:r>
        <w:rPr>
          <w:spacing w:val="-6"/>
        </w:rPr>
        <w:t> </w:t>
      </w:r>
      <w:r>
        <w:rPr/>
        <w:t>behavior</w:t>
      </w:r>
      <w:r>
        <w:rPr>
          <w:spacing w:val="-6"/>
        </w:rPr>
        <w:t> </w:t>
      </w:r>
      <w:r>
        <w:rPr/>
        <w:t>and</w:t>
      </w:r>
      <w:r>
        <w:rPr>
          <w:spacing w:val="-6"/>
        </w:rPr>
        <w:t> </w:t>
      </w:r>
      <w:r>
        <w:rPr/>
        <w:t>recommend</w:t>
      </w:r>
      <w:r>
        <w:rPr>
          <w:spacing w:val="-6"/>
        </w:rPr>
        <w:t> </w:t>
      </w:r>
      <w:r>
        <w:rPr/>
        <w:t>proper</w:t>
      </w:r>
      <w:r>
        <w:rPr>
          <w:spacing w:val="-6"/>
        </w:rPr>
        <w:t> </w:t>
      </w:r>
      <w:r>
        <w:rPr/>
        <w:t>diets</w:t>
      </w:r>
      <w:r>
        <w:rPr>
          <w:spacing w:val="-6"/>
        </w:rPr>
        <w:t> </w:t>
      </w:r>
      <w:r>
        <w:rPr/>
        <w:t>to</w:t>
      </w:r>
      <w:r>
        <w:rPr>
          <w:spacing w:val="-6"/>
        </w:rPr>
        <w:t> </w:t>
      </w:r>
      <w:r>
        <w:rPr/>
        <w:t>users.</w:t>
      </w:r>
      <w:r>
        <w:rPr>
          <w:spacing w:val="-6"/>
        </w:rPr>
        <w:t> </w:t>
      </w:r>
      <w:r>
        <w:rPr/>
        <w:t>There</w:t>
      </w:r>
      <w:r>
        <w:rPr>
          <w:spacing w:val="-6"/>
        </w:rPr>
        <w:t> </w:t>
      </w:r>
      <w:r>
        <w:rPr/>
        <w:t>exist</w:t>
      </w:r>
      <w:r>
        <w:rPr>
          <w:spacing w:val="-6"/>
        </w:rPr>
        <w:t> </w:t>
      </w:r>
      <w:r>
        <w:rPr/>
        <w:t>in</w:t>
      </w:r>
      <w:r>
        <w:rPr>
          <w:spacing w:val="-6"/>
        </w:rPr>
        <w:t> </w:t>
      </w:r>
      <w:r>
        <w:rPr/>
        <w:t>the current literature some systems that fulfill this function. For instance, Aberg et al. (Aberg </w:t>
      </w:r>
      <w:hyperlink w:history="true" w:anchor="_bookmark36">
        <w:r>
          <w:rPr>
            <w:color w:val="0000FF"/>
          </w:rPr>
          <w:t>2006</w:t>
        </w:r>
      </w:hyperlink>
      <w:r>
        <w:rPr/>
        <w:t>)</w:t>
      </w:r>
      <w:r>
        <w:rPr>
          <w:spacing w:val="-5"/>
        </w:rPr>
        <w:t> </w:t>
      </w:r>
      <w:r>
        <w:rPr/>
        <w:t>developed</w:t>
      </w:r>
      <w:r>
        <w:rPr>
          <w:spacing w:val="-5"/>
        </w:rPr>
        <w:t> </w:t>
      </w:r>
      <w:r>
        <w:rPr/>
        <w:t>a</w:t>
      </w:r>
      <w:r>
        <w:rPr>
          <w:spacing w:val="-5"/>
        </w:rPr>
        <w:t> </w:t>
      </w:r>
      <w:r>
        <w:rPr>
          <w:i/>
        </w:rPr>
        <w:t>menu-planning</w:t>
      </w:r>
      <w:r>
        <w:rPr>
          <w:i/>
          <w:spacing w:val="-5"/>
        </w:rPr>
        <w:t> </w:t>
      </w:r>
      <w:r>
        <w:rPr>
          <w:i/>
        </w:rPr>
        <w:t>tool</w:t>
      </w:r>
      <w:r>
        <w:rPr>
          <w:i/>
          <w:spacing w:val="-5"/>
        </w:rPr>
        <w:t> </w:t>
      </w:r>
      <w:r>
        <w:rPr/>
        <w:t>to</w:t>
      </w:r>
      <w:r>
        <w:rPr>
          <w:spacing w:val="-5"/>
        </w:rPr>
        <w:t> </w:t>
      </w:r>
      <w:r>
        <w:rPr/>
        <w:t>deal</w:t>
      </w:r>
      <w:r>
        <w:rPr>
          <w:spacing w:val="-5"/>
        </w:rPr>
        <w:t> </w:t>
      </w:r>
      <w:r>
        <w:rPr/>
        <w:t>with</w:t>
      </w:r>
      <w:r>
        <w:rPr>
          <w:spacing w:val="-5"/>
        </w:rPr>
        <w:t> </w:t>
      </w:r>
      <w:r>
        <w:rPr/>
        <w:t>the</w:t>
      </w:r>
      <w:r>
        <w:rPr>
          <w:spacing w:val="-5"/>
        </w:rPr>
        <w:t> </w:t>
      </w:r>
      <w:r>
        <w:rPr/>
        <w:t>malnutrition</w:t>
      </w:r>
      <w:r>
        <w:rPr>
          <w:spacing w:val="-5"/>
        </w:rPr>
        <w:t> </w:t>
      </w:r>
      <w:r>
        <w:rPr/>
        <w:t>of</w:t>
      </w:r>
      <w:r>
        <w:rPr>
          <w:spacing w:val="-5"/>
        </w:rPr>
        <w:t> </w:t>
      </w:r>
      <w:r>
        <w:rPr/>
        <w:t>the</w:t>
      </w:r>
      <w:r>
        <w:rPr>
          <w:spacing w:val="-5"/>
        </w:rPr>
        <w:t> </w:t>
      </w:r>
      <w:r>
        <w:rPr/>
        <w:t>elderly.</w:t>
      </w:r>
      <w:r>
        <w:rPr>
          <w:spacing w:val="-5"/>
        </w:rPr>
        <w:t> </w:t>
      </w:r>
      <w:r>
        <w:rPr/>
        <w:t>Rehman et al. (Rehman et al. </w:t>
      </w:r>
      <w:hyperlink w:history="true" w:anchor="_bookmark101">
        <w:r>
          <w:rPr>
            <w:color w:val="0000FF"/>
          </w:rPr>
          <w:t>2017</w:t>
        </w:r>
      </w:hyperlink>
      <w:r>
        <w:rPr/>
        <w:t>) highlighted the appropriateness of selected diets by propos-</w:t>
      </w:r>
      <w:r>
        <w:rPr>
          <w:spacing w:val="80"/>
          <w:w w:val="150"/>
        </w:rPr>
        <w:t> </w:t>
      </w:r>
      <w:r>
        <w:rPr/>
        <w:t>ing a </w:t>
      </w:r>
      <w:r>
        <w:rPr>
          <w:i/>
        </w:rPr>
        <w:t>cloud-based food recommender system </w:t>
      </w:r>
      <w:r>
        <w:rPr/>
        <w:t>so-called D</w:t>
      </w:r>
      <w:r>
        <w:rPr>
          <w:sz w:val="15"/>
        </w:rPr>
        <w:t>IET</w:t>
      </w:r>
      <w:r>
        <w:rPr/>
        <w:t>-R</w:t>
      </w:r>
      <w:r>
        <w:rPr>
          <w:sz w:val="15"/>
        </w:rPr>
        <w:t>IGHT</w:t>
      </w:r>
      <w:r>
        <w:rPr/>
        <w:t>. This system uses an </w:t>
      </w:r>
      <w:r>
        <w:rPr>
          <w:i/>
        </w:rPr>
        <w:t>ant colony algorithm </w:t>
      </w:r>
      <w:r>
        <w:rPr/>
        <w:t>to generate an optimal food list and to suggest proper food for users according to their pathological reports.</w:t>
      </w:r>
    </w:p>
    <w:p>
      <w:pPr>
        <w:pStyle w:val="BodyText"/>
        <w:spacing w:line="252" w:lineRule="auto" w:before="188"/>
        <w:ind w:left="68" w:right="105"/>
        <w:jc w:val="both"/>
      </w:pPr>
      <w:bookmarkStart w:name="Prevent/Cure Food-based Illness" w:id="28"/>
      <w:bookmarkEnd w:id="28"/>
      <w:r>
        <w:rPr/>
      </w:r>
      <w:r>
        <w:rPr>
          <w:rFonts w:ascii="Arial" w:hAnsi="Arial"/>
          <w:b/>
          <w:spacing w:val="-4"/>
          <w:sz w:val="20"/>
        </w:rPr>
        <w:t>Prevent/Cure</w:t>
      </w:r>
      <w:r>
        <w:rPr>
          <w:rFonts w:ascii="Arial" w:hAnsi="Arial"/>
          <w:b/>
          <w:spacing w:val="-10"/>
          <w:sz w:val="20"/>
        </w:rPr>
        <w:t> </w:t>
      </w:r>
      <w:r>
        <w:rPr>
          <w:rFonts w:ascii="Arial" w:hAnsi="Arial"/>
          <w:b/>
          <w:spacing w:val="-4"/>
          <w:sz w:val="20"/>
        </w:rPr>
        <w:t>Food-based</w:t>
      </w:r>
      <w:r>
        <w:rPr>
          <w:rFonts w:ascii="Arial" w:hAnsi="Arial"/>
          <w:b/>
          <w:spacing w:val="-10"/>
          <w:sz w:val="20"/>
        </w:rPr>
        <w:t> </w:t>
      </w:r>
      <w:r>
        <w:rPr>
          <w:rFonts w:ascii="Arial" w:hAnsi="Arial"/>
          <w:b/>
          <w:spacing w:val="-4"/>
          <w:sz w:val="20"/>
        </w:rPr>
        <w:t>Illness</w:t>
      </w:r>
      <w:r>
        <w:rPr>
          <w:rFonts w:ascii="Arial" w:hAnsi="Arial"/>
          <w:b/>
          <w:spacing w:val="-10"/>
          <w:sz w:val="20"/>
        </w:rPr>
        <w:t> </w:t>
      </w:r>
      <w:r>
        <w:rPr>
          <w:spacing w:val="-4"/>
        </w:rPr>
        <w:t>Lacking</w:t>
      </w:r>
      <w:r>
        <w:rPr>
          <w:spacing w:val="-8"/>
        </w:rPr>
        <w:t> </w:t>
      </w:r>
      <w:r>
        <w:rPr>
          <w:spacing w:val="-4"/>
        </w:rPr>
        <w:t>the</w:t>
      </w:r>
      <w:r>
        <w:rPr>
          <w:spacing w:val="-8"/>
        </w:rPr>
        <w:t> </w:t>
      </w:r>
      <w:r>
        <w:rPr>
          <w:spacing w:val="-4"/>
        </w:rPr>
        <w:t>nutritional</w:t>
      </w:r>
      <w:r>
        <w:rPr>
          <w:spacing w:val="-8"/>
        </w:rPr>
        <w:t> </w:t>
      </w:r>
      <w:r>
        <w:rPr>
          <w:spacing w:val="-4"/>
        </w:rPr>
        <w:t>understanding</w:t>
      </w:r>
      <w:r>
        <w:rPr>
          <w:spacing w:val="-8"/>
        </w:rPr>
        <w:t> </w:t>
      </w:r>
      <w:r>
        <w:rPr>
          <w:spacing w:val="-4"/>
        </w:rPr>
        <w:t>of</w:t>
      </w:r>
      <w:r>
        <w:rPr>
          <w:spacing w:val="-8"/>
        </w:rPr>
        <w:t> </w:t>
      </w:r>
      <w:r>
        <w:rPr>
          <w:spacing w:val="-4"/>
        </w:rPr>
        <w:t>users</w:t>
      </w:r>
      <w:r>
        <w:rPr>
          <w:spacing w:val="-7"/>
        </w:rPr>
        <w:t> </w:t>
      </w:r>
      <w:r>
        <w:rPr>
          <w:spacing w:val="-4"/>
        </w:rPr>
        <w:t>leads</w:t>
      </w:r>
      <w:r>
        <w:rPr>
          <w:spacing w:val="-8"/>
        </w:rPr>
        <w:t> </w:t>
      </w:r>
      <w:r>
        <w:rPr>
          <w:spacing w:val="-4"/>
        </w:rPr>
        <w:t>to </w:t>
      </w:r>
      <w:r>
        <w:rPr/>
        <w:t>poor selections of ingredients and causes </w:t>
      </w:r>
      <w:r>
        <w:rPr>
          <w:i/>
        </w:rPr>
        <w:t>food-related diseases</w:t>
      </w:r>
      <w:r>
        <w:rPr/>
        <w:t>. To prevent these issues, food</w:t>
      </w:r>
      <w:r>
        <w:rPr>
          <w:spacing w:val="-10"/>
        </w:rPr>
        <w:t> </w:t>
      </w:r>
      <w:r>
        <w:rPr/>
        <w:t>recommender</w:t>
      </w:r>
      <w:r>
        <w:rPr>
          <w:spacing w:val="-10"/>
        </w:rPr>
        <w:t> </w:t>
      </w:r>
      <w:r>
        <w:rPr/>
        <w:t>systems</w:t>
      </w:r>
      <w:r>
        <w:rPr>
          <w:spacing w:val="-10"/>
        </w:rPr>
        <w:t> </w:t>
      </w:r>
      <w:r>
        <w:rPr/>
        <w:t>have</w:t>
      </w:r>
      <w:r>
        <w:rPr>
          <w:spacing w:val="-10"/>
        </w:rPr>
        <w:t> </w:t>
      </w:r>
      <w:r>
        <w:rPr/>
        <w:t>been</w:t>
      </w:r>
      <w:r>
        <w:rPr>
          <w:spacing w:val="-10"/>
        </w:rPr>
        <w:t> </w:t>
      </w:r>
      <w:r>
        <w:rPr/>
        <w:t>developed</w:t>
      </w:r>
      <w:r>
        <w:rPr>
          <w:spacing w:val="-10"/>
        </w:rPr>
        <w:t> </w:t>
      </w:r>
      <w:r>
        <w:rPr/>
        <w:t>to</w:t>
      </w:r>
      <w:r>
        <w:rPr>
          <w:spacing w:val="-10"/>
        </w:rPr>
        <w:t> </w:t>
      </w:r>
      <w:r>
        <w:rPr/>
        <w:t>provide</w:t>
      </w:r>
      <w:r>
        <w:rPr>
          <w:spacing w:val="-10"/>
        </w:rPr>
        <w:t> </w:t>
      </w:r>
      <w:r>
        <w:rPr/>
        <w:t>nutrition</w:t>
      </w:r>
      <w:r>
        <w:rPr>
          <w:spacing w:val="-10"/>
        </w:rPr>
        <w:t> </w:t>
      </w:r>
      <w:r>
        <w:rPr/>
        <w:t>recommendations</w:t>
      </w:r>
      <w:r>
        <w:rPr>
          <w:spacing w:val="-10"/>
        </w:rPr>
        <w:t> </w:t>
      </w:r>
      <w:r>
        <w:rPr/>
        <w:t>that consider both the preferences</w:t>
      </w:r>
      <w:r>
        <w:rPr>
          <w:spacing w:val="-4"/>
        </w:rPr>
        <w:t> </w:t>
      </w:r>
      <w:r>
        <w:rPr/>
        <w:t>and</w:t>
      </w:r>
      <w:r>
        <w:rPr>
          <w:spacing w:val="-3"/>
        </w:rPr>
        <w:t> </w:t>
      </w:r>
      <w:r>
        <w:rPr/>
        <w:t>health</w:t>
      </w:r>
      <w:r>
        <w:rPr>
          <w:spacing w:val="-3"/>
        </w:rPr>
        <w:t> </w:t>
      </w:r>
      <w:r>
        <w:rPr/>
        <w:t>conditions</w:t>
      </w:r>
      <w:r>
        <w:rPr>
          <w:spacing w:val="-3"/>
        </w:rPr>
        <w:t> </w:t>
      </w:r>
      <w:r>
        <w:rPr/>
        <w:t>of</w:t>
      </w:r>
      <w:r>
        <w:rPr>
          <w:spacing w:val="-3"/>
        </w:rPr>
        <w:t> </w:t>
      </w:r>
      <w:r>
        <w:rPr/>
        <w:t>patients.</w:t>
      </w:r>
      <w:r>
        <w:rPr>
          <w:spacing w:val="-3"/>
        </w:rPr>
        <w:t> </w:t>
      </w:r>
      <w:r>
        <w:rPr/>
        <w:t>For instance, Rokicki et al. (Rokicki</w:t>
      </w:r>
      <w:r>
        <w:rPr>
          <w:spacing w:val="-12"/>
        </w:rPr>
        <w:t> </w:t>
      </w:r>
      <w:r>
        <w:rPr/>
        <w:t>et</w:t>
      </w:r>
      <w:r>
        <w:rPr>
          <w:spacing w:val="-12"/>
        </w:rPr>
        <w:t> </w:t>
      </w:r>
      <w:r>
        <w:rPr/>
        <w:t>al.</w:t>
      </w:r>
      <w:r>
        <w:rPr>
          <w:spacing w:val="-11"/>
        </w:rPr>
        <w:t> </w:t>
      </w:r>
      <w:hyperlink w:history="true" w:anchor="_bookmark105">
        <w:r>
          <w:rPr>
            <w:color w:val="0000FF"/>
          </w:rPr>
          <w:t>2015</w:t>
        </w:r>
      </w:hyperlink>
      <w:r>
        <w:rPr/>
        <w:t>)</w:t>
      </w:r>
      <w:r>
        <w:rPr>
          <w:spacing w:val="-12"/>
        </w:rPr>
        <w:t> </w:t>
      </w:r>
      <w:r>
        <w:rPr/>
        <w:t>suggested</w:t>
      </w:r>
      <w:r>
        <w:rPr>
          <w:spacing w:val="-11"/>
        </w:rPr>
        <w:t> </w:t>
      </w:r>
      <w:r>
        <w:rPr/>
        <w:t>menus</w:t>
      </w:r>
      <w:r>
        <w:rPr>
          <w:spacing w:val="-12"/>
        </w:rPr>
        <w:t> </w:t>
      </w:r>
      <w:r>
        <w:rPr/>
        <w:t>that</w:t>
      </w:r>
      <w:r>
        <w:rPr>
          <w:spacing w:val="-12"/>
        </w:rPr>
        <w:t> </w:t>
      </w:r>
      <w:r>
        <w:rPr/>
        <w:t>best</w:t>
      </w:r>
      <w:r>
        <w:rPr>
          <w:spacing w:val="-12"/>
        </w:rPr>
        <w:t> </w:t>
      </w:r>
      <w:r>
        <w:rPr/>
        <w:t>match</w:t>
      </w:r>
      <w:r>
        <w:rPr>
          <w:spacing w:val="-11"/>
        </w:rPr>
        <w:t> </w:t>
      </w:r>
      <w:r>
        <w:rPr/>
        <w:t>the</w:t>
      </w:r>
      <w:r>
        <w:rPr>
          <w:spacing w:val="-12"/>
        </w:rPr>
        <w:t> </w:t>
      </w:r>
      <w:r>
        <w:rPr/>
        <w:t>patients’</w:t>
      </w:r>
      <w:r>
        <w:rPr>
          <w:spacing w:val="-12"/>
        </w:rPr>
        <w:t> </w:t>
      </w:r>
      <w:r>
        <w:rPr/>
        <w:t>tastes</w:t>
      </w:r>
      <w:r>
        <w:rPr>
          <w:spacing w:val="-12"/>
        </w:rPr>
        <w:t> </w:t>
      </w:r>
      <w:r>
        <w:rPr/>
        <w:t>and</w:t>
      </w:r>
      <w:r>
        <w:rPr>
          <w:spacing w:val="-11"/>
        </w:rPr>
        <w:t> </w:t>
      </w:r>
      <w:r>
        <w:rPr/>
        <w:t>dietary</w:t>
      </w:r>
      <w:r>
        <w:rPr>
          <w:spacing w:val="-12"/>
        </w:rPr>
        <w:t> </w:t>
      </w:r>
      <w:r>
        <w:rPr/>
        <w:t>restric- tions. Ueta et al. (Ueta et al. </w:t>
      </w:r>
      <w:hyperlink w:history="true" w:anchor="_bookmark124">
        <w:r>
          <w:rPr>
            <w:color w:val="0000FF"/>
          </w:rPr>
          <w:t>2011</w:t>
        </w:r>
      </w:hyperlink>
      <w:r>
        <w:rPr/>
        <w:t>) proposed a </w:t>
      </w:r>
      <w:r>
        <w:rPr>
          <w:i/>
        </w:rPr>
        <w:t>goal-oriented recipe recommendation </w:t>
      </w:r>
      <w:r>
        <w:rPr/>
        <w:t>to provide a user with a nutrient list for treating his/her health problem.</w:t>
      </w:r>
    </w:p>
    <w:p>
      <w:pPr>
        <w:pStyle w:val="BodyText"/>
        <w:spacing w:line="252" w:lineRule="auto" w:before="188"/>
        <w:ind w:left="68" w:right="105" w:hanging="1"/>
        <w:jc w:val="both"/>
      </w:pPr>
      <w:bookmarkStart w:name="Suggest Food Substitutes" w:id="29"/>
      <w:bookmarkEnd w:id="29"/>
      <w:r>
        <w:rPr/>
      </w:r>
      <w:r>
        <w:rPr>
          <w:rFonts w:ascii="Arial" w:hAnsi="Arial"/>
          <w:b/>
          <w:spacing w:val="-4"/>
          <w:sz w:val="20"/>
        </w:rPr>
        <w:t>Suggest</w:t>
      </w:r>
      <w:r>
        <w:rPr>
          <w:rFonts w:ascii="Arial" w:hAnsi="Arial"/>
          <w:b/>
          <w:spacing w:val="-10"/>
          <w:sz w:val="20"/>
        </w:rPr>
        <w:t> </w:t>
      </w:r>
      <w:r>
        <w:rPr>
          <w:rFonts w:ascii="Arial" w:hAnsi="Arial"/>
          <w:b/>
          <w:spacing w:val="-4"/>
          <w:sz w:val="20"/>
        </w:rPr>
        <w:t>Food</w:t>
      </w:r>
      <w:r>
        <w:rPr>
          <w:rFonts w:ascii="Arial" w:hAnsi="Arial"/>
          <w:b/>
          <w:spacing w:val="-10"/>
          <w:sz w:val="20"/>
        </w:rPr>
        <w:t> </w:t>
      </w:r>
      <w:r>
        <w:rPr>
          <w:rFonts w:ascii="Arial" w:hAnsi="Arial"/>
          <w:b/>
          <w:spacing w:val="-4"/>
          <w:sz w:val="20"/>
        </w:rPr>
        <w:t>Substitutes</w:t>
      </w:r>
      <w:r>
        <w:rPr>
          <w:rFonts w:ascii="Arial" w:hAnsi="Arial"/>
          <w:b/>
          <w:spacing w:val="-6"/>
          <w:sz w:val="20"/>
        </w:rPr>
        <w:t> </w:t>
      </w:r>
      <w:r>
        <w:rPr>
          <w:spacing w:val="-4"/>
        </w:rPr>
        <w:t>Another</w:t>
      </w:r>
      <w:r>
        <w:rPr>
          <w:spacing w:val="-6"/>
        </w:rPr>
        <w:t> </w:t>
      </w:r>
      <w:r>
        <w:rPr>
          <w:spacing w:val="-4"/>
        </w:rPr>
        <w:t>approach</w:t>
      </w:r>
      <w:r>
        <w:rPr>
          <w:spacing w:val="-7"/>
        </w:rPr>
        <w:t> </w:t>
      </w:r>
      <w:r>
        <w:rPr>
          <w:spacing w:val="-4"/>
        </w:rPr>
        <w:t>of</w:t>
      </w:r>
      <w:r>
        <w:rPr>
          <w:spacing w:val="-6"/>
        </w:rPr>
        <w:t> </w:t>
      </w:r>
      <w:r>
        <w:rPr>
          <w:spacing w:val="-4"/>
        </w:rPr>
        <w:t>food</w:t>
      </w:r>
      <w:r>
        <w:rPr>
          <w:spacing w:val="-6"/>
        </w:rPr>
        <w:t> </w:t>
      </w:r>
      <w:r>
        <w:rPr>
          <w:spacing w:val="-4"/>
        </w:rPr>
        <w:t>recommender</w:t>
      </w:r>
      <w:r>
        <w:rPr>
          <w:spacing w:val="-7"/>
        </w:rPr>
        <w:t> </w:t>
      </w:r>
      <w:r>
        <w:rPr>
          <w:spacing w:val="-4"/>
        </w:rPr>
        <w:t>systems</w:t>
      </w:r>
      <w:r>
        <w:rPr>
          <w:spacing w:val="-6"/>
        </w:rPr>
        <w:t> </w:t>
      </w:r>
      <w:r>
        <w:rPr>
          <w:spacing w:val="-4"/>
        </w:rPr>
        <w:t>is</w:t>
      </w:r>
      <w:r>
        <w:rPr>
          <w:spacing w:val="-6"/>
        </w:rPr>
        <w:t> </w:t>
      </w:r>
      <w:r>
        <w:rPr>
          <w:spacing w:val="-4"/>
        </w:rPr>
        <w:t>to</w:t>
      </w:r>
      <w:r>
        <w:rPr>
          <w:spacing w:val="-6"/>
        </w:rPr>
        <w:t> </w:t>
      </w:r>
      <w:r>
        <w:rPr>
          <w:spacing w:val="-4"/>
        </w:rPr>
        <w:t>identify </w:t>
      </w:r>
      <w:r>
        <w:rPr/>
        <w:t>a substitute relationship between food pairs as the first step towards “</w:t>
      </w:r>
      <w:r>
        <w:rPr>
          <w:i/>
        </w:rPr>
        <w:t>similar but health- ier</w:t>
      </w:r>
      <w:r>
        <w:rPr/>
        <w:t>” food recommendations (Achananuparp and Weber </w:t>
      </w:r>
      <w:hyperlink w:history="true" w:anchor="_bookmark37">
        <w:r>
          <w:rPr>
            <w:color w:val="0000FF"/>
          </w:rPr>
          <w:t>2016</w:t>
        </w:r>
      </w:hyperlink>
      <w:r>
        <w:rPr/>
        <w:t>). In this approach, foods are assumed to be similar dietarily if they are consumed in similar contexts. For instance, “a chicken</w:t>
      </w:r>
      <w:r>
        <w:rPr>
          <w:spacing w:val="-2"/>
        </w:rPr>
        <w:t> </w:t>
      </w:r>
      <w:r>
        <w:rPr/>
        <w:t>sandwich</w:t>
      </w:r>
      <w:r>
        <w:rPr>
          <w:spacing w:val="-2"/>
        </w:rPr>
        <w:t> </w:t>
      </w:r>
      <w:r>
        <w:rPr/>
        <w:t>can</w:t>
      </w:r>
      <w:r>
        <w:rPr>
          <w:spacing w:val="-2"/>
        </w:rPr>
        <w:t> </w:t>
      </w:r>
      <w:r>
        <w:rPr/>
        <w:t>be</w:t>
      </w:r>
      <w:r>
        <w:rPr>
          <w:spacing w:val="-2"/>
        </w:rPr>
        <w:t> </w:t>
      </w:r>
      <w:r>
        <w:rPr/>
        <w:t>a</w:t>
      </w:r>
      <w:r>
        <w:rPr>
          <w:spacing w:val="-2"/>
        </w:rPr>
        <w:t> </w:t>
      </w:r>
      <w:r>
        <w:rPr/>
        <w:t>substitute</w:t>
      </w:r>
      <w:r>
        <w:rPr>
          <w:spacing w:val="-2"/>
        </w:rPr>
        <w:t> </w:t>
      </w:r>
      <w:r>
        <w:rPr/>
        <w:t>for</w:t>
      </w:r>
      <w:r>
        <w:rPr>
          <w:spacing w:val="-2"/>
        </w:rPr>
        <w:t> </w:t>
      </w:r>
      <w:r>
        <w:rPr/>
        <w:t>a</w:t>
      </w:r>
      <w:r>
        <w:rPr>
          <w:spacing w:val="-2"/>
        </w:rPr>
        <w:t> </w:t>
      </w:r>
      <w:r>
        <w:rPr/>
        <w:t>turkey</w:t>
      </w:r>
      <w:r>
        <w:rPr>
          <w:spacing w:val="-2"/>
        </w:rPr>
        <w:t> </w:t>
      </w:r>
      <w:r>
        <w:rPr/>
        <w:t>sandwich</w:t>
      </w:r>
      <w:r>
        <w:rPr>
          <w:spacing w:val="-2"/>
        </w:rPr>
        <w:t> </w:t>
      </w:r>
      <w:r>
        <w:rPr/>
        <w:t>if</w:t>
      </w:r>
      <w:r>
        <w:rPr>
          <w:spacing w:val="-2"/>
        </w:rPr>
        <w:t> </w:t>
      </w:r>
      <w:r>
        <w:rPr/>
        <w:t>they</w:t>
      </w:r>
      <w:r>
        <w:rPr>
          <w:spacing w:val="-2"/>
        </w:rPr>
        <w:t> </w:t>
      </w:r>
      <w:r>
        <w:rPr/>
        <w:t>are</w:t>
      </w:r>
      <w:r>
        <w:rPr>
          <w:spacing w:val="-2"/>
        </w:rPr>
        <w:t> </w:t>
      </w:r>
      <w:r>
        <w:rPr/>
        <w:t>both</w:t>
      </w:r>
      <w:r>
        <w:rPr>
          <w:spacing w:val="-2"/>
        </w:rPr>
        <w:t> </w:t>
      </w:r>
      <w:r>
        <w:rPr/>
        <w:t>consumed</w:t>
      </w:r>
      <w:r>
        <w:rPr>
          <w:spacing w:val="-3"/>
        </w:rPr>
        <w:t> </w:t>
      </w:r>
      <w:r>
        <w:rPr/>
        <w:t>with french fries and salad” (Achananuparp and Weber </w:t>
      </w:r>
      <w:hyperlink w:history="true" w:anchor="_bookmark37">
        <w:r>
          <w:rPr>
            <w:color w:val="0000FF"/>
          </w:rPr>
          <w:t>2016</w:t>
        </w:r>
      </w:hyperlink>
      <w:r>
        <w:rPr/>
        <w:t>). This approach analyzes the real- world</w:t>
      </w:r>
      <w:r>
        <w:rPr>
          <w:spacing w:val="-11"/>
        </w:rPr>
        <w:t> </w:t>
      </w:r>
      <w:r>
        <w:rPr/>
        <w:t>self-reported</w:t>
      </w:r>
      <w:r>
        <w:rPr>
          <w:spacing w:val="-11"/>
        </w:rPr>
        <w:t> </w:t>
      </w:r>
      <w:r>
        <w:rPr/>
        <w:t>food</w:t>
      </w:r>
      <w:r>
        <w:rPr>
          <w:spacing w:val="-11"/>
        </w:rPr>
        <w:t> </w:t>
      </w:r>
      <w:r>
        <w:rPr/>
        <w:t>consumption</w:t>
      </w:r>
      <w:r>
        <w:rPr>
          <w:spacing w:val="-11"/>
        </w:rPr>
        <w:t> </w:t>
      </w:r>
      <w:r>
        <w:rPr/>
        <w:t>of</w:t>
      </w:r>
      <w:r>
        <w:rPr>
          <w:spacing w:val="-11"/>
        </w:rPr>
        <w:t> </w:t>
      </w:r>
      <w:r>
        <w:rPr/>
        <w:t>users</w:t>
      </w:r>
      <w:r>
        <w:rPr>
          <w:spacing w:val="-11"/>
        </w:rPr>
        <w:t> </w:t>
      </w:r>
      <w:r>
        <w:rPr/>
        <w:t>created</w:t>
      </w:r>
      <w:r>
        <w:rPr>
          <w:spacing w:val="-11"/>
        </w:rPr>
        <w:t> </w:t>
      </w:r>
      <w:r>
        <w:rPr/>
        <w:t>by</w:t>
      </w:r>
      <w:r>
        <w:rPr>
          <w:spacing w:val="-11"/>
        </w:rPr>
        <w:t> </w:t>
      </w:r>
      <w:r>
        <w:rPr/>
        <w:t>the</w:t>
      </w:r>
      <w:r>
        <w:rPr>
          <w:spacing w:val="-11"/>
        </w:rPr>
        <w:t> </w:t>
      </w:r>
      <w:r>
        <w:rPr/>
        <w:t>MyFitnessPal</w:t>
      </w:r>
      <w:hyperlink w:history="true" w:anchor="_bookmark9">
        <w:r>
          <w:rPr>
            <w:vertAlign w:val="superscript"/>
          </w:rPr>
          <w:t>7</w:t>
        </w:r>
      </w:hyperlink>
      <w:r>
        <w:rPr>
          <w:vertAlign w:val="baseline"/>
        </w:rPr>
        <w:t>.</w:t>
      </w:r>
      <w:r>
        <w:rPr>
          <w:spacing w:val="-11"/>
          <w:vertAlign w:val="baseline"/>
        </w:rPr>
        <w:t> </w:t>
      </w:r>
      <w:r>
        <w:rPr>
          <w:vertAlign w:val="baseline"/>
        </w:rPr>
        <w:t>The</w:t>
      </w:r>
      <w:r>
        <w:rPr>
          <w:spacing w:val="-11"/>
          <w:vertAlign w:val="baseline"/>
        </w:rPr>
        <w:t> </w:t>
      </w:r>
      <w:r>
        <w:rPr>
          <w:vertAlign w:val="baseline"/>
        </w:rPr>
        <w:t>consumed food items and corresponding contexts are represented in a </w:t>
      </w:r>
      <w:r>
        <w:rPr>
          <w:i/>
          <w:vertAlign w:val="baseline"/>
        </w:rPr>
        <w:t>food-context matrix</w:t>
      </w:r>
      <w:r>
        <w:rPr>
          <w:vertAlign w:val="baseline"/>
        </w:rPr>
        <w:t>, in which the</w:t>
      </w:r>
      <w:r>
        <w:rPr>
          <w:spacing w:val="-3"/>
          <w:vertAlign w:val="baseline"/>
        </w:rPr>
        <w:t> </w:t>
      </w:r>
      <w:r>
        <w:rPr>
          <w:vertAlign w:val="baseline"/>
        </w:rPr>
        <w:t>rows</w:t>
      </w:r>
      <w:r>
        <w:rPr>
          <w:spacing w:val="-3"/>
          <w:vertAlign w:val="baseline"/>
        </w:rPr>
        <w:t> </w:t>
      </w:r>
      <w:r>
        <w:rPr>
          <w:vertAlign w:val="baseline"/>
        </w:rPr>
        <w:t>represent</w:t>
      </w:r>
      <w:r>
        <w:rPr>
          <w:spacing w:val="-3"/>
          <w:vertAlign w:val="baseline"/>
        </w:rPr>
        <w:t> </w:t>
      </w:r>
      <w:r>
        <w:rPr>
          <w:vertAlign w:val="baseline"/>
        </w:rPr>
        <w:t>food</w:t>
      </w:r>
      <w:r>
        <w:rPr>
          <w:spacing w:val="-3"/>
          <w:vertAlign w:val="baseline"/>
        </w:rPr>
        <w:t> </w:t>
      </w:r>
      <w:r>
        <w:rPr>
          <w:vertAlign w:val="baseline"/>
        </w:rPr>
        <w:t>items,</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columns</w:t>
      </w:r>
      <w:r>
        <w:rPr>
          <w:spacing w:val="-3"/>
          <w:vertAlign w:val="baseline"/>
        </w:rPr>
        <w:t> </w:t>
      </w:r>
      <w:r>
        <w:rPr>
          <w:vertAlign w:val="baseline"/>
        </w:rPr>
        <w:t>represent</w:t>
      </w:r>
      <w:r>
        <w:rPr>
          <w:spacing w:val="-3"/>
          <w:vertAlign w:val="baseline"/>
        </w:rPr>
        <w:t> </w:t>
      </w:r>
      <w:r>
        <w:rPr>
          <w:vertAlign w:val="baseline"/>
        </w:rPr>
        <w:t>a</w:t>
      </w:r>
      <w:r>
        <w:rPr>
          <w:spacing w:val="-3"/>
          <w:vertAlign w:val="baseline"/>
        </w:rPr>
        <w:t> </w:t>
      </w:r>
      <w:r>
        <w:rPr>
          <w:vertAlign w:val="baseline"/>
        </w:rPr>
        <w:t>context.</w:t>
      </w:r>
      <w:r>
        <w:rPr>
          <w:spacing w:val="-3"/>
          <w:vertAlign w:val="baseline"/>
        </w:rPr>
        <w:t> </w:t>
      </w:r>
      <w:r>
        <w:rPr>
          <w:vertAlign w:val="baseline"/>
        </w:rPr>
        <w:t>The</w:t>
      </w:r>
      <w:r>
        <w:rPr>
          <w:spacing w:val="-3"/>
          <w:vertAlign w:val="baseline"/>
        </w:rPr>
        <w:t> </w:t>
      </w:r>
      <w:r>
        <w:rPr>
          <w:vertAlign w:val="baseline"/>
        </w:rPr>
        <w:t>similarity</w:t>
      </w:r>
      <w:r>
        <w:rPr>
          <w:spacing w:val="-3"/>
          <w:vertAlign w:val="baseline"/>
        </w:rPr>
        <w:t> </w:t>
      </w:r>
      <w:r>
        <w:rPr>
          <w:vertAlign w:val="baseline"/>
        </w:rPr>
        <w:t>between two</w:t>
      </w:r>
      <w:r>
        <w:rPr>
          <w:spacing w:val="-8"/>
          <w:vertAlign w:val="baseline"/>
        </w:rPr>
        <w:t> </w:t>
      </w:r>
      <w:r>
        <w:rPr>
          <w:vertAlign w:val="baseline"/>
        </w:rPr>
        <w:t>food</w:t>
      </w:r>
      <w:r>
        <w:rPr>
          <w:spacing w:val="-9"/>
          <w:vertAlign w:val="baseline"/>
        </w:rPr>
        <w:t> </w:t>
      </w:r>
      <w:r>
        <w:rPr>
          <w:vertAlign w:val="baseline"/>
        </w:rPr>
        <w:t>items</w:t>
      </w:r>
      <w:r>
        <w:rPr>
          <w:spacing w:val="-8"/>
          <w:vertAlign w:val="baseline"/>
        </w:rPr>
        <w:t> </w:t>
      </w:r>
      <w:r>
        <w:rPr>
          <w:vertAlign w:val="baseline"/>
        </w:rPr>
        <w:t>is</w:t>
      </w:r>
      <w:r>
        <w:rPr>
          <w:spacing w:val="-8"/>
          <w:vertAlign w:val="baseline"/>
        </w:rPr>
        <w:t> </w:t>
      </w:r>
      <w:r>
        <w:rPr>
          <w:vertAlign w:val="baseline"/>
        </w:rPr>
        <w:t>measured</w:t>
      </w:r>
      <w:r>
        <w:rPr>
          <w:spacing w:val="-9"/>
          <w:vertAlign w:val="baseline"/>
        </w:rPr>
        <w:t> </w:t>
      </w:r>
      <w:r>
        <w:rPr>
          <w:vertAlign w:val="baseline"/>
        </w:rPr>
        <w:t>using</w:t>
      </w:r>
      <w:r>
        <w:rPr>
          <w:spacing w:val="-9"/>
          <w:vertAlign w:val="baseline"/>
        </w:rPr>
        <w:t> </w:t>
      </w:r>
      <w:r>
        <w:rPr>
          <w:vertAlign w:val="baseline"/>
        </w:rPr>
        <w:t>the</w:t>
      </w:r>
      <w:r>
        <w:rPr>
          <w:spacing w:val="-8"/>
          <w:vertAlign w:val="baseline"/>
        </w:rPr>
        <w:t> </w:t>
      </w:r>
      <w:r>
        <w:rPr>
          <w:i/>
          <w:vertAlign w:val="baseline"/>
        </w:rPr>
        <w:t>Cosine</w:t>
      </w:r>
      <w:r>
        <w:rPr>
          <w:i/>
          <w:spacing w:val="-9"/>
          <w:vertAlign w:val="baseline"/>
        </w:rPr>
        <w:t> </w:t>
      </w:r>
      <w:r>
        <w:rPr>
          <w:i/>
          <w:vertAlign w:val="baseline"/>
        </w:rPr>
        <w:t>similarity</w:t>
      </w:r>
      <w:r>
        <w:rPr>
          <w:i/>
          <w:spacing w:val="-8"/>
          <w:vertAlign w:val="baseline"/>
        </w:rPr>
        <w:t> </w:t>
      </w:r>
      <w:r>
        <w:rPr>
          <w:vertAlign w:val="baseline"/>
        </w:rPr>
        <w:t>between</w:t>
      </w:r>
      <w:r>
        <w:rPr>
          <w:spacing w:val="-9"/>
          <w:vertAlign w:val="baseline"/>
        </w:rPr>
        <w:t> </w:t>
      </w:r>
      <w:r>
        <w:rPr>
          <w:vertAlign w:val="baseline"/>
        </w:rPr>
        <w:t>the</w:t>
      </w:r>
      <w:r>
        <w:rPr>
          <w:spacing w:val="-8"/>
          <w:vertAlign w:val="baseline"/>
        </w:rPr>
        <w:t> </w:t>
      </w:r>
      <w:r>
        <w:rPr>
          <w:vertAlign w:val="baseline"/>
        </w:rPr>
        <w:t>corresponding</w:t>
      </w:r>
      <w:r>
        <w:rPr>
          <w:spacing w:val="-9"/>
          <w:vertAlign w:val="baseline"/>
        </w:rPr>
        <w:t> </w:t>
      </w:r>
      <w:r>
        <w:rPr>
          <w:vertAlign w:val="baseline"/>
        </w:rPr>
        <w:t>row</w:t>
      </w:r>
      <w:r>
        <w:rPr>
          <w:spacing w:val="-9"/>
          <w:vertAlign w:val="baseline"/>
        </w:rPr>
        <w:t> </w:t>
      </w:r>
      <w:r>
        <w:rPr>
          <w:vertAlign w:val="baseline"/>
        </w:rPr>
        <w:t>vec- tors</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matrix.</w:t>
      </w:r>
      <w:r>
        <w:rPr>
          <w:spacing w:val="-5"/>
          <w:vertAlign w:val="baseline"/>
        </w:rPr>
        <w:t> </w:t>
      </w:r>
      <w:r>
        <w:rPr>
          <w:vertAlign w:val="baseline"/>
        </w:rPr>
        <w:t>The</w:t>
      </w:r>
      <w:r>
        <w:rPr>
          <w:spacing w:val="-6"/>
          <w:vertAlign w:val="baseline"/>
        </w:rPr>
        <w:t> </w:t>
      </w:r>
      <w:r>
        <w:rPr>
          <w:vertAlign w:val="baseline"/>
        </w:rPr>
        <w:t>higher</w:t>
      </w:r>
      <w:r>
        <w:rPr>
          <w:spacing w:val="-6"/>
          <w:vertAlign w:val="baseline"/>
        </w:rPr>
        <w:t> </w:t>
      </w:r>
      <w:r>
        <w:rPr>
          <w:vertAlign w:val="baseline"/>
        </w:rPr>
        <w:t>the</w:t>
      </w:r>
      <w:r>
        <w:rPr>
          <w:spacing w:val="-5"/>
          <w:vertAlign w:val="baseline"/>
        </w:rPr>
        <w:t> </w:t>
      </w:r>
      <w:r>
        <w:rPr>
          <w:vertAlign w:val="baseline"/>
        </w:rPr>
        <w:t>similarity</w:t>
      </w:r>
      <w:r>
        <w:rPr>
          <w:spacing w:val="-5"/>
          <w:vertAlign w:val="baseline"/>
        </w:rPr>
        <w:t> </w:t>
      </w:r>
      <w:r>
        <w:rPr>
          <w:vertAlign w:val="baseline"/>
        </w:rPr>
        <w:t>score,</w:t>
      </w:r>
      <w:r>
        <w:rPr>
          <w:spacing w:val="-6"/>
          <w:vertAlign w:val="baseline"/>
        </w:rPr>
        <w:t> </w:t>
      </w:r>
      <w:r>
        <w:rPr>
          <w:vertAlign w:val="baseline"/>
        </w:rPr>
        <w:t>the</w:t>
      </w:r>
      <w:r>
        <w:rPr>
          <w:spacing w:val="-6"/>
          <w:vertAlign w:val="baseline"/>
        </w:rPr>
        <w:t> </w:t>
      </w:r>
      <w:r>
        <w:rPr>
          <w:vertAlign w:val="baseline"/>
        </w:rPr>
        <w:t>higher</w:t>
      </w:r>
      <w:r>
        <w:rPr>
          <w:spacing w:val="-6"/>
          <w:vertAlign w:val="baseline"/>
        </w:rPr>
        <w:t> </w:t>
      </w:r>
      <w:r>
        <w:rPr>
          <w:vertAlign w:val="baseline"/>
        </w:rPr>
        <w:t>the</w:t>
      </w:r>
      <w:r>
        <w:rPr>
          <w:spacing w:val="-5"/>
          <w:vertAlign w:val="baseline"/>
        </w:rPr>
        <w:t> </w:t>
      </w:r>
      <w:r>
        <w:rPr>
          <w:vertAlign w:val="baseline"/>
        </w:rPr>
        <w:t>probability</w:t>
      </w:r>
      <w:r>
        <w:rPr>
          <w:spacing w:val="-5"/>
          <w:vertAlign w:val="baseline"/>
        </w:rPr>
        <w:t> </w:t>
      </w:r>
      <w:r>
        <w:rPr>
          <w:vertAlign w:val="baseline"/>
        </w:rPr>
        <w:t>of</w:t>
      </w:r>
      <w:r>
        <w:rPr>
          <w:spacing w:val="-6"/>
          <w:vertAlign w:val="baseline"/>
        </w:rPr>
        <w:t> </w:t>
      </w:r>
      <w:r>
        <w:rPr>
          <w:vertAlign w:val="baseline"/>
        </w:rPr>
        <w:t>food</w:t>
      </w:r>
      <w:r>
        <w:rPr>
          <w:spacing w:val="-5"/>
          <w:vertAlign w:val="baseline"/>
        </w:rPr>
        <w:t> </w:t>
      </w:r>
      <w:r>
        <w:rPr>
          <w:vertAlign w:val="baseline"/>
        </w:rPr>
        <w:t>pairs</w:t>
      </w:r>
      <w:r>
        <w:rPr>
          <w:spacing w:val="-6"/>
          <w:vertAlign w:val="baseline"/>
        </w:rPr>
        <w:t> </w:t>
      </w:r>
      <w:r>
        <w:rPr>
          <w:vertAlign w:val="baseline"/>
        </w:rPr>
        <w:t>to</w:t>
      </w:r>
    </w:p>
    <w:p>
      <w:pPr>
        <w:pStyle w:val="BodyText"/>
        <w:spacing w:before="95"/>
        <w:rPr>
          <w:sz w:val="20"/>
        </w:rPr>
      </w:pPr>
      <w:r>
        <w:rPr>
          <w:sz w:val="20"/>
        </w:rPr>
        <mc:AlternateContent>
          <mc:Choice Requires="wps">
            <w:drawing>
              <wp:anchor distT="0" distB="0" distL="0" distR="0" allowOverlap="1" layoutInCell="1" locked="0" behindDoc="1" simplePos="0" relativeHeight="487589888">
                <wp:simplePos x="0" y="0"/>
                <wp:positionH relativeFrom="page">
                  <wp:posOffset>583158</wp:posOffset>
                </wp:positionH>
                <wp:positionV relativeFrom="paragraph">
                  <wp:posOffset>221814</wp:posOffset>
                </wp:positionV>
                <wp:extent cx="136842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368425" cy="1270"/>
                        </a:xfrm>
                        <a:custGeom>
                          <a:avLst/>
                          <a:gdLst/>
                          <a:ahLst/>
                          <a:cxnLst/>
                          <a:rect l="l" t="t" r="r" b="b"/>
                          <a:pathLst>
                            <a:path w="1368425" h="0">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17999pt;margin-top:17.465715pt;width:107.75pt;height:.1pt;mso-position-horizontal-relative:page;mso-position-vertical-relative:paragraph;z-index:-15726592;mso-wrap-distance-left:0;mso-wrap-distance-right:0" id="docshape11" coordorigin="918,349" coordsize="2155,0" path="m918,349l3073,349e" filled="false" stroked="true" strokeweight=".567pt" strokecolor="#000000">
                <v:path arrowok="t"/>
                <v:stroke dashstyle="solid"/>
                <w10:wrap type="topAndBottom"/>
              </v:shape>
            </w:pict>
          </mc:Fallback>
        </mc:AlternateContent>
      </w:r>
    </w:p>
    <w:p>
      <w:pPr>
        <w:spacing w:before="33"/>
        <w:ind w:left="68" w:right="0" w:firstLine="0"/>
        <w:jc w:val="left"/>
        <w:rPr>
          <w:sz w:val="16"/>
        </w:rPr>
      </w:pPr>
      <w:r>
        <w:rPr>
          <w:spacing w:val="-2"/>
          <w:position w:val="6"/>
          <w:sz w:val="12"/>
        </w:rPr>
        <w:t>7</w:t>
      </w:r>
      <w:hyperlink r:id="rId24">
        <w:r>
          <w:rPr>
            <w:color w:val="0000FF"/>
            <w:spacing w:val="-2"/>
            <w:sz w:val="16"/>
          </w:rPr>
          <w:t>https://en.wikipedia.org/wiki/MyFitnessPal</w:t>
        </w:r>
      </w:hyperlink>
    </w:p>
    <w:p>
      <w:pPr>
        <w:spacing w:after="0"/>
        <w:jc w:val="left"/>
        <w:rPr>
          <w:sz w:val="16"/>
        </w:rPr>
        <w:sectPr>
          <w:pgSz w:w="8800" w:h="13330"/>
          <w:pgMar w:header="689" w:footer="424" w:top="900" w:bottom="620" w:left="850" w:right="850"/>
        </w:sectPr>
      </w:pPr>
    </w:p>
    <w:p>
      <w:pPr>
        <w:spacing w:before="178"/>
        <w:ind w:left="649" w:right="0" w:firstLine="0"/>
        <w:jc w:val="left"/>
        <w:rPr>
          <w:sz w:val="16"/>
        </w:rPr>
      </w:pPr>
      <w:r>
        <w:rPr>
          <w:rFonts w:ascii="Arial"/>
          <w:b/>
          <w:sz w:val="16"/>
        </w:rPr>
        <w:t>Table</w:t>
      </w:r>
      <w:r>
        <w:rPr>
          <w:rFonts w:ascii="Arial"/>
          <w:b/>
          <w:spacing w:val="-14"/>
          <w:sz w:val="16"/>
        </w:rPr>
        <w:t> </w:t>
      </w:r>
      <w:r>
        <w:rPr>
          <w:rFonts w:ascii="Arial"/>
          <w:b/>
          <w:sz w:val="16"/>
        </w:rPr>
        <w:t>1</w:t>
      </w:r>
      <w:r>
        <w:rPr>
          <w:rFonts w:ascii="Arial"/>
          <w:b/>
          <w:spacing w:val="38"/>
          <w:sz w:val="16"/>
        </w:rPr>
        <w:t> </w:t>
      </w:r>
      <w:r>
        <w:rPr>
          <w:sz w:val="16"/>
        </w:rPr>
        <w:t>A</w:t>
      </w:r>
      <w:r>
        <w:rPr>
          <w:spacing w:val="-8"/>
          <w:sz w:val="16"/>
        </w:rPr>
        <w:t> </w:t>
      </w:r>
      <w:r>
        <w:rPr>
          <w:sz w:val="16"/>
        </w:rPr>
        <w:t>summary</w:t>
      </w:r>
      <w:r>
        <w:rPr>
          <w:spacing w:val="-9"/>
          <w:sz w:val="16"/>
        </w:rPr>
        <w:t> </w:t>
      </w:r>
      <w:r>
        <w:rPr>
          <w:sz w:val="16"/>
        </w:rPr>
        <w:t>of</w:t>
      </w:r>
      <w:r>
        <w:rPr>
          <w:spacing w:val="-10"/>
          <w:sz w:val="16"/>
        </w:rPr>
        <w:t> </w:t>
      </w:r>
      <w:r>
        <w:rPr>
          <w:sz w:val="16"/>
        </w:rPr>
        <w:t>key</w:t>
      </w:r>
      <w:r>
        <w:rPr>
          <w:spacing w:val="-8"/>
          <w:sz w:val="16"/>
        </w:rPr>
        <w:t> </w:t>
      </w:r>
      <w:r>
        <w:rPr>
          <w:sz w:val="16"/>
        </w:rPr>
        <w:t>studies</w:t>
      </w:r>
      <w:r>
        <w:rPr>
          <w:spacing w:val="-8"/>
          <w:sz w:val="16"/>
        </w:rPr>
        <w:t> </w:t>
      </w:r>
      <w:r>
        <w:rPr>
          <w:sz w:val="16"/>
        </w:rPr>
        <w:t>discussed</w:t>
      </w:r>
      <w:r>
        <w:rPr>
          <w:spacing w:val="-8"/>
          <w:sz w:val="16"/>
        </w:rPr>
        <w:t> </w:t>
      </w:r>
      <w:r>
        <w:rPr>
          <w:sz w:val="16"/>
        </w:rPr>
        <w:t>in</w:t>
      </w:r>
      <w:r>
        <w:rPr>
          <w:spacing w:val="-9"/>
          <w:sz w:val="16"/>
        </w:rPr>
        <w:t> </w:t>
      </w:r>
      <w:r>
        <w:rPr>
          <w:sz w:val="16"/>
        </w:rPr>
        <w:t>the</w:t>
      </w:r>
      <w:r>
        <w:rPr>
          <w:spacing w:val="-9"/>
          <w:sz w:val="16"/>
        </w:rPr>
        <w:t> </w:t>
      </w:r>
      <w:r>
        <w:rPr>
          <w:spacing w:val="-2"/>
          <w:sz w:val="16"/>
        </w:rPr>
        <w:t>article</w:t>
      </w:r>
    </w:p>
    <w:p>
      <w:pPr>
        <w:pStyle w:val="BodyText"/>
        <w:rPr>
          <w:sz w:val="4"/>
        </w:rPr>
      </w:pPr>
      <w:r>
        <w:rPr>
          <w:sz w:val="4"/>
        </w:rPr>
        <mc:AlternateContent>
          <mc:Choice Requires="wps">
            <w:drawing>
              <wp:anchor distT="0" distB="0" distL="0" distR="0" allowOverlap="1" layoutInCell="1" locked="0" behindDoc="1" simplePos="0" relativeHeight="487590400">
                <wp:simplePos x="0" y="0"/>
                <wp:positionH relativeFrom="page">
                  <wp:posOffset>592150</wp:posOffset>
                </wp:positionH>
                <wp:positionV relativeFrom="paragraph">
                  <wp:posOffset>44864</wp:posOffset>
                </wp:positionV>
                <wp:extent cx="7128509"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7128509" cy="1270"/>
                        </a:xfrm>
                        <a:custGeom>
                          <a:avLst/>
                          <a:gdLst/>
                          <a:ahLst/>
                          <a:cxnLst/>
                          <a:rect l="l" t="t" r="r" b="b"/>
                          <a:pathLst>
                            <a:path w="7128509" h="0">
                              <a:moveTo>
                                <a:pt x="0" y="0"/>
                              </a:moveTo>
                              <a:lnTo>
                                <a:pt x="712809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625999pt;margin-top:3.532625pt;width:561.3pt;height:.1pt;mso-position-horizontal-relative:page;mso-position-vertical-relative:paragraph;z-index:-15726080;mso-wrap-distance-left:0;mso-wrap-distance-right:0" id="docshape12" coordorigin="933,71" coordsize="11226,0" path="m933,71l12158,71e" filled="false" stroked="true" strokeweight=".504pt" strokecolor="#000000">
                <v:path arrowok="t"/>
                <v:stroke dashstyle="solid"/>
                <w10:wrap type="topAndBottom"/>
              </v:shape>
            </w:pict>
          </mc:Fallback>
        </mc:AlternateContent>
      </w:r>
    </w:p>
    <w:p>
      <w:pPr>
        <w:tabs>
          <w:tab w:pos="3355" w:val="left" w:leader="none"/>
          <w:tab w:pos="6900" w:val="left" w:leader="none"/>
          <w:tab w:pos="9606" w:val="left" w:leader="none"/>
        </w:tabs>
        <w:spacing w:before="91"/>
        <w:ind w:left="649" w:right="0" w:firstLine="0"/>
        <w:jc w:val="left"/>
        <w:rPr>
          <w:sz w:val="16"/>
        </w:rPr>
      </w:pPr>
      <w:r>
        <w:rPr>
          <w:sz w:val="16"/>
        </w:rPr>
        <w:t>Rec.</w:t>
      </w:r>
      <w:r>
        <w:rPr>
          <w:spacing w:val="-1"/>
          <w:sz w:val="16"/>
        </w:rPr>
        <w:t> </w:t>
      </w:r>
      <w:r>
        <w:rPr>
          <w:spacing w:val="-2"/>
          <w:sz w:val="16"/>
        </w:rPr>
        <w:t>scenarios</w:t>
      </w:r>
      <w:r>
        <w:rPr>
          <w:sz w:val="16"/>
        </w:rPr>
        <w:tab/>
      </w:r>
      <w:r>
        <w:rPr>
          <w:spacing w:val="-2"/>
          <w:sz w:val="16"/>
        </w:rPr>
        <w:t>Papers</w:t>
      </w:r>
      <w:r>
        <w:rPr>
          <w:sz w:val="16"/>
        </w:rPr>
        <w:tab/>
        <w:t>Rec.</w:t>
      </w:r>
      <w:r>
        <w:rPr>
          <w:spacing w:val="-1"/>
          <w:sz w:val="16"/>
        </w:rPr>
        <w:t> </w:t>
      </w:r>
      <w:r>
        <w:rPr>
          <w:spacing w:val="-2"/>
          <w:sz w:val="16"/>
        </w:rPr>
        <w:t>techniques</w:t>
      </w:r>
      <w:r>
        <w:rPr>
          <w:sz w:val="16"/>
        </w:rPr>
        <w:tab/>
      </w:r>
      <w:r>
        <w:rPr>
          <w:spacing w:val="-2"/>
          <w:sz w:val="16"/>
        </w:rPr>
        <w:t>Functionalities</w:t>
      </w:r>
    </w:p>
    <w:p>
      <w:pPr>
        <w:pStyle w:val="BodyText"/>
        <w:spacing w:before="2"/>
        <w:rPr>
          <w:sz w:val="7"/>
        </w:rPr>
      </w:pPr>
      <w:r>
        <w:rPr>
          <w:sz w:val="7"/>
        </w:rPr>
        <mc:AlternateContent>
          <mc:Choice Requires="wps">
            <w:drawing>
              <wp:anchor distT="0" distB="0" distL="0" distR="0" allowOverlap="1" layoutInCell="1" locked="0" behindDoc="1" simplePos="0" relativeHeight="487590912">
                <wp:simplePos x="0" y="0"/>
                <wp:positionH relativeFrom="page">
                  <wp:posOffset>592150</wp:posOffset>
                </wp:positionH>
                <wp:positionV relativeFrom="paragraph">
                  <wp:posOffset>67751</wp:posOffset>
                </wp:positionV>
                <wp:extent cx="7128509"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7128509" cy="1270"/>
                        </a:xfrm>
                        <a:custGeom>
                          <a:avLst/>
                          <a:gdLst/>
                          <a:ahLst/>
                          <a:cxnLst/>
                          <a:rect l="l" t="t" r="r" b="b"/>
                          <a:pathLst>
                            <a:path w="7128509" h="0">
                              <a:moveTo>
                                <a:pt x="0" y="0"/>
                              </a:moveTo>
                              <a:lnTo>
                                <a:pt x="7128091"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625999pt;margin-top:5.33478pt;width:561.3pt;height:.1pt;mso-position-horizontal-relative:page;mso-position-vertical-relative:paragraph;z-index:-15725568;mso-wrap-distance-left:0;mso-wrap-distance-right:0" id="docshape13" coordorigin="933,107" coordsize="11226,0" path="m933,107l12158,107e" filled="false" stroked="true" strokeweight=".801pt" strokecolor="#000000">
                <v:path arrowok="t"/>
                <v:stroke dashstyle="solid"/>
                <w10:wrap type="topAndBottom"/>
              </v:shape>
            </w:pict>
          </mc:Fallback>
        </mc:AlternateContent>
      </w:r>
    </w:p>
    <w:p>
      <w:pPr>
        <w:tabs>
          <w:tab w:pos="3355" w:val="left" w:leader="none"/>
          <w:tab w:pos="6901" w:val="left" w:leader="none"/>
          <w:tab w:pos="9607" w:val="left" w:leader="none"/>
        </w:tabs>
        <w:spacing w:before="91"/>
        <w:ind w:left="9607" w:right="37" w:hanging="8958"/>
        <w:jc w:val="left"/>
        <w:rPr>
          <w:sz w:val="16"/>
        </w:rPr>
      </w:pPr>
      <w:r>
        <w:rPr>
          <w:sz w:val="16"/>
        </w:rPr>
        <w:t>Food</w:t>
      </w:r>
      <w:r>
        <w:rPr>
          <w:spacing w:val="-1"/>
          <w:sz w:val="16"/>
        </w:rPr>
        <w:t> </w:t>
      </w:r>
      <w:r>
        <w:rPr>
          <w:sz w:val="16"/>
        </w:rPr>
        <w:t>recommendation</w:t>
        <w:tab/>
        <w:t>(Aberg</w:t>
      </w:r>
      <w:r>
        <w:rPr>
          <w:spacing w:val="-3"/>
          <w:sz w:val="16"/>
        </w:rPr>
        <w:t> </w:t>
      </w:r>
      <w:hyperlink w:history="true" w:anchor="_bookmark36">
        <w:r>
          <w:rPr>
            <w:color w:val="0000FF"/>
            <w:sz w:val="16"/>
          </w:rPr>
          <w:t>2006</w:t>
        </w:r>
      </w:hyperlink>
      <w:r>
        <w:rPr>
          <w:sz w:val="16"/>
        </w:rPr>
        <w:t>)</w:t>
        <w:tab/>
        <w:t>CF,</w:t>
      </w:r>
      <w:r>
        <w:rPr>
          <w:spacing w:val="-3"/>
          <w:sz w:val="16"/>
        </w:rPr>
        <w:t> </w:t>
      </w:r>
      <w:r>
        <w:rPr>
          <w:sz w:val="16"/>
        </w:rPr>
        <w:t>CB</w:t>
        <w:tab/>
        <w:t>resolves</w:t>
      </w:r>
      <w:r>
        <w:rPr>
          <w:spacing w:val="40"/>
          <w:sz w:val="16"/>
        </w:rPr>
        <w:t> </w:t>
      </w:r>
      <w:r>
        <w:rPr>
          <w:sz w:val="16"/>
        </w:rPr>
        <w:t>the</w:t>
      </w:r>
      <w:r>
        <w:rPr>
          <w:spacing w:val="40"/>
          <w:sz w:val="16"/>
        </w:rPr>
        <w:t> </w:t>
      </w:r>
      <w:r>
        <w:rPr>
          <w:sz w:val="16"/>
        </w:rPr>
        <w:t>malfunction</w:t>
      </w:r>
      <w:r>
        <w:rPr>
          <w:spacing w:val="40"/>
          <w:sz w:val="16"/>
        </w:rPr>
        <w:t> </w:t>
      </w:r>
      <w:r>
        <w:rPr>
          <w:sz w:val="16"/>
        </w:rPr>
        <w:t>of</w:t>
      </w:r>
      <w:r>
        <w:rPr>
          <w:spacing w:val="40"/>
          <w:sz w:val="16"/>
        </w:rPr>
        <w:t> </w:t>
      </w:r>
      <w:r>
        <w:rPr>
          <w:sz w:val="16"/>
        </w:rPr>
        <w:t>the</w:t>
      </w:r>
      <w:r>
        <w:rPr>
          <w:spacing w:val="40"/>
          <w:sz w:val="16"/>
        </w:rPr>
        <w:t> </w:t>
      </w:r>
      <w:r>
        <w:rPr>
          <w:spacing w:val="-2"/>
          <w:sz w:val="16"/>
        </w:rPr>
        <w:t>elderly</w:t>
      </w:r>
    </w:p>
    <w:p>
      <w:pPr>
        <w:tabs>
          <w:tab w:pos="6901" w:val="left" w:leader="none"/>
          <w:tab w:pos="9606" w:val="left" w:leader="none"/>
        </w:tabs>
        <w:spacing w:line="240" w:lineRule="atLeast" w:before="5"/>
        <w:ind w:left="3355" w:right="37" w:hanging="1"/>
        <w:jc w:val="left"/>
        <w:rPr>
          <w:sz w:val="16"/>
        </w:rPr>
      </w:pPr>
      <w:r>
        <w:rPr>
          <w:sz w:val="16"/>
        </w:rPr>
        <w:t>(Achananuparp and Weber </w:t>
      </w:r>
      <w:hyperlink w:history="true" w:anchor="_bookmark37">
        <w:r>
          <w:rPr>
            <w:color w:val="0000FF"/>
            <w:sz w:val="16"/>
          </w:rPr>
          <w:t>2016</w:t>
        </w:r>
      </w:hyperlink>
      <w:r>
        <w:rPr>
          <w:sz w:val="16"/>
        </w:rPr>
        <w:t>)</w:t>
        <w:tab/>
        <w:t>context-based</w:t>
      </w:r>
      <w:r>
        <w:rPr>
          <w:spacing w:val="-1"/>
          <w:sz w:val="16"/>
        </w:rPr>
        <w:t> </w:t>
      </w:r>
      <w:r>
        <w:rPr>
          <w:sz w:val="16"/>
        </w:rPr>
        <w:t>rec.</w:t>
        <w:tab/>
        <w:t>proposes healthy food for users</w:t>
      </w:r>
      <w:r>
        <w:rPr>
          <w:spacing w:val="40"/>
          <w:sz w:val="16"/>
        </w:rPr>
        <w:t> </w:t>
      </w:r>
      <w:r>
        <w:rPr>
          <w:sz w:val="16"/>
        </w:rPr>
        <w:t>(Berkovsky and Freyne </w:t>
      </w:r>
      <w:hyperlink w:history="true" w:anchor="_bookmark42">
        <w:r>
          <w:rPr>
            <w:color w:val="0000FF"/>
            <w:sz w:val="16"/>
          </w:rPr>
          <w:t>2010</w:t>
        </w:r>
      </w:hyperlink>
      <w:r>
        <w:rPr>
          <w:sz w:val="16"/>
        </w:rPr>
        <w:t>; Elahi et al. </w:t>
      </w:r>
      <w:hyperlink w:history="true" w:anchor="_bookmark60">
        <w:r>
          <w:rPr>
            <w:color w:val="0000FF"/>
            <w:sz w:val="16"/>
          </w:rPr>
          <w:t>2014</w:t>
        </w:r>
      </w:hyperlink>
      <w:r>
        <w:rPr>
          <w:sz w:val="16"/>
        </w:rPr>
        <w:t>)</w:t>
        <w:tab/>
        <w:t>CF, group rec.</w:t>
        <w:tab/>
      </w:r>
      <w:r>
        <w:rPr>
          <w:spacing w:val="-40"/>
          <w:sz w:val="16"/>
        </w:rPr>
        <w:t> </w:t>
      </w:r>
      <w:r>
        <w:rPr>
          <w:sz w:val="16"/>
        </w:rPr>
        <w:t>generates</w:t>
      </w:r>
      <w:r>
        <w:rPr>
          <w:spacing w:val="-10"/>
          <w:sz w:val="16"/>
        </w:rPr>
        <w:t> </w:t>
      </w:r>
      <w:r>
        <w:rPr>
          <w:sz w:val="16"/>
        </w:rPr>
        <w:t>food</w:t>
      </w:r>
      <w:r>
        <w:rPr>
          <w:spacing w:val="-10"/>
          <w:sz w:val="16"/>
        </w:rPr>
        <w:t> </w:t>
      </w:r>
      <w:r>
        <w:rPr>
          <w:sz w:val="16"/>
        </w:rPr>
        <w:t>recommendations</w:t>
      </w:r>
      <w:r>
        <w:rPr>
          <w:spacing w:val="-10"/>
          <w:sz w:val="16"/>
        </w:rPr>
        <w:t> </w:t>
      </w:r>
      <w:r>
        <w:rPr>
          <w:sz w:val="16"/>
        </w:rPr>
        <w:t>to</w:t>
      </w:r>
    </w:p>
    <w:p>
      <w:pPr>
        <w:spacing w:before="6"/>
        <w:ind w:left="9607" w:right="0" w:firstLine="0"/>
        <w:jc w:val="left"/>
        <w:rPr>
          <w:sz w:val="16"/>
        </w:rPr>
      </w:pPr>
      <w:r>
        <w:rPr>
          <w:sz w:val="16"/>
        </w:rPr>
        <w:t>a </w:t>
      </w:r>
      <w:r>
        <w:rPr>
          <w:spacing w:val="-2"/>
          <w:sz w:val="16"/>
        </w:rPr>
        <w:t>family</w:t>
      </w:r>
    </w:p>
    <w:p>
      <w:pPr>
        <w:tabs>
          <w:tab w:pos="6901" w:val="left" w:leader="none"/>
          <w:tab w:pos="9607" w:val="left" w:leader="none"/>
        </w:tabs>
        <w:spacing w:before="60"/>
        <w:ind w:left="9607" w:right="37" w:hanging="6252"/>
        <w:jc w:val="left"/>
        <w:rPr>
          <w:sz w:val="16"/>
        </w:rPr>
      </w:pPr>
      <w:r>
        <w:rPr>
          <w:sz w:val="16"/>
        </w:rPr>
        <w:t>(Elsweiler et al. </w:t>
      </w:r>
      <w:hyperlink w:history="true" w:anchor="_bookmark61">
        <w:r>
          <w:rPr>
            <w:color w:val="0000FF"/>
            <w:sz w:val="16"/>
          </w:rPr>
          <w:t>2017</w:t>
        </w:r>
      </w:hyperlink>
      <w:r>
        <w:rPr>
          <w:sz w:val="16"/>
        </w:rPr>
        <w:t>)</w:t>
        <w:tab/>
        <w:t>ingredient</w:t>
      </w:r>
      <w:r>
        <w:rPr>
          <w:spacing w:val="-1"/>
          <w:sz w:val="16"/>
        </w:rPr>
        <w:t> </w:t>
      </w:r>
      <w:r>
        <w:rPr>
          <w:sz w:val="16"/>
        </w:rPr>
        <w:t>network</w:t>
        <w:tab/>
        <w:t>generates</w:t>
      </w:r>
      <w:r>
        <w:rPr>
          <w:spacing w:val="80"/>
          <w:sz w:val="16"/>
        </w:rPr>
        <w:t> </w:t>
      </w:r>
      <w:r>
        <w:rPr>
          <w:sz w:val="16"/>
        </w:rPr>
        <w:t>similar</w:t>
      </w:r>
      <w:r>
        <w:rPr>
          <w:spacing w:val="80"/>
          <w:sz w:val="16"/>
        </w:rPr>
        <w:t> </w:t>
      </w:r>
      <w:r>
        <w:rPr>
          <w:sz w:val="16"/>
        </w:rPr>
        <w:t>but</w:t>
      </w:r>
      <w:r>
        <w:rPr>
          <w:spacing w:val="80"/>
          <w:sz w:val="16"/>
        </w:rPr>
        <w:t> </w:t>
      </w:r>
      <w:r>
        <w:rPr>
          <w:sz w:val="16"/>
        </w:rPr>
        <w:t>healthier</w:t>
      </w:r>
      <w:r>
        <w:rPr>
          <w:spacing w:val="40"/>
          <w:sz w:val="16"/>
        </w:rPr>
        <w:t> </w:t>
      </w:r>
      <w:r>
        <w:rPr>
          <w:sz w:val="16"/>
        </w:rPr>
        <w:t>recipe</w:t>
      </w:r>
      <w:r>
        <w:rPr>
          <w:spacing w:val="-3"/>
          <w:sz w:val="16"/>
        </w:rPr>
        <w:t> </w:t>
      </w:r>
      <w:r>
        <w:rPr>
          <w:sz w:val="16"/>
        </w:rPr>
        <w:t>replacements</w:t>
      </w:r>
    </w:p>
    <w:p>
      <w:pPr>
        <w:tabs>
          <w:tab w:pos="6901" w:val="left" w:leader="none"/>
          <w:tab w:pos="9607" w:val="left" w:leader="none"/>
        </w:tabs>
        <w:spacing w:before="61"/>
        <w:ind w:left="9607" w:right="37" w:hanging="6252"/>
        <w:jc w:val="left"/>
        <w:rPr>
          <w:sz w:val="16"/>
        </w:rPr>
      </w:pPr>
      <w:r>
        <w:rPr>
          <w:sz w:val="16"/>
        </w:rPr>
        <w:t>(Rehman et al. </w:t>
      </w:r>
      <w:hyperlink w:history="true" w:anchor="_bookmark101">
        <w:r>
          <w:rPr>
            <w:color w:val="0000FF"/>
            <w:sz w:val="16"/>
          </w:rPr>
          <w:t>2017</w:t>
        </w:r>
      </w:hyperlink>
      <w:r>
        <w:rPr>
          <w:sz w:val="16"/>
        </w:rPr>
        <w:t>)</w:t>
        <w:tab/>
        <w:t>ant colony algorithm</w:t>
        <w:tab/>
        <w:t>generates</w:t>
      </w:r>
      <w:r>
        <w:rPr>
          <w:spacing w:val="40"/>
          <w:sz w:val="16"/>
        </w:rPr>
        <w:t> </w:t>
      </w:r>
      <w:r>
        <w:rPr>
          <w:sz w:val="16"/>
        </w:rPr>
        <w:t>optimal</w:t>
      </w:r>
      <w:r>
        <w:rPr>
          <w:spacing w:val="40"/>
          <w:sz w:val="16"/>
        </w:rPr>
        <w:t> </w:t>
      </w:r>
      <w:r>
        <w:rPr>
          <w:sz w:val="16"/>
        </w:rPr>
        <w:t>food</w:t>
      </w:r>
      <w:r>
        <w:rPr>
          <w:spacing w:val="40"/>
          <w:sz w:val="16"/>
        </w:rPr>
        <w:t> </w:t>
      </w:r>
      <w:r>
        <w:rPr>
          <w:sz w:val="16"/>
        </w:rPr>
        <w:t>lists</w:t>
      </w:r>
      <w:r>
        <w:rPr>
          <w:spacing w:val="40"/>
          <w:sz w:val="16"/>
        </w:rPr>
        <w:t> </w:t>
      </w:r>
      <w:r>
        <w:rPr>
          <w:sz w:val="16"/>
        </w:rPr>
        <w:t>for</w:t>
      </w:r>
      <w:r>
        <w:rPr>
          <w:spacing w:val="40"/>
          <w:sz w:val="16"/>
        </w:rPr>
        <w:t> </w:t>
      </w:r>
      <w:r>
        <w:rPr>
          <w:spacing w:val="-2"/>
          <w:sz w:val="16"/>
        </w:rPr>
        <w:t>users</w:t>
      </w:r>
    </w:p>
    <w:p>
      <w:pPr>
        <w:tabs>
          <w:tab w:pos="6901" w:val="left" w:leader="none"/>
          <w:tab w:pos="9606" w:val="left" w:leader="none"/>
        </w:tabs>
        <w:spacing w:before="61"/>
        <w:ind w:left="9606" w:right="37" w:hanging="6252"/>
        <w:jc w:val="left"/>
        <w:rPr>
          <w:sz w:val="16"/>
        </w:rPr>
      </w:pPr>
      <w:r>
        <w:rPr>
          <w:sz w:val="16"/>
        </w:rPr>
        <w:t>(Rokicki et al. </w:t>
      </w:r>
      <w:hyperlink w:history="true" w:anchor="_bookmark105">
        <w:r>
          <w:rPr>
            <w:color w:val="0000FF"/>
            <w:sz w:val="16"/>
          </w:rPr>
          <w:t>2015</w:t>
        </w:r>
      </w:hyperlink>
      <w:r>
        <w:rPr>
          <w:sz w:val="16"/>
        </w:rPr>
        <w:t>)</w:t>
        <w:tab/>
      </w:r>
      <w:r>
        <w:rPr>
          <w:spacing w:val="-2"/>
          <w:sz w:val="16"/>
        </w:rPr>
        <w:t>clustering</w:t>
      </w:r>
      <w:r>
        <w:rPr>
          <w:sz w:val="16"/>
        </w:rPr>
        <w:tab/>
        <w:t>recommends</w:t>
      </w:r>
      <w:r>
        <w:rPr>
          <w:spacing w:val="80"/>
          <w:sz w:val="16"/>
        </w:rPr>
        <w:t> </w:t>
      </w:r>
      <w:r>
        <w:rPr>
          <w:sz w:val="16"/>
        </w:rPr>
        <w:t>healthy</w:t>
      </w:r>
      <w:r>
        <w:rPr>
          <w:spacing w:val="80"/>
          <w:sz w:val="16"/>
        </w:rPr>
        <w:t> </w:t>
      </w:r>
      <w:r>
        <w:rPr>
          <w:sz w:val="16"/>
        </w:rPr>
        <w:t>menus</w:t>
      </w:r>
      <w:r>
        <w:rPr>
          <w:spacing w:val="80"/>
          <w:sz w:val="16"/>
        </w:rPr>
        <w:t> </w:t>
      </w:r>
      <w:r>
        <w:rPr>
          <w:sz w:val="16"/>
        </w:rPr>
        <w:t>to</w:t>
      </w:r>
      <w:r>
        <w:rPr>
          <w:spacing w:val="40"/>
          <w:sz w:val="16"/>
        </w:rPr>
        <w:t> </w:t>
      </w:r>
      <w:r>
        <w:rPr>
          <w:spacing w:val="-2"/>
          <w:sz w:val="16"/>
        </w:rPr>
        <w:t>users</w:t>
      </w:r>
    </w:p>
    <w:p>
      <w:pPr>
        <w:tabs>
          <w:tab w:pos="6900" w:val="left" w:leader="none"/>
          <w:tab w:pos="9606" w:val="left" w:leader="none"/>
        </w:tabs>
        <w:spacing w:before="62"/>
        <w:ind w:left="9606" w:right="37" w:hanging="6252"/>
        <w:jc w:val="left"/>
        <w:rPr>
          <w:sz w:val="16"/>
        </w:rPr>
      </w:pPr>
      <w:r>
        <w:rPr>
          <w:sz w:val="16"/>
        </w:rPr>
        <w:t>(Ueta et al. </w:t>
      </w:r>
      <w:hyperlink w:history="true" w:anchor="_bookmark124">
        <w:r>
          <w:rPr>
            <w:color w:val="0000FF"/>
            <w:sz w:val="16"/>
          </w:rPr>
          <w:t>2011</w:t>
        </w:r>
      </w:hyperlink>
      <w:r>
        <w:rPr>
          <w:sz w:val="16"/>
        </w:rPr>
        <w:t>)</w:t>
        <w:tab/>
        <w:t>goal-oriented recipe rec.</w:t>
        <w:tab/>
        <w:t>provides suitable nutrient to treat </w:t>
      </w:r>
      <w:r>
        <w:rPr>
          <w:sz w:val="16"/>
        </w:rPr>
        <w:t>a</w:t>
      </w:r>
      <w:r>
        <w:rPr>
          <w:spacing w:val="40"/>
          <w:sz w:val="16"/>
        </w:rPr>
        <w:t> </w:t>
      </w:r>
      <w:r>
        <w:rPr>
          <w:sz w:val="16"/>
        </w:rPr>
        <w:t>user’s health problems</w:t>
      </w:r>
    </w:p>
    <w:p>
      <w:pPr>
        <w:tabs>
          <w:tab w:pos="3355" w:val="left" w:leader="none"/>
          <w:tab w:pos="6900" w:val="left" w:leader="none"/>
          <w:tab w:pos="9606" w:val="left" w:leader="none"/>
        </w:tabs>
        <w:spacing w:before="61"/>
        <w:ind w:left="9606" w:right="37" w:hanging="8958"/>
        <w:jc w:val="left"/>
        <w:rPr>
          <w:sz w:val="16"/>
        </w:rPr>
      </w:pPr>
      <w:r>
        <w:rPr>
          <w:sz w:val="16"/>
        </w:rPr>
        <w:t>Drug</w:t>
      </w:r>
      <w:r>
        <w:rPr>
          <w:spacing w:val="-1"/>
          <w:sz w:val="16"/>
        </w:rPr>
        <w:t> </w:t>
      </w:r>
      <w:r>
        <w:rPr>
          <w:sz w:val="16"/>
        </w:rPr>
        <w:t>recommendation</w:t>
        <w:tab/>
        <w:t>(Bankhele et al. </w:t>
      </w:r>
      <w:hyperlink w:history="true" w:anchor="_bookmark40">
        <w:r>
          <w:rPr>
            <w:color w:val="0000FF"/>
            <w:sz w:val="16"/>
          </w:rPr>
          <w:t>2017</w:t>
        </w:r>
      </w:hyperlink>
      <w:r>
        <w:rPr>
          <w:sz w:val="16"/>
        </w:rPr>
        <w:t>)</w:t>
        <w:tab/>
      </w:r>
      <w:r>
        <w:rPr>
          <w:spacing w:val="-6"/>
          <w:sz w:val="16"/>
        </w:rPr>
        <w:t>CF</w:t>
      </w:r>
      <w:r>
        <w:rPr>
          <w:sz w:val="16"/>
        </w:rPr>
        <w:tab/>
        <w:t>suggests</w:t>
      </w:r>
      <w:r>
        <w:rPr>
          <w:spacing w:val="27"/>
          <w:sz w:val="16"/>
        </w:rPr>
        <w:t> </w:t>
      </w:r>
      <w:r>
        <w:rPr>
          <w:sz w:val="16"/>
        </w:rPr>
        <w:t>proper</w:t>
      </w:r>
      <w:r>
        <w:rPr>
          <w:spacing w:val="26"/>
          <w:sz w:val="16"/>
        </w:rPr>
        <w:t> </w:t>
      </w:r>
      <w:r>
        <w:rPr>
          <w:sz w:val="16"/>
        </w:rPr>
        <w:t>drugs</w:t>
      </w:r>
      <w:r>
        <w:rPr>
          <w:spacing w:val="27"/>
          <w:sz w:val="16"/>
        </w:rPr>
        <w:t> </w:t>
      </w:r>
      <w:r>
        <w:rPr>
          <w:sz w:val="16"/>
        </w:rPr>
        <w:t>to</w:t>
      </w:r>
      <w:r>
        <w:rPr>
          <w:spacing w:val="26"/>
          <w:sz w:val="16"/>
        </w:rPr>
        <w:t> </w:t>
      </w:r>
      <w:r>
        <w:rPr>
          <w:sz w:val="16"/>
        </w:rPr>
        <w:t>diabetes</w:t>
      </w:r>
      <w:r>
        <w:rPr>
          <w:spacing w:val="40"/>
          <w:sz w:val="16"/>
        </w:rPr>
        <w:t> </w:t>
      </w:r>
      <w:bookmarkStart w:name="_bookmark10" w:id="30"/>
      <w:bookmarkEnd w:id="30"/>
      <w:r>
        <w:rPr>
          <w:spacing w:val="-2"/>
          <w:sz w:val="16"/>
        </w:rPr>
        <w:t>patients</w:t>
      </w:r>
    </w:p>
    <w:p>
      <w:pPr>
        <w:spacing w:after="0"/>
        <w:jc w:val="left"/>
        <w:rPr>
          <w:sz w:val="16"/>
        </w:rPr>
        <w:sectPr>
          <w:headerReference w:type="default" r:id="rId25"/>
          <w:footerReference w:type="default" r:id="rId26"/>
          <w:pgSz w:w="13330" w:h="8800" w:orient="landscape"/>
          <w:pgMar w:header="0" w:footer="0" w:top="940" w:bottom="280" w:left="283" w:right="1133"/>
        </w:sectPr>
      </w:pPr>
    </w:p>
    <w:p>
      <w:pPr>
        <w:tabs>
          <w:tab w:pos="6900" w:val="left" w:leader="none"/>
        </w:tabs>
        <w:spacing w:before="61"/>
        <w:ind w:left="6900" w:right="0" w:hanging="3546"/>
        <w:jc w:val="left"/>
        <w:rPr>
          <w:sz w:val="16"/>
        </w:rPr>
      </w:pPr>
      <w:r>
        <w:rPr>
          <w:sz w:val="16"/>
        </w:rPr>
        <w:t>(Bresso et al. </w:t>
      </w:r>
      <w:hyperlink w:history="true" w:anchor="_bookmark43">
        <w:r>
          <w:rPr>
            <w:color w:val="0000FF"/>
            <w:sz w:val="16"/>
          </w:rPr>
          <w:t>2013</w:t>
        </w:r>
      </w:hyperlink>
      <w:r>
        <w:rPr>
          <w:sz w:val="16"/>
        </w:rPr>
        <w:t>)</w:t>
        <w:tab/>
        <w:t>decision trees, inductive logic pro-</w:t>
      </w:r>
      <w:r>
        <w:rPr>
          <w:spacing w:val="40"/>
          <w:sz w:val="16"/>
        </w:rPr>
        <w:t> </w:t>
      </w:r>
      <w:r>
        <w:rPr>
          <w:spacing w:val="-2"/>
          <w:sz w:val="16"/>
        </w:rPr>
        <w:t>gramming</w:t>
      </w:r>
    </w:p>
    <w:p>
      <w:pPr>
        <w:spacing w:before="61"/>
        <w:ind w:left="398" w:right="0" w:firstLine="0"/>
        <w:jc w:val="left"/>
        <w:rPr>
          <w:sz w:val="16"/>
        </w:rPr>
      </w:pPr>
      <w:r>
        <w:rPr/>
        <w:br w:type="column"/>
      </w:r>
      <w:r>
        <w:rPr>
          <w:sz w:val="16"/>
        </w:rPr>
        <w:t>specifies</w:t>
      </w:r>
      <w:r>
        <w:rPr>
          <w:spacing w:val="80"/>
          <w:sz w:val="16"/>
        </w:rPr>
        <w:t> </w:t>
      </w:r>
      <w:r>
        <w:rPr>
          <w:sz w:val="16"/>
        </w:rPr>
        <w:t>side-effect</w:t>
      </w:r>
      <w:r>
        <w:rPr>
          <w:spacing w:val="80"/>
          <w:sz w:val="16"/>
        </w:rPr>
        <w:t> </w:t>
      </w:r>
      <w:r>
        <w:rPr>
          <w:sz w:val="16"/>
        </w:rPr>
        <w:t>profiles</w:t>
      </w:r>
      <w:r>
        <w:rPr>
          <w:spacing w:val="80"/>
          <w:sz w:val="16"/>
        </w:rPr>
        <w:t> </w:t>
      </w:r>
      <w:r>
        <w:rPr>
          <w:sz w:val="16"/>
        </w:rPr>
        <w:t>of</w:t>
      </w:r>
      <w:r>
        <w:rPr>
          <w:spacing w:val="40"/>
          <w:sz w:val="16"/>
        </w:rPr>
        <w:t> </w:t>
      </w:r>
      <w:r>
        <w:rPr>
          <w:spacing w:val="-2"/>
          <w:sz w:val="16"/>
        </w:rPr>
        <w:t>drugs</w:t>
      </w:r>
    </w:p>
    <w:p>
      <w:pPr>
        <w:spacing w:after="0"/>
        <w:jc w:val="left"/>
        <w:rPr>
          <w:sz w:val="16"/>
        </w:rPr>
        <w:sectPr>
          <w:type w:val="continuous"/>
          <w:pgSz w:w="13330" w:h="8800" w:orient="landscape"/>
          <w:pgMar w:header="0" w:footer="0" w:top="840" w:bottom="620" w:left="283" w:right="1133"/>
          <w:cols w:num="2" w:equalWidth="0">
            <w:col w:w="9169" w:space="40"/>
            <w:col w:w="2705"/>
          </w:cols>
        </w:sectPr>
      </w:pPr>
    </w:p>
    <w:p>
      <w:pPr>
        <w:tabs>
          <w:tab w:pos="6900" w:val="left" w:leader="none"/>
          <w:tab w:pos="9606" w:val="left" w:leader="none"/>
        </w:tabs>
        <w:spacing w:before="61"/>
        <w:ind w:left="3354" w:right="0" w:firstLine="0"/>
        <w:jc w:val="left"/>
        <w:rPr>
          <w:sz w:val="16"/>
        </w:rPr>
      </w:pPr>
      <w:r>
        <w:rPr>
          <w:sz w:val="16"/>
        </w:rPr>
        <w:t>(Cami</w:t>
      </w:r>
      <w:r>
        <w:rPr>
          <w:spacing w:val="-3"/>
          <w:sz w:val="16"/>
        </w:rPr>
        <w:t> </w:t>
      </w:r>
      <w:r>
        <w:rPr>
          <w:sz w:val="16"/>
        </w:rPr>
        <w:t>et</w:t>
      </w:r>
      <w:r>
        <w:rPr>
          <w:spacing w:val="-2"/>
          <w:sz w:val="16"/>
        </w:rPr>
        <w:t> </w:t>
      </w:r>
      <w:r>
        <w:rPr>
          <w:sz w:val="16"/>
        </w:rPr>
        <w:t>al.</w:t>
      </w:r>
      <w:r>
        <w:rPr>
          <w:spacing w:val="-1"/>
          <w:sz w:val="16"/>
        </w:rPr>
        <w:t> </w:t>
      </w:r>
      <w:hyperlink w:history="true" w:anchor="_bookmark45">
        <w:r>
          <w:rPr>
            <w:color w:val="0000FF"/>
            <w:sz w:val="16"/>
          </w:rPr>
          <w:t>2011</w:t>
        </w:r>
      </w:hyperlink>
      <w:r>
        <w:rPr>
          <w:sz w:val="16"/>
        </w:rPr>
        <w:t>;</w:t>
      </w:r>
      <w:r>
        <w:rPr>
          <w:spacing w:val="-1"/>
          <w:sz w:val="16"/>
        </w:rPr>
        <w:t> </w:t>
      </w:r>
      <w:r>
        <w:rPr>
          <w:sz w:val="16"/>
        </w:rPr>
        <w:t>Galeano</w:t>
      </w:r>
      <w:r>
        <w:rPr>
          <w:spacing w:val="-2"/>
          <w:sz w:val="16"/>
        </w:rPr>
        <w:t> </w:t>
      </w:r>
      <w:r>
        <w:rPr>
          <w:sz w:val="16"/>
        </w:rPr>
        <w:t>and</w:t>
      </w:r>
      <w:r>
        <w:rPr>
          <w:spacing w:val="-2"/>
          <w:sz w:val="16"/>
        </w:rPr>
        <w:t> </w:t>
      </w:r>
      <w:r>
        <w:rPr>
          <w:sz w:val="16"/>
        </w:rPr>
        <w:t>Paccanaro</w:t>
      </w:r>
      <w:r>
        <w:rPr>
          <w:spacing w:val="-1"/>
          <w:sz w:val="16"/>
        </w:rPr>
        <w:t> </w:t>
      </w:r>
      <w:hyperlink w:history="true" w:anchor="_bookmark69">
        <w:r>
          <w:rPr>
            <w:color w:val="0000FF"/>
            <w:spacing w:val="-2"/>
            <w:sz w:val="16"/>
          </w:rPr>
          <w:t>2018</w:t>
        </w:r>
      </w:hyperlink>
      <w:r>
        <w:rPr>
          <w:spacing w:val="-2"/>
          <w:sz w:val="16"/>
        </w:rPr>
        <w:t>)</w:t>
      </w:r>
      <w:r>
        <w:rPr>
          <w:sz w:val="16"/>
        </w:rPr>
        <w:tab/>
        <w:t>Pharmacosafety</w:t>
      </w:r>
      <w:r>
        <w:rPr>
          <w:spacing w:val="-3"/>
          <w:sz w:val="16"/>
        </w:rPr>
        <w:t> </w:t>
      </w:r>
      <w:r>
        <w:rPr>
          <w:spacing w:val="-2"/>
          <w:sz w:val="16"/>
        </w:rPr>
        <w:t>Networks</w:t>
      </w:r>
      <w:r>
        <w:rPr>
          <w:sz w:val="16"/>
        </w:rPr>
        <w:tab/>
        <w:t>provides</w:t>
      </w:r>
      <w:r>
        <w:rPr>
          <w:spacing w:val="9"/>
          <w:sz w:val="16"/>
        </w:rPr>
        <w:t> </w:t>
      </w:r>
      <w:r>
        <w:rPr>
          <w:sz w:val="16"/>
        </w:rPr>
        <w:t>accurate</w:t>
      </w:r>
      <w:r>
        <w:rPr>
          <w:spacing w:val="10"/>
          <w:sz w:val="16"/>
        </w:rPr>
        <w:t> </w:t>
      </w:r>
      <w:r>
        <w:rPr>
          <w:sz w:val="16"/>
        </w:rPr>
        <w:t>drug</w:t>
      </w:r>
      <w:r>
        <w:rPr>
          <w:spacing w:val="10"/>
          <w:sz w:val="16"/>
        </w:rPr>
        <w:t> </w:t>
      </w:r>
      <w:r>
        <w:rPr>
          <w:sz w:val="16"/>
        </w:rPr>
        <w:t>side-</w:t>
      </w:r>
      <w:r>
        <w:rPr>
          <w:spacing w:val="-2"/>
          <w:sz w:val="16"/>
        </w:rPr>
        <w:t>effects</w:t>
      </w:r>
    </w:p>
    <w:p>
      <w:pPr>
        <w:spacing w:before="2"/>
        <w:ind w:left="9606" w:right="0" w:firstLine="0"/>
        <w:jc w:val="left"/>
        <w:rPr>
          <w:sz w:val="16"/>
        </w:rPr>
      </w:pPr>
      <w:r>
        <w:rPr>
          <w:spacing w:val="-2"/>
          <w:sz w:val="16"/>
        </w:rPr>
        <w:t>predictions</w:t>
      </w:r>
    </w:p>
    <w:p>
      <w:pPr>
        <w:spacing w:after="0"/>
        <w:jc w:val="left"/>
        <w:rPr>
          <w:sz w:val="16"/>
        </w:rPr>
        <w:sectPr>
          <w:type w:val="continuous"/>
          <w:pgSz w:w="13330" w:h="8800" w:orient="landscape"/>
          <w:pgMar w:header="0" w:footer="0" w:top="840" w:bottom="620" w:left="283" w:right="1133"/>
        </w:sectPr>
      </w:pPr>
    </w:p>
    <w:p>
      <w:pPr>
        <w:tabs>
          <w:tab w:pos="6900" w:val="left" w:leader="none"/>
        </w:tabs>
        <w:spacing w:before="60"/>
        <w:ind w:left="6900" w:right="0" w:hanging="3546"/>
        <w:jc w:val="left"/>
        <w:rPr>
          <w:sz w:val="16"/>
        </w:rPr>
      </w:pPr>
      <w:r>
        <w:rPr>
          <w:sz w:val="16"/>
        </w:rPr>
        <w:t>(Chen et al. </w:t>
      </w:r>
      <w:hyperlink w:history="true" w:anchor="_bookmark50">
        <w:r>
          <w:rPr>
            <w:color w:val="0000FF"/>
            <w:sz w:val="16"/>
          </w:rPr>
          <w:t>2011</w:t>
        </w:r>
      </w:hyperlink>
      <w:r>
        <w:rPr>
          <w:sz w:val="16"/>
        </w:rPr>
        <w:t>; Chen et al. </w:t>
      </w:r>
      <w:hyperlink w:history="true" w:anchor="_bookmark51">
        <w:r>
          <w:rPr>
            <w:color w:val="0000FF"/>
            <w:sz w:val="16"/>
          </w:rPr>
          <w:t>2012</w:t>
        </w:r>
      </w:hyperlink>
      <w:r>
        <w:rPr>
          <w:sz w:val="16"/>
        </w:rPr>
        <w:t>)</w:t>
        <w:tab/>
        <w:t>ontologies,</w:t>
      </w:r>
      <w:r>
        <w:rPr>
          <w:spacing w:val="32"/>
          <w:sz w:val="16"/>
        </w:rPr>
        <w:t> </w:t>
      </w:r>
      <w:r>
        <w:rPr>
          <w:sz w:val="16"/>
        </w:rPr>
        <w:t>multi-criteria</w:t>
      </w:r>
      <w:r>
        <w:rPr>
          <w:spacing w:val="32"/>
          <w:sz w:val="16"/>
        </w:rPr>
        <w:t> </w:t>
      </w:r>
      <w:r>
        <w:rPr>
          <w:sz w:val="16"/>
        </w:rPr>
        <w:t>decision</w:t>
      </w:r>
      <w:r>
        <w:rPr>
          <w:spacing w:val="40"/>
          <w:sz w:val="16"/>
        </w:rPr>
        <w:t> </w:t>
      </w:r>
      <w:r>
        <w:rPr>
          <w:spacing w:val="-2"/>
          <w:sz w:val="16"/>
        </w:rPr>
        <w:t>making</w:t>
      </w:r>
    </w:p>
    <w:p>
      <w:pPr>
        <w:spacing w:before="60"/>
        <w:ind w:left="398" w:right="0" w:firstLine="0"/>
        <w:jc w:val="left"/>
        <w:rPr>
          <w:sz w:val="16"/>
        </w:rPr>
      </w:pPr>
      <w:r>
        <w:rPr/>
        <w:br w:type="column"/>
      </w:r>
      <w:r>
        <w:rPr>
          <w:sz w:val="16"/>
        </w:rPr>
        <w:t>proposes</w:t>
      </w:r>
      <w:r>
        <w:rPr>
          <w:spacing w:val="-3"/>
          <w:sz w:val="16"/>
        </w:rPr>
        <w:t> </w:t>
      </w:r>
      <w:r>
        <w:rPr>
          <w:sz w:val="16"/>
        </w:rPr>
        <w:t>anti-diabetic</w:t>
      </w:r>
      <w:r>
        <w:rPr>
          <w:spacing w:val="-2"/>
          <w:sz w:val="16"/>
        </w:rPr>
        <w:t> </w:t>
      </w:r>
      <w:r>
        <w:rPr>
          <w:sz w:val="16"/>
        </w:rPr>
        <w:t>drug</w:t>
      </w:r>
      <w:r>
        <w:rPr>
          <w:spacing w:val="-2"/>
          <w:sz w:val="16"/>
        </w:rPr>
        <w:t> </w:t>
      </w:r>
      <w:r>
        <w:rPr>
          <w:sz w:val="16"/>
        </w:rPr>
        <w:t>recom-</w:t>
      </w:r>
      <w:r>
        <w:rPr>
          <w:spacing w:val="40"/>
          <w:sz w:val="16"/>
        </w:rPr>
        <w:t> </w:t>
      </w:r>
      <w:r>
        <w:rPr>
          <w:spacing w:val="-2"/>
          <w:sz w:val="16"/>
        </w:rPr>
        <w:t>mendations</w:t>
      </w:r>
    </w:p>
    <w:p>
      <w:pPr>
        <w:spacing w:after="0"/>
        <w:jc w:val="left"/>
        <w:rPr>
          <w:sz w:val="16"/>
        </w:rPr>
        <w:sectPr>
          <w:type w:val="continuous"/>
          <w:pgSz w:w="13330" w:h="8800" w:orient="landscape"/>
          <w:pgMar w:header="0" w:footer="0" w:top="840" w:bottom="620" w:left="283" w:right="1133"/>
          <w:cols w:num="2" w:equalWidth="0">
            <w:col w:w="9169" w:space="40"/>
            <w:col w:w="2705"/>
          </w:cols>
        </w:sectPr>
      </w:pPr>
    </w:p>
    <w:p>
      <w:pPr>
        <w:tabs>
          <w:tab w:pos="6900" w:val="left" w:leader="none"/>
          <w:tab w:pos="9606" w:val="left" w:leader="none"/>
        </w:tabs>
        <w:spacing w:before="61"/>
        <w:ind w:left="3354" w:right="0" w:firstLine="0"/>
        <w:jc w:val="left"/>
        <w:rPr>
          <w:sz w:val="16"/>
        </w:rPr>
      </w:pPr>
      <w:r>
        <w:rPr>
          <w:sz w:val="16"/>
        </w:rPr>
        <w:t>(Doulaverakis</w:t>
      </w:r>
      <w:r>
        <w:rPr>
          <w:spacing w:val="-3"/>
          <w:sz w:val="16"/>
        </w:rPr>
        <w:t> </w:t>
      </w:r>
      <w:r>
        <w:rPr>
          <w:sz w:val="16"/>
        </w:rPr>
        <w:t>et</w:t>
      </w:r>
      <w:r>
        <w:rPr>
          <w:spacing w:val="-3"/>
          <w:sz w:val="16"/>
        </w:rPr>
        <w:t> </w:t>
      </w:r>
      <w:r>
        <w:rPr>
          <w:sz w:val="16"/>
        </w:rPr>
        <w:t>al.</w:t>
      </w:r>
      <w:r>
        <w:rPr>
          <w:spacing w:val="-2"/>
          <w:sz w:val="16"/>
        </w:rPr>
        <w:t> </w:t>
      </w:r>
      <w:hyperlink w:history="true" w:anchor="_bookmark57">
        <w:r>
          <w:rPr>
            <w:color w:val="0000FF"/>
            <w:sz w:val="16"/>
          </w:rPr>
          <w:t>2012</w:t>
        </w:r>
      </w:hyperlink>
      <w:r>
        <w:rPr>
          <w:sz w:val="16"/>
        </w:rPr>
        <w:t>;</w:t>
      </w:r>
      <w:r>
        <w:rPr>
          <w:spacing w:val="36"/>
          <w:sz w:val="16"/>
        </w:rPr>
        <w:t> </w:t>
      </w:r>
      <w:hyperlink w:history="true" w:anchor="_bookmark58">
        <w:r>
          <w:rPr>
            <w:color w:val="0000FF"/>
            <w:spacing w:val="-2"/>
            <w:sz w:val="16"/>
          </w:rPr>
          <w:t>2014</w:t>
        </w:r>
      </w:hyperlink>
      <w:r>
        <w:rPr>
          <w:spacing w:val="-2"/>
          <w:sz w:val="16"/>
        </w:rPr>
        <w:t>)</w:t>
      </w:r>
      <w:r>
        <w:rPr>
          <w:sz w:val="16"/>
        </w:rPr>
        <w:tab/>
        <w:t>ontologies,</w:t>
      </w:r>
      <w:r>
        <w:rPr>
          <w:spacing w:val="-10"/>
          <w:sz w:val="16"/>
        </w:rPr>
        <w:t> </w:t>
      </w:r>
      <w:r>
        <w:rPr>
          <w:sz w:val="16"/>
        </w:rPr>
        <w:t>rule-based</w:t>
      </w:r>
      <w:r>
        <w:rPr>
          <w:spacing w:val="-9"/>
          <w:sz w:val="16"/>
        </w:rPr>
        <w:t> </w:t>
      </w:r>
      <w:r>
        <w:rPr>
          <w:spacing w:val="-4"/>
          <w:sz w:val="16"/>
        </w:rPr>
        <w:t>rec.</w:t>
      </w:r>
      <w:r>
        <w:rPr>
          <w:sz w:val="16"/>
        </w:rPr>
        <w:tab/>
        <w:t>recommends</w:t>
      </w:r>
      <w:r>
        <w:rPr>
          <w:spacing w:val="-8"/>
          <w:sz w:val="16"/>
        </w:rPr>
        <w:t> </w:t>
      </w:r>
      <w:r>
        <w:rPr>
          <w:sz w:val="16"/>
        </w:rPr>
        <w:t>proper</w:t>
      </w:r>
      <w:r>
        <w:rPr>
          <w:spacing w:val="-7"/>
          <w:sz w:val="16"/>
        </w:rPr>
        <w:t> </w:t>
      </w:r>
      <w:r>
        <w:rPr>
          <w:spacing w:val="-2"/>
          <w:sz w:val="16"/>
        </w:rPr>
        <w:t>drugs</w:t>
      </w:r>
    </w:p>
    <w:p>
      <w:pPr>
        <w:spacing w:after="0"/>
        <w:jc w:val="left"/>
        <w:rPr>
          <w:sz w:val="16"/>
        </w:rPr>
        <w:sectPr>
          <w:type w:val="continuous"/>
          <w:pgSz w:w="13330" w:h="8800" w:orient="landscape"/>
          <w:pgMar w:header="0" w:footer="0" w:top="840" w:bottom="620" w:left="283" w:right="1133"/>
        </w:sectPr>
      </w:pPr>
    </w:p>
    <w:p>
      <w:pPr>
        <w:tabs>
          <w:tab w:pos="6900" w:val="left" w:leader="none"/>
        </w:tabs>
        <w:spacing w:before="60"/>
        <w:ind w:left="3354" w:right="0" w:firstLine="0"/>
        <w:jc w:val="left"/>
        <w:rPr>
          <w:sz w:val="16"/>
        </w:rPr>
      </w:pPr>
      <w:r>
        <w:rPr>
          <w:sz w:val="16"/>
        </w:rPr>
        <w:t>(Fliri</w:t>
      </w:r>
      <w:r>
        <w:rPr>
          <w:spacing w:val="-3"/>
          <w:sz w:val="16"/>
        </w:rPr>
        <w:t> </w:t>
      </w:r>
      <w:r>
        <w:rPr>
          <w:sz w:val="16"/>
        </w:rPr>
        <w:t>et</w:t>
      </w:r>
      <w:r>
        <w:rPr>
          <w:spacing w:val="-4"/>
          <w:sz w:val="16"/>
        </w:rPr>
        <w:t> </w:t>
      </w:r>
      <w:r>
        <w:rPr>
          <w:sz w:val="16"/>
        </w:rPr>
        <w:t>al.</w:t>
      </w:r>
      <w:r>
        <w:rPr>
          <w:spacing w:val="-3"/>
          <w:sz w:val="16"/>
        </w:rPr>
        <w:t> </w:t>
      </w:r>
      <w:hyperlink w:history="true" w:anchor="_bookmark67">
        <w:r>
          <w:rPr>
            <w:color w:val="0000FF"/>
            <w:sz w:val="16"/>
          </w:rPr>
          <w:t>2006</w:t>
        </w:r>
      </w:hyperlink>
      <w:r>
        <w:rPr>
          <w:sz w:val="16"/>
        </w:rPr>
        <w:t>;</w:t>
      </w:r>
      <w:r>
        <w:rPr>
          <w:spacing w:val="-2"/>
          <w:sz w:val="16"/>
        </w:rPr>
        <w:t> </w:t>
      </w:r>
      <w:r>
        <w:rPr>
          <w:sz w:val="16"/>
        </w:rPr>
        <w:t>Fukuzaki</w:t>
      </w:r>
      <w:r>
        <w:rPr>
          <w:spacing w:val="-3"/>
          <w:sz w:val="16"/>
        </w:rPr>
        <w:t> </w:t>
      </w:r>
      <w:r>
        <w:rPr>
          <w:sz w:val="16"/>
        </w:rPr>
        <w:t>et</w:t>
      </w:r>
      <w:r>
        <w:rPr>
          <w:spacing w:val="-3"/>
          <w:sz w:val="16"/>
        </w:rPr>
        <w:t> </w:t>
      </w:r>
      <w:r>
        <w:rPr>
          <w:sz w:val="16"/>
        </w:rPr>
        <w:t>al.</w:t>
      </w:r>
      <w:r>
        <w:rPr>
          <w:spacing w:val="-3"/>
          <w:sz w:val="16"/>
        </w:rPr>
        <w:t> </w:t>
      </w:r>
      <w:hyperlink w:history="true" w:anchor="_bookmark68">
        <w:r>
          <w:rPr>
            <w:color w:val="0000FF"/>
            <w:spacing w:val="-2"/>
            <w:sz w:val="16"/>
          </w:rPr>
          <w:t>2009</w:t>
        </w:r>
      </w:hyperlink>
      <w:r>
        <w:rPr>
          <w:spacing w:val="-2"/>
          <w:sz w:val="16"/>
        </w:rPr>
        <w:t>)</w:t>
      </w:r>
      <w:r>
        <w:rPr>
          <w:sz w:val="16"/>
        </w:rPr>
        <w:tab/>
        <w:t>structure-activity,</w:t>
      </w:r>
      <w:r>
        <w:rPr>
          <w:spacing w:val="8"/>
          <w:sz w:val="16"/>
        </w:rPr>
        <w:t> </w:t>
      </w:r>
      <w:r>
        <w:rPr>
          <w:sz w:val="16"/>
        </w:rPr>
        <w:t>structure</w:t>
      </w:r>
      <w:r>
        <w:rPr>
          <w:spacing w:val="10"/>
          <w:sz w:val="16"/>
        </w:rPr>
        <w:t> </w:t>
      </w:r>
      <w:r>
        <w:rPr>
          <w:sz w:val="16"/>
        </w:rPr>
        <w:t>-</w:t>
      </w:r>
      <w:r>
        <w:rPr>
          <w:spacing w:val="10"/>
          <w:sz w:val="16"/>
        </w:rPr>
        <w:t> </w:t>
      </w:r>
      <w:r>
        <w:rPr>
          <w:spacing w:val="-2"/>
          <w:sz w:val="16"/>
        </w:rPr>
        <w:t>prop-</w:t>
      </w:r>
    </w:p>
    <w:p>
      <w:pPr>
        <w:spacing w:before="2"/>
        <w:ind w:left="6900" w:right="0" w:firstLine="0"/>
        <w:jc w:val="left"/>
        <w:rPr>
          <w:sz w:val="16"/>
        </w:rPr>
      </w:pPr>
      <w:r>
        <w:rPr>
          <w:sz w:val="16"/>
        </w:rPr>
        <w:drawing>
          <wp:anchor distT="0" distB="0" distL="0" distR="0" allowOverlap="1" layoutInCell="1" locked="0" behindDoc="0" simplePos="0" relativeHeight="15733248">
            <wp:simplePos x="0" y="0"/>
            <wp:positionH relativeFrom="page">
              <wp:posOffset>256451</wp:posOffset>
            </wp:positionH>
            <wp:positionV relativeFrom="paragraph">
              <wp:posOffset>122185</wp:posOffset>
            </wp:positionV>
            <wp:extent cx="140017" cy="530351"/>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27" cstate="print"/>
                    <a:stretch>
                      <a:fillRect/>
                    </a:stretch>
                  </pic:blipFill>
                  <pic:spPr>
                    <a:xfrm>
                      <a:off x="0" y="0"/>
                      <a:ext cx="140017" cy="530351"/>
                    </a:xfrm>
                    <a:prstGeom prst="rect">
                      <a:avLst/>
                    </a:prstGeom>
                  </pic:spPr>
                </pic:pic>
              </a:graphicData>
            </a:graphic>
          </wp:anchor>
        </w:drawing>
      </w:r>
      <w:r>
        <w:rPr>
          <w:sz w:val="16"/>
        </w:rPr>
        <w:t>erty</w:t>
      </w:r>
      <w:r>
        <w:rPr>
          <w:spacing w:val="-4"/>
          <w:sz w:val="16"/>
        </w:rPr>
        <w:t> </w:t>
      </w:r>
      <w:r>
        <w:rPr>
          <w:spacing w:val="-2"/>
          <w:sz w:val="16"/>
        </w:rPr>
        <w:t>relationships</w:t>
      </w:r>
    </w:p>
    <w:p>
      <w:pPr>
        <w:tabs>
          <w:tab w:pos="6900" w:val="left" w:leader="none"/>
        </w:tabs>
        <w:spacing w:before="60"/>
        <w:ind w:left="6900" w:right="38" w:hanging="3547"/>
        <w:jc w:val="left"/>
        <w:rPr>
          <w:sz w:val="16"/>
        </w:rPr>
      </w:pPr>
      <w:r>
        <w:rPr>
          <w:sz w:val="16"/>
        </w:rPr>
        <w:t>(Huang et al. </w:t>
      </w:r>
      <w:hyperlink w:history="true" w:anchor="_bookmark77">
        <w:r>
          <w:rPr>
            <w:color w:val="0000FF"/>
            <w:sz w:val="16"/>
          </w:rPr>
          <w:t>2011</w:t>
        </w:r>
      </w:hyperlink>
      <w:r>
        <w:rPr>
          <w:sz w:val="16"/>
        </w:rPr>
        <w:t>)</w:t>
        <w:tab/>
        <w:t>support</w:t>
      </w:r>
      <w:r>
        <w:rPr>
          <w:spacing w:val="40"/>
          <w:sz w:val="16"/>
        </w:rPr>
        <w:t> </w:t>
      </w:r>
      <w:r>
        <w:rPr>
          <w:sz w:val="16"/>
        </w:rPr>
        <w:t>vector</w:t>
      </w:r>
      <w:r>
        <w:rPr>
          <w:spacing w:val="40"/>
          <w:sz w:val="16"/>
        </w:rPr>
        <w:t> </w:t>
      </w:r>
      <w:r>
        <w:rPr>
          <w:sz w:val="16"/>
        </w:rPr>
        <w:t>machine,</w:t>
      </w:r>
      <w:r>
        <w:rPr>
          <w:spacing w:val="40"/>
          <w:sz w:val="16"/>
        </w:rPr>
        <w:t> </w:t>
      </w:r>
      <w:r>
        <w:rPr>
          <w:sz w:val="16"/>
        </w:rPr>
        <w:t>logistic</w:t>
      </w:r>
      <w:r>
        <w:rPr>
          <w:spacing w:val="40"/>
          <w:sz w:val="16"/>
        </w:rPr>
        <w:t> </w:t>
      </w:r>
      <w:r>
        <w:rPr>
          <w:spacing w:val="-2"/>
          <w:sz w:val="16"/>
        </w:rPr>
        <w:t>regression</w:t>
      </w:r>
    </w:p>
    <w:p>
      <w:pPr>
        <w:spacing w:line="559" w:lineRule="auto" w:before="60"/>
        <w:ind w:left="120" w:right="701" w:firstLine="0"/>
        <w:jc w:val="left"/>
        <w:rPr>
          <w:sz w:val="16"/>
        </w:rPr>
      </w:pPr>
      <w:r>
        <w:rPr/>
        <w:br w:type="column"/>
      </w:r>
      <w:r>
        <w:rPr>
          <w:sz w:val="16"/>
        </w:rPr>
        <w:t>predicts</w:t>
      </w:r>
      <w:r>
        <w:rPr>
          <w:spacing w:val="-10"/>
          <w:sz w:val="16"/>
        </w:rPr>
        <w:t> </w:t>
      </w:r>
      <w:r>
        <w:rPr>
          <w:sz w:val="16"/>
        </w:rPr>
        <w:t>drug</w:t>
      </w:r>
      <w:r>
        <w:rPr>
          <w:spacing w:val="-10"/>
          <w:sz w:val="16"/>
        </w:rPr>
        <w:t> </w:t>
      </w:r>
      <w:r>
        <w:rPr>
          <w:sz w:val="16"/>
        </w:rPr>
        <w:t>side</w:t>
      </w:r>
      <w:r>
        <w:rPr>
          <w:spacing w:val="-10"/>
          <w:sz w:val="16"/>
        </w:rPr>
        <w:t> </w:t>
      </w:r>
      <w:r>
        <w:rPr>
          <w:sz w:val="16"/>
        </w:rPr>
        <w:t>effects</w:t>
      </w:r>
      <w:r>
        <w:rPr>
          <w:spacing w:val="40"/>
          <w:sz w:val="16"/>
        </w:rPr>
        <w:t> </w:t>
      </w:r>
      <w:r>
        <w:rPr>
          <w:sz w:val="16"/>
        </w:rPr>
        <w:t>predicts</w:t>
      </w:r>
      <w:r>
        <w:rPr>
          <w:spacing w:val="-5"/>
          <w:sz w:val="16"/>
        </w:rPr>
        <w:t> </w:t>
      </w:r>
      <w:r>
        <w:rPr>
          <w:sz w:val="16"/>
        </w:rPr>
        <w:t>drug</w:t>
      </w:r>
      <w:r>
        <w:rPr>
          <w:spacing w:val="-4"/>
          <w:sz w:val="16"/>
        </w:rPr>
        <w:t> </w:t>
      </w:r>
      <w:r>
        <w:rPr>
          <w:sz w:val="16"/>
        </w:rPr>
        <w:t>side</w:t>
      </w:r>
      <w:r>
        <w:rPr>
          <w:spacing w:val="-4"/>
          <w:sz w:val="16"/>
        </w:rPr>
        <w:t> </w:t>
      </w:r>
      <w:r>
        <w:rPr>
          <w:spacing w:val="-2"/>
          <w:sz w:val="16"/>
        </w:rPr>
        <w:t>effects</w:t>
      </w:r>
    </w:p>
    <w:p>
      <w:pPr>
        <w:spacing w:after="0" w:line="559" w:lineRule="auto"/>
        <w:jc w:val="left"/>
        <w:rPr>
          <w:sz w:val="16"/>
        </w:rPr>
        <w:sectPr>
          <w:type w:val="continuous"/>
          <w:pgSz w:w="13330" w:h="8800" w:orient="landscape"/>
          <w:pgMar w:header="0" w:footer="0" w:top="840" w:bottom="620" w:left="283" w:right="1133"/>
          <w:cols w:num="2" w:equalWidth="0">
            <w:col w:w="9209" w:space="277"/>
            <w:col w:w="2428"/>
          </w:cols>
        </w:sectPr>
      </w:pPr>
    </w:p>
    <w:p>
      <w:pPr>
        <w:pStyle w:val="BodyText"/>
        <w:spacing w:before="9"/>
        <w:rPr>
          <w:sz w:val="3"/>
        </w:rPr>
      </w:pPr>
      <w:r>
        <w:rPr>
          <w:sz w:val="3"/>
        </w:rPr>
        <mc:AlternateContent>
          <mc:Choice Requires="wps">
            <w:drawing>
              <wp:anchor distT="0" distB="0" distL="0" distR="0" allowOverlap="1" layoutInCell="1" locked="0" behindDoc="0" simplePos="0" relativeHeight="15732736">
                <wp:simplePos x="0" y="0"/>
                <wp:positionH relativeFrom="page">
                  <wp:posOffset>7891526</wp:posOffset>
                </wp:positionH>
                <wp:positionV relativeFrom="page">
                  <wp:posOffset>604761</wp:posOffset>
                </wp:positionV>
                <wp:extent cx="1270" cy="439229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4392295"/>
                        </a:xfrm>
                        <a:custGeom>
                          <a:avLst/>
                          <a:gdLst/>
                          <a:ahLst/>
                          <a:cxnLst/>
                          <a:rect l="l" t="t" r="r" b="b"/>
                          <a:pathLst>
                            <a:path w="0" h="4392295">
                              <a:moveTo>
                                <a:pt x="0" y="0"/>
                              </a:moveTo>
                              <a:lnTo>
                                <a:pt x="0" y="4392091"/>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736" from="621.380005pt,47.618999pt" to="621.380005pt,393.453014pt" stroked="true" strokeweight=".999pt" strokecolor="#000000">
                <v:stroke dashstyle="solid"/>
                <w10:wrap type="none"/>
              </v:line>
            </w:pict>
          </mc:Fallback>
        </mc:AlternateContent>
      </w:r>
      <w:r>
        <w:rPr>
          <w:sz w:val="3"/>
        </w:rPr>
        <mc:AlternateContent>
          <mc:Choice Requires="wps">
            <w:drawing>
              <wp:anchor distT="0" distB="0" distL="0" distR="0" allowOverlap="1" layoutInCell="1" locked="0" behindDoc="0" simplePos="0" relativeHeight="15733760">
                <wp:simplePos x="0" y="0"/>
                <wp:positionH relativeFrom="page">
                  <wp:posOffset>7912477</wp:posOffset>
                </wp:positionH>
                <wp:positionV relativeFrom="page">
                  <wp:posOffset>591819</wp:posOffset>
                </wp:positionV>
                <wp:extent cx="127000" cy="24028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7000" cy="240284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vert="vert">
                        <a:noAutofit/>
                      </wps:bodyPr>
                    </wps:wsp>
                  </a:graphicData>
                </a:graphic>
              </wp:anchor>
            </w:drawing>
          </mc:Choice>
          <mc:Fallback>
            <w:pict>
              <v:shape style="position:absolute;margin-left:623.029724pt;margin-top:46.599998pt;width:10pt;height:189.2pt;mso-position-horizontal-relative:page;mso-position-vertical-relative:page;z-index:15733760" type="#_x0000_t202" id="docshape14" filled="false" stroked="false">
                <v:textbox inset="0,0,0,0" style="layout-flow:vertical">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r>
        <w:rPr>
          <w:sz w:val="3"/>
        </w:rPr>
        <mc:AlternateContent>
          <mc:Choice Requires="wps">
            <w:drawing>
              <wp:anchor distT="0" distB="0" distL="0" distR="0" allowOverlap="1" layoutInCell="1" locked="0" behindDoc="0" simplePos="0" relativeHeight="15734272">
                <wp:simplePos x="0" y="0"/>
                <wp:positionH relativeFrom="page">
                  <wp:posOffset>7912477</wp:posOffset>
                </wp:positionH>
                <wp:positionV relativeFrom="page">
                  <wp:posOffset>4840096</wp:posOffset>
                </wp:positionV>
                <wp:extent cx="127000" cy="17018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7000" cy="170180"/>
                        </a:xfrm>
                        <a:prstGeom prst="rect">
                          <a:avLst/>
                        </a:prstGeom>
                      </wps:spPr>
                      <wps:txbx>
                        <w:txbxContent>
                          <w:p>
                            <w:pPr>
                              <w:spacing w:line="178" w:lineRule="exact" w:before="0"/>
                              <w:ind w:left="20" w:right="0" w:firstLine="0"/>
                              <w:jc w:val="left"/>
                              <w:rPr>
                                <w:rFonts w:ascii="Tahoma"/>
                                <w:sz w:val="16"/>
                              </w:rPr>
                            </w:pPr>
                            <w:r>
                              <w:rPr>
                                <w:rFonts w:ascii="Tahoma"/>
                                <w:spacing w:val="-5"/>
                                <w:w w:val="90"/>
                                <w:sz w:val="16"/>
                              </w:rPr>
                              <w:t>177</w:t>
                            </w:r>
                          </w:p>
                        </w:txbxContent>
                      </wps:txbx>
                      <wps:bodyPr wrap="square" lIns="0" tIns="0" rIns="0" bIns="0" rtlCol="0" vert="vert">
                        <a:noAutofit/>
                      </wps:bodyPr>
                    </wps:wsp>
                  </a:graphicData>
                </a:graphic>
              </wp:anchor>
            </w:drawing>
          </mc:Choice>
          <mc:Fallback>
            <w:pict>
              <v:shape style="position:absolute;margin-left:623.029724pt;margin-top:381.109985pt;width:10pt;height:13.4pt;mso-position-horizontal-relative:page;mso-position-vertical-relative:page;z-index:15734272" type="#_x0000_t202" id="docshape15" filled="false" stroked="false">
                <v:textbox inset="0,0,0,0" style="layout-flow:vertical">
                  <w:txbxContent>
                    <w:p>
                      <w:pPr>
                        <w:spacing w:line="178" w:lineRule="exact" w:before="0"/>
                        <w:ind w:left="20" w:right="0" w:firstLine="0"/>
                        <w:jc w:val="left"/>
                        <w:rPr>
                          <w:rFonts w:ascii="Tahoma"/>
                          <w:sz w:val="16"/>
                        </w:rPr>
                      </w:pPr>
                      <w:r>
                        <w:rPr>
                          <w:rFonts w:ascii="Tahoma"/>
                          <w:spacing w:val="-5"/>
                          <w:w w:val="90"/>
                          <w:sz w:val="16"/>
                        </w:rPr>
                        <w:t>177</w:t>
                      </w:r>
                    </w:p>
                  </w:txbxContent>
                </v:textbox>
                <w10:wrap type="none"/>
              </v:shape>
            </w:pict>
          </mc:Fallback>
        </mc:AlternateContent>
      </w:r>
    </w:p>
    <w:p>
      <w:pPr>
        <w:pStyle w:val="BodyText"/>
        <w:spacing w:line="20" w:lineRule="exact"/>
        <w:ind w:left="649" w:right="-29"/>
        <w:rPr>
          <w:sz w:val="2"/>
        </w:rPr>
      </w:pPr>
      <w:r>
        <w:rPr>
          <w:sz w:val="2"/>
        </w:rPr>
        <mc:AlternateContent>
          <mc:Choice Requires="wps">
            <w:drawing>
              <wp:inline distT="0" distB="0" distL="0" distR="0">
                <wp:extent cx="7128509" cy="6985"/>
                <wp:effectExtent l="9525" t="0" r="0" b="2539"/>
                <wp:docPr id="27" name="Group 27"/>
                <wp:cNvGraphicFramePr>
                  <a:graphicFrameLocks/>
                </wp:cNvGraphicFramePr>
                <a:graphic>
                  <a:graphicData uri="http://schemas.microsoft.com/office/word/2010/wordprocessingGroup">
                    <wpg:wgp>
                      <wpg:cNvPr id="27" name="Group 27"/>
                      <wpg:cNvGrpSpPr/>
                      <wpg:grpSpPr>
                        <a:xfrm>
                          <a:off x="0" y="0"/>
                          <a:ext cx="7128509" cy="6985"/>
                          <a:chExt cx="7128509" cy="6985"/>
                        </a:xfrm>
                      </wpg:grpSpPr>
                      <wps:wsp>
                        <wps:cNvPr id="28" name="Graphic 28"/>
                        <wps:cNvSpPr/>
                        <wps:spPr>
                          <a:xfrm>
                            <a:off x="0" y="3200"/>
                            <a:ext cx="7128509" cy="1270"/>
                          </a:xfrm>
                          <a:custGeom>
                            <a:avLst/>
                            <a:gdLst/>
                            <a:ahLst/>
                            <a:cxnLst/>
                            <a:rect l="l" t="t" r="r" b="b"/>
                            <a:pathLst>
                              <a:path w="7128509" h="0">
                                <a:moveTo>
                                  <a:pt x="0" y="0"/>
                                </a:moveTo>
                                <a:lnTo>
                                  <a:pt x="7128091"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1.3pt;height:.550pt;mso-position-horizontal-relative:char;mso-position-vertical-relative:line" id="docshapegroup16" coordorigin="0,0" coordsize="11226,11">
                <v:line style="position:absolute" from="0,5" to="11225,5" stroked="true" strokeweight=".504pt" strokecolor="#000000">
                  <v:stroke dashstyle="solid"/>
                </v:line>
              </v:group>
            </w:pict>
          </mc:Fallback>
        </mc:AlternateContent>
      </w:r>
      <w:r>
        <w:rPr>
          <w:sz w:val="2"/>
        </w:rPr>
      </w:r>
    </w:p>
    <w:p>
      <w:pPr>
        <w:pStyle w:val="BodyText"/>
        <w:spacing w:after="0" w:line="20" w:lineRule="exact"/>
        <w:rPr>
          <w:sz w:val="2"/>
        </w:rPr>
        <w:sectPr>
          <w:type w:val="continuous"/>
          <w:pgSz w:w="13330" w:h="8800" w:orient="landscape"/>
          <w:pgMar w:header="0" w:footer="0" w:top="840" w:bottom="620" w:left="283" w:right="1133"/>
        </w:sectPr>
      </w:pPr>
    </w:p>
    <w:p>
      <w:pPr>
        <w:pStyle w:val="BodyText"/>
        <w:ind w:left="120"/>
        <w:rPr>
          <w:sz w:val="20"/>
        </w:rPr>
      </w:pPr>
      <w:r>
        <w:rPr>
          <w:sz w:val="20"/>
        </w:rPr>
        <w:drawing>
          <wp:inline distT="0" distB="0" distL="0" distR="0">
            <wp:extent cx="139564" cy="528637"/>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30" cstate="print"/>
                    <a:stretch>
                      <a:fillRect/>
                    </a:stretch>
                  </pic:blipFill>
                  <pic:spPr>
                    <a:xfrm>
                      <a:off x="0" y="0"/>
                      <a:ext cx="139564" cy="528637"/>
                    </a:xfrm>
                    <a:prstGeom prst="rect">
                      <a:avLst/>
                    </a:prstGeom>
                  </pic:spPr>
                </pic:pic>
              </a:graphicData>
            </a:graphic>
          </wp:inline>
        </w:drawing>
      </w:r>
      <w:r>
        <w:rPr>
          <w:sz w:val="20"/>
        </w:rPr>
      </w:r>
    </w:p>
    <w:p>
      <w:pPr>
        <w:pStyle w:val="BodyText"/>
        <w:rPr>
          <w:sz w:val="16"/>
        </w:rPr>
      </w:pPr>
    </w:p>
    <w:p>
      <w:pPr>
        <w:pStyle w:val="BodyText"/>
        <w:rPr>
          <w:sz w:val="16"/>
        </w:rPr>
      </w:pPr>
    </w:p>
    <w:p>
      <w:pPr>
        <w:pStyle w:val="BodyText"/>
        <w:spacing w:before="116"/>
        <w:rPr>
          <w:sz w:val="16"/>
        </w:rPr>
      </w:pPr>
    </w:p>
    <w:p>
      <w:pPr>
        <w:spacing w:before="0"/>
        <w:ind w:left="649" w:right="0" w:firstLine="0"/>
        <w:jc w:val="left"/>
        <w:rPr>
          <w:sz w:val="16"/>
        </w:rPr>
      </w:pPr>
      <w:r>
        <w:rPr>
          <w:rFonts w:ascii="Arial"/>
          <w:b/>
          <w:spacing w:val="-6"/>
          <w:sz w:val="16"/>
        </w:rPr>
        <w:t>Table</w:t>
      </w:r>
      <w:r>
        <w:rPr>
          <w:rFonts w:ascii="Arial"/>
          <w:b/>
          <w:spacing w:val="-14"/>
          <w:sz w:val="16"/>
        </w:rPr>
        <w:t> </w:t>
      </w:r>
      <w:r>
        <w:rPr>
          <w:rFonts w:ascii="Arial"/>
          <w:b/>
          <w:spacing w:val="-6"/>
          <w:sz w:val="16"/>
        </w:rPr>
        <w:t>1</w:t>
      </w:r>
      <w:r>
        <w:rPr>
          <w:rFonts w:ascii="Arial"/>
          <w:b/>
          <w:spacing w:val="54"/>
          <w:sz w:val="16"/>
        </w:rPr>
        <w:t> </w:t>
      </w:r>
      <w:r>
        <w:rPr>
          <w:spacing w:val="-6"/>
          <w:sz w:val="16"/>
        </w:rPr>
        <w:t>(continued)</w:t>
      </w:r>
    </w:p>
    <w:p>
      <w:pPr>
        <w:pStyle w:val="BodyText"/>
        <w:rPr>
          <w:sz w:val="4"/>
        </w:rPr>
      </w:pPr>
      <w:r>
        <w:rPr>
          <w:sz w:val="4"/>
        </w:rPr>
        <mc:AlternateContent>
          <mc:Choice Requires="wps">
            <w:drawing>
              <wp:anchor distT="0" distB="0" distL="0" distR="0" allowOverlap="1" layoutInCell="1" locked="0" behindDoc="1" simplePos="0" relativeHeight="487593984">
                <wp:simplePos x="0" y="0"/>
                <wp:positionH relativeFrom="page">
                  <wp:posOffset>592150</wp:posOffset>
                </wp:positionH>
                <wp:positionV relativeFrom="paragraph">
                  <wp:posOffset>45033</wp:posOffset>
                </wp:positionV>
                <wp:extent cx="7128509"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7128509" cy="1270"/>
                        </a:xfrm>
                        <a:custGeom>
                          <a:avLst/>
                          <a:gdLst/>
                          <a:ahLst/>
                          <a:cxnLst/>
                          <a:rect l="l" t="t" r="r" b="b"/>
                          <a:pathLst>
                            <a:path w="7128509" h="0">
                              <a:moveTo>
                                <a:pt x="0" y="0"/>
                              </a:moveTo>
                              <a:lnTo>
                                <a:pt x="712809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625999pt;margin-top:3.545972pt;width:561.3pt;height:.1pt;mso-position-horizontal-relative:page;mso-position-vertical-relative:paragraph;z-index:-15722496;mso-wrap-distance-left:0;mso-wrap-distance-right:0" id="docshape17" coordorigin="933,71" coordsize="11226,0" path="m933,71l12158,71e" filled="false" stroked="true" strokeweight=".504pt" strokecolor="#000000">
                <v:path arrowok="t"/>
                <v:stroke dashstyle="solid"/>
                <w10:wrap type="topAndBottom"/>
              </v:shape>
            </w:pict>
          </mc:Fallback>
        </mc:AlternateContent>
      </w:r>
    </w:p>
    <w:p>
      <w:pPr>
        <w:tabs>
          <w:tab w:pos="2892" w:val="left" w:leader="none"/>
          <w:tab w:pos="6020" w:val="left" w:leader="none"/>
          <w:tab w:pos="9606" w:val="left" w:leader="none"/>
        </w:tabs>
        <w:spacing w:before="91"/>
        <w:ind w:left="649" w:right="0" w:firstLine="0"/>
        <w:jc w:val="left"/>
        <w:rPr>
          <w:sz w:val="16"/>
        </w:rPr>
      </w:pPr>
      <w:r>
        <w:rPr>
          <w:sz w:val="16"/>
        </w:rPr>
        <w:t>Rec.</w:t>
      </w:r>
      <w:r>
        <w:rPr>
          <w:spacing w:val="-1"/>
          <w:sz w:val="16"/>
        </w:rPr>
        <w:t> </w:t>
      </w:r>
      <w:r>
        <w:rPr>
          <w:spacing w:val="-2"/>
          <w:sz w:val="16"/>
        </w:rPr>
        <w:t>scenarios</w:t>
      </w:r>
      <w:r>
        <w:rPr>
          <w:sz w:val="16"/>
        </w:rPr>
        <w:tab/>
      </w:r>
      <w:r>
        <w:rPr>
          <w:spacing w:val="-2"/>
          <w:sz w:val="16"/>
        </w:rPr>
        <w:t>Papers</w:t>
      </w:r>
      <w:r>
        <w:rPr>
          <w:sz w:val="16"/>
        </w:rPr>
        <w:tab/>
        <w:t>Rec.</w:t>
      </w:r>
      <w:r>
        <w:rPr>
          <w:spacing w:val="-1"/>
          <w:sz w:val="16"/>
        </w:rPr>
        <w:t> </w:t>
      </w:r>
      <w:r>
        <w:rPr>
          <w:spacing w:val="-2"/>
          <w:sz w:val="16"/>
        </w:rPr>
        <w:t>techniques</w:t>
      </w:r>
      <w:r>
        <w:rPr>
          <w:sz w:val="16"/>
        </w:rPr>
        <w:tab/>
      </w:r>
      <w:r>
        <w:rPr>
          <w:spacing w:val="-2"/>
          <w:sz w:val="16"/>
        </w:rPr>
        <w:t>Functionalities</w:t>
      </w:r>
    </w:p>
    <w:p>
      <w:pPr>
        <w:pStyle w:val="BodyText"/>
        <w:spacing w:before="2"/>
        <w:rPr>
          <w:sz w:val="7"/>
        </w:rPr>
      </w:pPr>
      <w:r>
        <w:rPr>
          <w:sz w:val="7"/>
        </w:rPr>
        <mc:AlternateContent>
          <mc:Choice Requires="wps">
            <w:drawing>
              <wp:anchor distT="0" distB="0" distL="0" distR="0" allowOverlap="1" layoutInCell="1" locked="0" behindDoc="1" simplePos="0" relativeHeight="487594496">
                <wp:simplePos x="0" y="0"/>
                <wp:positionH relativeFrom="page">
                  <wp:posOffset>592150</wp:posOffset>
                </wp:positionH>
                <wp:positionV relativeFrom="paragraph">
                  <wp:posOffset>67751</wp:posOffset>
                </wp:positionV>
                <wp:extent cx="7128509"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7128509" cy="1270"/>
                        </a:xfrm>
                        <a:custGeom>
                          <a:avLst/>
                          <a:gdLst/>
                          <a:ahLst/>
                          <a:cxnLst/>
                          <a:rect l="l" t="t" r="r" b="b"/>
                          <a:pathLst>
                            <a:path w="7128509" h="0">
                              <a:moveTo>
                                <a:pt x="0" y="0"/>
                              </a:moveTo>
                              <a:lnTo>
                                <a:pt x="7128091"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625999pt;margin-top:5.33478pt;width:561.3pt;height:.1pt;mso-position-horizontal-relative:page;mso-position-vertical-relative:paragraph;z-index:-15721984;mso-wrap-distance-left:0;mso-wrap-distance-right:0" id="docshape18" coordorigin="933,107" coordsize="11226,0" path="m933,107l12158,107e" filled="false" stroked="true" strokeweight=".801pt" strokecolor="#000000">
                <v:path arrowok="t"/>
                <v:stroke dashstyle="solid"/>
                <w10:wrap type="topAndBottom"/>
              </v:shape>
            </w:pict>
          </mc:Fallback>
        </mc:AlternateContent>
      </w:r>
    </w:p>
    <w:p>
      <w:pPr>
        <w:pStyle w:val="BodyText"/>
        <w:spacing w:after="0"/>
        <w:rPr>
          <w:sz w:val="7"/>
        </w:rPr>
        <w:sectPr>
          <w:headerReference w:type="even" r:id="rId28"/>
          <w:footerReference w:type="even" r:id="rId29"/>
          <w:pgSz w:w="13330" w:h="8800" w:orient="landscape"/>
          <w:pgMar w:header="0" w:footer="0" w:top="900" w:bottom="280" w:left="283" w:right="1133"/>
        </w:sectPr>
      </w:pPr>
    </w:p>
    <w:p>
      <w:pPr>
        <w:tabs>
          <w:tab w:pos="6020" w:val="left" w:leader="none"/>
        </w:tabs>
        <w:spacing w:before="91"/>
        <w:ind w:left="6020" w:right="0" w:hanging="3128"/>
        <w:jc w:val="left"/>
        <w:rPr>
          <w:sz w:val="16"/>
        </w:rPr>
      </w:pPr>
      <w:r>
        <w:rPr>
          <w:sz w:val="16"/>
        </w:rPr>
        <w:t>(Mahmoud and Elbeh </w:t>
      </w:r>
      <w:hyperlink w:history="true" w:anchor="_bookmark83">
        <w:r>
          <w:rPr>
            <w:color w:val="0000FF"/>
            <w:sz w:val="16"/>
          </w:rPr>
          <w:t>2016</w:t>
        </w:r>
      </w:hyperlink>
      <w:r>
        <w:rPr>
          <w:sz w:val="16"/>
        </w:rPr>
        <w:t>)</w:t>
        <w:tab/>
        <w:t>ontologies,</w:t>
      </w:r>
      <w:r>
        <w:rPr>
          <w:spacing w:val="80"/>
          <w:sz w:val="16"/>
        </w:rPr>
        <w:t> </w:t>
      </w:r>
      <w:r>
        <w:rPr>
          <w:sz w:val="16"/>
        </w:rPr>
        <w:t>rule-based</w:t>
      </w:r>
      <w:r>
        <w:rPr>
          <w:spacing w:val="80"/>
          <w:sz w:val="16"/>
        </w:rPr>
        <w:t> </w:t>
      </w:r>
      <w:r>
        <w:rPr>
          <w:sz w:val="16"/>
        </w:rPr>
        <w:t>decision</w:t>
      </w:r>
      <w:r>
        <w:rPr>
          <w:spacing w:val="40"/>
          <w:sz w:val="16"/>
        </w:rPr>
        <w:t> </w:t>
      </w:r>
      <w:r>
        <w:rPr>
          <w:spacing w:val="-2"/>
          <w:sz w:val="16"/>
        </w:rPr>
        <w:t>making</w:t>
      </w:r>
    </w:p>
    <w:p>
      <w:pPr>
        <w:spacing w:before="91"/>
        <w:ind w:left="1279" w:right="36" w:firstLine="0"/>
        <w:jc w:val="left"/>
        <w:rPr>
          <w:sz w:val="16"/>
        </w:rPr>
      </w:pPr>
      <w:r>
        <w:rPr/>
        <w:br w:type="column"/>
      </w:r>
      <w:r>
        <w:rPr>
          <w:sz w:val="16"/>
        </w:rPr>
        <w:t>suggests</w:t>
      </w:r>
      <w:r>
        <w:rPr>
          <w:sz w:val="16"/>
        </w:rPr>
        <w:t> medicines with dose </w:t>
      </w:r>
      <w:r>
        <w:rPr>
          <w:sz w:val="16"/>
        </w:rPr>
        <w:t>pre-</w:t>
      </w:r>
      <w:r>
        <w:rPr>
          <w:spacing w:val="40"/>
          <w:sz w:val="16"/>
        </w:rPr>
        <w:t> </w:t>
      </w:r>
      <w:r>
        <w:rPr>
          <w:spacing w:val="-2"/>
          <w:sz w:val="16"/>
        </w:rPr>
        <w:t>scriptions</w:t>
      </w:r>
    </w:p>
    <w:p>
      <w:pPr>
        <w:spacing w:after="0"/>
        <w:jc w:val="left"/>
        <w:rPr>
          <w:sz w:val="16"/>
        </w:rPr>
        <w:sectPr>
          <w:type w:val="continuous"/>
          <w:pgSz w:w="13330" w:h="8800" w:orient="landscape"/>
          <w:pgMar w:header="0" w:footer="0" w:top="840" w:bottom="620" w:left="283" w:right="1133"/>
          <w:cols w:num="2" w:equalWidth="0">
            <w:col w:w="8288" w:space="40"/>
            <w:col w:w="3586"/>
          </w:cols>
        </w:sectPr>
      </w:pPr>
    </w:p>
    <w:tbl>
      <w:tblPr>
        <w:tblW w:w="0" w:type="auto"/>
        <w:jc w:val="left"/>
        <w:tblInd w:w="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4"/>
        <w:gridCol w:w="3576"/>
        <w:gridCol w:w="3066"/>
      </w:tblGrid>
      <w:tr>
        <w:trPr>
          <w:trHeight w:val="445" w:hRule="atLeast"/>
        </w:trPr>
        <w:tc>
          <w:tcPr>
            <w:tcW w:w="4584" w:type="dxa"/>
          </w:tcPr>
          <w:p>
            <w:pPr>
              <w:pStyle w:val="TableParagraph"/>
              <w:spacing w:before="44"/>
              <w:ind w:left="2243"/>
              <w:rPr>
                <w:sz w:val="16"/>
              </w:rPr>
            </w:pPr>
            <w:r>
              <w:rPr>
                <w:sz w:val="16"/>
              </w:rPr>
              <w:t>(Medvedeva</w:t>
            </w:r>
            <w:r>
              <w:rPr>
                <w:spacing w:val="-6"/>
                <w:sz w:val="16"/>
              </w:rPr>
              <w:t> </w:t>
            </w:r>
            <w:r>
              <w:rPr>
                <w:sz w:val="16"/>
              </w:rPr>
              <w:t>et</w:t>
            </w:r>
            <w:r>
              <w:rPr>
                <w:spacing w:val="-6"/>
                <w:sz w:val="16"/>
              </w:rPr>
              <w:t> </w:t>
            </w:r>
            <w:r>
              <w:rPr>
                <w:sz w:val="16"/>
              </w:rPr>
              <w:t>al.</w:t>
            </w:r>
            <w:r>
              <w:rPr>
                <w:spacing w:val="-6"/>
                <w:sz w:val="16"/>
              </w:rPr>
              <w:t> </w:t>
            </w:r>
            <w:hyperlink w:history="true" w:anchor="_bookmark84">
              <w:r>
                <w:rPr>
                  <w:color w:val="0000FF"/>
                  <w:spacing w:val="-2"/>
                  <w:sz w:val="16"/>
                </w:rPr>
                <w:t>2007</w:t>
              </w:r>
            </w:hyperlink>
            <w:r>
              <w:rPr>
                <w:spacing w:val="-2"/>
                <w:sz w:val="16"/>
              </w:rPr>
              <w:t>)</w:t>
            </w:r>
          </w:p>
        </w:tc>
        <w:tc>
          <w:tcPr>
            <w:tcW w:w="3576" w:type="dxa"/>
          </w:tcPr>
          <w:p>
            <w:pPr>
              <w:pStyle w:val="TableParagraph"/>
              <w:spacing w:before="44"/>
              <w:ind w:left="786"/>
              <w:rPr>
                <w:sz w:val="16"/>
              </w:rPr>
            </w:pPr>
            <w:r>
              <w:rPr>
                <w:sz w:val="16"/>
              </w:rPr>
              <w:t>case-similarity</w:t>
            </w:r>
            <w:r>
              <w:rPr>
                <w:spacing w:val="-6"/>
                <w:sz w:val="16"/>
              </w:rPr>
              <w:t> </w:t>
            </w:r>
            <w:r>
              <w:rPr>
                <w:sz w:val="16"/>
              </w:rPr>
              <w:t>retrieval</w:t>
            </w:r>
            <w:r>
              <w:rPr>
                <w:spacing w:val="-5"/>
                <w:sz w:val="16"/>
              </w:rPr>
              <w:t> </w:t>
            </w:r>
            <w:r>
              <w:rPr>
                <w:spacing w:val="-2"/>
                <w:sz w:val="16"/>
              </w:rPr>
              <w:t>system</w:t>
            </w:r>
          </w:p>
        </w:tc>
        <w:tc>
          <w:tcPr>
            <w:tcW w:w="3066" w:type="dxa"/>
          </w:tcPr>
          <w:p>
            <w:pPr>
              <w:pStyle w:val="TableParagraph"/>
              <w:spacing w:before="44"/>
              <w:ind w:left="797" w:hanging="1"/>
              <w:rPr>
                <w:sz w:val="16"/>
              </w:rPr>
            </w:pPr>
            <w:r>
              <w:rPr>
                <w:sz w:val="16"/>
              </w:rPr>
              <w:t>assists doctors in optimizing </w:t>
            </w:r>
            <w:r>
              <w:rPr>
                <w:sz w:val="16"/>
              </w:rPr>
              <w:t>treat-</w:t>
            </w:r>
            <w:r>
              <w:rPr>
                <w:spacing w:val="40"/>
                <w:sz w:val="16"/>
              </w:rPr>
              <w:t> </w:t>
            </w:r>
            <w:r>
              <w:rPr>
                <w:sz w:val="16"/>
              </w:rPr>
              <w:t>ments for their patients</w:t>
            </w:r>
          </w:p>
        </w:tc>
      </w:tr>
      <w:tr>
        <w:trPr>
          <w:trHeight w:val="430" w:hRule="atLeast"/>
        </w:trPr>
        <w:tc>
          <w:tcPr>
            <w:tcW w:w="4584" w:type="dxa"/>
          </w:tcPr>
          <w:p>
            <w:pPr>
              <w:pStyle w:val="TableParagraph"/>
              <w:spacing w:before="28"/>
              <w:ind w:left="2243"/>
              <w:rPr>
                <w:sz w:val="16"/>
              </w:rPr>
            </w:pPr>
            <w:r>
              <w:rPr>
                <w:spacing w:val="-4"/>
                <w:sz w:val="16"/>
              </w:rPr>
              <w:t>(Rodr´ıguez</w:t>
            </w:r>
            <w:r>
              <w:rPr>
                <w:sz w:val="16"/>
              </w:rPr>
              <w:t> </w:t>
            </w:r>
            <w:r>
              <w:rPr>
                <w:spacing w:val="-4"/>
                <w:sz w:val="16"/>
              </w:rPr>
              <w:t>et</w:t>
            </w:r>
            <w:r>
              <w:rPr>
                <w:spacing w:val="-1"/>
                <w:sz w:val="16"/>
              </w:rPr>
              <w:t> </w:t>
            </w:r>
            <w:r>
              <w:rPr>
                <w:spacing w:val="-4"/>
                <w:sz w:val="16"/>
              </w:rPr>
              <w:t>al.</w:t>
            </w:r>
            <w:r>
              <w:rPr>
                <w:sz w:val="16"/>
              </w:rPr>
              <w:t> </w:t>
            </w:r>
            <w:hyperlink w:history="true" w:anchor="_bookmark104">
              <w:r>
                <w:rPr>
                  <w:color w:val="0000FF"/>
                  <w:spacing w:val="-4"/>
                  <w:sz w:val="16"/>
                </w:rPr>
                <w:t>2009</w:t>
              </w:r>
            </w:hyperlink>
            <w:r>
              <w:rPr>
                <w:spacing w:val="-4"/>
                <w:sz w:val="16"/>
              </w:rPr>
              <w:t>)</w:t>
            </w:r>
          </w:p>
        </w:tc>
        <w:tc>
          <w:tcPr>
            <w:tcW w:w="3576" w:type="dxa"/>
          </w:tcPr>
          <w:p>
            <w:pPr>
              <w:pStyle w:val="TableParagraph"/>
              <w:spacing w:before="28"/>
              <w:ind w:left="786"/>
              <w:rPr>
                <w:sz w:val="16"/>
              </w:rPr>
            </w:pPr>
            <w:r>
              <w:rPr>
                <w:sz w:val="16"/>
              </w:rPr>
              <w:t>semantic</w:t>
            </w:r>
            <w:r>
              <w:rPr>
                <w:spacing w:val="-1"/>
                <w:sz w:val="16"/>
              </w:rPr>
              <w:t> </w:t>
            </w:r>
            <w:r>
              <w:rPr>
                <w:spacing w:val="-5"/>
                <w:sz w:val="16"/>
              </w:rPr>
              <w:t>web</w:t>
            </w:r>
          </w:p>
        </w:tc>
        <w:tc>
          <w:tcPr>
            <w:tcW w:w="3066" w:type="dxa"/>
          </w:tcPr>
          <w:p>
            <w:pPr>
              <w:pStyle w:val="TableParagraph"/>
              <w:spacing w:before="28"/>
              <w:ind w:left="797" w:hanging="1"/>
              <w:rPr>
                <w:sz w:val="16"/>
              </w:rPr>
            </w:pPr>
            <w:r>
              <w:rPr>
                <w:sz w:val="16"/>
              </w:rPr>
              <w:t>provides</w:t>
            </w:r>
            <w:r>
              <w:rPr>
                <w:spacing w:val="-10"/>
                <w:sz w:val="16"/>
              </w:rPr>
              <w:t> </w:t>
            </w:r>
            <w:r>
              <w:rPr>
                <w:sz w:val="16"/>
              </w:rPr>
              <w:t>patients</w:t>
            </w:r>
            <w:r>
              <w:rPr>
                <w:spacing w:val="-10"/>
                <w:sz w:val="16"/>
              </w:rPr>
              <w:t> </w:t>
            </w:r>
            <w:r>
              <w:rPr>
                <w:sz w:val="16"/>
              </w:rPr>
              <w:t>with</w:t>
            </w:r>
            <w:r>
              <w:rPr>
                <w:spacing w:val="-10"/>
                <w:sz w:val="16"/>
              </w:rPr>
              <w:t> </w:t>
            </w:r>
            <w:r>
              <w:rPr>
                <w:sz w:val="16"/>
              </w:rPr>
              <w:t>drugs</w:t>
            </w:r>
            <w:r>
              <w:rPr>
                <w:spacing w:val="-10"/>
                <w:sz w:val="16"/>
              </w:rPr>
              <w:t> </w:t>
            </w:r>
            <w:r>
              <w:rPr>
                <w:sz w:val="16"/>
              </w:rPr>
              <w:t>to</w:t>
            </w:r>
            <w:r>
              <w:rPr>
                <w:spacing w:val="-10"/>
                <w:sz w:val="16"/>
              </w:rPr>
              <w:t> </w:t>
            </w:r>
            <w:r>
              <w:rPr>
                <w:sz w:val="16"/>
              </w:rPr>
              <w:t>heal</w:t>
            </w:r>
            <w:r>
              <w:rPr>
                <w:spacing w:val="40"/>
                <w:sz w:val="16"/>
              </w:rPr>
              <w:t> </w:t>
            </w:r>
            <w:r>
              <w:rPr>
                <w:sz w:val="16"/>
              </w:rPr>
              <w:t>a</w:t>
            </w:r>
            <w:r>
              <w:rPr>
                <w:spacing w:val="-1"/>
                <w:sz w:val="16"/>
              </w:rPr>
              <w:t> </w:t>
            </w:r>
            <w:r>
              <w:rPr>
                <w:sz w:val="16"/>
              </w:rPr>
              <w:t>pathology</w:t>
            </w:r>
          </w:p>
        </w:tc>
      </w:tr>
      <w:tr>
        <w:trPr>
          <w:trHeight w:val="429" w:hRule="atLeast"/>
        </w:trPr>
        <w:tc>
          <w:tcPr>
            <w:tcW w:w="4584" w:type="dxa"/>
          </w:tcPr>
          <w:p>
            <w:pPr>
              <w:pStyle w:val="TableParagraph"/>
              <w:spacing w:before="27"/>
              <w:ind w:left="2243"/>
              <w:rPr>
                <w:sz w:val="16"/>
              </w:rPr>
            </w:pPr>
            <w:r>
              <w:rPr>
                <w:sz w:val="16"/>
              </w:rPr>
              <w:t>(Shimada et</w:t>
            </w:r>
            <w:r>
              <w:rPr>
                <w:spacing w:val="-1"/>
                <w:sz w:val="16"/>
              </w:rPr>
              <w:t> </w:t>
            </w:r>
            <w:r>
              <w:rPr>
                <w:sz w:val="16"/>
              </w:rPr>
              <w:t>al.</w:t>
            </w:r>
            <w:r>
              <w:rPr>
                <w:spacing w:val="-1"/>
                <w:sz w:val="16"/>
              </w:rPr>
              <w:t> </w:t>
            </w:r>
            <w:hyperlink w:history="true" w:anchor="_bookmark112">
              <w:r>
                <w:rPr>
                  <w:color w:val="0000FF"/>
                  <w:spacing w:val="-2"/>
                  <w:sz w:val="16"/>
                </w:rPr>
                <w:t>2005</w:t>
              </w:r>
            </w:hyperlink>
            <w:r>
              <w:rPr>
                <w:spacing w:val="-2"/>
                <w:sz w:val="16"/>
              </w:rPr>
              <w:t>)</w:t>
            </w:r>
          </w:p>
        </w:tc>
        <w:tc>
          <w:tcPr>
            <w:tcW w:w="3576" w:type="dxa"/>
          </w:tcPr>
          <w:p>
            <w:pPr>
              <w:pStyle w:val="TableParagraph"/>
              <w:spacing w:before="27"/>
              <w:ind w:left="786"/>
              <w:rPr>
                <w:sz w:val="16"/>
              </w:rPr>
            </w:pPr>
            <w:r>
              <w:rPr>
                <w:sz w:val="16"/>
              </w:rPr>
              <w:t>risk-level</w:t>
            </w:r>
            <w:r>
              <w:rPr>
                <w:spacing w:val="-8"/>
                <w:sz w:val="16"/>
              </w:rPr>
              <w:t> </w:t>
            </w:r>
            <w:r>
              <w:rPr>
                <w:spacing w:val="-2"/>
                <w:sz w:val="16"/>
              </w:rPr>
              <w:t>classification</w:t>
            </w:r>
          </w:p>
        </w:tc>
        <w:tc>
          <w:tcPr>
            <w:tcW w:w="3066" w:type="dxa"/>
          </w:tcPr>
          <w:p>
            <w:pPr>
              <w:pStyle w:val="TableParagraph"/>
              <w:spacing w:before="27"/>
              <w:ind w:left="797"/>
              <w:rPr>
                <w:sz w:val="16"/>
              </w:rPr>
            </w:pPr>
            <w:r>
              <w:rPr>
                <w:sz w:val="16"/>
              </w:rPr>
              <w:t>assists</w:t>
            </w:r>
            <w:r>
              <w:rPr>
                <w:spacing w:val="-10"/>
                <w:sz w:val="16"/>
              </w:rPr>
              <w:t> </w:t>
            </w:r>
            <w:r>
              <w:rPr>
                <w:sz w:val="16"/>
              </w:rPr>
              <w:t>doctors</w:t>
            </w:r>
            <w:r>
              <w:rPr>
                <w:spacing w:val="-10"/>
                <w:sz w:val="16"/>
              </w:rPr>
              <w:t> </w:t>
            </w:r>
            <w:r>
              <w:rPr>
                <w:sz w:val="16"/>
              </w:rPr>
              <w:t>in</w:t>
            </w:r>
            <w:r>
              <w:rPr>
                <w:spacing w:val="-10"/>
                <w:sz w:val="16"/>
              </w:rPr>
              <w:t> </w:t>
            </w:r>
            <w:r>
              <w:rPr>
                <w:sz w:val="16"/>
              </w:rPr>
              <w:t>selecting</w:t>
            </w:r>
            <w:r>
              <w:rPr>
                <w:spacing w:val="-10"/>
                <w:sz w:val="16"/>
              </w:rPr>
              <w:t> </w:t>
            </w:r>
            <w:r>
              <w:rPr>
                <w:sz w:val="16"/>
              </w:rPr>
              <w:t>first-</w:t>
            </w:r>
            <w:r>
              <w:rPr>
                <w:sz w:val="16"/>
              </w:rPr>
              <w:t>line</w:t>
            </w:r>
            <w:r>
              <w:rPr>
                <w:spacing w:val="40"/>
                <w:sz w:val="16"/>
              </w:rPr>
              <w:t> </w:t>
            </w:r>
            <w:r>
              <w:rPr>
                <w:spacing w:val="-2"/>
                <w:sz w:val="16"/>
              </w:rPr>
              <w:t>drugs</w:t>
            </w:r>
          </w:p>
        </w:tc>
      </w:tr>
      <w:tr>
        <w:trPr>
          <w:trHeight w:val="429" w:hRule="atLeast"/>
        </w:trPr>
        <w:tc>
          <w:tcPr>
            <w:tcW w:w="4584" w:type="dxa"/>
          </w:tcPr>
          <w:p>
            <w:pPr>
              <w:pStyle w:val="TableParagraph"/>
              <w:spacing w:before="27"/>
              <w:ind w:left="2243"/>
              <w:rPr>
                <w:sz w:val="16"/>
              </w:rPr>
            </w:pPr>
            <w:r>
              <w:rPr>
                <w:sz w:val="16"/>
              </w:rPr>
              <w:t>(Stark et</w:t>
            </w:r>
            <w:r>
              <w:rPr>
                <w:spacing w:val="-1"/>
                <w:sz w:val="16"/>
              </w:rPr>
              <w:t> </w:t>
            </w:r>
            <w:r>
              <w:rPr>
                <w:sz w:val="16"/>
              </w:rPr>
              <w:t>al.</w:t>
            </w:r>
            <w:r>
              <w:rPr>
                <w:spacing w:val="-1"/>
                <w:sz w:val="16"/>
              </w:rPr>
              <w:t> </w:t>
            </w:r>
            <w:hyperlink w:history="true" w:anchor="_bookmark115">
              <w:r>
                <w:rPr>
                  <w:color w:val="0000FF"/>
                  <w:spacing w:val="-2"/>
                  <w:sz w:val="16"/>
                </w:rPr>
                <w:t>2017</w:t>
              </w:r>
            </w:hyperlink>
            <w:r>
              <w:rPr>
                <w:spacing w:val="-2"/>
                <w:sz w:val="16"/>
              </w:rPr>
              <w:t>)</w:t>
            </w:r>
          </w:p>
        </w:tc>
        <w:tc>
          <w:tcPr>
            <w:tcW w:w="3576" w:type="dxa"/>
          </w:tcPr>
          <w:p>
            <w:pPr>
              <w:pStyle w:val="TableParagraph"/>
              <w:spacing w:before="27"/>
              <w:ind w:left="786"/>
              <w:rPr>
                <w:sz w:val="16"/>
              </w:rPr>
            </w:pPr>
            <w:r>
              <w:rPr>
                <w:sz w:val="16"/>
              </w:rPr>
              <w:t>CF,</w:t>
            </w:r>
            <w:r>
              <w:rPr>
                <w:spacing w:val="-9"/>
                <w:sz w:val="16"/>
              </w:rPr>
              <w:t> </w:t>
            </w:r>
            <w:r>
              <w:rPr>
                <w:sz w:val="16"/>
              </w:rPr>
              <w:t>graph-based</w:t>
            </w:r>
            <w:r>
              <w:rPr>
                <w:spacing w:val="-7"/>
                <w:sz w:val="16"/>
              </w:rPr>
              <w:t> </w:t>
            </w:r>
            <w:r>
              <w:rPr>
                <w:spacing w:val="-4"/>
                <w:sz w:val="16"/>
              </w:rPr>
              <w:t>rec.</w:t>
            </w:r>
          </w:p>
        </w:tc>
        <w:tc>
          <w:tcPr>
            <w:tcW w:w="3066" w:type="dxa"/>
          </w:tcPr>
          <w:p>
            <w:pPr>
              <w:pStyle w:val="TableParagraph"/>
              <w:spacing w:before="27"/>
              <w:ind w:left="797"/>
              <w:rPr>
                <w:sz w:val="16"/>
              </w:rPr>
            </w:pPr>
            <w:r>
              <w:rPr>
                <w:sz w:val="16"/>
              </w:rPr>
              <w:t>provides</w:t>
            </w:r>
            <w:r>
              <w:rPr>
                <w:spacing w:val="-9"/>
                <w:sz w:val="16"/>
              </w:rPr>
              <w:t> </w:t>
            </w:r>
            <w:r>
              <w:rPr>
                <w:sz w:val="16"/>
              </w:rPr>
              <w:t>precise</w:t>
            </w:r>
            <w:r>
              <w:rPr>
                <w:spacing w:val="-10"/>
                <w:sz w:val="16"/>
              </w:rPr>
              <w:t> </w:t>
            </w:r>
            <w:r>
              <w:rPr>
                <w:sz w:val="16"/>
              </w:rPr>
              <w:t>drugs</w:t>
            </w:r>
            <w:r>
              <w:rPr>
                <w:spacing w:val="-9"/>
                <w:sz w:val="16"/>
              </w:rPr>
              <w:t> </w:t>
            </w:r>
            <w:r>
              <w:rPr>
                <w:sz w:val="16"/>
              </w:rPr>
              <w:t>to</w:t>
            </w:r>
            <w:r>
              <w:rPr>
                <w:spacing w:val="-10"/>
                <w:sz w:val="16"/>
              </w:rPr>
              <w:t> </w:t>
            </w:r>
            <w:r>
              <w:rPr>
                <w:sz w:val="16"/>
              </w:rPr>
              <w:t>migraine-</w:t>
            </w:r>
            <w:r>
              <w:rPr>
                <w:spacing w:val="40"/>
                <w:sz w:val="16"/>
              </w:rPr>
              <w:t> </w:t>
            </w:r>
            <w:r>
              <w:rPr>
                <w:sz w:val="16"/>
              </w:rPr>
              <w:t>disease</w:t>
            </w:r>
            <w:r>
              <w:rPr>
                <w:spacing w:val="-3"/>
                <w:sz w:val="16"/>
              </w:rPr>
              <w:t> </w:t>
            </w:r>
            <w:r>
              <w:rPr>
                <w:sz w:val="16"/>
              </w:rPr>
              <w:t>patients</w:t>
            </w:r>
          </w:p>
        </w:tc>
      </w:tr>
      <w:tr>
        <w:trPr>
          <w:trHeight w:val="429" w:hRule="atLeast"/>
        </w:trPr>
        <w:tc>
          <w:tcPr>
            <w:tcW w:w="4584" w:type="dxa"/>
          </w:tcPr>
          <w:p>
            <w:pPr>
              <w:pStyle w:val="TableParagraph"/>
              <w:spacing w:before="27"/>
              <w:ind w:left="2243"/>
              <w:rPr>
                <w:sz w:val="16"/>
              </w:rPr>
            </w:pPr>
            <w:r>
              <w:rPr>
                <w:sz w:val="16"/>
              </w:rPr>
              <w:t>(Yamanishi</w:t>
            </w:r>
            <w:r>
              <w:rPr>
                <w:spacing w:val="-7"/>
                <w:sz w:val="16"/>
              </w:rPr>
              <w:t> </w:t>
            </w:r>
            <w:r>
              <w:rPr>
                <w:sz w:val="16"/>
              </w:rPr>
              <w:t>et</w:t>
            </w:r>
            <w:r>
              <w:rPr>
                <w:spacing w:val="-7"/>
                <w:sz w:val="16"/>
              </w:rPr>
              <w:t> </w:t>
            </w:r>
            <w:r>
              <w:rPr>
                <w:sz w:val="16"/>
              </w:rPr>
              <w:t>al.</w:t>
            </w:r>
            <w:r>
              <w:rPr>
                <w:spacing w:val="-7"/>
                <w:sz w:val="16"/>
              </w:rPr>
              <w:t> </w:t>
            </w:r>
            <w:hyperlink w:history="true" w:anchor="_bookmark129">
              <w:r>
                <w:rPr>
                  <w:color w:val="0000FF"/>
                  <w:spacing w:val="-2"/>
                  <w:sz w:val="16"/>
                </w:rPr>
                <w:t>2012</w:t>
              </w:r>
            </w:hyperlink>
            <w:r>
              <w:rPr>
                <w:spacing w:val="-2"/>
                <w:sz w:val="16"/>
              </w:rPr>
              <w:t>)</w:t>
            </w:r>
          </w:p>
        </w:tc>
        <w:tc>
          <w:tcPr>
            <w:tcW w:w="3576" w:type="dxa"/>
          </w:tcPr>
          <w:p>
            <w:pPr>
              <w:pStyle w:val="TableParagraph"/>
              <w:spacing w:before="27"/>
              <w:ind w:left="786"/>
              <w:rPr>
                <w:sz w:val="16"/>
              </w:rPr>
            </w:pPr>
            <w:r>
              <w:rPr>
                <w:sz w:val="16"/>
              </w:rPr>
              <w:t>sparse</w:t>
            </w:r>
            <w:r>
              <w:rPr>
                <w:spacing w:val="-4"/>
                <w:sz w:val="16"/>
              </w:rPr>
              <w:t> </w:t>
            </w:r>
            <w:r>
              <w:rPr>
                <w:sz w:val="16"/>
              </w:rPr>
              <w:t>canonical</w:t>
            </w:r>
            <w:r>
              <w:rPr>
                <w:spacing w:val="-2"/>
                <w:sz w:val="16"/>
              </w:rPr>
              <w:t> correlation</w:t>
            </w:r>
          </w:p>
        </w:tc>
        <w:tc>
          <w:tcPr>
            <w:tcW w:w="3066" w:type="dxa"/>
          </w:tcPr>
          <w:p>
            <w:pPr>
              <w:pStyle w:val="TableParagraph"/>
              <w:spacing w:before="27"/>
              <w:ind w:left="797"/>
              <w:rPr>
                <w:sz w:val="16"/>
              </w:rPr>
            </w:pPr>
            <w:r>
              <w:rPr>
                <w:sz w:val="16"/>
              </w:rPr>
              <w:t>predicts</w:t>
            </w:r>
            <w:r>
              <w:rPr>
                <w:spacing w:val="33"/>
                <w:sz w:val="16"/>
              </w:rPr>
              <w:t> </w:t>
            </w:r>
            <w:r>
              <w:rPr>
                <w:sz w:val="16"/>
              </w:rPr>
              <w:t>potential</w:t>
            </w:r>
            <w:r>
              <w:rPr>
                <w:spacing w:val="33"/>
                <w:sz w:val="16"/>
              </w:rPr>
              <w:t> </w:t>
            </w:r>
            <w:r>
              <w:rPr>
                <w:sz w:val="16"/>
              </w:rPr>
              <w:t>side-effect</w:t>
            </w:r>
            <w:r>
              <w:rPr>
                <w:spacing w:val="33"/>
                <w:sz w:val="16"/>
              </w:rPr>
              <w:t> </w:t>
            </w:r>
            <w:r>
              <w:rPr>
                <w:sz w:val="16"/>
              </w:rPr>
              <w:t>pro-</w:t>
            </w:r>
            <w:r>
              <w:rPr>
                <w:spacing w:val="40"/>
                <w:sz w:val="16"/>
              </w:rPr>
              <w:t> </w:t>
            </w:r>
            <w:r>
              <w:rPr>
                <w:sz w:val="16"/>
              </w:rPr>
              <w:t>files of drug candidate molecules</w:t>
            </w:r>
          </w:p>
        </w:tc>
      </w:tr>
      <w:tr>
        <w:trPr>
          <w:trHeight w:val="494" w:hRule="atLeast"/>
        </w:trPr>
        <w:tc>
          <w:tcPr>
            <w:tcW w:w="4584" w:type="dxa"/>
            <w:tcBorders>
              <w:bottom w:val="single" w:sz="4" w:space="0" w:color="000000"/>
            </w:tcBorders>
          </w:tcPr>
          <w:p>
            <w:pPr>
              <w:pStyle w:val="TableParagraph"/>
              <w:spacing w:before="27"/>
              <w:ind w:left="2243"/>
              <w:rPr>
                <w:sz w:val="16"/>
              </w:rPr>
            </w:pPr>
            <w:r>
              <w:rPr>
                <w:sz w:val="16"/>
              </w:rPr>
              <w:t>(Zhang et</w:t>
            </w:r>
            <w:r>
              <w:rPr>
                <w:spacing w:val="-1"/>
                <w:sz w:val="16"/>
              </w:rPr>
              <w:t> </w:t>
            </w:r>
            <w:r>
              <w:rPr>
                <w:sz w:val="16"/>
              </w:rPr>
              <w:t>al.</w:t>
            </w:r>
            <w:r>
              <w:rPr>
                <w:spacing w:val="-1"/>
                <w:sz w:val="16"/>
              </w:rPr>
              <w:t> </w:t>
            </w:r>
            <w:hyperlink w:history="true" w:anchor="_bookmark132">
              <w:r>
                <w:rPr>
                  <w:color w:val="0000FF"/>
                  <w:spacing w:val="-2"/>
                  <w:sz w:val="16"/>
                </w:rPr>
                <w:t>2016</w:t>
              </w:r>
            </w:hyperlink>
            <w:r>
              <w:rPr>
                <w:spacing w:val="-2"/>
                <w:sz w:val="16"/>
              </w:rPr>
              <w:t>)</w:t>
            </w:r>
          </w:p>
        </w:tc>
        <w:tc>
          <w:tcPr>
            <w:tcW w:w="3576" w:type="dxa"/>
            <w:tcBorders>
              <w:bottom w:val="single" w:sz="4" w:space="0" w:color="000000"/>
            </w:tcBorders>
          </w:tcPr>
          <w:p>
            <w:pPr>
              <w:pStyle w:val="TableParagraph"/>
              <w:spacing w:before="27"/>
              <w:ind w:left="786"/>
              <w:rPr>
                <w:sz w:val="16"/>
              </w:rPr>
            </w:pPr>
            <w:r>
              <w:rPr>
                <w:spacing w:val="-5"/>
                <w:sz w:val="16"/>
              </w:rPr>
              <w:t>CB</w:t>
            </w:r>
          </w:p>
        </w:tc>
        <w:tc>
          <w:tcPr>
            <w:tcW w:w="3066" w:type="dxa"/>
            <w:tcBorders>
              <w:bottom w:val="single" w:sz="4" w:space="0" w:color="000000"/>
            </w:tcBorders>
          </w:tcPr>
          <w:p>
            <w:pPr>
              <w:pStyle w:val="TableParagraph"/>
              <w:spacing w:before="27"/>
              <w:ind w:left="797"/>
              <w:rPr>
                <w:sz w:val="16"/>
              </w:rPr>
            </w:pPr>
            <w:r>
              <w:rPr>
                <w:sz w:val="16"/>
              </w:rPr>
              <w:t>predicts</w:t>
            </w:r>
            <w:r>
              <w:rPr>
                <w:spacing w:val="40"/>
                <w:sz w:val="16"/>
              </w:rPr>
              <w:t> </w:t>
            </w:r>
            <w:r>
              <w:rPr>
                <w:sz w:val="16"/>
              </w:rPr>
              <w:t>missing</w:t>
            </w:r>
            <w:r>
              <w:rPr>
                <w:spacing w:val="40"/>
                <w:sz w:val="16"/>
              </w:rPr>
              <w:t> </w:t>
            </w:r>
            <w:r>
              <w:rPr>
                <w:sz w:val="16"/>
              </w:rPr>
              <w:t>side</w:t>
            </w:r>
            <w:r>
              <w:rPr>
                <w:spacing w:val="40"/>
                <w:sz w:val="16"/>
              </w:rPr>
              <w:t> </w:t>
            </w:r>
            <w:r>
              <w:rPr>
                <w:sz w:val="16"/>
              </w:rPr>
              <w:t>effects</w:t>
            </w:r>
            <w:r>
              <w:rPr>
                <w:spacing w:val="40"/>
                <w:sz w:val="16"/>
              </w:rPr>
              <w:t> </w:t>
            </w:r>
            <w:r>
              <w:rPr>
                <w:sz w:val="16"/>
              </w:rPr>
              <w:t>of</w:t>
            </w:r>
            <w:r>
              <w:rPr>
                <w:spacing w:val="40"/>
                <w:sz w:val="16"/>
              </w:rPr>
              <w:t> </w:t>
            </w:r>
            <w:r>
              <w:rPr>
                <w:sz w:val="16"/>
              </w:rPr>
              <w:t>approved</w:t>
            </w:r>
            <w:r>
              <w:rPr>
                <w:spacing w:val="-1"/>
                <w:sz w:val="16"/>
              </w:rPr>
              <w:t> </w:t>
            </w:r>
            <w:r>
              <w:rPr>
                <w:sz w:val="16"/>
              </w:rPr>
              <w:t>drugs</w:t>
            </w:r>
          </w:p>
        </w:tc>
      </w:tr>
    </w:tbl>
    <w:p>
      <w:pPr>
        <w:rPr>
          <w:sz w:val="2"/>
          <w:szCs w:val="2"/>
        </w:rPr>
      </w:pPr>
      <w:r>
        <w:rPr>
          <w:sz w:val="2"/>
          <w:szCs w:val="2"/>
        </w:rPr>
        <mc:AlternateContent>
          <mc:Choice Requires="wps">
            <w:drawing>
              <wp:anchor distT="0" distB="0" distL="0" distR="0" allowOverlap="1" layoutInCell="1" locked="0" behindDoc="0" simplePos="0" relativeHeight="15735808">
                <wp:simplePos x="0" y="0"/>
                <wp:positionH relativeFrom="page">
                  <wp:posOffset>7891526</wp:posOffset>
                </wp:positionH>
                <wp:positionV relativeFrom="page">
                  <wp:posOffset>583158</wp:posOffset>
                </wp:positionV>
                <wp:extent cx="1270" cy="439229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4392295"/>
                        </a:xfrm>
                        <a:custGeom>
                          <a:avLst/>
                          <a:gdLst/>
                          <a:ahLst/>
                          <a:cxnLst/>
                          <a:rect l="l" t="t" r="r" b="b"/>
                          <a:pathLst>
                            <a:path w="0" h="4392295">
                              <a:moveTo>
                                <a:pt x="0" y="0"/>
                              </a:moveTo>
                              <a:lnTo>
                                <a:pt x="0" y="4392091"/>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5808" from="621.380005pt,45.917999pt" to="621.380005pt,391.752014pt" stroked="true" strokeweight=".999pt" strokecolor="#000000">
                <v:stroke dashstyle="solid"/>
                <w10:wrap type="none"/>
              </v:line>
            </w:pict>
          </mc:Fallback>
        </mc:AlternateContent>
      </w:r>
      <w:r>
        <w:rPr>
          <w:sz w:val="2"/>
          <w:szCs w:val="2"/>
        </w:rPr>
        <mc:AlternateContent>
          <mc:Choice Requires="wps">
            <w:drawing>
              <wp:anchor distT="0" distB="0" distL="0" distR="0" allowOverlap="1" layoutInCell="1" locked="0" behindDoc="0" simplePos="0" relativeHeight="15736320">
                <wp:simplePos x="0" y="0"/>
                <wp:positionH relativeFrom="page">
                  <wp:posOffset>7912477</wp:posOffset>
                </wp:positionH>
                <wp:positionV relativeFrom="page">
                  <wp:posOffset>570102</wp:posOffset>
                </wp:positionV>
                <wp:extent cx="127000" cy="17018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27000" cy="170180"/>
                        </a:xfrm>
                        <a:prstGeom prst="rect">
                          <a:avLst/>
                        </a:prstGeom>
                      </wps:spPr>
                      <wps:txbx>
                        <w:txbxContent>
                          <w:p>
                            <w:pPr>
                              <w:spacing w:line="178" w:lineRule="exact" w:before="0"/>
                              <w:ind w:left="20" w:right="0" w:firstLine="0"/>
                              <w:jc w:val="left"/>
                              <w:rPr>
                                <w:rFonts w:ascii="Tahoma"/>
                                <w:sz w:val="16"/>
                              </w:rPr>
                            </w:pPr>
                            <w:r>
                              <w:rPr>
                                <w:rFonts w:ascii="Tahoma"/>
                                <w:spacing w:val="-5"/>
                                <w:w w:val="90"/>
                                <w:sz w:val="16"/>
                              </w:rPr>
                              <w:t>178</w:t>
                            </w:r>
                          </w:p>
                        </w:txbxContent>
                      </wps:txbx>
                      <wps:bodyPr wrap="square" lIns="0" tIns="0" rIns="0" bIns="0" rtlCol="0" vert="vert">
                        <a:noAutofit/>
                      </wps:bodyPr>
                    </wps:wsp>
                  </a:graphicData>
                </a:graphic>
              </wp:anchor>
            </w:drawing>
          </mc:Choice>
          <mc:Fallback>
            <w:pict>
              <v:shape style="position:absolute;margin-left:623.029724pt;margin-top:44.889999pt;width:10pt;height:13.4pt;mso-position-horizontal-relative:page;mso-position-vertical-relative:page;z-index:15736320" type="#_x0000_t202" id="docshape19" filled="false" stroked="false">
                <v:textbox inset="0,0,0,0" style="layout-flow:vertical">
                  <w:txbxContent>
                    <w:p>
                      <w:pPr>
                        <w:spacing w:line="178" w:lineRule="exact" w:before="0"/>
                        <w:ind w:left="20" w:right="0" w:firstLine="0"/>
                        <w:jc w:val="left"/>
                        <w:rPr>
                          <w:rFonts w:ascii="Tahoma"/>
                          <w:sz w:val="16"/>
                        </w:rPr>
                      </w:pPr>
                      <w:r>
                        <w:rPr>
                          <w:rFonts w:ascii="Tahoma"/>
                          <w:spacing w:val="-5"/>
                          <w:w w:val="90"/>
                          <w:sz w:val="16"/>
                        </w:rPr>
                        <w:t>178</w:t>
                      </w:r>
                    </w:p>
                  </w:txbxContent>
                </v:textbox>
                <w10:wrap type="none"/>
              </v:shape>
            </w:pict>
          </mc:Fallback>
        </mc:AlternateContent>
      </w:r>
      <w:r>
        <w:rPr>
          <w:sz w:val="2"/>
          <w:szCs w:val="2"/>
        </w:rPr>
        <mc:AlternateContent>
          <mc:Choice Requires="wps">
            <w:drawing>
              <wp:anchor distT="0" distB="0" distL="0" distR="0" allowOverlap="1" layoutInCell="1" locked="0" behindDoc="0" simplePos="0" relativeHeight="15736832">
                <wp:simplePos x="0" y="0"/>
                <wp:positionH relativeFrom="page">
                  <wp:posOffset>7912477</wp:posOffset>
                </wp:positionH>
                <wp:positionV relativeFrom="page">
                  <wp:posOffset>2586101</wp:posOffset>
                </wp:positionV>
                <wp:extent cx="127000" cy="240284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7000" cy="240284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vert="vert">
                        <a:noAutofit/>
                      </wps:bodyPr>
                    </wps:wsp>
                  </a:graphicData>
                </a:graphic>
              </wp:anchor>
            </w:drawing>
          </mc:Choice>
          <mc:Fallback>
            <w:pict>
              <v:shape style="position:absolute;margin-left:623.029724pt;margin-top:203.630005pt;width:10pt;height:189.2pt;mso-position-horizontal-relative:page;mso-position-vertical-relative:page;z-index:15736832" type="#_x0000_t202" id="docshape20" filled="false" stroked="false">
                <v:textbox inset="0,0,0,0" style="layout-flow:vertical">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p>
    <w:p>
      <w:pPr>
        <w:spacing w:after="0"/>
        <w:rPr>
          <w:sz w:val="2"/>
          <w:szCs w:val="2"/>
        </w:rPr>
        <w:sectPr>
          <w:type w:val="continuous"/>
          <w:pgSz w:w="13330" w:h="8800" w:orient="landscape"/>
          <w:pgMar w:header="0" w:footer="0" w:top="840" w:bottom="620" w:left="283" w:right="1133"/>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4"/>
        <w:rPr>
          <w:sz w:val="16"/>
        </w:rPr>
      </w:pPr>
    </w:p>
    <w:p>
      <w:pPr>
        <w:spacing w:before="0"/>
        <w:ind w:left="649" w:right="0" w:firstLine="0"/>
        <w:jc w:val="left"/>
        <w:rPr>
          <w:sz w:val="16"/>
        </w:rPr>
      </w:pPr>
      <w:r>
        <w:rPr>
          <w:rFonts w:ascii="Arial"/>
          <w:b/>
          <w:spacing w:val="-6"/>
          <w:sz w:val="16"/>
        </w:rPr>
        <w:t>Table</w:t>
      </w:r>
      <w:r>
        <w:rPr>
          <w:rFonts w:ascii="Arial"/>
          <w:b/>
          <w:spacing w:val="-14"/>
          <w:sz w:val="16"/>
        </w:rPr>
        <w:t> </w:t>
      </w:r>
      <w:r>
        <w:rPr>
          <w:rFonts w:ascii="Arial"/>
          <w:b/>
          <w:spacing w:val="-6"/>
          <w:sz w:val="16"/>
        </w:rPr>
        <w:t>1</w:t>
      </w:r>
      <w:r>
        <w:rPr>
          <w:rFonts w:ascii="Arial"/>
          <w:b/>
          <w:spacing w:val="54"/>
          <w:sz w:val="16"/>
        </w:rPr>
        <w:t> </w:t>
      </w:r>
      <w:r>
        <w:rPr>
          <w:spacing w:val="-6"/>
          <w:sz w:val="16"/>
        </w:rPr>
        <w:t>(continued)</w:t>
      </w:r>
    </w:p>
    <w:p>
      <w:pPr>
        <w:pStyle w:val="BodyText"/>
        <w:spacing w:before="1"/>
        <w:rPr>
          <w:sz w:val="4"/>
        </w:rPr>
      </w:pPr>
      <w:r>
        <w:rPr>
          <w:sz w:val="4"/>
        </w:rPr>
        <mc:AlternateContent>
          <mc:Choice Requires="wps">
            <w:drawing>
              <wp:anchor distT="0" distB="0" distL="0" distR="0" allowOverlap="1" layoutInCell="1" locked="0" behindDoc="1" simplePos="0" relativeHeight="487596544">
                <wp:simplePos x="0" y="0"/>
                <wp:positionH relativeFrom="page">
                  <wp:posOffset>592150</wp:posOffset>
                </wp:positionH>
                <wp:positionV relativeFrom="paragraph">
                  <wp:posOffset>45215</wp:posOffset>
                </wp:positionV>
                <wp:extent cx="7128509"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7128509" cy="1270"/>
                        </a:xfrm>
                        <a:custGeom>
                          <a:avLst/>
                          <a:gdLst/>
                          <a:ahLst/>
                          <a:cxnLst/>
                          <a:rect l="l" t="t" r="r" b="b"/>
                          <a:pathLst>
                            <a:path w="7128509" h="0">
                              <a:moveTo>
                                <a:pt x="0" y="0"/>
                              </a:moveTo>
                              <a:lnTo>
                                <a:pt x="712809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625999pt;margin-top:3.560314pt;width:561.3pt;height:.1pt;mso-position-horizontal-relative:page;mso-position-vertical-relative:paragraph;z-index:-15719936;mso-wrap-distance-left:0;mso-wrap-distance-right:0" id="docshape21" coordorigin="933,71" coordsize="11226,0" path="m933,71l12158,71e" filled="false" stroked="true" strokeweight=".504pt" strokecolor="#000000">
                <v:path arrowok="t"/>
                <v:stroke dashstyle="solid"/>
                <w10:wrap type="topAndBottom"/>
              </v:shape>
            </w:pict>
          </mc:Fallback>
        </mc:AlternateContent>
      </w:r>
    </w:p>
    <w:p>
      <w:pPr>
        <w:tabs>
          <w:tab w:pos="3599" w:val="left" w:leader="none"/>
          <w:tab w:pos="6656" w:val="left" w:leader="none"/>
          <w:tab w:pos="9606" w:val="left" w:leader="none"/>
        </w:tabs>
        <w:spacing w:before="91"/>
        <w:ind w:left="649" w:right="0" w:firstLine="0"/>
        <w:jc w:val="left"/>
        <w:rPr>
          <w:sz w:val="16"/>
        </w:rPr>
      </w:pPr>
      <w:r>
        <w:rPr>
          <w:sz w:val="16"/>
        </w:rPr>
        <w:t>Rec.</w:t>
      </w:r>
      <w:r>
        <w:rPr>
          <w:spacing w:val="-1"/>
          <w:sz w:val="16"/>
        </w:rPr>
        <w:t> </w:t>
      </w:r>
      <w:r>
        <w:rPr>
          <w:spacing w:val="-2"/>
          <w:sz w:val="16"/>
        </w:rPr>
        <w:t>scenarios</w:t>
      </w:r>
      <w:r>
        <w:rPr>
          <w:sz w:val="16"/>
        </w:rPr>
        <w:tab/>
      </w:r>
      <w:r>
        <w:rPr>
          <w:spacing w:val="-2"/>
          <w:sz w:val="16"/>
        </w:rPr>
        <w:t>Papers</w:t>
      </w:r>
      <w:r>
        <w:rPr>
          <w:sz w:val="16"/>
        </w:rPr>
        <w:tab/>
        <w:t>Rec.</w:t>
      </w:r>
      <w:r>
        <w:rPr>
          <w:spacing w:val="-1"/>
          <w:sz w:val="16"/>
        </w:rPr>
        <w:t> </w:t>
      </w:r>
      <w:r>
        <w:rPr>
          <w:spacing w:val="-2"/>
          <w:sz w:val="16"/>
        </w:rPr>
        <w:t>techniques</w:t>
      </w:r>
      <w:r>
        <w:rPr>
          <w:sz w:val="16"/>
        </w:rPr>
        <w:tab/>
      </w:r>
      <w:r>
        <w:rPr>
          <w:spacing w:val="-2"/>
          <w:sz w:val="16"/>
        </w:rPr>
        <w:t>Functionalities</w:t>
      </w:r>
    </w:p>
    <w:p>
      <w:pPr>
        <w:pStyle w:val="BodyText"/>
        <w:spacing w:before="2"/>
        <w:rPr>
          <w:sz w:val="7"/>
        </w:rPr>
      </w:pPr>
      <w:r>
        <w:rPr>
          <w:sz w:val="7"/>
        </w:rPr>
        <mc:AlternateContent>
          <mc:Choice Requires="wps">
            <w:drawing>
              <wp:anchor distT="0" distB="0" distL="0" distR="0" allowOverlap="1" layoutInCell="1" locked="0" behindDoc="1" simplePos="0" relativeHeight="487597056">
                <wp:simplePos x="0" y="0"/>
                <wp:positionH relativeFrom="page">
                  <wp:posOffset>592150</wp:posOffset>
                </wp:positionH>
                <wp:positionV relativeFrom="paragraph">
                  <wp:posOffset>67751</wp:posOffset>
                </wp:positionV>
                <wp:extent cx="7128509"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7128509" cy="1270"/>
                        </a:xfrm>
                        <a:custGeom>
                          <a:avLst/>
                          <a:gdLst/>
                          <a:ahLst/>
                          <a:cxnLst/>
                          <a:rect l="l" t="t" r="r" b="b"/>
                          <a:pathLst>
                            <a:path w="7128509" h="0">
                              <a:moveTo>
                                <a:pt x="0" y="0"/>
                              </a:moveTo>
                              <a:lnTo>
                                <a:pt x="7128091"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625999pt;margin-top:5.334781pt;width:561.3pt;height:.1pt;mso-position-horizontal-relative:page;mso-position-vertical-relative:paragraph;z-index:-15719424;mso-wrap-distance-left:0;mso-wrap-distance-right:0" id="docshape22" coordorigin="933,107" coordsize="11226,0" path="m933,107l12158,107e" filled="false" stroked="true" strokeweight=".801pt" strokecolor="#000000">
                <v:path arrowok="t"/>
                <v:stroke dashstyle="solid"/>
                <w10:wrap type="topAndBottom"/>
              </v:shape>
            </w:pict>
          </mc:Fallback>
        </mc:AlternateContent>
      </w:r>
    </w:p>
    <w:p>
      <w:pPr>
        <w:tabs>
          <w:tab w:pos="3599" w:val="left" w:leader="none"/>
          <w:tab w:pos="6656" w:val="left" w:leader="none"/>
          <w:tab w:pos="9606" w:val="left" w:leader="none"/>
        </w:tabs>
        <w:spacing w:line="240" w:lineRule="atLeast" w:before="35"/>
        <w:ind w:left="3599" w:right="37" w:hanging="2951"/>
        <w:jc w:val="left"/>
        <w:rPr>
          <w:sz w:val="16"/>
        </w:rPr>
      </w:pPr>
      <w:r>
        <w:rPr>
          <w:sz w:val="16"/>
        </w:rPr>
        <w:t>Health status prediction</w:t>
        <w:tab/>
        <w:t>(Hussein et al. </w:t>
      </w:r>
      <w:hyperlink w:history="true" w:anchor="_bookmark78">
        <w:r>
          <w:rPr>
            <w:color w:val="0000FF"/>
            <w:sz w:val="16"/>
          </w:rPr>
          <w:t>2012</w:t>
        </w:r>
      </w:hyperlink>
      <w:r>
        <w:rPr>
          <w:sz w:val="16"/>
        </w:rPr>
        <w:t>)</w:t>
        <w:tab/>
        <w:t>random forest classification</w:t>
        <w:tab/>
        <w:t>predicts disease risks of patients</w:t>
      </w:r>
      <w:r>
        <w:rPr>
          <w:spacing w:val="40"/>
          <w:sz w:val="16"/>
        </w:rPr>
        <w:t> </w:t>
      </w:r>
      <w:r>
        <w:rPr>
          <w:sz w:val="16"/>
        </w:rPr>
        <w:t>(Davis et al. </w:t>
      </w:r>
      <w:hyperlink w:history="true" w:anchor="_bookmark53">
        <w:r>
          <w:rPr>
            <w:color w:val="0000FF"/>
            <w:sz w:val="16"/>
          </w:rPr>
          <w:t>2009</w:t>
        </w:r>
      </w:hyperlink>
      <w:r>
        <w:rPr>
          <w:sz w:val="16"/>
        </w:rPr>
        <w:t>; Nasiri et al. </w:t>
      </w:r>
      <w:hyperlink w:history="true" w:anchor="_bookmark88">
        <w:r>
          <w:rPr>
            <w:color w:val="0000FF"/>
            <w:sz w:val="16"/>
          </w:rPr>
          <w:t>2016</w:t>
        </w:r>
      </w:hyperlink>
      <w:r>
        <w:rPr>
          <w:sz w:val="16"/>
        </w:rPr>
        <w:t>)</w:t>
        <w:tab/>
      </w:r>
      <w:r>
        <w:rPr>
          <w:spacing w:val="-6"/>
          <w:sz w:val="16"/>
        </w:rPr>
        <w:t>CF</w:t>
      </w:r>
      <w:r>
        <w:rPr>
          <w:sz w:val="16"/>
        </w:rPr>
        <w:tab/>
        <w:t>predicts</w:t>
      </w:r>
      <w:r>
        <w:rPr>
          <w:spacing w:val="40"/>
          <w:sz w:val="16"/>
        </w:rPr>
        <w:t> </w:t>
      </w:r>
      <w:r>
        <w:rPr>
          <w:sz w:val="16"/>
        </w:rPr>
        <w:t>risk</w:t>
      </w:r>
      <w:r>
        <w:rPr>
          <w:spacing w:val="40"/>
          <w:sz w:val="16"/>
        </w:rPr>
        <w:t> </w:t>
      </w:r>
      <w:r>
        <w:rPr>
          <w:sz w:val="16"/>
        </w:rPr>
        <w:t>factors</w:t>
      </w:r>
      <w:r>
        <w:rPr>
          <w:spacing w:val="40"/>
          <w:sz w:val="16"/>
        </w:rPr>
        <w:t> </w:t>
      </w:r>
      <w:r>
        <w:rPr>
          <w:sz w:val="16"/>
        </w:rPr>
        <w:t>of</w:t>
      </w:r>
      <w:r>
        <w:rPr>
          <w:spacing w:val="40"/>
          <w:sz w:val="16"/>
        </w:rPr>
        <w:t> </w:t>
      </w:r>
      <w:r>
        <w:rPr>
          <w:sz w:val="16"/>
        </w:rPr>
        <w:t>chronic-</w:t>
      </w:r>
    </w:p>
    <w:p>
      <w:pPr>
        <w:spacing w:before="5"/>
        <w:ind w:left="9606" w:right="0" w:firstLine="0"/>
        <w:jc w:val="left"/>
        <w:rPr>
          <w:sz w:val="16"/>
        </w:rPr>
      </w:pPr>
      <w:r>
        <w:rPr>
          <w:sz w:val="16"/>
        </w:rPr>
        <w:t>disease</w:t>
      </w:r>
      <w:r>
        <w:rPr>
          <w:spacing w:val="-1"/>
          <w:sz w:val="16"/>
        </w:rPr>
        <w:t> </w:t>
      </w:r>
      <w:r>
        <w:rPr>
          <w:spacing w:val="-2"/>
          <w:sz w:val="16"/>
        </w:rPr>
        <w:t>patients</w:t>
      </w:r>
    </w:p>
    <w:p>
      <w:pPr>
        <w:spacing w:after="0"/>
        <w:jc w:val="left"/>
        <w:rPr>
          <w:sz w:val="16"/>
        </w:rPr>
        <w:sectPr>
          <w:headerReference w:type="default" r:id="rId31"/>
          <w:footerReference w:type="default" r:id="rId32"/>
          <w:pgSz w:w="13330" w:h="8800" w:orient="landscape"/>
          <w:pgMar w:header="0" w:footer="0" w:top="940" w:bottom="280" w:left="283" w:right="1133"/>
        </w:sectPr>
      </w:pPr>
    </w:p>
    <w:p>
      <w:pPr>
        <w:tabs>
          <w:tab w:pos="3599" w:val="left" w:leader="none"/>
          <w:tab w:pos="6656" w:val="left" w:leader="none"/>
        </w:tabs>
        <w:spacing w:before="60"/>
        <w:ind w:left="6656" w:right="0" w:hanging="6008"/>
        <w:jc w:val="left"/>
        <w:rPr>
          <w:sz w:val="16"/>
        </w:rPr>
      </w:pPr>
      <w:r>
        <w:rPr>
          <w:sz w:val="16"/>
        </w:rPr>
        <w:t>Physical activity recommendation</w:t>
        <w:tab/>
        <w:t>(Ali et al. </w:t>
      </w:r>
      <w:hyperlink w:history="true" w:anchor="_bookmark38">
        <w:r>
          <w:rPr>
            <w:color w:val="0000FF"/>
            <w:sz w:val="16"/>
          </w:rPr>
          <w:t>2018</w:t>
        </w:r>
      </w:hyperlink>
      <w:r>
        <w:rPr>
          <w:sz w:val="16"/>
        </w:rPr>
        <w:t>)</w:t>
        <w:tab/>
        <w:t>context-aware</w:t>
      </w:r>
      <w:r>
        <w:rPr>
          <w:spacing w:val="80"/>
          <w:sz w:val="16"/>
        </w:rPr>
        <w:t> </w:t>
      </w:r>
      <w:r>
        <w:rPr>
          <w:sz w:val="16"/>
        </w:rPr>
        <w:t>rec.,</w:t>
      </w:r>
      <w:r>
        <w:rPr>
          <w:spacing w:val="80"/>
          <w:sz w:val="16"/>
        </w:rPr>
        <w:t> </w:t>
      </w:r>
      <w:r>
        <w:rPr>
          <w:sz w:val="16"/>
        </w:rPr>
        <w:t>knowledge-</w:t>
      </w:r>
      <w:r>
        <w:rPr>
          <w:spacing w:val="40"/>
          <w:sz w:val="16"/>
        </w:rPr>
        <w:t> </w:t>
      </w:r>
      <w:r>
        <w:rPr>
          <w:sz w:val="16"/>
        </w:rPr>
        <w:t>based</w:t>
      </w:r>
      <w:r>
        <w:rPr>
          <w:spacing w:val="-3"/>
          <w:sz w:val="16"/>
        </w:rPr>
        <w:t> </w:t>
      </w:r>
      <w:r>
        <w:rPr>
          <w:sz w:val="16"/>
        </w:rPr>
        <w:t>rec.</w:t>
      </w:r>
    </w:p>
    <w:p>
      <w:pPr>
        <w:spacing w:before="60"/>
        <w:ind w:left="643" w:right="36" w:firstLine="0"/>
        <w:jc w:val="left"/>
        <w:rPr>
          <w:sz w:val="16"/>
        </w:rPr>
      </w:pPr>
      <w:r>
        <w:rPr/>
        <w:br w:type="column"/>
      </w:r>
      <w:r>
        <w:rPr>
          <w:sz w:val="16"/>
        </w:rPr>
        <w:t>provides</w:t>
      </w:r>
      <w:r>
        <w:rPr>
          <w:spacing w:val="80"/>
          <w:sz w:val="16"/>
        </w:rPr>
        <w:t> </w:t>
      </w:r>
      <w:r>
        <w:rPr>
          <w:sz w:val="16"/>
        </w:rPr>
        <w:t>patients</w:t>
      </w:r>
      <w:r>
        <w:rPr>
          <w:spacing w:val="80"/>
          <w:sz w:val="16"/>
        </w:rPr>
        <w:t> </w:t>
      </w:r>
      <w:r>
        <w:rPr>
          <w:sz w:val="16"/>
        </w:rPr>
        <w:t>with</w:t>
      </w:r>
      <w:r>
        <w:rPr>
          <w:spacing w:val="80"/>
          <w:sz w:val="16"/>
        </w:rPr>
        <w:t> </w:t>
      </w:r>
      <w:r>
        <w:rPr>
          <w:sz w:val="16"/>
        </w:rPr>
        <w:t>physical</w:t>
      </w:r>
      <w:r>
        <w:rPr>
          <w:spacing w:val="40"/>
          <w:sz w:val="16"/>
        </w:rPr>
        <w:t> </w:t>
      </w:r>
      <w:r>
        <w:rPr>
          <w:spacing w:val="-2"/>
          <w:sz w:val="16"/>
        </w:rPr>
        <w:t>activities</w:t>
      </w:r>
    </w:p>
    <w:p>
      <w:pPr>
        <w:spacing w:after="0"/>
        <w:jc w:val="left"/>
        <w:rPr>
          <w:sz w:val="16"/>
        </w:rPr>
        <w:sectPr>
          <w:type w:val="continuous"/>
          <w:pgSz w:w="13330" w:h="8800" w:orient="landscape"/>
          <w:pgMar w:header="0" w:footer="0" w:top="840" w:bottom="620" w:left="283" w:right="1133"/>
          <w:cols w:num="2" w:equalWidth="0">
            <w:col w:w="8924" w:space="40"/>
            <w:col w:w="2950"/>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1"/>
        <w:ind w:left="649" w:right="0" w:firstLine="0"/>
        <w:jc w:val="left"/>
        <w:rPr>
          <w:sz w:val="16"/>
        </w:rPr>
      </w:pPr>
      <w:r>
        <w:rPr>
          <w:sz w:val="16"/>
        </w:rPr>
        <w:t>Healthcare</w:t>
      </w:r>
      <w:r>
        <w:rPr>
          <w:spacing w:val="79"/>
          <w:sz w:val="16"/>
        </w:rPr>
        <w:t> </w:t>
      </w:r>
      <w:r>
        <w:rPr>
          <w:sz w:val="16"/>
        </w:rPr>
        <w:t>professionals</w:t>
      </w:r>
      <w:r>
        <w:rPr>
          <w:spacing w:val="79"/>
          <w:sz w:val="16"/>
        </w:rPr>
        <w:t> </w:t>
      </w:r>
      <w:r>
        <w:rPr>
          <w:sz w:val="16"/>
        </w:rPr>
        <w:t>recom-</w:t>
      </w:r>
      <w:r>
        <w:rPr>
          <w:spacing w:val="40"/>
          <w:sz w:val="16"/>
        </w:rPr>
        <w:t> </w:t>
      </w:r>
      <w:r>
        <w:rPr>
          <w:spacing w:val="-2"/>
          <w:sz w:val="16"/>
        </w:rPr>
        <w:t>mendation</w:t>
      </w:r>
    </w:p>
    <w:p>
      <w:pPr>
        <w:tabs>
          <w:tab w:pos="3698" w:val="left" w:leader="none"/>
          <w:tab w:pos="6649" w:val="left" w:leader="none"/>
          <w:tab w:pos="8108" w:val="left" w:leader="none"/>
        </w:tabs>
        <w:spacing w:before="62"/>
        <w:ind w:left="6649" w:right="37" w:hanging="6008"/>
        <w:jc w:val="left"/>
        <w:rPr>
          <w:sz w:val="16"/>
        </w:rPr>
      </w:pPr>
      <w:r>
        <w:rPr/>
        <w:br w:type="column"/>
      </w:r>
      <w:r>
        <w:rPr>
          <w:sz w:val="16"/>
        </w:rPr>
        <w:t>(Dharia et al. </w:t>
      </w:r>
      <w:hyperlink w:history="true" w:anchor="_bookmark55">
        <w:r>
          <w:rPr>
            <w:color w:val="0000FF"/>
            <w:sz w:val="16"/>
          </w:rPr>
          <w:t>2016</w:t>
        </w:r>
      </w:hyperlink>
      <w:r>
        <w:rPr>
          <w:sz w:val="16"/>
        </w:rPr>
        <w:t>)</w:t>
        <w:tab/>
        <w:t>CF,</w:t>
      </w:r>
      <w:r>
        <w:rPr>
          <w:spacing w:val="-3"/>
          <w:sz w:val="16"/>
        </w:rPr>
        <w:t> </w:t>
      </w:r>
      <w:r>
        <w:rPr>
          <w:sz w:val="16"/>
        </w:rPr>
        <w:t>CB</w:t>
        <w:tab/>
      </w:r>
      <w:r>
        <w:rPr>
          <w:spacing w:val="-2"/>
          <w:sz w:val="16"/>
        </w:rPr>
        <w:t>suggests</w:t>
      </w:r>
      <w:r>
        <w:rPr>
          <w:sz w:val="16"/>
        </w:rPr>
        <w:tab/>
      </w:r>
      <w:r>
        <w:rPr>
          <w:spacing w:val="-2"/>
          <w:sz w:val="16"/>
        </w:rPr>
        <w:t>personalized</w:t>
      </w:r>
      <w:r>
        <w:rPr>
          <w:spacing w:val="40"/>
          <w:sz w:val="16"/>
        </w:rPr>
        <w:t> </w:t>
      </w:r>
      <w:r>
        <w:rPr>
          <w:sz w:val="16"/>
        </w:rPr>
        <w:t>workout-session</w:t>
      </w:r>
      <w:r>
        <w:rPr>
          <w:spacing w:val="-3"/>
          <w:sz w:val="16"/>
        </w:rPr>
        <w:t> </w:t>
      </w:r>
      <w:r>
        <w:rPr>
          <w:sz w:val="16"/>
        </w:rPr>
        <w:t>recommendations</w:t>
      </w:r>
    </w:p>
    <w:p>
      <w:pPr>
        <w:tabs>
          <w:tab w:pos="3698" w:val="left" w:leader="none"/>
          <w:tab w:pos="6649" w:val="left" w:leader="none"/>
        </w:tabs>
        <w:spacing w:before="61"/>
        <w:ind w:left="642" w:right="0" w:firstLine="0"/>
        <w:jc w:val="left"/>
        <w:rPr>
          <w:sz w:val="16"/>
        </w:rPr>
      </w:pPr>
      <w:r>
        <w:rPr>
          <w:sz w:val="16"/>
        </w:rPr>
        <w:t>(Donciu</w:t>
      </w:r>
      <w:r>
        <w:rPr>
          <w:spacing w:val="-2"/>
          <w:sz w:val="16"/>
        </w:rPr>
        <w:t> </w:t>
      </w:r>
      <w:r>
        <w:rPr>
          <w:sz w:val="16"/>
        </w:rPr>
        <w:t>et</w:t>
      </w:r>
      <w:r>
        <w:rPr>
          <w:spacing w:val="-2"/>
          <w:sz w:val="16"/>
        </w:rPr>
        <w:t> </w:t>
      </w:r>
      <w:r>
        <w:rPr>
          <w:sz w:val="16"/>
        </w:rPr>
        <w:t>al.</w:t>
      </w:r>
      <w:r>
        <w:rPr>
          <w:spacing w:val="-2"/>
          <w:sz w:val="16"/>
        </w:rPr>
        <w:t> </w:t>
      </w:r>
      <w:hyperlink w:history="true" w:anchor="_bookmark56">
        <w:r>
          <w:rPr>
            <w:color w:val="0000FF"/>
            <w:sz w:val="16"/>
          </w:rPr>
          <w:t>2011</w:t>
        </w:r>
      </w:hyperlink>
      <w:r>
        <w:rPr>
          <w:sz w:val="16"/>
        </w:rPr>
        <w:t>;</w:t>
      </w:r>
      <w:r>
        <w:rPr>
          <w:spacing w:val="-1"/>
          <w:sz w:val="16"/>
        </w:rPr>
        <w:t> </w:t>
      </w:r>
      <w:r>
        <w:rPr>
          <w:sz w:val="16"/>
        </w:rPr>
        <w:t>Faiz</w:t>
      </w:r>
      <w:r>
        <w:rPr>
          <w:spacing w:val="-2"/>
          <w:sz w:val="16"/>
        </w:rPr>
        <w:t> </w:t>
      </w:r>
      <w:r>
        <w:rPr>
          <w:sz w:val="16"/>
        </w:rPr>
        <w:t>et</w:t>
      </w:r>
      <w:r>
        <w:rPr>
          <w:spacing w:val="-1"/>
          <w:sz w:val="16"/>
        </w:rPr>
        <w:t> </w:t>
      </w:r>
      <w:r>
        <w:rPr>
          <w:sz w:val="16"/>
        </w:rPr>
        <w:t>al.</w:t>
      </w:r>
      <w:r>
        <w:rPr>
          <w:spacing w:val="-2"/>
          <w:sz w:val="16"/>
        </w:rPr>
        <w:t> </w:t>
      </w:r>
      <w:hyperlink w:history="true" w:anchor="_bookmark62">
        <w:r>
          <w:rPr>
            <w:color w:val="0000FF"/>
            <w:spacing w:val="-2"/>
            <w:sz w:val="16"/>
          </w:rPr>
          <w:t>2014</w:t>
        </w:r>
      </w:hyperlink>
      <w:r>
        <w:rPr>
          <w:spacing w:val="-2"/>
          <w:sz w:val="16"/>
        </w:rPr>
        <w:t>)</w:t>
      </w:r>
      <w:r>
        <w:rPr>
          <w:sz w:val="16"/>
        </w:rPr>
        <w:tab/>
        <w:t>ontologies, semantics</w:t>
      </w:r>
      <w:r>
        <w:rPr>
          <w:spacing w:val="-1"/>
          <w:sz w:val="16"/>
        </w:rPr>
        <w:t> </w:t>
      </w:r>
      <w:r>
        <w:rPr>
          <w:spacing w:val="-2"/>
          <w:sz w:val="16"/>
        </w:rPr>
        <w:t>technologies</w:t>
      </w:r>
      <w:r>
        <w:rPr>
          <w:sz w:val="16"/>
        </w:rPr>
        <w:tab/>
        <w:t>recommends</w:t>
      </w:r>
      <w:r>
        <w:rPr>
          <w:spacing w:val="66"/>
          <w:sz w:val="16"/>
        </w:rPr>
        <w:t> </w:t>
      </w:r>
      <w:r>
        <w:rPr>
          <w:sz w:val="16"/>
        </w:rPr>
        <w:t>proper</w:t>
      </w:r>
      <w:r>
        <w:rPr>
          <w:spacing w:val="67"/>
          <w:sz w:val="16"/>
        </w:rPr>
        <w:t> </w:t>
      </w:r>
      <w:r>
        <w:rPr>
          <w:sz w:val="16"/>
        </w:rPr>
        <w:t>exercises</w:t>
      </w:r>
      <w:r>
        <w:rPr>
          <w:spacing w:val="66"/>
          <w:sz w:val="16"/>
        </w:rPr>
        <w:t> </w:t>
      </w:r>
      <w:r>
        <w:rPr>
          <w:spacing w:val="-5"/>
          <w:sz w:val="16"/>
        </w:rPr>
        <w:t>to</w:t>
      </w:r>
    </w:p>
    <w:p>
      <w:pPr>
        <w:spacing w:before="1"/>
        <w:ind w:left="6649" w:right="0" w:firstLine="0"/>
        <w:jc w:val="left"/>
        <w:rPr>
          <w:sz w:val="16"/>
        </w:rPr>
      </w:pPr>
      <w:r>
        <w:rPr>
          <w:spacing w:val="-2"/>
          <w:sz w:val="16"/>
        </w:rPr>
        <w:t>users</w:t>
      </w:r>
    </w:p>
    <w:p>
      <w:pPr>
        <w:tabs>
          <w:tab w:pos="3698" w:val="left" w:leader="none"/>
          <w:tab w:pos="6649" w:val="left" w:leader="none"/>
        </w:tabs>
        <w:spacing w:before="61"/>
        <w:ind w:left="6649" w:right="37" w:hanging="6008"/>
        <w:jc w:val="left"/>
        <w:rPr>
          <w:sz w:val="16"/>
        </w:rPr>
      </w:pPr>
      <w:r>
        <w:rPr>
          <w:sz w:val="16"/>
        </w:rPr>
        <w:t>(Gujar et al. </w:t>
      </w:r>
      <w:hyperlink w:history="true" w:anchor="_bookmark71">
        <w:r>
          <w:rPr>
            <w:color w:val="0000FF"/>
            <w:sz w:val="16"/>
          </w:rPr>
          <w:t>2018</w:t>
        </w:r>
      </w:hyperlink>
      <w:r>
        <w:rPr>
          <w:sz w:val="16"/>
        </w:rPr>
        <w:t>)</w:t>
        <w:tab/>
        <w:t>coreNLP</w:t>
      </w:r>
      <w:r>
        <w:rPr>
          <w:spacing w:val="-3"/>
          <w:sz w:val="16"/>
        </w:rPr>
        <w:t> </w:t>
      </w:r>
      <w:r>
        <w:rPr>
          <w:sz w:val="16"/>
        </w:rPr>
        <w:t>techniques</w:t>
        <w:tab/>
        <w:t>generates</w:t>
      </w:r>
      <w:r>
        <w:rPr>
          <w:spacing w:val="-1"/>
          <w:sz w:val="16"/>
        </w:rPr>
        <w:t> </w:t>
      </w:r>
      <w:r>
        <w:rPr>
          <w:sz w:val="16"/>
        </w:rPr>
        <w:t>doctor</w:t>
      </w:r>
      <w:r>
        <w:rPr>
          <w:spacing w:val="-1"/>
          <w:sz w:val="16"/>
        </w:rPr>
        <w:t> </w:t>
      </w:r>
      <w:r>
        <w:rPr>
          <w:sz w:val="16"/>
        </w:rPr>
        <w:t>recommendations</w:t>
      </w:r>
      <w:r>
        <w:rPr>
          <w:spacing w:val="40"/>
          <w:sz w:val="16"/>
        </w:rPr>
        <w:t> </w:t>
      </w:r>
      <w:r>
        <w:rPr>
          <w:sz w:val="16"/>
        </w:rPr>
        <w:t>to</w:t>
      </w:r>
      <w:r>
        <w:rPr>
          <w:spacing w:val="-3"/>
          <w:sz w:val="16"/>
        </w:rPr>
        <w:t> </w:t>
      </w:r>
      <w:r>
        <w:rPr>
          <w:sz w:val="16"/>
        </w:rPr>
        <w:t>patients</w:t>
      </w:r>
    </w:p>
    <w:p>
      <w:pPr>
        <w:tabs>
          <w:tab w:pos="3698" w:val="left" w:leader="none"/>
          <w:tab w:pos="6649" w:val="left" w:leader="none"/>
          <w:tab w:pos="7689" w:val="left" w:leader="none"/>
          <w:tab w:pos="8792" w:val="left" w:leader="none"/>
        </w:tabs>
        <w:spacing w:before="61"/>
        <w:ind w:left="6649" w:right="37" w:hanging="6008"/>
        <w:jc w:val="left"/>
        <w:rPr>
          <w:sz w:val="16"/>
        </w:rPr>
      </w:pPr>
      <w:r>
        <w:rPr>
          <w:sz w:val="16"/>
        </w:rPr>
        <w:t>(Han et al. </w:t>
      </w:r>
      <w:hyperlink w:history="true" w:anchor="_bookmark73">
        <w:r>
          <w:rPr>
            <w:color w:val="0000FF"/>
            <w:sz w:val="16"/>
          </w:rPr>
          <w:t>2018</w:t>
        </w:r>
      </w:hyperlink>
      <w:r>
        <w:rPr>
          <w:sz w:val="16"/>
        </w:rPr>
        <w:t>)</w:t>
        <w:tab/>
        <w:t>CF,</w:t>
      </w:r>
      <w:r>
        <w:rPr>
          <w:spacing w:val="-3"/>
          <w:sz w:val="16"/>
        </w:rPr>
        <w:t> </w:t>
      </w:r>
      <w:r>
        <w:rPr>
          <w:sz w:val="16"/>
        </w:rPr>
        <w:t>CB</w:t>
        <w:tab/>
      </w:r>
      <w:r>
        <w:rPr>
          <w:spacing w:val="-2"/>
          <w:sz w:val="16"/>
        </w:rPr>
        <w:t>recommends</w:t>
      </w:r>
      <w:r>
        <w:rPr>
          <w:sz w:val="16"/>
        </w:rPr>
        <w:tab/>
      </w:r>
      <w:r>
        <w:rPr>
          <w:spacing w:val="-2"/>
          <w:sz w:val="16"/>
        </w:rPr>
        <w:t>family-doctor</w:t>
      </w:r>
      <w:r>
        <w:rPr>
          <w:sz w:val="16"/>
        </w:rPr>
        <w:tab/>
      </w:r>
      <w:r>
        <w:rPr>
          <w:spacing w:val="-6"/>
          <w:sz w:val="16"/>
        </w:rPr>
        <w:t>to</w:t>
      </w:r>
      <w:r>
        <w:rPr>
          <w:spacing w:val="40"/>
          <w:sz w:val="16"/>
        </w:rPr>
        <w:t> </w:t>
      </w:r>
      <w:r>
        <w:rPr>
          <w:spacing w:val="-2"/>
          <w:sz w:val="16"/>
        </w:rPr>
        <w:t>patients</w:t>
      </w:r>
    </w:p>
    <w:p>
      <w:pPr>
        <w:tabs>
          <w:tab w:pos="3698" w:val="left" w:leader="none"/>
          <w:tab w:pos="6649" w:val="left" w:leader="none"/>
        </w:tabs>
        <w:spacing w:before="61"/>
        <w:ind w:left="6649" w:right="37" w:hanging="6008"/>
        <w:jc w:val="left"/>
        <w:rPr>
          <w:sz w:val="16"/>
        </w:rPr>
      </w:pPr>
      <w:r>
        <w:rPr>
          <w:sz w:val="16"/>
        </w:rPr>
        <w:t>(Narducci et al. </w:t>
      </w:r>
      <w:hyperlink w:history="true" w:anchor="_bookmark87">
        <w:r>
          <w:rPr>
            <w:color w:val="0000FF"/>
            <w:sz w:val="16"/>
          </w:rPr>
          <w:t>2015</w:t>
        </w:r>
      </w:hyperlink>
      <w:r>
        <w:rPr>
          <w:sz w:val="16"/>
        </w:rPr>
        <w:t>)</w:t>
        <w:tab/>
      </w:r>
      <w:r>
        <w:rPr>
          <w:spacing w:val="-6"/>
          <w:sz w:val="16"/>
        </w:rPr>
        <w:t>CF</w:t>
      </w:r>
      <w:r>
        <w:rPr>
          <w:sz w:val="16"/>
        </w:rPr>
        <w:tab/>
        <w:t>suggests</w:t>
      </w:r>
      <w:r>
        <w:rPr>
          <w:spacing w:val="80"/>
          <w:sz w:val="16"/>
        </w:rPr>
        <w:t> </w:t>
      </w:r>
      <w:r>
        <w:rPr>
          <w:sz w:val="16"/>
        </w:rPr>
        <w:t>doctors</w:t>
      </w:r>
      <w:r>
        <w:rPr>
          <w:spacing w:val="80"/>
          <w:sz w:val="16"/>
        </w:rPr>
        <w:t> </w:t>
      </w:r>
      <w:r>
        <w:rPr>
          <w:sz w:val="16"/>
        </w:rPr>
        <w:t>and</w:t>
      </w:r>
      <w:r>
        <w:rPr>
          <w:spacing w:val="80"/>
          <w:sz w:val="16"/>
        </w:rPr>
        <w:t> </w:t>
      </w:r>
      <w:r>
        <w:rPr>
          <w:sz w:val="16"/>
        </w:rPr>
        <w:t>hospitals</w:t>
      </w:r>
      <w:r>
        <w:rPr>
          <w:spacing w:val="40"/>
          <w:sz w:val="16"/>
        </w:rPr>
        <w:t> </w:t>
      </w:r>
      <w:r>
        <w:rPr>
          <w:sz w:val="16"/>
        </w:rPr>
        <w:t>according to the patient’s profile</w:t>
      </w:r>
    </w:p>
    <w:p>
      <w:pPr>
        <w:tabs>
          <w:tab w:pos="3698" w:val="left" w:leader="none"/>
          <w:tab w:pos="6648" w:val="left" w:leader="none"/>
        </w:tabs>
        <w:spacing w:before="61"/>
        <w:ind w:left="6649" w:right="37" w:hanging="6008"/>
        <w:jc w:val="left"/>
        <w:rPr>
          <w:sz w:val="16"/>
        </w:rPr>
      </w:pPr>
      <w:r>
        <w:rPr>
          <w:sz w:val="16"/>
        </w:rPr>
        <w:t>(Zhang et al. </w:t>
      </w:r>
      <w:hyperlink w:history="true" w:anchor="_bookmark133">
        <w:r>
          <w:rPr>
            <w:color w:val="0000FF"/>
            <w:sz w:val="16"/>
          </w:rPr>
          <w:t>2016</w:t>
        </w:r>
      </w:hyperlink>
      <w:r>
        <w:rPr>
          <w:sz w:val="16"/>
        </w:rPr>
        <w:t>)</w:t>
        <w:tab/>
        <w:t>hybrid matrix factorization</w:t>
        <w:tab/>
        <w:t>predicts</w:t>
      </w:r>
      <w:r>
        <w:rPr>
          <w:spacing w:val="32"/>
          <w:sz w:val="16"/>
        </w:rPr>
        <w:t> </w:t>
      </w:r>
      <w:r>
        <w:rPr>
          <w:sz w:val="16"/>
        </w:rPr>
        <w:t>the</w:t>
      </w:r>
      <w:r>
        <w:rPr>
          <w:spacing w:val="32"/>
          <w:sz w:val="16"/>
        </w:rPr>
        <w:t> </w:t>
      </w:r>
      <w:r>
        <w:rPr>
          <w:sz w:val="16"/>
        </w:rPr>
        <w:t>rating</w:t>
      </w:r>
      <w:r>
        <w:rPr>
          <w:spacing w:val="32"/>
          <w:sz w:val="16"/>
        </w:rPr>
        <w:t> </w:t>
      </w:r>
      <w:r>
        <w:rPr>
          <w:sz w:val="16"/>
        </w:rPr>
        <w:t>of</w:t>
      </w:r>
      <w:r>
        <w:rPr>
          <w:spacing w:val="32"/>
          <w:sz w:val="16"/>
        </w:rPr>
        <w:t> </w:t>
      </w:r>
      <w:r>
        <w:rPr>
          <w:sz w:val="16"/>
        </w:rPr>
        <w:t>doctors</w:t>
      </w:r>
      <w:r>
        <w:rPr>
          <w:spacing w:val="32"/>
          <w:sz w:val="16"/>
        </w:rPr>
        <w:t> </w:t>
      </w:r>
      <w:r>
        <w:rPr>
          <w:sz w:val="16"/>
        </w:rPr>
        <w:t>for</w:t>
      </w:r>
      <w:r>
        <w:rPr>
          <w:spacing w:val="40"/>
          <w:sz w:val="16"/>
        </w:rPr>
        <w:t> </w:t>
      </w:r>
      <w:r>
        <w:rPr>
          <w:spacing w:val="-2"/>
          <w:sz w:val="16"/>
        </w:rPr>
        <w:t>patients</w:t>
      </w:r>
    </w:p>
    <w:p>
      <w:pPr>
        <w:spacing w:after="0"/>
        <w:jc w:val="left"/>
        <w:rPr>
          <w:sz w:val="16"/>
        </w:rPr>
        <w:sectPr>
          <w:type w:val="continuous"/>
          <w:pgSz w:w="13330" w:h="8800" w:orient="landscape"/>
          <w:pgMar w:header="0" w:footer="0" w:top="840" w:bottom="620" w:left="283" w:right="1133"/>
          <w:cols w:num="2" w:equalWidth="0">
            <w:col w:w="2918" w:space="40"/>
            <w:col w:w="8956"/>
          </w:cols>
        </w:sectPr>
      </w:pPr>
    </w:p>
    <w:p>
      <w:pPr>
        <w:pStyle w:val="BodyText"/>
        <w:spacing w:after="1"/>
        <w:rPr>
          <w:sz w:val="9"/>
        </w:rPr>
      </w:pPr>
      <w:r>
        <w:rPr>
          <w:sz w:val="9"/>
        </w:rPr>
        <mc:AlternateContent>
          <mc:Choice Requires="wps">
            <w:drawing>
              <wp:anchor distT="0" distB="0" distL="0" distR="0" allowOverlap="1" layoutInCell="1" locked="0" behindDoc="0" simplePos="0" relativeHeight="15739392">
                <wp:simplePos x="0" y="0"/>
                <wp:positionH relativeFrom="page">
                  <wp:posOffset>7891526</wp:posOffset>
                </wp:positionH>
                <wp:positionV relativeFrom="page">
                  <wp:posOffset>604761</wp:posOffset>
                </wp:positionV>
                <wp:extent cx="1270" cy="439229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4392295"/>
                        </a:xfrm>
                        <a:custGeom>
                          <a:avLst/>
                          <a:gdLst/>
                          <a:ahLst/>
                          <a:cxnLst/>
                          <a:rect l="l" t="t" r="r" b="b"/>
                          <a:pathLst>
                            <a:path w="0" h="4392295">
                              <a:moveTo>
                                <a:pt x="0" y="0"/>
                              </a:moveTo>
                              <a:lnTo>
                                <a:pt x="0" y="4392091"/>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9392" from="621.380005pt,47.618999pt" to="621.380005pt,393.453014pt" stroked="true" strokeweight=".999pt" strokecolor="#000000">
                <v:stroke dashstyle="solid"/>
                <w10:wrap type="none"/>
              </v:line>
            </w:pict>
          </mc:Fallback>
        </mc:AlternateContent>
      </w:r>
      <w:r>
        <w:rPr>
          <w:sz w:val="9"/>
        </w:rPr>
        <mc:AlternateContent>
          <mc:Choice Requires="wps">
            <w:drawing>
              <wp:anchor distT="0" distB="0" distL="0" distR="0" allowOverlap="1" layoutInCell="1" locked="0" behindDoc="0" simplePos="0" relativeHeight="15739904">
                <wp:simplePos x="0" y="0"/>
                <wp:positionH relativeFrom="page">
                  <wp:posOffset>7912477</wp:posOffset>
                </wp:positionH>
                <wp:positionV relativeFrom="page">
                  <wp:posOffset>591819</wp:posOffset>
                </wp:positionV>
                <wp:extent cx="127000" cy="240284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27000" cy="240284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vert="vert">
                        <a:noAutofit/>
                      </wps:bodyPr>
                    </wps:wsp>
                  </a:graphicData>
                </a:graphic>
              </wp:anchor>
            </w:drawing>
          </mc:Choice>
          <mc:Fallback>
            <w:pict>
              <v:shape style="position:absolute;margin-left:623.029724pt;margin-top:46.599998pt;width:10pt;height:189.2pt;mso-position-horizontal-relative:page;mso-position-vertical-relative:page;z-index:15739904" type="#_x0000_t202" id="docshape23" filled="false" stroked="false">
                <v:textbox inset="0,0,0,0" style="layout-flow:vertical">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r>
        <w:rPr>
          <w:sz w:val="9"/>
        </w:rPr>
        <mc:AlternateContent>
          <mc:Choice Requires="wps">
            <w:drawing>
              <wp:anchor distT="0" distB="0" distL="0" distR="0" allowOverlap="1" layoutInCell="1" locked="0" behindDoc="0" simplePos="0" relativeHeight="15740416">
                <wp:simplePos x="0" y="0"/>
                <wp:positionH relativeFrom="page">
                  <wp:posOffset>7912477</wp:posOffset>
                </wp:positionH>
                <wp:positionV relativeFrom="page">
                  <wp:posOffset>4840096</wp:posOffset>
                </wp:positionV>
                <wp:extent cx="127000" cy="17018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27000" cy="170180"/>
                        </a:xfrm>
                        <a:prstGeom prst="rect">
                          <a:avLst/>
                        </a:prstGeom>
                      </wps:spPr>
                      <wps:txbx>
                        <w:txbxContent>
                          <w:p>
                            <w:pPr>
                              <w:spacing w:line="178" w:lineRule="exact" w:before="0"/>
                              <w:ind w:left="20" w:right="0" w:firstLine="0"/>
                              <w:jc w:val="left"/>
                              <w:rPr>
                                <w:rFonts w:ascii="Tahoma"/>
                                <w:sz w:val="16"/>
                              </w:rPr>
                            </w:pPr>
                            <w:r>
                              <w:rPr>
                                <w:rFonts w:ascii="Tahoma"/>
                                <w:spacing w:val="-5"/>
                                <w:w w:val="90"/>
                                <w:sz w:val="16"/>
                              </w:rPr>
                              <w:t>179</w:t>
                            </w:r>
                          </w:p>
                        </w:txbxContent>
                      </wps:txbx>
                      <wps:bodyPr wrap="square" lIns="0" tIns="0" rIns="0" bIns="0" rtlCol="0" vert="vert">
                        <a:noAutofit/>
                      </wps:bodyPr>
                    </wps:wsp>
                  </a:graphicData>
                </a:graphic>
              </wp:anchor>
            </w:drawing>
          </mc:Choice>
          <mc:Fallback>
            <w:pict>
              <v:shape style="position:absolute;margin-left:623.029724pt;margin-top:381.109985pt;width:10pt;height:13.4pt;mso-position-horizontal-relative:page;mso-position-vertical-relative:page;z-index:15740416" type="#_x0000_t202" id="docshape24" filled="false" stroked="false">
                <v:textbox inset="0,0,0,0" style="layout-flow:vertical">
                  <w:txbxContent>
                    <w:p>
                      <w:pPr>
                        <w:spacing w:line="178" w:lineRule="exact" w:before="0"/>
                        <w:ind w:left="20" w:right="0" w:firstLine="0"/>
                        <w:jc w:val="left"/>
                        <w:rPr>
                          <w:rFonts w:ascii="Tahoma"/>
                          <w:sz w:val="16"/>
                        </w:rPr>
                      </w:pPr>
                      <w:r>
                        <w:rPr>
                          <w:rFonts w:ascii="Tahoma"/>
                          <w:spacing w:val="-5"/>
                          <w:w w:val="90"/>
                          <w:sz w:val="16"/>
                        </w:rPr>
                        <w:t>179</w:t>
                      </w:r>
                    </w:p>
                  </w:txbxContent>
                </v:textbox>
                <w10:wrap type="none"/>
              </v:shape>
            </w:pict>
          </mc:Fallback>
        </mc:AlternateContent>
      </w:r>
    </w:p>
    <w:p>
      <w:pPr>
        <w:pStyle w:val="BodyText"/>
        <w:spacing w:line="20" w:lineRule="exact"/>
        <w:ind w:left="649" w:right="-29"/>
        <w:rPr>
          <w:sz w:val="2"/>
        </w:rPr>
      </w:pPr>
      <w:r>
        <w:rPr>
          <w:sz w:val="2"/>
        </w:rPr>
        <mc:AlternateContent>
          <mc:Choice Requires="wps">
            <w:drawing>
              <wp:inline distT="0" distB="0" distL="0" distR="0">
                <wp:extent cx="7128509" cy="6985"/>
                <wp:effectExtent l="9525" t="0" r="0" b="2539"/>
                <wp:docPr id="40" name="Group 40"/>
                <wp:cNvGraphicFramePr>
                  <a:graphicFrameLocks/>
                </wp:cNvGraphicFramePr>
                <a:graphic>
                  <a:graphicData uri="http://schemas.microsoft.com/office/word/2010/wordprocessingGroup">
                    <wpg:wgp>
                      <wpg:cNvPr id="40" name="Group 40"/>
                      <wpg:cNvGrpSpPr/>
                      <wpg:grpSpPr>
                        <a:xfrm>
                          <a:off x="0" y="0"/>
                          <a:ext cx="7128509" cy="6985"/>
                          <a:chExt cx="7128509" cy="6985"/>
                        </a:xfrm>
                      </wpg:grpSpPr>
                      <wps:wsp>
                        <wps:cNvPr id="41" name="Graphic 41"/>
                        <wps:cNvSpPr/>
                        <wps:spPr>
                          <a:xfrm>
                            <a:off x="0" y="3200"/>
                            <a:ext cx="7128509" cy="1270"/>
                          </a:xfrm>
                          <a:custGeom>
                            <a:avLst/>
                            <a:gdLst/>
                            <a:ahLst/>
                            <a:cxnLst/>
                            <a:rect l="l" t="t" r="r" b="b"/>
                            <a:pathLst>
                              <a:path w="7128509" h="0">
                                <a:moveTo>
                                  <a:pt x="0" y="0"/>
                                </a:moveTo>
                                <a:lnTo>
                                  <a:pt x="7128091"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1.3pt;height:.550pt;mso-position-horizontal-relative:char;mso-position-vertical-relative:line" id="docshapegroup25" coordorigin="0,0" coordsize="11226,11">
                <v:line style="position:absolute" from="0,5" to="11225,5" stroked="true" strokeweight=".504pt" strokecolor="#000000">
                  <v:stroke dashstyle="solid"/>
                </v:line>
              </v:group>
            </w:pict>
          </mc:Fallback>
        </mc:AlternateContent>
      </w:r>
      <w:r>
        <w:rPr>
          <w:sz w:val="2"/>
        </w:rPr>
      </w:r>
    </w:p>
    <w:p>
      <w:pPr>
        <w:pStyle w:val="BodyText"/>
        <w:spacing w:before="181"/>
        <w:rPr>
          <w:sz w:val="20"/>
        </w:rPr>
      </w:pPr>
      <w:r>
        <w:rPr>
          <w:sz w:val="20"/>
        </w:rPr>
        <w:drawing>
          <wp:anchor distT="0" distB="0" distL="0" distR="0" allowOverlap="1" layoutInCell="1" locked="0" behindDoc="1" simplePos="0" relativeHeight="487598080">
            <wp:simplePos x="0" y="0"/>
            <wp:positionH relativeFrom="page">
              <wp:posOffset>256451</wp:posOffset>
            </wp:positionH>
            <wp:positionV relativeFrom="paragraph">
              <wp:posOffset>276212</wp:posOffset>
            </wp:positionV>
            <wp:extent cx="139564" cy="528637"/>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7" cstate="print"/>
                    <a:stretch>
                      <a:fillRect/>
                    </a:stretch>
                  </pic:blipFill>
                  <pic:spPr>
                    <a:xfrm>
                      <a:off x="0" y="0"/>
                      <a:ext cx="139564" cy="528637"/>
                    </a:xfrm>
                    <a:prstGeom prst="rect">
                      <a:avLst/>
                    </a:prstGeom>
                  </pic:spPr>
                </pic:pic>
              </a:graphicData>
            </a:graphic>
          </wp:anchor>
        </w:drawing>
      </w:r>
    </w:p>
    <w:p>
      <w:pPr>
        <w:pStyle w:val="BodyText"/>
        <w:spacing w:after="0"/>
        <w:rPr>
          <w:sz w:val="20"/>
        </w:rPr>
        <w:sectPr>
          <w:type w:val="continuous"/>
          <w:pgSz w:w="13330" w:h="8800" w:orient="landscape"/>
          <w:pgMar w:header="0" w:footer="0" w:top="840" w:bottom="620" w:left="283" w:right="1133"/>
        </w:sectPr>
      </w:pPr>
    </w:p>
    <w:p>
      <w:pPr>
        <w:tabs>
          <w:tab w:pos="3242" w:val="left" w:leader="none"/>
        </w:tabs>
        <w:spacing w:before="44"/>
        <w:ind w:left="67" w:right="0" w:firstLine="0"/>
        <w:jc w:val="left"/>
        <w:rPr>
          <w:rFonts w:ascii="Tahoma" w:hAnsi="Tahoma"/>
          <w:sz w:val="16"/>
        </w:rPr>
      </w:pPr>
      <w:r>
        <w:rPr>
          <w:rFonts w:ascii="Tahoma" w:hAnsi="Tahoma"/>
          <w:sz w:val="16"/>
        </w:rPr>
        <mc:AlternateContent>
          <mc:Choice Requires="wps">
            <w:drawing>
              <wp:anchor distT="0" distB="0" distL="0" distR="0" allowOverlap="1" layoutInCell="1" locked="0" behindDoc="1" simplePos="0" relativeHeight="487600128">
                <wp:simplePos x="0" y="0"/>
                <wp:positionH relativeFrom="page">
                  <wp:posOffset>583158</wp:posOffset>
                </wp:positionH>
                <wp:positionV relativeFrom="paragraph">
                  <wp:posOffset>185673</wp:posOffset>
                </wp:positionV>
                <wp:extent cx="439229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17999pt;margin-top:14.619995pt;width:345.85pt;height:.1pt;mso-position-horizontal-relative:page;mso-position-vertical-relative:paragraph;z-index:-15716352;mso-wrap-distance-left:0;mso-wrap-distance-right:0" id="docshape27" coordorigin="918,292" coordsize="6917,0" path="m918,292l7835,292e" filled="false" stroked="true" strokeweight=".999pt" strokecolor="#000000">
                <v:path arrowok="t"/>
                <v:stroke dashstyle="solid"/>
                <w10:wrap type="topAndBottom"/>
              </v:shape>
            </w:pict>
          </mc:Fallback>
        </mc:AlternateContent>
      </w:r>
      <w:bookmarkStart w:name="_bookmark11" w:id="31"/>
      <w:bookmarkEnd w:id="31"/>
      <w:r>
        <w:rPr/>
      </w:r>
      <w:r>
        <w:rPr>
          <w:rFonts w:ascii="Tahoma" w:hAnsi="Tahoma"/>
          <w:spacing w:val="-5"/>
          <w:w w:val="95"/>
          <w:sz w:val="16"/>
        </w:rPr>
        <w:t>180</w:t>
      </w:r>
      <w:r>
        <w:rPr>
          <w:rFonts w:ascii="Tahoma" w:hAnsi="Tahoma"/>
          <w:sz w:val="16"/>
        </w:rPr>
        <w:tab/>
      </w: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p>
      <w:pPr>
        <w:pStyle w:val="BodyText"/>
        <w:spacing w:line="252" w:lineRule="auto" w:before="222"/>
        <w:ind w:left="68" w:right="105"/>
        <w:jc w:val="both"/>
      </w:pPr>
      <w:r>
        <w:rPr/>
        <w:t>be</w:t>
      </w:r>
      <w:r>
        <w:rPr>
          <w:spacing w:val="-7"/>
        </w:rPr>
        <w:t> </w:t>
      </w:r>
      <w:r>
        <w:rPr/>
        <w:t>suitable</w:t>
      </w:r>
      <w:r>
        <w:rPr>
          <w:spacing w:val="-7"/>
        </w:rPr>
        <w:t> </w:t>
      </w:r>
      <w:r>
        <w:rPr/>
        <w:t>substitutes</w:t>
      </w:r>
      <w:r>
        <w:rPr>
          <w:spacing w:val="-7"/>
        </w:rPr>
        <w:t> </w:t>
      </w:r>
      <w:r>
        <w:rPr/>
        <w:t>for</w:t>
      </w:r>
      <w:r>
        <w:rPr>
          <w:spacing w:val="-7"/>
        </w:rPr>
        <w:t> </w:t>
      </w:r>
      <w:r>
        <w:rPr/>
        <w:t>each</w:t>
      </w:r>
      <w:r>
        <w:rPr>
          <w:spacing w:val="-7"/>
        </w:rPr>
        <w:t> </w:t>
      </w:r>
      <w:r>
        <w:rPr/>
        <w:t>other.</w:t>
      </w:r>
      <w:r>
        <w:rPr>
          <w:spacing w:val="-7"/>
        </w:rPr>
        <w:t> </w:t>
      </w:r>
      <w:r>
        <w:rPr/>
        <w:t>Elsweiler</w:t>
      </w:r>
      <w:r>
        <w:rPr>
          <w:spacing w:val="-7"/>
        </w:rPr>
        <w:t> </w:t>
      </w:r>
      <w:r>
        <w:rPr/>
        <w:t>et</w:t>
      </w:r>
      <w:r>
        <w:rPr>
          <w:spacing w:val="-7"/>
        </w:rPr>
        <w:t> </w:t>
      </w:r>
      <w:r>
        <w:rPr/>
        <w:t>al.</w:t>
      </w:r>
      <w:r>
        <w:rPr>
          <w:spacing w:val="-7"/>
        </w:rPr>
        <w:t> </w:t>
      </w:r>
      <w:r>
        <w:rPr/>
        <w:t>(Elsweiler</w:t>
      </w:r>
      <w:r>
        <w:rPr>
          <w:spacing w:val="-7"/>
        </w:rPr>
        <w:t> </w:t>
      </w:r>
      <w:r>
        <w:rPr/>
        <w:t>et</w:t>
      </w:r>
      <w:r>
        <w:rPr>
          <w:spacing w:val="-7"/>
        </w:rPr>
        <w:t> </w:t>
      </w:r>
      <w:r>
        <w:rPr/>
        <w:t>al.</w:t>
      </w:r>
      <w:r>
        <w:rPr>
          <w:spacing w:val="-7"/>
        </w:rPr>
        <w:t> </w:t>
      </w:r>
      <w:hyperlink w:history="true" w:anchor="_bookmark61">
        <w:r>
          <w:rPr>
            <w:color w:val="0000FF"/>
          </w:rPr>
          <w:t>2017</w:t>
        </w:r>
      </w:hyperlink>
      <w:r>
        <w:rPr/>
        <w:t>)</w:t>
      </w:r>
      <w:r>
        <w:rPr>
          <w:spacing w:val="-7"/>
        </w:rPr>
        <w:t> </w:t>
      </w:r>
      <w:r>
        <w:rPr/>
        <w:t>investigated</w:t>
      </w:r>
      <w:r>
        <w:rPr>
          <w:spacing w:val="-7"/>
        </w:rPr>
        <w:t> </w:t>
      </w:r>
      <w:r>
        <w:rPr/>
        <w:t>the feasibility of replacing recipes consumed by a user with similar and healthier </w:t>
      </w:r>
      <w:r>
        <w:rPr/>
        <w:t>alternatives. To</w:t>
      </w:r>
      <w:r>
        <w:rPr>
          <w:spacing w:val="-12"/>
        </w:rPr>
        <w:t> </w:t>
      </w:r>
      <w:r>
        <w:rPr/>
        <w:t>find</w:t>
      </w:r>
      <w:r>
        <w:rPr>
          <w:spacing w:val="-12"/>
        </w:rPr>
        <w:t> </w:t>
      </w:r>
      <w:r>
        <w:rPr/>
        <w:t>appropriate</w:t>
      </w:r>
      <w:r>
        <w:rPr>
          <w:spacing w:val="-12"/>
        </w:rPr>
        <w:t> </w:t>
      </w:r>
      <w:r>
        <w:rPr/>
        <w:t>recipe</w:t>
      </w:r>
      <w:r>
        <w:rPr>
          <w:spacing w:val="-12"/>
        </w:rPr>
        <w:t> </w:t>
      </w:r>
      <w:r>
        <w:rPr/>
        <w:t>substitutions,</w:t>
      </w:r>
      <w:r>
        <w:rPr>
          <w:spacing w:val="-12"/>
        </w:rPr>
        <w:t> </w:t>
      </w:r>
      <w:r>
        <w:rPr/>
        <w:t>the</w:t>
      </w:r>
      <w:r>
        <w:rPr>
          <w:spacing w:val="-12"/>
        </w:rPr>
        <w:t> </w:t>
      </w:r>
      <w:r>
        <w:rPr/>
        <w:t>authors</w:t>
      </w:r>
      <w:r>
        <w:rPr>
          <w:spacing w:val="-12"/>
        </w:rPr>
        <w:t> </w:t>
      </w:r>
      <w:r>
        <w:rPr/>
        <w:t>applied</w:t>
      </w:r>
      <w:r>
        <w:rPr>
          <w:spacing w:val="-11"/>
        </w:rPr>
        <w:t> </w:t>
      </w:r>
      <w:r>
        <w:rPr/>
        <w:t>an</w:t>
      </w:r>
      <w:r>
        <w:rPr>
          <w:spacing w:val="-12"/>
        </w:rPr>
        <w:t> </w:t>
      </w:r>
      <w:r>
        <w:rPr>
          <w:i/>
        </w:rPr>
        <w:t>ingredient-network</w:t>
      </w:r>
      <w:r>
        <w:rPr>
          <w:i/>
          <w:spacing w:val="-12"/>
        </w:rPr>
        <w:t> </w:t>
      </w:r>
      <w:r>
        <w:rPr/>
        <w:t>approach (Teng et al. </w:t>
      </w:r>
      <w:hyperlink w:history="true" w:anchor="_bookmark118">
        <w:r>
          <w:rPr>
            <w:color w:val="0000FF"/>
          </w:rPr>
          <w:t>2012</w:t>
        </w:r>
      </w:hyperlink>
      <w:r>
        <w:rPr/>
        <w:t>) to establish recipe pairs based on their pairwise similarities. Thereafter, they looked at the distribution of health features across pairs to identify healthier replace- ments.</w:t>
      </w:r>
      <w:r>
        <w:rPr>
          <w:spacing w:val="-12"/>
        </w:rPr>
        <w:t> </w:t>
      </w:r>
      <w:r>
        <w:rPr/>
        <w:t>Finally,</w:t>
      </w:r>
      <w:r>
        <w:rPr>
          <w:spacing w:val="-12"/>
        </w:rPr>
        <w:t> </w:t>
      </w:r>
      <w:r>
        <w:rPr/>
        <w:t>the</w:t>
      </w:r>
      <w:r>
        <w:rPr>
          <w:spacing w:val="-12"/>
        </w:rPr>
        <w:t> </w:t>
      </w:r>
      <w:r>
        <w:rPr/>
        <w:t>rating</w:t>
      </w:r>
      <w:r>
        <w:rPr>
          <w:spacing w:val="-12"/>
        </w:rPr>
        <w:t> </w:t>
      </w:r>
      <w:r>
        <w:rPr/>
        <w:t>distributions</w:t>
      </w:r>
      <w:r>
        <w:rPr>
          <w:spacing w:val="-12"/>
        </w:rPr>
        <w:t> </w:t>
      </w:r>
      <w:r>
        <w:rPr/>
        <w:t>within</w:t>
      </w:r>
      <w:r>
        <w:rPr>
          <w:spacing w:val="-11"/>
        </w:rPr>
        <w:t> </w:t>
      </w:r>
      <w:r>
        <w:rPr/>
        <w:t>pairs</w:t>
      </w:r>
      <w:r>
        <w:rPr>
          <w:spacing w:val="-12"/>
        </w:rPr>
        <w:t> </w:t>
      </w:r>
      <w:r>
        <w:rPr/>
        <w:t>were</w:t>
      </w:r>
      <w:r>
        <w:rPr>
          <w:spacing w:val="-12"/>
        </w:rPr>
        <w:t> </w:t>
      </w:r>
      <w:r>
        <w:rPr/>
        <w:t>considered</w:t>
      </w:r>
      <w:r>
        <w:rPr>
          <w:spacing w:val="-12"/>
        </w:rPr>
        <w:t> </w:t>
      </w:r>
      <w:r>
        <w:rPr/>
        <w:t>to</w:t>
      </w:r>
      <w:r>
        <w:rPr>
          <w:spacing w:val="-12"/>
        </w:rPr>
        <w:t> </w:t>
      </w:r>
      <w:r>
        <w:rPr/>
        <w:t>find</w:t>
      </w:r>
      <w:r>
        <w:rPr>
          <w:spacing w:val="-11"/>
        </w:rPr>
        <w:t> </w:t>
      </w:r>
      <w:r>
        <w:rPr/>
        <w:t>out</w:t>
      </w:r>
      <w:r>
        <w:rPr>
          <w:spacing w:val="-12"/>
        </w:rPr>
        <w:t> </w:t>
      </w:r>
      <w:r>
        <w:rPr/>
        <w:t>replacements with higher ratings than the original recipes’ rating.</w:t>
      </w:r>
    </w:p>
    <w:p>
      <w:pPr>
        <w:pStyle w:val="BodyText"/>
        <w:spacing w:line="252" w:lineRule="auto" w:before="190"/>
        <w:ind w:left="68" w:right="105"/>
        <w:jc w:val="both"/>
      </w:pPr>
      <w:bookmarkStart w:name="Food Recommendation for Groups" w:id="32"/>
      <w:bookmarkEnd w:id="32"/>
      <w:r>
        <w:rPr/>
      </w:r>
      <w:r>
        <w:rPr>
          <w:rFonts w:ascii="Arial" w:hAnsi="Arial"/>
          <w:b/>
          <w:spacing w:val="-6"/>
          <w:sz w:val="20"/>
        </w:rPr>
        <w:t>Food</w:t>
      </w:r>
      <w:r>
        <w:rPr>
          <w:rFonts w:ascii="Arial" w:hAnsi="Arial"/>
          <w:b/>
          <w:spacing w:val="-8"/>
          <w:sz w:val="20"/>
        </w:rPr>
        <w:t> </w:t>
      </w:r>
      <w:r>
        <w:rPr>
          <w:rFonts w:ascii="Arial" w:hAnsi="Arial"/>
          <w:b/>
          <w:spacing w:val="-6"/>
          <w:sz w:val="20"/>
        </w:rPr>
        <w:t>Recommendation</w:t>
      </w:r>
      <w:r>
        <w:rPr>
          <w:rFonts w:ascii="Arial" w:hAnsi="Arial"/>
          <w:b/>
          <w:spacing w:val="-8"/>
          <w:sz w:val="20"/>
        </w:rPr>
        <w:t> </w:t>
      </w:r>
      <w:r>
        <w:rPr>
          <w:rFonts w:ascii="Arial" w:hAnsi="Arial"/>
          <w:b/>
          <w:spacing w:val="-6"/>
          <w:sz w:val="20"/>
        </w:rPr>
        <w:t>for</w:t>
      </w:r>
      <w:r>
        <w:rPr>
          <w:rFonts w:ascii="Arial" w:hAnsi="Arial"/>
          <w:b/>
          <w:spacing w:val="-8"/>
          <w:sz w:val="20"/>
        </w:rPr>
        <w:t> </w:t>
      </w:r>
      <w:r>
        <w:rPr>
          <w:rFonts w:ascii="Arial" w:hAnsi="Arial"/>
          <w:b/>
          <w:spacing w:val="-6"/>
          <w:sz w:val="20"/>
        </w:rPr>
        <w:t>Groups</w:t>
      </w:r>
      <w:r>
        <w:rPr>
          <w:rFonts w:ascii="Arial" w:hAnsi="Arial"/>
          <w:b/>
          <w:spacing w:val="-8"/>
          <w:sz w:val="20"/>
        </w:rPr>
        <w:t> </w:t>
      </w:r>
      <w:r>
        <w:rPr>
          <w:spacing w:val="-6"/>
        </w:rPr>
        <w:t>In many</w:t>
      </w:r>
      <w:r>
        <w:rPr>
          <w:spacing w:val="-3"/>
        </w:rPr>
        <w:t> </w:t>
      </w:r>
      <w:r>
        <w:rPr>
          <w:spacing w:val="-6"/>
        </w:rPr>
        <w:t>real-world</w:t>
      </w:r>
      <w:r>
        <w:rPr>
          <w:spacing w:val="-2"/>
        </w:rPr>
        <w:t> </w:t>
      </w:r>
      <w:r>
        <w:rPr>
          <w:spacing w:val="-6"/>
        </w:rPr>
        <w:t>scenarios,</w:t>
      </w:r>
      <w:r>
        <w:rPr>
          <w:spacing w:val="-3"/>
        </w:rPr>
        <w:t> </w:t>
      </w:r>
      <w:r>
        <w:rPr>
          <w:spacing w:val="-6"/>
        </w:rPr>
        <w:t>food</w:t>
      </w:r>
      <w:r>
        <w:rPr>
          <w:spacing w:val="-3"/>
        </w:rPr>
        <w:t> </w:t>
      </w:r>
      <w:r>
        <w:rPr>
          <w:spacing w:val="-6"/>
        </w:rPr>
        <w:t>consumption</w:t>
      </w:r>
      <w:r>
        <w:rPr>
          <w:spacing w:val="-3"/>
        </w:rPr>
        <w:t> </w:t>
      </w:r>
      <w:r>
        <w:rPr>
          <w:spacing w:val="-6"/>
        </w:rPr>
        <w:t>is</w:t>
      </w:r>
      <w:r>
        <w:rPr>
          <w:spacing w:val="-3"/>
        </w:rPr>
        <w:t> </w:t>
      </w:r>
      <w:r>
        <w:rPr>
          <w:spacing w:val="-6"/>
        </w:rPr>
        <w:t>a </w:t>
      </w:r>
      <w:r>
        <w:rPr>
          <w:spacing w:val="-2"/>
        </w:rPr>
        <w:t>good</w:t>
      </w:r>
      <w:r>
        <w:rPr>
          <w:spacing w:val="-7"/>
        </w:rPr>
        <w:t> </w:t>
      </w:r>
      <w:r>
        <w:rPr>
          <w:spacing w:val="-2"/>
        </w:rPr>
        <w:t>example</w:t>
      </w:r>
      <w:r>
        <w:rPr>
          <w:spacing w:val="-7"/>
        </w:rPr>
        <w:t> </w:t>
      </w:r>
      <w:r>
        <w:rPr>
          <w:spacing w:val="-2"/>
        </w:rPr>
        <w:t>of</w:t>
      </w:r>
      <w:r>
        <w:rPr>
          <w:spacing w:val="-7"/>
        </w:rPr>
        <w:t> </w:t>
      </w:r>
      <w:r>
        <w:rPr>
          <w:spacing w:val="-2"/>
        </w:rPr>
        <w:t>a</w:t>
      </w:r>
      <w:r>
        <w:rPr>
          <w:spacing w:val="-7"/>
        </w:rPr>
        <w:t> </w:t>
      </w:r>
      <w:r>
        <w:rPr>
          <w:spacing w:val="-2"/>
        </w:rPr>
        <w:t>group</w:t>
      </w:r>
      <w:r>
        <w:rPr>
          <w:spacing w:val="-7"/>
        </w:rPr>
        <w:t> </w:t>
      </w:r>
      <w:r>
        <w:rPr>
          <w:spacing w:val="-2"/>
        </w:rPr>
        <w:t>activity,</w:t>
      </w:r>
      <w:r>
        <w:rPr>
          <w:spacing w:val="-7"/>
        </w:rPr>
        <w:t> </w:t>
      </w:r>
      <w:r>
        <w:rPr>
          <w:spacing w:val="-2"/>
        </w:rPr>
        <w:t>for</w:t>
      </w:r>
      <w:r>
        <w:rPr>
          <w:spacing w:val="-7"/>
        </w:rPr>
        <w:t> </w:t>
      </w:r>
      <w:r>
        <w:rPr>
          <w:spacing w:val="-2"/>
        </w:rPr>
        <w:t>instance,</w:t>
      </w:r>
      <w:r>
        <w:rPr>
          <w:spacing w:val="-7"/>
        </w:rPr>
        <w:t> </w:t>
      </w:r>
      <w:r>
        <w:rPr>
          <w:spacing w:val="-2"/>
        </w:rPr>
        <w:t>deciding</w:t>
      </w:r>
      <w:r>
        <w:rPr>
          <w:spacing w:val="-7"/>
        </w:rPr>
        <w:t> </w:t>
      </w:r>
      <w:r>
        <w:rPr>
          <w:spacing w:val="-2"/>
        </w:rPr>
        <w:t>on</w:t>
      </w:r>
      <w:r>
        <w:rPr>
          <w:spacing w:val="-7"/>
        </w:rPr>
        <w:t> </w:t>
      </w:r>
      <w:r>
        <w:rPr>
          <w:spacing w:val="-2"/>
        </w:rPr>
        <w:t>the</w:t>
      </w:r>
      <w:r>
        <w:rPr>
          <w:spacing w:val="-7"/>
        </w:rPr>
        <w:t> </w:t>
      </w:r>
      <w:r>
        <w:rPr>
          <w:spacing w:val="-2"/>
        </w:rPr>
        <w:t>menu</w:t>
      </w:r>
      <w:r>
        <w:rPr>
          <w:spacing w:val="-7"/>
        </w:rPr>
        <w:t> </w:t>
      </w:r>
      <w:r>
        <w:rPr>
          <w:spacing w:val="-2"/>
        </w:rPr>
        <w:t>for</w:t>
      </w:r>
      <w:r>
        <w:rPr>
          <w:spacing w:val="-7"/>
        </w:rPr>
        <w:t> </w:t>
      </w:r>
      <w:r>
        <w:rPr>
          <w:spacing w:val="-2"/>
        </w:rPr>
        <w:t>a</w:t>
      </w:r>
      <w:r>
        <w:rPr>
          <w:spacing w:val="-7"/>
        </w:rPr>
        <w:t> </w:t>
      </w:r>
      <w:r>
        <w:rPr>
          <w:spacing w:val="-2"/>
        </w:rPr>
        <w:t>birthday</w:t>
      </w:r>
      <w:r>
        <w:rPr>
          <w:spacing w:val="-7"/>
        </w:rPr>
        <w:t> </w:t>
      </w:r>
      <w:r>
        <w:rPr>
          <w:spacing w:val="-2"/>
        </w:rPr>
        <w:t>party</w:t>
      </w:r>
      <w:r>
        <w:rPr>
          <w:spacing w:val="-7"/>
        </w:rPr>
        <w:t> </w:t>
      </w:r>
      <w:r>
        <w:rPr>
          <w:spacing w:val="-2"/>
        </w:rPr>
        <w:t>with </w:t>
      </w:r>
      <w:r>
        <w:rPr/>
        <w:t>friends</w:t>
      </w:r>
      <w:r>
        <w:rPr>
          <w:spacing w:val="-12"/>
        </w:rPr>
        <w:t> </w:t>
      </w:r>
      <w:r>
        <w:rPr/>
        <w:t>or</w:t>
      </w:r>
      <w:r>
        <w:rPr>
          <w:spacing w:val="-12"/>
        </w:rPr>
        <w:t> </w:t>
      </w:r>
      <w:r>
        <w:rPr/>
        <w:t>daily</w:t>
      </w:r>
      <w:r>
        <w:rPr>
          <w:spacing w:val="-12"/>
        </w:rPr>
        <w:t> </w:t>
      </w:r>
      <w:r>
        <w:rPr/>
        <w:t>meals</w:t>
      </w:r>
      <w:r>
        <w:rPr>
          <w:spacing w:val="-12"/>
        </w:rPr>
        <w:t> </w:t>
      </w:r>
      <w:r>
        <w:rPr/>
        <w:t>with</w:t>
      </w:r>
      <w:r>
        <w:rPr>
          <w:spacing w:val="-12"/>
        </w:rPr>
        <w:t> </w:t>
      </w:r>
      <w:r>
        <w:rPr/>
        <w:t>family</w:t>
      </w:r>
      <w:r>
        <w:rPr>
          <w:spacing w:val="-12"/>
        </w:rPr>
        <w:t> </w:t>
      </w:r>
      <w:r>
        <w:rPr/>
        <w:t>members</w:t>
      </w:r>
      <w:r>
        <w:rPr>
          <w:spacing w:val="-12"/>
        </w:rPr>
        <w:t> </w:t>
      </w:r>
      <w:r>
        <w:rPr/>
        <w:t>(Elahi</w:t>
      </w:r>
      <w:r>
        <w:rPr>
          <w:spacing w:val="-11"/>
        </w:rPr>
        <w:t> </w:t>
      </w:r>
      <w:r>
        <w:rPr/>
        <w:t>et</w:t>
      </w:r>
      <w:r>
        <w:rPr>
          <w:spacing w:val="-12"/>
        </w:rPr>
        <w:t> </w:t>
      </w:r>
      <w:r>
        <w:rPr/>
        <w:t>al.</w:t>
      </w:r>
      <w:r>
        <w:rPr>
          <w:spacing w:val="-12"/>
        </w:rPr>
        <w:t> </w:t>
      </w:r>
      <w:hyperlink w:history="true" w:anchor="_bookmark60">
        <w:r>
          <w:rPr>
            <w:color w:val="0000FF"/>
          </w:rPr>
          <w:t>2014</w:t>
        </w:r>
      </w:hyperlink>
      <w:r>
        <w:rPr/>
        <w:t>;</w:t>
      </w:r>
      <w:r>
        <w:rPr>
          <w:spacing w:val="-12"/>
        </w:rPr>
        <w:t> </w:t>
      </w:r>
      <w:r>
        <w:rPr/>
        <w:t>Felfernig</w:t>
      </w:r>
      <w:r>
        <w:rPr>
          <w:spacing w:val="-11"/>
        </w:rPr>
        <w:t> </w:t>
      </w:r>
      <w:r>
        <w:rPr/>
        <w:t>et</w:t>
      </w:r>
      <w:r>
        <w:rPr>
          <w:spacing w:val="-12"/>
        </w:rPr>
        <w:t> </w:t>
      </w:r>
      <w:r>
        <w:rPr/>
        <w:t>al.</w:t>
      </w:r>
      <w:r>
        <w:rPr>
          <w:spacing w:val="-12"/>
        </w:rPr>
        <w:t> </w:t>
      </w:r>
      <w:hyperlink w:history="true" w:anchor="_bookmark63">
        <w:r>
          <w:rPr>
            <w:color w:val="0000FF"/>
          </w:rPr>
          <w:t>2018</w:t>
        </w:r>
      </w:hyperlink>
      <w:r>
        <w:rPr/>
        <w:t>).</w:t>
      </w:r>
      <w:r>
        <w:rPr>
          <w:spacing w:val="-12"/>
        </w:rPr>
        <w:t> </w:t>
      </w:r>
      <w:r>
        <w:rPr/>
        <w:t>In</w:t>
      </w:r>
      <w:r>
        <w:rPr>
          <w:spacing w:val="-11"/>
        </w:rPr>
        <w:t> </w:t>
      </w:r>
      <w:r>
        <w:rPr/>
        <w:t>these scenarios, recommendations should be tailored in such a way that assures the maximum satisfaction of each member and the group as a whole (O’Connor et al. </w:t>
      </w:r>
      <w:hyperlink w:history="true" w:anchor="_bookmark93">
        <w:r>
          <w:rPr>
            <w:color w:val="0000FF"/>
          </w:rPr>
          <w:t>2001</w:t>
        </w:r>
      </w:hyperlink>
      <w:r>
        <w:rPr/>
        <w:t>). Berkovsky and</w:t>
      </w:r>
      <w:r>
        <w:rPr>
          <w:spacing w:val="-11"/>
        </w:rPr>
        <w:t> </w:t>
      </w:r>
      <w:r>
        <w:rPr/>
        <w:t>Freyne</w:t>
      </w:r>
      <w:r>
        <w:rPr>
          <w:spacing w:val="-11"/>
        </w:rPr>
        <w:t> </w:t>
      </w:r>
      <w:r>
        <w:rPr/>
        <w:t>(Berkovsky</w:t>
      </w:r>
      <w:r>
        <w:rPr>
          <w:spacing w:val="-10"/>
        </w:rPr>
        <w:t> </w:t>
      </w:r>
      <w:r>
        <w:rPr/>
        <w:t>and</w:t>
      </w:r>
      <w:r>
        <w:rPr>
          <w:spacing w:val="-11"/>
        </w:rPr>
        <w:t> </w:t>
      </w:r>
      <w:r>
        <w:rPr/>
        <w:t>Freyne</w:t>
      </w:r>
      <w:r>
        <w:rPr>
          <w:spacing w:val="-10"/>
        </w:rPr>
        <w:t> </w:t>
      </w:r>
      <w:hyperlink w:history="true" w:anchor="_bookmark42">
        <w:r>
          <w:rPr>
            <w:color w:val="0000FF"/>
          </w:rPr>
          <w:t>2010</w:t>
        </w:r>
      </w:hyperlink>
      <w:r>
        <w:rPr/>
        <w:t>)</w:t>
      </w:r>
      <w:r>
        <w:rPr>
          <w:spacing w:val="-11"/>
        </w:rPr>
        <w:t> </w:t>
      </w:r>
      <w:r>
        <w:rPr/>
        <w:t>examined</w:t>
      </w:r>
      <w:r>
        <w:rPr>
          <w:spacing w:val="-11"/>
        </w:rPr>
        <w:t> </w:t>
      </w:r>
      <w:r>
        <w:rPr/>
        <w:t>the</w:t>
      </w:r>
      <w:r>
        <w:rPr>
          <w:spacing w:val="-10"/>
        </w:rPr>
        <w:t> </w:t>
      </w:r>
      <w:r>
        <w:rPr/>
        <w:t>applicability</w:t>
      </w:r>
      <w:r>
        <w:rPr>
          <w:spacing w:val="-10"/>
        </w:rPr>
        <w:t> </w:t>
      </w:r>
      <w:r>
        <w:rPr/>
        <w:t>of</w:t>
      </w:r>
      <w:r>
        <w:rPr>
          <w:spacing w:val="-10"/>
        </w:rPr>
        <w:t> </w:t>
      </w:r>
      <w:r>
        <w:rPr/>
        <w:t>CF</w:t>
      </w:r>
      <w:r>
        <w:rPr>
          <w:spacing w:val="-10"/>
        </w:rPr>
        <w:t> </w:t>
      </w:r>
      <w:r>
        <w:rPr/>
        <w:t>strategies</w:t>
      </w:r>
      <w:r>
        <w:rPr>
          <w:spacing w:val="-11"/>
        </w:rPr>
        <w:t> </w:t>
      </w:r>
      <w:r>
        <w:rPr/>
        <w:t>to</w:t>
      </w:r>
      <w:r>
        <w:rPr>
          <w:spacing w:val="-10"/>
        </w:rPr>
        <w:t> </w:t>
      </w:r>
      <w:r>
        <w:rPr/>
        <w:t>dis- cover</w:t>
      </w:r>
      <w:r>
        <w:rPr>
          <w:spacing w:val="-7"/>
        </w:rPr>
        <w:t> </w:t>
      </w:r>
      <w:r>
        <w:rPr/>
        <w:t>the</w:t>
      </w:r>
      <w:r>
        <w:rPr>
          <w:spacing w:val="-7"/>
        </w:rPr>
        <w:t> </w:t>
      </w:r>
      <w:r>
        <w:rPr/>
        <w:t>best</w:t>
      </w:r>
      <w:r>
        <w:rPr>
          <w:spacing w:val="-7"/>
        </w:rPr>
        <w:t> </w:t>
      </w:r>
      <w:r>
        <w:rPr/>
        <w:t>strategy</w:t>
      </w:r>
      <w:r>
        <w:rPr>
          <w:spacing w:val="-7"/>
        </w:rPr>
        <w:t> </w:t>
      </w:r>
      <w:r>
        <w:rPr/>
        <w:t>for</w:t>
      </w:r>
      <w:r>
        <w:rPr>
          <w:spacing w:val="-7"/>
        </w:rPr>
        <w:t> </w:t>
      </w:r>
      <w:r>
        <w:rPr/>
        <w:t>group</w:t>
      </w:r>
      <w:r>
        <w:rPr>
          <w:spacing w:val="-7"/>
        </w:rPr>
        <w:t> </w:t>
      </w:r>
      <w:r>
        <w:rPr/>
        <w:t>recommendations.</w:t>
      </w:r>
      <w:r>
        <w:rPr>
          <w:spacing w:val="-7"/>
        </w:rPr>
        <w:t> </w:t>
      </w:r>
      <w:r>
        <w:rPr/>
        <w:t>The</w:t>
      </w:r>
      <w:r>
        <w:rPr>
          <w:spacing w:val="-7"/>
        </w:rPr>
        <w:t> </w:t>
      </w:r>
      <w:r>
        <w:rPr/>
        <w:t>authors</w:t>
      </w:r>
      <w:r>
        <w:rPr>
          <w:spacing w:val="-7"/>
        </w:rPr>
        <w:t> </w:t>
      </w:r>
      <w:r>
        <w:rPr/>
        <w:t>discussed</w:t>
      </w:r>
      <w:r>
        <w:rPr>
          <w:spacing w:val="-7"/>
        </w:rPr>
        <w:t> </w:t>
      </w:r>
      <w:r>
        <w:rPr/>
        <w:t>two</w:t>
      </w:r>
      <w:r>
        <w:rPr>
          <w:spacing w:val="-7"/>
        </w:rPr>
        <w:t> </w:t>
      </w:r>
      <w:r>
        <w:rPr/>
        <w:t>group-based recommendation strategies: </w:t>
      </w:r>
      <w:r>
        <w:rPr>
          <w:i/>
        </w:rPr>
        <w:t>aggregated models strategy </w:t>
      </w:r>
      <w:r>
        <w:rPr/>
        <w:t>and </w:t>
      </w:r>
      <w:r>
        <w:rPr>
          <w:i/>
        </w:rPr>
        <w:t>aggregated prediction </w:t>
      </w:r>
      <w:r>
        <w:rPr>
          <w:i/>
        </w:rPr>
        <w:t>strat- egy</w:t>
      </w:r>
      <w:hyperlink w:history="true" w:anchor="_bookmark11">
        <w:r>
          <w:rPr>
            <w:vertAlign w:val="superscript"/>
          </w:rPr>
          <w:t>8</w:t>
        </w:r>
      </w:hyperlink>
      <w:r>
        <w:rPr>
          <w:vertAlign w:val="baseline"/>
        </w:rPr>
        <w:t>. These strategies recommend a list of recipes to the whole family by considering the task</w:t>
      </w:r>
      <w:r>
        <w:rPr>
          <w:spacing w:val="-9"/>
          <w:vertAlign w:val="baseline"/>
        </w:rPr>
        <w:t> </w:t>
      </w:r>
      <w:r>
        <w:rPr>
          <w:vertAlign w:val="baseline"/>
        </w:rPr>
        <w:t>of</w:t>
      </w:r>
      <w:r>
        <w:rPr>
          <w:spacing w:val="-9"/>
          <w:vertAlign w:val="baseline"/>
        </w:rPr>
        <w:t> </w:t>
      </w:r>
      <w:r>
        <w:rPr>
          <w:vertAlign w:val="baseline"/>
        </w:rPr>
        <w:t>recommending</w:t>
      </w:r>
      <w:r>
        <w:rPr>
          <w:spacing w:val="-9"/>
          <w:vertAlign w:val="baseline"/>
        </w:rPr>
        <w:t> </w:t>
      </w:r>
      <w:r>
        <w:rPr>
          <w:i/>
          <w:vertAlign w:val="baseline"/>
        </w:rPr>
        <w:t>top-k</w:t>
      </w:r>
      <w:r>
        <w:rPr>
          <w:i/>
          <w:spacing w:val="-6"/>
          <w:vertAlign w:val="baseline"/>
        </w:rPr>
        <w:t> </w:t>
      </w:r>
      <w:r>
        <w:rPr>
          <w:vertAlign w:val="baseline"/>
        </w:rPr>
        <w:t>recipes.</w:t>
      </w:r>
      <w:r>
        <w:rPr>
          <w:spacing w:val="-9"/>
          <w:vertAlign w:val="baseline"/>
        </w:rPr>
        <w:t> </w:t>
      </w:r>
      <w:r>
        <w:rPr>
          <w:vertAlign w:val="baseline"/>
        </w:rPr>
        <w:t>Similar</w:t>
      </w:r>
      <w:r>
        <w:rPr>
          <w:spacing w:val="-9"/>
          <w:vertAlign w:val="baseline"/>
        </w:rPr>
        <w:t> </w:t>
      </w:r>
      <w:r>
        <w:rPr>
          <w:vertAlign w:val="baseline"/>
        </w:rPr>
        <w:t>work</w:t>
      </w:r>
      <w:r>
        <w:rPr>
          <w:spacing w:val="-10"/>
          <w:vertAlign w:val="baseline"/>
        </w:rPr>
        <w:t> </w:t>
      </w:r>
      <w:r>
        <w:rPr>
          <w:vertAlign w:val="baseline"/>
        </w:rPr>
        <w:t>was</w:t>
      </w:r>
      <w:r>
        <w:rPr>
          <w:spacing w:val="-10"/>
          <w:vertAlign w:val="baseline"/>
        </w:rPr>
        <w:t> </w:t>
      </w:r>
      <w:r>
        <w:rPr>
          <w:vertAlign w:val="baseline"/>
        </w:rPr>
        <w:t>conducted</w:t>
      </w:r>
      <w:r>
        <w:rPr>
          <w:spacing w:val="-9"/>
          <w:vertAlign w:val="baseline"/>
        </w:rPr>
        <w:t> </w:t>
      </w:r>
      <w:r>
        <w:rPr>
          <w:vertAlign w:val="baseline"/>
        </w:rPr>
        <w:t>by</w:t>
      </w:r>
      <w:r>
        <w:rPr>
          <w:spacing w:val="-9"/>
          <w:vertAlign w:val="baseline"/>
        </w:rPr>
        <w:t> </w:t>
      </w:r>
      <w:r>
        <w:rPr>
          <w:vertAlign w:val="baseline"/>
        </w:rPr>
        <w:t>Elahi</w:t>
      </w:r>
      <w:r>
        <w:rPr>
          <w:spacing w:val="-9"/>
          <w:vertAlign w:val="baseline"/>
        </w:rPr>
        <w:t> </w:t>
      </w:r>
      <w:r>
        <w:rPr>
          <w:vertAlign w:val="baseline"/>
        </w:rPr>
        <w:t>et</w:t>
      </w:r>
      <w:r>
        <w:rPr>
          <w:spacing w:val="-9"/>
          <w:vertAlign w:val="baseline"/>
        </w:rPr>
        <w:t> </w:t>
      </w:r>
      <w:r>
        <w:rPr>
          <w:vertAlign w:val="baseline"/>
        </w:rPr>
        <w:t>al.</w:t>
      </w:r>
      <w:r>
        <w:rPr>
          <w:spacing w:val="-9"/>
          <w:vertAlign w:val="baseline"/>
        </w:rPr>
        <w:t> </w:t>
      </w:r>
      <w:r>
        <w:rPr>
          <w:vertAlign w:val="baseline"/>
        </w:rPr>
        <w:t>(Elahi</w:t>
      </w:r>
      <w:r>
        <w:rPr>
          <w:spacing w:val="-9"/>
          <w:vertAlign w:val="baseline"/>
        </w:rPr>
        <w:t> </w:t>
      </w:r>
      <w:r>
        <w:rPr>
          <w:vertAlign w:val="baseline"/>
        </w:rPr>
        <w:t>et</w:t>
      </w:r>
      <w:r>
        <w:rPr>
          <w:spacing w:val="-9"/>
          <w:vertAlign w:val="baseline"/>
        </w:rPr>
        <w:t> </w:t>
      </w:r>
      <w:r>
        <w:rPr>
          <w:vertAlign w:val="baseline"/>
        </w:rPr>
        <w:t>al. </w:t>
      </w:r>
      <w:hyperlink w:history="true" w:anchor="_bookmark60">
        <w:r>
          <w:rPr>
            <w:color w:val="0000FF"/>
            <w:vertAlign w:val="baseline"/>
          </w:rPr>
          <w:t>2014</w:t>
        </w:r>
      </w:hyperlink>
      <w:r>
        <w:rPr>
          <w:vertAlign w:val="baseline"/>
        </w:rPr>
        <w:t>), where a novel interactive environment for groups was developed in planning meals through a conversational process based on critiquing (Chen and Pu </w:t>
      </w:r>
      <w:hyperlink w:history="true" w:anchor="_bookmark48">
        <w:r>
          <w:rPr>
            <w:color w:val="0000FF"/>
            <w:vertAlign w:val="baseline"/>
          </w:rPr>
          <w:t>2012</w:t>
        </w:r>
      </w:hyperlink>
      <w:r>
        <w:rPr>
          <w:vertAlign w:val="baseline"/>
        </w:rPr>
        <w:t>). For an example of food recommendation for groups, we refer to our earlier survey (Tran et al. </w:t>
      </w:r>
      <w:hyperlink w:history="true" w:anchor="_bookmark121">
        <w:r>
          <w:rPr>
            <w:color w:val="0000FF"/>
            <w:vertAlign w:val="baseline"/>
          </w:rPr>
          <w:t>2018</w:t>
        </w:r>
      </w:hyperlink>
      <w:r>
        <w:rPr>
          <w:vertAlign w:val="baseline"/>
        </w:rPr>
        <w:t>).</w:t>
      </w:r>
    </w:p>
    <w:p>
      <w:pPr>
        <w:pStyle w:val="Heading2"/>
        <w:numPr>
          <w:ilvl w:val="1"/>
          <w:numId w:val="1"/>
        </w:numPr>
        <w:tabs>
          <w:tab w:pos="424" w:val="left" w:leader="none"/>
        </w:tabs>
        <w:spacing w:line="240" w:lineRule="auto" w:before="182" w:after="0"/>
        <w:ind w:left="424" w:right="0" w:hanging="356"/>
        <w:jc w:val="left"/>
      </w:pPr>
      <w:bookmarkStart w:name="Drug recommendation" w:id="33"/>
      <w:bookmarkEnd w:id="33"/>
      <w:r>
        <w:rPr>
          <w:b w:val="0"/>
        </w:rPr>
      </w:r>
      <w:r>
        <w:rPr>
          <w:w w:val="80"/>
        </w:rPr>
        <w:t>Drug</w:t>
      </w:r>
      <w:r>
        <w:rPr>
          <w:spacing w:val="-2"/>
        </w:rPr>
        <w:t> </w:t>
      </w:r>
      <w:r>
        <w:rPr>
          <w:spacing w:val="-2"/>
          <w:w w:val="95"/>
        </w:rPr>
        <w:t>recommendation</w:t>
      </w:r>
    </w:p>
    <w:p>
      <w:pPr>
        <w:pStyle w:val="ListParagraph"/>
        <w:numPr>
          <w:ilvl w:val="2"/>
          <w:numId w:val="1"/>
        </w:numPr>
        <w:tabs>
          <w:tab w:pos="557" w:val="left" w:leader="none"/>
        </w:tabs>
        <w:spacing w:line="240" w:lineRule="auto" w:before="190" w:after="0"/>
        <w:ind w:left="557" w:right="0" w:hanging="489"/>
        <w:jc w:val="left"/>
        <w:rPr>
          <w:rFonts w:ascii="Arial"/>
          <w:b/>
          <w:sz w:val="20"/>
        </w:rPr>
      </w:pPr>
      <w:bookmarkStart w:name="Drug recommendation for curing diseases" w:id="34"/>
      <w:bookmarkEnd w:id="34"/>
      <w:r>
        <w:rPr/>
      </w:r>
      <w:r>
        <w:rPr>
          <w:rFonts w:ascii="Arial"/>
          <w:b/>
          <w:spacing w:val="-2"/>
          <w:w w:val="85"/>
          <w:sz w:val="20"/>
        </w:rPr>
        <w:t>Drug</w:t>
      </w:r>
      <w:r>
        <w:rPr>
          <w:rFonts w:ascii="Arial"/>
          <w:b/>
          <w:spacing w:val="-5"/>
          <w:sz w:val="20"/>
        </w:rPr>
        <w:t> </w:t>
      </w:r>
      <w:r>
        <w:rPr>
          <w:rFonts w:ascii="Arial"/>
          <w:b/>
          <w:spacing w:val="-2"/>
          <w:w w:val="85"/>
          <w:sz w:val="20"/>
        </w:rPr>
        <w:t>recommendation</w:t>
      </w:r>
      <w:r>
        <w:rPr>
          <w:rFonts w:ascii="Arial"/>
          <w:b/>
          <w:spacing w:val="-5"/>
          <w:sz w:val="20"/>
        </w:rPr>
        <w:t> </w:t>
      </w:r>
      <w:r>
        <w:rPr>
          <w:rFonts w:ascii="Arial"/>
          <w:b/>
          <w:spacing w:val="-2"/>
          <w:w w:val="85"/>
          <w:sz w:val="20"/>
        </w:rPr>
        <w:t>for</w:t>
      </w:r>
      <w:r>
        <w:rPr>
          <w:rFonts w:ascii="Arial"/>
          <w:b/>
          <w:spacing w:val="-4"/>
          <w:sz w:val="20"/>
        </w:rPr>
        <w:t> </w:t>
      </w:r>
      <w:r>
        <w:rPr>
          <w:rFonts w:ascii="Arial"/>
          <w:b/>
          <w:spacing w:val="-2"/>
          <w:w w:val="85"/>
          <w:sz w:val="20"/>
        </w:rPr>
        <w:t>curing</w:t>
      </w:r>
      <w:r>
        <w:rPr>
          <w:rFonts w:ascii="Arial"/>
          <w:b/>
          <w:spacing w:val="-5"/>
          <w:sz w:val="20"/>
        </w:rPr>
        <w:t> </w:t>
      </w:r>
      <w:r>
        <w:rPr>
          <w:rFonts w:ascii="Arial"/>
          <w:b/>
          <w:spacing w:val="-2"/>
          <w:w w:val="85"/>
          <w:sz w:val="20"/>
        </w:rPr>
        <w:t>diseases</w:t>
      </w:r>
    </w:p>
    <w:p>
      <w:pPr>
        <w:pStyle w:val="BodyText"/>
        <w:spacing w:line="252" w:lineRule="auto" w:before="199"/>
        <w:ind w:left="68" w:right="105"/>
        <w:jc w:val="both"/>
      </w:pPr>
      <w:r>
        <w:rPr/>
        <w:t>Medication errors are one of the most serious medical errors that could threaten patients’ life (Charkhat Gorgich et al. </w:t>
      </w:r>
      <w:hyperlink w:history="true" w:anchor="_bookmark47">
        <w:r>
          <w:rPr>
            <w:color w:val="0000FF"/>
          </w:rPr>
          <w:t>2015</w:t>
        </w:r>
      </w:hyperlink>
      <w:r>
        <w:rPr/>
        <w:t>). More than 42% of these errors are caused by </w:t>
      </w:r>
      <w:r>
        <w:rPr/>
        <w:t>doctors who have limited experiences/knowledge about drugs and diseases (Bao and Jiang </w:t>
      </w:r>
      <w:hyperlink w:history="true" w:anchor="_bookmark41">
        <w:r>
          <w:rPr>
            <w:color w:val="0000FF"/>
          </w:rPr>
          <w:t>2016</w:t>
        </w:r>
      </w:hyperlink>
      <w:r>
        <w:rPr/>
        <w:t>). Another reason lies in the increasing number of available drug information, which has brought</w:t>
      </w:r>
      <w:r>
        <w:rPr>
          <w:spacing w:val="-7"/>
        </w:rPr>
        <w:t> </w:t>
      </w:r>
      <w:r>
        <w:rPr/>
        <w:t>obstacles</w:t>
      </w:r>
      <w:r>
        <w:rPr>
          <w:spacing w:val="-7"/>
        </w:rPr>
        <w:t> </w:t>
      </w:r>
      <w:r>
        <w:rPr/>
        <w:t>concerning</w:t>
      </w:r>
      <w:r>
        <w:rPr>
          <w:spacing w:val="-7"/>
        </w:rPr>
        <w:t> </w:t>
      </w:r>
      <w:r>
        <w:rPr/>
        <w:t>the</w:t>
      </w:r>
      <w:r>
        <w:rPr>
          <w:spacing w:val="-7"/>
        </w:rPr>
        <w:t> </w:t>
      </w:r>
      <w:r>
        <w:rPr/>
        <w:t>discovery</w:t>
      </w:r>
      <w:r>
        <w:rPr>
          <w:spacing w:val="-7"/>
        </w:rPr>
        <w:t> </w:t>
      </w:r>
      <w:r>
        <w:rPr/>
        <w:t>of</w:t>
      </w:r>
      <w:r>
        <w:rPr>
          <w:spacing w:val="-7"/>
        </w:rPr>
        <w:t> </w:t>
      </w:r>
      <w:r>
        <w:rPr>
          <w:i/>
        </w:rPr>
        <w:t>relevant</w:t>
      </w:r>
      <w:r>
        <w:rPr>
          <w:i/>
          <w:spacing w:val="-7"/>
        </w:rPr>
        <w:t> </w:t>
      </w:r>
      <w:r>
        <w:rPr>
          <w:i/>
        </w:rPr>
        <w:t>drugs</w:t>
      </w:r>
      <w:r>
        <w:rPr>
          <w:i/>
          <w:spacing w:val="-7"/>
        </w:rPr>
        <w:t> </w:t>
      </w:r>
      <w:r>
        <w:rPr/>
        <w:t>and</w:t>
      </w:r>
      <w:r>
        <w:rPr>
          <w:spacing w:val="-7"/>
        </w:rPr>
        <w:t> </w:t>
      </w:r>
      <w:r>
        <w:rPr>
          <w:i/>
        </w:rPr>
        <w:t>drug-disease</w:t>
      </w:r>
      <w:r>
        <w:rPr>
          <w:i/>
          <w:spacing w:val="-7"/>
        </w:rPr>
        <w:t> </w:t>
      </w:r>
      <w:r>
        <w:rPr>
          <w:i/>
        </w:rPr>
        <w:t>interactions </w:t>
      </w:r>
      <w:r>
        <w:rPr/>
        <w:t>(Doulaverakis</w:t>
      </w:r>
      <w:r>
        <w:rPr>
          <w:spacing w:val="-9"/>
        </w:rPr>
        <w:t> </w:t>
      </w:r>
      <w:r>
        <w:rPr/>
        <w:t>et</w:t>
      </w:r>
      <w:r>
        <w:rPr>
          <w:spacing w:val="-9"/>
        </w:rPr>
        <w:t> </w:t>
      </w:r>
      <w:r>
        <w:rPr/>
        <w:t>al.</w:t>
      </w:r>
      <w:r>
        <w:rPr>
          <w:spacing w:val="-9"/>
        </w:rPr>
        <w:t> </w:t>
      </w:r>
      <w:hyperlink w:history="true" w:anchor="_bookmark57">
        <w:r>
          <w:rPr>
            <w:color w:val="0000FF"/>
          </w:rPr>
          <w:t>2012</w:t>
        </w:r>
      </w:hyperlink>
      <w:r>
        <w:rPr/>
        <w:t>).</w:t>
      </w:r>
      <w:r>
        <w:rPr>
          <w:spacing w:val="-9"/>
        </w:rPr>
        <w:t> </w:t>
      </w:r>
      <w:r>
        <w:rPr/>
        <w:t>In</w:t>
      </w:r>
      <w:r>
        <w:rPr>
          <w:spacing w:val="-9"/>
        </w:rPr>
        <w:t> </w:t>
      </w:r>
      <w:r>
        <w:rPr/>
        <w:t>this</w:t>
      </w:r>
      <w:r>
        <w:rPr>
          <w:spacing w:val="-9"/>
        </w:rPr>
        <w:t> </w:t>
      </w:r>
      <w:r>
        <w:rPr/>
        <w:t>context,</w:t>
      </w:r>
      <w:r>
        <w:rPr>
          <w:spacing w:val="-9"/>
        </w:rPr>
        <w:t> </w:t>
      </w:r>
      <w:r>
        <w:rPr/>
        <w:t>drug</w:t>
      </w:r>
      <w:r>
        <w:rPr>
          <w:spacing w:val="-9"/>
        </w:rPr>
        <w:t> </w:t>
      </w:r>
      <w:r>
        <w:rPr/>
        <w:t>recommender</w:t>
      </w:r>
      <w:r>
        <w:rPr>
          <w:spacing w:val="-9"/>
        </w:rPr>
        <w:t> </w:t>
      </w:r>
      <w:r>
        <w:rPr/>
        <w:t>systems</w:t>
      </w:r>
      <w:r>
        <w:rPr>
          <w:spacing w:val="-9"/>
        </w:rPr>
        <w:t> </w:t>
      </w:r>
      <w:r>
        <w:rPr/>
        <w:t>have</w:t>
      </w:r>
      <w:r>
        <w:rPr>
          <w:spacing w:val="-9"/>
        </w:rPr>
        <w:t> </w:t>
      </w:r>
      <w:r>
        <w:rPr/>
        <w:t>been</w:t>
      </w:r>
      <w:r>
        <w:rPr>
          <w:spacing w:val="-9"/>
        </w:rPr>
        <w:t> </w:t>
      </w:r>
      <w:r>
        <w:rPr/>
        <w:t>developed to assist end-users and healthcare professionals in identifying accurate medications for a specific disease.</w:t>
      </w:r>
    </w:p>
    <w:p>
      <w:pPr>
        <w:pStyle w:val="BodyText"/>
        <w:spacing w:line="252" w:lineRule="auto" w:before="180"/>
        <w:ind w:left="68" w:right="105"/>
        <w:jc w:val="both"/>
      </w:pPr>
      <w:bookmarkStart w:name="Diabetes disease" w:id="35"/>
      <w:bookmarkEnd w:id="35"/>
      <w:r>
        <w:rPr/>
      </w:r>
      <w:r>
        <w:rPr>
          <w:rFonts w:ascii="Arial" w:hAnsi="Arial"/>
          <w:b/>
          <w:sz w:val="20"/>
        </w:rPr>
        <w:t>Diabetes</w:t>
      </w:r>
      <w:r>
        <w:rPr>
          <w:rFonts w:ascii="Arial" w:hAnsi="Arial"/>
          <w:b/>
          <w:spacing w:val="-14"/>
          <w:sz w:val="20"/>
        </w:rPr>
        <w:t> </w:t>
      </w:r>
      <w:r>
        <w:rPr>
          <w:rFonts w:ascii="Arial" w:hAnsi="Arial"/>
          <w:b/>
          <w:sz w:val="20"/>
        </w:rPr>
        <w:t>disease</w:t>
      </w:r>
      <w:r>
        <w:rPr>
          <w:rFonts w:ascii="Arial" w:hAnsi="Arial"/>
          <w:b/>
          <w:spacing w:val="-4"/>
          <w:sz w:val="20"/>
        </w:rPr>
        <w:t> </w:t>
      </w:r>
      <w:r>
        <w:rPr/>
        <w:t>Diabetes</w:t>
      </w:r>
      <w:r>
        <w:rPr>
          <w:spacing w:val="-7"/>
        </w:rPr>
        <w:t> </w:t>
      </w:r>
      <w:r>
        <w:rPr/>
        <w:t>is</w:t>
      </w:r>
      <w:r>
        <w:rPr>
          <w:spacing w:val="-7"/>
        </w:rPr>
        <w:t> </w:t>
      </w:r>
      <w:r>
        <w:rPr/>
        <w:t>one</w:t>
      </w:r>
      <w:r>
        <w:rPr>
          <w:spacing w:val="-7"/>
        </w:rPr>
        <w:t> </w:t>
      </w:r>
      <w:r>
        <w:rPr/>
        <w:t>of</w:t>
      </w:r>
      <w:r>
        <w:rPr>
          <w:spacing w:val="-7"/>
        </w:rPr>
        <w:t> </w:t>
      </w:r>
      <w:r>
        <w:rPr/>
        <w:t>the</w:t>
      </w:r>
      <w:r>
        <w:rPr>
          <w:spacing w:val="-7"/>
        </w:rPr>
        <w:t> </w:t>
      </w:r>
      <w:r>
        <w:rPr/>
        <w:t>most</w:t>
      </w:r>
      <w:r>
        <w:rPr>
          <w:spacing w:val="-8"/>
        </w:rPr>
        <w:t> </w:t>
      </w:r>
      <w:r>
        <w:rPr/>
        <w:t>popular</w:t>
      </w:r>
      <w:r>
        <w:rPr>
          <w:spacing w:val="-7"/>
        </w:rPr>
        <w:t> </w:t>
      </w:r>
      <w:r>
        <w:rPr/>
        <w:t>diseases</w:t>
      </w:r>
      <w:r>
        <w:rPr>
          <w:spacing w:val="-8"/>
        </w:rPr>
        <w:t> </w:t>
      </w:r>
      <w:r>
        <w:rPr/>
        <w:t>caused</w:t>
      </w:r>
      <w:r>
        <w:rPr>
          <w:spacing w:val="-8"/>
        </w:rPr>
        <w:t> </w:t>
      </w:r>
      <w:r>
        <w:rPr/>
        <w:t>by</w:t>
      </w:r>
      <w:r>
        <w:rPr>
          <w:spacing w:val="-7"/>
        </w:rPr>
        <w:t> </w:t>
      </w:r>
      <w:r>
        <w:rPr/>
        <w:t>busy</w:t>
      </w:r>
      <w:r>
        <w:rPr>
          <w:spacing w:val="-7"/>
        </w:rPr>
        <w:t> </w:t>
      </w:r>
      <w:r>
        <w:rPr/>
        <w:t>lifestyles with a lack of physical activities and unhealthy eating habits (Bankhele et al. </w:t>
      </w:r>
      <w:hyperlink w:history="true" w:anchor="_bookmark40">
        <w:r>
          <w:rPr>
            <w:color w:val="0000FF"/>
          </w:rPr>
          <w:t>2017</w:t>
        </w:r>
      </w:hyperlink>
      <w:r>
        <w:rPr/>
        <w:t>; Mah- moud and Elbeh </w:t>
      </w:r>
      <w:hyperlink w:history="true" w:anchor="_bookmark83">
        <w:r>
          <w:rPr>
            <w:color w:val="0000FF"/>
          </w:rPr>
          <w:t>2016</w:t>
        </w:r>
      </w:hyperlink>
      <w:r>
        <w:rPr/>
        <w:t>). Plenty of drug recommender systems have been developed to help end-users effectively control diabetes and avoid future complications. These systems also assist</w:t>
      </w:r>
      <w:r>
        <w:rPr>
          <w:spacing w:val="-1"/>
        </w:rPr>
        <w:t> </w:t>
      </w:r>
      <w:r>
        <w:rPr/>
        <w:t>medical</w:t>
      </w:r>
      <w:r>
        <w:rPr>
          <w:spacing w:val="-1"/>
        </w:rPr>
        <w:t> </w:t>
      </w:r>
      <w:r>
        <w:rPr/>
        <w:t>professionals</w:t>
      </w:r>
      <w:r>
        <w:rPr>
          <w:spacing w:val="-1"/>
        </w:rPr>
        <w:t> </w:t>
      </w:r>
      <w:r>
        <w:rPr/>
        <w:t>in</w:t>
      </w:r>
      <w:r>
        <w:rPr>
          <w:spacing w:val="-1"/>
        </w:rPr>
        <w:t> </w:t>
      </w:r>
      <w:r>
        <w:rPr/>
        <w:t>giving</w:t>
      </w:r>
      <w:r>
        <w:rPr>
          <w:spacing w:val="-1"/>
        </w:rPr>
        <w:t> </w:t>
      </w:r>
      <w:r>
        <w:rPr/>
        <w:t>precise</w:t>
      </w:r>
      <w:r>
        <w:rPr>
          <w:spacing w:val="-1"/>
        </w:rPr>
        <w:t> </w:t>
      </w:r>
      <w:r>
        <w:rPr/>
        <w:t>medicine</w:t>
      </w:r>
      <w:r>
        <w:rPr>
          <w:spacing w:val="-1"/>
        </w:rPr>
        <w:t> </w:t>
      </w:r>
      <w:r>
        <w:rPr/>
        <w:t>recommendations</w:t>
      </w:r>
      <w:r>
        <w:rPr>
          <w:spacing w:val="-1"/>
        </w:rPr>
        <w:t> </w:t>
      </w:r>
      <w:r>
        <w:rPr/>
        <w:t>to</w:t>
      </w:r>
      <w:r>
        <w:rPr>
          <w:spacing w:val="-1"/>
        </w:rPr>
        <w:t> </w:t>
      </w:r>
      <w:r>
        <w:rPr/>
        <w:t>patients.</w:t>
      </w:r>
      <w:r>
        <w:rPr>
          <w:spacing w:val="-1"/>
        </w:rPr>
        <w:t> </w:t>
      </w:r>
      <w:r>
        <w:rPr/>
        <w:t>Chen et</w:t>
      </w:r>
      <w:r>
        <w:rPr>
          <w:spacing w:val="-9"/>
        </w:rPr>
        <w:t> </w:t>
      </w:r>
      <w:r>
        <w:rPr/>
        <w:t>al.</w:t>
      </w:r>
      <w:r>
        <w:rPr>
          <w:spacing w:val="-10"/>
        </w:rPr>
        <w:t> </w:t>
      </w:r>
      <w:r>
        <w:rPr/>
        <w:t>(Chen</w:t>
      </w:r>
      <w:r>
        <w:rPr>
          <w:spacing w:val="-10"/>
        </w:rPr>
        <w:t> </w:t>
      </w:r>
      <w:r>
        <w:rPr/>
        <w:t>et</w:t>
      </w:r>
      <w:r>
        <w:rPr>
          <w:spacing w:val="-10"/>
        </w:rPr>
        <w:t> </w:t>
      </w:r>
      <w:r>
        <w:rPr/>
        <w:t>al.</w:t>
      </w:r>
      <w:r>
        <w:rPr>
          <w:spacing w:val="-10"/>
        </w:rPr>
        <w:t> </w:t>
      </w:r>
      <w:hyperlink w:history="true" w:anchor="_bookmark50">
        <w:r>
          <w:rPr>
            <w:color w:val="0000FF"/>
          </w:rPr>
          <w:t>2011</w:t>
        </w:r>
      </w:hyperlink>
      <w:r>
        <w:rPr/>
        <w:t>)</w:t>
      </w:r>
      <w:r>
        <w:rPr>
          <w:spacing w:val="-10"/>
        </w:rPr>
        <w:t> </w:t>
      </w:r>
      <w:r>
        <w:rPr/>
        <w:t>created</w:t>
      </w:r>
      <w:r>
        <w:rPr>
          <w:spacing w:val="-10"/>
        </w:rPr>
        <w:t> </w:t>
      </w:r>
      <w:r>
        <w:rPr>
          <w:i/>
        </w:rPr>
        <w:t>anti-diabetic</w:t>
      </w:r>
      <w:r>
        <w:rPr>
          <w:i/>
          <w:spacing w:val="-9"/>
        </w:rPr>
        <w:t> </w:t>
      </w:r>
      <w:r>
        <w:rPr>
          <w:i/>
        </w:rPr>
        <w:t>drug</w:t>
      </w:r>
      <w:r>
        <w:rPr>
          <w:i/>
          <w:spacing w:val="-10"/>
        </w:rPr>
        <w:t> </w:t>
      </w:r>
      <w:r>
        <w:rPr>
          <w:i/>
        </w:rPr>
        <w:t>recommendations</w:t>
      </w:r>
      <w:r>
        <w:rPr>
          <w:i/>
          <w:spacing w:val="-10"/>
        </w:rPr>
        <w:t> </w:t>
      </w:r>
      <w:r>
        <w:rPr/>
        <w:t>based</w:t>
      </w:r>
      <w:r>
        <w:rPr>
          <w:spacing w:val="-10"/>
        </w:rPr>
        <w:t> </w:t>
      </w:r>
      <w:r>
        <w:rPr/>
        <w:t>on</w:t>
      </w:r>
      <w:r>
        <w:rPr>
          <w:spacing w:val="-10"/>
        </w:rPr>
        <w:t> </w:t>
      </w:r>
      <w:r>
        <w:rPr>
          <w:i/>
        </w:rPr>
        <w:t>patient</w:t>
      </w:r>
      <w:r>
        <w:rPr>
          <w:i/>
          <w:spacing w:val="-9"/>
        </w:rPr>
        <w:t> </w:t>
      </w:r>
      <w:r>
        <w:rPr>
          <w:i/>
        </w:rPr>
        <w:t>ontol- ogy knowledge </w:t>
      </w:r>
      <w:r>
        <w:rPr/>
        <w:t>and </w:t>
      </w:r>
      <w:r>
        <w:rPr>
          <w:i/>
        </w:rPr>
        <w:t>multi-criteria decision making</w:t>
      </w:r>
      <w:r>
        <w:rPr/>
        <w:t>. Mahmoud et al. (Mahmoud and Elbeh </w:t>
      </w:r>
      <w:hyperlink w:history="true" w:anchor="_bookmark83">
        <w:r>
          <w:rPr>
            <w:color w:val="0000FF"/>
          </w:rPr>
          <w:t>2016</w:t>
        </w:r>
      </w:hyperlink>
      <w:r>
        <w:rPr/>
        <w:t>) utilized ontologies to represent knowledge about patients’ profiles and anti-diabetes drugs. This system additionally combines ontologies with </w:t>
      </w:r>
      <w:r>
        <w:rPr>
          <w:i/>
        </w:rPr>
        <w:t>rule-based decision making </w:t>
      </w:r>
      <w:r>
        <w:rPr/>
        <w:t>to provide restrictions on target treatment goals and medicines with dose prescription. The defined rules select drugs for each patient based on his/her profile. An example rule of selecting</w:t>
      </w:r>
      <w:r>
        <w:rPr>
          <w:spacing w:val="4"/>
        </w:rPr>
        <w:t> </w:t>
      </w:r>
      <w:r>
        <w:rPr/>
        <w:t>drugs</w:t>
      </w:r>
      <w:r>
        <w:rPr>
          <w:spacing w:val="4"/>
        </w:rPr>
        <w:t> </w:t>
      </w:r>
      <w:r>
        <w:rPr/>
        <w:t>can</w:t>
      </w:r>
      <w:r>
        <w:rPr>
          <w:spacing w:val="5"/>
        </w:rPr>
        <w:t> </w:t>
      </w:r>
      <w:r>
        <w:rPr/>
        <w:t>be</w:t>
      </w:r>
      <w:r>
        <w:rPr>
          <w:spacing w:val="4"/>
        </w:rPr>
        <w:t> </w:t>
      </w:r>
      <w:r>
        <w:rPr/>
        <w:t>described</w:t>
      </w:r>
      <w:r>
        <w:rPr>
          <w:spacing w:val="5"/>
        </w:rPr>
        <w:t> </w:t>
      </w:r>
      <w:r>
        <w:rPr/>
        <w:t>as</w:t>
      </w:r>
      <w:r>
        <w:rPr>
          <w:spacing w:val="4"/>
        </w:rPr>
        <w:t> </w:t>
      </w:r>
      <w:r>
        <w:rPr/>
        <w:t>follows:</w:t>
      </w:r>
      <w:r>
        <w:rPr>
          <w:spacing w:val="5"/>
        </w:rPr>
        <w:t> </w:t>
      </w:r>
      <w:r>
        <w:rPr/>
        <w:t>“If</w:t>
      </w:r>
      <w:r>
        <w:rPr>
          <w:spacing w:val="4"/>
        </w:rPr>
        <w:t> </w:t>
      </w:r>
      <w:r>
        <w:rPr/>
        <w:t>a</w:t>
      </w:r>
      <w:r>
        <w:rPr>
          <w:spacing w:val="5"/>
        </w:rPr>
        <w:t> </w:t>
      </w:r>
      <w:r>
        <w:rPr/>
        <w:t>patient</w:t>
      </w:r>
      <w:r>
        <w:rPr>
          <w:spacing w:val="4"/>
        </w:rPr>
        <w:t> </w:t>
      </w:r>
      <w:r>
        <w:rPr/>
        <w:t>is</w:t>
      </w:r>
      <w:r>
        <w:rPr>
          <w:spacing w:val="5"/>
        </w:rPr>
        <w:t> </w:t>
      </w:r>
      <w:r>
        <w:rPr/>
        <w:t>under</w:t>
      </w:r>
      <w:r>
        <w:rPr>
          <w:spacing w:val="4"/>
        </w:rPr>
        <w:t> </w:t>
      </w:r>
      <w:r>
        <w:rPr/>
        <w:t>60</w:t>
      </w:r>
      <w:r>
        <w:rPr>
          <w:spacing w:val="4"/>
        </w:rPr>
        <w:t> </w:t>
      </w:r>
      <w:r>
        <w:rPr/>
        <w:t>years</w:t>
      </w:r>
      <w:r>
        <w:rPr>
          <w:spacing w:val="5"/>
        </w:rPr>
        <w:t> </w:t>
      </w:r>
      <w:r>
        <w:rPr/>
        <w:t>old,</w:t>
      </w:r>
      <w:r>
        <w:rPr>
          <w:spacing w:val="4"/>
        </w:rPr>
        <w:t> </w:t>
      </w:r>
      <w:r>
        <w:rPr/>
        <w:t>suffering</w:t>
      </w:r>
      <w:r>
        <w:rPr>
          <w:spacing w:val="5"/>
        </w:rPr>
        <w:t> </w:t>
      </w:r>
      <w:r>
        <w:rPr>
          <w:spacing w:val="-10"/>
        </w:rPr>
        <w:t>a</w:t>
      </w:r>
    </w:p>
    <w:p>
      <w:pPr>
        <w:pStyle w:val="BodyText"/>
        <w:spacing w:after="0" w:line="252" w:lineRule="auto"/>
        <w:jc w:val="both"/>
        <w:sectPr>
          <w:headerReference w:type="even" r:id="rId33"/>
          <w:footerReference w:type="even" r:id="rId34"/>
          <w:footerReference w:type="default" r:id="rId35"/>
          <w:pgSz w:w="8800" w:h="13330"/>
          <w:pgMar w:header="0" w:footer="1040" w:top="600" w:bottom="1220" w:left="850" w:right="850"/>
        </w:sectPr>
      </w:pPr>
    </w:p>
    <w:p>
      <w:pPr>
        <w:pStyle w:val="BodyText"/>
        <w:spacing w:line="249" w:lineRule="auto" w:before="193"/>
        <w:ind w:left="102" w:right="71"/>
        <w:jc w:val="both"/>
      </w:pPr>
      <w:r>
        <w:rPr/>
        <mc:AlternateContent>
          <mc:Choice Requires="wps">
            <w:drawing>
              <wp:anchor distT="0" distB="0" distL="0" distR="0" allowOverlap="1" layoutInCell="1" locked="0" behindDoc="1" simplePos="0" relativeHeight="486461952">
                <wp:simplePos x="0" y="0"/>
                <wp:positionH relativeFrom="page">
                  <wp:posOffset>2642958</wp:posOffset>
                </wp:positionH>
                <wp:positionV relativeFrom="paragraph">
                  <wp:posOffset>1779822</wp:posOffset>
                </wp:positionV>
                <wp:extent cx="10350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03505" cy="1270"/>
                        </a:xfrm>
                        <a:custGeom>
                          <a:avLst/>
                          <a:gdLst/>
                          <a:ahLst/>
                          <a:cxnLst/>
                          <a:rect l="l" t="t" r="r" b="b"/>
                          <a:pathLst>
                            <a:path w="103505" h="0">
                              <a:moveTo>
                                <a:pt x="0" y="0"/>
                              </a:moveTo>
                              <a:lnTo>
                                <a:pt x="103327"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4528" from="208.106995pt,140.143509pt" to="216.242994pt,140.143509pt" stroked="true" strokeweight=".441pt" strokecolor="#000000">
                <v:stroke dashstyle="solid"/>
                <w10:wrap type="none"/>
              </v:line>
            </w:pict>
          </mc:Fallback>
        </mc:AlternateContent>
      </w:r>
      <w:r>
        <w:rPr/>
        <mc:AlternateContent>
          <mc:Choice Requires="wps">
            <w:drawing>
              <wp:anchor distT="0" distB="0" distL="0" distR="0" allowOverlap="1" layoutInCell="1" locked="0" behindDoc="1" simplePos="0" relativeHeight="486462464">
                <wp:simplePos x="0" y="0"/>
                <wp:positionH relativeFrom="page">
                  <wp:posOffset>2784119</wp:posOffset>
                </wp:positionH>
                <wp:positionV relativeFrom="paragraph">
                  <wp:posOffset>1925326</wp:posOffset>
                </wp:positionV>
                <wp:extent cx="10160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01600" cy="1270"/>
                        </a:xfrm>
                        <a:custGeom>
                          <a:avLst/>
                          <a:gdLst/>
                          <a:ahLst/>
                          <a:cxnLst/>
                          <a:rect l="l" t="t" r="r" b="b"/>
                          <a:pathLst>
                            <a:path w="101600" h="0">
                              <a:moveTo>
                                <a:pt x="0" y="0"/>
                              </a:moveTo>
                              <a:lnTo>
                                <a:pt x="101041"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4016" from="219.222pt,151.600510pt" to="227.178pt,151.600510pt" stroked="true" strokeweight=".441pt" strokecolor="#000000">
                <v:stroke dashstyle="solid"/>
                <w10:wrap type="none"/>
              </v:line>
            </w:pict>
          </mc:Fallback>
        </mc:AlternateContent>
      </w:r>
      <w:r>
        <w:rPr/>
        <mc:AlternateContent>
          <mc:Choice Requires="wps">
            <w:drawing>
              <wp:anchor distT="0" distB="0" distL="0" distR="0" allowOverlap="1" layoutInCell="1" locked="0" behindDoc="1" simplePos="0" relativeHeight="486462976">
                <wp:simplePos x="0" y="0"/>
                <wp:positionH relativeFrom="page">
                  <wp:posOffset>3131591</wp:posOffset>
                </wp:positionH>
                <wp:positionV relativeFrom="paragraph">
                  <wp:posOffset>2131637</wp:posOffset>
                </wp:positionV>
                <wp:extent cx="10350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03505" cy="1270"/>
                        </a:xfrm>
                        <a:custGeom>
                          <a:avLst/>
                          <a:gdLst/>
                          <a:ahLst/>
                          <a:cxnLst/>
                          <a:rect l="l" t="t" r="r" b="b"/>
                          <a:pathLst>
                            <a:path w="103505" h="0">
                              <a:moveTo>
                                <a:pt x="0" y="0"/>
                              </a:moveTo>
                              <a:lnTo>
                                <a:pt x="103327"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3504" from="246.582001pt,167.845505pt" to="254.718pt,167.845505pt" stroked="true" strokeweight=".441pt" strokecolor="#000000">
                <v:stroke dashstyle="solid"/>
                <w10:wrap type="none"/>
              </v:line>
            </w:pict>
          </mc:Fallback>
        </mc:AlternateContent>
      </w:r>
      <w:r>
        <w:rPr/>
        <mc:AlternateContent>
          <mc:Choice Requires="wps">
            <w:drawing>
              <wp:anchor distT="0" distB="0" distL="0" distR="0" allowOverlap="1" layoutInCell="1" locked="0" behindDoc="1" simplePos="0" relativeHeight="486463488">
                <wp:simplePos x="0" y="0"/>
                <wp:positionH relativeFrom="page">
                  <wp:posOffset>3573475</wp:posOffset>
                </wp:positionH>
                <wp:positionV relativeFrom="paragraph">
                  <wp:posOffset>2103634</wp:posOffset>
                </wp:positionV>
                <wp:extent cx="1460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46050" cy="1270"/>
                        </a:xfrm>
                        <a:custGeom>
                          <a:avLst/>
                          <a:gdLst/>
                          <a:ahLst/>
                          <a:cxnLst/>
                          <a:rect l="l" t="t" r="r" b="b"/>
                          <a:pathLst>
                            <a:path w="146050" h="0">
                              <a:moveTo>
                                <a:pt x="0" y="0"/>
                              </a:moveTo>
                              <a:lnTo>
                                <a:pt x="145961"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2992" from="281.376007pt,165.640518pt" to="292.869007pt,165.640518pt" stroked="true" strokeweight=".441pt" strokecolor="#000000">
                <v:stroke dashstyle="solid"/>
                <w10:wrap type="none"/>
              </v:line>
            </w:pict>
          </mc:Fallback>
        </mc:AlternateContent>
      </w:r>
      <w:r>
        <w:rPr/>
        <mc:AlternateContent>
          <mc:Choice Requires="wps">
            <w:drawing>
              <wp:anchor distT="0" distB="0" distL="0" distR="0" allowOverlap="1" layoutInCell="1" locked="0" behindDoc="1" simplePos="0" relativeHeight="486464000">
                <wp:simplePos x="0" y="0"/>
                <wp:positionH relativeFrom="page">
                  <wp:posOffset>2112035</wp:posOffset>
                </wp:positionH>
                <wp:positionV relativeFrom="paragraph">
                  <wp:posOffset>2275827</wp:posOffset>
                </wp:positionV>
                <wp:extent cx="2010410" cy="3365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010410" cy="33655"/>
                          <a:chExt cx="2010410" cy="33655"/>
                        </a:xfrm>
                      </wpg:grpSpPr>
                      <wps:wsp>
                        <wps:cNvPr id="56" name="Graphic 56"/>
                        <wps:cNvSpPr/>
                        <wps:spPr>
                          <a:xfrm>
                            <a:off x="0" y="2800"/>
                            <a:ext cx="2010410" cy="1270"/>
                          </a:xfrm>
                          <a:custGeom>
                            <a:avLst/>
                            <a:gdLst/>
                            <a:ahLst/>
                            <a:cxnLst/>
                            <a:rect l="l" t="t" r="r" b="b"/>
                            <a:pathLst>
                              <a:path w="2010410" h="0">
                                <a:moveTo>
                                  <a:pt x="0" y="0"/>
                                </a:moveTo>
                                <a:lnTo>
                                  <a:pt x="2010079" y="0"/>
                                </a:lnTo>
                              </a:path>
                            </a:pathLst>
                          </a:custGeom>
                          <a:ln w="5600">
                            <a:solidFill>
                              <a:srgbClr val="000000"/>
                            </a:solidFill>
                            <a:prstDash val="solid"/>
                          </a:ln>
                        </wps:spPr>
                        <wps:bodyPr wrap="square" lIns="0" tIns="0" rIns="0" bIns="0" rtlCol="0">
                          <a:prstTxWarp prst="textNoShape">
                            <a:avLst/>
                          </a:prstTxWarp>
                          <a:noAutofit/>
                        </wps:bodyPr>
                      </wps:wsp>
                      <wps:wsp>
                        <wps:cNvPr id="57" name="Graphic 57"/>
                        <wps:cNvSpPr/>
                        <wps:spPr>
                          <a:xfrm>
                            <a:off x="100012" y="30575"/>
                            <a:ext cx="907415" cy="1270"/>
                          </a:xfrm>
                          <a:custGeom>
                            <a:avLst/>
                            <a:gdLst/>
                            <a:ahLst/>
                            <a:cxnLst/>
                            <a:rect l="l" t="t" r="r" b="b"/>
                            <a:pathLst>
                              <a:path w="907415" h="0">
                                <a:moveTo>
                                  <a:pt x="0" y="0"/>
                                </a:moveTo>
                                <a:lnTo>
                                  <a:pt x="907313" y="0"/>
                                </a:lnTo>
                              </a:path>
                            </a:pathLst>
                          </a:custGeom>
                          <a:ln w="5600">
                            <a:solidFill>
                              <a:srgbClr val="000000"/>
                            </a:solidFill>
                            <a:prstDash val="solid"/>
                          </a:ln>
                        </wps:spPr>
                        <wps:bodyPr wrap="square" lIns="0" tIns="0" rIns="0" bIns="0" rtlCol="0">
                          <a:prstTxWarp prst="textNoShape">
                            <a:avLst/>
                          </a:prstTxWarp>
                          <a:noAutofit/>
                        </wps:bodyPr>
                      </wps:wsp>
                      <wps:wsp>
                        <wps:cNvPr id="58" name="Graphic 58"/>
                        <wps:cNvSpPr/>
                        <wps:spPr>
                          <a:xfrm>
                            <a:off x="1107338" y="30575"/>
                            <a:ext cx="902969" cy="1270"/>
                          </a:xfrm>
                          <a:custGeom>
                            <a:avLst/>
                            <a:gdLst/>
                            <a:ahLst/>
                            <a:cxnLst/>
                            <a:rect l="l" t="t" r="r" b="b"/>
                            <a:pathLst>
                              <a:path w="902969" h="0">
                                <a:moveTo>
                                  <a:pt x="0" y="0"/>
                                </a:moveTo>
                                <a:lnTo>
                                  <a:pt x="902741" y="0"/>
                                </a:lnTo>
                              </a:path>
                            </a:pathLst>
                          </a:custGeom>
                          <a:ln w="56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302002pt;margin-top:179.199005pt;width:158.3pt;height:2.65pt;mso-position-horizontal-relative:page;mso-position-vertical-relative:paragraph;z-index:-16852480" id="docshapegroup30" coordorigin="3326,3584" coordsize="3166,53">
                <v:line style="position:absolute" from="3326,3588" to="6492,3588" stroked="true" strokeweight=".441pt" strokecolor="#000000">
                  <v:stroke dashstyle="solid"/>
                </v:line>
                <v:line style="position:absolute" from="3484,3632" to="4912,3632" stroked="true" strokeweight=".441pt" strokecolor="#000000">
                  <v:stroke dashstyle="solid"/>
                </v:line>
                <v:line style="position:absolute" from="5070,3632" to="6492,3632" stroked="true" strokeweight=".44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64512">
                <wp:simplePos x="0" y="0"/>
                <wp:positionH relativeFrom="page">
                  <wp:posOffset>2873959</wp:posOffset>
                </wp:positionH>
                <wp:positionV relativeFrom="paragraph">
                  <wp:posOffset>2365953</wp:posOffset>
                </wp:positionV>
                <wp:extent cx="10350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03505" cy="1270"/>
                        </a:xfrm>
                        <a:custGeom>
                          <a:avLst/>
                          <a:gdLst/>
                          <a:ahLst/>
                          <a:cxnLst/>
                          <a:rect l="l" t="t" r="r" b="b"/>
                          <a:pathLst>
                            <a:path w="103505" h="0">
                              <a:moveTo>
                                <a:pt x="0" y="0"/>
                              </a:moveTo>
                              <a:lnTo>
                                <a:pt x="103327"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1968" from="226.296005pt,186.295517pt" to="234.432005pt,186.295517pt" stroked="true" strokeweight=".441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2112035</wp:posOffset>
                </wp:positionH>
                <wp:positionV relativeFrom="paragraph">
                  <wp:posOffset>2218721</wp:posOffset>
                </wp:positionV>
                <wp:extent cx="100330" cy="44704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0330" cy="447040"/>
                        </a:xfrm>
                        <a:prstGeom prst="rect">
                          <a:avLst/>
                        </a:prstGeom>
                      </wps:spPr>
                      <wps:txbx>
                        <w:txbxContent>
                          <w:p>
                            <w:pPr>
                              <w:spacing w:line="226" w:lineRule="exact" w:before="0"/>
                              <w:ind w:left="0" w:right="0" w:firstLine="0"/>
                              <w:jc w:val="left"/>
                              <w:rPr>
                                <w:rFonts w:ascii="Lucida Sans Unicode"/>
                                <w:sz w:val="19"/>
                              </w:rPr>
                            </w:pPr>
                            <w:r>
                              <w:rPr>
                                <w:rFonts w:ascii="Lucida Sans Unicode"/>
                                <w:spacing w:val="-10"/>
                                <w:w w:val="260"/>
                                <w:sz w:val="19"/>
                              </w:rPr>
                              <w:t>,</w:t>
                            </w:r>
                          </w:p>
                        </w:txbxContent>
                      </wps:txbx>
                      <wps:bodyPr wrap="square" lIns="0" tIns="0" rIns="0" bIns="0" rtlCol="0">
                        <a:noAutofit/>
                      </wps:bodyPr>
                    </wps:wsp>
                  </a:graphicData>
                </a:graphic>
              </wp:anchor>
            </w:drawing>
          </mc:Choice>
          <mc:Fallback>
            <w:pict>
              <v:shape style="position:absolute;margin-left:166.302002pt;margin-top:174.702499pt;width:7.9pt;height:35.2pt;mso-position-horizontal-relative:page;mso-position-vertical-relative:paragraph;z-index:15745024" type="#_x0000_t202" id="docshape31" filled="false" stroked="false">
                <v:textbox inset="0,0,0,0">
                  <w:txbxContent>
                    <w:p>
                      <w:pPr>
                        <w:spacing w:line="226" w:lineRule="exact" w:before="0"/>
                        <w:ind w:left="0" w:right="0" w:firstLine="0"/>
                        <w:jc w:val="left"/>
                        <w:rPr>
                          <w:rFonts w:ascii="Lucida Sans Unicode"/>
                          <w:sz w:val="19"/>
                        </w:rPr>
                      </w:pPr>
                      <w:r>
                        <w:rPr>
                          <w:rFonts w:ascii="Lucida Sans Unicode"/>
                          <w:spacing w:val="-10"/>
                          <w:w w:val="260"/>
                          <w:sz w:val="19"/>
                        </w:rPr>
                        <w:t>,</w:t>
                      </w:r>
                    </w:p>
                  </w:txbxContent>
                </v:textbox>
                <w10:wrap type="none"/>
              </v:shape>
            </w:pict>
          </mc:Fallback>
        </mc:AlternateContent>
      </w:r>
      <w:r>
        <w:rPr/>
        <w:t>liver</w:t>
      </w:r>
      <w:r>
        <w:rPr>
          <w:spacing w:val="-12"/>
        </w:rPr>
        <w:t> </w:t>
      </w:r>
      <w:r>
        <w:rPr/>
        <w:t>problem,</w:t>
      </w:r>
      <w:r>
        <w:rPr>
          <w:spacing w:val="-12"/>
        </w:rPr>
        <w:t> </w:t>
      </w:r>
      <w:r>
        <w:rPr/>
        <w:t>and</w:t>
      </w:r>
      <w:r>
        <w:rPr>
          <w:spacing w:val="-12"/>
        </w:rPr>
        <w:t> </w:t>
      </w:r>
      <w:r>
        <w:rPr/>
        <w:t>used</w:t>
      </w:r>
      <w:r>
        <w:rPr>
          <w:spacing w:val="-11"/>
        </w:rPr>
        <w:t> </w:t>
      </w:r>
      <w:r>
        <w:rPr/>
        <w:t>Sulfonzlureas</w:t>
      </w:r>
      <w:r>
        <w:rPr>
          <w:spacing w:val="-12"/>
        </w:rPr>
        <w:t> </w:t>
      </w:r>
      <w:r>
        <w:rPr/>
        <w:t>(Glipizide),</w:t>
      </w:r>
      <w:r>
        <w:rPr>
          <w:spacing w:val="-12"/>
        </w:rPr>
        <w:t> </w:t>
      </w:r>
      <w:r>
        <w:rPr/>
        <w:t>then</w:t>
      </w:r>
      <w:r>
        <w:rPr>
          <w:spacing w:val="-12"/>
        </w:rPr>
        <w:t> </w:t>
      </w:r>
      <w:r>
        <w:rPr/>
        <w:t>starting</w:t>
      </w:r>
      <w:r>
        <w:rPr>
          <w:spacing w:val="-11"/>
        </w:rPr>
        <w:t> </w:t>
      </w:r>
      <w:r>
        <w:rPr/>
        <w:t>dose</w:t>
      </w:r>
      <w:r>
        <w:rPr>
          <w:spacing w:val="-12"/>
        </w:rPr>
        <w:t> </w:t>
      </w:r>
      <w:r>
        <w:rPr/>
        <w:t>should</w:t>
      </w:r>
      <w:r>
        <w:rPr>
          <w:spacing w:val="-12"/>
        </w:rPr>
        <w:t> </w:t>
      </w:r>
      <w:r>
        <w:rPr/>
        <w:t>be</w:t>
      </w:r>
      <w:r>
        <w:rPr>
          <w:spacing w:val="-12"/>
        </w:rPr>
        <w:t> </w:t>
      </w:r>
      <w:r>
        <w:rPr/>
        <w:t>2.5mg</w:t>
      </w:r>
      <w:r>
        <w:rPr>
          <w:spacing w:val="-11"/>
        </w:rPr>
        <w:t> </w:t>
      </w:r>
      <w:r>
        <w:rPr/>
        <w:t>daily” (Mahmoud and Elbeh </w:t>
      </w:r>
      <w:hyperlink w:history="true" w:anchor="_bookmark83">
        <w:r>
          <w:rPr>
            <w:color w:val="0000FF"/>
          </w:rPr>
          <w:t>2016</w:t>
        </w:r>
      </w:hyperlink>
      <w:r>
        <w:rPr/>
        <w:t>). Medvedeva et al. (Medvedeva et al. </w:t>
      </w:r>
      <w:hyperlink w:history="true" w:anchor="_bookmark84">
        <w:r>
          <w:rPr>
            <w:color w:val="0000FF"/>
          </w:rPr>
          <w:t>2007</w:t>
        </w:r>
      </w:hyperlink>
      <w:r>
        <w:rPr/>
        <w:t>) developed a </w:t>
      </w:r>
      <w:r>
        <w:rPr>
          <w:i/>
        </w:rPr>
        <w:t>web- based case-similarity retrieval system </w:t>
      </w:r>
      <w:r>
        <w:rPr/>
        <w:t>to enable doctors to share their knowledge with the community</w:t>
      </w:r>
      <w:r>
        <w:rPr>
          <w:spacing w:val="-3"/>
        </w:rPr>
        <w:t> </w:t>
      </w:r>
      <w:r>
        <w:rPr/>
        <w:t>and</w:t>
      </w:r>
      <w:r>
        <w:rPr>
          <w:spacing w:val="-4"/>
        </w:rPr>
        <w:t> </w:t>
      </w:r>
      <w:r>
        <w:rPr/>
        <w:t>to</w:t>
      </w:r>
      <w:r>
        <w:rPr>
          <w:spacing w:val="-4"/>
        </w:rPr>
        <w:t> </w:t>
      </w:r>
      <w:r>
        <w:rPr/>
        <w:t>optimize</w:t>
      </w:r>
      <w:r>
        <w:rPr>
          <w:spacing w:val="-3"/>
        </w:rPr>
        <w:t> </w:t>
      </w:r>
      <w:r>
        <w:rPr/>
        <w:t>disease</w:t>
      </w:r>
      <w:r>
        <w:rPr>
          <w:spacing w:val="-4"/>
        </w:rPr>
        <w:t> </w:t>
      </w:r>
      <w:r>
        <w:rPr/>
        <w:t>treatments</w:t>
      </w:r>
      <w:r>
        <w:rPr>
          <w:spacing w:val="-3"/>
        </w:rPr>
        <w:t> </w:t>
      </w:r>
      <w:r>
        <w:rPr/>
        <w:t>for</w:t>
      </w:r>
      <w:r>
        <w:rPr>
          <w:spacing w:val="-3"/>
        </w:rPr>
        <w:t> </w:t>
      </w:r>
      <w:r>
        <w:rPr/>
        <w:t>their</w:t>
      </w:r>
      <w:r>
        <w:rPr>
          <w:spacing w:val="-3"/>
        </w:rPr>
        <w:t> </w:t>
      </w:r>
      <w:r>
        <w:rPr/>
        <w:t>patients.</w:t>
      </w:r>
      <w:r>
        <w:rPr>
          <w:spacing w:val="-4"/>
        </w:rPr>
        <w:t> </w:t>
      </w:r>
      <w:r>
        <w:rPr/>
        <w:t>In</w:t>
      </w:r>
      <w:r>
        <w:rPr>
          <w:spacing w:val="-3"/>
        </w:rPr>
        <w:t> </w:t>
      </w:r>
      <w:r>
        <w:rPr/>
        <w:t>this</w:t>
      </w:r>
      <w:r>
        <w:rPr>
          <w:spacing w:val="-3"/>
        </w:rPr>
        <w:t> </w:t>
      </w:r>
      <w:r>
        <w:rPr/>
        <w:t>system,</w:t>
      </w:r>
      <w:r>
        <w:rPr>
          <w:spacing w:val="-4"/>
        </w:rPr>
        <w:t> </w:t>
      </w:r>
      <w:r>
        <w:rPr/>
        <w:t>patient</w:t>
      </w:r>
      <w:r>
        <w:rPr>
          <w:spacing w:val="-4"/>
        </w:rPr>
        <w:t> </w:t>
      </w:r>
      <w:r>
        <w:rPr/>
        <w:t>his- tories are utilized by doctors to select suitable treatment plans for patients. Bankhele et </w:t>
      </w:r>
      <w:r>
        <w:rPr/>
        <w:t>al. (Bankhele</w:t>
      </w:r>
      <w:r>
        <w:rPr>
          <w:spacing w:val="-2"/>
        </w:rPr>
        <w:t> </w:t>
      </w:r>
      <w:r>
        <w:rPr/>
        <w:t>et</w:t>
      </w:r>
      <w:r>
        <w:rPr>
          <w:spacing w:val="-2"/>
        </w:rPr>
        <w:t> </w:t>
      </w:r>
      <w:r>
        <w:rPr/>
        <w:t>al.</w:t>
      </w:r>
      <w:r>
        <w:rPr>
          <w:spacing w:val="-2"/>
        </w:rPr>
        <w:t> </w:t>
      </w:r>
      <w:hyperlink w:history="true" w:anchor="_bookmark40">
        <w:r>
          <w:rPr>
            <w:color w:val="0000FF"/>
          </w:rPr>
          <w:t>2017</w:t>
        </w:r>
      </w:hyperlink>
      <w:r>
        <w:rPr/>
        <w:t>)</w:t>
      </w:r>
      <w:r>
        <w:rPr>
          <w:spacing w:val="-2"/>
        </w:rPr>
        <w:t> </w:t>
      </w:r>
      <w:r>
        <w:rPr/>
        <w:t>proposed</w:t>
      </w:r>
      <w:r>
        <w:rPr>
          <w:spacing w:val="-2"/>
        </w:rPr>
        <w:t> </w:t>
      </w:r>
      <w:r>
        <w:rPr/>
        <w:t>a</w:t>
      </w:r>
      <w:r>
        <w:rPr>
          <w:spacing w:val="-2"/>
        </w:rPr>
        <w:t> </w:t>
      </w:r>
      <w:r>
        <w:rPr/>
        <w:t>recommendation</w:t>
      </w:r>
      <w:r>
        <w:rPr>
          <w:spacing w:val="-2"/>
        </w:rPr>
        <w:t> </w:t>
      </w:r>
      <w:r>
        <w:rPr/>
        <w:t>approach</w:t>
      </w:r>
      <w:r>
        <w:rPr>
          <w:spacing w:val="-2"/>
        </w:rPr>
        <w:t> </w:t>
      </w:r>
      <w:r>
        <w:rPr/>
        <w:t>based</w:t>
      </w:r>
      <w:r>
        <w:rPr>
          <w:spacing w:val="-2"/>
        </w:rPr>
        <w:t> </w:t>
      </w:r>
      <w:r>
        <w:rPr/>
        <w:t>on</w:t>
      </w:r>
      <w:r>
        <w:rPr>
          <w:spacing w:val="-2"/>
        </w:rPr>
        <w:t> </w:t>
      </w:r>
      <w:r>
        <w:rPr/>
        <w:t>the</w:t>
      </w:r>
      <w:r>
        <w:rPr>
          <w:spacing w:val="-2"/>
        </w:rPr>
        <w:t> </w:t>
      </w:r>
      <w:r>
        <w:rPr>
          <w:i/>
        </w:rPr>
        <w:t>CF</w:t>
      </w:r>
      <w:r>
        <w:rPr>
          <w:i/>
          <w:spacing w:val="-2"/>
        </w:rPr>
        <w:t> </w:t>
      </w:r>
      <w:r>
        <w:rPr>
          <w:i/>
        </w:rPr>
        <w:t>technique</w:t>
      </w:r>
      <w:r>
        <w:rPr>
          <w:i/>
          <w:spacing w:val="-2"/>
        </w:rPr>
        <w:t> </w:t>
      </w:r>
      <w:r>
        <w:rPr/>
        <w:t>to suggest proper medications to diabetes patients. A patient has to register in the system and then</w:t>
      </w:r>
      <w:r>
        <w:rPr>
          <w:spacing w:val="-7"/>
        </w:rPr>
        <w:t> </w:t>
      </w:r>
      <w:r>
        <w:rPr/>
        <w:t>enters</w:t>
      </w:r>
      <w:r>
        <w:rPr>
          <w:spacing w:val="-7"/>
        </w:rPr>
        <w:t> </w:t>
      </w:r>
      <w:r>
        <w:rPr/>
        <w:t>a</w:t>
      </w:r>
      <w:r>
        <w:rPr>
          <w:spacing w:val="-7"/>
        </w:rPr>
        <w:t> </w:t>
      </w:r>
      <w:r>
        <w:rPr/>
        <w:t>predefined</w:t>
      </w:r>
      <w:r>
        <w:rPr>
          <w:spacing w:val="-7"/>
        </w:rPr>
        <w:t> </w:t>
      </w:r>
      <w:r>
        <w:rPr/>
        <w:t>set</w:t>
      </w:r>
      <w:r>
        <w:rPr>
          <w:spacing w:val="-7"/>
        </w:rPr>
        <w:t> </w:t>
      </w:r>
      <w:r>
        <w:rPr/>
        <w:t>of</w:t>
      </w:r>
      <w:r>
        <w:rPr>
          <w:spacing w:val="-7"/>
        </w:rPr>
        <w:t> </w:t>
      </w:r>
      <w:r>
        <w:rPr/>
        <w:t>attributes,</w:t>
      </w:r>
      <w:r>
        <w:rPr>
          <w:spacing w:val="-7"/>
        </w:rPr>
        <w:t> </w:t>
      </w:r>
      <w:r>
        <w:rPr/>
        <w:t>such</w:t>
      </w:r>
      <w:r>
        <w:rPr>
          <w:spacing w:val="-7"/>
        </w:rPr>
        <w:t> </w:t>
      </w:r>
      <w:r>
        <w:rPr/>
        <w:t>as</w:t>
      </w:r>
      <w:r>
        <w:rPr>
          <w:spacing w:val="-7"/>
        </w:rPr>
        <w:t> </w:t>
      </w:r>
      <w:r>
        <w:rPr>
          <w:i/>
        </w:rPr>
        <w:t>age,</w:t>
      </w:r>
      <w:r>
        <w:rPr>
          <w:i/>
          <w:spacing w:val="-7"/>
        </w:rPr>
        <w:t> </w:t>
      </w:r>
      <w:r>
        <w:rPr>
          <w:i/>
        </w:rPr>
        <w:t>insulin,</w:t>
      </w:r>
      <w:r>
        <w:rPr>
          <w:i/>
          <w:spacing w:val="-7"/>
        </w:rPr>
        <w:t> </w:t>
      </w:r>
      <w:r>
        <w:rPr>
          <w:i/>
        </w:rPr>
        <w:t>glucose,</w:t>
      </w:r>
      <w:r>
        <w:rPr>
          <w:i/>
          <w:spacing w:val="-7"/>
        </w:rPr>
        <w:t> </w:t>
      </w:r>
      <w:r>
        <w:rPr>
          <w:i/>
        </w:rPr>
        <w:t>BMI,</w:t>
      </w:r>
      <w:r>
        <w:rPr>
          <w:i/>
          <w:spacing w:val="-8"/>
        </w:rPr>
        <w:t> </w:t>
      </w:r>
      <w:r>
        <w:rPr>
          <w:i/>
        </w:rPr>
        <w:t>BP,</w:t>
      </w:r>
      <w:r>
        <w:rPr>
          <w:i/>
          <w:spacing w:val="-7"/>
        </w:rPr>
        <w:t> </w:t>
      </w:r>
      <w:r>
        <w:rPr/>
        <w:t>and</w:t>
      </w:r>
      <w:r>
        <w:rPr>
          <w:spacing w:val="-7"/>
        </w:rPr>
        <w:t> </w:t>
      </w:r>
      <w:r>
        <w:rPr>
          <w:i/>
        </w:rPr>
        <w:t>triceps thickness</w:t>
      </w:r>
      <w:r>
        <w:rPr/>
        <w:t>, which are then analyzed to create personalized recommendations. A </w:t>
      </w:r>
      <w:r>
        <w:rPr>
          <w:i/>
        </w:rPr>
        <w:t>user-based CF</w:t>
      </w:r>
      <w:r>
        <w:rPr>
          <w:i/>
          <w:spacing w:val="-5"/>
        </w:rPr>
        <w:t> </w:t>
      </w:r>
      <w:r>
        <w:rPr/>
        <w:t>is</w:t>
      </w:r>
      <w:r>
        <w:rPr>
          <w:spacing w:val="-12"/>
        </w:rPr>
        <w:t> </w:t>
      </w:r>
      <w:r>
        <w:rPr/>
        <w:t>applied</w:t>
      </w:r>
      <w:r>
        <w:rPr>
          <w:spacing w:val="-11"/>
        </w:rPr>
        <w:t> </w:t>
      </w:r>
      <w:r>
        <w:rPr/>
        <w:t>to</w:t>
      </w:r>
      <w:r>
        <w:rPr>
          <w:spacing w:val="-12"/>
        </w:rPr>
        <w:t> </w:t>
      </w:r>
      <w:r>
        <w:rPr/>
        <w:t>find</w:t>
      </w:r>
      <w:r>
        <w:rPr>
          <w:spacing w:val="-11"/>
        </w:rPr>
        <w:t> </w:t>
      </w:r>
      <w:r>
        <w:rPr/>
        <w:t>patients</w:t>
      </w:r>
      <w:r>
        <w:rPr>
          <w:spacing w:val="-11"/>
        </w:rPr>
        <w:t> </w:t>
      </w:r>
      <w:r>
        <w:rPr/>
        <w:t>whose</w:t>
      </w:r>
      <w:r>
        <w:rPr>
          <w:spacing w:val="-12"/>
        </w:rPr>
        <w:t> </w:t>
      </w:r>
      <w:r>
        <w:rPr/>
        <w:t>attributes</w:t>
      </w:r>
      <w:r>
        <w:rPr>
          <w:spacing w:val="-11"/>
        </w:rPr>
        <w:t> </w:t>
      </w:r>
      <w:r>
        <w:rPr/>
        <w:t>best</w:t>
      </w:r>
      <w:r>
        <w:rPr>
          <w:spacing w:val="-12"/>
        </w:rPr>
        <w:t> </w:t>
      </w:r>
      <w:r>
        <w:rPr/>
        <w:t>match</w:t>
      </w:r>
      <w:r>
        <w:rPr>
          <w:spacing w:val="-12"/>
        </w:rPr>
        <w:t> </w:t>
      </w:r>
      <w:r>
        <w:rPr/>
        <w:t>the</w:t>
      </w:r>
      <w:r>
        <w:rPr>
          <w:spacing w:val="-11"/>
        </w:rPr>
        <w:t> </w:t>
      </w:r>
      <w:r>
        <w:rPr/>
        <w:t>active</w:t>
      </w:r>
      <w:r>
        <w:rPr>
          <w:spacing w:val="-12"/>
        </w:rPr>
        <w:t> </w:t>
      </w:r>
      <w:r>
        <w:rPr/>
        <w:t>patient’s</w:t>
      </w:r>
      <w:r>
        <w:rPr>
          <w:spacing w:val="-12"/>
        </w:rPr>
        <w:t> </w:t>
      </w:r>
      <w:r>
        <w:rPr/>
        <w:t>attributes.</w:t>
      </w:r>
      <w:r>
        <w:rPr>
          <w:spacing w:val="-11"/>
        </w:rPr>
        <w:t> </w:t>
      </w:r>
      <w:r>
        <w:rPr/>
        <w:t>This </w:t>
      </w:r>
      <w:r>
        <w:rPr>
          <w:w w:val="105"/>
        </w:rPr>
        <w:t>matching</w:t>
      </w:r>
      <w:r>
        <w:rPr>
          <w:spacing w:val="-13"/>
          <w:w w:val="105"/>
        </w:rPr>
        <w:t> </w:t>
      </w:r>
      <w:r>
        <w:rPr>
          <w:w w:val="105"/>
        </w:rPr>
        <w:t>is</w:t>
      </w:r>
      <w:r>
        <w:rPr>
          <w:spacing w:val="-12"/>
          <w:w w:val="105"/>
        </w:rPr>
        <w:t> </w:t>
      </w:r>
      <w:r>
        <w:rPr>
          <w:w w:val="105"/>
        </w:rPr>
        <w:t>done</w:t>
      </w:r>
      <w:r>
        <w:rPr>
          <w:spacing w:val="-13"/>
          <w:w w:val="105"/>
        </w:rPr>
        <w:t> </w:t>
      </w:r>
      <w:r>
        <w:rPr>
          <w:w w:val="105"/>
        </w:rPr>
        <w:t>using</w:t>
      </w:r>
      <w:r>
        <w:rPr>
          <w:spacing w:val="-12"/>
          <w:w w:val="105"/>
        </w:rPr>
        <w:t> </w:t>
      </w:r>
      <w:r>
        <w:rPr>
          <w:w w:val="105"/>
        </w:rPr>
        <w:t>Formula</w:t>
      </w:r>
      <w:r>
        <w:rPr>
          <w:spacing w:val="-13"/>
          <w:w w:val="105"/>
        </w:rPr>
        <w:t> </w:t>
      </w:r>
      <w:r>
        <w:rPr>
          <w:w w:val="105"/>
        </w:rPr>
        <w:t>(</w:t>
      </w:r>
      <w:hyperlink w:history="true" w:anchor="_bookmark12">
        <w:r>
          <w:rPr>
            <w:color w:val="0000FF"/>
            <w:w w:val="105"/>
          </w:rPr>
          <w:t>1</w:t>
        </w:r>
      </w:hyperlink>
      <w:r>
        <w:rPr>
          <w:w w:val="105"/>
        </w:rPr>
        <w:t>),</w:t>
      </w:r>
      <w:r>
        <w:rPr>
          <w:spacing w:val="-12"/>
          <w:w w:val="105"/>
        </w:rPr>
        <w:t> </w:t>
      </w:r>
      <w:r>
        <w:rPr>
          <w:w w:val="105"/>
        </w:rPr>
        <w:t>where</w:t>
      </w:r>
      <w:r>
        <w:rPr>
          <w:spacing w:val="-13"/>
          <w:w w:val="105"/>
        </w:rPr>
        <w:t> </w:t>
      </w:r>
      <w:r>
        <w:rPr>
          <w:rFonts w:ascii="Calibri" w:hAnsi="Calibri"/>
          <w:i/>
          <w:w w:val="105"/>
        </w:rPr>
        <w:t>P</w:t>
      </w:r>
      <w:r>
        <w:rPr>
          <w:rFonts w:ascii="Calibri" w:hAnsi="Calibri"/>
          <w:i/>
          <w:spacing w:val="-11"/>
          <w:w w:val="105"/>
        </w:rPr>
        <w:t> </w:t>
      </w:r>
      <w:r>
        <w:rPr>
          <w:w w:val="105"/>
        </w:rPr>
        <w:t>is</w:t>
      </w:r>
      <w:r>
        <w:rPr>
          <w:spacing w:val="-13"/>
          <w:w w:val="105"/>
        </w:rPr>
        <w:t> </w:t>
      </w:r>
      <w:r>
        <w:rPr>
          <w:w w:val="105"/>
        </w:rPr>
        <w:t>the</w:t>
      </w:r>
      <w:r>
        <w:rPr>
          <w:spacing w:val="-12"/>
          <w:w w:val="105"/>
        </w:rPr>
        <w:t> </w:t>
      </w:r>
      <w:r>
        <w:rPr>
          <w:w w:val="105"/>
        </w:rPr>
        <w:t>attribute</w:t>
      </w:r>
      <w:r>
        <w:rPr>
          <w:spacing w:val="-12"/>
          <w:w w:val="105"/>
        </w:rPr>
        <w:t> </w:t>
      </w:r>
      <w:r>
        <w:rPr>
          <w:w w:val="105"/>
        </w:rPr>
        <w:t>set</w:t>
      </w:r>
      <w:r>
        <w:rPr>
          <w:spacing w:val="-13"/>
          <w:w w:val="105"/>
        </w:rPr>
        <w:t> </w:t>
      </w:r>
      <w:r>
        <w:rPr>
          <w:w w:val="105"/>
        </w:rPr>
        <w:t>of</w:t>
      </w:r>
      <w:r>
        <w:rPr>
          <w:spacing w:val="-12"/>
          <w:w w:val="105"/>
        </w:rPr>
        <w:t> </w:t>
      </w:r>
      <w:r>
        <w:rPr>
          <w:w w:val="105"/>
        </w:rPr>
        <w:t>patients</w:t>
      </w:r>
      <w:r>
        <w:rPr>
          <w:spacing w:val="-13"/>
          <w:w w:val="105"/>
        </w:rPr>
        <w:t> </w:t>
      </w:r>
      <w:r>
        <w:rPr>
          <w:rFonts w:ascii="Calibri" w:hAnsi="Calibri"/>
          <w:i/>
          <w:w w:val="105"/>
        </w:rPr>
        <w:t>a</w:t>
      </w:r>
      <w:r>
        <w:rPr>
          <w:rFonts w:ascii="Calibri" w:hAnsi="Calibri"/>
          <w:i/>
          <w:spacing w:val="-5"/>
          <w:w w:val="105"/>
        </w:rPr>
        <w:t> </w:t>
      </w:r>
      <w:r>
        <w:rPr>
          <w:w w:val="105"/>
        </w:rPr>
        <w:t>and</w:t>
      </w:r>
      <w:r>
        <w:rPr>
          <w:spacing w:val="-12"/>
          <w:w w:val="105"/>
        </w:rPr>
        <w:t> </w:t>
      </w:r>
      <w:r>
        <w:rPr>
          <w:rFonts w:ascii="Calibri" w:hAnsi="Calibri"/>
          <w:i/>
          <w:w w:val="105"/>
        </w:rPr>
        <w:t>b</w:t>
      </w:r>
      <w:r>
        <w:rPr>
          <w:w w:val="105"/>
        </w:rPr>
        <w:t>;</w:t>
      </w:r>
      <w:r>
        <w:rPr>
          <w:spacing w:val="-13"/>
          <w:w w:val="105"/>
        </w:rPr>
        <w:t> </w:t>
      </w:r>
      <w:r>
        <w:rPr>
          <w:rFonts w:ascii="Calibri" w:hAnsi="Calibri"/>
          <w:i/>
          <w:w w:val="105"/>
        </w:rPr>
        <w:t>r</w:t>
      </w:r>
      <w:r>
        <w:rPr>
          <w:rFonts w:ascii="Calibri" w:hAnsi="Calibri"/>
          <w:i/>
          <w:w w:val="105"/>
          <w:vertAlign w:val="subscript"/>
        </w:rPr>
        <w:t>a,p</w:t>
      </w:r>
      <w:r>
        <w:rPr>
          <w:rFonts w:ascii="Calibri" w:hAnsi="Calibri"/>
          <w:i/>
          <w:spacing w:val="1"/>
          <w:w w:val="105"/>
          <w:vertAlign w:val="baseline"/>
        </w:rPr>
        <w:t> </w:t>
      </w:r>
      <w:r>
        <w:rPr>
          <w:w w:val="105"/>
          <w:vertAlign w:val="baseline"/>
        </w:rPr>
        <w:t>is the</w:t>
      </w:r>
      <w:r>
        <w:rPr>
          <w:spacing w:val="-5"/>
          <w:w w:val="105"/>
          <w:vertAlign w:val="baseline"/>
        </w:rPr>
        <w:t> </w:t>
      </w:r>
      <w:r>
        <w:rPr>
          <w:w w:val="105"/>
          <w:vertAlign w:val="baseline"/>
        </w:rPr>
        <w:t>value</w:t>
      </w:r>
      <w:r>
        <w:rPr>
          <w:spacing w:val="-6"/>
          <w:w w:val="105"/>
          <w:vertAlign w:val="baseline"/>
        </w:rPr>
        <w:t> </w:t>
      </w:r>
      <w:r>
        <w:rPr>
          <w:w w:val="105"/>
          <w:vertAlign w:val="baseline"/>
        </w:rPr>
        <w:t>of</w:t>
      </w:r>
      <w:r>
        <w:rPr>
          <w:spacing w:val="-6"/>
          <w:w w:val="105"/>
          <w:vertAlign w:val="baseline"/>
        </w:rPr>
        <w:t> </w:t>
      </w:r>
      <w:r>
        <w:rPr>
          <w:w w:val="105"/>
          <w:vertAlign w:val="baseline"/>
        </w:rPr>
        <w:t>patient</w:t>
      </w:r>
      <w:r>
        <w:rPr>
          <w:spacing w:val="-6"/>
          <w:w w:val="105"/>
          <w:vertAlign w:val="baseline"/>
        </w:rPr>
        <w:t> </w:t>
      </w:r>
      <w:r>
        <w:rPr>
          <w:rFonts w:ascii="Calibri" w:hAnsi="Calibri"/>
          <w:i/>
          <w:w w:val="105"/>
          <w:vertAlign w:val="baseline"/>
        </w:rPr>
        <w:t>a </w:t>
      </w:r>
      <w:r>
        <w:rPr>
          <w:w w:val="105"/>
          <w:vertAlign w:val="baseline"/>
        </w:rPr>
        <w:t>for</w:t>
      </w:r>
      <w:r>
        <w:rPr>
          <w:spacing w:val="-6"/>
          <w:w w:val="105"/>
          <w:vertAlign w:val="baseline"/>
        </w:rPr>
        <w:t> </w:t>
      </w:r>
      <w:r>
        <w:rPr>
          <w:w w:val="105"/>
          <w:vertAlign w:val="baseline"/>
        </w:rPr>
        <w:t>attribute</w:t>
      </w:r>
      <w:r>
        <w:rPr>
          <w:spacing w:val="-5"/>
          <w:w w:val="105"/>
          <w:vertAlign w:val="baseline"/>
        </w:rPr>
        <w:t> </w:t>
      </w:r>
      <w:r>
        <w:rPr>
          <w:rFonts w:ascii="Calibri" w:hAnsi="Calibri"/>
          <w:i/>
          <w:w w:val="105"/>
          <w:vertAlign w:val="baseline"/>
        </w:rPr>
        <w:t>p </w:t>
      </w:r>
      <w:r>
        <w:rPr>
          <w:w w:val="105"/>
          <w:vertAlign w:val="baseline"/>
        </w:rPr>
        <w:t>with</w:t>
      </w:r>
      <w:r>
        <w:rPr>
          <w:spacing w:val="-5"/>
          <w:w w:val="105"/>
          <w:vertAlign w:val="baseline"/>
        </w:rPr>
        <w:t> </w:t>
      </w:r>
      <w:r>
        <w:rPr>
          <w:rFonts w:ascii="Calibri" w:hAnsi="Calibri"/>
          <w:i/>
          <w:w w:val="105"/>
          <w:vertAlign w:val="baseline"/>
        </w:rPr>
        <w:t>r</w:t>
      </w:r>
      <w:r>
        <w:rPr>
          <w:rFonts w:ascii="Calibri" w:hAnsi="Calibri"/>
          <w:i/>
          <w:w w:val="105"/>
          <w:vertAlign w:val="subscript"/>
        </w:rPr>
        <w:t>a</w:t>
      </w:r>
      <w:r>
        <w:rPr>
          <w:rFonts w:ascii="Calibri" w:hAnsi="Calibri"/>
          <w:i/>
          <w:w w:val="105"/>
          <w:vertAlign w:val="baseline"/>
        </w:rPr>
        <w:t> </w:t>
      </w:r>
      <w:r>
        <w:rPr>
          <w:w w:val="105"/>
          <w:vertAlign w:val="baseline"/>
        </w:rPr>
        <w:t>as</w:t>
      </w:r>
      <w:r>
        <w:rPr>
          <w:spacing w:val="-6"/>
          <w:w w:val="105"/>
          <w:vertAlign w:val="baseline"/>
        </w:rPr>
        <w:t> </w:t>
      </w:r>
      <w:r>
        <w:rPr>
          <w:w w:val="105"/>
          <w:vertAlign w:val="baseline"/>
        </w:rPr>
        <w:t>the</w:t>
      </w:r>
      <w:r>
        <w:rPr>
          <w:spacing w:val="-5"/>
          <w:w w:val="105"/>
          <w:vertAlign w:val="baseline"/>
        </w:rPr>
        <w:t> </w:t>
      </w:r>
      <w:r>
        <w:rPr>
          <w:w w:val="105"/>
          <w:vertAlign w:val="baseline"/>
        </w:rPr>
        <w:t>mean</w:t>
      </w:r>
      <w:r>
        <w:rPr>
          <w:spacing w:val="-6"/>
          <w:w w:val="105"/>
          <w:vertAlign w:val="baseline"/>
        </w:rPr>
        <w:t> </w:t>
      </w:r>
      <w:r>
        <w:rPr>
          <w:w w:val="105"/>
          <w:vertAlign w:val="baseline"/>
        </w:rPr>
        <w:t>over</w:t>
      </w:r>
      <w:r>
        <w:rPr>
          <w:spacing w:val="-6"/>
          <w:w w:val="105"/>
          <w:vertAlign w:val="baseline"/>
        </w:rPr>
        <w:t> </w:t>
      </w:r>
      <w:r>
        <w:rPr>
          <w:w w:val="105"/>
          <w:vertAlign w:val="baseline"/>
        </w:rPr>
        <w:t>set</w:t>
      </w:r>
      <w:r>
        <w:rPr>
          <w:spacing w:val="-6"/>
          <w:w w:val="105"/>
          <w:vertAlign w:val="baseline"/>
        </w:rPr>
        <w:t> </w:t>
      </w:r>
      <w:r>
        <w:rPr>
          <w:rFonts w:ascii="Calibri" w:hAnsi="Calibri"/>
          <w:i/>
          <w:w w:val="105"/>
          <w:vertAlign w:val="baseline"/>
        </w:rPr>
        <w:t>P</w:t>
      </w:r>
      <w:r>
        <w:rPr>
          <w:rFonts w:ascii="Calibri" w:hAnsi="Calibri"/>
          <w:i/>
          <w:spacing w:val="23"/>
          <w:w w:val="105"/>
          <w:vertAlign w:val="baseline"/>
        </w:rPr>
        <w:t> </w:t>
      </w:r>
      <w:r>
        <w:rPr>
          <w:w w:val="105"/>
          <w:vertAlign w:val="baseline"/>
        </w:rPr>
        <w:t>of</w:t>
      </w:r>
      <w:r>
        <w:rPr>
          <w:spacing w:val="-6"/>
          <w:w w:val="105"/>
          <w:vertAlign w:val="baseline"/>
        </w:rPr>
        <w:t> </w:t>
      </w:r>
      <w:r>
        <w:rPr>
          <w:w w:val="105"/>
          <w:vertAlign w:val="baseline"/>
        </w:rPr>
        <w:t>attributes</w:t>
      </w:r>
      <w:r>
        <w:rPr>
          <w:spacing w:val="-5"/>
          <w:w w:val="105"/>
          <w:vertAlign w:val="baseline"/>
        </w:rPr>
        <w:t> </w:t>
      </w:r>
      <w:r>
        <w:rPr>
          <w:rFonts w:ascii="Calibri" w:hAnsi="Calibri"/>
          <w:i/>
          <w:w w:val="105"/>
          <w:vertAlign w:val="baseline"/>
        </w:rPr>
        <w:t>p</w:t>
      </w:r>
      <w:r>
        <w:rPr>
          <w:w w:val="105"/>
          <w:vertAlign w:val="baseline"/>
        </w:rPr>
        <w:t>;</w:t>
      </w:r>
      <w:r>
        <w:rPr>
          <w:spacing w:val="-6"/>
          <w:w w:val="105"/>
          <w:vertAlign w:val="baseline"/>
        </w:rPr>
        <w:t> </w:t>
      </w:r>
      <w:r>
        <w:rPr>
          <w:rFonts w:ascii="Calibri" w:hAnsi="Calibri"/>
          <w:i/>
          <w:w w:val="105"/>
          <w:vertAlign w:val="baseline"/>
        </w:rPr>
        <w:t>r</w:t>
      </w:r>
      <w:r>
        <w:rPr>
          <w:rFonts w:ascii="Calibri" w:hAnsi="Calibri"/>
          <w:i/>
          <w:w w:val="105"/>
          <w:vertAlign w:val="subscript"/>
        </w:rPr>
        <w:t>b,p</w:t>
      </w:r>
      <w:r>
        <w:rPr>
          <w:rFonts w:ascii="Calibri" w:hAnsi="Calibri"/>
          <w:i/>
          <w:w w:val="105"/>
          <w:vertAlign w:val="baseline"/>
        </w:rPr>
        <w:t> </w:t>
      </w:r>
      <w:r>
        <w:rPr>
          <w:w w:val="105"/>
          <w:vertAlign w:val="baseline"/>
        </w:rPr>
        <w:t>is the</w:t>
      </w:r>
      <w:r>
        <w:rPr>
          <w:spacing w:val="-7"/>
          <w:w w:val="105"/>
          <w:vertAlign w:val="baseline"/>
        </w:rPr>
        <w:t> </w:t>
      </w:r>
      <w:r>
        <w:rPr>
          <w:w w:val="105"/>
          <w:vertAlign w:val="baseline"/>
        </w:rPr>
        <w:t>value</w:t>
      </w:r>
      <w:r>
        <w:rPr>
          <w:spacing w:val="-7"/>
          <w:w w:val="105"/>
          <w:vertAlign w:val="baseline"/>
        </w:rPr>
        <w:t> </w:t>
      </w:r>
      <w:r>
        <w:rPr>
          <w:w w:val="105"/>
          <w:vertAlign w:val="baseline"/>
        </w:rPr>
        <w:t>of</w:t>
      </w:r>
      <w:r>
        <w:rPr>
          <w:spacing w:val="-7"/>
          <w:w w:val="105"/>
          <w:vertAlign w:val="baseline"/>
        </w:rPr>
        <w:t> </w:t>
      </w:r>
      <w:r>
        <w:rPr>
          <w:w w:val="105"/>
          <w:vertAlign w:val="baseline"/>
        </w:rPr>
        <w:t>patient</w:t>
      </w:r>
      <w:r>
        <w:rPr>
          <w:spacing w:val="-7"/>
          <w:w w:val="105"/>
          <w:vertAlign w:val="baseline"/>
        </w:rPr>
        <w:t> </w:t>
      </w:r>
      <w:r>
        <w:rPr>
          <w:rFonts w:ascii="Calibri" w:hAnsi="Calibri"/>
          <w:i/>
          <w:w w:val="105"/>
          <w:vertAlign w:val="baseline"/>
        </w:rPr>
        <w:t>b </w:t>
      </w:r>
      <w:r>
        <w:rPr>
          <w:w w:val="105"/>
          <w:vertAlign w:val="baseline"/>
        </w:rPr>
        <w:t>for</w:t>
      </w:r>
      <w:r>
        <w:rPr>
          <w:spacing w:val="-7"/>
          <w:w w:val="105"/>
          <w:vertAlign w:val="baseline"/>
        </w:rPr>
        <w:t> </w:t>
      </w:r>
      <w:r>
        <w:rPr>
          <w:w w:val="105"/>
          <w:vertAlign w:val="baseline"/>
        </w:rPr>
        <w:t>the</w:t>
      </w:r>
      <w:r>
        <w:rPr>
          <w:spacing w:val="-7"/>
          <w:w w:val="105"/>
          <w:vertAlign w:val="baseline"/>
        </w:rPr>
        <w:t> </w:t>
      </w:r>
      <w:r>
        <w:rPr>
          <w:w w:val="105"/>
          <w:vertAlign w:val="baseline"/>
        </w:rPr>
        <w:t>attribute</w:t>
      </w:r>
      <w:r>
        <w:rPr>
          <w:spacing w:val="-7"/>
          <w:w w:val="105"/>
          <w:vertAlign w:val="baseline"/>
        </w:rPr>
        <w:t> </w:t>
      </w:r>
      <w:r>
        <w:rPr>
          <w:rFonts w:ascii="Calibri" w:hAnsi="Calibri"/>
          <w:i/>
          <w:w w:val="105"/>
          <w:vertAlign w:val="baseline"/>
        </w:rPr>
        <w:t>p </w:t>
      </w:r>
      <w:r>
        <w:rPr>
          <w:w w:val="105"/>
          <w:vertAlign w:val="baseline"/>
        </w:rPr>
        <w:t>with</w:t>
      </w:r>
      <w:r>
        <w:rPr>
          <w:spacing w:val="-7"/>
          <w:w w:val="105"/>
          <w:vertAlign w:val="baseline"/>
        </w:rPr>
        <w:t> </w:t>
      </w:r>
      <w:r>
        <w:rPr>
          <w:rFonts w:ascii="Calibri" w:hAnsi="Calibri"/>
          <w:i/>
          <w:w w:val="105"/>
          <w:vertAlign w:val="baseline"/>
        </w:rPr>
        <w:t>r</w:t>
      </w:r>
      <w:r>
        <w:rPr>
          <w:rFonts w:ascii="Calibri" w:hAnsi="Calibri"/>
          <w:i/>
          <w:w w:val="105"/>
          <w:vertAlign w:val="subscript"/>
        </w:rPr>
        <w:t>b</w:t>
      </w:r>
      <w:r>
        <w:rPr>
          <w:rFonts w:ascii="Calibri" w:hAnsi="Calibri"/>
          <w:i/>
          <w:spacing w:val="10"/>
          <w:w w:val="105"/>
          <w:vertAlign w:val="baseline"/>
        </w:rPr>
        <w:t> </w:t>
      </w:r>
      <w:r>
        <w:rPr>
          <w:w w:val="105"/>
          <w:vertAlign w:val="baseline"/>
        </w:rPr>
        <w:t>as</w:t>
      </w:r>
      <w:r>
        <w:rPr>
          <w:spacing w:val="-7"/>
          <w:w w:val="105"/>
          <w:vertAlign w:val="baseline"/>
        </w:rPr>
        <w:t> </w:t>
      </w:r>
      <w:r>
        <w:rPr>
          <w:w w:val="105"/>
          <w:vertAlign w:val="baseline"/>
        </w:rPr>
        <w:t>the</w:t>
      </w:r>
      <w:r>
        <w:rPr>
          <w:spacing w:val="-7"/>
          <w:w w:val="105"/>
          <w:vertAlign w:val="baseline"/>
        </w:rPr>
        <w:t> </w:t>
      </w:r>
      <w:r>
        <w:rPr>
          <w:w w:val="105"/>
          <w:vertAlign w:val="baseline"/>
        </w:rPr>
        <w:t>mean</w:t>
      </w:r>
      <w:r>
        <w:rPr>
          <w:spacing w:val="-7"/>
          <w:w w:val="105"/>
          <w:vertAlign w:val="baseline"/>
        </w:rPr>
        <w:t> </w:t>
      </w:r>
      <w:r>
        <w:rPr>
          <w:w w:val="105"/>
          <w:vertAlign w:val="baseline"/>
        </w:rPr>
        <w:t>over</w:t>
      </w:r>
      <w:r>
        <w:rPr>
          <w:spacing w:val="-7"/>
          <w:w w:val="105"/>
          <w:vertAlign w:val="baseline"/>
        </w:rPr>
        <w:t> </w:t>
      </w:r>
      <w:r>
        <w:rPr>
          <w:w w:val="105"/>
          <w:vertAlign w:val="baseline"/>
        </w:rPr>
        <w:t>set</w:t>
      </w:r>
      <w:r>
        <w:rPr>
          <w:spacing w:val="-7"/>
          <w:w w:val="105"/>
          <w:vertAlign w:val="baseline"/>
        </w:rPr>
        <w:t> </w:t>
      </w:r>
      <w:r>
        <w:rPr>
          <w:rFonts w:ascii="Calibri" w:hAnsi="Calibri"/>
          <w:i/>
          <w:w w:val="105"/>
          <w:vertAlign w:val="baseline"/>
        </w:rPr>
        <w:t>P</w:t>
      </w:r>
      <w:r>
        <w:rPr>
          <w:rFonts w:ascii="Calibri" w:hAnsi="Calibri"/>
          <w:i/>
          <w:spacing w:val="24"/>
          <w:w w:val="105"/>
          <w:vertAlign w:val="baseline"/>
        </w:rPr>
        <w:t> </w:t>
      </w:r>
      <w:r>
        <w:rPr>
          <w:w w:val="105"/>
          <w:vertAlign w:val="baseline"/>
        </w:rPr>
        <w:t>of</w:t>
      </w:r>
      <w:r>
        <w:rPr>
          <w:spacing w:val="-7"/>
          <w:w w:val="105"/>
          <w:vertAlign w:val="baseline"/>
        </w:rPr>
        <w:t> </w:t>
      </w:r>
      <w:r>
        <w:rPr>
          <w:w w:val="105"/>
          <w:vertAlign w:val="baseline"/>
        </w:rPr>
        <w:t>attributes</w:t>
      </w:r>
      <w:r>
        <w:rPr>
          <w:spacing w:val="-7"/>
          <w:w w:val="105"/>
          <w:vertAlign w:val="baseline"/>
        </w:rPr>
        <w:t> </w:t>
      </w:r>
      <w:r>
        <w:rPr>
          <w:rFonts w:ascii="Calibri" w:hAnsi="Calibri"/>
          <w:i/>
          <w:w w:val="105"/>
          <w:vertAlign w:val="baseline"/>
        </w:rPr>
        <w:t>p</w:t>
      </w:r>
      <w:r>
        <w:rPr>
          <w:w w:val="105"/>
          <w:vertAlign w:val="baseline"/>
        </w:rPr>
        <w:t>.</w:t>
      </w:r>
    </w:p>
    <w:p>
      <w:pPr>
        <w:pStyle w:val="BodyText"/>
        <w:spacing w:after="0" w:line="249" w:lineRule="auto"/>
        <w:jc w:val="both"/>
        <w:sectPr>
          <w:headerReference w:type="default" r:id="rId36"/>
          <w:pgSz w:w="8800" w:h="13330"/>
          <w:pgMar w:header="689" w:footer="0" w:top="900" w:bottom="620" w:left="850" w:right="850"/>
          <w:pgNumType w:start="181"/>
        </w:sectPr>
      </w:pPr>
    </w:p>
    <w:p>
      <w:pPr>
        <w:pStyle w:val="BodyText"/>
        <w:spacing w:before="20"/>
      </w:pPr>
    </w:p>
    <w:p>
      <w:pPr>
        <w:spacing w:line="66" w:lineRule="exact" w:before="0"/>
        <w:ind w:left="1455" w:right="0" w:firstLine="0"/>
        <w:jc w:val="left"/>
        <w:rPr>
          <w:rFonts w:ascii="Lucida Sans Unicode"/>
          <w:sz w:val="19"/>
        </w:rPr>
      </w:pPr>
      <w:r>
        <w:rPr>
          <w:rFonts w:ascii="Lucida Sans Unicode"/>
          <w:sz w:val="19"/>
        </w:rPr>
        <mc:AlternateContent>
          <mc:Choice Requires="wps">
            <w:drawing>
              <wp:anchor distT="0" distB="0" distL="0" distR="0" allowOverlap="1" layoutInCell="1" locked="0" behindDoc="1" simplePos="0" relativeHeight="486465024">
                <wp:simplePos x="0" y="0"/>
                <wp:positionH relativeFrom="page">
                  <wp:posOffset>3878999</wp:posOffset>
                </wp:positionH>
                <wp:positionV relativeFrom="paragraph">
                  <wp:posOffset>189604</wp:posOffset>
                </wp:positionV>
                <wp:extent cx="10160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01600" cy="1270"/>
                        </a:xfrm>
                        <a:custGeom>
                          <a:avLst/>
                          <a:gdLst/>
                          <a:ahLst/>
                          <a:cxnLst/>
                          <a:rect l="l" t="t" r="r" b="b"/>
                          <a:pathLst>
                            <a:path w="101600" h="0">
                              <a:moveTo>
                                <a:pt x="0" y="0"/>
                              </a:moveTo>
                              <a:lnTo>
                                <a:pt x="101041"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1456" from="305.433014pt,14.929449pt" to="313.389014pt,14.929449pt" stroked="true" strokeweight=".441pt" strokecolor="#000000">
                <v:stroke dashstyle="solid"/>
                <w10:wrap type="none"/>
              </v:line>
            </w:pict>
          </mc:Fallback>
        </mc:AlternateContent>
      </w:r>
      <w:bookmarkStart w:name="_bookmark12" w:id="36"/>
      <w:bookmarkEnd w:id="36"/>
      <w:r>
        <w:rPr/>
      </w:r>
      <w:r>
        <w:rPr>
          <w:rFonts w:ascii="Calibri"/>
          <w:i/>
          <w:w w:val="110"/>
          <w:sz w:val="19"/>
        </w:rPr>
        <w:t>sim(a,</w:t>
      </w:r>
      <w:r>
        <w:rPr>
          <w:rFonts w:ascii="Calibri"/>
          <w:i/>
          <w:spacing w:val="-10"/>
          <w:w w:val="110"/>
          <w:sz w:val="19"/>
        </w:rPr>
        <w:t> </w:t>
      </w:r>
      <w:r>
        <w:rPr>
          <w:rFonts w:ascii="Calibri"/>
          <w:i/>
          <w:w w:val="110"/>
          <w:sz w:val="19"/>
        </w:rPr>
        <w:t>b)</w:t>
      </w:r>
      <w:r>
        <w:rPr>
          <w:rFonts w:ascii="Calibri"/>
          <w:i/>
          <w:spacing w:val="15"/>
          <w:w w:val="110"/>
          <w:sz w:val="19"/>
        </w:rPr>
        <w:t> </w:t>
      </w:r>
      <w:r>
        <w:rPr>
          <w:rFonts w:ascii="Lucida Sans Unicode"/>
          <w:spacing w:val="-21"/>
          <w:w w:val="110"/>
          <w:sz w:val="19"/>
        </w:rPr>
        <w:t>=</w:t>
      </w:r>
    </w:p>
    <w:p>
      <w:pPr>
        <w:spacing w:line="305" w:lineRule="exact" w:before="0"/>
        <w:ind w:left="670" w:right="0" w:firstLine="0"/>
        <w:jc w:val="left"/>
        <w:rPr>
          <w:rFonts w:ascii="Calibri" w:hAnsi="Calibri"/>
          <w:i/>
          <w:sz w:val="19"/>
        </w:rPr>
      </w:pPr>
      <w:r>
        <w:rPr/>
        <w:br w:type="column"/>
      </w:r>
      <w:r>
        <w:rPr>
          <w:rFonts w:ascii="Lucida Sans Unicode" w:hAnsi="Lucida Sans Unicode"/>
          <w:w w:val="110"/>
          <w:position w:val="14"/>
          <w:sz w:val="19"/>
        </w:rPr>
        <w:t>Σ</w:t>
      </w:r>
      <w:r>
        <w:rPr>
          <w:rFonts w:ascii="Calibri" w:hAnsi="Calibri"/>
          <w:i/>
          <w:w w:val="110"/>
          <w:position w:val="-4"/>
          <w:sz w:val="14"/>
        </w:rPr>
        <w:t>p</w:t>
      </w:r>
      <w:r>
        <w:rPr>
          <w:rFonts w:ascii="Lucida Sans Unicode" w:hAnsi="Lucida Sans Unicode"/>
          <w:w w:val="110"/>
          <w:position w:val="-4"/>
          <w:sz w:val="14"/>
        </w:rPr>
        <w:t>∈</w:t>
      </w:r>
      <w:r>
        <w:rPr>
          <w:rFonts w:ascii="Calibri" w:hAnsi="Calibri"/>
          <w:i/>
          <w:w w:val="110"/>
          <w:position w:val="-4"/>
          <w:sz w:val="14"/>
        </w:rPr>
        <w:t>P</w:t>
      </w:r>
      <w:r>
        <w:rPr>
          <w:rFonts w:ascii="Calibri" w:hAnsi="Calibri"/>
          <w:i/>
          <w:spacing w:val="-1"/>
          <w:w w:val="110"/>
          <w:position w:val="-4"/>
          <w:sz w:val="14"/>
        </w:rPr>
        <w:t> </w:t>
      </w:r>
      <w:r>
        <w:rPr>
          <w:rFonts w:ascii="Calibri" w:hAnsi="Calibri"/>
          <w:i/>
          <w:w w:val="110"/>
          <w:sz w:val="19"/>
        </w:rPr>
        <w:t>(r</w:t>
      </w:r>
      <w:r>
        <w:rPr>
          <w:rFonts w:ascii="Calibri" w:hAnsi="Calibri"/>
          <w:i/>
          <w:w w:val="110"/>
          <w:sz w:val="19"/>
          <w:vertAlign w:val="subscript"/>
        </w:rPr>
        <w:t>a</w:t>
      </w:r>
      <w:r>
        <w:rPr>
          <w:rFonts w:ascii="Calibri" w:hAnsi="Calibri"/>
          <w:i/>
          <w:spacing w:val="17"/>
          <w:w w:val="110"/>
          <w:sz w:val="19"/>
          <w:vertAlign w:val="baseline"/>
        </w:rPr>
        <w:t> </w:t>
      </w:r>
      <w:r>
        <w:rPr>
          <w:rFonts w:ascii="Lucida Sans Unicode" w:hAnsi="Lucida Sans Unicode"/>
          <w:w w:val="105"/>
          <w:sz w:val="19"/>
          <w:vertAlign w:val="baseline"/>
        </w:rPr>
        <w:t>—</w:t>
      </w:r>
      <w:r>
        <w:rPr>
          <w:rFonts w:ascii="Lucida Sans Unicode" w:hAnsi="Lucida Sans Unicode"/>
          <w:spacing w:val="-17"/>
          <w:w w:val="105"/>
          <w:sz w:val="19"/>
          <w:vertAlign w:val="baseline"/>
        </w:rPr>
        <w:t> </w:t>
      </w:r>
      <w:r>
        <w:rPr>
          <w:rFonts w:ascii="Calibri" w:hAnsi="Calibri"/>
          <w:i/>
          <w:w w:val="110"/>
          <w:sz w:val="19"/>
          <w:vertAlign w:val="baseline"/>
        </w:rPr>
        <w:t>r</w:t>
      </w:r>
      <w:r>
        <w:rPr>
          <w:rFonts w:ascii="Calibri" w:hAnsi="Calibri"/>
          <w:i/>
          <w:w w:val="110"/>
          <w:sz w:val="19"/>
          <w:vertAlign w:val="subscript"/>
        </w:rPr>
        <w:t>a</w:t>
      </w:r>
      <w:r>
        <w:rPr>
          <w:rFonts w:ascii="Calibri" w:hAnsi="Calibri"/>
          <w:i/>
          <w:w w:val="110"/>
          <w:sz w:val="19"/>
          <w:vertAlign w:val="baseline"/>
        </w:rPr>
        <w:t>)(r</w:t>
      </w:r>
      <w:r>
        <w:rPr>
          <w:rFonts w:ascii="Calibri" w:hAnsi="Calibri"/>
          <w:i/>
          <w:w w:val="110"/>
          <w:sz w:val="19"/>
          <w:vertAlign w:val="subscript"/>
        </w:rPr>
        <w:t>b</w:t>
      </w:r>
      <w:r>
        <w:rPr>
          <w:rFonts w:ascii="Calibri" w:hAnsi="Calibri"/>
          <w:i/>
          <w:spacing w:val="13"/>
          <w:w w:val="110"/>
          <w:sz w:val="19"/>
          <w:vertAlign w:val="baseline"/>
        </w:rPr>
        <w:t> </w:t>
      </w:r>
      <w:r>
        <w:rPr>
          <w:rFonts w:ascii="Lucida Sans Unicode" w:hAnsi="Lucida Sans Unicode"/>
          <w:w w:val="105"/>
          <w:sz w:val="19"/>
          <w:vertAlign w:val="baseline"/>
        </w:rPr>
        <w:t>—</w:t>
      </w:r>
      <w:r>
        <w:rPr>
          <w:rFonts w:ascii="Lucida Sans Unicode" w:hAnsi="Lucida Sans Unicode"/>
          <w:spacing w:val="-16"/>
          <w:w w:val="105"/>
          <w:sz w:val="19"/>
          <w:vertAlign w:val="baseline"/>
        </w:rPr>
        <w:t> </w:t>
      </w:r>
      <w:r>
        <w:rPr>
          <w:rFonts w:ascii="Calibri" w:hAnsi="Calibri"/>
          <w:i/>
          <w:spacing w:val="-5"/>
          <w:w w:val="110"/>
          <w:sz w:val="19"/>
          <w:vertAlign w:val="baseline"/>
        </w:rPr>
        <w:t>r</w:t>
      </w:r>
      <w:r>
        <w:rPr>
          <w:rFonts w:ascii="Calibri" w:hAnsi="Calibri"/>
          <w:i/>
          <w:spacing w:val="-5"/>
          <w:w w:val="110"/>
          <w:sz w:val="19"/>
          <w:vertAlign w:val="subscript"/>
        </w:rPr>
        <w:t>b</w:t>
      </w:r>
      <w:r>
        <w:rPr>
          <w:rFonts w:ascii="Calibri" w:hAnsi="Calibri"/>
          <w:i/>
          <w:spacing w:val="-5"/>
          <w:w w:val="110"/>
          <w:sz w:val="19"/>
          <w:vertAlign w:val="baseline"/>
        </w:rPr>
        <w:t>)</w:t>
      </w:r>
    </w:p>
    <w:p>
      <w:pPr>
        <w:spacing w:line="240" w:lineRule="auto" w:before="37"/>
        <w:rPr>
          <w:rFonts w:ascii="Calibri"/>
          <w:i/>
          <w:sz w:val="19"/>
        </w:rPr>
      </w:pPr>
      <w:r>
        <w:rPr/>
        <w:br w:type="column"/>
      </w:r>
      <w:r>
        <w:rPr>
          <w:rFonts w:ascii="Calibri"/>
          <w:i/>
          <w:sz w:val="19"/>
        </w:rPr>
      </w:r>
    </w:p>
    <w:p>
      <w:pPr>
        <w:pStyle w:val="BodyText"/>
        <w:spacing w:line="35" w:lineRule="exact" w:before="1"/>
        <w:ind w:right="71"/>
        <w:jc w:val="right"/>
      </w:pPr>
      <w:r>
        <w:rPr>
          <w:spacing w:val="-5"/>
        </w:rPr>
        <w:t>(1)</w:t>
      </w:r>
    </w:p>
    <w:p>
      <w:pPr>
        <w:pStyle w:val="BodyText"/>
        <w:spacing w:after="0" w:line="35" w:lineRule="exact"/>
        <w:jc w:val="right"/>
        <w:sectPr>
          <w:type w:val="continuous"/>
          <w:pgSz w:w="8800" w:h="13330"/>
          <w:pgMar w:header="689" w:footer="0" w:top="840" w:bottom="620" w:left="850" w:right="850"/>
          <w:cols w:num="3" w:equalWidth="0">
            <w:col w:w="2400" w:space="40"/>
            <w:col w:w="2609" w:space="293"/>
            <w:col w:w="1758"/>
          </w:cols>
        </w:sectPr>
      </w:pPr>
    </w:p>
    <w:p>
      <w:pPr>
        <w:spacing w:line="240" w:lineRule="auto" w:before="0"/>
        <w:ind w:left="1182" w:right="0" w:firstLine="0"/>
        <w:jc w:val="center"/>
        <w:rPr>
          <w:rFonts w:ascii="Calibri" w:hAnsi="Calibri"/>
          <w:i/>
          <w:sz w:val="19"/>
        </w:rPr>
      </w:pPr>
      <w:bookmarkStart w:name="Example 1" w:id="37"/>
      <w:bookmarkEnd w:id="37"/>
      <w:r>
        <w:rPr/>
      </w:r>
      <w:r>
        <w:rPr>
          <w:rFonts w:ascii="Lucida Sans Unicode" w:hAnsi="Lucida Sans Unicode"/>
          <w:w w:val="115"/>
          <w:position w:val="14"/>
          <w:sz w:val="19"/>
        </w:rPr>
        <w:t>Σ</w:t>
      </w:r>
      <w:r>
        <w:rPr>
          <w:rFonts w:ascii="Calibri" w:hAnsi="Calibri"/>
          <w:i/>
          <w:w w:val="115"/>
          <w:position w:val="-4"/>
          <w:sz w:val="14"/>
        </w:rPr>
        <w:t>p</w:t>
      </w:r>
      <w:r>
        <w:rPr>
          <w:rFonts w:ascii="Lucida Sans Unicode" w:hAnsi="Lucida Sans Unicode"/>
          <w:w w:val="115"/>
          <w:position w:val="-4"/>
          <w:sz w:val="14"/>
        </w:rPr>
        <w:t>∈</w:t>
      </w:r>
      <w:r>
        <w:rPr>
          <w:rFonts w:ascii="Calibri" w:hAnsi="Calibri"/>
          <w:i/>
          <w:w w:val="115"/>
          <w:position w:val="-4"/>
          <w:sz w:val="14"/>
        </w:rPr>
        <w:t>P</w:t>
      </w:r>
      <w:r>
        <w:rPr>
          <w:rFonts w:ascii="Calibri" w:hAnsi="Calibri"/>
          <w:i/>
          <w:spacing w:val="10"/>
          <w:w w:val="115"/>
          <w:position w:val="-4"/>
          <w:sz w:val="14"/>
        </w:rPr>
        <w:t> </w:t>
      </w:r>
      <w:r>
        <w:rPr>
          <w:rFonts w:ascii="Calibri" w:hAnsi="Calibri"/>
          <w:i/>
          <w:w w:val="115"/>
          <w:sz w:val="19"/>
        </w:rPr>
        <w:t>((r</w:t>
      </w:r>
      <w:r>
        <w:rPr>
          <w:rFonts w:ascii="Calibri" w:hAnsi="Calibri"/>
          <w:i/>
          <w:w w:val="115"/>
          <w:sz w:val="19"/>
          <w:vertAlign w:val="subscript"/>
        </w:rPr>
        <w:t>a</w:t>
      </w:r>
      <w:r>
        <w:rPr>
          <w:rFonts w:ascii="Calibri" w:hAnsi="Calibri"/>
          <w:i/>
          <w:spacing w:val="38"/>
          <w:w w:val="115"/>
          <w:sz w:val="19"/>
          <w:vertAlign w:val="baseline"/>
        </w:rPr>
        <w:t> </w:t>
      </w:r>
      <w:r>
        <w:rPr>
          <w:rFonts w:ascii="Lucida Sans Unicode" w:hAnsi="Lucida Sans Unicode"/>
          <w:w w:val="105"/>
          <w:sz w:val="19"/>
          <w:vertAlign w:val="baseline"/>
        </w:rPr>
        <w:t>—</w:t>
      </w:r>
      <w:r>
        <w:rPr>
          <w:rFonts w:ascii="Lucida Sans Unicode" w:hAnsi="Lucida Sans Unicode"/>
          <w:spacing w:val="-6"/>
          <w:w w:val="115"/>
          <w:sz w:val="19"/>
          <w:vertAlign w:val="baseline"/>
        </w:rPr>
        <w:t> </w:t>
      </w:r>
      <w:r>
        <w:rPr>
          <w:rFonts w:ascii="Calibri" w:hAnsi="Calibri"/>
          <w:i/>
          <w:w w:val="115"/>
          <w:sz w:val="19"/>
          <w:vertAlign w:val="baseline"/>
        </w:rPr>
        <w:t>r</w:t>
      </w:r>
      <w:r>
        <w:rPr>
          <w:rFonts w:ascii="Calibri" w:hAnsi="Calibri"/>
          <w:i/>
          <w:w w:val="115"/>
          <w:sz w:val="19"/>
          <w:vertAlign w:val="subscript"/>
        </w:rPr>
        <w:t>a</w:t>
      </w:r>
      <w:r>
        <w:rPr>
          <w:rFonts w:ascii="Calibri" w:hAnsi="Calibri"/>
          <w:i/>
          <w:w w:val="115"/>
          <w:sz w:val="19"/>
          <w:vertAlign w:val="baseline"/>
        </w:rPr>
        <w:t>)</w:t>
      </w:r>
      <w:r>
        <w:rPr>
          <w:w w:val="115"/>
          <w:position w:val="5"/>
          <w:sz w:val="14"/>
          <w:vertAlign w:val="baseline"/>
        </w:rPr>
        <w:t>2</w:t>
      </w:r>
      <w:r>
        <w:rPr>
          <w:rFonts w:ascii="Calibri" w:hAnsi="Calibri"/>
          <w:i/>
          <w:w w:val="115"/>
          <w:sz w:val="19"/>
          <w:vertAlign w:val="baseline"/>
        </w:rPr>
        <w:t>)</w:t>
      </w:r>
      <w:r>
        <w:rPr>
          <w:rFonts w:ascii="Lucida Sans Unicode" w:hAnsi="Lucida Sans Unicode"/>
          <w:w w:val="115"/>
          <w:position w:val="21"/>
          <w:sz w:val="19"/>
          <w:vertAlign w:val="baseline"/>
        </w:rPr>
        <w:t>,</w:t>
      </w:r>
      <w:r>
        <w:rPr>
          <w:rFonts w:ascii="Lucida Sans Unicode" w:hAnsi="Lucida Sans Unicode"/>
          <w:w w:val="115"/>
          <w:position w:val="14"/>
          <w:sz w:val="19"/>
          <w:vertAlign w:val="baseline"/>
        </w:rPr>
        <w:t>Σ</w:t>
      </w:r>
      <w:r>
        <w:rPr>
          <w:rFonts w:ascii="Calibri" w:hAnsi="Calibri"/>
          <w:i/>
          <w:w w:val="115"/>
          <w:position w:val="-4"/>
          <w:sz w:val="14"/>
          <w:vertAlign w:val="baseline"/>
        </w:rPr>
        <w:t>p</w:t>
      </w:r>
      <w:r>
        <w:rPr>
          <w:rFonts w:ascii="Lucida Sans Unicode" w:hAnsi="Lucida Sans Unicode"/>
          <w:w w:val="115"/>
          <w:position w:val="-4"/>
          <w:sz w:val="14"/>
          <w:vertAlign w:val="baseline"/>
        </w:rPr>
        <w:t>∈</w:t>
      </w:r>
      <w:r>
        <w:rPr>
          <w:rFonts w:ascii="Calibri" w:hAnsi="Calibri"/>
          <w:i/>
          <w:w w:val="115"/>
          <w:position w:val="-4"/>
          <w:sz w:val="14"/>
          <w:vertAlign w:val="baseline"/>
        </w:rPr>
        <w:t>P</w:t>
      </w:r>
      <w:r>
        <w:rPr>
          <w:rFonts w:ascii="Calibri" w:hAnsi="Calibri"/>
          <w:i/>
          <w:spacing w:val="11"/>
          <w:w w:val="115"/>
          <w:position w:val="-4"/>
          <w:sz w:val="14"/>
          <w:vertAlign w:val="baseline"/>
        </w:rPr>
        <w:t> </w:t>
      </w:r>
      <w:r>
        <w:rPr>
          <w:rFonts w:ascii="Calibri" w:hAnsi="Calibri"/>
          <w:i/>
          <w:w w:val="115"/>
          <w:sz w:val="19"/>
          <w:vertAlign w:val="baseline"/>
        </w:rPr>
        <w:t>((r</w:t>
      </w:r>
      <w:r>
        <w:rPr>
          <w:rFonts w:ascii="Calibri" w:hAnsi="Calibri"/>
          <w:i/>
          <w:w w:val="115"/>
          <w:sz w:val="19"/>
          <w:vertAlign w:val="subscript"/>
        </w:rPr>
        <w:t>b</w:t>
      </w:r>
      <w:r>
        <w:rPr>
          <w:rFonts w:ascii="Calibri" w:hAnsi="Calibri"/>
          <w:i/>
          <w:spacing w:val="31"/>
          <w:w w:val="115"/>
          <w:sz w:val="19"/>
          <w:vertAlign w:val="baseline"/>
        </w:rPr>
        <w:t> </w:t>
      </w:r>
      <w:r>
        <w:rPr>
          <w:rFonts w:ascii="Lucida Sans Unicode" w:hAnsi="Lucida Sans Unicode"/>
          <w:w w:val="105"/>
          <w:sz w:val="19"/>
          <w:vertAlign w:val="baseline"/>
        </w:rPr>
        <w:t>—</w:t>
      </w:r>
      <w:r>
        <w:rPr>
          <w:rFonts w:ascii="Lucida Sans Unicode" w:hAnsi="Lucida Sans Unicode"/>
          <w:spacing w:val="-6"/>
          <w:w w:val="115"/>
          <w:sz w:val="19"/>
          <w:vertAlign w:val="baseline"/>
        </w:rPr>
        <w:t> </w:t>
      </w:r>
      <w:r>
        <w:rPr>
          <w:rFonts w:ascii="Calibri" w:hAnsi="Calibri"/>
          <w:i/>
          <w:spacing w:val="-4"/>
          <w:w w:val="115"/>
          <w:sz w:val="19"/>
          <w:vertAlign w:val="baseline"/>
        </w:rPr>
        <w:t>r</w:t>
      </w:r>
      <w:r>
        <w:rPr>
          <w:rFonts w:ascii="Calibri" w:hAnsi="Calibri"/>
          <w:i/>
          <w:spacing w:val="-4"/>
          <w:w w:val="115"/>
          <w:sz w:val="19"/>
          <w:vertAlign w:val="subscript"/>
        </w:rPr>
        <w:t>b</w:t>
      </w:r>
      <w:r>
        <w:rPr>
          <w:rFonts w:ascii="Calibri" w:hAnsi="Calibri"/>
          <w:i/>
          <w:spacing w:val="-4"/>
          <w:w w:val="115"/>
          <w:sz w:val="19"/>
          <w:vertAlign w:val="baseline"/>
        </w:rPr>
        <w:t>)</w:t>
      </w:r>
      <w:r>
        <w:rPr>
          <w:spacing w:val="-4"/>
          <w:w w:val="115"/>
          <w:position w:val="5"/>
          <w:sz w:val="14"/>
          <w:vertAlign w:val="baseline"/>
        </w:rPr>
        <w:t>2</w:t>
      </w:r>
      <w:r>
        <w:rPr>
          <w:rFonts w:ascii="Calibri" w:hAnsi="Calibri"/>
          <w:i/>
          <w:spacing w:val="-4"/>
          <w:w w:val="115"/>
          <w:sz w:val="19"/>
          <w:vertAlign w:val="baseline"/>
        </w:rPr>
        <w:t>)</w:t>
      </w:r>
    </w:p>
    <w:p>
      <w:pPr>
        <w:pStyle w:val="BodyText"/>
        <w:spacing w:line="247" w:lineRule="auto" w:before="219"/>
        <w:ind w:left="102" w:right="71" w:hanging="1"/>
        <w:jc w:val="both"/>
      </w:pPr>
      <w:r>
        <w:rPr>
          <w:rFonts w:ascii="Arial"/>
          <w:b/>
          <w:sz w:val="20"/>
        </w:rPr>
        <w:t>Example</w:t>
      </w:r>
      <w:r>
        <w:rPr>
          <w:rFonts w:ascii="Arial"/>
          <w:b/>
          <w:spacing w:val="-14"/>
          <w:sz w:val="20"/>
        </w:rPr>
        <w:t> </w:t>
      </w:r>
      <w:r>
        <w:rPr>
          <w:rFonts w:ascii="Arial"/>
          <w:b/>
          <w:sz w:val="20"/>
        </w:rPr>
        <w:t>1</w:t>
      </w:r>
      <w:r>
        <w:rPr>
          <w:rFonts w:ascii="Arial"/>
          <w:b/>
          <w:spacing w:val="-3"/>
          <w:sz w:val="20"/>
        </w:rPr>
        <w:t> </w:t>
      </w:r>
      <w:r>
        <w:rPr/>
        <w:t>For</w:t>
      </w:r>
      <w:r>
        <w:rPr>
          <w:spacing w:val="-12"/>
        </w:rPr>
        <w:t> </w:t>
      </w:r>
      <w:r>
        <w:rPr/>
        <w:t>demonstration</w:t>
      </w:r>
      <w:r>
        <w:rPr>
          <w:spacing w:val="-12"/>
        </w:rPr>
        <w:t> </w:t>
      </w:r>
      <w:r>
        <w:rPr/>
        <w:t>purposes,</w:t>
      </w:r>
      <w:r>
        <w:rPr>
          <w:spacing w:val="-12"/>
        </w:rPr>
        <w:t> </w:t>
      </w:r>
      <w:r>
        <w:rPr/>
        <w:t>we</w:t>
      </w:r>
      <w:r>
        <w:rPr>
          <w:spacing w:val="-11"/>
        </w:rPr>
        <w:t> </w:t>
      </w:r>
      <w:r>
        <w:rPr/>
        <w:t>introduce</w:t>
      </w:r>
      <w:r>
        <w:rPr>
          <w:spacing w:val="-12"/>
        </w:rPr>
        <w:t> </w:t>
      </w:r>
      <w:r>
        <w:rPr/>
        <w:t>an</w:t>
      </w:r>
      <w:r>
        <w:rPr>
          <w:spacing w:val="-12"/>
        </w:rPr>
        <w:t> </w:t>
      </w:r>
      <w:r>
        <w:rPr/>
        <w:t>example</w:t>
      </w:r>
      <w:r>
        <w:rPr>
          <w:spacing w:val="-12"/>
        </w:rPr>
        <w:t> </w:t>
      </w:r>
      <w:r>
        <w:rPr/>
        <w:t>describing</w:t>
      </w:r>
      <w:r>
        <w:rPr>
          <w:spacing w:val="-12"/>
        </w:rPr>
        <w:t> </w:t>
      </w:r>
      <w:r>
        <w:rPr/>
        <w:t>the</w:t>
      </w:r>
      <w:r>
        <w:rPr>
          <w:spacing w:val="-12"/>
        </w:rPr>
        <w:t> </w:t>
      </w:r>
      <w:r>
        <w:rPr/>
        <w:t>drug</w:t>
      </w:r>
      <w:r>
        <w:rPr>
          <w:spacing w:val="-12"/>
        </w:rPr>
        <w:t> </w:t>
      </w:r>
      <w:r>
        <w:rPr/>
        <w:t>rec- ommendation</w:t>
      </w:r>
      <w:r>
        <w:rPr>
          <w:spacing w:val="-9"/>
        </w:rPr>
        <w:t> </w:t>
      </w:r>
      <w:r>
        <w:rPr/>
        <w:t>process</w:t>
      </w:r>
      <w:r>
        <w:rPr>
          <w:spacing w:val="-9"/>
        </w:rPr>
        <w:t> </w:t>
      </w:r>
      <w:r>
        <w:rPr/>
        <w:t>using</w:t>
      </w:r>
      <w:r>
        <w:rPr>
          <w:spacing w:val="-9"/>
        </w:rPr>
        <w:t> </w:t>
      </w:r>
      <w:r>
        <w:rPr/>
        <w:t>the</w:t>
      </w:r>
      <w:r>
        <w:rPr>
          <w:spacing w:val="-9"/>
        </w:rPr>
        <w:t> </w:t>
      </w:r>
      <w:r>
        <w:rPr/>
        <w:t>approach</w:t>
      </w:r>
      <w:r>
        <w:rPr>
          <w:spacing w:val="-9"/>
        </w:rPr>
        <w:t> </w:t>
      </w:r>
      <w:r>
        <w:rPr/>
        <w:t>presented</w:t>
      </w:r>
      <w:r>
        <w:rPr>
          <w:spacing w:val="-10"/>
        </w:rPr>
        <w:t> </w:t>
      </w:r>
      <w:r>
        <w:rPr/>
        <w:t>in</w:t>
      </w:r>
      <w:r>
        <w:rPr>
          <w:spacing w:val="-9"/>
        </w:rPr>
        <w:t> </w:t>
      </w:r>
      <w:r>
        <w:rPr/>
        <w:t>(Bankhele</w:t>
      </w:r>
      <w:r>
        <w:rPr>
          <w:spacing w:val="-9"/>
        </w:rPr>
        <w:t> </w:t>
      </w:r>
      <w:r>
        <w:rPr/>
        <w:t>et</w:t>
      </w:r>
      <w:r>
        <w:rPr>
          <w:spacing w:val="-9"/>
        </w:rPr>
        <w:t> </w:t>
      </w:r>
      <w:r>
        <w:rPr/>
        <w:t>al.</w:t>
      </w:r>
      <w:r>
        <w:rPr>
          <w:spacing w:val="-9"/>
        </w:rPr>
        <w:t> </w:t>
      </w:r>
      <w:hyperlink w:history="true" w:anchor="_bookmark40">
        <w:r>
          <w:rPr>
            <w:color w:val="0000FF"/>
          </w:rPr>
          <w:t>2017</w:t>
        </w:r>
      </w:hyperlink>
      <w:r>
        <w:rPr/>
        <w:t>).</w:t>
      </w:r>
      <w:r>
        <w:rPr>
          <w:spacing w:val="-9"/>
        </w:rPr>
        <w:t> </w:t>
      </w:r>
      <w:r>
        <w:rPr/>
        <w:t>Assume,</w:t>
      </w:r>
      <w:r>
        <w:rPr>
          <w:spacing w:val="-9"/>
        </w:rPr>
        <w:t> </w:t>
      </w:r>
      <w:r>
        <w:rPr>
          <w:i/>
        </w:rPr>
        <w:t>Tom </w:t>
      </w:r>
      <w:r>
        <w:rPr>
          <w:w w:val="105"/>
        </w:rPr>
        <w:t>is</w:t>
      </w:r>
      <w:r>
        <w:rPr>
          <w:spacing w:val="-13"/>
          <w:w w:val="105"/>
        </w:rPr>
        <w:t> </w:t>
      </w:r>
      <w:r>
        <w:rPr>
          <w:w w:val="105"/>
        </w:rPr>
        <w:t>an</w:t>
      </w:r>
      <w:r>
        <w:rPr>
          <w:spacing w:val="-12"/>
          <w:w w:val="105"/>
        </w:rPr>
        <w:t> </w:t>
      </w:r>
      <w:r>
        <w:rPr>
          <w:w w:val="105"/>
        </w:rPr>
        <w:t>active</w:t>
      </w:r>
      <w:r>
        <w:rPr>
          <w:spacing w:val="-13"/>
          <w:w w:val="105"/>
        </w:rPr>
        <w:t> </w:t>
      </w:r>
      <w:r>
        <w:rPr>
          <w:w w:val="105"/>
        </w:rPr>
        <w:t>patient</w:t>
      </w:r>
      <w:r>
        <w:rPr>
          <w:spacing w:val="-12"/>
          <w:w w:val="105"/>
        </w:rPr>
        <w:t> </w:t>
      </w:r>
      <w:r>
        <w:rPr>
          <w:w w:val="105"/>
        </w:rPr>
        <w:t>who</w:t>
      </w:r>
      <w:r>
        <w:rPr>
          <w:spacing w:val="-13"/>
          <w:w w:val="105"/>
        </w:rPr>
        <w:t> </w:t>
      </w:r>
      <w:r>
        <w:rPr>
          <w:w w:val="105"/>
        </w:rPr>
        <w:t>has</w:t>
      </w:r>
      <w:r>
        <w:rPr>
          <w:spacing w:val="-12"/>
          <w:w w:val="105"/>
        </w:rPr>
        <w:t> </w:t>
      </w:r>
      <w:r>
        <w:rPr>
          <w:w w:val="105"/>
        </w:rPr>
        <w:t>entered</w:t>
      </w:r>
      <w:r>
        <w:rPr>
          <w:spacing w:val="-13"/>
          <w:w w:val="105"/>
        </w:rPr>
        <w:t> </w:t>
      </w:r>
      <w:r>
        <w:rPr>
          <w:w w:val="105"/>
        </w:rPr>
        <w:t>to</w:t>
      </w:r>
      <w:r>
        <w:rPr>
          <w:spacing w:val="-12"/>
          <w:w w:val="105"/>
        </w:rPr>
        <w:t> </w:t>
      </w:r>
      <w:r>
        <w:rPr>
          <w:w w:val="105"/>
        </w:rPr>
        <w:t>the</w:t>
      </w:r>
      <w:r>
        <w:rPr>
          <w:spacing w:val="-13"/>
          <w:w w:val="105"/>
        </w:rPr>
        <w:t> </w:t>
      </w:r>
      <w:r>
        <w:rPr>
          <w:w w:val="105"/>
        </w:rPr>
        <w:t>system</w:t>
      </w:r>
      <w:r>
        <w:rPr>
          <w:spacing w:val="-12"/>
          <w:w w:val="105"/>
        </w:rPr>
        <w:t> </w:t>
      </w:r>
      <w:r>
        <w:rPr>
          <w:w w:val="105"/>
        </w:rPr>
        <w:t>some</w:t>
      </w:r>
      <w:r>
        <w:rPr>
          <w:spacing w:val="-13"/>
          <w:w w:val="105"/>
        </w:rPr>
        <w:t> </w:t>
      </w:r>
      <w:r>
        <w:rPr>
          <w:w w:val="105"/>
        </w:rPr>
        <w:t>attributes</w:t>
      </w:r>
      <w:r>
        <w:rPr>
          <w:spacing w:val="-12"/>
          <w:w w:val="105"/>
        </w:rPr>
        <w:t> </w:t>
      </w:r>
      <w:r>
        <w:rPr>
          <w:w w:val="105"/>
        </w:rPr>
        <w:t>of</w:t>
      </w:r>
      <w:r>
        <w:rPr>
          <w:spacing w:val="-13"/>
          <w:w w:val="105"/>
        </w:rPr>
        <w:t> </w:t>
      </w:r>
      <w:r>
        <w:rPr>
          <w:w w:val="105"/>
        </w:rPr>
        <w:t>his</w:t>
      </w:r>
      <w:r>
        <w:rPr>
          <w:spacing w:val="-12"/>
          <w:w w:val="105"/>
        </w:rPr>
        <w:t> </w:t>
      </w:r>
      <w:r>
        <w:rPr>
          <w:w w:val="105"/>
        </w:rPr>
        <w:t>health</w:t>
      </w:r>
      <w:r>
        <w:rPr>
          <w:spacing w:val="-13"/>
          <w:w w:val="105"/>
        </w:rPr>
        <w:t> </w:t>
      </w:r>
      <w:r>
        <w:rPr>
          <w:w w:val="105"/>
        </w:rPr>
        <w:t>status</w:t>
      </w:r>
      <w:r>
        <w:rPr>
          <w:spacing w:val="-12"/>
          <w:w w:val="105"/>
        </w:rPr>
        <w:t> </w:t>
      </w:r>
      <w:r>
        <w:rPr>
          <w:w w:val="105"/>
        </w:rPr>
        <w:t>(see </w:t>
      </w:r>
      <w:r>
        <w:rPr/>
        <w:t>Table </w:t>
      </w:r>
      <w:hyperlink w:history="true" w:anchor="_bookmark13">
        <w:r>
          <w:rPr>
            <w:color w:val="0000FF"/>
          </w:rPr>
          <w:t>2</w:t>
        </w:r>
      </w:hyperlink>
      <w:r>
        <w:rPr/>
        <w:t>). The data of patients who share similar attributes with </w:t>
      </w:r>
      <w:r>
        <w:rPr>
          <w:i/>
        </w:rPr>
        <w:t>Tom </w:t>
      </w:r>
      <w:r>
        <w:rPr/>
        <w:t>(</w:t>
      </w:r>
      <w:r>
        <w:rPr>
          <w:rFonts w:ascii="Calibri"/>
          <w:i/>
        </w:rPr>
        <w:t>patient</w:t>
      </w:r>
      <w:r>
        <w:rPr>
          <w:vertAlign w:val="subscript"/>
        </w:rPr>
        <w:t>1</w:t>
      </w:r>
      <w:r>
        <w:rPr>
          <w:vertAlign w:val="baseline"/>
        </w:rPr>
        <w:t>...</w:t>
      </w:r>
      <w:r>
        <w:rPr>
          <w:rFonts w:ascii="Calibri"/>
          <w:i/>
          <w:vertAlign w:val="baseline"/>
        </w:rPr>
        <w:t>patient</w:t>
      </w:r>
      <w:r>
        <w:rPr>
          <w:vertAlign w:val="subscript"/>
        </w:rPr>
        <w:t>4</w:t>
      </w:r>
      <w:r>
        <w:rPr>
          <w:vertAlign w:val="baseline"/>
        </w:rPr>
        <w:t>)</w:t>
      </w:r>
      <w:r>
        <w:rPr>
          <w:spacing w:val="-1"/>
          <w:vertAlign w:val="baseline"/>
        </w:rPr>
        <w:t> </w:t>
      </w:r>
      <w:r>
        <w:rPr>
          <w:vertAlign w:val="baseline"/>
        </w:rPr>
        <w:t>is summarized</w:t>
      </w:r>
      <w:r>
        <w:rPr>
          <w:spacing w:val="-1"/>
          <w:vertAlign w:val="baseline"/>
        </w:rPr>
        <w:t> </w:t>
      </w:r>
      <w:r>
        <w:rPr>
          <w:vertAlign w:val="baseline"/>
        </w:rPr>
        <w:t>in</w:t>
      </w:r>
      <w:r>
        <w:rPr>
          <w:spacing w:val="-1"/>
          <w:vertAlign w:val="baseline"/>
        </w:rPr>
        <w:t> </w:t>
      </w:r>
      <w:r>
        <w:rPr>
          <w:vertAlign w:val="baseline"/>
        </w:rPr>
        <w:t>Table</w:t>
      </w:r>
      <w:r>
        <w:rPr>
          <w:spacing w:val="-1"/>
          <w:vertAlign w:val="baseline"/>
        </w:rPr>
        <w:t> </w:t>
      </w:r>
      <w:hyperlink w:history="true" w:anchor="_bookmark13">
        <w:r>
          <w:rPr>
            <w:color w:val="0000FF"/>
            <w:vertAlign w:val="baseline"/>
          </w:rPr>
          <w:t>2</w:t>
        </w:r>
      </w:hyperlink>
      <w:r>
        <w:rPr>
          <w:vertAlign w:val="baseline"/>
        </w:rPr>
        <w:t>.</w:t>
      </w:r>
      <w:r>
        <w:rPr>
          <w:spacing w:val="-1"/>
          <w:vertAlign w:val="baseline"/>
        </w:rPr>
        <w:t> </w:t>
      </w:r>
      <w:r>
        <w:rPr>
          <w:vertAlign w:val="baseline"/>
        </w:rPr>
        <w:t>Based</w:t>
      </w:r>
      <w:r>
        <w:rPr>
          <w:spacing w:val="-1"/>
          <w:vertAlign w:val="baseline"/>
        </w:rPr>
        <w:t> </w:t>
      </w:r>
      <w:r>
        <w:rPr>
          <w:vertAlign w:val="baseline"/>
        </w:rPr>
        <w:t>on</w:t>
      </w:r>
      <w:r>
        <w:rPr>
          <w:spacing w:val="-1"/>
          <w:vertAlign w:val="baseline"/>
        </w:rPr>
        <w:t> </w:t>
      </w:r>
      <w:r>
        <w:rPr>
          <w:vertAlign w:val="baseline"/>
        </w:rPr>
        <w:t>Formula</w:t>
      </w:r>
      <w:r>
        <w:rPr>
          <w:spacing w:val="-1"/>
          <w:vertAlign w:val="baseline"/>
        </w:rPr>
        <w:t> </w:t>
      </w:r>
      <w:r>
        <w:rPr>
          <w:vertAlign w:val="baseline"/>
        </w:rPr>
        <w:t>(</w:t>
      </w:r>
      <w:hyperlink w:history="true" w:anchor="_bookmark12">
        <w:r>
          <w:rPr>
            <w:color w:val="0000FF"/>
            <w:vertAlign w:val="baseline"/>
          </w:rPr>
          <w:t>1</w:t>
        </w:r>
      </w:hyperlink>
      <w:r>
        <w:rPr>
          <w:vertAlign w:val="baseline"/>
        </w:rPr>
        <w:t>),</w:t>
      </w:r>
      <w:r>
        <w:rPr>
          <w:spacing w:val="-1"/>
          <w:vertAlign w:val="baseline"/>
        </w:rPr>
        <w:t> </w:t>
      </w:r>
      <w:r>
        <w:rPr>
          <w:vertAlign w:val="baseline"/>
        </w:rPr>
        <w:t>the</w:t>
      </w:r>
      <w:r>
        <w:rPr>
          <w:spacing w:val="-1"/>
          <w:vertAlign w:val="baseline"/>
        </w:rPr>
        <w:t> </w:t>
      </w:r>
      <w:r>
        <w:rPr>
          <w:vertAlign w:val="baseline"/>
        </w:rPr>
        <w:t>similarity</w:t>
      </w:r>
      <w:r>
        <w:rPr>
          <w:spacing w:val="-1"/>
          <w:vertAlign w:val="baseline"/>
        </w:rPr>
        <w:t> </w:t>
      </w:r>
      <w:r>
        <w:rPr>
          <w:vertAlign w:val="baseline"/>
        </w:rPr>
        <w:t>scores</w:t>
      </w:r>
      <w:r>
        <w:rPr>
          <w:spacing w:val="-1"/>
          <w:vertAlign w:val="baseline"/>
        </w:rPr>
        <w:t> </w:t>
      </w:r>
      <w:r>
        <w:rPr>
          <w:vertAlign w:val="baseline"/>
        </w:rPr>
        <w:t>of</w:t>
      </w:r>
      <w:r>
        <w:rPr>
          <w:spacing w:val="-1"/>
          <w:vertAlign w:val="baseline"/>
        </w:rPr>
        <w:t> </w:t>
      </w:r>
      <w:r>
        <w:rPr>
          <w:vertAlign w:val="baseline"/>
        </w:rPr>
        <w:t>patients</w:t>
      </w:r>
      <w:r>
        <w:rPr>
          <w:spacing w:val="-1"/>
          <w:vertAlign w:val="baseline"/>
        </w:rPr>
        <w:t> </w:t>
      </w:r>
      <w:r>
        <w:rPr>
          <w:vertAlign w:val="baseline"/>
        </w:rPr>
        <w:t>with</w:t>
      </w:r>
      <w:r>
        <w:rPr>
          <w:spacing w:val="-1"/>
          <w:vertAlign w:val="baseline"/>
        </w:rPr>
        <w:t> </w:t>
      </w:r>
      <w:r>
        <w:rPr>
          <w:vertAlign w:val="baseline"/>
        </w:rPr>
        <w:t>regard </w:t>
      </w:r>
      <w:r>
        <w:rPr>
          <w:w w:val="105"/>
          <w:vertAlign w:val="baseline"/>
        </w:rPr>
        <w:t>to</w:t>
      </w:r>
      <w:r>
        <w:rPr>
          <w:spacing w:val="-6"/>
          <w:w w:val="105"/>
          <w:vertAlign w:val="baseline"/>
        </w:rPr>
        <w:t> </w:t>
      </w:r>
      <w:r>
        <w:rPr>
          <w:w w:val="105"/>
          <w:vertAlign w:val="baseline"/>
        </w:rPr>
        <w:t>current</w:t>
      </w:r>
      <w:r>
        <w:rPr>
          <w:spacing w:val="-6"/>
          <w:w w:val="105"/>
          <w:vertAlign w:val="baseline"/>
        </w:rPr>
        <w:t> </w:t>
      </w:r>
      <w:r>
        <w:rPr>
          <w:w w:val="105"/>
          <w:vertAlign w:val="baseline"/>
        </w:rPr>
        <w:t>user</w:t>
      </w:r>
      <w:r>
        <w:rPr>
          <w:spacing w:val="-7"/>
          <w:w w:val="105"/>
          <w:vertAlign w:val="baseline"/>
        </w:rPr>
        <w:t> </w:t>
      </w:r>
      <w:r>
        <w:rPr>
          <w:w w:val="105"/>
          <w:vertAlign w:val="baseline"/>
        </w:rPr>
        <w:t>attributes</w:t>
      </w:r>
      <w:r>
        <w:rPr>
          <w:spacing w:val="-6"/>
          <w:w w:val="105"/>
          <w:vertAlign w:val="baseline"/>
        </w:rPr>
        <w:t> </w:t>
      </w:r>
      <w:r>
        <w:rPr>
          <w:w w:val="105"/>
          <w:vertAlign w:val="baseline"/>
        </w:rPr>
        <w:t>are</w:t>
      </w:r>
      <w:r>
        <w:rPr>
          <w:spacing w:val="-7"/>
          <w:w w:val="105"/>
          <w:vertAlign w:val="baseline"/>
        </w:rPr>
        <w:t> </w:t>
      </w:r>
      <w:r>
        <w:rPr>
          <w:w w:val="105"/>
          <w:vertAlign w:val="baseline"/>
        </w:rPr>
        <w:t>calculated</w:t>
      </w:r>
      <w:r>
        <w:rPr>
          <w:spacing w:val="-7"/>
          <w:w w:val="105"/>
          <w:vertAlign w:val="baseline"/>
        </w:rPr>
        <w:t> </w:t>
      </w:r>
      <w:r>
        <w:rPr>
          <w:w w:val="105"/>
          <w:vertAlign w:val="baseline"/>
        </w:rPr>
        <w:t>as</w:t>
      </w:r>
      <w:r>
        <w:rPr>
          <w:spacing w:val="-6"/>
          <w:w w:val="105"/>
          <w:vertAlign w:val="baseline"/>
        </w:rPr>
        <w:t> </w:t>
      </w:r>
      <w:r>
        <w:rPr>
          <w:w w:val="105"/>
          <w:vertAlign w:val="baseline"/>
        </w:rPr>
        <w:t>follows:</w:t>
      </w:r>
    </w:p>
    <w:p>
      <w:pPr>
        <w:spacing w:line="239" w:lineRule="exact" w:before="0"/>
        <w:ind w:left="329" w:right="0" w:firstLine="0"/>
        <w:jc w:val="left"/>
        <w:rPr>
          <w:sz w:val="19"/>
        </w:rPr>
      </w:pPr>
      <w:r>
        <w:rPr>
          <w:rFonts w:ascii="Calibri"/>
          <w:i/>
          <w:w w:val="105"/>
          <w:sz w:val="19"/>
        </w:rPr>
        <w:t>sim(T</w:t>
      </w:r>
      <w:r>
        <w:rPr>
          <w:rFonts w:ascii="Calibri"/>
          <w:i/>
          <w:spacing w:val="3"/>
          <w:w w:val="105"/>
          <w:sz w:val="19"/>
        </w:rPr>
        <w:t> </w:t>
      </w:r>
      <w:r>
        <w:rPr>
          <w:rFonts w:ascii="Calibri"/>
          <w:i/>
          <w:w w:val="105"/>
          <w:sz w:val="19"/>
        </w:rPr>
        <w:t>om,</w:t>
      </w:r>
      <w:r>
        <w:rPr>
          <w:rFonts w:ascii="Calibri"/>
          <w:i/>
          <w:spacing w:val="-3"/>
          <w:w w:val="105"/>
          <w:sz w:val="19"/>
        </w:rPr>
        <w:t> </w:t>
      </w:r>
      <w:r>
        <w:rPr>
          <w:rFonts w:ascii="Calibri"/>
          <w:i/>
          <w:w w:val="105"/>
          <w:sz w:val="19"/>
        </w:rPr>
        <w:t>patient</w:t>
      </w:r>
      <w:r>
        <w:rPr>
          <w:w w:val="105"/>
          <w:sz w:val="19"/>
          <w:vertAlign w:val="subscript"/>
        </w:rPr>
        <w:t>1</w:t>
      </w:r>
      <w:r>
        <w:rPr>
          <w:rFonts w:ascii="Calibri"/>
          <w:i/>
          <w:w w:val="105"/>
          <w:sz w:val="19"/>
          <w:vertAlign w:val="baseline"/>
        </w:rPr>
        <w:t>)</w:t>
      </w:r>
      <w:r>
        <w:rPr>
          <w:rFonts w:ascii="Calibri"/>
          <w:i/>
          <w:spacing w:val="18"/>
          <w:w w:val="105"/>
          <w:sz w:val="19"/>
          <w:vertAlign w:val="baseline"/>
        </w:rPr>
        <w:t> </w:t>
      </w:r>
      <w:r>
        <w:rPr>
          <w:w w:val="105"/>
          <w:sz w:val="19"/>
          <w:vertAlign w:val="baseline"/>
        </w:rPr>
        <w:t>=</w:t>
      </w:r>
      <w:r>
        <w:rPr>
          <w:spacing w:val="15"/>
          <w:w w:val="105"/>
          <w:sz w:val="19"/>
          <w:vertAlign w:val="baseline"/>
        </w:rPr>
        <w:t> </w:t>
      </w:r>
      <w:r>
        <w:rPr>
          <w:b/>
          <w:w w:val="105"/>
          <w:sz w:val="19"/>
          <w:vertAlign w:val="baseline"/>
        </w:rPr>
        <w:t>0.86</w:t>
      </w:r>
      <w:r>
        <w:rPr>
          <w:b/>
          <w:spacing w:val="13"/>
          <w:w w:val="105"/>
          <w:sz w:val="19"/>
          <w:vertAlign w:val="baseline"/>
        </w:rPr>
        <w:t> </w:t>
      </w:r>
      <w:r>
        <w:rPr>
          <w:rFonts w:ascii="Palatino Linotype"/>
          <w:w w:val="105"/>
          <w:sz w:val="19"/>
          <w:vertAlign w:val="baseline"/>
        </w:rPr>
        <w:t>C</w:t>
      </w:r>
      <w:r>
        <w:rPr>
          <w:w w:val="105"/>
          <w:sz w:val="19"/>
          <w:vertAlign w:val="baseline"/>
        </w:rPr>
        <w:t>;</w:t>
      </w:r>
      <w:r>
        <w:rPr>
          <w:spacing w:val="15"/>
          <w:w w:val="105"/>
          <w:sz w:val="19"/>
          <w:vertAlign w:val="baseline"/>
        </w:rPr>
        <w:t> </w:t>
      </w:r>
      <w:r>
        <w:rPr>
          <w:rFonts w:ascii="Calibri"/>
          <w:i/>
          <w:w w:val="105"/>
          <w:sz w:val="19"/>
          <w:vertAlign w:val="baseline"/>
        </w:rPr>
        <w:t>sim(T</w:t>
      </w:r>
      <w:r>
        <w:rPr>
          <w:rFonts w:ascii="Calibri"/>
          <w:i/>
          <w:spacing w:val="3"/>
          <w:w w:val="105"/>
          <w:sz w:val="19"/>
          <w:vertAlign w:val="baseline"/>
        </w:rPr>
        <w:t> </w:t>
      </w:r>
      <w:r>
        <w:rPr>
          <w:rFonts w:ascii="Calibri"/>
          <w:i/>
          <w:w w:val="105"/>
          <w:sz w:val="19"/>
          <w:vertAlign w:val="baseline"/>
        </w:rPr>
        <w:t>om,</w:t>
      </w:r>
      <w:r>
        <w:rPr>
          <w:rFonts w:ascii="Calibri"/>
          <w:i/>
          <w:spacing w:val="-3"/>
          <w:w w:val="105"/>
          <w:sz w:val="19"/>
          <w:vertAlign w:val="baseline"/>
        </w:rPr>
        <w:t> </w:t>
      </w:r>
      <w:r>
        <w:rPr>
          <w:rFonts w:ascii="Calibri"/>
          <w:i/>
          <w:w w:val="105"/>
          <w:sz w:val="19"/>
          <w:vertAlign w:val="baseline"/>
        </w:rPr>
        <w:t>patient</w:t>
      </w:r>
      <w:r>
        <w:rPr>
          <w:w w:val="105"/>
          <w:sz w:val="19"/>
          <w:vertAlign w:val="subscript"/>
        </w:rPr>
        <w:t>2</w:t>
      </w:r>
      <w:r>
        <w:rPr>
          <w:rFonts w:ascii="Calibri"/>
          <w:i/>
          <w:w w:val="105"/>
          <w:sz w:val="19"/>
          <w:vertAlign w:val="baseline"/>
        </w:rPr>
        <w:t>)</w:t>
      </w:r>
      <w:r>
        <w:rPr>
          <w:rFonts w:ascii="Calibri"/>
          <w:i/>
          <w:spacing w:val="19"/>
          <w:w w:val="105"/>
          <w:sz w:val="19"/>
          <w:vertAlign w:val="baseline"/>
        </w:rPr>
        <w:t> </w:t>
      </w:r>
      <w:r>
        <w:rPr>
          <w:w w:val="105"/>
          <w:sz w:val="19"/>
          <w:vertAlign w:val="baseline"/>
        </w:rPr>
        <w:t>=</w:t>
      </w:r>
      <w:r>
        <w:rPr>
          <w:spacing w:val="13"/>
          <w:w w:val="105"/>
          <w:sz w:val="19"/>
          <w:vertAlign w:val="baseline"/>
        </w:rPr>
        <w:t> </w:t>
      </w:r>
      <w:r>
        <w:rPr>
          <w:spacing w:val="-4"/>
          <w:w w:val="105"/>
          <w:sz w:val="19"/>
          <w:vertAlign w:val="baseline"/>
        </w:rPr>
        <w:t>0.51</w:t>
      </w:r>
    </w:p>
    <w:p>
      <w:pPr>
        <w:spacing w:line="226" w:lineRule="exact" w:before="0"/>
        <w:ind w:left="329" w:right="0" w:firstLine="0"/>
        <w:jc w:val="left"/>
        <w:rPr>
          <w:sz w:val="19"/>
        </w:rPr>
      </w:pPr>
      <w:r>
        <w:rPr>
          <w:rFonts w:ascii="Calibri"/>
          <w:i/>
          <w:w w:val="105"/>
          <w:sz w:val="19"/>
        </w:rPr>
        <w:t>sim(T</w:t>
      </w:r>
      <w:r>
        <w:rPr>
          <w:rFonts w:ascii="Calibri"/>
          <w:i/>
          <w:spacing w:val="3"/>
          <w:w w:val="105"/>
          <w:sz w:val="19"/>
        </w:rPr>
        <w:t> </w:t>
      </w:r>
      <w:r>
        <w:rPr>
          <w:rFonts w:ascii="Calibri"/>
          <w:i/>
          <w:w w:val="105"/>
          <w:sz w:val="19"/>
        </w:rPr>
        <w:t>om,</w:t>
      </w:r>
      <w:r>
        <w:rPr>
          <w:rFonts w:ascii="Calibri"/>
          <w:i/>
          <w:spacing w:val="-3"/>
          <w:w w:val="105"/>
          <w:sz w:val="19"/>
        </w:rPr>
        <w:t> </w:t>
      </w:r>
      <w:r>
        <w:rPr>
          <w:rFonts w:ascii="Calibri"/>
          <w:i/>
          <w:w w:val="105"/>
          <w:sz w:val="19"/>
        </w:rPr>
        <w:t>patient</w:t>
      </w:r>
      <w:r>
        <w:rPr>
          <w:w w:val="105"/>
          <w:sz w:val="19"/>
          <w:vertAlign w:val="subscript"/>
        </w:rPr>
        <w:t>3</w:t>
      </w:r>
      <w:r>
        <w:rPr>
          <w:rFonts w:ascii="Calibri"/>
          <w:i/>
          <w:w w:val="105"/>
          <w:sz w:val="19"/>
          <w:vertAlign w:val="baseline"/>
        </w:rPr>
        <w:t>)</w:t>
      </w:r>
      <w:r>
        <w:rPr>
          <w:rFonts w:ascii="Calibri"/>
          <w:i/>
          <w:spacing w:val="19"/>
          <w:w w:val="105"/>
          <w:sz w:val="19"/>
          <w:vertAlign w:val="baseline"/>
        </w:rPr>
        <w:t> </w:t>
      </w:r>
      <w:r>
        <w:rPr>
          <w:w w:val="105"/>
          <w:sz w:val="19"/>
          <w:vertAlign w:val="baseline"/>
        </w:rPr>
        <w:t>=</w:t>
      </w:r>
      <w:r>
        <w:rPr>
          <w:spacing w:val="14"/>
          <w:w w:val="105"/>
          <w:sz w:val="19"/>
          <w:vertAlign w:val="baseline"/>
        </w:rPr>
        <w:t> </w:t>
      </w:r>
      <w:r>
        <w:rPr>
          <w:w w:val="105"/>
          <w:sz w:val="19"/>
          <w:vertAlign w:val="baseline"/>
        </w:rPr>
        <w:t>0.49;</w:t>
      </w:r>
      <w:r>
        <w:rPr>
          <w:spacing w:val="13"/>
          <w:w w:val="105"/>
          <w:sz w:val="19"/>
          <w:vertAlign w:val="baseline"/>
        </w:rPr>
        <w:t> </w:t>
      </w:r>
      <w:r>
        <w:rPr>
          <w:rFonts w:ascii="Calibri"/>
          <w:i/>
          <w:w w:val="105"/>
          <w:sz w:val="19"/>
          <w:vertAlign w:val="baseline"/>
        </w:rPr>
        <w:t>sim(T</w:t>
      </w:r>
      <w:r>
        <w:rPr>
          <w:rFonts w:ascii="Calibri"/>
          <w:i/>
          <w:spacing w:val="4"/>
          <w:w w:val="105"/>
          <w:sz w:val="19"/>
          <w:vertAlign w:val="baseline"/>
        </w:rPr>
        <w:t> </w:t>
      </w:r>
      <w:r>
        <w:rPr>
          <w:rFonts w:ascii="Calibri"/>
          <w:i/>
          <w:w w:val="105"/>
          <w:sz w:val="19"/>
          <w:vertAlign w:val="baseline"/>
        </w:rPr>
        <w:t>om,</w:t>
      </w:r>
      <w:r>
        <w:rPr>
          <w:rFonts w:ascii="Calibri"/>
          <w:i/>
          <w:spacing w:val="-3"/>
          <w:w w:val="105"/>
          <w:sz w:val="19"/>
          <w:vertAlign w:val="baseline"/>
        </w:rPr>
        <w:t> </w:t>
      </w:r>
      <w:r>
        <w:rPr>
          <w:rFonts w:ascii="Calibri"/>
          <w:i/>
          <w:w w:val="105"/>
          <w:sz w:val="19"/>
          <w:vertAlign w:val="baseline"/>
        </w:rPr>
        <w:t>patient</w:t>
      </w:r>
      <w:r>
        <w:rPr>
          <w:w w:val="105"/>
          <w:sz w:val="19"/>
          <w:vertAlign w:val="subscript"/>
        </w:rPr>
        <w:t>4</w:t>
      </w:r>
      <w:r>
        <w:rPr>
          <w:rFonts w:ascii="Calibri"/>
          <w:i/>
          <w:w w:val="105"/>
          <w:sz w:val="19"/>
          <w:vertAlign w:val="baseline"/>
        </w:rPr>
        <w:t>)</w:t>
      </w:r>
      <w:r>
        <w:rPr>
          <w:rFonts w:ascii="Calibri"/>
          <w:i/>
          <w:spacing w:val="19"/>
          <w:w w:val="105"/>
          <w:sz w:val="19"/>
          <w:vertAlign w:val="baseline"/>
        </w:rPr>
        <w:t> </w:t>
      </w:r>
      <w:r>
        <w:rPr>
          <w:w w:val="105"/>
          <w:sz w:val="19"/>
          <w:vertAlign w:val="baseline"/>
        </w:rPr>
        <w:t>=</w:t>
      </w:r>
      <w:r>
        <w:rPr>
          <w:spacing w:val="15"/>
          <w:w w:val="105"/>
          <w:sz w:val="19"/>
          <w:vertAlign w:val="baseline"/>
        </w:rPr>
        <w:t> </w:t>
      </w:r>
      <w:r>
        <w:rPr>
          <w:spacing w:val="-4"/>
          <w:w w:val="105"/>
          <w:sz w:val="19"/>
          <w:vertAlign w:val="baseline"/>
        </w:rPr>
        <w:t>0.04</w:t>
      </w:r>
    </w:p>
    <w:p>
      <w:pPr>
        <w:pStyle w:val="BodyText"/>
        <w:ind w:left="102" w:firstLine="226"/>
      </w:pPr>
      <w:r>
        <w:rPr/>
        <w:t>The</w:t>
      </w:r>
      <w:r>
        <w:rPr>
          <w:spacing w:val="40"/>
        </w:rPr>
        <w:t> </w:t>
      </w:r>
      <w:r>
        <w:rPr/>
        <w:t>calculations</w:t>
      </w:r>
      <w:r>
        <w:rPr>
          <w:spacing w:val="40"/>
        </w:rPr>
        <w:t> </w:t>
      </w:r>
      <w:r>
        <w:rPr/>
        <w:t>show</w:t>
      </w:r>
      <w:r>
        <w:rPr>
          <w:spacing w:val="40"/>
        </w:rPr>
        <w:t> </w:t>
      </w:r>
      <w:r>
        <w:rPr/>
        <w:t>that</w:t>
      </w:r>
      <w:r>
        <w:rPr>
          <w:spacing w:val="40"/>
        </w:rPr>
        <w:t> </w:t>
      </w:r>
      <w:r>
        <w:rPr>
          <w:rFonts w:ascii="Calibri"/>
          <w:i/>
        </w:rPr>
        <w:t>patient</w:t>
      </w:r>
      <w:r>
        <w:rPr>
          <w:vertAlign w:val="subscript"/>
        </w:rPr>
        <w:t>1</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most</w:t>
      </w:r>
      <w:r>
        <w:rPr>
          <w:spacing w:val="40"/>
          <w:vertAlign w:val="baseline"/>
        </w:rPr>
        <w:t> </w:t>
      </w:r>
      <w:r>
        <w:rPr>
          <w:vertAlign w:val="baseline"/>
        </w:rPr>
        <w:t>similar</w:t>
      </w:r>
      <w:r>
        <w:rPr>
          <w:spacing w:val="40"/>
          <w:vertAlign w:val="baseline"/>
        </w:rPr>
        <w:t> </w:t>
      </w:r>
      <w:r>
        <w:rPr>
          <w:vertAlign w:val="baseline"/>
        </w:rPr>
        <w:t>to</w:t>
      </w:r>
      <w:r>
        <w:rPr>
          <w:spacing w:val="40"/>
          <w:vertAlign w:val="baseline"/>
        </w:rPr>
        <w:t> </w:t>
      </w:r>
      <w:r>
        <w:rPr>
          <w:i/>
          <w:vertAlign w:val="baseline"/>
        </w:rPr>
        <w:t>Tom</w:t>
      </w:r>
      <w:r>
        <w:rPr>
          <w:vertAlign w:val="baseline"/>
        </w:rPr>
        <w:t>.</w:t>
      </w:r>
      <w:r>
        <w:rPr>
          <w:spacing w:val="40"/>
          <w:vertAlign w:val="baseline"/>
        </w:rPr>
        <w:t> </w:t>
      </w:r>
      <w:r>
        <w:rPr>
          <w:vertAlign w:val="baseline"/>
        </w:rPr>
        <w:t>Thus,</w:t>
      </w:r>
      <w:r>
        <w:rPr>
          <w:spacing w:val="40"/>
          <w:vertAlign w:val="baseline"/>
        </w:rPr>
        <w:t> </w:t>
      </w:r>
      <w:r>
        <w:rPr>
          <w:vertAlign w:val="baseline"/>
        </w:rPr>
        <w:t>the</w:t>
      </w:r>
      <w:r>
        <w:rPr>
          <w:spacing w:val="40"/>
          <w:vertAlign w:val="baseline"/>
        </w:rPr>
        <w:t> </w:t>
      </w:r>
      <w:r>
        <w:rPr>
          <w:vertAlign w:val="baseline"/>
        </w:rPr>
        <w:t>drugs prescribed for this patient can be recommended to </w:t>
      </w:r>
      <w:r>
        <w:rPr>
          <w:i/>
          <w:vertAlign w:val="baseline"/>
        </w:rPr>
        <w:t>Tom</w:t>
      </w:r>
      <w:r>
        <w:rPr>
          <w:vertAlign w:val="baseline"/>
        </w:rPr>
        <w:t>.</w:t>
      </w:r>
    </w:p>
    <w:p>
      <w:pPr>
        <w:pStyle w:val="BodyText"/>
        <w:spacing w:line="252" w:lineRule="auto" w:before="209"/>
        <w:ind w:left="102" w:right="71" w:hanging="1"/>
        <w:jc w:val="both"/>
      </w:pPr>
      <w:bookmarkStart w:name="Migraine Disease" w:id="38"/>
      <w:bookmarkEnd w:id="38"/>
      <w:r>
        <w:rPr/>
      </w:r>
      <w:r>
        <w:rPr>
          <w:rFonts w:ascii="Arial" w:hAnsi="Arial"/>
          <w:b/>
          <w:sz w:val="20"/>
        </w:rPr>
        <w:t>Migraine</w:t>
      </w:r>
      <w:r>
        <w:rPr>
          <w:rFonts w:ascii="Arial" w:hAnsi="Arial"/>
          <w:b/>
          <w:spacing w:val="-14"/>
          <w:sz w:val="20"/>
        </w:rPr>
        <w:t> </w:t>
      </w:r>
      <w:r>
        <w:rPr>
          <w:rFonts w:ascii="Arial" w:hAnsi="Arial"/>
          <w:b/>
          <w:sz w:val="20"/>
        </w:rPr>
        <w:t>Disease </w:t>
      </w:r>
      <w:r>
        <w:rPr/>
        <w:t>Stark et al. (Stark et al. </w:t>
      </w:r>
      <w:hyperlink w:history="true" w:anchor="_bookmark115">
        <w:r>
          <w:rPr>
            <w:color w:val="0000FF"/>
          </w:rPr>
          <w:t>2017</w:t>
        </w:r>
      </w:hyperlink>
      <w:r>
        <w:rPr/>
        <w:t>) proposed a drug recommender system assisting</w:t>
      </w:r>
      <w:r>
        <w:rPr>
          <w:spacing w:val="-8"/>
        </w:rPr>
        <w:t> </w:t>
      </w:r>
      <w:r>
        <w:rPr/>
        <w:t>doctors</w:t>
      </w:r>
      <w:r>
        <w:rPr>
          <w:spacing w:val="-8"/>
        </w:rPr>
        <w:t> </w:t>
      </w:r>
      <w:r>
        <w:rPr/>
        <w:t>in</w:t>
      </w:r>
      <w:r>
        <w:rPr>
          <w:spacing w:val="-8"/>
        </w:rPr>
        <w:t> </w:t>
      </w:r>
      <w:r>
        <w:rPr/>
        <w:t>writing</w:t>
      </w:r>
      <w:r>
        <w:rPr>
          <w:spacing w:val="-8"/>
        </w:rPr>
        <w:t> </w:t>
      </w:r>
      <w:r>
        <w:rPr/>
        <w:t>more</w:t>
      </w:r>
      <w:r>
        <w:rPr>
          <w:spacing w:val="-8"/>
        </w:rPr>
        <w:t> </w:t>
      </w:r>
      <w:r>
        <w:rPr/>
        <w:t>appropriate</w:t>
      </w:r>
      <w:r>
        <w:rPr>
          <w:spacing w:val="-8"/>
        </w:rPr>
        <w:t> </w:t>
      </w:r>
      <w:r>
        <w:rPr/>
        <w:t>and</w:t>
      </w:r>
      <w:r>
        <w:rPr>
          <w:spacing w:val="-8"/>
        </w:rPr>
        <w:t> </w:t>
      </w:r>
      <w:r>
        <w:rPr/>
        <w:t>accurate</w:t>
      </w:r>
      <w:r>
        <w:rPr>
          <w:spacing w:val="-9"/>
        </w:rPr>
        <w:t> </w:t>
      </w:r>
      <w:r>
        <w:rPr/>
        <w:t>prescriptions</w:t>
      </w:r>
      <w:r>
        <w:rPr>
          <w:spacing w:val="-8"/>
        </w:rPr>
        <w:t> </w:t>
      </w:r>
      <w:r>
        <w:rPr/>
        <w:t>to</w:t>
      </w:r>
      <w:r>
        <w:rPr>
          <w:spacing w:val="-8"/>
        </w:rPr>
        <w:t> </w:t>
      </w:r>
      <w:r>
        <w:rPr/>
        <w:t>migraine-disease patients. This system uses a graph database to store patients’ information. The database </w:t>
      </w:r>
      <w:r>
        <w:rPr/>
        <w:t>is organized as </w:t>
      </w:r>
      <w:r>
        <w:rPr>
          <w:i/>
        </w:rPr>
        <w:t>nodes </w:t>
      </w:r>
      <w:r>
        <w:rPr/>
        <w:t>and </w:t>
      </w:r>
      <w:r>
        <w:rPr>
          <w:i/>
        </w:rPr>
        <w:t>edges</w:t>
      </w:r>
      <w:r>
        <w:rPr/>
        <w:t>. Nodes represent patients’ information, diseases, allergies, and</w:t>
      </w:r>
      <w:r>
        <w:rPr>
          <w:spacing w:val="-2"/>
        </w:rPr>
        <w:t> </w:t>
      </w:r>
      <w:r>
        <w:rPr/>
        <w:t>drugs,</w:t>
      </w:r>
      <w:r>
        <w:rPr>
          <w:spacing w:val="-3"/>
        </w:rPr>
        <w:t> </w:t>
      </w:r>
      <w:r>
        <w:rPr/>
        <w:t>whereas</w:t>
      </w:r>
      <w:r>
        <w:rPr>
          <w:spacing w:val="-2"/>
        </w:rPr>
        <w:t> </w:t>
      </w:r>
      <w:r>
        <w:rPr/>
        <w:t>edges</w:t>
      </w:r>
      <w:r>
        <w:rPr>
          <w:spacing w:val="-2"/>
        </w:rPr>
        <w:t> </w:t>
      </w:r>
      <w:r>
        <w:rPr/>
        <w:t>represent</w:t>
      </w:r>
      <w:r>
        <w:rPr>
          <w:spacing w:val="-2"/>
        </w:rPr>
        <w:t> </w:t>
      </w:r>
      <w:r>
        <w:rPr/>
        <w:t>the</w:t>
      </w:r>
      <w:r>
        <w:rPr>
          <w:spacing w:val="-2"/>
        </w:rPr>
        <w:t> </w:t>
      </w:r>
      <w:r>
        <w:rPr/>
        <w:t>relationships</w:t>
      </w:r>
      <w:r>
        <w:rPr>
          <w:spacing w:val="-2"/>
        </w:rPr>
        <w:t> </w:t>
      </w:r>
      <w:r>
        <w:rPr/>
        <w:t>between</w:t>
      </w:r>
      <w:r>
        <w:rPr>
          <w:spacing w:val="-2"/>
        </w:rPr>
        <w:t> </w:t>
      </w:r>
      <w:r>
        <w:rPr/>
        <w:t>nodes.</w:t>
      </w:r>
      <w:r>
        <w:rPr>
          <w:spacing w:val="-2"/>
        </w:rPr>
        <w:t> </w:t>
      </w:r>
      <w:r>
        <w:rPr/>
        <w:t>Using</w:t>
      </w:r>
      <w:r>
        <w:rPr>
          <w:spacing w:val="-2"/>
        </w:rPr>
        <w:t> </w:t>
      </w:r>
      <w:r>
        <w:rPr/>
        <w:t>a</w:t>
      </w:r>
      <w:r>
        <w:rPr>
          <w:spacing w:val="-2"/>
        </w:rPr>
        <w:t> </w:t>
      </w:r>
      <w:r>
        <w:rPr/>
        <w:t>CF</w:t>
      </w:r>
      <w:r>
        <w:rPr>
          <w:spacing w:val="-2"/>
        </w:rPr>
        <w:t> </w:t>
      </w:r>
      <w:r>
        <w:rPr/>
        <w:t>approach, drug recommendations are created as follows:</w:t>
      </w:r>
    </w:p>
    <w:p>
      <w:pPr>
        <w:pStyle w:val="ListParagraph"/>
        <w:numPr>
          <w:ilvl w:val="0"/>
          <w:numId w:val="2"/>
        </w:numPr>
        <w:tabs>
          <w:tab w:pos="434" w:val="left" w:leader="none"/>
          <w:tab w:pos="436" w:val="left" w:leader="none"/>
        </w:tabs>
        <w:spacing w:line="252" w:lineRule="auto" w:before="116" w:after="0"/>
        <w:ind w:left="436" w:right="71" w:hanging="303"/>
        <w:jc w:val="both"/>
        <w:rPr>
          <w:sz w:val="19"/>
        </w:rPr>
      </w:pPr>
      <w:r>
        <w:rPr>
          <w:sz w:val="19"/>
        </w:rPr>
        <w:t>Filter</w:t>
      </w:r>
      <w:r>
        <w:rPr>
          <w:spacing w:val="-11"/>
          <w:sz w:val="19"/>
        </w:rPr>
        <w:t> </w:t>
      </w:r>
      <w:r>
        <w:rPr>
          <w:sz w:val="19"/>
        </w:rPr>
        <w:t>out</w:t>
      </w:r>
      <w:r>
        <w:rPr>
          <w:spacing w:val="-11"/>
          <w:sz w:val="19"/>
        </w:rPr>
        <w:t> </w:t>
      </w:r>
      <w:r>
        <w:rPr>
          <w:sz w:val="19"/>
        </w:rPr>
        <w:t>patients</w:t>
      </w:r>
      <w:r>
        <w:rPr>
          <w:spacing w:val="-11"/>
          <w:sz w:val="19"/>
        </w:rPr>
        <w:t> </w:t>
      </w:r>
      <w:r>
        <w:rPr>
          <w:sz w:val="19"/>
        </w:rPr>
        <w:t>who</w:t>
      </w:r>
      <w:r>
        <w:rPr>
          <w:spacing w:val="-11"/>
          <w:sz w:val="19"/>
        </w:rPr>
        <w:t> </w:t>
      </w:r>
      <w:r>
        <w:rPr>
          <w:sz w:val="19"/>
        </w:rPr>
        <w:t>are</w:t>
      </w:r>
      <w:r>
        <w:rPr>
          <w:spacing w:val="-11"/>
          <w:sz w:val="19"/>
        </w:rPr>
        <w:t> </w:t>
      </w:r>
      <w:r>
        <w:rPr>
          <w:sz w:val="19"/>
        </w:rPr>
        <w:t>similar</w:t>
      </w:r>
      <w:r>
        <w:rPr>
          <w:spacing w:val="-11"/>
          <w:sz w:val="19"/>
        </w:rPr>
        <w:t> </w:t>
      </w:r>
      <w:r>
        <w:rPr>
          <w:sz w:val="19"/>
        </w:rPr>
        <w:t>to</w:t>
      </w:r>
      <w:r>
        <w:rPr>
          <w:spacing w:val="-11"/>
          <w:sz w:val="19"/>
        </w:rPr>
        <w:t> </w:t>
      </w:r>
      <w:r>
        <w:rPr>
          <w:sz w:val="19"/>
        </w:rPr>
        <w:t>the</w:t>
      </w:r>
      <w:r>
        <w:rPr>
          <w:spacing w:val="-11"/>
          <w:sz w:val="19"/>
        </w:rPr>
        <w:t> </w:t>
      </w:r>
      <w:r>
        <w:rPr>
          <w:sz w:val="19"/>
        </w:rPr>
        <w:t>active</w:t>
      </w:r>
      <w:r>
        <w:rPr>
          <w:spacing w:val="-11"/>
          <w:sz w:val="19"/>
        </w:rPr>
        <w:t> </w:t>
      </w:r>
      <w:r>
        <w:rPr>
          <w:sz w:val="19"/>
        </w:rPr>
        <w:t>patient</w:t>
      </w:r>
      <w:r>
        <w:rPr>
          <w:spacing w:val="-11"/>
          <w:sz w:val="19"/>
        </w:rPr>
        <w:t> </w:t>
      </w:r>
      <w:r>
        <w:rPr>
          <w:sz w:val="19"/>
        </w:rPr>
        <w:t>in</w:t>
      </w:r>
      <w:r>
        <w:rPr>
          <w:spacing w:val="-11"/>
          <w:sz w:val="19"/>
        </w:rPr>
        <w:t> </w:t>
      </w:r>
      <w:r>
        <w:rPr>
          <w:sz w:val="19"/>
        </w:rPr>
        <w:t>terms</w:t>
      </w:r>
      <w:r>
        <w:rPr>
          <w:spacing w:val="-11"/>
          <w:sz w:val="19"/>
        </w:rPr>
        <w:t> </w:t>
      </w:r>
      <w:r>
        <w:rPr>
          <w:sz w:val="19"/>
        </w:rPr>
        <w:t>of</w:t>
      </w:r>
      <w:r>
        <w:rPr>
          <w:spacing w:val="-11"/>
          <w:sz w:val="19"/>
        </w:rPr>
        <w:t> </w:t>
      </w:r>
      <w:r>
        <w:rPr>
          <w:sz w:val="19"/>
        </w:rPr>
        <w:t>gender</w:t>
      </w:r>
      <w:r>
        <w:rPr>
          <w:spacing w:val="-11"/>
          <w:sz w:val="19"/>
        </w:rPr>
        <w:t> </w:t>
      </w:r>
      <w:r>
        <w:rPr>
          <w:sz w:val="19"/>
        </w:rPr>
        <w:t>(male/female), aura (yes/no), and the type of migraine (acute/chronic).</w:t>
      </w:r>
    </w:p>
    <w:p>
      <w:pPr>
        <w:pStyle w:val="ListParagraph"/>
        <w:numPr>
          <w:ilvl w:val="0"/>
          <w:numId w:val="2"/>
        </w:numPr>
        <w:tabs>
          <w:tab w:pos="434" w:val="left" w:leader="none"/>
          <w:tab w:pos="436" w:val="left" w:leader="none"/>
        </w:tabs>
        <w:spacing w:line="252" w:lineRule="auto" w:before="0" w:after="0"/>
        <w:ind w:left="436" w:right="71" w:hanging="303"/>
        <w:jc w:val="both"/>
        <w:rPr>
          <w:sz w:val="19"/>
        </w:rPr>
      </w:pPr>
      <w:r>
        <w:rPr>
          <w:sz w:val="19"/>
        </w:rPr>
        <w:t>Calculate the similarity level between each neighbor and the active patient </w:t>
      </w:r>
      <w:r>
        <w:rPr>
          <w:sz w:val="19"/>
        </w:rPr>
        <w:t>according to the following features: age, allergies, disease history, preexisting conditions, cur- rent drug prescription, and blood pressure. Each feature is weighted depending to its importance. For instance, </w:t>
      </w:r>
      <w:r>
        <w:rPr>
          <w:i/>
          <w:sz w:val="19"/>
        </w:rPr>
        <w:t>age </w:t>
      </w:r>
      <w:r>
        <w:rPr>
          <w:sz w:val="19"/>
        </w:rPr>
        <w:t>and </w:t>
      </w:r>
      <w:r>
        <w:rPr>
          <w:i/>
          <w:sz w:val="19"/>
        </w:rPr>
        <w:t>disease history </w:t>
      </w:r>
      <w:r>
        <w:rPr>
          <w:sz w:val="19"/>
        </w:rPr>
        <w:t>are more important than other fea-</w:t>
      </w:r>
    </w:p>
    <w:p>
      <w:pPr>
        <w:pStyle w:val="BodyText"/>
        <w:spacing w:line="228" w:lineRule="exact"/>
        <w:ind w:left="436"/>
        <w:jc w:val="both"/>
        <w:rPr>
          <w:rFonts w:ascii="Lucida Sans Unicode"/>
        </w:rPr>
      </w:pPr>
      <w:r>
        <w:rPr/>
        <w:t>tures.</w:t>
      </w:r>
      <w:r>
        <w:rPr>
          <w:spacing w:val="36"/>
        </w:rPr>
        <w:t> </w:t>
      </w:r>
      <w:r>
        <w:rPr/>
        <w:t>Therefore,</w:t>
      </w:r>
      <w:r>
        <w:rPr>
          <w:spacing w:val="35"/>
        </w:rPr>
        <w:t> </w:t>
      </w:r>
      <w:r>
        <w:rPr/>
        <w:t>these</w:t>
      </w:r>
      <w:r>
        <w:rPr>
          <w:spacing w:val="35"/>
        </w:rPr>
        <w:t> </w:t>
      </w:r>
      <w:r>
        <w:rPr/>
        <w:t>features</w:t>
      </w:r>
      <w:r>
        <w:rPr>
          <w:spacing w:val="35"/>
        </w:rPr>
        <w:t> </w:t>
      </w:r>
      <w:r>
        <w:rPr/>
        <w:t>have</w:t>
      </w:r>
      <w:r>
        <w:rPr>
          <w:spacing w:val="35"/>
        </w:rPr>
        <w:t> </w:t>
      </w:r>
      <w:r>
        <w:rPr/>
        <w:t>a</w:t>
      </w:r>
      <w:r>
        <w:rPr>
          <w:spacing w:val="35"/>
        </w:rPr>
        <w:t> </w:t>
      </w:r>
      <w:r>
        <w:rPr/>
        <w:t>higher</w:t>
      </w:r>
      <w:r>
        <w:rPr>
          <w:spacing w:val="34"/>
        </w:rPr>
        <w:t> </w:t>
      </w:r>
      <w:r>
        <w:rPr/>
        <w:t>weight</w:t>
      </w:r>
      <w:r>
        <w:rPr>
          <w:spacing w:val="35"/>
        </w:rPr>
        <w:t> </w:t>
      </w:r>
      <w:r>
        <w:rPr/>
        <w:t>compared</w:t>
      </w:r>
      <w:r>
        <w:rPr>
          <w:spacing w:val="35"/>
        </w:rPr>
        <w:t> </w:t>
      </w:r>
      <w:r>
        <w:rPr/>
        <w:t>to</w:t>
      </w:r>
      <w:r>
        <w:rPr>
          <w:spacing w:val="35"/>
        </w:rPr>
        <w:t> </w:t>
      </w:r>
      <w:r>
        <w:rPr/>
        <w:t>others:</w:t>
      </w:r>
      <w:r>
        <w:rPr>
          <w:spacing w:val="35"/>
        </w:rPr>
        <w:t> </w:t>
      </w:r>
      <w:r>
        <w:rPr>
          <w:rFonts w:ascii="Calibri"/>
          <w:i/>
        </w:rPr>
        <w:t>w</w:t>
      </w:r>
      <w:r>
        <w:rPr>
          <w:rFonts w:ascii="Calibri"/>
          <w:i/>
          <w:vertAlign w:val="subscript"/>
        </w:rPr>
        <w:t>age</w:t>
      </w:r>
      <w:r>
        <w:rPr>
          <w:rFonts w:ascii="Calibri"/>
          <w:i/>
          <w:spacing w:val="67"/>
          <w:w w:val="150"/>
          <w:vertAlign w:val="baseline"/>
        </w:rPr>
        <w:t> </w:t>
      </w:r>
      <w:r>
        <w:rPr>
          <w:rFonts w:ascii="Lucida Sans Unicode"/>
          <w:spacing w:val="-10"/>
          <w:vertAlign w:val="baseline"/>
        </w:rPr>
        <w:t>=</w:t>
      </w:r>
    </w:p>
    <w:p>
      <w:pPr>
        <w:spacing w:line="245" w:lineRule="exact" w:before="0"/>
        <w:ind w:left="436" w:right="0" w:firstLine="0"/>
        <w:jc w:val="left"/>
        <w:rPr>
          <w:position w:val="3"/>
          <w:sz w:val="19"/>
        </w:rPr>
      </w:pPr>
      <w:r>
        <w:rPr>
          <w:rFonts w:ascii="Calibri"/>
          <w:i/>
          <w:w w:val="105"/>
          <w:position w:val="3"/>
          <w:sz w:val="19"/>
        </w:rPr>
        <w:t>w</w:t>
      </w:r>
      <w:r>
        <w:rPr>
          <w:rFonts w:ascii="Calibri"/>
          <w:i/>
          <w:w w:val="105"/>
          <w:sz w:val="14"/>
        </w:rPr>
        <w:t>diseaseHistory</w:t>
      </w:r>
      <w:r>
        <w:rPr>
          <w:rFonts w:ascii="Calibri"/>
          <w:i/>
          <w:spacing w:val="79"/>
          <w:w w:val="105"/>
          <w:sz w:val="14"/>
        </w:rPr>
        <w:t> </w:t>
      </w:r>
      <w:r>
        <w:rPr>
          <w:rFonts w:ascii="Lucida Sans Unicode"/>
          <w:w w:val="105"/>
          <w:position w:val="3"/>
          <w:sz w:val="19"/>
        </w:rPr>
        <w:t>=</w:t>
      </w:r>
      <w:r>
        <w:rPr>
          <w:rFonts w:ascii="Lucida Sans Unicode"/>
          <w:spacing w:val="19"/>
          <w:w w:val="105"/>
          <w:position w:val="3"/>
          <w:sz w:val="19"/>
        </w:rPr>
        <w:t> </w:t>
      </w:r>
      <w:r>
        <w:rPr>
          <w:w w:val="105"/>
          <w:position w:val="3"/>
          <w:sz w:val="19"/>
        </w:rPr>
        <w:t>3</w:t>
      </w:r>
      <w:r>
        <w:rPr>
          <w:spacing w:val="25"/>
          <w:w w:val="105"/>
          <w:position w:val="3"/>
          <w:sz w:val="19"/>
        </w:rPr>
        <w:t> </w:t>
      </w:r>
      <w:r>
        <w:rPr>
          <w:w w:val="105"/>
          <w:position w:val="3"/>
          <w:sz w:val="19"/>
        </w:rPr>
        <w:t>and</w:t>
      </w:r>
      <w:r>
        <w:rPr>
          <w:spacing w:val="24"/>
          <w:w w:val="105"/>
          <w:position w:val="3"/>
          <w:sz w:val="19"/>
        </w:rPr>
        <w:t> </w:t>
      </w:r>
      <w:r>
        <w:rPr>
          <w:rFonts w:ascii="Calibri"/>
          <w:i/>
          <w:w w:val="105"/>
          <w:position w:val="3"/>
          <w:sz w:val="19"/>
        </w:rPr>
        <w:t>w</w:t>
      </w:r>
      <w:r>
        <w:rPr>
          <w:rFonts w:ascii="Calibri"/>
          <w:i/>
          <w:w w:val="105"/>
          <w:sz w:val="14"/>
        </w:rPr>
        <w:t>allergies</w:t>
      </w:r>
      <w:r>
        <w:rPr>
          <w:rFonts w:ascii="Calibri"/>
          <w:i/>
          <w:spacing w:val="79"/>
          <w:w w:val="105"/>
          <w:sz w:val="14"/>
        </w:rPr>
        <w:t> </w:t>
      </w:r>
      <w:r>
        <w:rPr>
          <w:rFonts w:ascii="Lucida Sans Unicode"/>
          <w:w w:val="105"/>
          <w:position w:val="3"/>
          <w:sz w:val="19"/>
        </w:rPr>
        <w:t>=</w:t>
      </w:r>
      <w:r>
        <w:rPr>
          <w:rFonts w:ascii="Lucida Sans Unicode"/>
          <w:spacing w:val="20"/>
          <w:w w:val="105"/>
          <w:position w:val="3"/>
          <w:sz w:val="19"/>
        </w:rPr>
        <w:t> </w:t>
      </w:r>
      <w:r>
        <w:rPr>
          <w:rFonts w:ascii="Calibri"/>
          <w:i/>
          <w:w w:val="105"/>
          <w:position w:val="3"/>
          <w:sz w:val="19"/>
        </w:rPr>
        <w:t>w</w:t>
      </w:r>
      <w:r>
        <w:rPr>
          <w:rFonts w:ascii="Calibri"/>
          <w:i/>
          <w:w w:val="105"/>
          <w:sz w:val="14"/>
        </w:rPr>
        <w:t>preexistingConditions</w:t>
      </w:r>
      <w:r>
        <w:rPr>
          <w:rFonts w:ascii="Calibri"/>
          <w:i/>
          <w:spacing w:val="79"/>
          <w:w w:val="105"/>
          <w:sz w:val="14"/>
        </w:rPr>
        <w:t> </w:t>
      </w:r>
      <w:r>
        <w:rPr>
          <w:rFonts w:ascii="Lucida Sans Unicode"/>
          <w:w w:val="105"/>
          <w:position w:val="3"/>
          <w:sz w:val="19"/>
        </w:rPr>
        <w:t>=</w:t>
      </w:r>
      <w:r>
        <w:rPr>
          <w:rFonts w:ascii="Lucida Sans Unicode"/>
          <w:spacing w:val="20"/>
          <w:w w:val="105"/>
          <w:position w:val="3"/>
          <w:sz w:val="19"/>
        </w:rPr>
        <w:t> </w:t>
      </w:r>
      <w:r>
        <w:rPr>
          <w:rFonts w:ascii="Calibri"/>
          <w:i/>
          <w:w w:val="105"/>
          <w:position w:val="3"/>
          <w:sz w:val="19"/>
        </w:rPr>
        <w:t>w</w:t>
      </w:r>
      <w:r>
        <w:rPr>
          <w:rFonts w:ascii="Calibri"/>
          <w:i/>
          <w:w w:val="105"/>
          <w:sz w:val="14"/>
        </w:rPr>
        <w:t>bloodPressure</w:t>
      </w:r>
      <w:r>
        <w:rPr>
          <w:rFonts w:ascii="Calibri"/>
          <w:i/>
          <w:spacing w:val="69"/>
          <w:w w:val="105"/>
          <w:sz w:val="14"/>
        </w:rPr>
        <w:t> </w:t>
      </w:r>
      <w:r>
        <w:rPr>
          <w:rFonts w:ascii="Lucida Sans Unicode"/>
          <w:w w:val="105"/>
          <w:position w:val="3"/>
          <w:sz w:val="19"/>
        </w:rPr>
        <w:t>=</w:t>
      </w:r>
      <w:r>
        <w:rPr>
          <w:rFonts w:ascii="Lucida Sans Unicode"/>
          <w:spacing w:val="20"/>
          <w:w w:val="105"/>
          <w:position w:val="3"/>
          <w:sz w:val="19"/>
        </w:rPr>
        <w:t> </w:t>
      </w:r>
      <w:r>
        <w:rPr>
          <w:spacing w:val="-5"/>
          <w:w w:val="105"/>
          <w:position w:val="3"/>
          <w:sz w:val="19"/>
        </w:rPr>
        <w:t>1.</w:t>
      </w:r>
    </w:p>
    <w:p>
      <w:pPr>
        <w:pStyle w:val="ListParagraph"/>
        <w:numPr>
          <w:ilvl w:val="0"/>
          <w:numId w:val="2"/>
        </w:numPr>
        <w:tabs>
          <w:tab w:pos="435" w:val="left" w:leader="none"/>
        </w:tabs>
        <w:spacing w:line="203" w:lineRule="exact" w:before="0" w:after="0"/>
        <w:ind w:left="435" w:right="0" w:hanging="301"/>
        <w:jc w:val="both"/>
        <w:rPr>
          <w:sz w:val="19"/>
        </w:rPr>
      </w:pPr>
      <w:r>
        <w:rPr>
          <w:sz w:val="19"/>
        </w:rPr>
        <w:t>Sum</w:t>
      </w:r>
      <w:r>
        <w:rPr>
          <w:spacing w:val="-3"/>
          <w:sz w:val="19"/>
        </w:rPr>
        <w:t> </w:t>
      </w:r>
      <w:r>
        <w:rPr>
          <w:sz w:val="19"/>
        </w:rPr>
        <w:t>up</w:t>
      </w:r>
      <w:r>
        <w:rPr>
          <w:spacing w:val="-3"/>
          <w:sz w:val="19"/>
        </w:rPr>
        <w:t> </w:t>
      </w:r>
      <w:r>
        <w:rPr>
          <w:sz w:val="19"/>
        </w:rPr>
        <w:t>all</w:t>
      </w:r>
      <w:r>
        <w:rPr>
          <w:spacing w:val="-3"/>
          <w:sz w:val="19"/>
        </w:rPr>
        <w:t> </w:t>
      </w:r>
      <w:r>
        <w:rPr>
          <w:sz w:val="19"/>
        </w:rPr>
        <w:t>features’</w:t>
      </w:r>
      <w:r>
        <w:rPr>
          <w:spacing w:val="-2"/>
          <w:sz w:val="19"/>
        </w:rPr>
        <w:t> </w:t>
      </w:r>
      <w:r>
        <w:rPr>
          <w:sz w:val="19"/>
        </w:rPr>
        <w:t>scores.</w:t>
      </w:r>
      <w:r>
        <w:rPr>
          <w:spacing w:val="-3"/>
          <w:sz w:val="19"/>
        </w:rPr>
        <w:t> </w:t>
      </w:r>
      <w:r>
        <w:rPr>
          <w:sz w:val="19"/>
        </w:rPr>
        <w:t>Only</w:t>
      </w:r>
      <w:r>
        <w:rPr>
          <w:spacing w:val="-2"/>
          <w:sz w:val="19"/>
        </w:rPr>
        <w:t> </w:t>
      </w:r>
      <w:r>
        <w:rPr>
          <w:sz w:val="19"/>
        </w:rPr>
        <w:t>drugs</w:t>
      </w:r>
      <w:r>
        <w:rPr>
          <w:spacing w:val="-3"/>
          <w:sz w:val="19"/>
        </w:rPr>
        <w:t> </w:t>
      </w:r>
      <w:r>
        <w:rPr>
          <w:sz w:val="19"/>
        </w:rPr>
        <w:t>consumed</w:t>
      </w:r>
      <w:r>
        <w:rPr>
          <w:spacing w:val="-2"/>
          <w:sz w:val="19"/>
        </w:rPr>
        <w:t> </w:t>
      </w:r>
      <w:r>
        <w:rPr>
          <w:sz w:val="19"/>
        </w:rPr>
        <w:t>by</w:t>
      </w:r>
      <w:r>
        <w:rPr>
          <w:spacing w:val="-3"/>
          <w:sz w:val="19"/>
        </w:rPr>
        <w:t> </w:t>
      </w:r>
      <w:r>
        <w:rPr>
          <w:sz w:val="19"/>
        </w:rPr>
        <w:t>the</w:t>
      </w:r>
      <w:r>
        <w:rPr>
          <w:spacing w:val="-2"/>
          <w:sz w:val="19"/>
        </w:rPr>
        <w:t> </w:t>
      </w:r>
      <w:r>
        <w:rPr>
          <w:sz w:val="19"/>
        </w:rPr>
        <w:t>patients</w:t>
      </w:r>
      <w:r>
        <w:rPr>
          <w:spacing w:val="-3"/>
          <w:sz w:val="19"/>
        </w:rPr>
        <w:t> </w:t>
      </w:r>
      <w:r>
        <w:rPr>
          <w:sz w:val="19"/>
        </w:rPr>
        <w:t>who</w:t>
      </w:r>
      <w:r>
        <w:rPr>
          <w:spacing w:val="-2"/>
          <w:sz w:val="19"/>
        </w:rPr>
        <w:t> </w:t>
      </w:r>
      <w:r>
        <w:rPr>
          <w:sz w:val="19"/>
        </w:rPr>
        <w:t>are</w:t>
      </w:r>
      <w:r>
        <w:rPr>
          <w:spacing w:val="-3"/>
          <w:sz w:val="19"/>
        </w:rPr>
        <w:t> </w:t>
      </w:r>
      <w:r>
        <w:rPr>
          <w:sz w:val="19"/>
        </w:rPr>
        <w:t>at</w:t>
      </w:r>
      <w:r>
        <w:rPr>
          <w:spacing w:val="-2"/>
          <w:sz w:val="19"/>
        </w:rPr>
        <w:t> </w:t>
      </w:r>
      <w:r>
        <w:rPr>
          <w:sz w:val="19"/>
        </w:rPr>
        <w:t>least</w:t>
      </w:r>
      <w:r>
        <w:rPr>
          <w:spacing w:val="-3"/>
          <w:sz w:val="19"/>
        </w:rPr>
        <w:t> </w:t>
      </w:r>
      <w:r>
        <w:rPr>
          <w:spacing w:val="-5"/>
          <w:sz w:val="19"/>
        </w:rPr>
        <w:t>80%</w:t>
      </w:r>
    </w:p>
    <w:p>
      <w:pPr>
        <w:pStyle w:val="BodyText"/>
        <w:spacing w:before="10"/>
        <w:ind w:left="436"/>
        <w:jc w:val="both"/>
      </w:pPr>
      <w:r>
        <w:rPr/>
        <w:t>similar to the current</w:t>
      </w:r>
      <w:r>
        <w:rPr>
          <w:spacing w:val="-1"/>
        </w:rPr>
        <w:t> </w:t>
      </w:r>
      <w:r>
        <w:rPr/>
        <w:t>patient</w:t>
      </w:r>
      <w:r>
        <w:rPr>
          <w:spacing w:val="-1"/>
        </w:rPr>
        <w:t> </w:t>
      </w:r>
      <w:r>
        <w:rPr/>
        <w:t>will be included</w:t>
      </w:r>
      <w:r>
        <w:rPr>
          <w:spacing w:val="-1"/>
        </w:rPr>
        <w:t> </w:t>
      </w:r>
      <w:r>
        <w:rPr/>
        <w:t>in the </w:t>
      </w:r>
      <w:r>
        <w:rPr>
          <w:spacing w:val="-2"/>
        </w:rPr>
        <w:t>recommendation.</w:t>
      </w:r>
    </w:p>
    <w:p>
      <w:pPr>
        <w:pStyle w:val="BodyText"/>
        <w:spacing w:line="249" w:lineRule="auto" w:before="209"/>
        <w:ind w:left="102" w:right="71"/>
        <w:jc w:val="both"/>
      </w:pPr>
      <w:bookmarkStart w:name="Infectious Diseases" w:id="39"/>
      <w:bookmarkEnd w:id="39"/>
      <w:r>
        <w:rPr/>
      </w:r>
      <w:r>
        <w:rPr>
          <w:rFonts w:ascii="Arial"/>
          <w:b/>
          <w:spacing w:val="-2"/>
          <w:sz w:val="20"/>
        </w:rPr>
        <w:t>Infectious</w:t>
      </w:r>
      <w:r>
        <w:rPr>
          <w:rFonts w:ascii="Arial"/>
          <w:b/>
          <w:spacing w:val="-12"/>
          <w:sz w:val="20"/>
        </w:rPr>
        <w:t> </w:t>
      </w:r>
      <w:r>
        <w:rPr>
          <w:rFonts w:ascii="Arial"/>
          <w:b/>
          <w:spacing w:val="-2"/>
          <w:sz w:val="20"/>
        </w:rPr>
        <w:t>Diseases</w:t>
      </w:r>
      <w:r>
        <w:rPr>
          <w:rFonts w:ascii="Arial"/>
          <w:b/>
          <w:spacing w:val="2"/>
          <w:sz w:val="20"/>
        </w:rPr>
        <w:t> </w:t>
      </w:r>
      <w:r>
        <w:rPr>
          <w:spacing w:val="-2"/>
        </w:rPr>
        <w:t>Shimada</w:t>
      </w:r>
      <w:r>
        <w:rPr>
          <w:spacing w:val="-5"/>
        </w:rPr>
        <w:t> </w:t>
      </w:r>
      <w:r>
        <w:rPr>
          <w:spacing w:val="-2"/>
        </w:rPr>
        <w:t>et</w:t>
      </w:r>
      <w:r>
        <w:rPr>
          <w:spacing w:val="-5"/>
        </w:rPr>
        <w:t> </w:t>
      </w:r>
      <w:r>
        <w:rPr>
          <w:spacing w:val="-2"/>
        </w:rPr>
        <w:t>al.</w:t>
      </w:r>
      <w:r>
        <w:rPr>
          <w:spacing w:val="-5"/>
        </w:rPr>
        <w:t> </w:t>
      </w:r>
      <w:r>
        <w:rPr>
          <w:spacing w:val="-2"/>
        </w:rPr>
        <w:t>(Shimada</w:t>
      </w:r>
      <w:r>
        <w:rPr>
          <w:spacing w:val="-5"/>
        </w:rPr>
        <w:t> </w:t>
      </w:r>
      <w:r>
        <w:rPr>
          <w:spacing w:val="-2"/>
        </w:rPr>
        <w:t>et</w:t>
      </w:r>
      <w:r>
        <w:rPr>
          <w:spacing w:val="-5"/>
        </w:rPr>
        <w:t> </w:t>
      </w:r>
      <w:r>
        <w:rPr>
          <w:spacing w:val="-2"/>
        </w:rPr>
        <w:t>al.</w:t>
      </w:r>
      <w:r>
        <w:rPr>
          <w:spacing w:val="-5"/>
        </w:rPr>
        <w:t> </w:t>
      </w:r>
      <w:hyperlink w:history="true" w:anchor="_bookmark112">
        <w:r>
          <w:rPr>
            <w:color w:val="0000FF"/>
            <w:spacing w:val="-2"/>
          </w:rPr>
          <w:t>2005</w:t>
        </w:r>
      </w:hyperlink>
      <w:r>
        <w:rPr>
          <w:spacing w:val="-2"/>
        </w:rPr>
        <w:t>)</w:t>
      </w:r>
      <w:r>
        <w:rPr>
          <w:spacing w:val="-6"/>
        </w:rPr>
        <w:t> </w:t>
      </w:r>
      <w:r>
        <w:rPr>
          <w:spacing w:val="-2"/>
        </w:rPr>
        <w:t>developed</w:t>
      </w:r>
      <w:r>
        <w:rPr>
          <w:spacing w:val="-6"/>
        </w:rPr>
        <w:t> </w:t>
      </w:r>
      <w:r>
        <w:rPr>
          <w:spacing w:val="-2"/>
        </w:rPr>
        <w:t>a</w:t>
      </w:r>
      <w:r>
        <w:rPr>
          <w:spacing w:val="-5"/>
        </w:rPr>
        <w:t> </w:t>
      </w:r>
      <w:r>
        <w:rPr>
          <w:spacing w:val="-2"/>
        </w:rPr>
        <w:t>recommender</w:t>
      </w:r>
      <w:r>
        <w:rPr>
          <w:spacing w:val="-6"/>
        </w:rPr>
        <w:t> </w:t>
      </w:r>
      <w:r>
        <w:rPr>
          <w:spacing w:val="-2"/>
        </w:rPr>
        <w:t>sys- </w:t>
      </w:r>
      <w:r>
        <w:rPr/>
        <w:t>tem that helps doctors select proper </w:t>
      </w:r>
      <w:r>
        <w:rPr>
          <w:i/>
        </w:rPr>
        <w:t>first-line drugs </w:t>
      </w:r>
      <w:r>
        <w:rPr/>
        <w:t>for patients suffering from infectious diseases.</w:t>
      </w:r>
      <w:r>
        <w:rPr>
          <w:spacing w:val="3"/>
        </w:rPr>
        <w:t> </w:t>
      </w:r>
      <w:r>
        <w:rPr/>
        <w:t>Before</w:t>
      </w:r>
      <w:r>
        <w:rPr>
          <w:spacing w:val="5"/>
        </w:rPr>
        <w:t> </w:t>
      </w:r>
      <w:r>
        <w:rPr/>
        <w:t>giving</w:t>
      </w:r>
      <w:r>
        <w:rPr>
          <w:spacing w:val="3"/>
        </w:rPr>
        <w:t> </w:t>
      </w:r>
      <w:r>
        <w:rPr/>
        <w:t>suggestions,</w:t>
      </w:r>
      <w:r>
        <w:rPr>
          <w:spacing w:val="4"/>
        </w:rPr>
        <w:t> </w:t>
      </w:r>
      <w:r>
        <w:rPr/>
        <w:t>doctors</w:t>
      </w:r>
      <w:r>
        <w:rPr>
          <w:spacing w:val="4"/>
        </w:rPr>
        <w:t> </w:t>
      </w:r>
      <w:r>
        <w:rPr/>
        <w:t>have</w:t>
      </w:r>
      <w:r>
        <w:rPr>
          <w:spacing w:val="4"/>
        </w:rPr>
        <w:t> </w:t>
      </w:r>
      <w:r>
        <w:rPr/>
        <w:t>to</w:t>
      </w:r>
      <w:r>
        <w:rPr>
          <w:spacing w:val="5"/>
        </w:rPr>
        <w:t> </w:t>
      </w:r>
      <w:r>
        <w:rPr/>
        <w:t>know</w:t>
      </w:r>
      <w:r>
        <w:rPr>
          <w:spacing w:val="3"/>
        </w:rPr>
        <w:t> </w:t>
      </w:r>
      <w:r>
        <w:rPr/>
        <w:t>the</w:t>
      </w:r>
      <w:r>
        <w:rPr>
          <w:spacing w:val="5"/>
        </w:rPr>
        <w:t> </w:t>
      </w:r>
      <w:r>
        <w:rPr/>
        <w:t>ability</w:t>
      </w:r>
      <w:r>
        <w:rPr>
          <w:spacing w:val="4"/>
        </w:rPr>
        <w:t> </w:t>
      </w:r>
      <w:r>
        <w:rPr/>
        <w:t>of</w:t>
      </w:r>
      <w:r>
        <w:rPr>
          <w:spacing w:val="4"/>
        </w:rPr>
        <w:t> </w:t>
      </w:r>
      <w:r>
        <w:rPr/>
        <w:t>patients</w:t>
      </w:r>
      <w:r>
        <w:rPr>
          <w:spacing w:val="5"/>
        </w:rPr>
        <w:t> </w:t>
      </w:r>
      <w:r>
        <w:rPr/>
        <w:t>to</w:t>
      </w:r>
      <w:r>
        <w:rPr>
          <w:spacing w:val="4"/>
        </w:rPr>
        <w:t> </w:t>
      </w:r>
      <w:r>
        <w:rPr>
          <w:spacing w:val="-2"/>
        </w:rPr>
        <w:t>protect</w:t>
      </w:r>
    </w:p>
    <w:p>
      <w:pPr>
        <w:pStyle w:val="BodyText"/>
        <w:spacing w:after="0" w:line="249" w:lineRule="auto"/>
        <w:jc w:val="both"/>
        <w:sectPr>
          <w:type w:val="continuous"/>
          <w:pgSz w:w="8800" w:h="13330"/>
          <w:pgMar w:header="689" w:footer="0" w:top="840" w:bottom="620" w:left="850" w:right="850"/>
        </w:sectPr>
      </w:pPr>
    </w:p>
    <w:p>
      <w:pPr>
        <w:pStyle w:val="BodyText"/>
        <w:ind w:left="120"/>
        <w:rPr>
          <w:sz w:val="20"/>
        </w:rPr>
      </w:pPr>
      <w:r>
        <w:rPr>
          <w:sz w:val="20"/>
        </w:rPr>
        <mc:AlternateContent>
          <mc:Choice Requires="wps">
            <w:drawing>
              <wp:anchor distT="0" distB="0" distL="0" distR="0" allowOverlap="1" layoutInCell="1" locked="0" behindDoc="0" simplePos="0" relativeHeight="15745536">
                <wp:simplePos x="0" y="0"/>
                <wp:positionH relativeFrom="page">
                  <wp:posOffset>7891526</wp:posOffset>
                </wp:positionH>
                <wp:positionV relativeFrom="page">
                  <wp:posOffset>583158</wp:posOffset>
                </wp:positionV>
                <wp:extent cx="1270" cy="439229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4392295"/>
                        </a:xfrm>
                        <a:custGeom>
                          <a:avLst/>
                          <a:gdLst/>
                          <a:ahLst/>
                          <a:cxnLst/>
                          <a:rect l="l" t="t" r="r" b="b"/>
                          <a:pathLst>
                            <a:path w="0" h="4392295">
                              <a:moveTo>
                                <a:pt x="0" y="0"/>
                              </a:moveTo>
                              <a:lnTo>
                                <a:pt x="0" y="4392091"/>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5536" from="621.380005pt,45.917999pt" to="621.380005pt,391.752014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0" simplePos="0" relativeHeight="15746048">
                <wp:simplePos x="0" y="0"/>
                <wp:positionH relativeFrom="page">
                  <wp:posOffset>7912477</wp:posOffset>
                </wp:positionH>
                <wp:positionV relativeFrom="page">
                  <wp:posOffset>570102</wp:posOffset>
                </wp:positionV>
                <wp:extent cx="127000" cy="17018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27000" cy="170180"/>
                        </a:xfrm>
                        <a:prstGeom prst="rect">
                          <a:avLst/>
                        </a:prstGeom>
                      </wps:spPr>
                      <wps:txbx>
                        <w:txbxContent>
                          <w:p>
                            <w:pPr>
                              <w:spacing w:line="178" w:lineRule="exact" w:before="0"/>
                              <w:ind w:left="20" w:right="0" w:firstLine="0"/>
                              <w:jc w:val="left"/>
                              <w:rPr>
                                <w:rFonts w:ascii="Tahoma"/>
                                <w:sz w:val="16"/>
                              </w:rPr>
                            </w:pPr>
                            <w:r>
                              <w:rPr>
                                <w:rFonts w:ascii="Tahoma"/>
                                <w:spacing w:val="-5"/>
                                <w:w w:val="90"/>
                                <w:sz w:val="16"/>
                              </w:rPr>
                              <w:t>182</w:t>
                            </w:r>
                          </w:p>
                        </w:txbxContent>
                      </wps:txbx>
                      <wps:bodyPr wrap="square" lIns="0" tIns="0" rIns="0" bIns="0" rtlCol="0" vert="vert">
                        <a:noAutofit/>
                      </wps:bodyPr>
                    </wps:wsp>
                  </a:graphicData>
                </a:graphic>
              </wp:anchor>
            </w:drawing>
          </mc:Choice>
          <mc:Fallback>
            <w:pict>
              <v:shape style="position:absolute;margin-left:623.029724pt;margin-top:44.889999pt;width:10pt;height:13.4pt;mso-position-horizontal-relative:page;mso-position-vertical-relative:page;z-index:15746048" type="#_x0000_t202" id="docshape32" filled="false" stroked="false">
                <v:textbox inset="0,0,0,0" style="layout-flow:vertical">
                  <w:txbxContent>
                    <w:p>
                      <w:pPr>
                        <w:spacing w:line="178" w:lineRule="exact" w:before="0"/>
                        <w:ind w:left="20" w:right="0" w:firstLine="0"/>
                        <w:jc w:val="left"/>
                        <w:rPr>
                          <w:rFonts w:ascii="Tahoma"/>
                          <w:sz w:val="16"/>
                        </w:rPr>
                      </w:pPr>
                      <w:r>
                        <w:rPr>
                          <w:rFonts w:ascii="Tahoma"/>
                          <w:spacing w:val="-5"/>
                          <w:w w:val="90"/>
                          <w:sz w:val="16"/>
                        </w:rPr>
                        <w:t>182</w:t>
                      </w:r>
                    </w:p>
                  </w:txbxContent>
                </v:textbox>
                <w10:wrap type="none"/>
              </v:shape>
            </w:pict>
          </mc:Fallback>
        </mc:AlternateContent>
      </w:r>
      <w:r>
        <w:rPr>
          <w:sz w:val="20"/>
        </w:rPr>
        <mc:AlternateContent>
          <mc:Choice Requires="wps">
            <w:drawing>
              <wp:anchor distT="0" distB="0" distL="0" distR="0" allowOverlap="1" layoutInCell="1" locked="0" behindDoc="0" simplePos="0" relativeHeight="15746560">
                <wp:simplePos x="0" y="0"/>
                <wp:positionH relativeFrom="page">
                  <wp:posOffset>7912477</wp:posOffset>
                </wp:positionH>
                <wp:positionV relativeFrom="page">
                  <wp:posOffset>2586101</wp:posOffset>
                </wp:positionV>
                <wp:extent cx="127000" cy="240284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7000" cy="240284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vert="vert">
                        <a:noAutofit/>
                      </wps:bodyPr>
                    </wps:wsp>
                  </a:graphicData>
                </a:graphic>
              </wp:anchor>
            </w:drawing>
          </mc:Choice>
          <mc:Fallback>
            <w:pict>
              <v:shape style="position:absolute;margin-left:623.029724pt;margin-top:203.630005pt;width:10pt;height:189.2pt;mso-position-horizontal-relative:page;mso-position-vertical-relative:page;z-index:15746560" type="#_x0000_t202" id="docshape33" filled="false" stroked="false">
                <v:textbox inset="0,0,0,0" style="layout-flow:vertical">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r>
        <w:rPr>
          <w:sz w:val="20"/>
        </w:rPr>
        <w:drawing>
          <wp:inline distT="0" distB="0" distL="0" distR="0">
            <wp:extent cx="139564" cy="528637"/>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0" cstate="print"/>
                    <a:stretch>
                      <a:fillRect/>
                    </a:stretch>
                  </pic:blipFill>
                  <pic:spPr>
                    <a:xfrm>
                      <a:off x="0" y="0"/>
                      <a:ext cx="139564" cy="528637"/>
                    </a:xfrm>
                    <a:prstGeom prst="rect">
                      <a:avLst/>
                    </a:prstGeom>
                  </pic:spPr>
                </pic:pic>
              </a:graphicData>
            </a:graphic>
          </wp:inline>
        </w:drawing>
      </w:r>
      <w:r>
        <w:rPr>
          <w:sz w:val="20"/>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8"/>
        <w:rPr>
          <w:sz w:val="16"/>
        </w:rPr>
      </w:pPr>
    </w:p>
    <w:p>
      <w:pPr>
        <w:spacing w:before="0"/>
        <w:ind w:left="649" w:right="0" w:firstLine="0"/>
        <w:jc w:val="left"/>
        <w:rPr>
          <w:sz w:val="16"/>
        </w:rPr>
      </w:pPr>
      <w:r>
        <w:rPr>
          <w:rFonts w:ascii="Arial"/>
          <w:b/>
          <w:sz w:val="16"/>
        </w:rPr>
        <w:t>Table</w:t>
      </w:r>
      <w:r>
        <w:rPr>
          <w:rFonts w:ascii="Arial"/>
          <w:b/>
          <w:spacing w:val="-14"/>
          <w:sz w:val="16"/>
        </w:rPr>
        <w:t> </w:t>
      </w:r>
      <w:r>
        <w:rPr>
          <w:rFonts w:ascii="Arial"/>
          <w:b/>
          <w:sz w:val="16"/>
        </w:rPr>
        <w:t>2</w:t>
      </w:r>
      <w:r>
        <w:rPr>
          <w:rFonts w:ascii="Arial"/>
          <w:b/>
          <w:spacing w:val="40"/>
          <w:sz w:val="16"/>
        </w:rPr>
        <w:t> </w:t>
      </w:r>
      <w:r>
        <w:rPr>
          <w:sz w:val="16"/>
        </w:rPr>
        <w:t>Example</w:t>
      </w:r>
      <w:r>
        <w:rPr>
          <w:spacing w:val="-8"/>
          <w:sz w:val="16"/>
        </w:rPr>
        <w:t> </w:t>
      </w:r>
      <w:r>
        <w:rPr>
          <w:sz w:val="16"/>
        </w:rPr>
        <w:t>1</w:t>
      </w:r>
      <w:r>
        <w:rPr>
          <w:spacing w:val="-7"/>
          <w:sz w:val="16"/>
        </w:rPr>
        <w:t> </w:t>
      </w:r>
      <w:r>
        <w:rPr>
          <w:sz w:val="16"/>
        </w:rPr>
        <w:t>-</w:t>
      </w:r>
      <w:r>
        <w:rPr>
          <w:spacing w:val="-9"/>
          <w:sz w:val="16"/>
        </w:rPr>
        <w:t> </w:t>
      </w:r>
      <w:r>
        <w:rPr>
          <w:sz w:val="16"/>
        </w:rPr>
        <w:t>The</w:t>
      </w:r>
      <w:r>
        <w:rPr>
          <w:spacing w:val="-7"/>
          <w:sz w:val="16"/>
        </w:rPr>
        <w:t> </w:t>
      </w:r>
      <w:r>
        <w:rPr>
          <w:sz w:val="16"/>
        </w:rPr>
        <w:t>input</w:t>
      </w:r>
      <w:r>
        <w:rPr>
          <w:spacing w:val="-8"/>
          <w:sz w:val="16"/>
        </w:rPr>
        <w:t> </w:t>
      </w:r>
      <w:r>
        <w:rPr>
          <w:sz w:val="16"/>
        </w:rPr>
        <w:t>attributes</w:t>
      </w:r>
      <w:r>
        <w:rPr>
          <w:spacing w:val="-8"/>
          <w:sz w:val="16"/>
        </w:rPr>
        <w:t> </w:t>
      </w:r>
      <w:r>
        <w:rPr>
          <w:sz w:val="16"/>
        </w:rPr>
        <w:t>of</w:t>
      </w:r>
      <w:r>
        <w:rPr>
          <w:spacing w:val="-7"/>
          <w:sz w:val="16"/>
        </w:rPr>
        <w:t> </w:t>
      </w:r>
      <w:r>
        <w:rPr>
          <w:i/>
          <w:sz w:val="16"/>
        </w:rPr>
        <w:t>Tom</w:t>
      </w:r>
      <w:r>
        <w:rPr>
          <w:i/>
          <w:spacing w:val="-8"/>
          <w:sz w:val="16"/>
        </w:rPr>
        <w:t> </w:t>
      </w:r>
      <w:r>
        <w:rPr>
          <w:sz w:val="16"/>
        </w:rPr>
        <w:t>(active</w:t>
      </w:r>
      <w:r>
        <w:rPr>
          <w:spacing w:val="-9"/>
          <w:sz w:val="16"/>
        </w:rPr>
        <w:t> </w:t>
      </w:r>
      <w:r>
        <w:rPr>
          <w:sz w:val="16"/>
        </w:rPr>
        <w:t>patient)</w:t>
      </w:r>
      <w:r>
        <w:rPr>
          <w:spacing w:val="-7"/>
          <w:sz w:val="16"/>
        </w:rPr>
        <w:t> </w:t>
      </w:r>
      <w:r>
        <w:rPr>
          <w:sz w:val="16"/>
        </w:rPr>
        <w:t>and</w:t>
      </w:r>
      <w:r>
        <w:rPr>
          <w:spacing w:val="-9"/>
          <w:sz w:val="16"/>
        </w:rPr>
        <w:t> </w:t>
      </w:r>
      <w:r>
        <w:rPr>
          <w:sz w:val="16"/>
        </w:rPr>
        <w:t>other</w:t>
      </w:r>
      <w:r>
        <w:rPr>
          <w:spacing w:val="-7"/>
          <w:sz w:val="16"/>
        </w:rPr>
        <w:t> </w:t>
      </w:r>
      <w:r>
        <w:rPr>
          <w:sz w:val="16"/>
        </w:rPr>
        <w:t>patients</w:t>
      </w:r>
      <w:r>
        <w:rPr>
          <w:spacing w:val="-8"/>
          <w:sz w:val="16"/>
        </w:rPr>
        <w:t> </w:t>
      </w:r>
      <w:r>
        <w:rPr>
          <w:sz w:val="16"/>
        </w:rPr>
        <w:t>in</w:t>
      </w:r>
      <w:r>
        <w:rPr>
          <w:spacing w:val="-8"/>
          <w:sz w:val="16"/>
        </w:rPr>
        <w:t> </w:t>
      </w:r>
      <w:r>
        <w:rPr>
          <w:sz w:val="16"/>
        </w:rPr>
        <w:t>the</w:t>
      </w:r>
      <w:r>
        <w:rPr>
          <w:spacing w:val="-7"/>
          <w:sz w:val="16"/>
        </w:rPr>
        <w:t> </w:t>
      </w:r>
      <w:r>
        <w:rPr>
          <w:spacing w:val="-2"/>
          <w:sz w:val="16"/>
        </w:rPr>
        <w:t>database</w:t>
      </w:r>
    </w:p>
    <w:p>
      <w:pPr>
        <w:pStyle w:val="BodyText"/>
        <w:spacing w:before="1"/>
        <w:rPr>
          <w:sz w:val="6"/>
        </w:rPr>
      </w:pPr>
    </w:p>
    <w:tbl>
      <w:tblPr>
        <w:tblW w:w="0" w:type="auto"/>
        <w:jc w:val="left"/>
        <w:tblInd w:w="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1413"/>
        <w:gridCol w:w="1626"/>
        <w:gridCol w:w="1679"/>
        <w:gridCol w:w="1492"/>
        <w:gridCol w:w="1469"/>
        <w:gridCol w:w="1656"/>
      </w:tblGrid>
      <w:tr>
        <w:trPr>
          <w:trHeight w:val="371" w:hRule="atLeast"/>
        </w:trPr>
        <w:tc>
          <w:tcPr>
            <w:tcW w:w="1882" w:type="dxa"/>
            <w:tcBorders>
              <w:top w:val="single" w:sz="4" w:space="0" w:color="000000"/>
              <w:bottom w:val="single" w:sz="8" w:space="0" w:color="000000"/>
            </w:tcBorders>
          </w:tcPr>
          <w:p>
            <w:pPr>
              <w:pStyle w:val="TableParagraph"/>
              <w:spacing w:before="0"/>
              <w:rPr>
                <w:sz w:val="14"/>
              </w:rPr>
            </w:pPr>
          </w:p>
        </w:tc>
        <w:tc>
          <w:tcPr>
            <w:tcW w:w="1413" w:type="dxa"/>
            <w:tcBorders>
              <w:top w:val="single" w:sz="4" w:space="0" w:color="000000"/>
              <w:bottom w:val="single" w:sz="8" w:space="0" w:color="000000"/>
            </w:tcBorders>
          </w:tcPr>
          <w:p>
            <w:pPr>
              <w:pStyle w:val="TableParagraph"/>
              <w:spacing w:before="91"/>
              <w:ind w:left="59" w:right="58"/>
              <w:jc w:val="center"/>
              <w:rPr>
                <w:sz w:val="16"/>
              </w:rPr>
            </w:pPr>
            <w:r>
              <w:rPr>
                <w:spacing w:val="-5"/>
                <w:sz w:val="16"/>
              </w:rPr>
              <w:t>age</w:t>
            </w:r>
          </w:p>
        </w:tc>
        <w:tc>
          <w:tcPr>
            <w:tcW w:w="1626" w:type="dxa"/>
            <w:tcBorders>
              <w:top w:val="single" w:sz="4" w:space="0" w:color="000000"/>
              <w:bottom w:val="single" w:sz="8" w:space="0" w:color="000000"/>
            </w:tcBorders>
          </w:tcPr>
          <w:p>
            <w:pPr>
              <w:pStyle w:val="TableParagraph"/>
              <w:spacing w:before="91"/>
              <w:ind w:left="596"/>
              <w:rPr>
                <w:sz w:val="16"/>
              </w:rPr>
            </w:pPr>
            <w:r>
              <w:rPr>
                <w:spacing w:val="-2"/>
                <w:sz w:val="16"/>
              </w:rPr>
              <w:t>insulin</w:t>
            </w:r>
          </w:p>
        </w:tc>
        <w:tc>
          <w:tcPr>
            <w:tcW w:w="1679" w:type="dxa"/>
            <w:tcBorders>
              <w:top w:val="single" w:sz="4" w:space="0" w:color="000000"/>
              <w:bottom w:val="single" w:sz="8" w:space="0" w:color="000000"/>
            </w:tcBorders>
          </w:tcPr>
          <w:p>
            <w:pPr>
              <w:pStyle w:val="TableParagraph"/>
              <w:spacing w:before="91"/>
              <w:ind w:left="597"/>
              <w:rPr>
                <w:sz w:val="16"/>
              </w:rPr>
            </w:pPr>
            <w:r>
              <w:rPr>
                <w:spacing w:val="-2"/>
                <w:sz w:val="16"/>
              </w:rPr>
              <w:t>glucose</w:t>
            </w:r>
          </w:p>
        </w:tc>
        <w:tc>
          <w:tcPr>
            <w:tcW w:w="1492" w:type="dxa"/>
            <w:tcBorders>
              <w:top w:val="single" w:sz="4" w:space="0" w:color="000000"/>
              <w:bottom w:val="single" w:sz="8" w:space="0" w:color="000000"/>
            </w:tcBorders>
          </w:tcPr>
          <w:p>
            <w:pPr>
              <w:pStyle w:val="TableParagraph"/>
              <w:spacing w:before="91"/>
              <w:ind w:left="141" w:right="134"/>
              <w:jc w:val="center"/>
              <w:rPr>
                <w:sz w:val="16"/>
              </w:rPr>
            </w:pPr>
            <w:r>
              <w:rPr>
                <w:spacing w:val="-5"/>
                <w:sz w:val="16"/>
              </w:rPr>
              <w:t>BMI</w:t>
            </w:r>
          </w:p>
        </w:tc>
        <w:tc>
          <w:tcPr>
            <w:tcW w:w="1469" w:type="dxa"/>
            <w:tcBorders>
              <w:top w:val="single" w:sz="4" w:space="0" w:color="000000"/>
              <w:bottom w:val="single" w:sz="8" w:space="0" w:color="000000"/>
            </w:tcBorders>
          </w:tcPr>
          <w:p>
            <w:pPr>
              <w:pStyle w:val="TableParagraph"/>
              <w:spacing w:before="91"/>
              <w:ind w:left="599"/>
              <w:rPr>
                <w:sz w:val="16"/>
              </w:rPr>
            </w:pPr>
            <w:r>
              <w:rPr>
                <w:spacing w:val="-5"/>
                <w:sz w:val="16"/>
              </w:rPr>
              <w:t>BP</w:t>
            </w:r>
          </w:p>
        </w:tc>
        <w:tc>
          <w:tcPr>
            <w:tcW w:w="1656" w:type="dxa"/>
            <w:tcBorders>
              <w:top w:val="single" w:sz="4" w:space="0" w:color="000000"/>
              <w:bottom w:val="single" w:sz="8" w:space="0" w:color="000000"/>
            </w:tcBorders>
          </w:tcPr>
          <w:p>
            <w:pPr>
              <w:pStyle w:val="TableParagraph"/>
              <w:spacing w:before="91"/>
              <w:ind w:left="602" w:right="-15"/>
              <w:rPr>
                <w:sz w:val="16"/>
              </w:rPr>
            </w:pPr>
            <w:r>
              <w:rPr>
                <w:sz w:val="16"/>
              </w:rPr>
              <w:t>triceps</w:t>
            </w:r>
            <w:r>
              <w:rPr>
                <w:spacing w:val="-6"/>
                <w:sz w:val="16"/>
              </w:rPr>
              <w:t> </w:t>
            </w:r>
            <w:r>
              <w:rPr>
                <w:spacing w:val="-2"/>
                <w:sz w:val="16"/>
              </w:rPr>
              <w:t>thickness</w:t>
            </w:r>
          </w:p>
        </w:tc>
      </w:tr>
      <w:tr>
        <w:trPr>
          <w:trHeight w:val="306" w:hRule="atLeast"/>
        </w:trPr>
        <w:tc>
          <w:tcPr>
            <w:tcW w:w="1882" w:type="dxa"/>
            <w:tcBorders>
              <w:top w:val="single" w:sz="8" w:space="0" w:color="000000"/>
            </w:tcBorders>
          </w:tcPr>
          <w:p>
            <w:pPr>
              <w:pStyle w:val="TableParagraph"/>
              <w:spacing w:before="89"/>
              <w:rPr>
                <w:sz w:val="16"/>
              </w:rPr>
            </w:pPr>
            <w:r>
              <w:rPr>
                <w:spacing w:val="-2"/>
                <w:sz w:val="16"/>
              </w:rPr>
              <w:t>Tom</w:t>
            </w:r>
            <w:r>
              <w:rPr>
                <w:spacing w:val="-3"/>
                <w:sz w:val="16"/>
              </w:rPr>
              <w:t> </w:t>
            </w:r>
            <w:r>
              <w:rPr>
                <w:spacing w:val="-2"/>
                <w:sz w:val="16"/>
              </w:rPr>
              <w:t>(active patient)</w:t>
            </w:r>
          </w:p>
        </w:tc>
        <w:tc>
          <w:tcPr>
            <w:tcW w:w="1413" w:type="dxa"/>
            <w:tcBorders>
              <w:top w:val="single" w:sz="8" w:space="0" w:color="000000"/>
            </w:tcBorders>
          </w:tcPr>
          <w:p>
            <w:pPr>
              <w:pStyle w:val="TableParagraph"/>
              <w:spacing w:before="89"/>
              <w:ind w:left="1" w:right="59"/>
              <w:jc w:val="center"/>
              <w:rPr>
                <w:sz w:val="16"/>
              </w:rPr>
            </w:pPr>
            <w:r>
              <w:rPr>
                <w:spacing w:val="-5"/>
                <w:sz w:val="16"/>
              </w:rPr>
              <w:t>25</w:t>
            </w:r>
          </w:p>
        </w:tc>
        <w:tc>
          <w:tcPr>
            <w:tcW w:w="1626" w:type="dxa"/>
            <w:tcBorders>
              <w:top w:val="single" w:sz="8" w:space="0" w:color="000000"/>
            </w:tcBorders>
          </w:tcPr>
          <w:p>
            <w:pPr>
              <w:pStyle w:val="TableParagraph"/>
              <w:spacing w:before="89"/>
              <w:ind w:left="596"/>
              <w:rPr>
                <w:sz w:val="16"/>
              </w:rPr>
            </w:pPr>
            <w:r>
              <w:rPr>
                <w:spacing w:val="-4"/>
                <w:sz w:val="16"/>
              </w:rPr>
              <w:t>25.4</w:t>
            </w:r>
          </w:p>
        </w:tc>
        <w:tc>
          <w:tcPr>
            <w:tcW w:w="1679" w:type="dxa"/>
            <w:tcBorders>
              <w:top w:val="single" w:sz="8" w:space="0" w:color="000000"/>
            </w:tcBorders>
          </w:tcPr>
          <w:p>
            <w:pPr>
              <w:pStyle w:val="TableParagraph"/>
              <w:spacing w:before="89"/>
              <w:ind w:left="597"/>
              <w:rPr>
                <w:sz w:val="16"/>
              </w:rPr>
            </w:pPr>
            <w:r>
              <w:rPr>
                <w:spacing w:val="-4"/>
                <w:sz w:val="16"/>
              </w:rPr>
              <w:t>86.0</w:t>
            </w:r>
          </w:p>
        </w:tc>
        <w:tc>
          <w:tcPr>
            <w:tcW w:w="1492" w:type="dxa"/>
            <w:tcBorders>
              <w:top w:val="single" w:sz="8" w:space="0" w:color="000000"/>
            </w:tcBorders>
          </w:tcPr>
          <w:p>
            <w:pPr>
              <w:pStyle w:val="TableParagraph"/>
              <w:spacing w:before="89"/>
              <w:ind w:left="121" w:right="134"/>
              <w:jc w:val="center"/>
              <w:rPr>
                <w:sz w:val="16"/>
              </w:rPr>
            </w:pPr>
            <w:r>
              <w:rPr>
                <w:spacing w:val="-4"/>
                <w:sz w:val="16"/>
              </w:rPr>
              <w:t>27.9</w:t>
            </w:r>
          </w:p>
        </w:tc>
        <w:tc>
          <w:tcPr>
            <w:tcW w:w="1469" w:type="dxa"/>
            <w:tcBorders>
              <w:top w:val="single" w:sz="8" w:space="0" w:color="000000"/>
            </w:tcBorders>
          </w:tcPr>
          <w:p>
            <w:pPr>
              <w:pStyle w:val="TableParagraph"/>
              <w:spacing w:before="89"/>
              <w:ind w:left="599"/>
              <w:rPr>
                <w:sz w:val="16"/>
              </w:rPr>
            </w:pPr>
            <w:r>
              <w:rPr>
                <w:spacing w:val="-5"/>
                <w:sz w:val="16"/>
              </w:rPr>
              <w:t>67</w:t>
            </w:r>
          </w:p>
        </w:tc>
        <w:tc>
          <w:tcPr>
            <w:tcW w:w="1656" w:type="dxa"/>
            <w:tcBorders>
              <w:top w:val="single" w:sz="8" w:space="0" w:color="000000"/>
            </w:tcBorders>
          </w:tcPr>
          <w:p>
            <w:pPr>
              <w:pStyle w:val="TableParagraph"/>
              <w:spacing w:before="89"/>
              <w:ind w:left="602"/>
              <w:rPr>
                <w:sz w:val="16"/>
              </w:rPr>
            </w:pPr>
            <w:r>
              <w:rPr>
                <w:spacing w:val="-5"/>
                <w:sz w:val="16"/>
              </w:rPr>
              <w:t>23</w:t>
            </w:r>
          </w:p>
        </w:tc>
      </w:tr>
      <w:tr>
        <w:trPr>
          <w:trHeight w:val="251" w:hRule="atLeast"/>
        </w:trPr>
        <w:tc>
          <w:tcPr>
            <w:tcW w:w="1882" w:type="dxa"/>
          </w:tcPr>
          <w:p>
            <w:pPr>
              <w:pStyle w:val="TableParagraph"/>
              <w:spacing w:before="24"/>
              <w:ind w:left="-1"/>
              <w:rPr>
                <w:sz w:val="16"/>
              </w:rPr>
            </w:pPr>
            <w:r>
              <w:rPr>
                <w:rFonts w:ascii="Calibri"/>
                <w:i/>
                <w:spacing w:val="-2"/>
                <w:w w:val="105"/>
                <w:sz w:val="16"/>
              </w:rPr>
              <w:t>patient</w:t>
            </w:r>
            <w:r>
              <w:rPr>
                <w:spacing w:val="-2"/>
                <w:w w:val="105"/>
                <w:sz w:val="16"/>
                <w:vertAlign w:val="subscript"/>
              </w:rPr>
              <w:t>1</w:t>
            </w:r>
          </w:p>
        </w:tc>
        <w:tc>
          <w:tcPr>
            <w:tcW w:w="1413" w:type="dxa"/>
          </w:tcPr>
          <w:p>
            <w:pPr>
              <w:pStyle w:val="TableParagraph"/>
              <w:spacing w:before="27"/>
              <w:ind w:left="1" w:right="59"/>
              <w:jc w:val="center"/>
              <w:rPr>
                <w:sz w:val="16"/>
              </w:rPr>
            </w:pPr>
            <w:r>
              <w:rPr>
                <w:spacing w:val="-5"/>
                <w:sz w:val="16"/>
              </w:rPr>
              <w:t>27</w:t>
            </w:r>
          </w:p>
        </w:tc>
        <w:tc>
          <w:tcPr>
            <w:tcW w:w="1626" w:type="dxa"/>
          </w:tcPr>
          <w:p>
            <w:pPr>
              <w:pStyle w:val="TableParagraph"/>
              <w:spacing w:before="27"/>
              <w:ind w:left="596"/>
              <w:rPr>
                <w:sz w:val="16"/>
              </w:rPr>
            </w:pPr>
            <w:r>
              <w:rPr>
                <w:spacing w:val="-4"/>
                <w:sz w:val="16"/>
              </w:rPr>
              <w:t>25.9</w:t>
            </w:r>
          </w:p>
        </w:tc>
        <w:tc>
          <w:tcPr>
            <w:tcW w:w="1679" w:type="dxa"/>
          </w:tcPr>
          <w:p>
            <w:pPr>
              <w:pStyle w:val="TableParagraph"/>
              <w:spacing w:before="27"/>
              <w:ind w:left="597"/>
              <w:rPr>
                <w:sz w:val="16"/>
              </w:rPr>
            </w:pPr>
            <w:r>
              <w:rPr>
                <w:spacing w:val="-5"/>
                <w:sz w:val="16"/>
              </w:rPr>
              <w:t>166</w:t>
            </w:r>
          </w:p>
        </w:tc>
        <w:tc>
          <w:tcPr>
            <w:tcW w:w="1492" w:type="dxa"/>
          </w:tcPr>
          <w:p>
            <w:pPr>
              <w:pStyle w:val="TableParagraph"/>
              <w:spacing w:before="27"/>
              <w:ind w:left="121" w:right="134"/>
              <w:jc w:val="center"/>
              <w:rPr>
                <w:sz w:val="16"/>
              </w:rPr>
            </w:pPr>
            <w:r>
              <w:rPr>
                <w:spacing w:val="-4"/>
                <w:sz w:val="16"/>
              </w:rPr>
              <w:t>25.8</w:t>
            </w:r>
          </w:p>
        </w:tc>
        <w:tc>
          <w:tcPr>
            <w:tcW w:w="1469" w:type="dxa"/>
          </w:tcPr>
          <w:p>
            <w:pPr>
              <w:pStyle w:val="TableParagraph"/>
              <w:spacing w:before="27"/>
              <w:ind w:left="599"/>
              <w:rPr>
                <w:sz w:val="16"/>
              </w:rPr>
            </w:pPr>
            <w:r>
              <w:rPr>
                <w:spacing w:val="-5"/>
                <w:sz w:val="16"/>
              </w:rPr>
              <w:t>72</w:t>
            </w:r>
          </w:p>
        </w:tc>
        <w:tc>
          <w:tcPr>
            <w:tcW w:w="1656" w:type="dxa"/>
          </w:tcPr>
          <w:p>
            <w:pPr>
              <w:pStyle w:val="TableParagraph"/>
              <w:spacing w:before="27"/>
              <w:ind w:left="602"/>
              <w:rPr>
                <w:sz w:val="16"/>
              </w:rPr>
            </w:pPr>
            <w:r>
              <w:rPr>
                <w:spacing w:val="-5"/>
                <w:sz w:val="16"/>
              </w:rPr>
              <w:t>19</w:t>
            </w:r>
          </w:p>
        </w:tc>
      </w:tr>
      <w:tr>
        <w:trPr>
          <w:trHeight w:val="244" w:hRule="atLeast"/>
        </w:trPr>
        <w:tc>
          <w:tcPr>
            <w:tcW w:w="1882" w:type="dxa"/>
          </w:tcPr>
          <w:p>
            <w:pPr>
              <w:pStyle w:val="TableParagraph"/>
              <w:spacing w:before="16"/>
              <w:rPr>
                <w:sz w:val="16"/>
              </w:rPr>
            </w:pPr>
            <w:r>
              <w:rPr>
                <w:rFonts w:ascii="Calibri"/>
                <w:i/>
                <w:spacing w:val="-2"/>
                <w:w w:val="105"/>
                <w:sz w:val="16"/>
              </w:rPr>
              <w:t>patient</w:t>
            </w:r>
            <w:r>
              <w:rPr>
                <w:spacing w:val="-2"/>
                <w:w w:val="105"/>
                <w:sz w:val="16"/>
                <w:vertAlign w:val="subscript"/>
              </w:rPr>
              <w:t>2</w:t>
            </w:r>
          </w:p>
        </w:tc>
        <w:tc>
          <w:tcPr>
            <w:tcW w:w="1413" w:type="dxa"/>
          </w:tcPr>
          <w:p>
            <w:pPr>
              <w:pStyle w:val="TableParagraph"/>
              <w:ind w:left="1" w:right="59"/>
              <w:jc w:val="center"/>
              <w:rPr>
                <w:sz w:val="16"/>
              </w:rPr>
            </w:pPr>
            <w:r>
              <w:rPr>
                <w:spacing w:val="-5"/>
                <w:sz w:val="16"/>
              </w:rPr>
              <w:t>48</w:t>
            </w:r>
          </w:p>
        </w:tc>
        <w:tc>
          <w:tcPr>
            <w:tcW w:w="1626" w:type="dxa"/>
          </w:tcPr>
          <w:p>
            <w:pPr>
              <w:pStyle w:val="TableParagraph"/>
              <w:ind w:left="596"/>
              <w:rPr>
                <w:sz w:val="16"/>
              </w:rPr>
            </w:pPr>
            <w:r>
              <w:rPr>
                <w:spacing w:val="-5"/>
                <w:sz w:val="16"/>
              </w:rPr>
              <w:t>33</w:t>
            </w:r>
          </w:p>
        </w:tc>
        <w:tc>
          <w:tcPr>
            <w:tcW w:w="1679" w:type="dxa"/>
          </w:tcPr>
          <w:p>
            <w:pPr>
              <w:pStyle w:val="TableParagraph"/>
              <w:ind w:left="597"/>
              <w:rPr>
                <w:sz w:val="16"/>
              </w:rPr>
            </w:pPr>
            <w:r>
              <w:rPr>
                <w:spacing w:val="-5"/>
                <w:sz w:val="16"/>
              </w:rPr>
              <w:t>118</w:t>
            </w:r>
          </w:p>
        </w:tc>
        <w:tc>
          <w:tcPr>
            <w:tcW w:w="1492" w:type="dxa"/>
          </w:tcPr>
          <w:p>
            <w:pPr>
              <w:pStyle w:val="TableParagraph"/>
              <w:ind w:left="7" w:right="141"/>
              <w:jc w:val="center"/>
              <w:rPr>
                <w:sz w:val="16"/>
              </w:rPr>
            </w:pPr>
            <w:r>
              <w:rPr>
                <w:spacing w:val="-5"/>
                <w:sz w:val="16"/>
              </w:rPr>
              <w:t>46</w:t>
            </w:r>
          </w:p>
        </w:tc>
        <w:tc>
          <w:tcPr>
            <w:tcW w:w="1469" w:type="dxa"/>
          </w:tcPr>
          <w:p>
            <w:pPr>
              <w:pStyle w:val="TableParagraph"/>
              <w:ind w:left="599"/>
              <w:rPr>
                <w:sz w:val="16"/>
              </w:rPr>
            </w:pPr>
            <w:r>
              <w:rPr>
                <w:spacing w:val="-5"/>
                <w:sz w:val="16"/>
              </w:rPr>
              <w:t>82</w:t>
            </w:r>
          </w:p>
        </w:tc>
        <w:tc>
          <w:tcPr>
            <w:tcW w:w="1656" w:type="dxa"/>
          </w:tcPr>
          <w:p>
            <w:pPr>
              <w:pStyle w:val="TableParagraph"/>
              <w:ind w:left="602"/>
              <w:rPr>
                <w:sz w:val="16"/>
              </w:rPr>
            </w:pPr>
            <w:r>
              <w:rPr>
                <w:spacing w:val="-5"/>
                <w:sz w:val="16"/>
              </w:rPr>
              <w:t>41</w:t>
            </w:r>
          </w:p>
        </w:tc>
      </w:tr>
      <w:tr>
        <w:trPr>
          <w:trHeight w:val="244" w:hRule="atLeast"/>
        </w:trPr>
        <w:tc>
          <w:tcPr>
            <w:tcW w:w="1882" w:type="dxa"/>
          </w:tcPr>
          <w:p>
            <w:pPr>
              <w:pStyle w:val="TableParagraph"/>
              <w:spacing w:before="16"/>
              <w:rPr>
                <w:sz w:val="16"/>
              </w:rPr>
            </w:pPr>
            <w:r>
              <w:rPr>
                <w:rFonts w:ascii="Calibri"/>
                <w:i/>
                <w:spacing w:val="-2"/>
                <w:w w:val="105"/>
                <w:sz w:val="16"/>
              </w:rPr>
              <w:t>patient</w:t>
            </w:r>
            <w:r>
              <w:rPr>
                <w:spacing w:val="-2"/>
                <w:w w:val="105"/>
                <w:sz w:val="16"/>
                <w:vertAlign w:val="subscript"/>
              </w:rPr>
              <w:t>3</w:t>
            </w:r>
          </w:p>
        </w:tc>
        <w:tc>
          <w:tcPr>
            <w:tcW w:w="1413" w:type="dxa"/>
          </w:tcPr>
          <w:p>
            <w:pPr>
              <w:pStyle w:val="TableParagraph"/>
              <w:ind w:left="1" w:right="59"/>
              <w:jc w:val="center"/>
              <w:rPr>
                <w:sz w:val="16"/>
              </w:rPr>
            </w:pPr>
            <w:bookmarkStart w:name="_bookmark13" w:id="40"/>
            <w:bookmarkEnd w:id="40"/>
            <w:r>
              <w:rPr/>
            </w:r>
            <w:r>
              <w:rPr>
                <w:spacing w:val="-5"/>
                <w:sz w:val="16"/>
              </w:rPr>
              <w:t>27</w:t>
            </w:r>
          </w:p>
        </w:tc>
        <w:tc>
          <w:tcPr>
            <w:tcW w:w="1626" w:type="dxa"/>
          </w:tcPr>
          <w:p>
            <w:pPr>
              <w:pStyle w:val="TableParagraph"/>
              <w:ind w:left="596"/>
              <w:rPr>
                <w:sz w:val="16"/>
              </w:rPr>
            </w:pPr>
            <w:r>
              <w:rPr>
                <w:spacing w:val="-5"/>
                <w:sz w:val="16"/>
              </w:rPr>
              <w:t>28</w:t>
            </w:r>
          </w:p>
        </w:tc>
        <w:tc>
          <w:tcPr>
            <w:tcW w:w="1679" w:type="dxa"/>
          </w:tcPr>
          <w:p>
            <w:pPr>
              <w:pStyle w:val="TableParagraph"/>
              <w:ind w:left="597"/>
              <w:rPr>
                <w:sz w:val="16"/>
              </w:rPr>
            </w:pPr>
            <w:r>
              <w:rPr>
                <w:spacing w:val="-5"/>
                <w:sz w:val="16"/>
              </w:rPr>
              <w:t>89</w:t>
            </w:r>
          </w:p>
        </w:tc>
        <w:tc>
          <w:tcPr>
            <w:tcW w:w="1492" w:type="dxa"/>
          </w:tcPr>
          <w:p>
            <w:pPr>
              <w:pStyle w:val="TableParagraph"/>
              <w:ind w:left="7" w:right="141"/>
              <w:jc w:val="center"/>
              <w:rPr>
                <w:sz w:val="16"/>
              </w:rPr>
            </w:pPr>
            <w:r>
              <w:rPr>
                <w:spacing w:val="-5"/>
                <w:sz w:val="16"/>
              </w:rPr>
              <w:t>31</w:t>
            </w:r>
          </w:p>
        </w:tc>
        <w:tc>
          <w:tcPr>
            <w:tcW w:w="1469" w:type="dxa"/>
          </w:tcPr>
          <w:p>
            <w:pPr>
              <w:pStyle w:val="TableParagraph"/>
              <w:ind w:left="599"/>
              <w:rPr>
                <w:sz w:val="16"/>
              </w:rPr>
            </w:pPr>
            <w:r>
              <w:rPr>
                <w:spacing w:val="-5"/>
                <w:sz w:val="16"/>
              </w:rPr>
              <w:t>70</w:t>
            </w:r>
          </w:p>
        </w:tc>
        <w:tc>
          <w:tcPr>
            <w:tcW w:w="1656" w:type="dxa"/>
          </w:tcPr>
          <w:p>
            <w:pPr>
              <w:pStyle w:val="TableParagraph"/>
              <w:ind w:left="602"/>
              <w:rPr>
                <w:sz w:val="16"/>
              </w:rPr>
            </w:pPr>
            <w:r>
              <w:rPr>
                <w:spacing w:val="-5"/>
                <w:sz w:val="16"/>
              </w:rPr>
              <w:t>20</w:t>
            </w:r>
          </w:p>
        </w:tc>
      </w:tr>
      <w:tr>
        <w:trPr>
          <w:trHeight w:val="301" w:hRule="atLeast"/>
        </w:trPr>
        <w:tc>
          <w:tcPr>
            <w:tcW w:w="1882" w:type="dxa"/>
            <w:tcBorders>
              <w:bottom w:val="single" w:sz="4" w:space="0" w:color="000000"/>
            </w:tcBorders>
          </w:tcPr>
          <w:p>
            <w:pPr>
              <w:pStyle w:val="TableParagraph"/>
              <w:spacing w:before="16"/>
              <w:rPr>
                <w:sz w:val="16"/>
              </w:rPr>
            </w:pPr>
            <w:r>
              <w:rPr>
                <w:rFonts w:ascii="Calibri"/>
                <w:i/>
                <w:spacing w:val="-2"/>
                <w:w w:val="105"/>
                <w:sz w:val="16"/>
              </w:rPr>
              <w:t>patient</w:t>
            </w:r>
            <w:r>
              <w:rPr>
                <w:spacing w:val="-2"/>
                <w:w w:val="105"/>
                <w:sz w:val="16"/>
                <w:vertAlign w:val="subscript"/>
              </w:rPr>
              <w:t>4</w:t>
            </w:r>
          </w:p>
        </w:tc>
        <w:tc>
          <w:tcPr>
            <w:tcW w:w="1413" w:type="dxa"/>
            <w:tcBorders>
              <w:bottom w:val="single" w:sz="4" w:space="0" w:color="000000"/>
            </w:tcBorders>
          </w:tcPr>
          <w:p>
            <w:pPr>
              <w:pStyle w:val="TableParagraph"/>
              <w:ind w:left="1" w:right="59"/>
              <w:jc w:val="center"/>
              <w:rPr>
                <w:sz w:val="16"/>
              </w:rPr>
            </w:pPr>
            <w:r>
              <w:rPr>
                <w:spacing w:val="-5"/>
                <w:sz w:val="16"/>
              </w:rPr>
              <w:t>53</w:t>
            </w:r>
          </w:p>
        </w:tc>
        <w:tc>
          <w:tcPr>
            <w:tcW w:w="1626" w:type="dxa"/>
            <w:tcBorders>
              <w:bottom w:val="single" w:sz="4" w:space="0" w:color="000000"/>
            </w:tcBorders>
          </w:tcPr>
          <w:p>
            <w:pPr>
              <w:pStyle w:val="TableParagraph"/>
              <w:ind w:left="596"/>
              <w:rPr>
                <w:sz w:val="16"/>
              </w:rPr>
            </w:pPr>
            <w:r>
              <w:rPr>
                <w:spacing w:val="-4"/>
                <w:sz w:val="16"/>
              </w:rPr>
              <w:t>43.2</w:t>
            </w:r>
          </w:p>
        </w:tc>
        <w:tc>
          <w:tcPr>
            <w:tcW w:w="1679" w:type="dxa"/>
            <w:tcBorders>
              <w:bottom w:val="single" w:sz="4" w:space="0" w:color="000000"/>
            </w:tcBorders>
          </w:tcPr>
          <w:p>
            <w:pPr>
              <w:pStyle w:val="TableParagraph"/>
              <w:ind w:left="597"/>
              <w:rPr>
                <w:sz w:val="16"/>
              </w:rPr>
            </w:pPr>
            <w:r>
              <w:rPr>
                <w:spacing w:val="-5"/>
                <w:sz w:val="16"/>
              </w:rPr>
              <w:t>195</w:t>
            </w:r>
          </w:p>
        </w:tc>
        <w:tc>
          <w:tcPr>
            <w:tcW w:w="1492" w:type="dxa"/>
            <w:tcBorders>
              <w:bottom w:val="single" w:sz="4" w:space="0" w:color="000000"/>
            </w:tcBorders>
          </w:tcPr>
          <w:p>
            <w:pPr>
              <w:pStyle w:val="TableParagraph"/>
              <w:ind w:left="121" w:right="134"/>
              <w:jc w:val="center"/>
              <w:rPr>
                <w:sz w:val="16"/>
              </w:rPr>
            </w:pPr>
            <w:r>
              <w:rPr>
                <w:spacing w:val="-4"/>
                <w:sz w:val="16"/>
              </w:rPr>
              <w:t>30.7</w:t>
            </w:r>
          </w:p>
        </w:tc>
        <w:tc>
          <w:tcPr>
            <w:tcW w:w="1469" w:type="dxa"/>
            <w:tcBorders>
              <w:bottom w:val="single" w:sz="4" w:space="0" w:color="000000"/>
            </w:tcBorders>
          </w:tcPr>
          <w:p>
            <w:pPr>
              <w:pStyle w:val="TableParagraph"/>
              <w:ind w:left="599"/>
              <w:rPr>
                <w:sz w:val="16"/>
              </w:rPr>
            </w:pPr>
            <w:r>
              <w:rPr>
                <w:spacing w:val="-4"/>
                <w:sz w:val="16"/>
              </w:rPr>
              <w:t>69.7</w:t>
            </w:r>
          </w:p>
        </w:tc>
        <w:tc>
          <w:tcPr>
            <w:tcW w:w="1656" w:type="dxa"/>
            <w:tcBorders>
              <w:bottom w:val="single" w:sz="4" w:space="0" w:color="000000"/>
            </w:tcBorders>
          </w:tcPr>
          <w:p>
            <w:pPr>
              <w:pStyle w:val="TableParagraph"/>
              <w:ind w:left="601"/>
              <w:rPr>
                <w:sz w:val="16"/>
              </w:rPr>
            </w:pPr>
            <w:r>
              <w:rPr>
                <w:spacing w:val="-5"/>
                <w:sz w:val="16"/>
              </w:rPr>
              <w:t>45</w:t>
            </w:r>
          </w:p>
        </w:tc>
      </w:tr>
    </w:tbl>
    <w:p>
      <w:pPr>
        <w:pStyle w:val="TableParagraph"/>
        <w:spacing w:after="0"/>
        <w:rPr>
          <w:sz w:val="16"/>
        </w:rPr>
        <w:sectPr>
          <w:headerReference w:type="even" r:id="rId37"/>
          <w:footerReference w:type="even" r:id="rId38"/>
          <w:pgSz w:w="13330" w:h="8800" w:orient="landscape"/>
          <w:pgMar w:header="0" w:footer="0" w:top="900" w:bottom="280" w:left="283" w:right="1133"/>
        </w:sectPr>
      </w:pPr>
    </w:p>
    <w:p>
      <w:pPr>
        <w:pStyle w:val="BodyText"/>
        <w:spacing w:line="252" w:lineRule="auto" w:before="83"/>
        <w:ind w:left="102" w:right="71"/>
        <w:jc w:val="both"/>
      </w:pPr>
      <w:r>
        <w:rPr/>
        <w:t>themselves</w:t>
      </w:r>
      <w:r>
        <w:rPr>
          <w:spacing w:val="-9"/>
        </w:rPr>
        <w:t> </w:t>
      </w:r>
      <w:r>
        <w:rPr/>
        <w:t>from</w:t>
      </w:r>
      <w:r>
        <w:rPr>
          <w:spacing w:val="-8"/>
        </w:rPr>
        <w:t> </w:t>
      </w:r>
      <w:r>
        <w:rPr/>
        <w:t>risk</w:t>
      </w:r>
      <w:r>
        <w:rPr>
          <w:spacing w:val="-9"/>
        </w:rPr>
        <w:t> </w:t>
      </w:r>
      <w:r>
        <w:rPr/>
        <w:t>factors.</w:t>
      </w:r>
      <w:r>
        <w:rPr>
          <w:spacing w:val="-9"/>
        </w:rPr>
        <w:t> </w:t>
      </w:r>
      <w:r>
        <w:rPr/>
        <w:t>For</w:t>
      </w:r>
      <w:r>
        <w:rPr>
          <w:spacing w:val="-9"/>
        </w:rPr>
        <w:t> </w:t>
      </w:r>
      <w:r>
        <w:rPr/>
        <w:t>this,</w:t>
      </w:r>
      <w:r>
        <w:rPr>
          <w:spacing w:val="-9"/>
        </w:rPr>
        <w:t> </w:t>
      </w:r>
      <w:r>
        <w:rPr/>
        <w:t>a</w:t>
      </w:r>
      <w:r>
        <w:rPr>
          <w:spacing w:val="-9"/>
        </w:rPr>
        <w:t> </w:t>
      </w:r>
      <w:r>
        <w:rPr>
          <w:i/>
        </w:rPr>
        <w:t>risk-level</w:t>
      </w:r>
      <w:r>
        <w:rPr>
          <w:i/>
          <w:spacing w:val="-9"/>
        </w:rPr>
        <w:t> </w:t>
      </w:r>
      <w:r>
        <w:rPr>
          <w:i/>
        </w:rPr>
        <w:t>classification</w:t>
      </w:r>
      <w:r>
        <w:rPr>
          <w:i/>
          <w:spacing w:val="-9"/>
        </w:rPr>
        <w:t> </w:t>
      </w:r>
      <w:r>
        <w:rPr/>
        <w:t>method</w:t>
      </w:r>
      <w:r>
        <w:rPr>
          <w:spacing w:val="-9"/>
        </w:rPr>
        <w:t> </w:t>
      </w:r>
      <w:r>
        <w:rPr/>
        <w:t>that</w:t>
      </w:r>
      <w:r>
        <w:rPr>
          <w:spacing w:val="-9"/>
        </w:rPr>
        <w:t> </w:t>
      </w:r>
      <w:r>
        <w:rPr/>
        <w:t>utilizes</w:t>
      </w:r>
      <w:r>
        <w:rPr>
          <w:spacing w:val="-8"/>
        </w:rPr>
        <w:t> </w:t>
      </w:r>
      <w:r>
        <w:rPr/>
        <w:t>clinical information</w:t>
      </w:r>
      <w:r>
        <w:rPr>
          <w:spacing w:val="-6"/>
        </w:rPr>
        <w:t> </w:t>
      </w:r>
      <w:r>
        <w:rPr/>
        <w:t>of</w:t>
      </w:r>
      <w:r>
        <w:rPr>
          <w:spacing w:val="-7"/>
        </w:rPr>
        <w:t> </w:t>
      </w:r>
      <w:r>
        <w:rPr/>
        <w:t>patients</w:t>
      </w:r>
      <w:r>
        <w:rPr>
          <w:spacing w:val="-7"/>
        </w:rPr>
        <w:t> </w:t>
      </w:r>
      <w:r>
        <w:rPr/>
        <w:t>is</w:t>
      </w:r>
      <w:r>
        <w:rPr>
          <w:spacing w:val="-7"/>
        </w:rPr>
        <w:t> </w:t>
      </w:r>
      <w:r>
        <w:rPr/>
        <w:t>applied.</w:t>
      </w:r>
      <w:r>
        <w:rPr>
          <w:spacing w:val="-7"/>
        </w:rPr>
        <w:t> </w:t>
      </w:r>
      <w:r>
        <w:rPr/>
        <w:t>This</w:t>
      </w:r>
      <w:r>
        <w:rPr>
          <w:spacing w:val="-7"/>
        </w:rPr>
        <w:t> </w:t>
      </w:r>
      <w:r>
        <w:rPr/>
        <w:t>method</w:t>
      </w:r>
      <w:r>
        <w:rPr>
          <w:spacing w:val="-7"/>
        </w:rPr>
        <w:t> </w:t>
      </w:r>
      <w:r>
        <w:rPr/>
        <w:t>assigns</w:t>
      </w:r>
      <w:r>
        <w:rPr>
          <w:spacing w:val="-7"/>
        </w:rPr>
        <w:t> </w:t>
      </w:r>
      <w:r>
        <w:rPr/>
        <w:t>each</w:t>
      </w:r>
      <w:r>
        <w:rPr>
          <w:spacing w:val="-7"/>
        </w:rPr>
        <w:t> </w:t>
      </w:r>
      <w:r>
        <w:rPr/>
        <w:t>risk</w:t>
      </w:r>
      <w:r>
        <w:rPr>
          <w:spacing w:val="-7"/>
        </w:rPr>
        <w:t> </w:t>
      </w:r>
      <w:r>
        <w:rPr/>
        <w:t>factor</w:t>
      </w:r>
      <w:r>
        <w:rPr>
          <w:spacing w:val="-7"/>
        </w:rPr>
        <w:t> </w:t>
      </w:r>
      <w:r>
        <w:rPr/>
        <w:t>to</w:t>
      </w:r>
      <w:r>
        <w:rPr>
          <w:spacing w:val="-6"/>
        </w:rPr>
        <w:t> </w:t>
      </w:r>
      <w:r>
        <w:rPr/>
        <w:t>a</w:t>
      </w:r>
      <w:r>
        <w:rPr>
          <w:spacing w:val="-7"/>
        </w:rPr>
        <w:t> </w:t>
      </w:r>
      <w:r>
        <w:rPr>
          <w:i/>
        </w:rPr>
        <w:t>score</w:t>
      </w:r>
      <w:r>
        <w:rPr>
          <w:i/>
          <w:spacing w:val="-7"/>
        </w:rPr>
        <w:t> </w:t>
      </w:r>
      <w:r>
        <w:rPr/>
        <w:t>represent- ing its impact degree on the patient. Besides, a knowledge base consisting of risk factors and</w:t>
      </w:r>
      <w:r>
        <w:rPr>
          <w:spacing w:val="-7"/>
        </w:rPr>
        <w:t> </w:t>
      </w:r>
      <w:r>
        <w:rPr/>
        <w:t>their</w:t>
      </w:r>
      <w:r>
        <w:rPr>
          <w:spacing w:val="-7"/>
        </w:rPr>
        <w:t> </w:t>
      </w:r>
      <w:r>
        <w:rPr/>
        <w:t>impact</w:t>
      </w:r>
      <w:r>
        <w:rPr>
          <w:spacing w:val="-7"/>
        </w:rPr>
        <w:t> </w:t>
      </w:r>
      <w:r>
        <w:rPr/>
        <w:t>degrees</w:t>
      </w:r>
      <w:r>
        <w:rPr>
          <w:spacing w:val="-8"/>
        </w:rPr>
        <w:t> </w:t>
      </w:r>
      <w:r>
        <w:rPr/>
        <w:t>are</w:t>
      </w:r>
      <w:r>
        <w:rPr>
          <w:spacing w:val="-7"/>
        </w:rPr>
        <w:t> </w:t>
      </w:r>
      <w:r>
        <w:rPr/>
        <w:t>also</w:t>
      </w:r>
      <w:r>
        <w:rPr>
          <w:spacing w:val="-7"/>
        </w:rPr>
        <w:t> </w:t>
      </w:r>
      <w:r>
        <w:rPr/>
        <w:t>constructed.</w:t>
      </w:r>
      <w:r>
        <w:rPr>
          <w:spacing w:val="-8"/>
        </w:rPr>
        <w:t> </w:t>
      </w:r>
      <w:r>
        <w:rPr/>
        <w:t>The</w:t>
      </w:r>
      <w:r>
        <w:rPr>
          <w:spacing w:val="-7"/>
        </w:rPr>
        <w:t> </w:t>
      </w:r>
      <w:r>
        <w:rPr/>
        <w:t>system</w:t>
      </w:r>
      <w:r>
        <w:rPr>
          <w:spacing w:val="-7"/>
        </w:rPr>
        <w:t> </w:t>
      </w:r>
      <w:r>
        <w:rPr/>
        <w:t>returns</w:t>
      </w:r>
      <w:r>
        <w:rPr>
          <w:spacing w:val="-7"/>
        </w:rPr>
        <w:t> </w:t>
      </w:r>
      <w:r>
        <w:rPr/>
        <w:t>risk</w:t>
      </w:r>
      <w:r>
        <w:rPr>
          <w:spacing w:val="-7"/>
        </w:rPr>
        <w:t> </w:t>
      </w:r>
      <w:r>
        <w:rPr/>
        <w:t>levels</w:t>
      </w:r>
      <w:r>
        <w:rPr>
          <w:spacing w:val="-7"/>
        </w:rPr>
        <w:t> </w:t>
      </w:r>
      <w:r>
        <w:rPr/>
        <w:t>that</w:t>
      </w:r>
      <w:r>
        <w:rPr>
          <w:spacing w:val="-7"/>
        </w:rPr>
        <w:t> </w:t>
      </w:r>
      <w:r>
        <w:rPr/>
        <w:t>are</w:t>
      </w:r>
      <w:r>
        <w:rPr>
          <w:spacing w:val="-7"/>
        </w:rPr>
        <w:t> </w:t>
      </w:r>
      <w:r>
        <w:rPr/>
        <w:t>helpful for precisely predicting the patient’s health condition and then recommending to him/her appropriate drugs.</w:t>
      </w:r>
    </w:p>
    <w:p>
      <w:pPr>
        <w:pStyle w:val="BodyText"/>
        <w:spacing w:before="4"/>
      </w:pPr>
    </w:p>
    <w:p>
      <w:pPr>
        <w:pStyle w:val="BodyText"/>
        <w:spacing w:line="252" w:lineRule="auto"/>
        <w:ind w:left="102" w:right="70"/>
        <w:jc w:val="both"/>
      </w:pPr>
      <w:bookmarkStart w:name="Other Diseases" w:id="41"/>
      <w:bookmarkEnd w:id="41"/>
      <w:r>
        <w:rPr/>
      </w:r>
      <w:r>
        <w:rPr>
          <w:rFonts w:ascii="Arial" w:hAnsi="Arial"/>
          <w:b/>
          <w:sz w:val="20"/>
        </w:rPr>
        <w:t>Other</w:t>
      </w:r>
      <w:r>
        <w:rPr>
          <w:rFonts w:ascii="Arial" w:hAnsi="Arial"/>
          <w:b/>
          <w:spacing w:val="-12"/>
          <w:sz w:val="20"/>
        </w:rPr>
        <w:t> </w:t>
      </w:r>
      <w:r>
        <w:rPr>
          <w:rFonts w:ascii="Arial" w:hAnsi="Arial"/>
          <w:b/>
          <w:sz w:val="20"/>
        </w:rPr>
        <w:t>Diseases </w:t>
      </w:r>
      <w:r>
        <w:rPr/>
        <w:t>Besides drug recommendations for specific diseases, plenty of recom- mender systems have been developed for undefined diseases. For instance, G</w:t>
      </w:r>
      <w:r>
        <w:rPr>
          <w:sz w:val="15"/>
        </w:rPr>
        <w:t>ALEN</w:t>
      </w:r>
      <w:r>
        <w:rPr/>
        <w:t>OWL (Doulaverakis et al. </w:t>
      </w:r>
      <w:hyperlink w:history="true" w:anchor="_bookmark57">
        <w:r>
          <w:rPr>
            <w:color w:val="0000FF"/>
          </w:rPr>
          <w:t>2012</w:t>
        </w:r>
      </w:hyperlink>
      <w:r>
        <w:rPr/>
        <w:t>) allows doctors to search for drug information and recommends suitable</w:t>
      </w:r>
      <w:r>
        <w:rPr>
          <w:spacing w:val="-2"/>
        </w:rPr>
        <w:t> </w:t>
      </w:r>
      <w:r>
        <w:rPr/>
        <w:t>drugs</w:t>
      </w:r>
      <w:r>
        <w:rPr>
          <w:spacing w:val="-2"/>
        </w:rPr>
        <w:t> </w:t>
      </w:r>
      <w:r>
        <w:rPr/>
        <w:t>to</w:t>
      </w:r>
      <w:r>
        <w:rPr>
          <w:spacing w:val="-2"/>
        </w:rPr>
        <w:t> </w:t>
      </w:r>
      <w:r>
        <w:rPr/>
        <w:t>patients</w:t>
      </w:r>
      <w:r>
        <w:rPr>
          <w:spacing w:val="-2"/>
        </w:rPr>
        <w:t> </w:t>
      </w:r>
      <w:r>
        <w:rPr/>
        <w:t>based</w:t>
      </w:r>
      <w:r>
        <w:rPr>
          <w:spacing w:val="-3"/>
        </w:rPr>
        <w:t> </w:t>
      </w:r>
      <w:r>
        <w:rPr/>
        <w:t>on</w:t>
      </w:r>
      <w:r>
        <w:rPr>
          <w:spacing w:val="-2"/>
        </w:rPr>
        <w:t> </w:t>
      </w:r>
      <w:r>
        <w:rPr/>
        <w:t>their</w:t>
      </w:r>
      <w:r>
        <w:rPr>
          <w:spacing w:val="-2"/>
        </w:rPr>
        <w:t> </w:t>
      </w:r>
      <w:r>
        <w:rPr/>
        <w:t>disease,</w:t>
      </w:r>
      <w:r>
        <w:rPr>
          <w:spacing w:val="-3"/>
        </w:rPr>
        <w:t> </w:t>
      </w:r>
      <w:r>
        <w:rPr/>
        <w:t>allergies,</w:t>
      </w:r>
      <w:r>
        <w:rPr>
          <w:spacing w:val="-2"/>
        </w:rPr>
        <w:t> </w:t>
      </w:r>
      <w:r>
        <w:rPr/>
        <w:t>and</w:t>
      </w:r>
      <w:r>
        <w:rPr>
          <w:spacing w:val="-2"/>
        </w:rPr>
        <w:t> </w:t>
      </w:r>
      <w:r>
        <w:rPr/>
        <w:t>drug</w:t>
      </w:r>
      <w:r>
        <w:rPr>
          <w:spacing w:val="-2"/>
        </w:rPr>
        <w:t> </w:t>
      </w:r>
      <w:r>
        <w:rPr/>
        <w:t>interactions</w:t>
      </w:r>
      <w:r>
        <w:rPr>
          <w:spacing w:val="-2"/>
        </w:rPr>
        <w:t> </w:t>
      </w:r>
      <w:r>
        <w:rPr/>
        <w:t>in</w:t>
      </w:r>
      <w:r>
        <w:rPr>
          <w:spacing w:val="-2"/>
        </w:rPr>
        <w:t> </w:t>
      </w:r>
      <w:r>
        <w:rPr/>
        <w:t>the</w:t>
      </w:r>
      <w:r>
        <w:rPr>
          <w:spacing w:val="-2"/>
        </w:rPr>
        <w:t> </w:t>
      </w:r>
      <w:r>
        <w:rPr/>
        <w:t>past. This</w:t>
      </w:r>
      <w:r>
        <w:rPr>
          <w:spacing w:val="-8"/>
        </w:rPr>
        <w:t> </w:t>
      </w:r>
      <w:r>
        <w:rPr/>
        <w:t>system</w:t>
      </w:r>
      <w:r>
        <w:rPr>
          <w:spacing w:val="-8"/>
        </w:rPr>
        <w:t> </w:t>
      </w:r>
      <w:r>
        <w:rPr/>
        <w:t>uses</w:t>
      </w:r>
      <w:r>
        <w:rPr>
          <w:spacing w:val="-8"/>
        </w:rPr>
        <w:t> </w:t>
      </w:r>
      <w:r>
        <w:rPr>
          <w:i/>
        </w:rPr>
        <w:t>ontologies</w:t>
      </w:r>
      <w:r>
        <w:rPr>
          <w:i/>
          <w:spacing w:val="-8"/>
        </w:rPr>
        <w:t> </w:t>
      </w:r>
      <w:r>
        <w:rPr/>
        <w:t>and</w:t>
      </w:r>
      <w:r>
        <w:rPr>
          <w:spacing w:val="-8"/>
        </w:rPr>
        <w:t> </w:t>
      </w:r>
      <w:r>
        <w:rPr>
          <w:i/>
        </w:rPr>
        <w:t>ICD-codes</w:t>
      </w:r>
      <w:r>
        <w:rPr>
          <w:i/>
          <w:spacing w:val="-8"/>
        </w:rPr>
        <w:t> </w:t>
      </w:r>
      <w:r>
        <w:rPr/>
        <w:t>to</w:t>
      </w:r>
      <w:r>
        <w:rPr>
          <w:spacing w:val="-8"/>
        </w:rPr>
        <w:t> </w:t>
      </w:r>
      <w:r>
        <w:rPr/>
        <w:t>store</w:t>
      </w:r>
      <w:r>
        <w:rPr>
          <w:spacing w:val="-8"/>
        </w:rPr>
        <w:t> </w:t>
      </w:r>
      <w:r>
        <w:rPr/>
        <w:t>rules</w:t>
      </w:r>
      <w:r>
        <w:rPr>
          <w:spacing w:val="-8"/>
        </w:rPr>
        <w:t> </w:t>
      </w:r>
      <w:r>
        <w:rPr/>
        <w:t>about</w:t>
      </w:r>
      <w:r>
        <w:rPr>
          <w:spacing w:val="-8"/>
        </w:rPr>
        <w:t> </w:t>
      </w:r>
      <w:r>
        <w:rPr/>
        <w:t>drugs</w:t>
      </w:r>
      <w:r>
        <w:rPr>
          <w:spacing w:val="-8"/>
        </w:rPr>
        <w:t> </w:t>
      </w:r>
      <w:r>
        <w:rPr/>
        <w:t>and</w:t>
      </w:r>
      <w:r>
        <w:rPr>
          <w:spacing w:val="-8"/>
        </w:rPr>
        <w:t> </w:t>
      </w:r>
      <w:r>
        <w:rPr/>
        <w:t>their</w:t>
      </w:r>
      <w:r>
        <w:rPr>
          <w:spacing w:val="-8"/>
        </w:rPr>
        <w:t> </w:t>
      </w:r>
      <w:r>
        <w:rPr/>
        <w:t>interactions. These</w:t>
      </w:r>
      <w:r>
        <w:rPr>
          <w:spacing w:val="-7"/>
        </w:rPr>
        <w:t> </w:t>
      </w:r>
      <w:r>
        <w:rPr/>
        <w:t>rules</w:t>
      </w:r>
      <w:r>
        <w:rPr>
          <w:spacing w:val="-7"/>
        </w:rPr>
        <w:t> </w:t>
      </w:r>
      <w:r>
        <w:rPr/>
        <w:t>are</w:t>
      </w:r>
      <w:r>
        <w:rPr>
          <w:spacing w:val="-7"/>
        </w:rPr>
        <w:t> </w:t>
      </w:r>
      <w:r>
        <w:rPr/>
        <w:t>the</w:t>
      </w:r>
      <w:r>
        <w:rPr>
          <w:spacing w:val="-7"/>
        </w:rPr>
        <w:t> </w:t>
      </w:r>
      <w:r>
        <w:rPr/>
        <w:t>system</w:t>
      </w:r>
      <w:r>
        <w:rPr>
          <w:spacing w:val="-7"/>
        </w:rPr>
        <w:t> </w:t>
      </w:r>
      <w:r>
        <w:rPr/>
        <w:t>input</w:t>
      </w:r>
      <w:r>
        <w:rPr>
          <w:spacing w:val="-7"/>
        </w:rPr>
        <w:t> </w:t>
      </w:r>
      <w:r>
        <w:rPr/>
        <w:t>to</w:t>
      </w:r>
      <w:r>
        <w:rPr>
          <w:spacing w:val="-7"/>
        </w:rPr>
        <w:t> </w:t>
      </w:r>
      <w:r>
        <w:rPr/>
        <w:t>generate</w:t>
      </w:r>
      <w:r>
        <w:rPr>
          <w:spacing w:val="-7"/>
        </w:rPr>
        <w:t> </w:t>
      </w:r>
      <w:r>
        <w:rPr/>
        <w:t>the</w:t>
      </w:r>
      <w:r>
        <w:rPr>
          <w:spacing w:val="-7"/>
        </w:rPr>
        <w:t> </w:t>
      </w:r>
      <w:r>
        <w:rPr/>
        <w:t>most</w:t>
      </w:r>
      <w:r>
        <w:rPr>
          <w:spacing w:val="-7"/>
        </w:rPr>
        <w:t> </w:t>
      </w:r>
      <w:r>
        <w:rPr/>
        <w:t>fitting</w:t>
      </w:r>
      <w:r>
        <w:rPr>
          <w:spacing w:val="-7"/>
        </w:rPr>
        <w:t> </w:t>
      </w:r>
      <w:r>
        <w:rPr/>
        <w:t>drugs</w:t>
      </w:r>
      <w:r>
        <w:rPr>
          <w:spacing w:val="-7"/>
        </w:rPr>
        <w:t> </w:t>
      </w:r>
      <w:r>
        <w:rPr/>
        <w:t>for</w:t>
      </w:r>
      <w:r>
        <w:rPr>
          <w:spacing w:val="-7"/>
        </w:rPr>
        <w:t> </w:t>
      </w:r>
      <w:r>
        <w:rPr/>
        <w:t>patients.</w:t>
      </w:r>
      <w:r>
        <w:rPr>
          <w:spacing w:val="-7"/>
        </w:rPr>
        <w:t> </w:t>
      </w:r>
      <w:r>
        <w:rPr/>
        <w:t>Based</w:t>
      </w:r>
      <w:r>
        <w:rPr>
          <w:spacing w:val="-7"/>
        </w:rPr>
        <w:t> </w:t>
      </w:r>
      <w:r>
        <w:rPr/>
        <w:t>on</w:t>
      </w:r>
      <w:r>
        <w:rPr>
          <w:spacing w:val="-7"/>
        </w:rPr>
        <w:t> </w:t>
      </w:r>
      <w:r>
        <w:rPr/>
        <w:t>the G</w:t>
      </w:r>
      <w:r>
        <w:rPr>
          <w:sz w:val="15"/>
        </w:rPr>
        <w:t>ALEN</w:t>
      </w:r>
      <w:r>
        <w:rPr/>
        <w:t>OWL system, a semantic framework so-called P</w:t>
      </w:r>
      <w:r>
        <w:rPr>
          <w:sz w:val="15"/>
        </w:rPr>
        <w:t>ANACEA</w:t>
      </w:r>
      <w:r>
        <w:rPr>
          <w:spacing w:val="17"/>
          <w:sz w:val="15"/>
        </w:rPr>
        <w:t> </w:t>
      </w:r>
      <w:r>
        <w:rPr/>
        <w:t>(Doulaverakis et al. </w:t>
      </w:r>
      <w:hyperlink w:history="true" w:anchor="_bookmark58">
        <w:r>
          <w:rPr>
            <w:color w:val="0000FF"/>
          </w:rPr>
          <w:t>2014</w:t>
        </w:r>
      </w:hyperlink>
      <w:r>
        <w:rPr/>
        <w:t>) was</w:t>
      </w:r>
      <w:r>
        <w:rPr/>
        <w:t> developed to assist physicians in prescribing drugs according to drugs’ active sub- stance</w:t>
      </w:r>
      <w:r>
        <w:rPr>
          <w:spacing w:val="-3"/>
        </w:rPr>
        <w:t> </w:t>
      </w:r>
      <w:r>
        <w:rPr/>
        <w:t>indications</w:t>
      </w:r>
      <w:r>
        <w:rPr>
          <w:spacing w:val="-3"/>
        </w:rPr>
        <w:t> </w:t>
      </w:r>
      <w:r>
        <w:rPr/>
        <w:t>and</w:t>
      </w:r>
      <w:r>
        <w:rPr>
          <w:spacing w:val="-3"/>
        </w:rPr>
        <w:t> </w:t>
      </w:r>
      <w:r>
        <w:rPr/>
        <w:t>contraindications.</w:t>
      </w:r>
      <w:r>
        <w:rPr>
          <w:spacing w:val="-3"/>
        </w:rPr>
        <w:t> </w:t>
      </w:r>
      <w:r>
        <w:rPr/>
        <w:t>P</w:t>
      </w:r>
      <w:r>
        <w:rPr>
          <w:sz w:val="15"/>
        </w:rPr>
        <w:t>ANACEA</w:t>
      </w:r>
      <w:r>
        <w:rPr>
          <w:spacing w:val="14"/>
          <w:sz w:val="15"/>
        </w:rPr>
        <w:t> </w:t>
      </w:r>
      <w:r>
        <w:rPr/>
        <w:t>generates</w:t>
      </w:r>
      <w:r>
        <w:rPr>
          <w:spacing w:val="-3"/>
        </w:rPr>
        <w:t> </w:t>
      </w:r>
      <w:r>
        <w:rPr/>
        <w:t>drug</w:t>
      </w:r>
      <w:r>
        <w:rPr>
          <w:spacing w:val="-3"/>
        </w:rPr>
        <w:t> </w:t>
      </w:r>
      <w:r>
        <w:rPr/>
        <w:t>recommendations</w:t>
      </w:r>
      <w:r>
        <w:rPr>
          <w:spacing w:val="-3"/>
        </w:rPr>
        <w:t> </w:t>
      </w:r>
      <w:r>
        <w:rPr/>
        <w:t>based on standardized medical terminologies and rules describing drug-drug and drug-disease interactions. This system outperforms G</w:t>
      </w:r>
      <w:r>
        <w:rPr>
          <w:sz w:val="15"/>
        </w:rPr>
        <w:t>ALEN</w:t>
      </w:r>
      <w:r>
        <w:rPr/>
        <w:t>OWL while guaranteeing the same recom- mendation quality. Similar to P</w:t>
      </w:r>
      <w:r>
        <w:rPr>
          <w:sz w:val="15"/>
        </w:rPr>
        <w:t>ANACEA</w:t>
      </w:r>
      <w:r>
        <w:rPr/>
        <w:t>, S</w:t>
      </w:r>
      <w:r>
        <w:rPr>
          <w:sz w:val="15"/>
        </w:rPr>
        <w:t>EM</w:t>
      </w:r>
      <w:r>
        <w:rPr/>
        <w:t>M</w:t>
      </w:r>
      <w:r>
        <w:rPr>
          <w:sz w:val="15"/>
        </w:rPr>
        <w:t>ED</w:t>
      </w:r>
      <w:r>
        <w:rPr>
          <w:spacing w:val="18"/>
          <w:sz w:val="15"/>
        </w:rPr>
        <w:t> </w:t>
      </w:r>
      <w:r>
        <w:rPr/>
        <w:t>(Rodr´ıguez et al. </w:t>
      </w:r>
      <w:hyperlink w:history="true" w:anchor="_bookmark104">
        <w:r>
          <w:rPr>
            <w:color w:val="0000FF"/>
          </w:rPr>
          <w:t>2009</w:t>
        </w:r>
      </w:hyperlink>
      <w:r>
        <w:rPr/>
        <w:t>) was developed based on semantic web technologies. This system provides patients with correct drugs and treatment recommendations that are proper to heal a concrete pathology. Besides, it helps healthcare professionals avoid mistakes in the drug interaction process and discard factors causing risks to patients, such as drug allergies or contraindications.</w:t>
      </w:r>
    </w:p>
    <w:p>
      <w:pPr>
        <w:pStyle w:val="Heading2"/>
        <w:numPr>
          <w:ilvl w:val="2"/>
          <w:numId w:val="1"/>
        </w:numPr>
        <w:tabs>
          <w:tab w:pos="591" w:val="left" w:leader="none"/>
        </w:tabs>
        <w:spacing w:line="240" w:lineRule="auto" w:before="204" w:after="0"/>
        <w:ind w:left="591" w:right="0" w:hanging="489"/>
        <w:jc w:val="left"/>
        <w:rPr>
          <w:rFonts w:ascii="Arial"/>
        </w:rPr>
      </w:pPr>
      <w:bookmarkStart w:name="Predict drug side effects" w:id="42"/>
      <w:bookmarkEnd w:id="42"/>
      <w:r>
        <w:rPr>
          <w:b w:val="0"/>
        </w:rPr>
      </w:r>
      <w:r>
        <w:rPr>
          <w:rFonts w:ascii="Arial"/>
          <w:w w:val="80"/>
        </w:rPr>
        <w:t>Predict</w:t>
      </w:r>
      <w:r>
        <w:rPr>
          <w:rFonts w:ascii="Arial"/>
          <w:spacing w:val="1"/>
        </w:rPr>
        <w:t> </w:t>
      </w:r>
      <w:r>
        <w:rPr>
          <w:rFonts w:ascii="Arial"/>
          <w:w w:val="80"/>
        </w:rPr>
        <w:t>drug</w:t>
      </w:r>
      <w:r>
        <w:rPr>
          <w:rFonts w:ascii="Arial"/>
          <w:spacing w:val="2"/>
        </w:rPr>
        <w:t> </w:t>
      </w:r>
      <w:r>
        <w:rPr>
          <w:rFonts w:ascii="Arial"/>
          <w:w w:val="80"/>
        </w:rPr>
        <w:t>side</w:t>
      </w:r>
      <w:r>
        <w:rPr>
          <w:rFonts w:ascii="Arial"/>
          <w:spacing w:val="1"/>
        </w:rPr>
        <w:t> </w:t>
      </w:r>
      <w:r>
        <w:rPr>
          <w:rFonts w:ascii="Arial"/>
          <w:spacing w:val="-2"/>
          <w:w w:val="80"/>
        </w:rPr>
        <w:t>effects</w:t>
      </w:r>
    </w:p>
    <w:p>
      <w:pPr>
        <w:pStyle w:val="BodyText"/>
        <w:spacing w:line="252" w:lineRule="auto" w:before="228"/>
        <w:ind w:left="102" w:right="71"/>
        <w:jc w:val="both"/>
      </w:pPr>
      <w:r>
        <w:rPr>
          <w:i/>
        </w:rPr>
        <w:t>Drug</w:t>
      </w:r>
      <w:r>
        <w:rPr>
          <w:i/>
          <w:spacing w:val="-12"/>
        </w:rPr>
        <w:t> </w:t>
      </w:r>
      <w:r>
        <w:rPr>
          <w:i/>
        </w:rPr>
        <w:t>side</w:t>
      </w:r>
      <w:r>
        <w:rPr>
          <w:i/>
          <w:spacing w:val="-12"/>
        </w:rPr>
        <w:t> </w:t>
      </w:r>
      <w:r>
        <w:rPr>
          <w:i/>
        </w:rPr>
        <w:t>effects</w:t>
      </w:r>
      <w:r>
        <w:rPr>
          <w:i/>
          <w:spacing w:val="-12"/>
        </w:rPr>
        <w:t> </w:t>
      </w:r>
      <w:r>
        <w:rPr/>
        <w:t>or</w:t>
      </w:r>
      <w:r>
        <w:rPr>
          <w:spacing w:val="-12"/>
        </w:rPr>
        <w:t> </w:t>
      </w:r>
      <w:r>
        <w:rPr>
          <w:i/>
        </w:rPr>
        <w:t>adverse</w:t>
      </w:r>
      <w:r>
        <w:rPr>
          <w:i/>
          <w:spacing w:val="-12"/>
        </w:rPr>
        <w:t> </w:t>
      </w:r>
      <w:r>
        <w:rPr>
          <w:i/>
        </w:rPr>
        <w:t>drug</w:t>
      </w:r>
      <w:r>
        <w:rPr>
          <w:i/>
          <w:spacing w:val="-12"/>
        </w:rPr>
        <w:t> </w:t>
      </w:r>
      <w:r>
        <w:rPr>
          <w:i/>
        </w:rPr>
        <w:t>reactions</w:t>
      </w:r>
      <w:r>
        <w:rPr>
          <w:i/>
          <w:spacing w:val="-12"/>
        </w:rPr>
        <w:t> </w:t>
      </w:r>
      <w:r>
        <w:rPr>
          <w:i/>
        </w:rPr>
        <w:t>(ADR)</w:t>
      </w:r>
      <w:r>
        <w:rPr>
          <w:i/>
          <w:spacing w:val="-11"/>
        </w:rPr>
        <w:t> </w:t>
      </w:r>
      <w:r>
        <w:rPr/>
        <w:t>are</w:t>
      </w:r>
      <w:r>
        <w:rPr>
          <w:spacing w:val="-12"/>
        </w:rPr>
        <w:t> </w:t>
      </w:r>
      <w:r>
        <w:rPr/>
        <w:t>one</w:t>
      </w:r>
      <w:r>
        <w:rPr>
          <w:spacing w:val="-12"/>
        </w:rPr>
        <w:t> </w:t>
      </w:r>
      <w:r>
        <w:rPr/>
        <w:t>of</w:t>
      </w:r>
      <w:r>
        <w:rPr>
          <w:spacing w:val="-12"/>
        </w:rPr>
        <w:t> </w:t>
      </w:r>
      <w:r>
        <w:rPr/>
        <w:t>the</w:t>
      </w:r>
      <w:r>
        <w:rPr>
          <w:spacing w:val="-12"/>
        </w:rPr>
        <w:t> </w:t>
      </w:r>
      <w:r>
        <w:rPr/>
        <w:t>leading</w:t>
      </w:r>
      <w:r>
        <w:rPr>
          <w:spacing w:val="-12"/>
        </w:rPr>
        <w:t> </w:t>
      </w:r>
      <w:r>
        <w:rPr/>
        <w:t>causes</w:t>
      </w:r>
      <w:r>
        <w:rPr>
          <w:spacing w:val="-12"/>
        </w:rPr>
        <w:t> </w:t>
      </w:r>
      <w:r>
        <w:rPr/>
        <w:t>of</w:t>
      </w:r>
      <w:r>
        <w:rPr>
          <w:spacing w:val="-12"/>
        </w:rPr>
        <w:t> </w:t>
      </w:r>
      <w:r>
        <w:rPr/>
        <w:t>morbidity and mortality in health care (Galeano and Paccanaro </w:t>
      </w:r>
      <w:hyperlink w:history="true" w:anchor="_bookmark69">
        <w:r>
          <w:rPr>
            <w:color w:val="0000FF"/>
          </w:rPr>
          <w:t>2018</w:t>
        </w:r>
      </w:hyperlink>
      <w:r>
        <w:rPr/>
        <w:t>). As reported by the Ameri-</w:t>
      </w:r>
      <w:r>
        <w:rPr>
          <w:spacing w:val="80"/>
          <w:w w:val="150"/>
        </w:rPr>
        <w:t> </w:t>
      </w:r>
      <w:r>
        <w:rPr/>
        <w:t>can Institute of Medicine, unexpected drug side effects cause 100,000 deaths annually </w:t>
      </w:r>
      <w:r>
        <w:rPr/>
        <w:t>in the USA (Gurwitz et al. </w:t>
      </w:r>
      <w:hyperlink w:history="true" w:anchor="_bookmark72">
        <w:r>
          <w:rPr>
            <w:color w:val="0000FF"/>
          </w:rPr>
          <w:t>2003</w:t>
        </w:r>
      </w:hyperlink>
      <w:r>
        <w:rPr/>
        <w:t>). Thus, medical researchers have taken heed of developing systems</w:t>
      </w:r>
      <w:r>
        <w:rPr>
          <w:spacing w:val="-11"/>
        </w:rPr>
        <w:t> </w:t>
      </w:r>
      <w:r>
        <w:rPr/>
        <w:t>for</w:t>
      </w:r>
      <w:r>
        <w:rPr>
          <w:spacing w:val="-10"/>
        </w:rPr>
        <w:t> </w:t>
      </w:r>
      <w:r>
        <w:rPr/>
        <w:t>drug</w:t>
      </w:r>
      <w:r>
        <w:rPr>
          <w:spacing w:val="-11"/>
        </w:rPr>
        <w:t> </w:t>
      </w:r>
      <w:r>
        <w:rPr/>
        <w:t>discovery</w:t>
      </w:r>
      <w:r>
        <w:rPr>
          <w:spacing w:val="-11"/>
        </w:rPr>
        <w:t> </w:t>
      </w:r>
      <w:r>
        <w:rPr/>
        <w:t>(Zhang</w:t>
      </w:r>
      <w:r>
        <w:rPr>
          <w:spacing w:val="-11"/>
        </w:rPr>
        <w:t> </w:t>
      </w:r>
      <w:r>
        <w:rPr/>
        <w:t>et</w:t>
      </w:r>
      <w:r>
        <w:rPr>
          <w:spacing w:val="-10"/>
        </w:rPr>
        <w:t> </w:t>
      </w:r>
      <w:r>
        <w:rPr/>
        <w:t>al.</w:t>
      </w:r>
      <w:r>
        <w:rPr>
          <w:spacing w:val="-10"/>
        </w:rPr>
        <w:t> </w:t>
      </w:r>
      <w:hyperlink w:history="true" w:anchor="_bookmark132">
        <w:r>
          <w:rPr>
            <w:color w:val="0000FF"/>
          </w:rPr>
          <w:t>2016</w:t>
        </w:r>
      </w:hyperlink>
      <w:r>
        <w:rPr/>
        <w:t>).</w:t>
      </w:r>
      <w:r>
        <w:rPr>
          <w:spacing w:val="-11"/>
        </w:rPr>
        <w:t> </w:t>
      </w:r>
      <w:r>
        <w:rPr/>
        <w:t>One</w:t>
      </w:r>
      <w:r>
        <w:rPr>
          <w:spacing w:val="-10"/>
        </w:rPr>
        <w:t> </w:t>
      </w:r>
      <w:r>
        <w:rPr/>
        <w:t>of</w:t>
      </w:r>
      <w:r>
        <w:rPr>
          <w:spacing w:val="-10"/>
        </w:rPr>
        <w:t> </w:t>
      </w:r>
      <w:r>
        <w:rPr/>
        <w:t>the</w:t>
      </w:r>
      <w:r>
        <w:rPr>
          <w:spacing w:val="-11"/>
        </w:rPr>
        <w:t> </w:t>
      </w:r>
      <w:r>
        <w:rPr/>
        <w:t>first</w:t>
      </w:r>
      <w:r>
        <w:rPr>
          <w:spacing w:val="-10"/>
        </w:rPr>
        <w:t> </w:t>
      </w:r>
      <w:r>
        <w:rPr/>
        <w:t>ideas</w:t>
      </w:r>
      <w:r>
        <w:rPr>
          <w:spacing w:val="-11"/>
        </w:rPr>
        <w:t> </w:t>
      </w:r>
      <w:r>
        <w:rPr/>
        <w:t>of</w:t>
      </w:r>
      <w:r>
        <w:rPr>
          <w:spacing w:val="-10"/>
        </w:rPr>
        <w:t> </w:t>
      </w:r>
      <w:r>
        <w:rPr/>
        <w:t>drug</w:t>
      </w:r>
      <w:r>
        <w:rPr>
          <w:spacing w:val="-10"/>
        </w:rPr>
        <w:t> </w:t>
      </w:r>
      <w:r>
        <w:rPr/>
        <w:t>side-effect</w:t>
      </w:r>
      <w:r>
        <w:rPr>
          <w:spacing w:val="-10"/>
        </w:rPr>
        <w:t> </w:t>
      </w:r>
      <w:r>
        <w:rPr/>
        <w:t>pre- dictions is to utilize structure-activity or quantitative structure-property relationships. For instance,</w:t>
      </w:r>
      <w:r>
        <w:rPr>
          <w:spacing w:val="-3"/>
        </w:rPr>
        <w:t> </w:t>
      </w:r>
      <w:r>
        <w:rPr/>
        <w:t>Fliri</w:t>
      </w:r>
      <w:r>
        <w:rPr>
          <w:spacing w:val="-3"/>
        </w:rPr>
        <w:t> </w:t>
      </w:r>
      <w:r>
        <w:rPr/>
        <w:t>et</w:t>
      </w:r>
      <w:r>
        <w:rPr>
          <w:spacing w:val="-3"/>
        </w:rPr>
        <w:t> </w:t>
      </w:r>
      <w:r>
        <w:rPr/>
        <w:t>al.</w:t>
      </w:r>
      <w:r>
        <w:rPr>
          <w:spacing w:val="-3"/>
        </w:rPr>
        <w:t> </w:t>
      </w:r>
      <w:r>
        <w:rPr/>
        <w:t>(Fliri</w:t>
      </w:r>
      <w:r>
        <w:rPr>
          <w:spacing w:val="-3"/>
        </w:rPr>
        <w:t> </w:t>
      </w:r>
      <w:r>
        <w:rPr/>
        <w:t>et</w:t>
      </w:r>
      <w:r>
        <w:rPr>
          <w:spacing w:val="-3"/>
        </w:rPr>
        <w:t> </w:t>
      </w:r>
      <w:r>
        <w:rPr/>
        <w:t>al.</w:t>
      </w:r>
      <w:r>
        <w:rPr>
          <w:spacing w:val="-3"/>
        </w:rPr>
        <w:t> </w:t>
      </w:r>
      <w:hyperlink w:history="true" w:anchor="_bookmark67">
        <w:r>
          <w:rPr>
            <w:color w:val="0000FF"/>
          </w:rPr>
          <w:t>2006</w:t>
        </w:r>
      </w:hyperlink>
      <w:r>
        <w:rPr/>
        <w:t>)</w:t>
      </w:r>
      <w:r>
        <w:rPr>
          <w:spacing w:val="-3"/>
        </w:rPr>
        <w:t> </w:t>
      </w:r>
      <w:r>
        <w:rPr/>
        <w:t>translated</w:t>
      </w:r>
      <w:r>
        <w:rPr>
          <w:spacing w:val="-4"/>
        </w:rPr>
        <w:t> </w:t>
      </w:r>
      <w:r>
        <w:rPr/>
        <w:t>adverse</w:t>
      </w:r>
      <w:r>
        <w:rPr>
          <w:spacing w:val="-3"/>
        </w:rPr>
        <w:t> </w:t>
      </w:r>
      <w:r>
        <w:rPr/>
        <w:t>effect</w:t>
      </w:r>
      <w:r>
        <w:rPr>
          <w:spacing w:val="-4"/>
        </w:rPr>
        <w:t> </w:t>
      </w:r>
      <w:r>
        <w:rPr/>
        <w:t>data</w:t>
      </w:r>
      <w:r>
        <w:rPr>
          <w:spacing w:val="-3"/>
        </w:rPr>
        <w:t> </w:t>
      </w:r>
      <w:r>
        <w:rPr/>
        <w:t>derived</w:t>
      </w:r>
      <w:r>
        <w:rPr>
          <w:spacing w:val="-4"/>
        </w:rPr>
        <w:t> </w:t>
      </w:r>
      <w:r>
        <w:rPr/>
        <w:t>from</w:t>
      </w:r>
      <w:r>
        <w:rPr>
          <w:spacing w:val="-3"/>
        </w:rPr>
        <w:t> </w:t>
      </w:r>
      <w:r>
        <w:rPr/>
        <w:t>1,045</w:t>
      </w:r>
      <w:r>
        <w:rPr>
          <w:spacing w:val="-3"/>
        </w:rPr>
        <w:t> </w:t>
      </w:r>
      <w:r>
        <w:rPr/>
        <w:t>pre- scription</w:t>
      </w:r>
      <w:r>
        <w:rPr>
          <w:spacing w:val="-11"/>
        </w:rPr>
        <w:t> </w:t>
      </w:r>
      <w:r>
        <w:rPr/>
        <w:t>drug</w:t>
      </w:r>
      <w:r>
        <w:rPr>
          <w:spacing w:val="-11"/>
        </w:rPr>
        <w:t> </w:t>
      </w:r>
      <w:r>
        <w:rPr/>
        <w:t>labels</w:t>
      </w:r>
      <w:r>
        <w:rPr>
          <w:spacing w:val="-11"/>
        </w:rPr>
        <w:t> </w:t>
      </w:r>
      <w:r>
        <w:rPr/>
        <w:t>into</w:t>
      </w:r>
      <w:r>
        <w:rPr>
          <w:spacing w:val="-11"/>
        </w:rPr>
        <w:t> </w:t>
      </w:r>
      <w:r>
        <w:rPr/>
        <w:t>effect</w:t>
      </w:r>
      <w:r>
        <w:rPr>
          <w:spacing w:val="-11"/>
        </w:rPr>
        <w:t> </w:t>
      </w:r>
      <w:r>
        <w:rPr/>
        <w:t>spectra,</w:t>
      </w:r>
      <w:r>
        <w:rPr>
          <w:spacing w:val="-11"/>
        </w:rPr>
        <w:t> </w:t>
      </w:r>
      <w:r>
        <w:rPr/>
        <w:t>and</w:t>
      </w:r>
      <w:r>
        <w:rPr>
          <w:spacing w:val="-11"/>
        </w:rPr>
        <w:t> </w:t>
      </w:r>
      <w:r>
        <w:rPr/>
        <w:t>then</w:t>
      </w:r>
      <w:r>
        <w:rPr>
          <w:spacing w:val="-11"/>
        </w:rPr>
        <w:t> </w:t>
      </w:r>
      <w:r>
        <w:rPr/>
        <w:t>showed</w:t>
      </w:r>
      <w:r>
        <w:rPr>
          <w:spacing w:val="-12"/>
        </w:rPr>
        <w:t> </w:t>
      </w:r>
      <w:r>
        <w:rPr/>
        <w:t>their</w:t>
      </w:r>
      <w:r>
        <w:rPr>
          <w:spacing w:val="-11"/>
        </w:rPr>
        <w:t> </w:t>
      </w:r>
      <w:r>
        <w:rPr/>
        <w:t>utility</w:t>
      </w:r>
      <w:r>
        <w:rPr>
          <w:spacing w:val="-11"/>
        </w:rPr>
        <w:t> </w:t>
      </w:r>
      <w:r>
        <w:rPr/>
        <w:t>for</w:t>
      </w:r>
      <w:r>
        <w:rPr>
          <w:spacing w:val="-11"/>
        </w:rPr>
        <w:t> </w:t>
      </w:r>
      <w:r>
        <w:rPr/>
        <w:t>diagnosing</w:t>
      </w:r>
      <w:r>
        <w:rPr>
          <w:spacing w:val="-11"/>
        </w:rPr>
        <w:t> </w:t>
      </w:r>
      <w:r>
        <w:rPr/>
        <w:t>induced effects of drugs. Fukuzaki et al. (Fukuzaki et al. </w:t>
      </w:r>
      <w:hyperlink w:history="true" w:anchor="_bookmark68">
        <w:r>
          <w:rPr>
            <w:color w:val="0000FF"/>
          </w:rPr>
          <w:t>2009</w:t>
        </w:r>
      </w:hyperlink>
      <w:r>
        <w:rPr/>
        <w:t>) designed a model to list drug side effects by searching for cooperative pathways shared among gene expression profiles. The general idea of this work is: “A drug is produced to affect a specific gene. However, if the drug</w:t>
      </w:r>
      <w:r>
        <w:rPr>
          <w:spacing w:val="-3"/>
        </w:rPr>
        <w:t> </w:t>
      </w:r>
      <w:r>
        <w:rPr/>
        <w:t>inadvertently</w:t>
      </w:r>
      <w:r>
        <w:rPr>
          <w:spacing w:val="-3"/>
        </w:rPr>
        <w:t> </w:t>
      </w:r>
      <w:r>
        <w:rPr/>
        <w:t>activates</w:t>
      </w:r>
      <w:r>
        <w:rPr>
          <w:spacing w:val="-3"/>
        </w:rPr>
        <w:t> </w:t>
      </w:r>
      <w:r>
        <w:rPr/>
        <w:t>other</w:t>
      </w:r>
      <w:r>
        <w:rPr>
          <w:spacing w:val="-3"/>
        </w:rPr>
        <w:t> </w:t>
      </w:r>
      <w:r>
        <w:rPr/>
        <w:t>genes,</w:t>
      </w:r>
      <w:r>
        <w:rPr>
          <w:spacing w:val="-3"/>
        </w:rPr>
        <w:t> </w:t>
      </w:r>
      <w:r>
        <w:rPr/>
        <w:t>then</w:t>
      </w:r>
      <w:r>
        <w:rPr>
          <w:spacing w:val="-3"/>
        </w:rPr>
        <w:t> </w:t>
      </w:r>
      <w:r>
        <w:rPr/>
        <w:t>it</w:t>
      </w:r>
      <w:r>
        <w:rPr>
          <w:spacing w:val="-3"/>
        </w:rPr>
        <w:t> </w:t>
      </w:r>
      <w:r>
        <w:rPr/>
        <w:t>might</w:t>
      </w:r>
      <w:r>
        <w:rPr>
          <w:spacing w:val="-3"/>
        </w:rPr>
        <w:t> </w:t>
      </w:r>
      <w:r>
        <w:rPr/>
        <w:t>cause</w:t>
      </w:r>
      <w:r>
        <w:rPr>
          <w:spacing w:val="-3"/>
        </w:rPr>
        <w:t> </w:t>
      </w:r>
      <w:r>
        <w:rPr/>
        <w:t>side</w:t>
      </w:r>
      <w:r>
        <w:rPr>
          <w:spacing w:val="-3"/>
        </w:rPr>
        <w:t> </w:t>
      </w:r>
      <w:r>
        <w:rPr/>
        <w:t>effects”.</w:t>
      </w:r>
      <w:r>
        <w:rPr>
          <w:spacing w:val="-3"/>
        </w:rPr>
        <w:t> </w:t>
      </w:r>
      <w:r>
        <w:rPr/>
        <w:t>In</w:t>
      </w:r>
      <w:r>
        <w:rPr>
          <w:spacing w:val="-3"/>
        </w:rPr>
        <w:t> </w:t>
      </w:r>
      <w:r>
        <w:rPr/>
        <w:t>this</w:t>
      </w:r>
      <w:r>
        <w:rPr>
          <w:spacing w:val="-3"/>
        </w:rPr>
        <w:t> </w:t>
      </w:r>
      <w:r>
        <w:rPr/>
        <w:t>approach, each </w:t>
      </w:r>
      <w:r>
        <w:rPr>
          <w:i/>
        </w:rPr>
        <w:t>pathway </w:t>
      </w:r>
      <w:r>
        <w:rPr/>
        <w:t>is represented as a </w:t>
      </w:r>
      <w:r>
        <w:rPr>
          <w:i/>
        </w:rPr>
        <w:t>graph </w:t>
      </w:r>
      <w:r>
        <w:rPr/>
        <w:t>with vertexes and edges. Each </w:t>
      </w:r>
      <w:r>
        <w:rPr>
          <w:i/>
        </w:rPr>
        <w:t>vertex </w:t>
      </w:r>
      <w:r>
        <w:rPr/>
        <w:t>represents a </w:t>
      </w:r>
      <w:r>
        <w:rPr>
          <w:i/>
        </w:rPr>
        <w:t>gene</w:t>
      </w:r>
      <w:r>
        <w:rPr>
          <w:i/>
          <w:spacing w:val="-12"/>
        </w:rPr>
        <w:t> </w:t>
      </w:r>
      <w:r>
        <w:rPr/>
        <w:t>that</w:t>
      </w:r>
      <w:r>
        <w:rPr>
          <w:spacing w:val="-11"/>
        </w:rPr>
        <w:t> </w:t>
      </w:r>
      <w:r>
        <w:rPr/>
        <w:t>indicates</w:t>
      </w:r>
      <w:r>
        <w:rPr>
          <w:spacing w:val="-12"/>
        </w:rPr>
        <w:t> </w:t>
      </w:r>
      <w:r>
        <w:rPr/>
        <w:t>an</w:t>
      </w:r>
      <w:r>
        <w:rPr>
          <w:spacing w:val="-11"/>
        </w:rPr>
        <w:t> </w:t>
      </w:r>
      <w:r>
        <w:rPr>
          <w:i/>
        </w:rPr>
        <w:t>item-set</w:t>
      </w:r>
      <w:r>
        <w:rPr>
          <w:i/>
          <w:spacing w:val="-8"/>
        </w:rPr>
        <w:t> </w:t>
      </w:r>
      <w:r>
        <w:rPr/>
        <w:t>showing</w:t>
      </w:r>
      <w:r>
        <w:rPr>
          <w:spacing w:val="-12"/>
        </w:rPr>
        <w:t> </w:t>
      </w:r>
      <w:r>
        <w:rPr/>
        <w:t>a</w:t>
      </w:r>
      <w:r>
        <w:rPr>
          <w:spacing w:val="-11"/>
        </w:rPr>
        <w:t> </w:t>
      </w:r>
      <w:r>
        <w:rPr/>
        <w:t>set</w:t>
      </w:r>
      <w:r>
        <w:rPr>
          <w:spacing w:val="-12"/>
        </w:rPr>
        <w:t> </w:t>
      </w:r>
      <w:r>
        <w:rPr/>
        <w:t>of</w:t>
      </w:r>
      <w:r>
        <w:rPr>
          <w:spacing w:val="-11"/>
        </w:rPr>
        <w:t> </w:t>
      </w:r>
      <w:r>
        <w:rPr/>
        <w:t>drugs</w:t>
      </w:r>
      <w:r>
        <w:rPr>
          <w:spacing w:val="-12"/>
        </w:rPr>
        <w:t> </w:t>
      </w:r>
      <w:r>
        <w:rPr/>
        <w:t>or</w:t>
      </w:r>
      <w:r>
        <w:rPr>
          <w:spacing w:val="-11"/>
        </w:rPr>
        <w:t> </w:t>
      </w:r>
      <w:r>
        <w:rPr/>
        <w:t>conditions</w:t>
      </w:r>
      <w:r>
        <w:rPr>
          <w:spacing w:val="-12"/>
        </w:rPr>
        <w:t> </w:t>
      </w:r>
      <w:r>
        <w:rPr/>
        <w:t>activating</w:t>
      </w:r>
      <w:r>
        <w:rPr>
          <w:spacing w:val="-11"/>
        </w:rPr>
        <w:t> </w:t>
      </w:r>
      <w:r>
        <w:rPr/>
        <w:t>the</w:t>
      </w:r>
      <w:r>
        <w:rPr>
          <w:spacing w:val="-12"/>
        </w:rPr>
        <w:t> </w:t>
      </w:r>
      <w:r>
        <w:rPr/>
        <w:t>gene.</w:t>
      </w:r>
      <w:r>
        <w:rPr>
          <w:spacing w:val="-11"/>
        </w:rPr>
        <w:t> </w:t>
      </w:r>
      <w:r>
        <w:rPr/>
        <w:t>Each </w:t>
      </w:r>
      <w:r>
        <w:rPr>
          <w:i/>
        </w:rPr>
        <w:t>edge </w:t>
      </w:r>
      <w:r>
        <w:rPr/>
        <w:t>indicates a gene interaction. Based on this graph, sub-pathways showing side effects can be found based on the item-sets (i.e., activation conditions) shared between them.</w:t>
      </w:r>
    </w:p>
    <w:p>
      <w:pPr>
        <w:pStyle w:val="BodyText"/>
        <w:spacing w:line="252" w:lineRule="auto"/>
        <w:ind w:left="102" w:right="71" w:firstLine="226"/>
        <w:jc w:val="both"/>
        <w:rPr>
          <w:i/>
        </w:rPr>
      </w:pPr>
      <w:r>
        <w:rPr/>
        <w:t>Recently, some methods based on machine-learning have been employed to predict potential side effects of drugs. </w:t>
      </w:r>
      <w:r>
        <w:rPr>
          <w:i/>
        </w:rPr>
        <w:t>“In silico” </w:t>
      </w:r>
      <w:r>
        <w:rPr/>
        <w:t>is the most common method which creates side- effect predictions based on the </w:t>
      </w:r>
      <w:r>
        <w:rPr>
          <w:i/>
        </w:rPr>
        <w:t>structure chemistry </w:t>
      </w:r>
      <w:r>
        <w:rPr/>
        <w:t>and </w:t>
      </w:r>
      <w:r>
        <w:rPr>
          <w:i/>
        </w:rPr>
        <w:t>biological features </w:t>
      </w:r>
      <w:r>
        <w:rPr/>
        <w:t>of drugs, such</w:t>
      </w:r>
      <w:r>
        <w:rPr>
          <w:spacing w:val="40"/>
        </w:rPr>
        <w:t> </w:t>
      </w:r>
      <w:r>
        <w:rPr/>
        <w:t>as target proteins, protein-protein interactions, or gene ontology annotations (Zhang et </w:t>
      </w:r>
      <w:r>
        <w:rPr/>
        <w:t>al. </w:t>
      </w:r>
      <w:hyperlink w:history="true" w:anchor="_bookmark131">
        <w:r>
          <w:rPr>
            <w:color w:val="0000FF"/>
          </w:rPr>
          <w:t>2015</w:t>
        </w:r>
      </w:hyperlink>
      <w:r>
        <w:rPr/>
        <w:t>).</w:t>
      </w:r>
      <w:r>
        <w:rPr>
          <w:spacing w:val="-7"/>
        </w:rPr>
        <w:t> </w:t>
      </w:r>
      <w:r>
        <w:rPr/>
        <w:t>Bresso</w:t>
      </w:r>
      <w:r>
        <w:rPr>
          <w:spacing w:val="-7"/>
        </w:rPr>
        <w:t> </w:t>
      </w:r>
      <w:r>
        <w:rPr/>
        <w:t>et</w:t>
      </w:r>
      <w:r>
        <w:rPr>
          <w:spacing w:val="-7"/>
        </w:rPr>
        <w:t> </w:t>
      </w:r>
      <w:r>
        <w:rPr/>
        <w:t>al.</w:t>
      </w:r>
      <w:r>
        <w:rPr>
          <w:spacing w:val="-7"/>
        </w:rPr>
        <w:t> </w:t>
      </w:r>
      <w:r>
        <w:rPr/>
        <w:t>(Bresso</w:t>
      </w:r>
      <w:r>
        <w:rPr>
          <w:spacing w:val="-7"/>
        </w:rPr>
        <w:t> </w:t>
      </w:r>
      <w:r>
        <w:rPr/>
        <w:t>et</w:t>
      </w:r>
      <w:r>
        <w:rPr>
          <w:spacing w:val="-7"/>
        </w:rPr>
        <w:t> </w:t>
      </w:r>
      <w:r>
        <w:rPr/>
        <w:t>al.</w:t>
      </w:r>
      <w:r>
        <w:rPr>
          <w:spacing w:val="-7"/>
        </w:rPr>
        <w:t> </w:t>
      </w:r>
      <w:hyperlink w:history="true" w:anchor="_bookmark43">
        <w:r>
          <w:rPr>
            <w:color w:val="0000FF"/>
          </w:rPr>
          <w:t>2013</w:t>
        </w:r>
      </w:hyperlink>
      <w:r>
        <w:rPr/>
        <w:t>)</w:t>
      </w:r>
      <w:r>
        <w:rPr>
          <w:spacing w:val="-7"/>
        </w:rPr>
        <w:t> </w:t>
      </w:r>
      <w:r>
        <w:rPr/>
        <w:t>used</w:t>
      </w:r>
      <w:r>
        <w:rPr>
          <w:spacing w:val="-7"/>
        </w:rPr>
        <w:t> </w:t>
      </w:r>
      <w:r>
        <w:rPr/>
        <w:t>this</w:t>
      </w:r>
      <w:r>
        <w:rPr>
          <w:spacing w:val="-7"/>
        </w:rPr>
        <w:t> </w:t>
      </w:r>
      <w:r>
        <w:rPr/>
        <w:t>method</w:t>
      </w:r>
      <w:r>
        <w:rPr>
          <w:spacing w:val="-7"/>
        </w:rPr>
        <w:t> </w:t>
      </w:r>
      <w:r>
        <w:rPr/>
        <w:t>to</w:t>
      </w:r>
      <w:r>
        <w:rPr>
          <w:spacing w:val="-7"/>
        </w:rPr>
        <w:t> </w:t>
      </w:r>
      <w:r>
        <w:rPr/>
        <w:t>characterize</w:t>
      </w:r>
      <w:r>
        <w:rPr>
          <w:spacing w:val="-7"/>
        </w:rPr>
        <w:t> </w:t>
      </w:r>
      <w:r>
        <w:rPr/>
        <w:t>side-effect</w:t>
      </w:r>
      <w:r>
        <w:rPr>
          <w:spacing w:val="-7"/>
        </w:rPr>
        <w:t> </w:t>
      </w:r>
      <w:r>
        <w:rPr/>
        <w:t>profiles shared by several drugs. Huang et al. (Huang et al. </w:t>
      </w:r>
      <w:hyperlink w:history="true" w:anchor="_bookmark77">
        <w:r>
          <w:rPr>
            <w:color w:val="0000FF"/>
          </w:rPr>
          <w:t>2011</w:t>
        </w:r>
      </w:hyperlink>
      <w:r>
        <w:rPr/>
        <w:t>) utilized the drug targets, protein- protein</w:t>
      </w:r>
      <w:r>
        <w:rPr>
          <w:spacing w:val="-11"/>
        </w:rPr>
        <w:t> </w:t>
      </w:r>
      <w:r>
        <w:rPr/>
        <w:t>interactions,</w:t>
      </w:r>
      <w:r>
        <w:rPr>
          <w:spacing w:val="-10"/>
        </w:rPr>
        <w:t> </w:t>
      </w:r>
      <w:r>
        <w:rPr/>
        <w:t>and</w:t>
      </w:r>
      <w:r>
        <w:rPr>
          <w:spacing w:val="-10"/>
        </w:rPr>
        <w:t> </w:t>
      </w:r>
      <w:r>
        <w:rPr/>
        <w:t>gene</w:t>
      </w:r>
      <w:r>
        <w:rPr>
          <w:spacing w:val="-10"/>
        </w:rPr>
        <w:t> </w:t>
      </w:r>
      <w:r>
        <w:rPr/>
        <w:t>ontology</w:t>
      </w:r>
      <w:r>
        <w:rPr>
          <w:spacing w:val="-11"/>
        </w:rPr>
        <w:t> </w:t>
      </w:r>
      <w:r>
        <w:rPr/>
        <w:t>annotations,</w:t>
      </w:r>
      <w:r>
        <w:rPr>
          <w:spacing w:val="-10"/>
        </w:rPr>
        <w:t> </w:t>
      </w:r>
      <w:r>
        <w:rPr/>
        <w:t>and</w:t>
      </w:r>
      <w:r>
        <w:rPr>
          <w:spacing w:val="-10"/>
        </w:rPr>
        <w:t> </w:t>
      </w:r>
      <w:r>
        <w:rPr/>
        <w:t>after</w:t>
      </w:r>
      <w:r>
        <w:rPr>
          <w:spacing w:val="-10"/>
        </w:rPr>
        <w:t> </w:t>
      </w:r>
      <w:r>
        <w:rPr/>
        <w:t>that</w:t>
      </w:r>
      <w:r>
        <w:rPr>
          <w:spacing w:val="-11"/>
        </w:rPr>
        <w:t> </w:t>
      </w:r>
      <w:r>
        <w:rPr/>
        <w:t>applied</w:t>
      </w:r>
      <w:r>
        <w:rPr>
          <w:spacing w:val="-10"/>
        </w:rPr>
        <w:t> </w:t>
      </w:r>
      <w:r>
        <w:rPr/>
        <w:t>the</w:t>
      </w:r>
      <w:r>
        <w:rPr>
          <w:spacing w:val="-10"/>
        </w:rPr>
        <w:t> </w:t>
      </w:r>
      <w:r>
        <w:rPr>
          <w:i/>
        </w:rPr>
        <w:t>support</w:t>
      </w:r>
      <w:r>
        <w:rPr>
          <w:i/>
          <w:spacing w:val="-10"/>
        </w:rPr>
        <w:t> </w:t>
      </w:r>
      <w:r>
        <w:rPr>
          <w:i/>
          <w:spacing w:val="-2"/>
        </w:rPr>
        <w:t>vector</w:t>
      </w:r>
    </w:p>
    <w:p>
      <w:pPr>
        <w:pStyle w:val="BodyText"/>
        <w:spacing w:after="0" w:line="252" w:lineRule="auto"/>
        <w:jc w:val="both"/>
        <w:rPr>
          <w:i/>
        </w:rPr>
        <w:sectPr>
          <w:headerReference w:type="default" r:id="rId39"/>
          <w:headerReference w:type="even" r:id="rId40"/>
          <w:footerReference w:type="default" r:id="rId41"/>
          <w:footerReference w:type="even" r:id="rId42"/>
          <w:pgSz w:w="8800" w:h="13330"/>
          <w:pgMar w:header="689" w:footer="424" w:top="1040" w:bottom="620" w:left="850" w:right="850"/>
          <w:pgNumType w:start="183"/>
        </w:sectPr>
      </w:pPr>
    </w:p>
    <w:p>
      <w:pPr>
        <w:spacing w:line="252" w:lineRule="auto" w:before="83"/>
        <w:ind w:left="68" w:right="105" w:firstLine="0"/>
        <w:jc w:val="both"/>
        <w:rPr>
          <w:sz w:val="19"/>
        </w:rPr>
      </w:pPr>
      <w:r>
        <w:rPr>
          <w:i/>
          <w:sz w:val="19"/>
        </w:rPr>
        <w:t>machine</w:t>
      </w:r>
      <w:r>
        <w:rPr>
          <w:i/>
          <w:spacing w:val="-4"/>
          <w:sz w:val="19"/>
        </w:rPr>
        <w:t> </w:t>
      </w:r>
      <w:r>
        <w:rPr>
          <w:sz w:val="19"/>
        </w:rPr>
        <w:t>and</w:t>
      </w:r>
      <w:r>
        <w:rPr>
          <w:spacing w:val="-4"/>
          <w:sz w:val="19"/>
        </w:rPr>
        <w:t> </w:t>
      </w:r>
      <w:r>
        <w:rPr>
          <w:i/>
          <w:sz w:val="19"/>
        </w:rPr>
        <w:t>logistic</w:t>
      </w:r>
      <w:r>
        <w:rPr>
          <w:i/>
          <w:spacing w:val="-4"/>
          <w:sz w:val="19"/>
        </w:rPr>
        <w:t> </w:t>
      </w:r>
      <w:r>
        <w:rPr>
          <w:i/>
          <w:sz w:val="19"/>
        </w:rPr>
        <w:t>regression</w:t>
      </w:r>
      <w:r>
        <w:rPr>
          <w:i/>
          <w:spacing w:val="-4"/>
          <w:sz w:val="19"/>
        </w:rPr>
        <w:t> </w:t>
      </w:r>
      <w:r>
        <w:rPr>
          <w:sz w:val="19"/>
        </w:rPr>
        <w:t>techniques</w:t>
      </w:r>
      <w:r>
        <w:rPr>
          <w:spacing w:val="-4"/>
          <w:sz w:val="19"/>
        </w:rPr>
        <w:t> </w:t>
      </w:r>
      <w:r>
        <w:rPr>
          <w:sz w:val="19"/>
        </w:rPr>
        <w:t>to</w:t>
      </w:r>
      <w:r>
        <w:rPr>
          <w:spacing w:val="-4"/>
          <w:sz w:val="19"/>
        </w:rPr>
        <w:t> </w:t>
      </w:r>
      <w:r>
        <w:rPr>
          <w:sz w:val="19"/>
        </w:rPr>
        <w:t>create</w:t>
      </w:r>
      <w:r>
        <w:rPr>
          <w:spacing w:val="-4"/>
          <w:sz w:val="19"/>
        </w:rPr>
        <w:t> </w:t>
      </w:r>
      <w:r>
        <w:rPr>
          <w:sz w:val="19"/>
        </w:rPr>
        <w:t>predictions.</w:t>
      </w:r>
      <w:r>
        <w:rPr>
          <w:spacing w:val="-4"/>
          <w:sz w:val="19"/>
        </w:rPr>
        <w:t> </w:t>
      </w:r>
      <w:r>
        <w:rPr>
          <w:sz w:val="19"/>
        </w:rPr>
        <w:t>Yamanishi</w:t>
      </w:r>
      <w:r>
        <w:rPr>
          <w:spacing w:val="-4"/>
          <w:sz w:val="19"/>
        </w:rPr>
        <w:t> </w:t>
      </w:r>
      <w:r>
        <w:rPr>
          <w:sz w:val="19"/>
        </w:rPr>
        <w:t>et</w:t>
      </w:r>
      <w:r>
        <w:rPr>
          <w:spacing w:val="-4"/>
          <w:sz w:val="19"/>
        </w:rPr>
        <w:t> </w:t>
      </w:r>
      <w:r>
        <w:rPr>
          <w:sz w:val="19"/>
        </w:rPr>
        <w:t>al.</w:t>
      </w:r>
      <w:r>
        <w:rPr>
          <w:spacing w:val="-4"/>
          <w:sz w:val="19"/>
        </w:rPr>
        <w:t> </w:t>
      </w:r>
      <w:r>
        <w:rPr>
          <w:sz w:val="19"/>
        </w:rPr>
        <w:t>(Yaman- ishi</w:t>
      </w:r>
      <w:r>
        <w:rPr>
          <w:spacing w:val="-12"/>
          <w:sz w:val="19"/>
        </w:rPr>
        <w:t> </w:t>
      </w:r>
      <w:r>
        <w:rPr>
          <w:sz w:val="19"/>
        </w:rPr>
        <w:t>et</w:t>
      </w:r>
      <w:r>
        <w:rPr>
          <w:spacing w:val="-12"/>
          <w:sz w:val="19"/>
        </w:rPr>
        <w:t> </w:t>
      </w:r>
      <w:r>
        <w:rPr>
          <w:sz w:val="19"/>
        </w:rPr>
        <w:t>al.</w:t>
      </w:r>
      <w:r>
        <w:rPr>
          <w:spacing w:val="-12"/>
          <w:sz w:val="19"/>
        </w:rPr>
        <w:t> </w:t>
      </w:r>
      <w:hyperlink w:history="true" w:anchor="_bookmark129">
        <w:r>
          <w:rPr>
            <w:color w:val="0000FF"/>
            <w:sz w:val="19"/>
          </w:rPr>
          <w:t>2012</w:t>
        </w:r>
      </w:hyperlink>
      <w:r>
        <w:rPr>
          <w:sz w:val="19"/>
        </w:rPr>
        <w:t>)</w:t>
      </w:r>
      <w:r>
        <w:rPr>
          <w:spacing w:val="-12"/>
          <w:sz w:val="19"/>
        </w:rPr>
        <w:t> </w:t>
      </w:r>
      <w:r>
        <w:rPr>
          <w:sz w:val="19"/>
        </w:rPr>
        <w:t>combined</w:t>
      </w:r>
      <w:r>
        <w:rPr>
          <w:spacing w:val="-12"/>
          <w:sz w:val="19"/>
        </w:rPr>
        <w:t> </w:t>
      </w:r>
      <w:r>
        <w:rPr>
          <w:i/>
          <w:sz w:val="19"/>
        </w:rPr>
        <w:t>drug</w:t>
      </w:r>
      <w:r>
        <w:rPr>
          <w:i/>
          <w:spacing w:val="-12"/>
          <w:sz w:val="19"/>
        </w:rPr>
        <w:t> </w:t>
      </w:r>
      <w:r>
        <w:rPr>
          <w:i/>
          <w:sz w:val="19"/>
        </w:rPr>
        <w:t>structures</w:t>
      </w:r>
      <w:r>
        <w:rPr>
          <w:i/>
          <w:spacing w:val="-12"/>
          <w:sz w:val="19"/>
        </w:rPr>
        <w:t> </w:t>
      </w:r>
      <w:r>
        <w:rPr>
          <w:sz w:val="19"/>
        </w:rPr>
        <w:t>(from</w:t>
      </w:r>
      <w:r>
        <w:rPr>
          <w:spacing w:val="-11"/>
          <w:sz w:val="19"/>
        </w:rPr>
        <w:t> </w:t>
      </w:r>
      <w:r>
        <w:rPr>
          <w:sz w:val="19"/>
        </w:rPr>
        <w:t>chemical</w:t>
      </w:r>
      <w:r>
        <w:rPr>
          <w:spacing w:val="-12"/>
          <w:sz w:val="19"/>
        </w:rPr>
        <w:t> </w:t>
      </w:r>
      <w:r>
        <w:rPr>
          <w:sz w:val="19"/>
        </w:rPr>
        <w:t>profiles)</w:t>
      </w:r>
      <w:r>
        <w:rPr>
          <w:spacing w:val="-12"/>
          <w:sz w:val="19"/>
        </w:rPr>
        <w:t> </w:t>
      </w:r>
      <w:r>
        <w:rPr>
          <w:sz w:val="19"/>
        </w:rPr>
        <w:t>and</w:t>
      </w:r>
      <w:r>
        <w:rPr>
          <w:spacing w:val="-12"/>
          <w:sz w:val="19"/>
        </w:rPr>
        <w:t> </w:t>
      </w:r>
      <w:r>
        <w:rPr>
          <w:i/>
          <w:sz w:val="19"/>
        </w:rPr>
        <w:t>target</w:t>
      </w:r>
      <w:r>
        <w:rPr>
          <w:i/>
          <w:spacing w:val="-12"/>
          <w:sz w:val="19"/>
        </w:rPr>
        <w:t> </w:t>
      </w:r>
      <w:r>
        <w:rPr>
          <w:i/>
          <w:sz w:val="19"/>
        </w:rPr>
        <w:t>proteins</w:t>
      </w:r>
      <w:r>
        <w:rPr>
          <w:i/>
          <w:spacing w:val="-12"/>
          <w:sz w:val="19"/>
        </w:rPr>
        <w:t> </w:t>
      </w:r>
      <w:r>
        <w:rPr>
          <w:sz w:val="19"/>
        </w:rPr>
        <w:t>(from biological</w:t>
      </w:r>
      <w:r>
        <w:rPr>
          <w:spacing w:val="-2"/>
          <w:sz w:val="19"/>
        </w:rPr>
        <w:t> </w:t>
      </w:r>
      <w:r>
        <w:rPr>
          <w:sz w:val="19"/>
        </w:rPr>
        <w:t>profiles)</w:t>
      </w:r>
      <w:r>
        <w:rPr>
          <w:spacing w:val="-2"/>
          <w:sz w:val="19"/>
        </w:rPr>
        <w:t> </w:t>
      </w:r>
      <w:r>
        <w:rPr>
          <w:sz w:val="19"/>
        </w:rPr>
        <w:t>and</w:t>
      </w:r>
      <w:r>
        <w:rPr>
          <w:spacing w:val="-2"/>
          <w:sz w:val="19"/>
        </w:rPr>
        <w:t> </w:t>
      </w:r>
      <w:r>
        <w:rPr>
          <w:sz w:val="19"/>
        </w:rPr>
        <w:t>then</w:t>
      </w:r>
      <w:r>
        <w:rPr>
          <w:spacing w:val="-2"/>
          <w:sz w:val="19"/>
        </w:rPr>
        <w:t> </w:t>
      </w:r>
      <w:r>
        <w:rPr>
          <w:sz w:val="19"/>
        </w:rPr>
        <w:t>adopted</w:t>
      </w:r>
      <w:r>
        <w:rPr>
          <w:spacing w:val="-2"/>
          <w:sz w:val="19"/>
        </w:rPr>
        <w:t> </w:t>
      </w:r>
      <w:r>
        <w:rPr>
          <w:sz w:val="19"/>
        </w:rPr>
        <w:t>the</w:t>
      </w:r>
      <w:r>
        <w:rPr>
          <w:spacing w:val="-2"/>
          <w:sz w:val="19"/>
        </w:rPr>
        <w:t> </w:t>
      </w:r>
      <w:r>
        <w:rPr>
          <w:i/>
          <w:sz w:val="19"/>
        </w:rPr>
        <w:t>Sparse</w:t>
      </w:r>
      <w:r>
        <w:rPr>
          <w:i/>
          <w:spacing w:val="-2"/>
          <w:sz w:val="19"/>
        </w:rPr>
        <w:t> </w:t>
      </w:r>
      <w:r>
        <w:rPr>
          <w:i/>
          <w:sz w:val="19"/>
        </w:rPr>
        <w:t>Canonical</w:t>
      </w:r>
      <w:r>
        <w:rPr>
          <w:i/>
          <w:spacing w:val="-2"/>
          <w:sz w:val="19"/>
        </w:rPr>
        <w:t> </w:t>
      </w:r>
      <w:r>
        <w:rPr>
          <w:i/>
          <w:sz w:val="19"/>
        </w:rPr>
        <w:t>Correlation</w:t>
      </w:r>
      <w:r>
        <w:rPr>
          <w:i/>
          <w:spacing w:val="-2"/>
          <w:sz w:val="19"/>
        </w:rPr>
        <w:t> </w:t>
      </w:r>
      <w:r>
        <w:rPr>
          <w:sz w:val="19"/>
        </w:rPr>
        <w:t>to</w:t>
      </w:r>
      <w:r>
        <w:rPr>
          <w:spacing w:val="-2"/>
          <w:sz w:val="19"/>
        </w:rPr>
        <w:t> </w:t>
      </w:r>
      <w:r>
        <w:rPr>
          <w:sz w:val="19"/>
        </w:rPr>
        <w:t>predict</w:t>
      </w:r>
      <w:r>
        <w:rPr>
          <w:spacing w:val="-2"/>
          <w:sz w:val="19"/>
        </w:rPr>
        <w:t> </w:t>
      </w:r>
      <w:r>
        <w:rPr>
          <w:sz w:val="19"/>
        </w:rPr>
        <w:t>potential side-effect profiles of drug candidate molecules.</w:t>
      </w:r>
    </w:p>
    <w:p>
      <w:pPr>
        <w:pStyle w:val="BodyText"/>
        <w:spacing w:line="252" w:lineRule="auto"/>
        <w:ind w:left="68" w:right="105" w:firstLine="227"/>
        <w:jc w:val="both"/>
      </w:pPr>
      <w:r>
        <w:rPr/>
        <w:t>The</w:t>
      </w:r>
      <w:r>
        <w:rPr>
          <w:spacing w:val="-11"/>
        </w:rPr>
        <w:t> </w:t>
      </w:r>
      <w:r>
        <w:rPr/>
        <w:t>prediction</w:t>
      </w:r>
      <w:r>
        <w:rPr>
          <w:spacing w:val="-11"/>
        </w:rPr>
        <w:t> </w:t>
      </w:r>
      <w:r>
        <w:rPr/>
        <w:t>methods</w:t>
      </w:r>
      <w:r>
        <w:rPr>
          <w:spacing w:val="-11"/>
        </w:rPr>
        <w:t> </w:t>
      </w:r>
      <w:r>
        <w:rPr/>
        <w:t>mentioned</w:t>
      </w:r>
      <w:r>
        <w:rPr>
          <w:spacing w:val="-11"/>
        </w:rPr>
        <w:t> </w:t>
      </w:r>
      <w:r>
        <w:rPr/>
        <w:t>above</w:t>
      </w:r>
      <w:r>
        <w:rPr>
          <w:spacing w:val="-11"/>
        </w:rPr>
        <w:t> </w:t>
      </w:r>
      <w:r>
        <w:rPr/>
        <w:t>face</w:t>
      </w:r>
      <w:r>
        <w:rPr>
          <w:spacing w:val="-11"/>
        </w:rPr>
        <w:t> </w:t>
      </w:r>
      <w:r>
        <w:rPr/>
        <w:t>some</w:t>
      </w:r>
      <w:r>
        <w:rPr>
          <w:spacing w:val="-11"/>
        </w:rPr>
        <w:t> </w:t>
      </w:r>
      <w:r>
        <w:rPr/>
        <w:t>limitations</w:t>
      </w:r>
      <w:r>
        <w:rPr>
          <w:spacing w:val="-10"/>
        </w:rPr>
        <w:t> </w:t>
      </w:r>
      <w:r>
        <w:rPr/>
        <w:t>concerning</w:t>
      </w:r>
      <w:r>
        <w:rPr>
          <w:spacing w:val="-11"/>
        </w:rPr>
        <w:t> </w:t>
      </w:r>
      <w:r>
        <w:rPr/>
        <w:t>the</w:t>
      </w:r>
      <w:r>
        <w:rPr>
          <w:spacing w:val="-11"/>
        </w:rPr>
        <w:t> </w:t>
      </w:r>
      <w:r>
        <w:rPr/>
        <w:t>availabil- ity of</w:t>
      </w:r>
      <w:r>
        <w:rPr>
          <w:spacing w:val="-1"/>
        </w:rPr>
        <w:t> </w:t>
      </w:r>
      <w:r>
        <w:rPr/>
        <w:t>chemistry structures,</w:t>
      </w:r>
      <w:r>
        <w:rPr>
          <w:spacing w:val="-1"/>
        </w:rPr>
        <w:t> </w:t>
      </w:r>
      <w:r>
        <w:rPr/>
        <w:t>considerable</w:t>
      </w:r>
      <w:r>
        <w:rPr>
          <w:spacing w:val="-1"/>
        </w:rPr>
        <w:t> </w:t>
      </w:r>
      <w:r>
        <w:rPr/>
        <w:t>required</w:t>
      </w:r>
      <w:r>
        <w:rPr>
          <w:spacing w:val="-1"/>
        </w:rPr>
        <w:t> </w:t>
      </w:r>
      <w:r>
        <w:rPr/>
        <w:t>computational</w:t>
      </w:r>
      <w:r>
        <w:rPr>
          <w:spacing w:val="-1"/>
        </w:rPr>
        <w:t> </w:t>
      </w:r>
      <w:r>
        <w:rPr/>
        <w:t>power,</w:t>
      </w:r>
      <w:r>
        <w:rPr>
          <w:spacing w:val="-1"/>
        </w:rPr>
        <w:t> </w:t>
      </w:r>
      <w:r>
        <w:rPr/>
        <w:t>and</w:t>
      </w:r>
      <w:r>
        <w:rPr>
          <w:spacing w:val="-1"/>
        </w:rPr>
        <w:t> </w:t>
      </w:r>
      <w:r>
        <w:rPr/>
        <w:t>a</w:t>
      </w:r>
      <w:r>
        <w:rPr>
          <w:spacing w:val="-1"/>
        </w:rPr>
        <w:t> </w:t>
      </w:r>
      <w:r>
        <w:rPr/>
        <w:t>high</w:t>
      </w:r>
      <w:r>
        <w:rPr>
          <w:spacing w:val="-1"/>
        </w:rPr>
        <w:t> </w:t>
      </w:r>
      <w:r>
        <w:rPr/>
        <w:t>amount of false positives (Deshpande and Butte </w:t>
      </w:r>
      <w:hyperlink w:history="true" w:anchor="_bookmark54">
        <w:r>
          <w:rPr>
            <w:color w:val="0000FF"/>
          </w:rPr>
          <w:t>2011</w:t>
        </w:r>
      </w:hyperlink>
      <w:r>
        <w:rPr/>
        <w:t>). Besides, they are usually done in </w:t>
      </w:r>
      <w:r>
        <w:rPr/>
        <w:t>clinical trials,</w:t>
      </w:r>
      <w:r>
        <w:rPr>
          <w:spacing w:val="-2"/>
        </w:rPr>
        <w:t> </w:t>
      </w:r>
      <w:r>
        <w:rPr/>
        <w:t>where</w:t>
      </w:r>
      <w:r>
        <w:rPr>
          <w:spacing w:val="-3"/>
        </w:rPr>
        <w:t> </w:t>
      </w:r>
      <w:r>
        <w:rPr/>
        <w:t>many</w:t>
      </w:r>
      <w:r>
        <w:rPr>
          <w:spacing w:val="-3"/>
        </w:rPr>
        <w:t> </w:t>
      </w:r>
      <w:r>
        <w:rPr/>
        <w:t>side</w:t>
      </w:r>
      <w:r>
        <w:rPr>
          <w:spacing w:val="-3"/>
        </w:rPr>
        <w:t> </w:t>
      </w:r>
      <w:r>
        <w:rPr/>
        <w:t>effects</w:t>
      </w:r>
      <w:r>
        <w:rPr>
          <w:spacing w:val="-3"/>
        </w:rPr>
        <w:t> </w:t>
      </w:r>
      <w:r>
        <w:rPr/>
        <w:t>could</w:t>
      </w:r>
      <w:r>
        <w:rPr>
          <w:spacing w:val="-3"/>
        </w:rPr>
        <w:t> </w:t>
      </w:r>
      <w:r>
        <w:rPr/>
        <w:t>not</w:t>
      </w:r>
      <w:r>
        <w:rPr>
          <w:spacing w:val="-3"/>
        </w:rPr>
        <w:t> </w:t>
      </w:r>
      <w:r>
        <w:rPr/>
        <w:t>be</w:t>
      </w:r>
      <w:r>
        <w:rPr>
          <w:spacing w:val="-3"/>
        </w:rPr>
        <w:t> </w:t>
      </w:r>
      <w:r>
        <w:rPr/>
        <w:t>detected</w:t>
      </w:r>
      <w:r>
        <w:rPr>
          <w:spacing w:val="-3"/>
        </w:rPr>
        <w:t> </w:t>
      </w:r>
      <w:r>
        <w:rPr/>
        <w:t>until</w:t>
      </w:r>
      <w:r>
        <w:rPr>
          <w:spacing w:val="-3"/>
        </w:rPr>
        <w:t> </w:t>
      </w:r>
      <w:r>
        <w:rPr/>
        <w:t>drugs</w:t>
      </w:r>
      <w:r>
        <w:rPr>
          <w:spacing w:val="-3"/>
        </w:rPr>
        <w:t> </w:t>
      </w:r>
      <w:r>
        <w:rPr/>
        <w:t>are</w:t>
      </w:r>
      <w:r>
        <w:rPr>
          <w:spacing w:val="-3"/>
        </w:rPr>
        <w:t> </w:t>
      </w:r>
      <w:r>
        <w:rPr/>
        <w:t>approved.</w:t>
      </w:r>
      <w:r>
        <w:rPr>
          <w:spacing w:val="-3"/>
        </w:rPr>
        <w:t> </w:t>
      </w:r>
      <w:r>
        <w:rPr/>
        <w:t>This</w:t>
      </w:r>
      <w:r>
        <w:rPr>
          <w:spacing w:val="-3"/>
        </w:rPr>
        <w:t> </w:t>
      </w:r>
      <w:r>
        <w:rPr/>
        <w:t>raises</w:t>
      </w:r>
      <w:r>
        <w:rPr>
          <w:spacing w:val="-3"/>
        </w:rPr>
        <w:t> </w:t>
      </w:r>
      <w:r>
        <w:rPr/>
        <w:t>a critical</w:t>
      </w:r>
      <w:r>
        <w:rPr>
          <w:spacing w:val="-4"/>
        </w:rPr>
        <w:t> </w:t>
      </w:r>
      <w:r>
        <w:rPr/>
        <w:t>need</w:t>
      </w:r>
      <w:r>
        <w:rPr>
          <w:spacing w:val="-5"/>
        </w:rPr>
        <w:t> </w:t>
      </w:r>
      <w:r>
        <w:rPr/>
        <w:t>to</w:t>
      </w:r>
      <w:r>
        <w:rPr>
          <w:spacing w:val="-5"/>
        </w:rPr>
        <w:t> </w:t>
      </w:r>
      <w:r>
        <w:rPr/>
        <w:t>predict</w:t>
      </w:r>
      <w:r>
        <w:rPr>
          <w:spacing w:val="-5"/>
        </w:rPr>
        <w:t> </w:t>
      </w:r>
      <w:r>
        <w:rPr>
          <w:i/>
        </w:rPr>
        <w:t>potential</w:t>
      </w:r>
      <w:r>
        <w:rPr>
          <w:i/>
          <w:spacing w:val="-5"/>
        </w:rPr>
        <w:t> </w:t>
      </w:r>
      <w:r>
        <w:rPr/>
        <w:t>or</w:t>
      </w:r>
      <w:r>
        <w:rPr>
          <w:spacing w:val="-5"/>
        </w:rPr>
        <w:t> </w:t>
      </w:r>
      <w:r>
        <w:rPr>
          <w:i/>
        </w:rPr>
        <w:t>missing</w:t>
      </w:r>
      <w:r>
        <w:rPr>
          <w:i/>
          <w:spacing w:val="-5"/>
        </w:rPr>
        <w:t> </w:t>
      </w:r>
      <w:r>
        <w:rPr>
          <w:i/>
        </w:rPr>
        <w:t>side</w:t>
      </w:r>
      <w:r>
        <w:rPr>
          <w:i/>
          <w:spacing w:val="-5"/>
        </w:rPr>
        <w:t> </w:t>
      </w:r>
      <w:r>
        <w:rPr>
          <w:i/>
        </w:rPr>
        <w:t>effects</w:t>
      </w:r>
      <w:r>
        <w:rPr>
          <w:i/>
          <w:spacing w:val="-5"/>
        </w:rPr>
        <w:t> </w:t>
      </w:r>
      <w:r>
        <w:rPr/>
        <w:t>for</w:t>
      </w:r>
      <w:r>
        <w:rPr>
          <w:spacing w:val="-5"/>
        </w:rPr>
        <w:t> </w:t>
      </w:r>
      <w:r>
        <w:rPr/>
        <w:t>drugs</w:t>
      </w:r>
      <w:r>
        <w:rPr>
          <w:spacing w:val="-5"/>
        </w:rPr>
        <w:t> </w:t>
      </w:r>
      <w:r>
        <w:rPr/>
        <w:t>(Zhang</w:t>
      </w:r>
      <w:r>
        <w:rPr>
          <w:spacing w:val="-5"/>
        </w:rPr>
        <w:t> </w:t>
      </w:r>
      <w:r>
        <w:rPr/>
        <w:t>et</w:t>
      </w:r>
      <w:r>
        <w:rPr>
          <w:spacing w:val="-5"/>
        </w:rPr>
        <w:t> </w:t>
      </w:r>
      <w:r>
        <w:rPr/>
        <w:t>al.</w:t>
      </w:r>
      <w:r>
        <w:rPr>
          <w:spacing w:val="-5"/>
        </w:rPr>
        <w:t> </w:t>
      </w:r>
      <w:hyperlink w:history="true" w:anchor="_bookmark132">
        <w:r>
          <w:rPr>
            <w:color w:val="0000FF"/>
          </w:rPr>
          <w:t>2016</w:t>
        </w:r>
      </w:hyperlink>
      <w:r>
        <w:rPr/>
        <w:t>).</w:t>
      </w:r>
      <w:r>
        <w:rPr>
          <w:spacing w:val="-5"/>
        </w:rPr>
        <w:t> </w:t>
      </w:r>
      <w:r>
        <w:rPr/>
        <w:t>A</w:t>
      </w:r>
      <w:r>
        <w:rPr>
          <w:spacing w:val="-4"/>
        </w:rPr>
        <w:t> </w:t>
      </w:r>
      <w:r>
        <w:rPr/>
        <w:t>few drug</w:t>
      </w:r>
      <w:r>
        <w:rPr>
          <w:spacing w:val="-2"/>
        </w:rPr>
        <w:t> </w:t>
      </w:r>
      <w:r>
        <w:rPr/>
        <w:t>recommender</w:t>
      </w:r>
      <w:r>
        <w:rPr>
          <w:spacing w:val="-2"/>
        </w:rPr>
        <w:t> </w:t>
      </w:r>
      <w:r>
        <w:rPr/>
        <w:t>systems</w:t>
      </w:r>
      <w:r>
        <w:rPr>
          <w:spacing w:val="-2"/>
        </w:rPr>
        <w:t> </w:t>
      </w:r>
      <w:r>
        <w:rPr/>
        <w:t>were</w:t>
      </w:r>
      <w:r>
        <w:rPr>
          <w:spacing w:val="-2"/>
        </w:rPr>
        <w:t> </w:t>
      </w:r>
      <w:r>
        <w:rPr/>
        <w:t>developed</w:t>
      </w:r>
      <w:r>
        <w:rPr>
          <w:spacing w:val="-2"/>
        </w:rPr>
        <w:t> </w:t>
      </w:r>
      <w:r>
        <w:rPr/>
        <w:t>to</w:t>
      </w:r>
      <w:r>
        <w:rPr>
          <w:spacing w:val="-2"/>
        </w:rPr>
        <w:t> </w:t>
      </w:r>
      <w:r>
        <w:rPr/>
        <w:t>address</w:t>
      </w:r>
      <w:r>
        <w:rPr>
          <w:spacing w:val="-2"/>
        </w:rPr>
        <w:t> </w:t>
      </w:r>
      <w:r>
        <w:rPr/>
        <w:t>this</w:t>
      </w:r>
      <w:r>
        <w:rPr>
          <w:spacing w:val="-2"/>
        </w:rPr>
        <w:t> </w:t>
      </w:r>
      <w:r>
        <w:rPr/>
        <w:t>need.</w:t>
      </w:r>
      <w:r>
        <w:rPr>
          <w:spacing w:val="-2"/>
        </w:rPr>
        <w:t> </w:t>
      </w:r>
      <w:r>
        <w:rPr/>
        <w:t>One</w:t>
      </w:r>
      <w:r>
        <w:rPr>
          <w:spacing w:val="-2"/>
        </w:rPr>
        <w:t> </w:t>
      </w:r>
      <w:r>
        <w:rPr/>
        <w:t>example</w:t>
      </w:r>
      <w:r>
        <w:rPr>
          <w:spacing w:val="-2"/>
        </w:rPr>
        <w:t> </w:t>
      </w:r>
      <w:r>
        <w:rPr/>
        <w:t>thereof</w:t>
      </w:r>
      <w:r>
        <w:rPr>
          <w:spacing w:val="-2"/>
        </w:rPr>
        <w:t> </w:t>
      </w:r>
      <w:r>
        <w:rPr/>
        <w:t>was proposed by Zhang et al. (Zhang et al. </w:t>
      </w:r>
      <w:hyperlink w:history="true" w:anchor="_bookmark132">
        <w:r>
          <w:rPr>
            <w:color w:val="0000FF"/>
          </w:rPr>
          <w:t>2016</w:t>
        </w:r>
      </w:hyperlink>
      <w:r>
        <w:rPr/>
        <w:t>), in which the potential side-effect prediction is</w:t>
      </w:r>
      <w:r>
        <w:rPr>
          <w:spacing w:val="-2"/>
        </w:rPr>
        <w:t> </w:t>
      </w:r>
      <w:r>
        <w:rPr/>
        <w:t>formed</w:t>
      </w:r>
      <w:r>
        <w:rPr>
          <w:spacing w:val="-2"/>
        </w:rPr>
        <w:t> </w:t>
      </w:r>
      <w:r>
        <w:rPr/>
        <w:t>as</w:t>
      </w:r>
      <w:r>
        <w:rPr>
          <w:spacing w:val="-2"/>
        </w:rPr>
        <w:t> </w:t>
      </w:r>
      <w:r>
        <w:rPr/>
        <w:t>a</w:t>
      </w:r>
      <w:r>
        <w:rPr>
          <w:spacing w:val="-2"/>
        </w:rPr>
        <w:t> </w:t>
      </w:r>
      <w:r>
        <w:rPr/>
        <w:t>recommendation</w:t>
      </w:r>
      <w:r>
        <w:rPr>
          <w:spacing w:val="-2"/>
        </w:rPr>
        <w:t> </w:t>
      </w:r>
      <w:r>
        <w:rPr/>
        <w:t>task.</w:t>
      </w:r>
      <w:r>
        <w:rPr>
          <w:spacing w:val="-2"/>
        </w:rPr>
        <w:t> </w:t>
      </w:r>
      <w:r>
        <w:rPr/>
        <w:t>An</w:t>
      </w:r>
      <w:r>
        <w:rPr>
          <w:spacing w:val="-2"/>
        </w:rPr>
        <w:t> </w:t>
      </w:r>
      <w:r>
        <w:rPr>
          <w:i/>
        </w:rPr>
        <w:t>integrated</w:t>
      </w:r>
      <w:r>
        <w:rPr>
          <w:i/>
          <w:spacing w:val="-2"/>
        </w:rPr>
        <w:t> </w:t>
      </w:r>
      <w:r>
        <w:rPr>
          <w:i/>
        </w:rPr>
        <w:t>neighborhood-based</w:t>
      </w:r>
      <w:r>
        <w:rPr>
          <w:i/>
          <w:spacing w:val="-2"/>
        </w:rPr>
        <w:t> </w:t>
      </w:r>
      <w:r>
        <w:rPr>
          <w:i/>
        </w:rPr>
        <w:t>method </w:t>
      </w:r>
      <w:r>
        <w:rPr/>
        <w:t>is</w:t>
      </w:r>
      <w:r>
        <w:rPr>
          <w:spacing w:val="-2"/>
        </w:rPr>
        <w:t> </w:t>
      </w:r>
      <w:r>
        <w:rPr/>
        <w:t>applied to</w:t>
      </w:r>
      <w:r>
        <w:rPr>
          <w:spacing w:val="-8"/>
        </w:rPr>
        <w:t> </w:t>
      </w:r>
      <w:r>
        <w:rPr/>
        <w:t>make</w:t>
      </w:r>
      <w:r>
        <w:rPr>
          <w:spacing w:val="-8"/>
        </w:rPr>
        <w:t> </w:t>
      </w:r>
      <w:r>
        <w:rPr/>
        <w:t>predictions.</w:t>
      </w:r>
      <w:r>
        <w:rPr>
          <w:spacing w:val="-8"/>
        </w:rPr>
        <w:t> </w:t>
      </w:r>
      <w:r>
        <w:rPr/>
        <w:t>This</w:t>
      </w:r>
      <w:r>
        <w:rPr>
          <w:spacing w:val="-8"/>
        </w:rPr>
        <w:t> </w:t>
      </w:r>
      <w:r>
        <w:rPr/>
        <w:t>method</w:t>
      </w:r>
      <w:r>
        <w:rPr>
          <w:spacing w:val="-8"/>
        </w:rPr>
        <w:t> </w:t>
      </w:r>
      <w:r>
        <w:rPr/>
        <w:t>is</w:t>
      </w:r>
      <w:r>
        <w:rPr>
          <w:spacing w:val="-8"/>
        </w:rPr>
        <w:t> </w:t>
      </w:r>
      <w:r>
        <w:rPr/>
        <w:t>an</w:t>
      </w:r>
      <w:r>
        <w:rPr>
          <w:spacing w:val="-8"/>
        </w:rPr>
        <w:t> </w:t>
      </w:r>
      <w:r>
        <w:rPr/>
        <w:t>extension</w:t>
      </w:r>
      <w:r>
        <w:rPr>
          <w:spacing w:val="-8"/>
        </w:rPr>
        <w:t> </w:t>
      </w:r>
      <w:r>
        <w:rPr/>
        <w:t>of</w:t>
      </w:r>
      <w:r>
        <w:rPr>
          <w:spacing w:val="-8"/>
        </w:rPr>
        <w:t> </w:t>
      </w:r>
      <w:r>
        <w:rPr/>
        <w:t>the</w:t>
      </w:r>
      <w:r>
        <w:rPr>
          <w:spacing w:val="-8"/>
        </w:rPr>
        <w:t> </w:t>
      </w:r>
      <w:r>
        <w:rPr>
          <w:i/>
        </w:rPr>
        <w:t>classic</w:t>
      </w:r>
      <w:r>
        <w:rPr>
          <w:i/>
          <w:spacing w:val="-8"/>
        </w:rPr>
        <w:t> </w:t>
      </w:r>
      <w:r>
        <w:rPr>
          <w:i/>
        </w:rPr>
        <w:t>neighborhood-based</w:t>
      </w:r>
      <w:r>
        <w:rPr>
          <w:i/>
          <w:spacing w:val="-8"/>
        </w:rPr>
        <w:t> </w:t>
      </w:r>
      <w:r>
        <w:rPr>
          <w:i/>
        </w:rPr>
        <w:t>recom- mendation</w:t>
      </w:r>
      <w:r>
        <w:rPr/>
        <w:t>,</w:t>
      </w:r>
      <w:r>
        <w:rPr>
          <w:spacing w:val="-4"/>
        </w:rPr>
        <w:t> </w:t>
      </w:r>
      <w:r>
        <w:rPr/>
        <w:t>which</w:t>
      </w:r>
      <w:r>
        <w:rPr>
          <w:spacing w:val="-4"/>
        </w:rPr>
        <w:t> </w:t>
      </w:r>
      <w:r>
        <w:rPr/>
        <w:t>utilizes</w:t>
      </w:r>
      <w:r>
        <w:rPr>
          <w:spacing w:val="-4"/>
        </w:rPr>
        <w:t> </w:t>
      </w:r>
      <w:r>
        <w:rPr/>
        <w:t>known</w:t>
      </w:r>
      <w:r>
        <w:rPr>
          <w:spacing w:val="-5"/>
        </w:rPr>
        <w:t> </w:t>
      </w:r>
      <w:r>
        <w:rPr/>
        <w:t>side</w:t>
      </w:r>
      <w:r>
        <w:rPr>
          <w:spacing w:val="-4"/>
        </w:rPr>
        <w:t> </w:t>
      </w:r>
      <w:r>
        <w:rPr/>
        <w:t>effects</w:t>
      </w:r>
      <w:r>
        <w:rPr>
          <w:spacing w:val="-4"/>
        </w:rPr>
        <w:t> </w:t>
      </w:r>
      <w:r>
        <w:rPr/>
        <w:t>of</w:t>
      </w:r>
      <w:r>
        <w:rPr>
          <w:spacing w:val="-4"/>
        </w:rPr>
        <w:t> </w:t>
      </w:r>
      <w:r>
        <w:rPr/>
        <w:t>similar</w:t>
      </w:r>
      <w:r>
        <w:rPr>
          <w:spacing w:val="-4"/>
        </w:rPr>
        <w:t> </w:t>
      </w:r>
      <w:r>
        <w:rPr/>
        <w:t>drugs.</w:t>
      </w:r>
      <w:r>
        <w:rPr>
          <w:spacing w:val="-4"/>
        </w:rPr>
        <w:t> </w:t>
      </w:r>
      <w:r>
        <w:rPr/>
        <w:t>We</w:t>
      </w:r>
      <w:r>
        <w:rPr>
          <w:spacing w:val="-4"/>
        </w:rPr>
        <w:t> </w:t>
      </w:r>
      <w:r>
        <w:rPr/>
        <w:t>will</w:t>
      </w:r>
      <w:r>
        <w:rPr>
          <w:spacing w:val="-4"/>
        </w:rPr>
        <w:t> </w:t>
      </w:r>
      <w:r>
        <w:rPr/>
        <w:t>present</w:t>
      </w:r>
      <w:r>
        <w:rPr>
          <w:spacing w:val="-5"/>
        </w:rPr>
        <w:t> </w:t>
      </w:r>
      <w:r>
        <w:rPr/>
        <w:t>the</w:t>
      </w:r>
      <w:r>
        <w:rPr>
          <w:spacing w:val="-4"/>
        </w:rPr>
        <w:t> </w:t>
      </w:r>
      <w:r>
        <w:rPr/>
        <w:t>detail</w:t>
      </w:r>
      <w:r>
        <w:rPr>
          <w:spacing w:val="-4"/>
        </w:rPr>
        <w:t> </w:t>
      </w:r>
      <w:r>
        <w:rPr/>
        <w:t>of this recommendation method using the following example.</w:t>
      </w:r>
    </w:p>
    <w:p>
      <w:pPr>
        <w:pStyle w:val="BodyText"/>
        <w:spacing w:before="133"/>
      </w:pPr>
    </w:p>
    <w:p>
      <w:pPr>
        <w:pStyle w:val="BodyText"/>
        <w:spacing w:line="228" w:lineRule="auto"/>
        <w:ind w:left="68" w:right="105"/>
        <w:jc w:val="both"/>
      </w:pPr>
      <w:bookmarkStart w:name="Example 2" w:id="43"/>
      <w:bookmarkEnd w:id="43"/>
      <w:r>
        <w:rPr/>
      </w:r>
      <w:r>
        <w:rPr>
          <w:rFonts w:ascii="Arial"/>
          <w:b/>
          <w:sz w:val="20"/>
        </w:rPr>
        <w:t>Example</w:t>
      </w:r>
      <w:r>
        <w:rPr>
          <w:rFonts w:ascii="Arial"/>
          <w:b/>
          <w:spacing w:val="-14"/>
          <w:sz w:val="20"/>
        </w:rPr>
        <w:t> </w:t>
      </w:r>
      <w:r>
        <w:rPr>
          <w:rFonts w:ascii="Arial"/>
          <w:b/>
          <w:sz w:val="20"/>
        </w:rPr>
        <w:t>2</w:t>
      </w:r>
      <w:r>
        <w:rPr>
          <w:rFonts w:ascii="Arial"/>
          <w:b/>
          <w:spacing w:val="27"/>
          <w:sz w:val="20"/>
        </w:rPr>
        <w:t> </w:t>
      </w:r>
      <w:r>
        <w:rPr/>
        <w:t>Given a target drug </w:t>
      </w:r>
      <w:r>
        <w:rPr>
          <w:rFonts w:ascii="Calibri"/>
          <w:i/>
        </w:rPr>
        <w:t>d</w:t>
      </w:r>
      <w:r>
        <w:rPr/>
        <w:t>, a list of four </w:t>
      </w:r>
      <w:r>
        <w:rPr>
          <w:i/>
        </w:rPr>
        <w:t>approved </w:t>
      </w:r>
      <w:r>
        <w:rPr/>
        <w:t>drugs </w:t>
      </w:r>
      <w:r>
        <w:rPr>
          <w:rFonts w:ascii="Lucida Sans Unicode"/>
        </w:rPr>
        <w:t>{</w:t>
      </w:r>
      <w:r>
        <w:rPr>
          <w:rFonts w:ascii="Calibri"/>
          <w:i/>
        </w:rPr>
        <w:t>d</w:t>
      </w:r>
      <w:r>
        <w:rPr>
          <w:vertAlign w:val="subscript"/>
        </w:rPr>
        <w:t>1</w:t>
      </w:r>
      <w:r>
        <w:rPr>
          <w:rFonts w:ascii="Calibri"/>
          <w:i/>
          <w:vertAlign w:val="baseline"/>
        </w:rPr>
        <w:t>,</w:t>
      </w:r>
      <w:r>
        <w:rPr>
          <w:rFonts w:ascii="Calibri"/>
          <w:i/>
          <w:spacing w:val="-11"/>
          <w:vertAlign w:val="baseline"/>
        </w:rPr>
        <w:t> </w:t>
      </w:r>
      <w:r>
        <w:rPr>
          <w:rFonts w:ascii="Calibri"/>
          <w:i/>
          <w:vertAlign w:val="baseline"/>
        </w:rPr>
        <w:t>d</w:t>
      </w:r>
      <w:r>
        <w:rPr>
          <w:vertAlign w:val="subscript"/>
        </w:rPr>
        <w:t>2</w:t>
      </w:r>
      <w:r>
        <w:rPr>
          <w:rFonts w:ascii="Calibri"/>
          <w:i/>
          <w:vertAlign w:val="baseline"/>
        </w:rPr>
        <w:t>,</w:t>
      </w:r>
      <w:r>
        <w:rPr>
          <w:rFonts w:ascii="Calibri"/>
          <w:i/>
          <w:spacing w:val="-11"/>
          <w:vertAlign w:val="baseline"/>
        </w:rPr>
        <w:t> </w:t>
      </w:r>
      <w:r>
        <w:rPr>
          <w:rFonts w:ascii="Calibri"/>
          <w:i/>
          <w:vertAlign w:val="baseline"/>
        </w:rPr>
        <w:t>d</w:t>
      </w:r>
      <w:r>
        <w:rPr>
          <w:vertAlign w:val="subscript"/>
        </w:rPr>
        <w:t>3</w:t>
      </w:r>
      <w:r>
        <w:rPr>
          <w:rFonts w:ascii="Calibri"/>
          <w:i/>
          <w:vertAlign w:val="baseline"/>
        </w:rPr>
        <w:t>,</w:t>
      </w:r>
      <w:r>
        <w:rPr>
          <w:rFonts w:ascii="Calibri"/>
          <w:i/>
          <w:spacing w:val="-11"/>
          <w:vertAlign w:val="baseline"/>
        </w:rPr>
        <w:t> </w:t>
      </w:r>
      <w:r>
        <w:rPr>
          <w:rFonts w:ascii="Calibri"/>
          <w:i/>
          <w:vertAlign w:val="baseline"/>
        </w:rPr>
        <w:t>d</w:t>
      </w:r>
      <w:r>
        <w:rPr>
          <w:vertAlign w:val="subscript"/>
        </w:rPr>
        <w:t>4</w:t>
      </w:r>
      <w:r>
        <w:rPr>
          <w:rFonts w:ascii="Lucida Sans Unicode"/>
          <w:vertAlign w:val="baseline"/>
        </w:rPr>
        <w:t>}</w:t>
      </w:r>
      <w:r>
        <w:rPr>
          <w:vertAlign w:val="baseline"/>
        </w:rPr>
        <w:t>, and corre- sponding side effects as shown in Table </w:t>
      </w:r>
      <w:hyperlink w:history="true" w:anchor="_bookmark15">
        <w:r>
          <w:rPr>
            <w:color w:val="0000FF"/>
            <w:vertAlign w:val="baseline"/>
          </w:rPr>
          <w:t>3</w:t>
        </w:r>
      </w:hyperlink>
      <w:r>
        <w:rPr>
          <w:vertAlign w:val="baseline"/>
        </w:rPr>
        <w:t>, we predict the probability of </w:t>
      </w:r>
      <w:r>
        <w:rPr>
          <w:rFonts w:ascii="Calibri"/>
          <w:i/>
          <w:vertAlign w:val="baseline"/>
        </w:rPr>
        <w:t>s</w:t>
      </w:r>
      <w:r>
        <w:rPr>
          <w:vertAlign w:val="subscript"/>
        </w:rPr>
        <w:t>5</w:t>
      </w:r>
      <w:r>
        <w:rPr>
          <w:vertAlign w:val="baseline"/>
        </w:rPr>
        <w:t> and </w:t>
      </w:r>
      <w:r>
        <w:rPr>
          <w:rFonts w:ascii="Calibri"/>
          <w:i/>
          <w:vertAlign w:val="baseline"/>
        </w:rPr>
        <w:t>s</w:t>
      </w:r>
      <w:r>
        <w:rPr>
          <w:vertAlign w:val="subscript"/>
        </w:rPr>
        <w:t>6</w:t>
      </w:r>
      <w:r>
        <w:rPr>
          <w:vertAlign w:val="baseline"/>
        </w:rPr>
        <w:t> to be the side</w:t>
      </w:r>
      <w:r>
        <w:rPr>
          <w:spacing w:val="-6"/>
          <w:vertAlign w:val="baseline"/>
        </w:rPr>
        <w:t> </w:t>
      </w:r>
      <w:r>
        <w:rPr>
          <w:vertAlign w:val="baseline"/>
        </w:rPr>
        <w:t>effects</w:t>
      </w:r>
      <w:r>
        <w:rPr>
          <w:spacing w:val="-6"/>
          <w:vertAlign w:val="baseline"/>
        </w:rPr>
        <w:t> </w:t>
      </w:r>
      <w:r>
        <w:rPr>
          <w:vertAlign w:val="baseline"/>
        </w:rPr>
        <w:t>of</w:t>
      </w:r>
      <w:r>
        <w:rPr>
          <w:spacing w:val="-6"/>
          <w:vertAlign w:val="baseline"/>
        </w:rPr>
        <w:t> </w:t>
      </w:r>
      <w:r>
        <w:rPr>
          <w:vertAlign w:val="baseline"/>
        </w:rPr>
        <w:t>drug</w:t>
      </w:r>
      <w:r>
        <w:rPr>
          <w:spacing w:val="-6"/>
          <w:vertAlign w:val="baseline"/>
        </w:rPr>
        <w:t> </w:t>
      </w:r>
      <w:r>
        <w:rPr>
          <w:rFonts w:ascii="Calibri"/>
          <w:i/>
          <w:vertAlign w:val="baseline"/>
        </w:rPr>
        <w:t>d</w:t>
      </w:r>
      <w:r>
        <w:rPr>
          <w:vertAlign w:val="baseline"/>
        </w:rPr>
        <w:t>.</w:t>
      </w:r>
      <w:r>
        <w:rPr>
          <w:spacing w:val="-6"/>
          <w:vertAlign w:val="baseline"/>
        </w:rPr>
        <w:t> </w:t>
      </w:r>
      <w:r>
        <w:rPr>
          <w:vertAlign w:val="baseline"/>
        </w:rPr>
        <w:t>The</w:t>
      </w:r>
      <w:r>
        <w:rPr>
          <w:spacing w:val="-6"/>
          <w:vertAlign w:val="baseline"/>
        </w:rPr>
        <w:t> </w:t>
      </w:r>
      <w:r>
        <w:rPr>
          <w:vertAlign w:val="baseline"/>
        </w:rPr>
        <w:t>prediction</w:t>
      </w:r>
      <w:r>
        <w:rPr>
          <w:spacing w:val="-6"/>
          <w:vertAlign w:val="baseline"/>
        </w:rPr>
        <w:t> </w:t>
      </w:r>
      <w:r>
        <w:rPr>
          <w:vertAlign w:val="baseline"/>
        </w:rPr>
        <w:t>is</w:t>
      </w:r>
      <w:r>
        <w:rPr>
          <w:spacing w:val="-6"/>
          <w:vertAlign w:val="baseline"/>
        </w:rPr>
        <w:t> </w:t>
      </w:r>
      <w:r>
        <w:rPr>
          <w:vertAlign w:val="baseline"/>
        </w:rPr>
        <w:t>formulated</w:t>
      </w:r>
      <w:r>
        <w:rPr>
          <w:spacing w:val="-6"/>
          <w:vertAlign w:val="baseline"/>
        </w:rPr>
        <w:t> </w:t>
      </w:r>
      <w:r>
        <w:rPr>
          <w:vertAlign w:val="baseline"/>
        </w:rPr>
        <w:t>as</w:t>
      </w:r>
      <w:r>
        <w:rPr>
          <w:spacing w:val="-6"/>
          <w:vertAlign w:val="baseline"/>
        </w:rPr>
        <w:t> </w:t>
      </w:r>
      <w:r>
        <w:rPr>
          <w:vertAlign w:val="baseline"/>
        </w:rPr>
        <w:t>a</w:t>
      </w:r>
      <w:r>
        <w:rPr>
          <w:spacing w:val="-6"/>
          <w:vertAlign w:val="baseline"/>
        </w:rPr>
        <w:t> </w:t>
      </w:r>
      <w:r>
        <w:rPr>
          <w:vertAlign w:val="baseline"/>
        </w:rPr>
        <w:t>recommendation</w:t>
      </w:r>
      <w:r>
        <w:rPr>
          <w:spacing w:val="-6"/>
          <w:vertAlign w:val="baseline"/>
        </w:rPr>
        <w:t> </w:t>
      </w:r>
      <w:r>
        <w:rPr>
          <w:vertAlign w:val="baseline"/>
        </w:rPr>
        <w:t>problem,</w:t>
      </w:r>
      <w:r>
        <w:rPr>
          <w:spacing w:val="-6"/>
          <w:vertAlign w:val="baseline"/>
        </w:rPr>
        <w:t> </w:t>
      </w:r>
      <w:r>
        <w:rPr>
          <w:vertAlign w:val="baseline"/>
        </w:rPr>
        <w:t>in</w:t>
      </w:r>
      <w:r>
        <w:rPr>
          <w:spacing w:val="-6"/>
          <w:vertAlign w:val="baseline"/>
        </w:rPr>
        <w:t> </w:t>
      </w:r>
      <w:r>
        <w:rPr>
          <w:vertAlign w:val="baseline"/>
        </w:rPr>
        <w:t>which drugs,</w:t>
      </w:r>
      <w:r>
        <w:rPr>
          <w:spacing w:val="-4"/>
          <w:vertAlign w:val="baseline"/>
        </w:rPr>
        <w:t> </w:t>
      </w:r>
      <w:r>
        <w:rPr>
          <w:vertAlign w:val="baseline"/>
        </w:rPr>
        <w:t>side</w:t>
      </w:r>
      <w:r>
        <w:rPr>
          <w:spacing w:val="-2"/>
          <w:vertAlign w:val="baseline"/>
        </w:rPr>
        <w:t> </w:t>
      </w:r>
      <w:r>
        <w:rPr>
          <w:vertAlign w:val="baseline"/>
        </w:rPr>
        <w:t>effects,</w:t>
      </w:r>
      <w:r>
        <w:rPr>
          <w:spacing w:val="-2"/>
          <w:vertAlign w:val="baseline"/>
        </w:rPr>
        <w:t> </w:t>
      </w:r>
      <w:r>
        <w:rPr>
          <w:vertAlign w:val="baseline"/>
        </w:rPr>
        <w:t>and</w:t>
      </w:r>
      <w:r>
        <w:rPr>
          <w:spacing w:val="-2"/>
          <w:vertAlign w:val="baseline"/>
        </w:rPr>
        <w:t> </w:t>
      </w:r>
      <w:r>
        <w:rPr>
          <w:vertAlign w:val="baseline"/>
        </w:rPr>
        <w:t>drug-side</w:t>
      </w:r>
      <w:r>
        <w:rPr>
          <w:spacing w:val="-2"/>
          <w:vertAlign w:val="baseline"/>
        </w:rPr>
        <w:t> </w:t>
      </w:r>
      <w:r>
        <w:rPr>
          <w:vertAlign w:val="baseline"/>
        </w:rPr>
        <w:t>effects</w:t>
      </w:r>
      <w:r>
        <w:rPr>
          <w:spacing w:val="-2"/>
          <w:vertAlign w:val="baseline"/>
        </w:rPr>
        <w:t> </w:t>
      </w:r>
      <w:r>
        <w:rPr>
          <w:vertAlign w:val="baseline"/>
        </w:rPr>
        <w:t>associations</w:t>
      </w:r>
      <w:r>
        <w:rPr>
          <w:spacing w:val="-2"/>
          <w:vertAlign w:val="baseline"/>
        </w:rPr>
        <w:t> </w:t>
      </w:r>
      <w:r>
        <w:rPr>
          <w:vertAlign w:val="baseline"/>
        </w:rPr>
        <w:t>are</w:t>
      </w:r>
      <w:r>
        <w:rPr>
          <w:spacing w:val="-2"/>
          <w:vertAlign w:val="baseline"/>
        </w:rPr>
        <w:t> </w:t>
      </w:r>
      <w:r>
        <w:rPr>
          <w:vertAlign w:val="baseline"/>
        </w:rPr>
        <w:t>combined.</w:t>
      </w:r>
      <w:r>
        <w:rPr>
          <w:spacing w:val="-2"/>
          <w:vertAlign w:val="baseline"/>
        </w:rPr>
        <w:t> </w:t>
      </w:r>
      <w:r>
        <w:rPr>
          <w:vertAlign w:val="baseline"/>
        </w:rPr>
        <w:t>The</w:t>
      </w:r>
      <w:r>
        <w:rPr>
          <w:spacing w:val="-2"/>
          <w:vertAlign w:val="baseline"/>
        </w:rPr>
        <w:t> </w:t>
      </w:r>
      <w:r>
        <w:rPr>
          <w:vertAlign w:val="baseline"/>
        </w:rPr>
        <w:t>prediction</w:t>
      </w:r>
      <w:r>
        <w:rPr>
          <w:spacing w:val="-2"/>
          <w:vertAlign w:val="baseline"/>
        </w:rPr>
        <w:t> </w:t>
      </w:r>
      <w:r>
        <w:rPr>
          <w:spacing w:val="-2"/>
          <w:vertAlign w:val="baseline"/>
        </w:rPr>
        <w:t>process</w:t>
      </w:r>
    </w:p>
    <w:p>
      <w:pPr>
        <w:pStyle w:val="BodyText"/>
        <w:spacing w:before="11"/>
        <w:ind w:left="68"/>
        <w:jc w:val="both"/>
      </w:pPr>
      <w:r>
        <w:rPr/>
        <w:t>is</w:t>
      </w:r>
      <w:r>
        <w:rPr>
          <w:spacing w:val="-1"/>
        </w:rPr>
        <w:t> </w:t>
      </w:r>
      <w:r>
        <w:rPr/>
        <w:t>conducted</w:t>
      </w:r>
      <w:r>
        <w:rPr>
          <w:spacing w:val="-2"/>
        </w:rPr>
        <w:t> </w:t>
      </w:r>
      <w:r>
        <w:rPr/>
        <w:t>in</w:t>
      </w:r>
      <w:r>
        <w:rPr>
          <w:spacing w:val="-1"/>
        </w:rPr>
        <w:t> </w:t>
      </w:r>
      <w:r>
        <w:rPr/>
        <w:t>the</w:t>
      </w:r>
      <w:r>
        <w:rPr>
          <w:spacing w:val="-2"/>
        </w:rPr>
        <w:t> </w:t>
      </w:r>
      <w:r>
        <w:rPr/>
        <w:t>following</w:t>
      </w:r>
      <w:r>
        <w:rPr>
          <w:spacing w:val="-1"/>
        </w:rPr>
        <w:t> </w:t>
      </w:r>
      <w:r>
        <w:rPr>
          <w:spacing w:val="-2"/>
        </w:rPr>
        <w:t>steps:</w:t>
      </w:r>
    </w:p>
    <w:p>
      <w:pPr>
        <w:pStyle w:val="BodyText"/>
        <w:spacing w:line="242" w:lineRule="auto" w:before="130"/>
        <w:ind w:left="402" w:right="105" w:hanging="303"/>
        <w:jc w:val="both"/>
      </w:pPr>
      <w:r>
        <w:rPr>
          <w:w w:val="105"/>
        </w:rPr>
        <w:t>-</w:t>
      </w:r>
      <w:r>
        <w:rPr>
          <w:spacing w:val="80"/>
          <w:w w:val="105"/>
        </w:rPr>
        <w:t> </w:t>
      </w:r>
      <w:r>
        <w:rPr>
          <w:i/>
          <w:w w:val="105"/>
        </w:rPr>
        <w:t>Step</w:t>
      </w:r>
      <w:r>
        <w:rPr>
          <w:i/>
          <w:spacing w:val="-9"/>
          <w:w w:val="105"/>
        </w:rPr>
        <w:t> </w:t>
      </w:r>
      <w:r>
        <w:rPr>
          <w:i/>
          <w:w w:val="105"/>
        </w:rPr>
        <w:t>1</w:t>
      </w:r>
      <w:r>
        <w:rPr>
          <w:w w:val="105"/>
        </w:rPr>
        <w:t>:</w:t>
      </w:r>
      <w:r>
        <w:rPr>
          <w:spacing w:val="-9"/>
          <w:w w:val="105"/>
        </w:rPr>
        <w:t> </w:t>
      </w:r>
      <w:r>
        <w:rPr>
          <w:w w:val="105"/>
        </w:rPr>
        <w:t>Calculate</w:t>
      </w:r>
      <w:r>
        <w:rPr>
          <w:spacing w:val="-9"/>
          <w:w w:val="105"/>
        </w:rPr>
        <w:t> </w:t>
      </w:r>
      <w:r>
        <w:rPr>
          <w:w w:val="105"/>
        </w:rPr>
        <w:t>drug-drug</w:t>
      </w:r>
      <w:r>
        <w:rPr>
          <w:spacing w:val="-9"/>
          <w:w w:val="105"/>
        </w:rPr>
        <w:t> </w:t>
      </w:r>
      <w:r>
        <w:rPr>
          <w:w w:val="105"/>
        </w:rPr>
        <w:t>similarity</w:t>
      </w:r>
      <w:r>
        <w:rPr>
          <w:spacing w:val="-9"/>
          <w:w w:val="105"/>
        </w:rPr>
        <w:t> </w:t>
      </w:r>
      <w:r>
        <w:rPr>
          <w:w w:val="105"/>
        </w:rPr>
        <w:t>based</w:t>
      </w:r>
      <w:r>
        <w:rPr>
          <w:spacing w:val="-9"/>
          <w:w w:val="105"/>
        </w:rPr>
        <w:t> </w:t>
      </w:r>
      <w:r>
        <w:rPr>
          <w:w w:val="105"/>
        </w:rPr>
        <w:t>on</w:t>
      </w:r>
      <w:r>
        <w:rPr>
          <w:spacing w:val="-9"/>
          <w:w w:val="105"/>
        </w:rPr>
        <w:t> </w:t>
      </w:r>
      <w:r>
        <w:rPr>
          <w:w w:val="105"/>
        </w:rPr>
        <w:t>side</w:t>
      </w:r>
      <w:r>
        <w:rPr>
          <w:spacing w:val="-9"/>
          <w:w w:val="105"/>
        </w:rPr>
        <w:t> </w:t>
      </w:r>
      <w:r>
        <w:rPr>
          <w:w w:val="105"/>
        </w:rPr>
        <w:t>effect</w:t>
      </w:r>
      <w:r>
        <w:rPr>
          <w:spacing w:val="-9"/>
          <w:w w:val="105"/>
        </w:rPr>
        <w:t> </w:t>
      </w:r>
      <w:r>
        <w:rPr>
          <w:w w:val="105"/>
        </w:rPr>
        <w:t>profiles.</w:t>
      </w:r>
      <w:r>
        <w:rPr>
          <w:spacing w:val="-9"/>
          <w:w w:val="105"/>
        </w:rPr>
        <w:t> </w:t>
      </w:r>
      <w:r>
        <w:rPr>
          <w:w w:val="105"/>
        </w:rPr>
        <w:t>Given</w:t>
      </w:r>
      <w:r>
        <w:rPr>
          <w:spacing w:val="-9"/>
          <w:w w:val="105"/>
        </w:rPr>
        <w:t> </w:t>
      </w:r>
      <w:r>
        <w:rPr>
          <w:w w:val="105"/>
        </w:rPr>
        <w:t>two</w:t>
      </w:r>
      <w:r>
        <w:rPr>
          <w:spacing w:val="-9"/>
          <w:w w:val="105"/>
        </w:rPr>
        <w:t> </w:t>
      </w:r>
      <w:r>
        <w:rPr>
          <w:w w:val="105"/>
        </w:rPr>
        <w:t>drugs</w:t>
      </w:r>
      <w:r>
        <w:rPr>
          <w:w w:val="105"/>
        </w:rPr>
        <w:t> </w:t>
      </w:r>
      <w:r>
        <w:rPr>
          <w:rFonts w:ascii="Calibri"/>
          <w:i/>
          <w:w w:val="115"/>
        </w:rPr>
        <w:t>d</w:t>
      </w:r>
      <w:r>
        <w:rPr>
          <w:rFonts w:ascii="Calibri"/>
          <w:i/>
          <w:w w:val="115"/>
          <w:vertAlign w:val="subscript"/>
        </w:rPr>
        <w:t>i</w:t>
      </w:r>
      <w:r>
        <w:rPr>
          <w:rFonts w:ascii="Calibri"/>
          <w:i/>
          <w:w w:val="115"/>
          <w:vertAlign w:val="baseline"/>
        </w:rPr>
        <w:t> </w:t>
      </w:r>
      <w:r>
        <w:rPr>
          <w:w w:val="105"/>
          <w:vertAlign w:val="baseline"/>
        </w:rPr>
        <w:t>and </w:t>
      </w:r>
      <w:r>
        <w:rPr>
          <w:rFonts w:ascii="Calibri"/>
          <w:i/>
          <w:w w:val="105"/>
          <w:vertAlign w:val="baseline"/>
        </w:rPr>
        <w:t>d</w:t>
      </w:r>
      <w:r>
        <w:rPr>
          <w:rFonts w:ascii="Calibri"/>
          <w:i/>
          <w:w w:val="105"/>
          <w:vertAlign w:val="subscript"/>
        </w:rPr>
        <w:t>k</w:t>
      </w:r>
      <w:r>
        <w:rPr>
          <w:rFonts w:ascii="Calibri"/>
          <w:i/>
          <w:w w:val="105"/>
          <w:vertAlign w:val="baseline"/>
        </w:rPr>
        <w:t> </w:t>
      </w:r>
      <w:r>
        <w:rPr>
          <w:w w:val="105"/>
          <w:vertAlign w:val="baseline"/>
        </w:rPr>
        <w:t>whose side effect profiles are </w:t>
      </w:r>
      <w:r>
        <w:rPr>
          <w:rFonts w:ascii="Calibri"/>
          <w:i/>
          <w:w w:val="115"/>
          <w:vertAlign w:val="baseline"/>
        </w:rPr>
        <w:t>S</w:t>
      </w:r>
      <w:r>
        <w:rPr>
          <w:rFonts w:ascii="Calibri"/>
          <w:i/>
          <w:w w:val="115"/>
          <w:vertAlign w:val="subscript"/>
        </w:rPr>
        <w:t>i</w:t>
      </w:r>
      <w:r>
        <w:rPr>
          <w:rFonts w:ascii="Calibri"/>
          <w:i/>
          <w:w w:val="115"/>
          <w:vertAlign w:val="baseline"/>
        </w:rPr>
        <w:t> </w:t>
      </w:r>
      <w:r>
        <w:rPr>
          <w:w w:val="105"/>
          <w:vertAlign w:val="baseline"/>
        </w:rPr>
        <w:t>and </w:t>
      </w:r>
      <w:r>
        <w:rPr>
          <w:rFonts w:ascii="Calibri"/>
          <w:i/>
          <w:w w:val="105"/>
          <w:vertAlign w:val="baseline"/>
        </w:rPr>
        <w:t>S</w:t>
      </w:r>
      <w:r>
        <w:rPr>
          <w:rFonts w:ascii="Calibri"/>
          <w:i/>
          <w:w w:val="105"/>
          <w:vertAlign w:val="subscript"/>
        </w:rPr>
        <w:t>k</w:t>
      </w:r>
      <w:r>
        <w:rPr>
          <w:w w:val="105"/>
          <w:vertAlign w:val="baseline"/>
        </w:rPr>
        <w:t>, the </w:t>
      </w:r>
      <w:r>
        <w:rPr>
          <w:i/>
          <w:w w:val="105"/>
          <w:vertAlign w:val="baseline"/>
        </w:rPr>
        <w:t>Jaccard</w:t>
      </w:r>
      <w:r>
        <w:rPr>
          <w:i/>
          <w:w w:val="105"/>
          <w:vertAlign w:val="baseline"/>
        </w:rPr>
        <w:t> </w:t>
      </w:r>
      <w:r>
        <w:rPr>
          <w:w w:val="105"/>
          <w:vertAlign w:val="baseline"/>
        </w:rPr>
        <w:t>similarity is used to calculate their similarity </w:t>
      </w:r>
      <w:r>
        <w:rPr>
          <w:rFonts w:ascii="Calibri"/>
          <w:i/>
          <w:w w:val="105"/>
          <w:vertAlign w:val="baseline"/>
        </w:rPr>
        <w:t>sim(i,</w:t>
      </w:r>
      <w:r>
        <w:rPr>
          <w:rFonts w:ascii="Calibri"/>
          <w:i/>
          <w:spacing w:val="-9"/>
          <w:w w:val="105"/>
          <w:vertAlign w:val="baseline"/>
        </w:rPr>
        <w:t> </w:t>
      </w:r>
      <w:r>
        <w:rPr>
          <w:rFonts w:ascii="Calibri"/>
          <w:i/>
          <w:w w:val="105"/>
          <w:vertAlign w:val="baseline"/>
        </w:rPr>
        <w:t>k) </w:t>
      </w:r>
      <w:r>
        <w:rPr>
          <w:w w:val="105"/>
          <w:vertAlign w:val="baseline"/>
        </w:rPr>
        <w:t>(see Formula (</w:t>
      </w:r>
      <w:hyperlink w:history="true" w:anchor="_bookmark14">
        <w:r>
          <w:rPr>
            <w:color w:val="0000FF"/>
            <w:w w:val="105"/>
            <w:vertAlign w:val="baseline"/>
          </w:rPr>
          <w:t>2</w:t>
        </w:r>
      </w:hyperlink>
      <w:r>
        <w:rPr>
          <w:w w:val="105"/>
          <w:vertAlign w:val="baseline"/>
        </w:rPr>
        <w:t>)).</w:t>
      </w:r>
    </w:p>
    <w:p>
      <w:pPr>
        <w:pStyle w:val="BodyText"/>
        <w:spacing w:after="0" w:line="242" w:lineRule="auto"/>
        <w:jc w:val="both"/>
        <w:sectPr>
          <w:pgSz w:w="8800" w:h="13330"/>
          <w:pgMar w:header="689" w:footer="424" w:top="1040" w:bottom="620" w:left="850" w:right="850"/>
        </w:sectPr>
      </w:pPr>
    </w:p>
    <w:p>
      <w:pPr>
        <w:spacing w:line="344" w:lineRule="exact" w:before="93"/>
        <w:ind w:left="2860" w:right="0" w:firstLine="0"/>
        <w:jc w:val="left"/>
        <w:rPr>
          <w:rFonts w:ascii="Lucida Sans Unicode" w:hAnsi="Lucida Sans Unicode"/>
          <w:position w:val="13"/>
          <w:sz w:val="19"/>
        </w:rPr>
      </w:pPr>
      <w:bookmarkStart w:name="_bookmark14" w:id="44"/>
      <w:bookmarkEnd w:id="44"/>
      <w:r>
        <w:rPr/>
      </w:r>
      <w:r>
        <w:rPr>
          <w:rFonts w:ascii="Calibri" w:hAnsi="Calibri"/>
          <w:i/>
          <w:w w:val="105"/>
          <w:sz w:val="19"/>
        </w:rPr>
        <w:t>sim(i,</w:t>
      </w:r>
      <w:r>
        <w:rPr>
          <w:rFonts w:ascii="Calibri" w:hAnsi="Calibri"/>
          <w:i/>
          <w:spacing w:val="-9"/>
          <w:w w:val="105"/>
          <w:sz w:val="19"/>
        </w:rPr>
        <w:t> </w:t>
      </w:r>
      <w:r>
        <w:rPr>
          <w:rFonts w:ascii="Calibri" w:hAnsi="Calibri"/>
          <w:i/>
          <w:w w:val="105"/>
          <w:sz w:val="19"/>
        </w:rPr>
        <w:t>k)</w:t>
      </w:r>
      <w:r>
        <w:rPr>
          <w:rFonts w:ascii="Calibri" w:hAnsi="Calibri"/>
          <w:i/>
          <w:spacing w:val="14"/>
          <w:w w:val="105"/>
          <w:sz w:val="19"/>
        </w:rPr>
        <w:t> </w:t>
      </w:r>
      <w:r>
        <w:rPr>
          <w:rFonts w:ascii="Lucida Sans Unicode" w:hAnsi="Lucida Sans Unicode"/>
          <w:w w:val="105"/>
          <w:sz w:val="19"/>
        </w:rPr>
        <w:t>=</w:t>
      </w:r>
      <w:r>
        <w:rPr>
          <w:rFonts w:ascii="Lucida Sans Unicode" w:hAnsi="Lucida Sans Unicode"/>
          <w:spacing w:val="23"/>
          <w:w w:val="105"/>
          <w:sz w:val="19"/>
        </w:rPr>
        <w:t> </w:t>
      </w:r>
      <w:r>
        <w:rPr>
          <w:rFonts w:ascii="Lucida Sans Unicode" w:hAnsi="Lucida Sans Unicode"/>
          <w:w w:val="105"/>
          <w:position w:val="13"/>
          <w:sz w:val="19"/>
          <w:u w:val="single"/>
        </w:rPr>
        <w:t>|</w:t>
      </w:r>
      <w:r>
        <w:rPr>
          <w:rFonts w:ascii="Calibri" w:hAnsi="Calibri"/>
          <w:i/>
          <w:w w:val="105"/>
          <w:position w:val="13"/>
          <w:sz w:val="19"/>
          <w:u w:val="single"/>
        </w:rPr>
        <w:t>S</w:t>
      </w:r>
      <w:r>
        <w:rPr>
          <w:rFonts w:ascii="Calibri" w:hAnsi="Calibri"/>
          <w:i/>
          <w:w w:val="105"/>
          <w:position w:val="10"/>
          <w:sz w:val="14"/>
          <w:u w:val="single"/>
        </w:rPr>
        <w:t>i</w:t>
      </w:r>
      <w:r>
        <w:rPr>
          <w:rFonts w:ascii="Calibri" w:hAnsi="Calibri"/>
          <w:i/>
          <w:spacing w:val="35"/>
          <w:w w:val="105"/>
          <w:position w:val="10"/>
          <w:sz w:val="14"/>
          <w:u w:val="single"/>
        </w:rPr>
        <w:t> </w:t>
      </w:r>
      <w:r>
        <w:rPr>
          <w:rFonts w:ascii="Lucida Sans Unicode" w:hAnsi="Lucida Sans Unicode"/>
          <w:w w:val="105"/>
          <w:position w:val="13"/>
          <w:sz w:val="19"/>
          <w:u w:val="single"/>
        </w:rPr>
        <w:t>∩</w:t>
      </w:r>
      <w:r>
        <w:rPr>
          <w:rFonts w:ascii="Lucida Sans Unicode" w:hAnsi="Lucida Sans Unicode"/>
          <w:spacing w:val="-16"/>
          <w:w w:val="105"/>
          <w:position w:val="13"/>
          <w:sz w:val="19"/>
          <w:u w:val="single"/>
        </w:rPr>
        <w:t> </w:t>
      </w:r>
      <w:r>
        <w:rPr>
          <w:rFonts w:ascii="Calibri" w:hAnsi="Calibri"/>
          <w:i/>
          <w:w w:val="105"/>
          <w:position w:val="13"/>
          <w:sz w:val="19"/>
          <w:u w:val="single"/>
        </w:rPr>
        <w:t>S</w:t>
      </w:r>
      <w:r>
        <w:rPr>
          <w:rFonts w:ascii="Calibri" w:hAnsi="Calibri"/>
          <w:i/>
          <w:w w:val="105"/>
          <w:position w:val="10"/>
          <w:sz w:val="14"/>
          <w:u w:val="single"/>
        </w:rPr>
        <w:t>k</w:t>
      </w:r>
      <w:r>
        <w:rPr>
          <w:rFonts w:ascii="Calibri" w:hAnsi="Calibri"/>
          <w:i/>
          <w:spacing w:val="-15"/>
          <w:w w:val="105"/>
          <w:position w:val="10"/>
          <w:sz w:val="14"/>
          <w:u w:val="single"/>
        </w:rPr>
        <w:t> </w:t>
      </w:r>
      <w:r>
        <w:rPr>
          <w:rFonts w:ascii="Lucida Sans Unicode" w:hAnsi="Lucida Sans Unicode"/>
          <w:spacing w:val="-10"/>
          <w:w w:val="105"/>
          <w:position w:val="13"/>
          <w:sz w:val="19"/>
          <w:u w:val="single"/>
        </w:rPr>
        <w:t>|</w:t>
      </w:r>
    </w:p>
    <w:p>
      <w:pPr>
        <w:spacing w:line="214" w:lineRule="exact" w:before="0"/>
        <w:ind w:left="0" w:right="38" w:firstLine="0"/>
        <w:jc w:val="right"/>
        <w:rPr>
          <w:rFonts w:ascii="Lucida Sans Unicode" w:hAnsi="Lucida Sans Unicode"/>
          <w:sz w:val="19"/>
        </w:rPr>
      </w:pPr>
      <w:r>
        <w:rPr>
          <w:rFonts w:ascii="Lucida Sans Unicode" w:hAnsi="Lucida Sans Unicode"/>
          <w:sz w:val="19"/>
        </w:rPr>
        <w:t>|</w:t>
      </w:r>
      <w:r>
        <w:rPr>
          <w:rFonts w:ascii="Calibri" w:hAnsi="Calibri"/>
          <w:i/>
          <w:sz w:val="19"/>
        </w:rPr>
        <w:t>S</w:t>
      </w:r>
      <w:r>
        <w:rPr>
          <w:rFonts w:ascii="Calibri" w:hAnsi="Calibri"/>
          <w:i/>
          <w:sz w:val="19"/>
          <w:vertAlign w:val="subscript"/>
        </w:rPr>
        <w:t>i</w:t>
      </w:r>
      <w:r>
        <w:rPr>
          <w:rFonts w:ascii="Calibri" w:hAnsi="Calibri"/>
          <w:i/>
          <w:spacing w:val="9"/>
          <w:sz w:val="19"/>
          <w:vertAlign w:val="baseline"/>
        </w:rPr>
        <w:t> </w:t>
      </w:r>
      <w:r>
        <w:rPr>
          <w:rFonts w:ascii="Lucida Sans Unicode" w:hAnsi="Lucida Sans Unicode"/>
          <w:sz w:val="19"/>
          <w:vertAlign w:val="baseline"/>
        </w:rPr>
        <w:t>∪</w:t>
      </w:r>
      <w:r>
        <w:rPr>
          <w:rFonts w:ascii="Lucida Sans Unicode" w:hAnsi="Lucida Sans Unicode"/>
          <w:spacing w:val="-18"/>
          <w:sz w:val="19"/>
          <w:vertAlign w:val="baseline"/>
        </w:rPr>
        <w:t> </w:t>
      </w:r>
      <w:r>
        <w:rPr>
          <w:rFonts w:ascii="Calibri" w:hAnsi="Calibri"/>
          <w:i/>
          <w:spacing w:val="-5"/>
          <w:sz w:val="19"/>
          <w:vertAlign w:val="baseline"/>
        </w:rPr>
        <w:t>S</w:t>
      </w:r>
      <w:r>
        <w:rPr>
          <w:rFonts w:ascii="Calibri" w:hAnsi="Calibri"/>
          <w:i/>
          <w:spacing w:val="-5"/>
          <w:sz w:val="19"/>
          <w:vertAlign w:val="subscript"/>
        </w:rPr>
        <w:t>k</w:t>
      </w:r>
      <w:r>
        <w:rPr>
          <w:rFonts w:ascii="Lucida Sans Unicode" w:hAnsi="Lucida Sans Unicode"/>
          <w:spacing w:val="-5"/>
          <w:sz w:val="19"/>
          <w:vertAlign w:val="baseline"/>
        </w:rPr>
        <w:t>|</w:t>
      </w:r>
    </w:p>
    <w:p>
      <w:pPr>
        <w:spacing w:line="146" w:lineRule="exact" w:before="101"/>
        <w:ind w:left="629" w:right="0" w:firstLine="0"/>
        <w:jc w:val="left"/>
        <w:rPr>
          <w:sz w:val="19"/>
        </w:rPr>
      </w:pPr>
      <w:r>
        <w:rPr>
          <w:rFonts w:ascii="Calibri"/>
          <w:i/>
          <w:w w:val="110"/>
          <w:sz w:val="19"/>
        </w:rPr>
        <w:t>sim(d,</w:t>
      </w:r>
      <w:r>
        <w:rPr>
          <w:rFonts w:ascii="Calibri"/>
          <w:i/>
          <w:spacing w:val="-17"/>
          <w:w w:val="110"/>
          <w:sz w:val="19"/>
        </w:rPr>
        <w:t> </w:t>
      </w:r>
      <w:r>
        <w:rPr>
          <w:rFonts w:ascii="Calibri"/>
          <w:i/>
          <w:w w:val="110"/>
          <w:sz w:val="19"/>
        </w:rPr>
        <w:t>d</w:t>
      </w:r>
      <w:r>
        <w:rPr>
          <w:w w:val="110"/>
          <w:sz w:val="19"/>
          <w:vertAlign w:val="subscript"/>
        </w:rPr>
        <w:t>1</w:t>
      </w:r>
      <w:r>
        <w:rPr>
          <w:rFonts w:ascii="Calibri"/>
          <w:i/>
          <w:w w:val="110"/>
          <w:sz w:val="19"/>
          <w:vertAlign w:val="baseline"/>
        </w:rPr>
        <w:t>)</w:t>
      </w:r>
      <w:r>
        <w:rPr>
          <w:rFonts w:ascii="Calibri"/>
          <w:i/>
          <w:spacing w:val="5"/>
          <w:w w:val="110"/>
          <w:sz w:val="19"/>
          <w:vertAlign w:val="baseline"/>
        </w:rPr>
        <w:t> </w:t>
      </w:r>
      <w:r>
        <w:rPr>
          <w:rFonts w:ascii="Lucida Sans Unicode"/>
          <w:w w:val="110"/>
          <w:sz w:val="19"/>
          <w:vertAlign w:val="baseline"/>
        </w:rPr>
        <w:t>=</w:t>
      </w:r>
      <w:r>
        <w:rPr>
          <w:rFonts w:ascii="Lucida Sans Unicode"/>
          <w:spacing w:val="9"/>
          <w:w w:val="110"/>
          <w:sz w:val="19"/>
          <w:vertAlign w:val="baseline"/>
        </w:rPr>
        <w:t> </w:t>
      </w:r>
      <w:r>
        <w:rPr>
          <w:w w:val="110"/>
          <w:sz w:val="19"/>
          <w:vertAlign w:val="superscript"/>
        </w:rPr>
        <w:t>2</w:t>
      </w:r>
      <w:r>
        <w:rPr>
          <w:spacing w:val="23"/>
          <w:w w:val="110"/>
          <w:sz w:val="19"/>
          <w:vertAlign w:val="baseline"/>
        </w:rPr>
        <w:t> </w:t>
      </w:r>
      <w:r>
        <w:rPr>
          <w:rFonts w:ascii="Lucida Sans Unicode"/>
          <w:w w:val="110"/>
          <w:sz w:val="19"/>
          <w:vertAlign w:val="baseline"/>
        </w:rPr>
        <w:t>=</w:t>
      </w:r>
      <w:r>
        <w:rPr>
          <w:rFonts w:ascii="Lucida Sans Unicode"/>
          <w:spacing w:val="-14"/>
          <w:w w:val="110"/>
          <w:sz w:val="19"/>
          <w:vertAlign w:val="baseline"/>
        </w:rPr>
        <w:t> </w:t>
      </w:r>
      <w:r>
        <w:rPr>
          <w:b/>
          <w:w w:val="110"/>
          <w:sz w:val="19"/>
          <w:vertAlign w:val="baseline"/>
        </w:rPr>
        <w:t>0.5</w:t>
      </w:r>
      <w:r>
        <w:rPr>
          <w:rFonts w:ascii="Palatino Linotype"/>
          <w:w w:val="110"/>
          <w:sz w:val="19"/>
          <w:vertAlign w:val="baseline"/>
        </w:rPr>
        <w:t>C</w:t>
      </w:r>
      <w:r>
        <w:rPr>
          <w:w w:val="110"/>
          <w:sz w:val="19"/>
          <w:vertAlign w:val="baseline"/>
        </w:rPr>
        <w:t>;</w:t>
      </w:r>
      <w:r>
        <w:rPr>
          <w:spacing w:val="-5"/>
          <w:w w:val="110"/>
          <w:sz w:val="19"/>
          <w:vertAlign w:val="baseline"/>
        </w:rPr>
        <w:t> </w:t>
      </w:r>
      <w:r>
        <w:rPr>
          <w:rFonts w:ascii="Calibri"/>
          <w:i/>
          <w:w w:val="110"/>
          <w:sz w:val="19"/>
          <w:vertAlign w:val="baseline"/>
        </w:rPr>
        <w:t>sim(d,</w:t>
      </w:r>
      <w:r>
        <w:rPr>
          <w:rFonts w:ascii="Calibri"/>
          <w:i/>
          <w:spacing w:val="-16"/>
          <w:w w:val="110"/>
          <w:sz w:val="19"/>
          <w:vertAlign w:val="baseline"/>
        </w:rPr>
        <w:t> </w:t>
      </w:r>
      <w:r>
        <w:rPr>
          <w:rFonts w:ascii="Calibri"/>
          <w:i/>
          <w:w w:val="110"/>
          <w:sz w:val="19"/>
          <w:vertAlign w:val="baseline"/>
        </w:rPr>
        <w:t>d</w:t>
      </w:r>
      <w:r>
        <w:rPr>
          <w:w w:val="110"/>
          <w:sz w:val="19"/>
          <w:vertAlign w:val="subscript"/>
        </w:rPr>
        <w:t>2</w:t>
      </w:r>
      <w:r>
        <w:rPr>
          <w:rFonts w:ascii="Calibri"/>
          <w:i/>
          <w:w w:val="110"/>
          <w:sz w:val="19"/>
          <w:vertAlign w:val="baseline"/>
        </w:rPr>
        <w:t>)</w:t>
      </w:r>
      <w:r>
        <w:rPr>
          <w:rFonts w:ascii="Calibri"/>
          <w:i/>
          <w:spacing w:val="5"/>
          <w:w w:val="110"/>
          <w:sz w:val="19"/>
          <w:vertAlign w:val="baseline"/>
        </w:rPr>
        <w:t> </w:t>
      </w:r>
      <w:r>
        <w:rPr>
          <w:rFonts w:ascii="Lucida Sans Unicode"/>
          <w:w w:val="110"/>
          <w:sz w:val="19"/>
          <w:vertAlign w:val="baseline"/>
        </w:rPr>
        <w:t>=</w:t>
      </w:r>
      <w:r>
        <w:rPr>
          <w:rFonts w:ascii="Lucida Sans Unicode"/>
          <w:spacing w:val="10"/>
          <w:w w:val="110"/>
          <w:sz w:val="19"/>
          <w:vertAlign w:val="baseline"/>
        </w:rPr>
        <w:t> </w:t>
      </w:r>
      <w:r>
        <w:rPr>
          <w:w w:val="110"/>
          <w:sz w:val="19"/>
          <w:vertAlign w:val="superscript"/>
        </w:rPr>
        <w:t>1</w:t>
      </w:r>
      <w:r>
        <w:rPr>
          <w:spacing w:val="23"/>
          <w:w w:val="110"/>
          <w:sz w:val="19"/>
          <w:vertAlign w:val="baseline"/>
        </w:rPr>
        <w:t> </w:t>
      </w:r>
      <w:r>
        <w:rPr>
          <w:rFonts w:ascii="Lucida Sans Unicode"/>
          <w:w w:val="110"/>
          <w:sz w:val="19"/>
          <w:vertAlign w:val="baseline"/>
        </w:rPr>
        <w:t>=</w:t>
      </w:r>
      <w:r>
        <w:rPr>
          <w:rFonts w:ascii="Lucida Sans Unicode"/>
          <w:spacing w:val="-15"/>
          <w:w w:val="110"/>
          <w:sz w:val="19"/>
          <w:vertAlign w:val="baseline"/>
        </w:rPr>
        <w:t> </w:t>
      </w:r>
      <w:r>
        <w:rPr>
          <w:spacing w:val="-4"/>
          <w:w w:val="110"/>
          <w:sz w:val="19"/>
          <w:vertAlign w:val="baseline"/>
        </w:rPr>
        <w:t>0.25</w:t>
      </w:r>
    </w:p>
    <w:p>
      <w:pPr>
        <w:tabs>
          <w:tab w:pos="3683" w:val="left" w:leader="none"/>
        </w:tabs>
        <w:spacing w:line="20" w:lineRule="exact"/>
        <w:ind w:left="1733" w:right="0" w:firstLine="0"/>
        <w:rPr>
          <w:sz w:val="2"/>
        </w:rPr>
      </w:pPr>
      <w:r>
        <w:rPr>
          <w:sz w:val="2"/>
        </w:rPr>
        <mc:AlternateContent>
          <mc:Choice Requires="wps">
            <w:drawing>
              <wp:inline distT="0" distB="0" distL="0" distR="0">
                <wp:extent cx="46355" cy="5715"/>
                <wp:effectExtent l="9525" t="0" r="1270" b="3810"/>
                <wp:docPr id="74" name="Group 74"/>
                <wp:cNvGraphicFramePr>
                  <a:graphicFrameLocks/>
                </wp:cNvGraphicFramePr>
                <a:graphic>
                  <a:graphicData uri="http://schemas.microsoft.com/office/word/2010/wordprocessingGroup">
                    <wpg:wgp>
                      <wpg:cNvPr id="74" name="Group 74"/>
                      <wpg:cNvGrpSpPr/>
                      <wpg:grpSpPr>
                        <a:xfrm>
                          <a:off x="0" y="0"/>
                          <a:ext cx="46355" cy="5715"/>
                          <a:chExt cx="46355" cy="5715"/>
                        </a:xfrm>
                      </wpg:grpSpPr>
                      <wps:wsp>
                        <wps:cNvPr id="75" name="Graphic 75"/>
                        <wps:cNvSpPr/>
                        <wps:spPr>
                          <a:xfrm>
                            <a:off x="0" y="2800"/>
                            <a:ext cx="46355" cy="1270"/>
                          </a:xfrm>
                          <a:custGeom>
                            <a:avLst/>
                            <a:gdLst/>
                            <a:ahLst/>
                            <a:cxnLst/>
                            <a:rect l="l" t="t" r="r" b="b"/>
                            <a:pathLst>
                              <a:path w="46355" h="0">
                                <a:moveTo>
                                  <a:pt x="0" y="0"/>
                                </a:moveTo>
                                <a:lnTo>
                                  <a:pt x="45948" y="0"/>
                                </a:lnTo>
                              </a:path>
                            </a:pathLst>
                          </a:custGeom>
                          <a:ln w="5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45pt;mso-position-horizontal-relative:char;mso-position-vertical-relative:line" id="docshapegroup38" coordorigin="0,0" coordsize="73,9">
                <v:line style="position:absolute" from="0,4" to="72,4" stroked="true" strokeweight=".441pt" strokecolor="#000000">
                  <v:stroke dashstyle="solid"/>
                </v:line>
              </v:group>
            </w:pict>
          </mc:Fallback>
        </mc:AlternateContent>
      </w:r>
      <w:r>
        <w:rPr>
          <w:sz w:val="2"/>
        </w:rPr>
      </w:r>
      <w:r>
        <w:rPr>
          <w:sz w:val="2"/>
        </w:rPr>
        <w:tab/>
      </w:r>
      <w:r>
        <w:rPr>
          <w:sz w:val="2"/>
        </w:rPr>
        <mc:AlternateContent>
          <mc:Choice Requires="wps">
            <w:drawing>
              <wp:inline distT="0" distB="0" distL="0" distR="0">
                <wp:extent cx="46355" cy="5715"/>
                <wp:effectExtent l="9525" t="0" r="1270" b="3810"/>
                <wp:docPr id="76" name="Group 76"/>
                <wp:cNvGraphicFramePr>
                  <a:graphicFrameLocks/>
                </wp:cNvGraphicFramePr>
                <a:graphic>
                  <a:graphicData uri="http://schemas.microsoft.com/office/word/2010/wordprocessingGroup">
                    <wpg:wgp>
                      <wpg:cNvPr id="76" name="Group 76"/>
                      <wpg:cNvGrpSpPr/>
                      <wpg:grpSpPr>
                        <a:xfrm>
                          <a:off x="0" y="0"/>
                          <a:ext cx="46355" cy="5715"/>
                          <a:chExt cx="46355" cy="5715"/>
                        </a:xfrm>
                      </wpg:grpSpPr>
                      <wps:wsp>
                        <wps:cNvPr id="77" name="Graphic 77"/>
                        <wps:cNvSpPr/>
                        <wps:spPr>
                          <a:xfrm>
                            <a:off x="0" y="2800"/>
                            <a:ext cx="46355" cy="1270"/>
                          </a:xfrm>
                          <a:custGeom>
                            <a:avLst/>
                            <a:gdLst/>
                            <a:ahLst/>
                            <a:cxnLst/>
                            <a:rect l="l" t="t" r="r" b="b"/>
                            <a:pathLst>
                              <a:path w="46355" h="0">
                                <a:moveTo>
                                  <a:pt x="0" y="0"/>
                                </a:moveTo>
                                <a:lnTo>
                                  <a:pt x="45948" y="0"/>
                                </a:lnTo>
                              </a:path>
                            </a:pathLst>
                          </a:custGeom>
                          <a:ln w="5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45pt;mso-position-horizontal-relative:char;mso-position-vertical-relative:line" id="docshapegroup39" coordorigin="0,0" coordsize="73,9">
                <v:line style="position:absolute" from="0,4" to="72,4" stroked="true" strokeweight=".441pt" strokecolor="#000000">
                  <v:stroke dashstyle="solid"/>
                </v:line>
              </v:group>
            </w:pict>
          </mc:Fallback>
        </mc:AlternateContent>
      </w:r>
      <w:r>
        <w:rPr>
          <w:sz w:val="2"/>
        </w:rPr>
      </w:r>
    </w:p>
    <w:p>
      <w:pPr>
        <w:spacing w:line="240" w:lineRule="auto" w:before="35"/>
        <w:rPr>
          <w:sz w:val="19"/>
        </w:rPr>
      </w:pPr>
      <w:r>
        <w:rPr/>
        <w:br w:type="column"/>
      </w:r>
      <w:r>
        <w:rPr>
          <w:sz w:val="19"/>
        </w:rPr>
      </w:r>
    </w:p>
    <w:p>
      <w:pPr>
        <w:pStyle w:val="BodyText"/>
        <w:ind w:left="629"/>
      </w:pPr>
      <w:r>
        <w:rPr>
          <w:spacing w:val="-5"/>
        </w:rPr>
        <w:t>(2)</w:t>
      </w:r>
    </w:p>
    <w:p>
      <w:pPr>
        <w:pStyle w:val="BodyText"/>
        <w:spacing w:after="0"/>
        <w:sectPr>
          <w:type w:val="continuous"/>
          <w:pgSz w:w="8800" w:h="13330"/>
          <w:pgMar w:header="689" w:footer="424" w:top="840" w:bottom="620" w:left="850" w:right="850"/>
          <w:cols w:num="2" w:equalWidth="0">
            <w:col w:w="4544" w:space="1591"/>
            <w:col w:w="965"/>
          </w:cols>
        </w:sectPr>
      </w:pPr>
    </w:p>
    <w:p>
      <w:pPr>
        <w:tabs>
          <w:tab w:pos="3683" w:val="left" w:leader="none"/>
        </w:tabs>
        <w:spacing w:line="98" w:lineRule="exact" w:before="0"/>
        <w:ind w:left="1733" w:right="0" w:firstLine="0"/>
        <w:jc w:val="left"/>
        <w:rPr>
          <w:sz w:val="14"/>
        </w:rPr>
      </w:pPr>
      <w:r>
        <w:rPr>
          <w:spacing w:val="-10"/>
          <w:w w:val="105"/>
          <w:sz w:val="14"/>
        </w:rPr>
        <w:t>4</w:t>
      </w:r>
      <w:r>
        <w:rPr>
          <w:sz w:val="14"/>
        </w:rPr>
        <w:tab/>
      </w:r>
      <w:r>
        <w:rPr>
          <w:spacing w:val="-10"/>
          <w:w w:val="105"/>
          <w:sz w:val="14"/>
        </w:rPr>
        <w:t>4</w:t>
      </w:r>
    </w:p>
    <w:p>
      <w:pPr>
        <w:spacing w:line="144" w:lineRule="exact" w:before="0"/>
        <w:ind w:left="629" w:right="0" w:firstLine="0"/>
        <w:jc w:val="left"/>
        <w:rPr>
          <w:sz w:val="19"/>
        </w:rPr>
      </w:pPr>
      <w:r>
        <w:rPr>
          <w:rFonts w:ascii="Calibri"/>
          <w:i/>
          <w:w w:val="110"/>
          <w:sz w:val="19"/>
        </w:rPr>
        <w:t>sim(d,</w:t>
      </w:r>
      <w:r>
        <w:rPr>
          <w:rFonts w:ascii="Calibri"/>
          <w:i/>
          <w:spacing w:val="-17"/>
          <w:w w:val="110"/>
          <w:sz w:val="19"/>
        </w:rPr>
        <w:t> </w:t>
      </w:r>
      <w:r>
        <w:rPr>
          <w:rFonts w:ascii="Calibri"/>
          <w:i/>
          <w:w w:val="110"/>
          <w:sz w:val="19"/>
        </w:rPr>
        <w:t>d</w:t>
      </w:r>
      <w:r>
        <w:rPr>
          <w:w w:val="110"/>
          <w:sz w:val="19"/>
          <w:vertAlign w:val="subscript"/>
        </w:rPr>
        <w:t>3</w:t>
      </w:r>
      <w:r>
        <w:rPr>
          <w:rFonts w:ascii="Calibri"/>
          <w:i/>
          <w:w w:val="110"/>
          <w:sz w:val="19"/>
          <w:vertAlign w:val="baseline"/>
        </w:rPr>
        <w:t>)</w:t>
      </w:r>
      <w:r>
        <w:rPr>
          <w:rFonts w:ascii="Calibri"/>
          <w:i/>
          <w:spacing w:val="3"/>
          <w:w w:val="110"/>
          <w:sz w:val="19"/>
          <w:vertAlign w:val="baseline"/>
        </w:rPr>
        <w:t> </w:t>
      </w:r>
      <w:r>
        <w:rPr>
          <w:rFonts w:ascii="Lucida Sans Unicode"/>
          <w:w w:val="110"/>
          <w:sz w:val="19"/>
          <w:vertAlign w:val="baseline"/>
        </w:rPr>
        <w:t>=</w:t>
      </w:r>
      <w:r>
        <w:rPr>
          <w:rFonts w:ascii="Lucida Sans Unicode"/>
          <w:spacing w:val="8"/>
          <w:w w:val="110"/>
          <w:sz w:val="19"/>
          <w:vertAlign w:val="baseline"/>
        </w:rPr>
        <w:t> </w:t>
      </w:r>
      <w:r>
        <w:rPr>
          <w:w w:val="110"/>
          <w:sz w:val="19"/>
          <w:vertAlign w:val="superscript"/>
        </w:rPr>
        <w:t>3</w:t>
      </w:r>
      <w:r>
        <w:rPr>
          <w:spacing w:val="22"/>
          <w:w w:val="110"/>
          <w:sz w:val="19"/>
          <w:vertAlign w:val="baseline"/>
        </w:rPr>
        <w:t> </w:t>
      </w:r>
      <w:r>
        <w:rPr>
          <w:rFonts w:ascii="Lucida Sans Unicode"/>
          <w:w w:val="110"/>
          <w:sz w:val="19"/>
          <w:vertAlign w:val="baseline"/>
        </w:rPr>
        <w:t>=</w:t>
      </w:r>
      <w:r>
        <w:rPr>
          <w:rFonts w:ascii="Lucida Sans Unicode"/>
          <w:spacing w:val="-15"/>
          <w:w w:val="110"/>
          <w:sz w:val="19"/>
          <w:vertAlign w:val="baseline"/>
        </w:rPr>
        <w:t> </w:t>
      </w:r>
      <w:r>
        <w:rPr>
          <w:b/>
          <w:w w:val="110"/>
          <w:sz w:val="19"/>
          <w:vertAlign w:val="baseline"/>
        </w:rPr>
        <w:t>0.75</w:t>
      </w:r>
      <w:r>
        <w:rPr>
          <w:rFonts w:ascii="Palatino Linotype"/>
          <w:w w:val="110"/>
          <w:sz w:val="19"/>
          <w:vertAlign w:val="baseline"/>
        </w:rPr>
        <w:t>C</w:t>
      </w:r>
      <w:r>
        <w:rPr>
          <w:w w:val="110"/>
          <w:sz w:val="19"/>
          <w:vertAlign w:val="baseline"/>
        </w:rPr>
        <w:t>;</w:t>
      </w:r>
      <w:r>
        <w:rPr>
          <w:spacing w:val="-7"/>
          <w:w w:val="110"/>
          <w:sz w:val="19"/>
          <w:vertAlign w:val="baseline"/>
        </w:rPr>
        <w:t> </w:t>
      </w:r>
      <w:r>
        <w:rPr>
          <w:rFonts w:ascii="Calibri"/>
          <w:i/>
          <w:w w:val="110"/>
          <w:sz w:val="19"/>
          <w:vertAlign w:val="baseline"/>
        </w:rPr>
        <w:t>sim(d,</w:t>
      </w:r>
      <w:r>
        <w:rPr>
          <w:rFonts w:ascii="Calibri"/>
          <w:i/>
          <w:spacing w:val="-16"/>
          <w:w w:val="110"/>
          <w:sz w:val="19"/>
          <w:vertAlign w:val="baseline"/>
        </w:rPr>
        <w:t> </w:t>
      </w:r>
      <w:r>
        <w:rPr>
          <w:rFonts w:ascii="Calibri"/>
          <w:i/>
          <w:w w:val="110"/>
          <w:sz w:val="19"/>
          <w:vertAlign w:val="baseline"/>
        </w:rPr>
        <w:t>d</w:t>
      </w:r>
      <w:r>
        <w:rPr>
          <w:w w:val="110"/>
          <w:sz w:val="19"/>
          <w:vertAlign w:val="subscript"/>
        </w:rPr>
        <w:t>4</w:t>
      </w:r>
      <w:r>
        <w:rPr>
          <w:rFonts w:ascii="Calibri"/>
          <w:i/>
          <w:w w:val="110"/>
          <w:sz w:val="19"/>
          <w:vertAlign w:val="baseline"/>
        </w:rPr>
        <w:t>)</w:t>
      </w:r>
      <w:r>
        <w:rPr>
          <w:rFonts w:ascii="Calibri"/>
          <w:i/>
          <w:spacing w:val="4"/>
          <w:w w:val="110"/>
          <w:sz w:val="19"/>
          <w:vertAlign w:val="baseline"/>
        </w:rPr>
        <w:t> </w:t>
      </w:r>
      <w:r>
        <w:rPr>
          <w:rFonts w:ascii="Lucida Sans Unicode"/>
          <w:w w:val="110"/>
          <w:sz w:val="19"/>
          <w:vertAlign w:val="baseline"/>
        </w:rPr>
        <w:t>=</w:t>
      </w:r>
      <w:r>
        <w:rPr>
          <w:rFonts w:ascii="Lucida Sans Unicode"/>
          <w:spacing w:val="8"/>
          <w:w w:val="110"/>
          <w:sz w:val="19"/>
          <w:vertAlign w:val="baseline"/>
        </w:rPr>
        <w:t> </w:t>
      </w:r>
      <w:r>
        <w:rPr>
          <w:w w:val="110"/>
          <w:sz w:val="19"/>
          <w:vertAlign w:val="superscript"/>
        </w:rPr>
        <w:t>1</w:t>
      </w:r>
      <w:r>
        <w:rPr>
          <w:spacing w:val="22"/>
          <w:w w:val="110"/>
          <w:sz w:val="19"/>
          <w:vertAlign w:val="baseline"/>
        </w:rPr>
        <w:t> </w:t>
      </w:r>
      <w:r>
        <w:rPr>
          <w:rFonts w:ascii="Lucida Sans Unicode"/>
          <w:w w:val="110"/>
          <w:sz w:val="19"/>
          <w:vertAlign w:val="baseline"/>
        </w:rPr>
        <w:t>=</w:t>
      </w:r>
      <w:r>
        <w:rPr>
          <w:rFonts w:ascii="Lucida Sans Unicode"/>
          <w:spacing w:val="-15"/>
          <w:w w:val="110"/>
          <w:sz w:val="19"/>
          <w:vertAlign w:val="baseline"/>
        </w:rPr>
        <w:t> </w:t>
      </w:r>
      <w:r>
        <w:rPr>
          <w:spacing w:val="-4"/>
          <w:w w:val="110"/>
          <w:sz w:val="19"/>
          <w:vertAlign w:val="baseline"/>
        </w:rPr>
        <w:t>0.25</w:t>
      </w:r>
    </w:p>
    <w:p>
      <w:pPr>
        <w:tabs>
          <w:tab w:pos="3778" w:val="left" w:leader="none"/>
        </w:tabs>
        <w:spacing w:line="121" w:lineRule="exact" w:before="0"/>
        <w:ind w:left="1733" w:right="0" w:firstLine="0"/>
        <w:jc w:val="left"/>
        <w:rPr>
          <w:sz w:val="14"/>
        </w:rPr>
      </w:pPr>
      <w:r>
        <w:rPr>
          <w:sz w:val="14"/>
        </w:rPr>
        <mc:AlternateContent>
          <mc:Choice Requires="wps">
            <w:drawing>
              <wp:anchor distT="0" distB="0" distL="0" distR="0" allowOverlap="1" layoutInCell="1" locked="0" behindDoc="0" simplePos="0" relativeHeight="15748096">
                <wp:simplePos x="0" y="0"/>
                <wp:positionH relativeFrom="page">
                  <wp:posOffset>1640433</wp:posOffset>
                </wp:positionH>
                <wp:positionV relativeFrom="paragraph">
                  <wp:posOffset>9353</wp:posOffset>
                </wp:positionV>
                <wp:extent cx="4635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6355" cy="1270"/>
                        </a:xfrm>
                        <a:custGeom>
                          <a:avLst/>
                          <a:gdLst/>
                          <a:ahLst/>
                          <a:cxnLst/>
                          <a:rect l="l" t="t" r="r" b="b"/>
                          <a:pathLst>
                            <a:path w="46355" h="0">
                              <a:moveTo>
                                <a:pt x="0" y="0"/>
                              </a:moveTo>
                              <a:lnTo>
                                <a:pt x="45948"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29.167999pt,.736461pt" to="132.785999pt,.736461pt" stroked="true" strokeweight=".441pt" strokecolor="#000000">
                <v:stroke dashstyle="solid"/>
                <w10:wrap type="none"/>
              </v:line>
            </w:pict>
          </mc:Fallback>
        </mc:AlternateContent>
      </w:r>
      <w:r>
        <w:rPr>
          <w:sz w:val="14"/>
        </w:rPr>
        <mc:AlternateContent>
          <mc:Choice Requires="wps">
            <w:drawing>
              <wp:anchor distT="0" distB="0" distL="0" distR="0" allowOverlap="1" layoutInCell="1" locked="0" behindDoc="0" simplePos="0" relativeHeight="15748608">
                <wp:simplePos x="0" y="0"/>
                <wp:positionH relativeFrom="page">
                  <wp:posOffset>2938995</wp:posOffset>
                </wp:positionH>
                <wp:positionV relativeFrom="paragraph">
                  <wp:posOffset>9353</wp:posOffset>
                </wp:positionV>
                <wp:extent cx="4635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6355" cy="1270"/>
                        </a:xfrm>
                        <a:custGeom>
                          <a:avLst/>
                          <a:gdLst/>
                          <a:ahLst/>
                          <a:cxnLst/>
                          <a:rect l="l" t="t" r="r" b="b"/>
                          <a:pathLst>
                            <a:path w="46355" h="0">
                              <a:moveTo>
                                <a:pt x="0" y="0"/>
                              </a:moveTo>
                              <a:lnTo>
                                <a:pt x="45948"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31.417007pt,.736461pt" to="235.035007pt,.736461pt" stroked="true" strokeweight=".441pt" strokecolor="#000000">
                <v:stroke dashstyle="solid"/>
                <w10:wrap type="none"/>
              </v:line>
            </w:pict>
          </mc:Fallback>
        </mc:AlternateContent>
      </w:r>
      <w:r>
        <w:rPr>
          <w:spacing w:val="-10"/>
          <w:w w:val="105"/>
          <w:sz w:val="14"/>
        </w:rPr>
        <w:t>4</w:t>
      </w:r>
      <w:r>
        <w:rPr>
          <w:sz w:val="14"/>
        </w:rPr>
        <w:tab/>
      </w:r>
      <w:r>
        <w:rPr>
          <w:spacing w:val="-10"/>
          <w:w w:val="105"/>
          <w:sz w:val="14"/>
        </w:rPr>
        <w:t>4</w:t>
      </w:r>
    </w:p>
    <w:p>
      <w:pPr>
        <w:pStyle w:val="BodyText"/>
        <w:spacing w:line="208" w:lineRule="auto" w:before="13"/>
        <w:ind w:left="402" w:right="105" w:hanging="303"/>
        <w:jc w:val="both"/>
      </w:pPr>
      <w:r>
        <w:rPr/>
        <w:t>-</w:t>
      </w:r>
      <w:r>
        <w:rPr>
          <w:spacing w:val="40"/>
        </w:rPr>
        <w:t>  </w:t>
      </w:r>
      <w:r>
        <w:rPr>
          <w:i/>
        </w:rPr>
        <w:t>Step</w:t>
      </w:r>
      <w:r>
        <w:rPr>
          <w:i/>
          <w:spacing w:val="-12"/>
        </w:rPr>
        <w:t> </w:t>
      </w:r>
      <w:r>
        <w:rPr>
          <w:i/>
        </w:rPr>
        <w:t>2</w:t>
      </w:r>
      <w:r>
        <w:rPr/>
        <w:t>:</w:t>
      </w:r>
      <w:r>
        <w:rPr>
          <w:spacing w:val="-11"/>
        </w:rPr>
        <w:t> </w:t>
      </w:r>
      <w:r>
        <w:rPr/>
        <w:t>A</w:t>
      </w:r>
      <w:r>
        <w:rPr>
          <w:spacing w:val="-12"/>
        </w:rPr>
        <w:t> </w:t>
      </w:r>
      <w:r>
        <w:rPr/>
        <w:t>set</w:t>
      </w:r>
      <w:r>
        <w:rPr>
          <w:spacing w:val="-11"/>
        </w:rPr>
        <w:t> </w:t>
      </w:r>
      <w:r>
        <w:rPr/>
        <w:t>of</w:t>
      </w:r>
      <w:r>
        <w:rPr>
          <w:spacing w:val="-12"/>
        </w:rPr>
        <w:t> </w:t>
      </w:r>
      <w:r>
        <w:rPr/>
        <w:t>neighbor</w:t>
      </w:r>
      <w:r>
        <w:rPr>
          <w:spacing w:val="-11"/>
        </w:rPr>
        <w:t> </w:t>
      </w:r>
      <w:r>
        <w:rPr/>
        <w:t>drugs</w:t>
      </w:r>
      <w:r>
        <w:rPr>
          <w:spacing w:val="-12"/>
        </w:rPr>
        <w:t> </w:t>
      </w:r>
      <w:r>
        <w:rPr/>
        <w:t>of</w:t>
      </w:r>
      <w:r>
        <w:rPr>
          <w:spacing w:val="-11"/>
        </w:rPr>
        <w:t> </w:t>
      </w:r>
      <w:r>
        <w:rPr/>
        <w:t>the</w:t>
      </w:r>
      <w:r>
        <w:rPr>
          <w:spacing w:val="-12"/>
        </w:rPr>
        <w:t> </w:t>
      </w:r>
      <w:r>
        <w:rPr/>
        <w:t>target</w:t>
      </w:r>
      <w:r>
        <w:rPr>
          <w:spacing w:val="-11"/>
        </w:rPr>
        <w:t> </w:t>
      </w:r>
      <w:r>
        <w:rPr/>
        <w:t>drug</w:t>
      </w:r>
      <w:r>
        <w:rPr>
          <w:spacing w:val="-12"/>
        </w:rPr>
        <w:t> </w:t>
      </w:r>
      <w:r>
        <w:rPr>
          <w:rFonts w:ascii="Calibri" w:hAnsi="Calibri"/>
          <w:i/>
        </w:rPr>
        <w:t>d </w:t>
      </w:r>
      <w:r>
        <w:rPr/>
        <w:t>are</w:t>
      </w:r>
      <w:r>
        <w:rPr>
          <w:spacing w:val="-12"/>
        </w:rPr>
        <w:t> </w:t>
      </w:r>
      <w:r>
        <w:rPr/>
        <w:t>determined</w:t>
      </w:r>
      <w:r>
        <w:rPr>
          <w:spacing w:val="-11"/>
        </w:rPr>
        <w:t> </w:t>
      </w:r>
      <w:r>
        <w:rPr/>
        <w:t>by</w:t>
      </w:r>
      <w:r>
        <w:rPr>
          <w:spacing w:val="-12"/>
        </w:rPr>
        <w:t> </w:t>
      </w:r>
      <w:r>
        <w:rPr/>
        <w:t>filtering</w:t>
      </w:r>
      <w:r>
        <w:rPr>
          <w:spacing w:val="-10"/>
        </w:rPr>
        <w:t> </w:t>
      </w:r>
      <w:r>
        <w:rPr/>
        <w:t>similarity scores</w:t>
      </w:r>
      <w:r>
        <w:rPr/>
        <w:t> with a pre-defined threshold </w:t>
      </w:r>
      <w:r>
        <w:rPr>
          <w:rFonts w:ascii="Calibri" w:hAnsi="Calibri"/>
          <w:i/>
        </w:rPr>
        <w:t>θ</w:t>
      </w:r>
      <w:r>
        <w:rPr>
          <w:rFonts w:ascii="Calibri" w:hAnsi="Calibri"/>
          <w:i/>
          <w:spacing w:val="-11"/>
        </w:rPr>
        <w:t> </w:t>
      </w:r>
      <w:r>
        <w:rPr/>
        <w:t>. In this example, we assume </w:t>
      </w:r>
      <w:r>
        <w:rPr>
          <w:rFonts w:ascii="Calibri" w:hAnsi="Calibri"/>
          <w:i/>
        </w:rPr>
        <w:t>θ</w:t>
      </w:r>
      <w:r>
        <w:rPr>
          <w:rFonts w:ascii="Calibri" w:hAnsi="Calibri"/>
          <w:i/>
          <w:spacing w:val="40"/>
        </w:rPr>
        <w:t> </w:t>
      </w:r>
      <w:r>
        <w:rPr>
          <w:rFonts w:ascii="Lucida Sans Unicode" w:hAnsi="Lucida Sans Unicode"/>
        </w:rPr>
        <w:t>= </w:t>
      </w:r>
      <w:r>
        <w:rPr/>
        <w:t>0.5, which means only drugs </w:t>
      </w:r>
      <w:r>
        <w:rPr>
          <w:rFonts w:ascii="Calibri" w:hAnsi="Calibri"/>
          <w:i/>
        </w:rPr>
        <w:t>d</w:t>
      </w:r>
      <w:r>
        <w:rPr>
          <w:vertAlign w:val="subscript"/>
        </w:rPr>
        <w:t>1</w:t>
      </w:r>
      <w:r>
        <w:rPr>
          <w:vertAlign w:val="baseline"/>
        </w:rPr>
        <w:t> and </w:t>
      </w:r>
      <w:r>
        <w:rPr>
          <w:rFonts w:ascii="Calibri" w:hAnsi="Calibri"/>
          <w:i/>
          <w:vertAlign w:val="baseline"/>
        </w:rPr>
        <w:t>d</w:t>
      </w:r>
      <w:r>
        <w:rPr>
          <w:vertAlign w:val="subscript"/>
        </w:rPr>
        <w:t>3</w:t>
      </w:r>
      <w:r>
        <w:rPr>
          <w:vertAlign w:val="baseline"/>
        </w:rPr>
        <w:t> are selected to be the neighbors of </w:t>
      </w:r>
      <w:r>
        <w:rPr>
          <w:rFonts w:ascii="Calibri" w:hAnsi="Calibri"/>
          <w:i/>
          <w:vertAlign w:val="baseline"/>
        </w:rPr>
        <w:t>d</w:t>
      </w:r>
      <w:r>
        <w:rPr>
          <w:vertAlign w:val="baseline"/>
        </w:rPr>
        <w:t>.</w:t>
      </w:r>
    </w:p>
    <w:p>
      <w:pPr>
        <w:pStyle w:val="BodyText"/>
        <w:spacing w:before="166"/>
      </w:pPr>
    </w:p>
    <w:p>
      <w:pPr>
        <w:spacing w:before="0"/>
        <w:ind w:left="68" w:right="0" w:firstLine="0"/>
        <w:jc w:val="left"/>
        <w:rPr>
          <w:rFonts w:ascii="Calibri" w:hAnsi="Calibri"/>
          <w:i/>
          <w:sz w:val="16"/>
        </w:rPr>
      </w:pPr>
      <w:bookmarkStart w:name="_bookmark15" w:id="45"/>
      <w:bookmarkEnd w:id="45"/>
      <w:r>
        <w:rPr/>
      </w:r>
      <w:r>
        <w:rPr>
          <w:rFonts w:ascii="Arial" w:hAnsi="Arial"/>
          <w:b/>
          <w:sz w:val="16"/>
        </w:rPr>
        <w:t>Table</w:t>
      </w:r>
      <w:r>
        <w:rPr>
          <w:rFonts w:ascii="Arial" w:hAnsi="Arial"/>
          <w:b/>
          <w:spacing w:val="-12"/>
          <w:sz w:val="16"/>
        </w:rPr>
        <w:t> </w:t>
      </w:r>
      <w:r>
        <w:rPr>
          <w:rFonts w:ascii="Arial" w:hAnsi="Arial"/>
          <w:b/>
          <w:sz w:val="16"/>
        </w:rPr>
        <w:t>3</w:t>
      </w:r>
      <w:r>
        <w:rPr>
          <w:rFonts w:ascii="Arial" w:hAnsi="Arial"/>
          <w:b/>
          <w:spacing w:val="40"/>
          <w:sz w:val="16"/>
        </w:rPr>
        <w:t> </w:t>
      </w:r>
      <w:r>
        <w:rPr>
          <w:sz w:val="16"/>
        </w:rPr>
        <w:t>Example 2 - An example of drugs and corresponding side effects. Values ‘0’ or ‘1’ represents the</w:t>
      </w:r>
      <w:r>
        <w:rPr>
          <w:spacing w:val="40"/>
          <w:sz w:val="16"/>
        </w:rPr>
        <w:t> </w:t>
      </w:r>
      <w:r>
        <w:rPr>
          <w:sz w:val="16"/>
        </w:rPr>
        <w:t>absence or presence of side effects </w:t>
      </w:r>
      <w:r>
        <w:rPr>
          <w:rFonts w:ascii="Calibri" w:hAnsi="Calibri"/>
          <w:i/>
          <w:w w:val="130"/>
          <w:sz w:val="16"/>
        </w:rPr>
        <w:t>s</w:t>
      </w:r>
      <w:r>
        <w:rPr>
          <w:rFonts w:ascii="Calibri" w:hAnsi="Calibri"/>
          <w:i/>
          <w:w w:val="130"/>
          <w:sz w:val="16"/>
          <w:vertAlign w:val="subscript"/>
        </w:rPr>
        <w:t>j</w:t>
      </w:r>
      <w:r>
        <w:rPr>
          <w:rFonts w:ascii="Calibri" w:hAnsi="Calibri"/>
          <w:i/>
          <w:w w:val="130"/>
          <w:sz w:val="16"/>
          <w:vertAlign w:val="baseline"/>
        </w:rPr>
        <w:t> </w:t>
      </w:r>
      <w:r>
        <w:rPr>
          <w:sz w:val="16"/>
          <w:vertAlign w:val="baseline"/>
        </w:rPr>
        <w:t>for drug </w:t>
      </w:r>
      <w:r>
        <w:rPr>
          <w:rFonts w:ascii="Calibri" w:hAnsi="Calibri"/>
          <w:i/>
          <w:w w:val="130"/>
          <w:sz w:val="16"/>
          <w:vertAlign w:val="baseline"/>
        </w:rPr>
        <w:t>d</w:t>
      </w:r>
      <w:r>
        <w:rPr>
          <w:rFonts w:ascii="Calibri" w:hAnsi="Calibri"/>
          <w:i/>
          <w:w w:val="130"/>
          <w:sz w:val="16"/>
          <w:vertAlign w:val="subscript"/>
        </w:rPr>
        <w:t>i</w:t>
      </w:r>
    </w:p>
    <w:p>
      <w:pPr>
        <w:pStyle w:val="BodyText"/>
        <w:spacing w:before="1"/>
        <w:rPr>
          <w:rFonts w:ascii="Calibri"/>
          <w:i/>
          <w:sz w:val="6"/>
        </w:rPr>
      </w:pPr>
    </w:p>
    <w:tbl>
      <w:tblPr>
        <w:tblW w:w="0" w:type="auto"/>
        <w:jc w:val="left"/>
        <w:tblInd w:w="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7"/>
        <w:gridCol w:w="874"/>
        <w:gridCol w:w="683"/>
        <w:gridCol w:w="997"/>
        <w:gridCol w:w="997"/>
        <w:gridCol w:w="997"/>
        <w:gridCol w:w="570"/>
      </w:tblGrid>
      <w:tr>
        <w:trPr>
          <w:trHeight w:val="373" w:hRule="atLeast"/>
        </w:trPr>
        <w:tc>
          <w:tcPr>
            <w:tcW w:w="1797" w:type="dxa"/>
            <w:tcBorders>
              <w:top w:val="single" w:sz="4" w:space="0" w:color="000000"/>
            </w:tcBorders>
          </w:tcPr>
          <w:p>
            <w:pPr>
              <w:pStyle w:val="TableParagraph"/>
              <w:spacing w:before="91"/>
              <w:rPr>
                <w:sz w:val="16"/>
              </w:rPr>
            </w:pPr>
            <w:r>
              <w:rPr>
                <w:spacing w:val="-2"/>
                <w:sz w:val="16"/>
              </w:rPr>
              <w:t>Drugs</w:t>
            </w:r>
          </w:p>
        </w:tc>
        <w:tc>
          <w:tcPr>
            <w:tcW w:w="874" w:type="dxa"/>
            <w:tcBorders>
              <w:top w:val="single" w:sz="4" w:space="0" w:color="000000"/>
              <w:bottom w:val="single" w:sz="4" w:space="0" w:color="000000"/>
            </w:tcBorders>
          </w:tcPr>
          <w:p>
            <w:pPr>
              <w:pStyle w:val="TableParagraph"/>
              <w:spacing w:before="91"/>
              <w:rPr>
                <w:sz w:val="16"/>
              </w:rPr>
            </w:pPr>
            <w:r>
              <w:rPr>
                <w:sz w:val="16"/>
              </w:rPr>
              <w:t>Side</w:t>
            </w:r>
            <w:r>
              <w:rPr>
                <w:spacing w:val="-3"/>
                <w:sz w:val="16"/>
              </w:rPr>
              <w:t> </w:t>
            </w:r>
            <w:r>
              <w:rPr>
                <w:spacing w:val="-2"/>
                <w:sz w:val="16"/>
              </w:rPr>
              <w:t>effects</w:t>
            </w:r>
          </w:p>
        </w:tc>
        <w:tc>
          <w:tcPr>
            <w:tcW w:w="4244" w:type="dxa"/>
            <w:gridSpan w:val="5"/>
            <w:tcBorders>
              <w:top w:val="single" w:sz="4" w:space="0" w:color="000000"/>
              <w:bottom w:val="single" w:sz="4" w:space="0" w:color="000000"/>
            </w:tcBorders>
          </w:tcPr>
          <w:p>
            <w:pPr>
              <w:pStyle w:val="TableParagraph"/>
              <w:spacing w:before="0"/>
              <w:rPr>
                <w:sz w:val="18"/>
              </w:rPr>
            </w:pPr>
          </w:p>
        </w:tc>
      </w:tr>
      <w:tr>
        <w:trPr>
          <w:trHeight w:val="361" w:hRule="atLeast"/>
        </w:trPr>
        <w:tc>
          <w:tcPr>
            <w:tcW w:w="1797" w:type="dxa"/>
            <w:tcBorders>
              <w:bottom w:val="single" w:sz="8" w:space="0" w:color="000000"/>
            </w:tcBorders>
          </w:tcPr>
          <w:p>
            <w:pPr>
              <w:pStyle w:val="TableParagraph"/>
              <w:spacing w:before="0"/>
              <w:rPr>
                <w:sz w:val="18"/>
              </w:rPr>
            </w:pPr>
          </w:p>
        </w:tc>
        <w:tc>
          <w:tcPr>
            <w:tcW w:w="874" w:type="dxa"/>
            <w:tcBorders>
              <w:top w:val="single" w:sz="4" w:space="0" w:color="000000"/>
              <w:bottom w:val="single" w:sz="8" w:space="0" w:color="000000"/>
            </w:tcBorders>
          </w:tcPr>
          <w:p>
            <w:pPr>
              <w:pStyle w:val="TableParagraph"/>
              <w:spacing w:before="78"/>
              <w:rPr>
                <w:sz w:val="16"/>
              </w:rPr>
            </w:pPr>
            <w:r>
              <w:rPr>
                <w:rFonts w:ascii="Calibri"/>
                <w:i/>
                <w:spacing w:val="-5"/>
                <w:w w:val="110"/>
                <w:sz w:val="16"/>
              </w:rPr>
              <w:t>s</w:t>
            </w:r>
            <w:r>
              <w:rPr>
                <w:spacing w:val="-5"/>
                <w:w w:val="110"/>
                <w:sz w:val="16"/>
                <w:vertAlign w:val="subscript"/>
              </w:rPr>
              <w:t>1</w:t>
            </w:r>
          </w:p>
        </w:tc>
        <w:tc>
          <w:tcPr>
            <w:tcW w:w="683" w:type="dxa"/>
            <w:tcBorders>
              <w:top w:val="single" w:sz="4" w:space="0" w:color="000000"/>
              <w:bottom w:val="single" w:sz="8" w:space="0" w:color="000000"/>
            </w:tcBorders>
          </w:tcPr>
          <w:p>
            <w:pPr>
              <w:pStyle w:val="TableParagraph"/>
              <w:spacing w:before="78"/>
              <w:ind w:left="123"/>
              <w:rPr>
                <w:sz w:val="16"/>
              </w:rPr>
            </w:pPr>
            <w:r>
              <w:rPr>
                <w:rFonts w:ascii="Calibri"/>
                <w:i/>
                <w:spacing w:val="-5"/>
                <w:w w:val="110"/>
                <w:sz w:val="16"/>
              </w:rPr>
              <w:t>s</w:t>
            </w:r>
            <w:r>
              <w:rPr>
                <w:spacing w:val="-5"/>
                <w:w w:val="110"/>
                <w:sz w:val="16"/>
                <w:vertAlign w:val="subscript"/>
              </w:rPr>
              <w:t>2</w:t>
            </w:r>
          </w:p>
        </w:tc>
        <w:tc>
          <w:tcPr>
            <w:tcW w:w="997" w:type="dxa"/>
            <w:tcBorders>
              <w:top w:val="single" w:sz="4" w:space="0" w:color="000000"/>
              <w:bottom w:val="single" w:sz="8" w:space="0" w:color="000000"/>
            </w:tcBorders>
          </w:tcPr>
          <w:p>
            <w:pPr>
              <w:pStyle w:val="TableParagraph"/>
              <w:spacing w:before="78"/>
              <w:ind w:left="41" w:right="39"/>
              <w:jc w:val="center"/>
              <w:rPr>
                <w:sz w:val="16"/>
              </w:rPr>
            </w:pPr>
            <w:r>
              <w:rPr>
                <w:rFonts w:ascii="Calibri"/>
                <w:i/>
                <w:spacing w:val="-5"/>
                <w:w w:val="110"/>
                <w:sz w:val="16"/>
              </w:rPr>
              <w:t>s</w:t>
            </w:r>
            <w:r>
              <w:rPr>
                <w:spacing w:val="-5"/>
                <w:w w:val="110"/>
                <w:sz w:val="16"/>
                <w:vertAlign w:val="subscript"/>
              </w:rPr>
              <w:t>3</w:t>
            </w:r>
          </w:p>
        </w:tc>
        <w:tc>
          <w:tcPr>
            <w:tcW w:w="997" w:type="dxa"/>
            <w:tcBorders>
              <w:top w:val="single" w:sz="4" w:space="0" w:color="000000"/>
              <w:bottom w:val="single" w:sz="8" w:space="0" w:color="000000"/>
            </w:tcBorders>
          </w:tcPr>
          <w:p>
            <w:pPr>
              <w:pStyle w:val="TableParagraph"/>
              <w:spacing w:before="78"/>
              <w:ind w:left="41" w:right="39"/>
              <w:jc w:val="center"/>
              <w:rPr>
                <w:sz w:val="16"/>
              </w:rPr>
            </w:pPr>
            <w:r>
              <w:rPr>
                <w:rFonts w:ascii="Calibri"/>
                <w:i/>
                <w:spacing w:val="-5"/>
                <w:w w:val="110"/>
                <w:sz w:val="16"/>
              </w:rPr>
              <w:t>s</w:t>
            </w:r>
            <w:r>
              <w:rPr>
                <w:spacing w:val="-5"/>
                <w:w w:val="110"/>
                <w:sz w:val="16"/>
                <w:vertAlign w:val="subscript"/>
              </w:rPr>
              <w:t>4</w:t>
            </w:r>
          </w:p>
        </w:tc>
        <w:tc>
          <w:tcPr>
            <w:tcW w:w="997" w:type="dxa"/>
            <w:tcBorders>
              <w:top w:val="single" w:sz="4" w:space="0" w:color="000000"/>
              <w:bottom w:val="single" w:sz="8" w:space="0" w:color="000000"/>
            </w:tcBorders>
          </w:tcPr>
          <w:p>
            <w:pPr>
              <w:pStyle w:val="TableParagraph"/>
              <w:spacing w:before="78"/>
              <w:ind w:left="41" w:right="39"/>
              <w:jc w:val="center"/>
              <w:rPr>
                <w:sz w:val="16"/>
              </w:rPr>
            </w:pPr>
            <w:r>
              <w:rPr>
                <w:rFonts w:ascii="Calibri"/>
                <w:i/>
                <w:spacing w:val="-5"/>
                <w:w w:val="110"/>
                <w:sz w:val="16"/>
              </w:rPr>
              <w:t>s</w:t>
            </w:r>
            <w:r>
              <w:rPr>
                <w:spacing w:val="-5"/>
                <w:w w:val="110"/>
                <w:sz w:val="16"/>
                <w:vertAlign w:val="subscript"/>
              </w:rPr>
              <w:t>5</w:t>
            </w:r>
          </w:p>
        </w:tc>
        <w:tc>
          <w:tcPr>
            <w:tcW w:w="570" w:type="dxa"/>
            <w:tcBorders>
              <w:top w:val="single" w:sz="4" w:space="0" w:color="000000"/>
              <w:bottom w:val="single" w:sz="8" w:space="0" w:color="000000"/>
            </w:tcBorders>
          </w:tcPr>
          <w:p>
            <w:pPr>
              <w:pStyle w:val="TableParagraph"/>
              <w:spacing w:before="78"/>
              <w:ind w:right="6"/>
              <w:jc w:val="right"/>
              <w:rPr>
                <w:sz w:val="16"/>
              </w:rPr>
            </w:pPr>
            <w:r>
              <w:rPr>
                <w:rFonts w:ascii="Calibri"/>
                <w:i/>
                <w:spacing w:val="-5"/>
                <w:w w:val="110"/>
                <w:sz w:val="16"/>
              </w:rPr>
              <w:t>s</w:t>
            </w:r>
            <w:r>
              <w:rPr>
                <w:spacing w:val="-5"/>
                <w:w w:val="110"/>
                <w:sz w:val="16"/>
                <w:vertAlign w:val="subscript"/>
              </w:rPr>
              <w:t>6</w:t>
            </w:r>
          </w:p>
        </w:tc>
      </w:tr>
      <w:tr>
        <w:trPr>
          <w:trHeight w:val="307" w:hRule="atLeast"/>
        </w:trPr>
        <w:tc>
          <w:tcPr>
            <w:tcW w:w="1797" w:type="dxa"/>
            <w:tcBorders>
              <w:top w:val="single" w:sz="8" w:space="0" w:color="000000"/>
            </w:tcBorders>
          </w:tcPr>
          <w:p>
            <w:pPr>
              <w:pStyle w:val="TableParagraph"/>
              <w:spacing w:before="86"/>
              <w:rPr>
                <w:sz w:val="16"/>
              </w:rPr>
            </w:pPr>
            <w:r>
              <w:rPr>
                <w:rFonts w:ascii="Calibri"/>
                <w:i/>
                <w:sz w:val="16"/>
              </w:rPr>
              <w:t>d</w:t>
            </w:r>
            <w:r>
              <w:rPr>
                <w:rFonts w:ascii="Calibri"/>
                <w:i/>
                <w:spacing w:val="9"/>
                <w:sz w:val="16"/>
              </w:rPr>
              <w:t> </w:t>
            </w:r>
            <w:r>
              <w:rPr>
                <w:sz w:val="16"/>
              </w:rPr>
              <w:t>(target</w:t>
            </w:r>
            <w:r>
              <w:rPr>
                <w:spacing w:val="-6"/>
                <w:sz w:val="16"/>
              </w:rPr>
              <w:t> </w:t>
            </w:r>
            <w:r>
              <w:rPr>
                <w:spacing w:val="-2"/>
                <w:sz w:val="16"/>
              </w:rPr>
              <w:t>drug)</w:t>
            </w:r>
          </w:p>
        </w:tc>
        <w:tc>
          <w:tcPr>
            <w:tcW w:w="874" w:type="dxa"/>
            <w:tcBorders>
              <w:top w:val="single" w:sz="8" w:space="0" w:color="000000"/>
            </w:tcBorders>
          </w:tcPr>
          <w:p>
            <w:pPr>
              <w:pStyle w:val="TableParagraph"/>
              <w:spacing w:before="89"/>
              <w:rPr>
                <w:sz w:val="16"/>
              </w:rPr>
            </w:pPr>
            <w:r>
              <w:rPr>
                <w:spacing w:val="-10"/>
                <w:sz w:val="16"/>
              </w:rPr>
              <w:t>1</w:t>
            </w:r>
          </w:p>
        </w:tc>
        <w:tc>
          <w:tcPr>
            <w:tcW w:w="683" w:type="dxa"/>
            <w:tcBorders>
              <w:top w:val="single" w:sz="8" w:space="0" w:color="000000"/>
            </w:tcBorders>
          </w:tcPr>
          <w:p>
            <w:pPr>
              <w:pStyle w:val="TableParagraph"/>
              <w:spacing w:before="89"/>
              <w:ind w:left="123"/>
              <w:rPr>
                <w:sz w:val="16"/>
              </w:rPr>
            </w:pPr>
            <w:r>
              <w:rPr>
                <w:spacing w:val="-10"/>
                <w:sz w:val="16"/>
              </w:rPr>
              <w:t>1</w:t>
            </w:r>
          </w:p>
        </w:tc>
        <w:tc>
          <w:tcPr>
            <w:tcW w:w="997" w:type="dxa"/>
            <w:tcBorders>
              <w:top w:val="single" w:sz="8" w:space="0" w:color="000000"/>
            </w:tcBorders>
          </w:tcPr>
          <w:p>
            <w:pPr>
              <w:pStyle w:val="TableParagraph"/>
              <w:spacing w:before="89"/>
              <w:ind w:left="2" w:right="40"/>
              <w:jc w:val="center"/>
              <w:rPr>
                <w:sz w:val="16"/>
              </w:rPr>
            </w:pPr>
            <w:r>
              <w:rPr>
                <w:spacing w:val="-10"/>
                <w:sz w:val="16"/>
              </w:rPr>
              <w:t>0</w:t>
            </w:r>
          </w:p>
        </w:tc>
        <w:tc>
          <w:tcPr>
            <w:tcW w:w="997" w:type="dxa"/>
            <w:tcBorders>
              <w:top w:val="single" w:sz="8" w:space="0" w:color="000000"/>
            </w:tcBorders>
          </w:tcPr>
          <w:p>
            <w:pPr>
              <w:pStyle w:val="TableParagraph"/>
              <w:spacing w:before="89"/>
              <w:ind w:left="2" w:right="40"/>
              <w:jc w:val="center"/>
              <w:rPr>
                <w:sz w:val="16"/>
              </w:rPr>
            </w:pPr>
            <w:r>
              <w:rPr>
                <w:spacing w:val="-10"/>
                <w:sz w:val="16"/>
              </w:rPr>
              <w:t>0</w:t>
            </w:r>
          </w:p>
        </w:tc>
        <w:tc>
          <w:tcPr>
            <w:tcW w:w="997" w:type="dxa"/>
            <w:tcBorders>
              <w:top w:val="single" w:sz="8" w:space="0" w:color="000000"/>
            </w:tcBorders>
          </w:tcPr>
          <w:p>
            <w:pPr>
              <w:pStyle w:val="TableParagraph"/>
              <w:spacing w:before="89"/>
              <w:ind w:left="2" w:right="39"/>
              <w:jc w:val="center"/>
              <w:rPr>
                <w:b/>
                <w:sz w:val="16"/>
              </w:rPr>
            </w:pPr>
            <w:r>
              <w:rPr>
                <w:b/>
                <w:spacing w:val="-10"/>
                <w:sz w:val="16"/>
              </w:rPr>
              <w:t>?</w:t>
            </w:r>
          </w:p>
        </w:tc>
        <w:tc>
          <w:tcPr>
            <w:tcW w:w="570" w:type="dxa"/>
            <w:tcBorders>
              <w:top w:val="single" w:sz="8" w:space="0" w:color="000000"/>
            </w:tcBorders>
          </w:tcPr>
          <w:p>
            <w:pPr>
              <w:pStyle w:val="TableParagraph"/>
              <w:spacing w:before="89"/>
              <w:ind w:right="49"/>
              <w:jc w:val="right"/>
              <w:rPr>
                <w:b/>
                <w:sz w:val="16"/>
              </w:rPr>
            </w:pPr>
            <w:r>
              <w:rPr>
                <w:b/>
                <w:spacing w:val="-10"/>
                <w:sz w:val="16"/>
              </w:rPr>
              <w:t>?</w:t>
            </w:r>
          </w:p>
        </w:tc>
      </w:tr>
      <w:tr>
        <w:trPr>
          <w:trHeight w:val="250" w:hRule="atLeast"/>
        </w:trPr>
        <w:tc>
          <w:tcPr>
            <w:tcW w:w="1797" w:type="dxa"/>
          </w:tcPr>
          <w:p>
            <w:pPr>
              <w:pStyle w:val="TableParagraph"/>
              <w:spacing w:before="22"/>
              <w:rPr>
                <w:sz w:val="16"/>
              </w:rPr>
            </w:pPr>
            <w:r>
              <w:rPr>
                <w:rFonts w:ascii="Calibri"/>
                <w:i/>
                <w:spacing w:val="-5"/>
                <w:w w:val="110"/>
                <w:sz w:val="16"/>
              </w:rPr>
              <w:t>d</w:t>
            </w:r>
            <w:r>
              <w:rPr>
                <w:spacing w:val="-5"/>
                <w:w w:val="110"/>
                <w:sz w:val="16"/>
                <w:vertAlign w:val="subscript"/>
              </w:rPr>
              <w:t>1</w:t>
            </w:r>
          </w:p>
        </w:tc>
        <w:tc>
          <w:tcPr>
            <w:tcW w:w="874" w:type="dxa"/>
          </w:tcPr>
          <w:p>
            <w:pPr>
              <w:pStyle w:val="TableParagraph"/>
              <w:spacing w:before="25"/>
              <w:rPr>
                <w:sz w:val="16"/>
              </w:rPr>
            </w:pPr>
            <w:r>
              <w:rPr>
                <w:spacing w:val="-10"/>
                <w:sz w:val="16"/>
              </w:rPr>
              <w:t>0</w:t>
            </w:r>
          </w:p>
        </w:tc>
        <w:tc>
          <w:tcPr>
            <w:tcW w:w="683" w:type="dxa"/>
          </w:tcPr>
          <w:p>
            <w:pPr>
              <w:pStyle w:val="TableParagraph"/>
              <w:spacing w:before="25"/>
              <w:ind w:left="123"/>
              <w:rPr>
                <w:sz w:val="16"/>
              </w:rPr>
            </w:pPr>
            <w:r>
              <w:rPr>
                <w:spacing w:val="-10"/>
                <w:sz w:val="16"/>
              </w:rPr>
              <w:t>1</w:t>
            </w:r>
          </w:p>
        </w:tc>
        <w:tc>
          <w:tcPr>
            <w:tcW w:w="997" w:type="dxa"/>
          </w:tcPr>
          <w:p>
            <w:pPr>
              <w:pStyle w:val="TableParagraph"/>
              <w:spacing w:before="25"/>
              <w:ind w:left="2" w:right="41"/>
              <w:jc w:val="center"/>
              <w:rPr>
                <w:sz w:val="16"/>
              </w:rPr>
            </w:pPr>
            <w:r>
              <w:rPr>
                <w:spacing w:val="-10"/>
                <w:sz w:val="16"/>
              </w:rPr>
              <w:t>0</w:t>
            </w:r>
          </w:p>
        </w:tc>
        <w:tc>
          <w:tcPr>
            <w:tcW w:w="997" w:type="dxa"/>
          </w:tcPr>
          <w:p>
            <w:pPr>
              <w:pStyle w:val="TableParagraph"/>
              <w:spacing w:before="25"/>
              <w:ind w:left="2" w:right="40"/>
              <w:jc w:val="center"/>
              <w:rPr>
                <w:sz w:val="16"/>
              </w:rPr>
            </w:pPr>
            <w:r>
              <w:rPr>
                <w:spacing w:val="-10"/>
                <w:sz w:val="16"/>
              </w:rPr>
              <w:t>1</w:t>
            </w:r>
          </w:p>
        </w:tc>
        <w:tc>
          <w:tcPr>
            <w:tcW w:w="997" w:type="dxa"/>
          </w:tcPr>
          <w:p>
            <w:pPr>
              <w:pStyle w:val="TableParagraph"/>
              <w:spacing w:before="25"/>
              <w:ind w:left="2" w:right="40"/>
              <w:jc w:val="center"/>
              <w:rPr>
                <w:sz w:val="16"/>
              </w:rPr>
            </w:pPr>
            <w:r>
              <w:rPr>
                <w:spacing w:val="-10"/>
                <w:sz w:val="16"/>
              </w:rPr>
              <w:t>0</w:t>
            </w:r>
          </w:p>
        </w:tc>
        <w:tc>
          <w:tcPr>
            <w:tcW w:w="570" w:type="dxa"/>
          </w:tcPr>
          <w:p>
            <w:pPr>
              <w:pStyle w:val="TableParagraph"/>
              <w:spacing w:before="25"/>
              <w:ind w:right="49"/>
              <w:jc w:val="right"/>
              <w:rPr>
                <w:sz w:val="16"/>
              </w:rPr>
            </w:pPr>
            <w:r>
              <w:rPr>
                <w:spacing w:val="-10"/>
                <w:sz w:val="16"/>
              </w:rPr>
              <w:t>1</w:t>
            </w:r>
          </w:p>
        </w:tc>
      </w:tr>
      <w:tr>
        <w:trPr>
          <w:trHeight w:val="244" w:hRule="atLeast"/>
        </w:trPr>
        <w:tc>
          <w:tcPr>
            <w:tcW w:w="1797" w:type="dxa"/>
          </w:tcPr>
          <w:p>
            <w:pPr>
              <w:pStyle w:val="TableParagraph"/>
              <w:spacing w:before="16"/>
              <w:rPr>
                <w:sz w:val="16"/>
              </w:rPr>
            </w:pPr>
            <w:r>
              <w:rPr>
                <w:rFonts w:ascii="Calibri"/>
                <w:i/>
                <w:spacing w:val="-5"/>
                <w:w w:val="110"/>
                <w:sz w:val="16"/>
              </w:rPr>
              <w:t>d</w:t>
            </w:r>
            <w:r>
              <w:rPr>
                <w:spacing w:val="-5"/>
                <w:w w:val="110"/>
                <w:sz w:val="16"/>
                <w:vertAlign w:val="subscript"/>
              </w:rPr>
              <w:t>2</w:t>
            </w:r>
          </w:p>
        </w:tc>
        <w:tc>
          <w:tcPr>
            <w:tcW w:w="874" w:type="dxa"/>
          </w:tcPr>
          <w:p>
            <w:pPr>
              <w:pStyle w:val="TableParagraph"/>
              <w:rPr>
                <w:sz w:val="16"/>
              </w:rPr>
            </w:pPr>
            <w:r>
              <w:rPr>
                <w:spacing w:val="-10"/>
                <w:sz w:val="16"/>
              </w:rPr>
              <w:t>1</w:t>
            </w:r>
          </w:p>
        </w:tc>
        <w:tc>
          <w:tcPr>
            <w:tcW w:w="683" w:type="dxa"/>
          </w:tcPr>
          <w:p>
            <w:pPr>
              <w:pStyle w:val="TableParagraph"/>
              <w:ind w:left="123"/>
              <w:rPr>
                <w:sz w:val="16"/>
              </w:rPr>
            </w:pPr>
            <w:r>
              <w:rPr>
                <w:spacing w:val="-10"/>
                <w:sz w:val="16"/>
              </w:rPr>
              <w:t>0</w:t>
            </w:r>
          </w:p>
        </w:tc>
        <w:tc>
          <w:tcPr>
            <w:tcW w:w="997" w:type="dxa"/>
          </w:tcPr>
          <w:p>
            <w:pPr>
              <w:pStyle w:val="TableParagraph"/>
              <w:ind w:left="2" w:right="41"/>
              <w:jc w:val="center"/>
              <w:rPr>
                <w:sz w:val="16"/>
              </w:rPr>
            </w:pPr>
            <w:r>
              <w:rPr>
                <w:spacing w:val="-10"/>
                <w:sz w:val="16"/>
              </w:rPr>
              <w:t>1</w:t>
            </w:r>
          </w:p>
        </w:tc>
        <w:tc>
          <w:tcPr>
            <w:tcW w:w="997" w:type="dxa"/>
          </w:tcPr>
          <w:p>
            <w:pPr>
              <w:pStyle w:val="TableParagraph"/>
              <w:ind w:left="2" w:right="40"/>
              <w:jc w:val="center"/>
              <w:rPr>
                <w:sz w:val="16"/>
              </w:rPr>
            </w:pPr>
            <w:r>
              <w:rPr>
                <w:spacing w:val="-10"/>
                <w:sz w:val="16"/>
              </w:rPr>
              <w:t>1</w:t>
            </w:r>
          </w:p>
        </w:tc>
        <w:tc>
          <w:tcPr>
            <w:tcW w:w="997" w:type="dxa"/>
          </w:tcPr>
          <w:p>
            <w:pPr>
              <w:pStyle w:val="TableParagraph"/>
              <w:ind w:left="2" w:right="40"/>
              <w:jc w:val="center"/>
              <w:rPr>
                <w:sz w:val="16"/>
              </w:rPr>
            </w:pPr>
            <w:r>
              <w:rPr>
                <w:spacing w:val="-10"/>
                <w:sz w:val="16"/>
              </w:rPr>
              <w:t>0</w:t>
            </w:r>
          </w:p>
        </w:tc>
        <w:tc>
          <w:tcPr>
            <w:tcW w:w="570" w:type="dxa"/>
          </w:tcPr>
          <w:p>
            <w:pPr>
              <w:pStyle w:val="TableParagraph"/>
              <w:ind w:right="49"/>
              <w:jc w:val="right"/>
              <w:rPr>
                <w:sz w:val="16"/>
              </w:rPr>
            </w:pPr>
            <w:r>
              <w:rPr>
                <w:spacing w:val="-10"/>
                <w:sz w:val="16"/>
              </w:rPr>
              <w:t>1</w:t>
            </w:r>
          </w:p>
        </w:tc>
      </w:tr>
      <w:tr>
        <w:trPr>
          <w:trHeight w:val="244" w:hRule="atLeast"/>
        </w:trPr>
        <w:tc>
          <w:tcPr>
            <w:tcW w:w="1797" w:type="dxa"/>
          </w:tcPr>
          <w:p>
            <w:pPr>
              <w:pStyle w:val="TableParagraph"/>
              <w:spacing w:before="16"/>
              <w:rPr>
                <w:sz w:val="16"/>
              </w:rPr>
            </w:pPr>
            <w:r>
              <w:rPr>
                <w:rFonts w:ascii="Calibri"/>
                <w:i/>
                <w:spacing w:val="-5"/>
                <w:w w:val="110"/>
                <w:sz w:val="16"/>
              </w:rPr>
              <w:t>d</w:t>
            </w:r>
            <w:r>
              <w:rPr>
                <w:spacing w:val="-5"/>
                <w:w w:val="110"/>
                <w:sz w:val="16"/>
                <w:vertAlign w:val="subscript"/>
              </w:rPr>
              <w:t>3</w:t>
            </w:r>
          </w:p>
        </w:tc>
        <w:tc>
          <w:tcPr>
            <w:tcW w:w="874" w:type="dxa"/>
          </w:tcPr>
          <w:p>
            <w:pPr>
              <w:pStyle w:val="TableParagraph"/>
              <w:rPr>
                <w:sz w:val="16"/>
              </w:rPr>
            </w:pPr>
            <w:r>
              <w:rPr>
                <w:spacing w:val="-10"/>
                <w:sz w:val="16"/>
              </w:rPr>
              <w:t>1</w:t>
            </w:r>
          </w:p>
        </w:tc>
        <w:tc>
          <w:tcPr>
            <w:tcW w:w="683" w:type="dxa"/>
          </w:tcPr>
          <w:p>
            <w:pPr>
              <w:pStyle w:val="TableParagraph"/>
              <w:ind w:left="123"/>
              <w:rPr>
                <w:sz w:val="16"/>
              </w:rPr>
            </w:pPr>
            <w:r>
              <w:rPr>
                <w:spacing w:val="-10"/>
                <w:sz w:val="16"/>
              </w:rPr>
              <w:t>1</w:t>
            </w:r>
          </w:p>
        </w:tc>
        <w:tc>
          <w:tcPr>
            <w:tcW w:w="997" w:type="dxa"/>
          </w:tcPr>
          <w:p>
            <w:pPr>
              <w:pStyle w:val="TableParagraph"/>
              <w:ind w:left="2" w:right="41"/>
              <w:jc w:val="center"/>
              <w:rPr>
                <w:sz w:val="16"/>
              </w:rPr>
            </w:pPr>
            <w:r>
              <w:rPr>
                <w:spacing w:val="-10"/>
                <w:sz w:val="16"/>
              </w:rPr>
              <w:t>0</w:t>
            </w:r>
          </w:p>
        </w:tc>
        <w:tc>
          <w:tcPr>
            <w:tcW w:w="997" w:type="dxa"/>
          </w:tcPr>
          <w:p>
            <w:pPr>
              <w:pStyle w:val="TableParagraph"/>
              <w:ind w:left="2" w:right="40"/>
              <w:jc w:val="center"/>
              <w:rPr>
                <w:sz w:val="16"/>
              </w:rPr>
            </w:pPr>
            <w:r>
              <w:rPr>
                <w:spacing w:val="-10"/>
                <w:sz w:val="16"/>
              </w:rPr>
              <w:t>1</w:t>
            </w:r>
          </w:p>
        </w:tc>
        <w:tc>
          <w:tcPr>
            <w:tcW w:w="997" w:type="dxa"/>
          </w:tcPr>
          <w:p>
            <w:pPr>
              <w:pStyle w:val="TableParagraph"/>
              <w:ind w:left="2" w:right="40"/>
              <w:jc w:val="center"/>
              <w:rPr>
                <w:sz w:val="16"/>
              </w:rPr>
            </w:pPr>
            <w:r>
              <w:rPr>
                <w:spacing w:val="-10"/>
                <w:sz w:val="16"/>
              </w:rPr>
              <w:t>1</w:t>
            </w:r>
          </w:p>
        </w:tc>
        <w:tc>
          <w:tcPr>
            <w:tcW w:w="570" w:type="dxa"/>
          </w:tcPr>
          <w:p>
            <w:pPr>
              <w:pStyle w:val="TableParagraph"/>
              <w:ind w:right="49"/>
              <w:jc w:val="right"/>
              <w:rPr>
                <w:sz w:val="16"/>
              </w:rPr>
            </w:pPr>
            <w:r>
              <w:rPr>
                <w:spacing w:val="-10"/>
                <w:sz w:val="16"/>
              </w:rPr>
              <w:t>1</w:t>
            </w:r>
          </w:p>
        </w:tc>
      </w:tr>
      <w:tr>
        <w:trPr>
          <w:trHeight w:val="301" w:hRule="atLeast"/>
        </w:trPr>
        <w:tc>
          <w:tcPr>
            <w:tcW w:w="1797" w:type="dxa"/>
            <w:tcBorders>
              <w:bottom w:val="single" w:sz="4" w:space="0" w:color="000000"/>
            </w:tcBorders>
          </w:tcPr>
          <w:p>
            <w:pPr>
              <w:pStyle w:val="TableParagraph"/>
              <w:spacing w:before="16"/>
              <w:rPr>
                <w:sz w:val="16"/>
              </w:rPr>
            </w:pPr>
            <w:r>
              <w:rPr>
                <w:rFonts w:ascii="Calibri"/>
                <w:i/>
                <w:spacing w:val="-5"/>
                <w:w w:val="110"/>
                <w:sz w:val="16"/>
              </w:rPr>
              <w:t>d</w:t>
            </w:r>
            <w:r>
              <w:rPr>
                <w:spacing w:val="-5"/>
                <w:w w:val="110"/>
                <w:sz w:val="16"/>
                <w:vertAlign w:val="subscript"/>
              </w:rPr>
              <w:t>4</w:t>
            </w:r>
          </w:p>
        </w:tc>
        <w:tc>
          <w:tcPr>
            <w:tcW w:w="874" w:type="dxa"/>
            <w:tcBorders>
              <w:bottom w:val="single" w:sz="4" w:space="0" w:color="000000"/>
            </w:tcBorders>
          </w:tcPr>
          <w:p>
            <w:pPr>
              <w:pStyle w:val="TableParagraph"/>
              <w:rPr>
                <w:sz w:val="16"/>
              </w:rPr>
            </w:pPr>
            <w:r>
              <w:rPr>
                <w:spacing w:val="-10"/>
                <w:sz w:val="16"/>
              </w:rPr>
              <w:t>0</w:t>
            </w:r>
          </w:p>
        </w:tc>
        <w:tc>
          <w:tcPr>
            <w:tcW w:w="683" w:type="dxa"/>
            <w:tcBorders>
              <w:bottom w:val="single" w:sz="4" w:space="0" w:color="000000"/>
            </w:tcBorders>
          </w:tcPr>
          <w:p>
            <w:pPr>
              <w:pStyle w:val="TableParagraph"/>
              <w:ind w:left="123"/>
              <w:rPr>
                <w:sz w:val="16"/>
              </w:rPr>
            </w:pPr>
            <w:r>
              <w:rPr>
                <w:spacing w:val="-10"/>
                <w:sz w:val="16"/>
              </w:rPr>
              <w:t>1</w:t>
            </w:r>
          </w:p>
        </w:tc>
        <w:tc>
          <w:tcPr>
            <w:tcW w:w="997" w:type="dxa"/>
            <w:tcBorders>
              <w:bottom w:val="single" w:sz="4" w:space="0" w:color="000000"/>
            </w:tcBorders>
          </w:tcPr>
          <w:p>
            <w:pPr>
              <w:pStyle w:val="TableParagraph"/>
              <w:ind w:left="2" w:right="41"/>
              <w:jc w:val="center"/>
              <w:rPr>
                <w:sz w:val="16"/>
              </w:rPr>
            </w:pPr>
            <w:r>
              <w:rPr>
                <w:spacing w:val="-10"/>
                <w:sz w:val="16"/>
              </w:rPr>
              <w:t>1</w:t>
            </w:r>
          </w:p>
        </w:tc>
        <w:tc>
          <w:tcPr>
            <w:tcW w:w="997" w:type="dxa"/>
            <w:tcBorders>
              <w:bottom w:val="single" w:sz="4" w:space="0" w:color="000000"/>
            </w:tcBorders>
          </w:tcPr>
          <w:p>
            <w:pPr>
              <w:pStyle w:val="TableParagraph"/>
              <w:ind w:left="2" w:right="40"/>
              <w:jc w:val="center"/>
              <w:rPr>
                <w:sz w:val="16"/>
              </w:rPr>
            </w:pPr>
            <w:r>
              <w:rPr>
                <w:spacing w:val="-10"/>
                <w:sz w:val="16"/>
              </w:rPr>
              <w:t>1</w:t>
            </w:r>
          </w:p>
        </w:tc>
        <w:tc>
          <w:tcPr>
            <w:tcW w:w="997" w:type="dxa"/>
            <w:tcBorders>
              <w:bottom w:val="single" w:sz="4" w:space="0" w:color="000000"/>
            </w:tcBorders>
          </w:tcPr>
          <w:p>
            <w:pPr>
              <w:pStyle w:val="TableParagraph"/>
              <w:ind w:left="2" w:right="40"/>
              <w:jc w:val="center"/>
              <w:rPr>
                <w:sz w:val="16"/>
              </w:rPr>
            </w:pPr>
            <w:r>
              <w:rPr>
                <w:spacing w:val="-10"/>
                <w:sz w:val="16"/>
              </w:rPr>
              <w:t>0</w:t>
            </w:r>
          </w:p>
        </w:tc>
        <w:tc>
          <w:tcPr>
            <w:tcW w:w="570" w:type="dxa"/>
            <w:tcBorders>
              <w:bottom w:val="single" w:sz="4" w:space="0" w:color="000000"/>
            </w:tcBorders>
          </w:tcPr>
          <w:p>
            <w:pPr>
              <w:pStyle w:val="TableParagraph"/>
              <w:ind w:right="49"/>
              <w:jc w:val="right"/>
              <w:rPr>
                <w:sz w:val="16"/>
              </w:rPr>
            </w:pPr>
            <w:r>
              <w:rPr>
                <w:spacing w:val="-10"/>
                <w:sz w:val="16"/>
              </w:rPr>
              <w:t>1</w:t>
            </w:r>
          </w:p>
        </w:tc>
      </w:tr>
    </w:tbl>
    <w:p>
      <w:pPr>
        <w:pStyle w:val="TableParagraph"/>
        <w:spacing w:after="0"/>
        <w:jc w:val="right"/>
        <w:rPr>
          <w:sz w:val="16"/>
        </w:rPr>
        <w:sectPr>
          <w:type w:val="continuous"/>
          <w:pgSz w:w="8800" w:h="13330"/>
          <w:pgMar w:header="689" w:footer="424" w:top="840" w:bottom="620" w:left="850" w:right="850"/>
        </w:sectPr>
      </w:pPr>
    </w:p>
    <w:p>
      <w:pPr>
        <w:pStyle w:val="BodyText"/>
        <w:tabs>
          <w:tab w:pos="436" w:val="left" w:leader="none"/>
        </w:tabs>
        <w:spacing w:line="237" w:lineRule="auto" w:before="81"/>
        <w:ind w:left="436" w:right="153" w:hanging="303"/>
      </w:pPr>
      <w:r>
        <w:rPr>
          <w:spacing w:val="-10"/>
          <w:w w:val="110"/>
        </w:rPr>
        <w:t>-</w:t>
      </w:r>
      <w:r>
        <w:rPr/>
        <w:tab/>
      </w:r>
      <w:r>
        <w:rPr>
          <w:i/>
          <w:w w:val="105"/>
        </w:rPr>
        <w:t>Step 3</w:t>
      </w:r>
      <w:r>
        <w:rPr>
          <w:w w:val="105"/>
        </w:rPr>
        <w:t>: Calculate the probability of drug </w:t>
      </w:r>
      <w:r>
        <w:rPr>
          <w:rFonts w:ascii="Calibri"/>
          <w:i/>
          <w:w w:val="105"/>
        </w:rPr>
        <w:t>d</w:t>
      </w:r>
      <w:r>
        <w:rPr>
          <w:rFonts w:ascii="Calibri"/>
          <w:i/>
          <w:w w:val="105"/>
          <w:vertAlign w:val="subscript"/>
        </w:rPr>
        <w:t>i</w:t>
      </w:r>
      <w:r>
        <w:rPr>
          <w:rFonts w:ascii="Calibri"/>
          <w:i/>
          <w:spacing w:val="27"/>
          <w:w w:val="105"/>
          <w:vertAlign w:val="baseline"/>
        </w:rPr>
        <w:t> </w:t>
      </w:r>
      <w:r>
        <w:rPr>
          <w:w w:val="105"/>
          <w:vertAlign w:val="baseline"/>
        </w:rPr>
        <w:t>inducing side effect </w:t>
      </w:r>
      <w:r>
        <w:rPr>
          <w:rFonts w:ascii="Calibri"/>
          <w:i/>
          <w:w w:val="105"/>
          <w:vertAlign w:val="baseline"/>
        </w:rPr>
        <w:t>s</w:t>
      </w:r>
      <w:r>
        <w:rPr>
          <w:rFonts w:ascii="Calibri"/>
          <w:i/>
          <w:w w:val="105"/>
          <w:vertAlign w:val="subscript"/>
        </w:rPr>
        <w:t>j</w:t>
      </w:r>
      <w:r>
        <w:rPr>
          <w:rFonts w:ascii="Calibri"/>
          <w:i/>
          <w:spacing w:val="34"/>
          <w:w w:val="105"/>
          <w:vertAlign w:val="baseline"/>
        </w:rPr>
        <w:t> </w:t>
      </w:r>
      <w:r>
        <w:rPr>
          <w:w w:val="105"/>
          <w:vertAlign w:val="baseline"/>
        </w:rPr>
        <w:t>- </w:t>
      </w:r>
      <w:r>
        <w:rPr>
          <w:rFonts w:ascii="Calibri"/>
          <w:i/>
          <w:w w:val="105"/>
          <w:vertAlign w:val="baseline"/>
        </w:rPr>
        <w:t>prob(d</w:t>
      </w:r>
      <w:r>
        <w:rPr>
          <w:rFonts w:ascii="Calibri"/>
          <w:i/>
          <w:w w:val="105"/>
          <w:vertAlign w:val="subscript"/>
        </w:rPr>
        <w:t>i</w:t>
      </w:r>
      <w:r>
        <w:rPr>
          <w:rFonts w:ascii="Calibri"/>
          <w:i/>
          <w:w w:val="105"/>
          <w:vertAlign w:val="baseline"/>
        </w:rPr>
        <w:t>,</w:t>
      </w:r>
      <w:r>
        <w:rPr>
          <w:rFonts w:ascii="Calibri"/>
          <w:i/>
          <w:spacing w:val="-15"/>
          <w:w w:val="105"/>
          <w:vertAlign w:val="baseline"/>
        </w:rPr>
        <w:t> </w:t>
      </w:r>
      <w:r>
        <w:rPr>
          <w:rFonts w:ascii="Calibri"/>
          <w:i/>
          <w:w w:val="105"/>
          <w:vertAlign w:val="baseline"/>
        </w:rPr>
        <w:t>s</w:t>
      </w:r>
      <w:r>
        <w:rPr>
          <w:rFonts w:ascii="Calibri"/>
          <w:i/>
          <w:w w:val="105"/>
          <w:vertAlign w:val="subscript"/>
        </w:rPr>
        <w:t>j</w:t>
      </w:r>
      <w:r>
        <w:rPr>
          <w:rFonts w:ascii="Calibri"/>
          <w:i/>
          <w:spacing w:val="-20"/>
          <w:w w:val="105"/>
          <w:vertAlign w:val="baseline"/>
        </w:rPr>
        <w:t> </w:t>
      </w:r>
      <w:r>
        <w:rPr>
          <w:rFonts w:ascii="Calibri"/>
          <w:i/>
          <w:w w:val="105"/>
          <w:vertAlign w:val="baseline"/>
        </w:rPr>
        <w:t>) </w:t>
      </w:r>
      <w:r>
        <w:rPr>
          <w:w w:val="105"/>
          <w:vertAlign w:val="baseline"/>
        </w:rPr>
        <w:t>by </w:t>
      </w:r>
      <w:r>
        <w:rPr>
          <w:vertAlign w:val="baseline"/>
        </w:rPr>
        <w:t>aggregating the known side effect </w:t>
      </w:r>
      <w:r>
        <w:rPr>
          <w:rFonts w:ascii="Calibri"/>
          <w:i/>
          <w:vertAlign w:val="baseline"/>
        </w:rPr>
        <w:t>s</w:t>
      </w:r>
      <w:r>
        <w:rPr>
          <w:rFonts w:ascii="Calibri"/>
          <w:i/>
          <w:vertAlign w:val="subscript"/>
        </w:rPr>
        <w:t>j</w:t>
      </w:r>
      <w:r>
        <w:rPr>
          <w:rFonts w:ascii="Calibri"/>
          <w:i/>
          <w:spacing w:val="40"/>
          <w:vertAlign w:val="baseline"/>
        </w:rPr>
        <w:t> </w:t>
      </w:r>
      <w:r>
        <w:rPr>
          <w:vertAlign w:val="baseline"/>
        </w:rPr>
        <w:t>of its neighbors (see Formula (</w:t>
      </w:r>
      <w:hyperlink w:history="true" w:anchor="_bookmark16">
        <w:r>
          <w:rPr>
            <w:color w:val="0000FF"/>
            <w:vertAlign w:val="baseline"/>
          </w:rPr>
          <w:t>3</w:t>
        </w:r>
      </w:hyperlink>
      <w:r>
        <w:rPr>
          <w:vertAlign w:val="baseline"/>
        </w:rPr>
        <w:t>)).</w:t>
      </w:r>
    </w:p>
    <w:p>
      <w:pPr>
        <w:tabs>
          <w:tab w:pos="2443" w:val="left" w:leader="none"/>
        </w:tabs>
        <w:spacing w:before="148"/>
        <w:ind w:left="1204" w:right="0" w:firstLine="0"/>
        <w:jc w:val="center"/>
        <w:rPr>
          <w:rFonts w:ascii="Calibri" w:hAnsi="Calibri"/>
          <w:i/>
          <w:sz w:val="19"/>
        </w:rPr>
      </w:pPr>
      <w:r>
        <w:rPr>
          <w:rFonts w:ascii="Calibri" w:hAnsi="Calibri"/>
          <w:i/>
          <w:sz w:val="19"/>
        </w:rPr>
        <mc:AlternateContent>
          <mc:Choice Requires="wps">
            <w:drawing>
              <wp:anchor distT="0" distB="0" distL="0" distR="0" allowOverlap="1" layoutInCell="1" locked="0" behindDoc="1" simplePos="0" relativeHeight="487608320">
                <wp:simplePos x="0" y="0"/>
                <wp:positionH relativeFrom="page">
                  <wp:posOffset>2685935</wp:posOffset>
                </wp:positionH>
                <wp:positionV relativeFrom="paragraph">
                  <wp:posOffset>383513</wp:posOffset>
                </wp:positionV>
                <wp:extent cx="625475" cy="191770"/>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625475" cy="191770"/>
                        </a:xfrm>
                        <a:prstGeom prst="rect">
                          <a:avLst/>
                        </a:prstGeom>
                      </wps:spPr>
                      <wps:txbx>
                        <w:txbxContent>
                          <w:p>
                            <w:pPr>
                              <w:spacing w:line="123" w:lineRule="exact" w:before="0"/>
                              <w:ind w:left="0" w:right="0" w:firstLine="0"/>
                              <w:jc w:val="left"/>
                              <w:rPr>
                                <w:rFonts w:ascii="Calibri"/>
                                <w:i/>
                                <w:sz w:val="14"/>
                              </w:rPr>
                            </w:pPr>
                            <w:r>
                              <w:rPr>
                                <w:rFonts w:ascii="Calibri"/>
                                <w:i/>
                                <w:spacing w:val="-10"/>
                                <w:w w:val="110"/>
                                <w:sz w:val="14"/>
                              </w:rPr>
                              <w:t>n</w:t>
                            </w:r>
                          </w:p>
                          <w:p>
                            <w:pPr>
                              <w:spacing w:line="179" w:lineRule="exact" w:before="0"/>
                              <w:ind w:left="0" w:right="0" w:firstLine="0"/>
                              <w:jc w:val="left"/>
                              <w:rPr>
                                <w:rFonts w:ascii="Calibri" w:hAnsi="Calibri"/>
                                <w:i/>
                                <w:sz w:val="14"/>
                              </w:rPr>
                            </w:pPr>
                            <w:r>
                              <w:rPr>
                                <w:rFonts w:ascii="Calibri" w:hAnsi="Calibri"/>
                                <w:i/>
                                <w:spacing w:val="-5"/>
                                <w:w w:val="110"/>
                                <w:sz w:val="14"/>
                              </w:rPr>
                              <w:t>k</w:t>
                            </w:r>
                            <w:r>
                              <w:rPr>
                                <w:rFonts w:ascii="Lucida Sans Unicode" w:hAnsi="Lucida Sans Unicode"/>
                                <w:spacing w:val="-5"/>
                                <w:w w:val="110"/>
                                <w:sz w:val="14"/>
                              </w:rPr>
                              <w:t>=</w:t>
                            </w:r>
                            <w:r>
                              <w:rPr>
                                <w:spacing w:val="-5"/>
                                <w:w w:val="110"/>
                                <w:sz w:val="14"/>
                              </w:rPr>
                              <w:t>1</w:t>
                            </w:r>
                            <w:r>
                              <w:rPr>
                                <w:rFonts w:ascii="Calibri" w:hAnsi="Calibri"/>
                                <w:i/>
                                <w:spacing w:val="-5"/>
                                <w:w w:val="110"/>
                                <w:sz w:val="14"/>
                              </w:rPr>
                              <w:t>,k</w:t>
                            </w:r>
                            <w:r>
                              <w:rPr>
                                <w:rFonts w:ascii="Lucida Sans Unicode" w:hAnsi="Lucida Sans Unicode"/>
                                <w:spacing w:val="-5"/>
                                <w:w w:val="110"/>
                                <w:sz w:val="14"/>
                              </w:rPr>
                              <w:t>/=</w:t>
                            </w:r>
                            <w:r>
                              <w:rPr>
                                <w:rFonts w:ascii="Calibri" w:hAnsi="Calibri"/>
                                <w:i/>
                                <w:spacing w:val="-5"/>
                                <w:w w:val="110"/>
                                <w:sz w:val="14"/>
                              </w:rPr>
                              <w:t>i,S</w:t>
                            </w:r>
                            <w:r>
                              <w:rPr>
                                <w:rFonts w:ascii="Calibri" w:hAnsi="Calibri"/>
                                <w:i/>
                                <w:spacing w:val="-5"/>
                                <w:w w:val="110"/>
                                <w:position w:val="-1"/>
                                <w:sz w:val="11"/>
                              </w:rPr>
                              <w:t>k,i</w:t>
                            </w:r>
                            <w:r>
                              <w:rPr>
                                <w:rFonts w:ascii="Calibri" w:hAnsi="Calibri"/>
                                <w:i/>
                                <w:spacing w:val="8"/>
                                <w:w w:val="110"/>
                                <w:position w:val="-1"/>
                                <w:sz w:val="11"/>
                              </w:rPr>
                              <w:t> </w:t>
                            </w:r>
                            <w:r>
                              <w:rPr>
                                <w:rFonts w:ascii="Lucida Sans Unicode" w:hAnsi="Lucida Sans Unicode"/>
                                <w:spacing w:val="-13"/>
                                <w:sz w:val="14"/>
                              </w:rPr>
                              <w:t>≥</w:t>
                            </w:r>
                            <w:r>
                              <w:rPr>
                                <w:rFonts w:ascii="Calibri" w:hAnsi="Calibri"/>
                                <w:i/>
                                <w:spacing w:val="-13"/>
                                <w:sz w:val="14"/>
                              </w:rPr>
                              <w:t>θ</w:t>
                            </w:r>
                          </w:p>
                        </w:txbxContent>
                      </wps:txbx>
                      <wps:bodyPr wrap="square" lIns="0" tIns="0" rIns="0" bIns="0" rtlCol="0">
                        <a:noAutofit/>
                      </wps:bodyPr>
                    </wps:wsp>
                  </a:graphicData>
                </a:graphic>
              </wp:anchor>
            </w:drawing>
          </mc:Choice>
          <mc:Fallback>
            <w:pict>
              <v:shape style="position:absolute;margin-left:211.490997pt;margin-top:30.197901pt;width:49.25pt;height:15.1pt;mso-position-horizontal-relative:page;mso-position-vertical-relative:paragraph;z-index:-15708160;mso-wrap-distance-left:0;mso-wrap-distance-right:0" type="#_x0000_t202" id="docshape40" filled="false" stroked="false">
                <v:textbox inset="0,0,0,0">
                  <w:txbxContent>
                    <w:p>
                      <w:pPr>
                        <w:spacing w:line="123" w:lineRule="exact" w:before="0"/>
                        <w:ind w:left="0" w:right="0" w:firstLine="0"/>
                        <w:jc w:val="left"/>
                        <w:rPr>
                          <w:rFonts w:ascii="Calibri"/>
                          <w:i/>
                          <w:sz w:val="14"/>
                        </w:rPr>
                      </w:pPr>
                      <w:r>
                        <w:rPr>
                          <w:rFonts w:ascii="Calibri"/>
                          <w:i/>
                          <w:spacing w:val="-10"/>
                          <w:w w:val="110"/>
                          <w:sz w:val="14"/>
                        </w:rPr>
                        <w:t>n</w:t>
                      </w:r>
                    </w:p>
                    <w:p>
                      <w:pPr>
                        <w:spacing w:line="179" w:lineRule="exact" w:before="0"/>
                        <w:ind w:left="0" w:right="0" w:firstLine="0"/>
                        <w:jc w:val="left"/>
                        <w:rPr>
                          <w:rFonts w:ascii="Calibri" w:hAnsi="Calibri"/>
                          <w:i/>
                          <w:sz w:val="14"/>
                        </w:rPr>
                      </w:pPr>
                      <w:r>
                        <w:rPr>
                          <w:rFonts w:ascii="Calibri" w:hAnsi="Calibri"/>
                          <w:i/>
                          <w:spacing w:val="-5"/>
                          <w:w w:val="110"/>
                          <w:sz w:val="14"/>
                        </w:rPr>
                        <w:t>k</w:t>
                      </w:r>
                      <w:r>
                        <w:rPr>
                          <w:rFonts w:ascii="Lucida Sans Unicode" w:hAnsi="Lucida Sans Unicode"/>
                          <w:spacing w:val="-5"/>
                          <w:w w:val="110"/>
                          <w:sz w:val="14"/>
                        </w:rPr>
                        <w:t>=</w:t>
                      </w:r>
                      <w:r>
                        <w:rPr>
                          <w:spacing w:val="-5"/>
                          <w:w w:val="110"/>
                          <w:sz w:val="14"/>
                        </w:rPr>
                        <w:t>1</w:t>
                      </w:r>
                      <w:r>
                        <w:rPr>
                          <w:rFonts w:ascii="Calibri" w:hAnsi="Calibri"/>
                          <w:i/>
                          <w:spacing w:val="-5"/>
                          <w:w w:val="110"/>
                          <w:sz w:val="14"/>
                        </w:rPr>
                        <w:t>,k</w:t>
                      </w:r>
                      <w:r>
                        <w:rPr>
                          <w:rFonts w:ascii="Lucida Sans Unicode" w:hAnsi="Lucida Sans Unicode"/>
                          <w:spacing w:val="-5"/>
                          <w:w w:val="110"/>
                          <w:sz w:val="14"/>
                        </w:rPr>
                        <w:t>/=</w:t>
                      </w:r>
                      <w:r>
                        <w:rPr>
                          <w:rFonts w:ascii="Calibri" w:hAnsi="Calibri"/>
                          <w:i/>
                          <w:spacing w:val="-5"/>
                          <w:w w:val="110"/>
                          <w:sz w:val="14"/>
                        </w:rPr>
                        <w:t>i,S</w:t>
                      </w:r>
                      <w:r>
                        <w:rPr>
                          <w:rFonts w:ascii="Calibri" w:hAnsi="Calibri"/>
                          <w:i/>
                          <w:spacing w:val="-5"/>
                          <w:w w:val="110"/>
                          <w:position w:val="-1"/>
                          <w:sz w:val="11"/>
                        </w:rPr>
                        <w:t>k,i</w:t>
                      </w:r>
                      <w:r>
                        <w:rPr>
                          <w:rFonts w:ascii="Calibri" w:hAnsi="Calibri"/>
                          <w:i/>
                          <w:spacing w:val="8"/>
                          <w:w w:val="110"/>
                          <w:position w:val="-1"/>
                          <w:sz w:val="11"/>
                        </w:rPr>
                        <w:t> </w:t>
                      </w:r>
                      <w:r>
                        <w:rPr>
                          <w:rFonts w:ascii="Lucida Sans Unicode" w:hAnsi="Lucida Sans Unicode"/>
                          <w:spacing w:val="-13"/>
                          <w:sz w:val="14"/>
                        </w:rPr>
                        <w:t>≥</w:t>
                      </w:r>
                      <w:r>
                        <w:rPr>
                          <w:rFonts w:ascii="Calibri" w:hAnsi="Calibri"/>
                          <w:i/>
                          <w:spacing w:val="-13"/>
                          <w:sz w:val="14"/>
                        </w:rPr>
                        <w:t>θ</w:t>
                      </w:r>
                    </w:p>
                  </w:txbxContent>
                </v:textbox>
                <w10:wrap type="topAndBottom"/>
              </v:shape>
            </w:pict>
          </mc:Fallback>
        </mc:AlternateContent>
      </w:r>
      <w:r>
        <w:rPr>
          <w:rFonts w:ascii="Calibri" w:hAnsi="Calibri"/>
          <w:i/>
          <w:sz w:val="19"/>
        </w:rPr>
        <mc:AlternateContent>
          <mc:Choice Requires="wps">
            <w:drawing>
              <wp:anchor distT="0" distB="0" distL="0" distR="0" allowOverlap="1" layoutInCell="1" locked="0" behindDoc="1" simplePos="0" relativeHeight="487608832">
                <wp:simplePos x="0" y="0"/>
                <wp:positionH relativeFrom="page">
                  <wp:posOffset>3346932</wp:posOffset>
                </wp:positionH>
                <wp:positionV relativeFrom="paragraph">
                  <wp:posOffset>416554</wp:posOffset>
                </wp:positionV>
                <wp:extent cx="441959" cy="120650"/>
                <wp:effectExtent l="0" t="0" r="0" b="0"/>
                <wp:wrapTopAndBottom/>
                <wp:docPr id="81" name="Textbox 81"/>
                <wp:cNvGraphicFramePr>
                  <a:graphicFrameLocks/>
                </wp:cNvGraphicFramePr>
                <a:graphic>
                  <a:graphicData uri="http://schemas.microsoft.com/office/word/2010/wordprocessingShape">
                    <wps:wsp>
                      <wps:cNvPr id="81" name="Textbox 81"/>
                      <wps:cNvSpPr txBox="1"/>
                      <wps:spPr>
                        <a:xfrm>
                          <a:off x="0" y="0"/>
                          <a:ext cx="441959" cy="120650"/>
                        </a:xfrm>
                        <a:prstGeom prst="rect">
                          <a:avLst/>
                        </a:prstGeom>
                      </wps:spPr>
                      <wps:txbx>
                        <w:txbxContent>
                          <w:p>
                            <w:pPr>
                              <w:spacing w:line="190" w:lineRule="exact" w:before="0"/>
                              <w:ind w:left="0" w:right="0" w:firstLine="0"/>
                              <w:jc w:val="left"/>
                              <w:rPr>
                                <w:rFonts w:ascii="Calibri"/>
                                <w:i/>
                                <w:sz w:val="19"/>
                              </w:rPr>
                            </w:pPr>
                            <w:r>
                              <w:rPr>
                                <w:rFonts w:ascii="Calibri"/>
                                <w:i/>
                                <w:spacing w:val="2"/>
                                <w:w w:val="110"/>
                                <w:sz w:val="19"/>
                              </w:rPr>
                              <w:t>sim(i,</w:t>
                            </w:r>
                            <w:r>
                              <w:rPr>
                                <w:rFonts w:ascii="Calibri"/>
                                <w:i/>
                                <w:spacing w:val="3"/>
                                <w:w w:val="115"/>
                                <w:sz w:val="19"/>
                              </w:rPr>
                              <w:t> </w:t>
                            </w:r>
                            <w:r>
                              <w:rPr>
                                <w:rFonts w:ascii="Calibri"/>
                                <w:i/>
                                <w:spacing w:val="-7"/>
                                <w:w w:val="115"/>
                                <w:sz w:val="19"/>
                              </w:rPr>
                              <w:t>k)</w:t>
                            </w:r>
                          </w:p>
                        </w:txbxContent>
                      </wps:txbx>
                      <wps:bodyPr wrap="square" lIns="0" tIns="0" rIns="0" bIns="0" rtlCol="0">
                        <a:noAutofit/>
                      </wps:bodyPr>
                    </wps:wsp>
                  </a:graphicData>
                </a:graphic>
              </wp:anchor>
            </w:drawing>
          </mc:Choice>
          <mc:Fallback>
            <w:pict>
              <v:shape style="position:absolute;margin-left:263.537994pt;margin-top:32.799545pt;width:34.8pt;height:9.5pt;mso-position-horizontal-relative:page;mso-position-vertical-relative:paragraph;z-index:-15707648;mso-wrap-distance-left:0;mso-wrap-distance-right:0" type="#_x0000_t202" id="docshape41" filled="false" stroked="false">
                <v:textbox inset="0,0,0,0">
                  <w:txbxContent>
                    <w:p>
                      <w:pPr>
                        <w:spacing w:line="190" w:lineRule="exact" w:before="0"/>
                        <w:ind w:left="0" w:right="0" w:firstLine="0"/>
                        <w:jc w:val="left"/>
                        <w:rPr>
                          <w:rFonts w:ascii="Calibri"/>
                          <w:i/>
                          <w:sz w:val="19"/>
                        </w:rPr>
                      </w:pPr>
                      <w:r>
                        <w:rPr>
                          <w:rFonts w:ascii="Calibri"/>
                          <w:i/>
                          <w:spacing w:val="2"/>
                          <w:w w:val="110"/>
                          <w:sz w:val="19"/>
                        </w:rPr>
                        <w:t>sim(i,</w:t>
                      </w:r>
                      <w:r>
                        <w:rPr>
                          <w:rFonts w:ascii="Calibri"/>
                          <w:i/>
                          <w:spacing w:val="3"/>
                          <w:w w:val="115"/>
                          <w:sz w:val="19"/>
                        </w:rPr>
                        <w:t> </w:t>
                      </w:r>
                      <w:r>
                        <w:rPr>
                          <w:rFonts w:ascii="Calibri"/>
                          <w:i/>
                          <w:spacing w:val="-7"/>
                          <w:w w:val="115"/>
                          <w:sz w:val="19"/>
                        </w:rPr>
                        <w:t>k)</w:t>
                      </w:r>
                    </w:p>
                  </w:txbxContent>
                </v:textbox>
                <w10:wrap type="topAndBottom"/>
              </v:shape>
            </w:pict>
          </mc:Fallback>
        </mc:AlternateContent>
      </w:r>
      <w:r>
        <w:rPr>
          <w:rFonts w:ascii="Calibri" w:hAnsi="Calibri"/>
          <w:i/>
          <w:sz w:val="19"/>
        </w:rPr>
        <mc:AlternateContent>
          <mc:Choice Requires="wps">
            <w:drawing>
              <wp:anchor distT="0" distB="0" distL="0" distR="0" allowOverlap="1" layoutInCell="1" locked="0" behindDoc="1" simplePos="0" relativeHeight="486472704">
                <wp:simplePos x="0" y="0"/>
                <wp:positionH relativeFrom="page">
                  <wp:posOffset>2559748</wp:posOffset>
                </wp:positionH>
                <wp:positionV relativeFrom="paragraph">
                  <wp:posOffset>329750</wp:posOffset>
                </wp:positionV>
                <wp:extent cx="126364" cy="44704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6364" cy="447040"/>
                        </a:xfrm>
                        <a:prstGeom prst="rect">
                          <a:avLst/>
                        </a:prstGeom>
                      </wps:spPr>
                      <wps:txbx>
                        <w:txbxContent>
                          <w:p>
                            <w:pPr>
                              <w:pStyle w:val="BodyText"/>
                              <w:spacing w:line="226" w:lineRule="exact"/>
                              <w:rPr>
                                <w:rFonts w:ascii="Lucida Sans Unicode" w:hAnsi="Lucida Sans Unicode"/>
                              </w:rPr>
                            </w:pPr>
                            <w:r>
                              <w:rPr>
                                <w:rFonts w:ascii="Lucida Sans Unicode" w:hAnsi="Lucida Sans Unicode"/>
                                <w:spacing w:val="-10"/>
                                <w:w w:val="175"/>
                              </w:rPr>
                              <w:t>Σ</w:t>
                            </w:r>
                          </w:p>
                        </w:txbxContent>
                      </wps:txbx>
                      <wps:bodyPr wrap="square" lIns="0" tIns="0" rIns="0" bIns="0" rtlCol="0">
                        <a:noAutofit/>
                      </wps:bodyPr>
                    </wps:wsp>
                  </a:graphicData>
                </a:graphic>
              </wp:anchor>
            </w:drawing>
          </mc:Choice>
          <mc:Fallback>
            <w:pict>
              <v:shape style="position:absolute;margin-left:201.554993pt;margin-top:25.964582pt;width:9.950pt;height:35.2pt;mso-position-horizontal-relative:page;mso-position-vertical-relative:paragraph;z-index:-16843776" type="#_x0000_t202" id="docshape42" filled="false" stroked="false">
                <v:textbox inset="0,0,0,0">
                  <w:txbxContent>
                    <w:p>
                      <w:pPr>
                        <w:pStyle w:val="BodyText"/>
                        <w:spacing w:line="226" w:lineRule="exact"/>
                        <w:rPr>
                          <w:rFonts w:ascii="Lucida Sans Unicode" w:hAnsi="Lucida Sans Unicode"/>
                        </w:rPr>
                      </w:pPr>
                      <w:r>
                        <w:rPr>
                          <w:rFonts w:ascii="Lucida Sans Unicode" w:hAnsi="Lucida Sans Unicode"/>
                          <w:spacing w:val="-10"/>
                          <w:w w:val="175"/>
                        </w:rPr>
                        <w:t>Σ</w:t>
                      </w:r>
                    </w:p>
                  </w:txbxContent>
                </v:textbox>
                <w10:wrap type="none"/>
              </v:shape>
            </w:pict>
          </mc:Fallback>
        </mc:AlternateContent>
      </w:r>
      <w:r>
        <w:rPr>
          <w:rFonts w:ascii="Calibri" w:hAnsi="Calibri"/>
          <w:i/>
          <w:sz w:val="19"/>
        </w:rPr>
        <mc:AlternateContent>
          <mc:Choice Requires="wps">
            <w:drawing>
              <wp:anchor distT="0" distB="0" distL="0" distR="0" allowOverlap="1" layoutInCell="1" locked="0" behindDoc="1" simplePos="0" relativeHeight="486473728">
                <wp:simplePos x="0" y="0"/>
                <wp:positionH relativeFrom="page">
                  <wp:posOffset>2364867</wp:posOffset>
                </wp:positionH>
                <wp:positionV relativeFrom="paragraph">
                  <wp:posOffset>267737</wp:posOffset>
                </wp:positionV>
                <wp:extent cx="1618615" cy="11493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618615" cy="114935"/>
                        </a:xfrm>
                        <a:prstGeom prst="rect">
                          <a:avLst/>
                        </a:prstGeom>
                      </wps:spPr>
                      <wps:txbx>
                        <w:txbxContent>
                          <w:p>
                            <w:pPr>
                              <w:tabs>
                                <w:tab w:pos="2548" w:val="left" w:leader="none"/>
                              </w:tabs>
                              <w:spacing w:line="180" w:lineRule="exact" w:before="0"/>
                              <w:ind w:left="0" w:right="0" w:firstLine="0"/>
                              <w:jc w:val="left"/>
                              <w:rPr>
                                <w:rFonts w:ascii="Calibri" w:hAnsi="Calibri"/>
                                <w:i/>
                                <w:sz w:val="14"/>
                              </w:rPr>
                            </w:pPr>
                            <w:r>
                              <w:rPr>
                                <w:rFonts w:ascii="Calibri" w:hAnsi="Calibri"/>
                                <w:i/>
                                <w:spacing w:val="71"/>
                                <w:w w:val="110"/>
                                <w:sz w:val="14"/>
                                <w:u w:val="single"/>
                              </w:rPr>
                              <w:t>  </w:t>
                            </w:r>
                            <w:r>
                              <w:rPr>
                                <w:rFonts w:ascii="Calibri" w:hAnsi="Calibri"/>
                                <w:i/>
                                <w:spacing w:val="-5"/>
                                <w:w w:val="110"/>
                                <w:sz w:val="14"/>
                                <w:u w:val="single"/>
                              </w:rPr>
                              <w:t>k</w:t>
                            </w:r>
                            <w:r>
                              <w:rPr>
                                <w:rFonts w:ascii="Lucida Sans Unicode" w:hAnsi="Lucida Sans Unicode"/>
                                <w:spacing w:val="-5"/>
                                <w:w w:val="110"/>
                                <w:sz w:val="14"/>
                                <w:u w:val="single"/>
                              </w:rPr>
                              <w:t>=</w:t>
                            </w:r>
                            <w:r>
                              <w:rPr>
                                <w:spacing w:val="-5"/>
                                <w:w w:val="110"/>
                                <w:sz w:val="14"/>
                                <w:u w:val="single"/>
                              </w:rPr>
                              <w:t>1</w:t>
                            </w:r>
                            <w:r>
                              <w:rPr>
                                <w:rFonts w:ascii="Calibri" w:hAnsi="Calibri"/>
                                <w:i/>
                                <w:spacing w:val="-5"/>
                                <w:w w:val="110"/>
                                <w:sz w:val="14"/>
                                <w:u w:val="single"/>
                              </w:rPr>
                              <w:t>,k</w:t>
                            </w:r>
                            <w:r>
                              <w:rPr>
                                <w:rFonts w:ascii="Lucida Sans Unicode" w:hAnsi="Lucida Sans Unicode"/>
                                <w:spacing w:val="-5"/>
                                <w:w w:val="110"/>
                                <w:sz w:val="14"/>
                                <w:u w:val="single"/>
                              </w:rPr>
                              <w:t>/=</w:t>
                            </w:r>
                            <w:r>
                              <w:rPr>
                                <w:rFonts w:ascii="Calibri" w:hAnsi="Calibri"/>
                                <w:i/>
                                <w:spacing w:val="-5"/>
                                <w:w w:val="110"/>
                                <w:sz w:val="14"/>
                                <w:u w:val="single"/>
                              </w:rPr>
                              <w:t>i,S</w:t>
                            </w:r>
                            <w:r>
                              <w:rPr>
                                <w:rFonts w:ascii="Calibri" w:hAnsi="Calibri"/>
                                <w:i/>
                                <w:spacing w:val="-5"/>
                                <w:w w:val="110"/>
                                <w:position w:val="-1"/>
                                <w:sz w:val="11"/>
                                <w:u w:val="single"/>
                              </w:rPr>
                              <w:t>k,i</w:t>
                            </w:r>
                            <w:r>
                              <w:rPr>
                                <w:rFonts w:ascii="Calibri" w:hAnsi="Calibri"/>
                                <w:i/>
                                <w:spacing w:val="-8"/>
                                <w:w w:val="110"/>
                                <w:position w:val="-1"/>
                                <w:sz w:val="11"/>
                                <w:u w:val="single"/>
                              </w:rPr>
                              <w:t> </w:t>
                            </w:r>
                            <w:r>
                              <w:rPr>
                                <w:rFonts w:ascii="Lucida Sans Unicode" w:hAnsi="Lucida Sans Unicode"/>
                                <w:spacing w:val="-5"/>
                                <w:w w:val="110"/>
                                <w:sz w:val="14"/>
                                <w:u w:val="single"/>
                              </w:rPr>
                              <w:t>≥</w:t>
                            </w:r>
                            <w:r>
                              <w:rPr>
                                <w:rFonts w:ascii="Calibri" w:hAnsi="Calibri"/>
                                <w:i/>
                                <w:spacing w:val="-5"/>
                                <w:w w:val="110"/>
                                <w:sz w:val="14"/>
                                <w:u w:val="single"/>
                              </w:rPr>
                              <w:t>θ</w:t>
                            </w:r>
                            <w:r>
                              <w:rPr>
                                <w:rFonts w:ascii="Calibri" w:hAnsi="Calibri"/>
                                <w:i/>
                                <w:sz w:val="14"/>
                                <w:u w:val="single"/>
                              </w:rPr>
                              <w:tab/>
                            </w:r>
                          </w:p>
                        </w:txbxContent>
                      </wps:txbx>
                      <wps:bodyPr wrap="square" lIns="0" tIns="0" rIns="0" bIns="0" rtlCol="0">
                        <a:noAutofit/>
                      </wps:bodyPr>
                    </wps:wsp>
                  </a:graphicData>
                </a:graphic>
              </wp:anchor>
            </w:drawing>
          </mc:Choice>
          <mc:Fallback>
            <w:pict>
              <v:shape style="position:absolute;margin-left:186.210007pt;margin-top:21.081699pt;width:127.45pt;height:9.050pt;mso-position-horizontal-relative:page;mso-position-vertical-relative:paragraph;z-index:-16842752" type="#_x0000_t202" id="docshape43" filled="false" stroked="false">
                <v:textbox inset="0,0,0,0">
                  <w:txbxContent>
                    <w:p>
                      <w:pPr>
                        <w:tabs>
                          <w:tab w:pos="2548" w:val="left" w:leader="none"/>
                        </w:tabs>
                        <w:spacing w:line="180" w:lineRule="exact" w:before="0"/>
                        <w:ind w:left="0" w:right="0" w:firstLine="0"/>
                        <w:jc w:val="left"/>
                        <w:rPr>
                          <w:rFonts w:ascii="Calibri" w:hAnsi="Calibri"/>
                          <w:i/>
                          <w:sz w:val="14"/>
                        </w:rPr>
                      </w:pPr>
                      <w:r>
                        <w:rPr>
                          <w:rFonts w:ascii="Calibri" w:hAnsi="Calibri"/>
                          <w:i/>
                          <w:spacing w:val="71"/>
                          <w:w w:val="110"/>
                          <w:sz w:val="14"/>
                          <w:u w:val="single"/>
                        </w:rPr>
                        <w:t>  </w:t>
                      </w:r>
                      <w:r>
                        <w:rPr>
                          <w:rFonts w:ascii="Calibri" w:hAnsi="Calibri"/>
                          <w:i/>
                          <w:spacing w:val="-5"/>
                          <w:w w:val="110"/>
                          <w:sz w:val="14"/>
                          <w:u w:val="single"/>
                        </w:rPr>
                        <w:t>k</w:t>
                      </w:r>
                      <w:r>
                        <w:rPr>
                          <w:rFonts w:ascii="Lucida Sans Unicode" w:hAnsi="Lucida Sans Unicode"/>
                          <w:spacing w:val="-5"/>
                          <w:w w:val="110"/>
                          <w:sz w:val="14"/>
                          <w:u w:val="single"/>
                        </w:rPr>
                        <w:t>=</w:t>
                      </w:r>
                      <w:r>
                        <w:rPr>
                          <w:spacing w:val="-5"/>
                          <w:w w:val="110"/>
                          <w:sz w:val="14"/>
                          <w:u w:val="single"/>
                        </w:rPr>
                        <w:t>1</w:t>
                      </w:r>
                      <w:r>
                        <w:rPr>
                          <w:rFonts w:ascii="Calibri" w:hAnsi="Calibri"/>
                          <w:i/>
                          <w:spacing w:val="-5"/>
                          <w:w w:val="110"/>
                          <w:sz w:val="14"/>
                          <w:u w:val="single"/>
                        </w:rPr>
                        <w:t>,k</w:t>
                      </w:r>
                      <w:r>
                        <w:rPr>
                          <w:rFonts w:ascii="Lucida Sans Unicode" w:hAnsi="Lucida Sans Unicode"/>
                          <w:spacing w:val="-5"/>
                          <w:w w:val="110"/>
                          <w:sz w:val="14"/>
                          <w:u w:val="single"/>
                        </w:rPr>
                        <w:t>/=</w:t>
                      </w:r>
                      <w:r>
                        <w:rPr>
                          <w:rFonts w:ascii="Calibri" w:hAnsi="Calibri"/>
                          <w:i/>
                          <w:spacing w:val="-5"/>
                          <w:w w:val="110"/>
                          <w:sz w:val="14"/>
                          <w:u w:val="single"/>
                        </w:rPr>
                        <w:t>i,S</w:t>
                      </w:r>
                      <w:r>
                        <w:rPr>
                          <w:rFonts w:ascii="Calibri" w:hAnsi="Calibri"/>
                          <w:i/>
                          <w:spacing w:val="-5"/>
                          <w:w w:val="110"/>
                          <w:position w:val="-1"/>
                          <w:sz w:val="11"/>
                          <w:u w:val="single"/>
                        </w:rPr>
                        <w:t>k,i</w:t>
                      </w:r>
                      <w:r>
                        <w:rPr>
                          <w:rFonts w:ascii="Calibri" w:hAnsi="Calibri"/>
                          <w:i/>
                          <w:spacing w:val="-8"/>
                          <w:w w:val="110"/>
                          <w:position w:val="-1"/>
                          <w:sz w:val="11"/>
                          <w:u w:val="single"/>
                        </w:rPr>
                        <w:t> </w:t>
                      </w:r>
                      <w:r>
                        <w:rPr>
                          <w:rFonts w:ascii="Lucida Sans Unicode" w:hAnsi="Lucida Sans Unicode"/>
                          <w:spacing w:val="-5"/>
                          <w:w w:val="110"/>
                          <w:sz w:val="14"/>
                          <w:u w:val="single"/>
                        </w:rPr>
                        <w:t>≥</w:t>
                      </w:r>
                      <w:r>
                        <w:rPr>
                          <w:rFonts w:ascii="Calibri" w:hAnsi="Calibri"/>
                          <w:i/>
                          <w:spacing w:val="-5"/>
                          <w:w w:val="110"/>
                          <w:sz w:val="14"/>
                          <w:u w:val="single"/>
                        </w:rPr>
                        <w:t>θ</w:t>
                      </w:r>
                      <w:r>
                        <w:rPr>
                          <w:rFonts w:ascii="Calibri" w:hAnsi="Calibri"/>
                          <w:i/>
                          <w:sz w:val="14"/>
                          <w:u w:val="single"/>
                        </w:rPr>
                        <w:tab/>
                      </w:r>
                    </w:p>
                  </w:txbxContent>
                </v:textbox>
                <w10:wrap type="none"/>
              </v:shape>
            </w:pict>
          </mc:Fallback>
        </mc:AlternateContent>
      </w:r>
      <w:r>
        <w:rPr>
          <w:rFonts w:ascii="Calibri" w:hAnsi="Calibri"/>
          <w:i/>
          <w:sz w:val="19"/>
        </w:rPr>
        <mc:AlternateContent>
          <mc:Choice Requires="wps">
            <w:drawing>
              <wp:anchor distT="0" distB="0" distL="0" distR="0" allowOverlap="1" layoutInCell="1" locked="0" behindDoc="0" simplePos="0" relativeHeight="15753728">
                <wp:simplePos x="0" y="0"/>
                <wp:positionH relativeFrom="page">
                  <wp:posOffset>4856143</wp:posOffset>
                </wp:positionH>
                <wp:positionV relativeFrom="paragraph">
                  <wp:posOffset>316396</wp:posOffset>
                </wp:positionV>
                <wp:extent cx="140970" cy="13525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40970" cy="135255"/>
                        </a:xfrm>
                        <a:prstGeom prst="rect">
                          <a:avLst/>
                        </a:prstGeom>
                      </wps:spPr>
                      <wps:txbx>
                        <w:txbxContent>
                          <w:p>
                            <w:pPr>
                              <w:pStyle w:val="BodyText"/>
                              <w:spacing w:line="212" w:lineRule="exact"/>
                            </w:pPr>
                            <w:r>
                              <w:rPr>
                                <w:spacing w:val="-5"/>
                              </w:rPr>
                              <w:t>(3)</w:t>
                            </w:r>
                          </w:p>
                        </w:txbxContent>
                      </wps:txbx>
                      <wps:bodyPr wrap="square" lIns="0" tIns="0" rIns="0" bIns="0" rtlCol="0">
                        <a:noAutofit/>
                      </wps:bodyPr>
                    </wps:wsp>
                  </a:graphicData>
                </a:graphic>
              </wp:anchor>
            </w:drawing>
          </mc:Choice>
          <mc:Fallback>
            <w:pict>
              <v:shape style="position:absolute;margin-left:382.373505pt;margin-top:24.913073pt;width:11.1pt;height:10.65pt;mso-position-horizontal-relative:page;mso-position-vertical-relative:paragraph;z-index:15753728" type="#_x0000_t202" id="docshape44" filled="false" stroked="false">
                <v:textbox inset="0,0,0,0">
                  <w:txbxContent>
                    <w:p>
                      <w:pPr>
                        <w:pStyle w:val="BodyText"/>
                        <w:spacing w:line="212" w:lineRule="exact"/>
                      </w:pPr>
                      <w:r>
                        <w:rPr>
                          <w:spacing w:val="-5"/>
                        </w:rPr>
                        <w:t>(3)</w:t>
                      </w:r>
                    </w:p>
                  </w:txbxContent>
                </v:textbox>
                <w10:wrap type="none"/>
              </v:shape>
            </w:pict>
          </mc:Fallback>
        </mc:AlternateContent>
      </w:r>
      <w:r>
        <w:rPr>
          <w:rFonts w:ascii="Calibri" w:hAnsi="Calibri"/>
          <w:i/>
          <w:sz w:val="19"/>
        </w:rPr>
        <mc:AlternateContent>
          <mc:Choice Requires="wps">
            <w:drawing>
              <wp:anchor distT="0" distB="0" distL="0" distR="0" allowOverlap="1" layoutInCell="1" locked="0" behindDoc="0" simplePos="0" relativeHeight="15754240">
                <wp:simplePos x="0" y="0"/>
                <wp:positionH relativeFrom="page">
                  <wp:posOffset>1602994</wp:posOffset>
                </wp:positionH>
                <wp:positionV relativeFrom="paragraph">
                  <wp:posOffset>329883</wp:posOffset>
                </wp:positionV>
                <wp:extent cx="713740" cy="1238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13740" cy="123825"/>
                        </a:xfrm>
                        <a:prstGeom prst="rect">
                          <a:avLst/>
                        </a:prstGeom>
                      </wps:spPr>
                      <wps:txbx>
                        <w:txbxContent>
                          <w:p>
                            <w:pPr>
                              <w:spacing w:line="195" w:lineRule="exact" w:before="0"/>
                              <w:ind w:left="0" w:right="0" w:firstLine="0"/>
                              <w:jc w:val="left"/>
                              <w:rPr>
                                <w:rFonts w:ascii="Lucida Sans Unicode"/>
                                <w:sz w:val="19"/>
                              </w:rPr>
                            </w:pPr>
                            <w:r>
                              <w:rPr>
                                <w:rFonts w:ascii="Calibri"/>
                                <w:i/>
                                <w:w w:val="110"/>
                                <w:sz w:val="19"/>
                              </w:rPr>
                              <w:t>prob(d,</w:t>
                            </w:r>
                            <w:r>
                              <w:rPr>
                                <w:rFonts w:ascii="Calibri"/>
                                <w:i/>
                                <w:spacing w:val="10"/>
                                <w:w w:val="110"/>
                                <w:sz w:val="19"/>
                              </w:rPr>
                              <w:t> </w:t>
                            </w:r>
                            <w:r>
                              <w:rPr>
                                <w:rFonts w:ascii="Calibri"/>
                                <w:i/>
                                <w:w w:val="110"/>
                                <w:sz w:val="19"/>
                              </w:rPr>
                              <w:t>sj)</w:t>
                            </w:r>
                            <w:r>
                              <w:rPr>
                                <w:rFonts w:ascii="Calibri"/>
                                <w:i/>
                                <w:spacing w:val="51"/>
                                <w:w w:val="110"/>
                                <w:sz w:val="19"/>
                              </w:rPr>
                              <w:t> </w:t>
                            </w:r>
                            <w:r>
                              <w:rPr>
                                <w:rFonts w:ascii="Lucida Sans Unicode"/>
                                <w:spacing w:val="-21"/>
                                <w:w w:val="110"/>
                                <w:sz w:val="19"/>
                              </w:rPr>
                              <w:t>=</w:t>
                            </w:r>
                          </w:p>
                        </w:txbxContent>
                      </wps:txbx>
                      <wps:bodyPr wrap="square" lIns="0" tIns="0" rIns="0" bIns="0" rtlCol="0">
                        <a:noAutofit/>
                      </wps:bodyPr>
                    </wps:wsp>
                  </a:graphicData>
                </a:graphic>
              </wp:anchor>
            </w:drawing>
          </mc:Choice>
          <mc:Fallback>
            <w:pict>
              <v:shape style="position:absolute;margin-left:126.220009pt;margin-top:25.975113pt;width:56.2pt;height:9.75pt;mso-position-horizontal-relative:page;mso-position-vertical-relative:paragraph;z-index:15754240" type="#_x0000_t202" id="docshape45" filled="false" stroked="false">
                <v:textbox inset="0,0,0,0">
                  <w:txbxContent>
                    <w:p>
                      <w:pPr>
                        <w:spacing w:line="195" w:lineRule="exact" w:before="0"/>
                        <w:ind w:left="0" w:right="0" w:firstLine="0"/>
                        <w:jc w:val="left"/>
                        <w:rPr>
                          <w:rFonts w:ascii="Lucida Sans Unicode"/>
                          <w:sz w:val="19"/>
                        </w:rPr>
                      </w:pPr>
                      <w:r>
                        <w:rPr>
                          <w:rFonts w:ascii="Calibri"/>
                          <w:i/>
                          <w:w w:val="110"/>
                          <w:sz w:val="19"/>
                        </w:rPr>
                        <w:t>prob(d,</w:t>
                      </w:r>
                      <w:r>
                        <w:rPr>
                          <w:rFonts w:ascii="Calibri"/>
                          <w:i/>
                          <w:spacing w:val="10"/>
                          <w:w w:val="110"/>
                          <w:sz w:val="19"/>
                        </w:rPr>
                        <w:t> </w:t>
                      </w:r>
                      <w:r>
                        <w:rPr>
                          <w:rFonts w:ascii="Calibri"/>
                          <w:i/>
                          <w:w w:val="110"/>
                          <w:sz w:val="19"/>
                        </w:rPr>
                        <w:t>sj)</w:t>
                      </w:r>
                      <w:r>
                        <w:rPr>
                          <w:rFonts w:ascii="Calibri"/>
                          <w:i/>
                          <w:spacing w:val="51"/>
                          <w:w w:val="110"/>
                          <w:sz w:val="19"/>
                        </w:rPr>
                        <w:t> </w:t>
                      </w:r>
                      <w:r>
                        <w:rPr>
                          <w:rFonts w:ascii="Lucida Sans Unicode"/>
                          <w:spacing w:val="-21"/>
                          <w:w w:val="110"/>
                          <w:sz w:val="19"/>
                        </w:rPr>
                        <w:t>=</w:t>
                      </w:r>
                    </w:p>
                  </w:txbxContent>
                </v:textbox>
                <w10:wrap type="none"/>
              </v:shape>
            </w:pict>
          </mc:Fallback>
        </mc:AlternateContent>
      </w:r>
      <w:bookmarkStart w:name="_bookmark16" w:id="46"/>
      <w:bookmarkEnd w:id="46"/>
      <w:r>
        <w:rPr/>
      </w:r>
      <w:r>
        <w:rPr>
          <w:rFonts w:ascii="Lucida Sans Unicode" w:hAnsi="Lucida Sans Unicode"/>
          <w:spacing w:val="-5"/>
          <w:w w:val="130"/>
          <w:position w:val="14"/>
          <w:sz w:val="19"/>
        </w:rPr>
        <w:t>Σ</w:t>
      </w:r>
      <w:r>
        <w:rPr>
          <w:rFonts w:ascii="Calibri" w:hAnsi="Calibri"/>
          <w:i/>
          <w:spacing w:val="-5"/>
          <w:w w:val="130"/>
          <w:position w:val="9"/>
          <w:sz w:val="14"/>
        </w:rPr>
        <w:t>n</w:t>
      </w:r>
      <w:r>
        <w:rPr>
          <w:rFonts w:ascii="Calibri" w:hAnsi="Calibri"/>
          <w:i/>
          <w:position w:val="9"/>
          <w:sz w:val="14"/>
        </w:rPr>
        <w:tab/>
      </w:r>
      <w:r>
        <w:rPr>
          <w:rFonts w:ascii="Calibri" w:hAnsi="Calibri"/>
          <w:i/>
          <w:w w:val="115"/>
          <w:sz w:val="19"/>
        </w:rPr>
        <w:t>M</w:t>
      </w:r>
      <w:r>
        <w:rPr>
          <w:rFonts w:ascii="Calibri" w:hAnsi="Calibri"/>
          <w:i/>
          <w:w w:val="115"/>
          <w:sz w:val="19"/>
          <w:vertAlign w:val="subscript"/>
        </w:rPr>
        <w:t>k,j</w:t>
      </w:r>
      <w:r>
        <w:rPr>
          <w:rFonts w:ascii="Calibri" w:hAnsi="Calibri"/>
          <w:i/>
          <w:spacing w:val="30"/>
          <w:w w:val="115"/>
          <w:sz w:val="19"/>
          <w:vertAlign w:val="baseline"/>
        </w:rPr>
        <w:t> </w:t>
      </w:r>
      <w:r>
        <w:rPr>
          <w:rFonts w:ascii="Lucida Sans Unicode" w:hAnsi="Lucida Sans Unicode"/>
          <w:w w:val="115"/>
          <w:sz w:val="19"/>
          <w:vertAlign w:val="baseline"/>
        </w:rPr>
        <w:t>×</w:t>
      </w:r>
      <w:r>
        <w:rPr>
          <w:rFonts w:ascii="Lucida Sans Unicode" w:hAnsi="Lucida Sans Unicode"/>
          <w:spacing w:val="-19"/>
          <w:w w:val="115"/>
          <w:sz w:val="19"/>
          <w:vertAlign w:val="baseline"/>
        </w:rPr>
        <w:t> </w:t>
      </w:r>
      <w:r>
        <w:rPr>
          <w:rFonts w:ascii="Calibri" w:hAnsi="Calibri"/>
          <w:i/>
          <w:w w:val="115"/>
          <w:sz w:val="19"/>
          <w:vertAlign w:val="baseline"/>
        </w:rPr>
        <w:t>sim(i,</w:t>
      </w:r>
      <w:r>
        <w:rPr>
          <w:rFonts w:ascii="Calibri" w:hAnsi="Calibri"/>
          <w:i/>
          <w:spacing w:val="-13"/>
          <w:w w:val="115"/>
          <w:sz w:val="19"/>
          <w:vertAlign w:val="baseline"/>
        </w:rPr>
        <w:t> </w:t>
      </w:r>
      <w:r>
        <w:rPr>
          <w:rFonts w:ascii="Calibri" w:hAnsi="Calibri"/>
          <w:i/>
          <w:spacing w:val="-5"/>
          <w:w w:val="115"/>
          <w:sz w:val="19"/>
          <w:vertAlign w:val="baseline"/>
        </w:rPr>
        <w:t>k)</w:t>
      </w:r>
    </w:p>
    <w:p>
      <w:pPr>
        <w:spacing w:line="146" w:lineRule="exact" w:before="56"/>
        <w:ind w:left="329" w:right="0" w:firstLine="0"/>
        <w:jc w:val="left"/>
        <w:rPr>
          <w:rFonts w:ascii="Palatino Linotype" w:hAnsi="Palatino Linotype"/>
          <w:sz w:val="19"/>
        </w:rPr>
      </w:pPr>
      <w:r>
        <w:rPr>
          <w:rFonts w:ascii="Calibri" w:hAnsi="Calibri"/>
          <w:i/>
          <w:w w:val="110"/>
          <w:sz w:val="19"/>
        </w:rPr>
        <w:t>prob(d,</w:t>
      </w:r>
      <w:r>
        <w:rPr>
          <w:rFonts w:ascii="Calibri" w:hAnsi="Calibri"/>
          <w:i/>
          <w:spacing w:val="-7"/>
          <w:w w:val="110"/>
          <w:sz w:val="19"/>
        </w:rPr>
        <w:t> </w:t>
      </w:r>
      <w:r>
        <w:rPr>
          <w:rFonts w:ascii="Calibri" w:hAnsi="Calibri"/>
          <w:i/>
          <w:w w:val="110"/>
          <w:sz w:val="19"/>
        </w:rPr>
        <w:t>s</w:t>
      </w:r>
      <w:r>
        <w:rPr>
          <w:w w:val="110"/>
          <w:sz w:val="19"/>
          <w:vertAlign w:val="subscript"/>
        </w:rPr>
        <w:t>5</w:t>
      </w:r>
      <w:r>
        <w:rPr>
          <w:rFonts w:ascii="Calibri" w:hAnsi="Calibri"/>
          <w:i/>
          <w:w w:val="110"/>
          <w:sz w:val="19"/>
          <w:vertAlign w:val="baseline"/>
        </w:rPr>
        <w:t>)</w:t>
      </w:r>
      <w:r>
        <w:rPr>
          <w:rFonts w:ascii="Calibri" w:hAnsi="Calibri"/>
          <w:i/>
          <w:spacing w:val="21"/>
          <w:w w:val="110"/>
          <w:sz w:val="19"/>
          <w:vertAlign w:val="baseline"/>
        </w:rPr>
        <w:t> </w:t>
      </w:r>
      <w:r>
        <w:rPr>
          <w:rFonts w:ascii="Lucida Sans Unicode" w:hAnsi="Lucida Sans Unicode"/>
          <w:w w:val="110"/>
          <w:sz w:val="19"/>
          <w:vertAlign w:val="baseline"/>
        </w:rPr>
        <w:t>=</w:t>
      </w:r>
      <w:r>
        <w:rPr>
          <w:rFonts w:ascii="Lucida Sans Unicode" w:hAnsi="Lucida Sans Unicode"/>
          <w:spacing w:val="33"/>
          <w:w w:val="110"/>
          <w:sz w:val="19"/>
          <w:vertAlign w:val="baseline"/>
        </w:rPr>
        <w:t> </w:t>
      </w:r>
      <w:r>
        <w:rPr>
          <w:w w:val="110"/>
          <w:sz w:val="19"/>
          <w:u w:val="single"/>
          <w:vertAlign w:val="superscript"/>
        </w:rPr>
        <w:t>0</w:t>
      </w:r>
      <w:r>
        <w:rPr>
          <w:rFonts w:ascii="Lucida Sans Unicode" w:hAnsi="Lucida Sans Unicode"/>
          <w:w w:val="110"/>
          <w:sz w:val="19"/>
          <w:u w:val="single"/>
          <w:vertAlign w:val="superscript"/>
        </w:rPr>
        <w:t>×</w:t>
      </w:r>
      <w:r>
        <w:rPr>
          <w:w w:val="110"/>
          <w:sz w:val="19"/>
          <w:u w:val="single"/>
          <w:vertAlign w:val="superscript"/>
        </w:rPr>
        <w:t>0.5</w:t>
      </w:r>
      <w:r>
        <w:rPr>
          <w:rFonts w:ascii="Lucida Sans Unicode" w:hAnsi="Lucida Sans Unicode"/>
          <w:w w:val="110"/>
          <w:sz w:val="19"/>
          <w:u w:val="single"/>
          <w:vertAlign w:val="superscript"/>
        </w:rPr>
        <w:t>+</w:t>
      </w:r>
      <w:r>
        <w:rPr>
          <w:w w:val="110"/>
          <w:sz w:val="19"/>
          <w:u w:val="single"/>
          <w:vertAlign w:val="superscript"/>
        </w:rPr>
        <w:t>1</w:t>
      </w:r>
      <w:r>
        <w:rPr>
          <w:rFonts w:ascii="Lucida Sans Unicode" w:hAnsi="Lucida Sans Unicode"/>
          <w:w w:val="110"/>
          <w:sz w:val="19"/>
          <w:u w:val="single"/>
          <w:vertAlign w:val="superscript"/>
        </w:rPr>
        <w:t>×</w:t>
      </w:r>
      <w:r>
        <w:rPr>
          <w:w w:val="110"/>
          <w:sz w:val="19"/>
          <w:u w:val="single"/>
          <w:vertAlign w:val="superscript"/>
        </w:rPr>
        <w:t>0.75</w:t>
      </w:r>
      <w:r>
        <w:rPr>
          <w:spacing w:val="47"/>
          <w:w w:val="110"/>
          <w:sz w:val="19"/>
          <w:vertAlign w:val="baseline"/>
        </w:rPr>
        <w:t> </w:t>
      </w:r>
      <w:r>
        <w:rPr>
          <w:rFonts w:ascii="Lucida Sans Unicode" w:hAnsi="Lucida Sans Unicode"/>
          <w:w w:val="110"/>
          <w:sz w:val="19"/>
          <w:vertAlign w:val="baseline"/>
        </w:rPr>
        <w:t>=</w:t>
      </w:r>
      <w:r>
        <w:rPr>
          <w:rFonts w:ascii="Lucida Sans Unicode" w:hAnsi="Lucida Sans Unicode"/>
          <w:spacing w:val="2"/>
          <w:w w:val="110"/>
          <w:sz w:val="19"/>
          <w:vertAlign w:val="baseline"/>
        </w:rPr>
        <w:t> </w:t>
      </w:r>
      <w:r>
        <w:rPr>
          <w:w w:val="110"/>
          <w:sz w:val="19"/>
          <w:vertAlign w:val="baseline"/>
        </w:rPr>
        <w:t>0.6;</w:t>
      </w:r>
      <w:r>
        <w:rPr>
          <w:spacing w:val="8"/>
          <w:w w:val="110"/>
          <w:sz w:val="19"/>
          <w:vertAlign w:val="baseline"/>
        </w:rPr>
        <w:t> </w:t>
      </w:r>
      <w:r>
        <w:rPr>
          <w:rFonts w:ascii="Calibri" w:hAnsi="Calibri"/>
          <w:i/>
          <w:w w:val="110"/>
          <w:sz w:val="19"/>
          <w:vertAlign w:val="baseline"/>
        </w:rPr>
        <w:t>prob(d,</w:t>
      </w:r>
      <w:r>
        <w:rPr>
          <w:rFonts w:ascii="Calibri" w:hAnsi="Calibri"/>
          <w:i/>
          <w:spacing w:val="-6"/>
          <w:w w:val="110"/>
          <w:sz w:val="19"/>
          <w:vertAlign w:val="baseline"/>
        </w:rPr>
        <w:t> </w:t>
      </w:r>
      <w:r>
        <w:rPr>
          <w:rFonts w:ascii="Calibri" w:hAnsi="Calibri"/>
          <w:i/>
          <w:w w:val="110"/>
          <w:sz w:val="19"/>
          <w:vertAlign w:val="baseline"/>
        </w:rPr>
        <w:t>s</w:t>
      </w:r>
      <w:r>
        <w:rPr>
          <w:w w:val="110"/>
          <w:sz w:val="19"/>
          <w:vertAlign w:val="subscript"/>
        </w:rPr>
        <w:t>6</w:t>
      </w:r>
      <w:r>
        <w:rPr>
          <w:rFonts w:ascii="Calibri" w:hAnsi="Calibri"/>
          <w:i/>
          <w:w w:val="110"/>
          <w:sz w:val="19"/>
          <w:vertAlign w:val="baseline"/>
        </w:rPr>
        <w:t>)</w:t>
      </w:r>
      <w:r>
        <w:rPr>
          <w:rFonts w:ascii="Calibri" w:hAnsi="Calibri"/>
          <w:i/>
          <w:spacing w:val="20"/>
          <w:w w:val="110"/>
          <w:sz w:val="19"/>
          <w:vertAlign w:val="baseline"/>
        </w:rPr>
        <w:t> </w:t>
      </w:r>
      <w:r>
        <w:rPr>
          <w:rFonts w:ascii="Lucida Sans Unicode" w:hAnsi="Lucida Sans Unicode"/>
          <w:w w:val="110"/>
          <w:sz w:val="19"/>
          <w:vertAlign w:val="baseline"/>
        </w:rPr>
        <w:t>=</w:t>
      </w:r>
      <w:r>
        <w:rPr>
          <w:rFonts w:ascii="Lucida Sans Unicode" w:hAnsi="Lucida Sans Unicode"/>
          <w:spacing w:val="34"/>
          <w:w w:val="110"/>
          <w:sz w:val="19"/>
          <w:vertAlign w:val="baseline"/>
        </w:rPr>
        <w:t> </w:t>
      </w:r>
      <w:r>
        <w:rPr>
          <w:w w:val="110"/>
          <w:sz w:val="19"/>
          <w:u w:val="single"/>
          <w:vertAlign w:val="superscript"/>
        </w:rPr>
        <w:t>1</w:t>
      </w:r>
      <w:r>
        <w:rPr>
          <w:rFonts w:ascii="Lucida Sans Unicode" w:hAnsi="Lucida Sans Unicode"/>
          <w:w w:val="110"/>
          <w:sz w:val="19"/>
          <w:u w:val="single"/>
          <w:vertAlign w:val="superscript"/>
        </w:rPr>
        <w:t>×</w:t>
      </w:r>
      <w:r>
        <w:rPr>
          <w:w w:val="110"/>
          <w:sz w:val="19"/>
          <w:u w:val="single"/>
          <w:vertAlign w:val="superscript"/>
        </w:rPr>
        <w:t>0.5</w:t>
      </w:r>
      <w:r>
        <w:rPr>
          <w:rFonts w:ascii="Lucida Sans Unicode" w:hAnsi="Lucida Sans Unicode"/>
          <w:w w:val="110"/>
          <w:sz w:val="19"/>
          <w:u w:val="single"/>
          <w:vertAlign w:val="superscript"/>
        </w:rPr>
        <w:t>+</w:t>
      </w:r>
      <w:r>
        <w:rPr>
          <w:w w:val="110"/>
          <w:sz w:val="19"/>
          <w:u w:val="single"/>
          <w:vertAlign w:val="superscript"/>
        </w:rPr>
        <w:t>1</w:t>
      </w:r>
      <w:r>
        <w:rPr>
          <w:rFonts w:ascii="Lucida Sans Unicode" w:hAnsi="Lucida Sans Unicode"/>
          <w:w w:val="110"/>
          <w:sz w:val="19"/>
          <w:u w:val="single"/>
          <w:vertAlign w:val="superscript"/>
        </w:rPr>
        <w:t>×</w:t>
      </w:r>
      <w:r>
        <w:rPr>
          <w:w w:val="110"/>
          <w:sz w:val="19"/>
          <w:u w:val="single"/>
          <w:vertAlign w:val="superscript"/>
        </w:rPr>
        <w:t>0.75</w:t>
      </w:r>
      <w:r>
        <w:rPr>
          <w:spacing w:val="47"/>
          <w:w w:val="110"/>
          <w:sz w:val="19"/>
          <w:vertAlign w:val="baseline"/>
        </w:rPr>
        <w:t> </w:t>
      </w:r>
      <w:r>
        <w:rPr>
          <w:rFonts w:ascii="Lucida Sans Unicode" w:hAnsi="Lucida Sans Unicode"/>
          <w:w w:val="110"/>
          <w:sz w:val="19"/>
          <w:vertAlign w:val="baseline"/>
        </w:rPr>
        <w:t>=</w:t>
      </w:r>
      <w:r>
        <w:rPr>
          <w:rFonts w:ascii="Lucida Sans Unicode" w:hAnsi="Lucida Sans Unicode"/>
          <w:spacing w:val="2"/>
          <w:w w:val="110"/>
          <w:sz w:val="19"/>
          <w:vertAlign w:val="baseline"/>
        </w:rPr>
        <w:t> </w:t>
      </w:r>
      <w:r>
        <w:rPr>
          <w:b/>
          <w:spacing w:val="-5"/>
          <w:w w:val="110"/>
          <w:sz w:val="19"/>
          <w:vertAlign w:val="baseline"/>
        </w:rPr>
        <w:t>1</w:t>
      </w:r>
      <w:r>
        <w:rPr>
          <w:rFonts w:ascii="Palatino Linotype" w:hAnsi="Palatino Linotype"/>
          <w:spacing w:val="-5"/>
          <w:w w:val="110"/>
          <w:sz w:val="19"/>
          <w:vertAlign w:val="baseline"/>
        </w:rPr>
        <w:t>C</w:t>
      </w:r>
    </w:p>
    <w:p>
      <w:pPr>
        <w:tabs>
          <w:tab w:pos="4420" w:val="left" w:leader="none"/>
        </w:tabs>
        <w:spacing w:line="191" w:lineRule="exact" w:before="0"/>
        <w:ind w:left="1701" w:right="0" w:firstLine="0"/>
        <w:jc w:val="left"/>
        <w:rPr>
          <w:sz w:val="14"/>
        </w:rPr>
      </w:pPr>
      <w:r>
        <w:rPr>
          <w:spacing w:val="-2"/>
          <w:w w:val="105"/>
          <w:sz w:val="14"/>
        </w:rPr>
        <w:t>0.5</w:t>
      </w:r>
      <w:r>
        <w:rPr>
          <w:rFonts w:ascii="Lucida Sans Unicode"/>
          <w:spacing w:val="-2"/>
          <w:w w:val="105"/>
          <w:sz w:val="14"/>
        </w:rPr>
        <w:t>+</w:t>
      </w:r>
      <w:r>
        <w:rPr>
          <w:spacing w:val="-2"/>
          <w:w w:val="105"/>
          <w:sz w:val="14"/>
        </w:rPr>
        <w:t>0.75</w:t>
      </w:r>
      <w:r>
        <w:rPr>
          <w:sz w:val="14"/>
        </w:rPr>
        <w:tab/>
      </w:r>
      <w:r>
        <w:rPr>
          <w:spacing w:val="-2"/>
          <w:w w:val="105"/>
          <w:sz w:val="14"/>
        </w:rPr>
        <w:t>0.5</w:t>
      </w:r>
      <w:r>
        <w:rPr>
          <w:rFonts w:ascii="Lucida Sans Unicode"/>
          <w:spacing w:val="-2"/>
          <w:w w:val="105"/>
          <w:sz w:val="14"/>
        </w:rPr>
        <w:t>+</w:t>
      </w:r>
      <w:r>
        <w:rPr>
          <w:spacing w:val="-2"/>
          <w:w w:val="105"/>
          <w:sz w:val="14"/>
        </w:rPr>
        <w:t>0.75</w:t>
      </w:r>
    </w:p>
    <w:p>
      <w:pPr>
        <w:spacing w:line="208" w:lineRule="auto" w:before="148"/>
        <w:ind w:left="102" w:right="0" w:firstLine="226"/>
        <w:jc w:val="left"/>
        <w:rPr>
          <w:sz w:val="19"/>
        </w:rPr>
      </w:pPr>
      <w:r>
        <w:rPr>
          <w:w w:val="105"/>
          <w:sz w:val="19"/>
        </w:rPr>
        <w:t>The</w:t>
      </w:r>
      <w:r>
        <w:rPr>
          <w:spacing w:val="30"/>
          <w:w w:val="105"/>
          <w:sz w:val="19"/>
        </w:rPr>
        <w:t> </w:t>
      </w:r>
      <w:r>
        <w:rPr>
          <w:w w:val="105"/>
          <w:sz w:val="19"/>
        </w:rPr>
        <w:t>probability</w:t>
      </w:r>
      <w:r>
        <w:rPr>
          <w:spacing w:val="30"/>
          <w:w w:val="105"/>
          <w:sz w:val="19"/>
        </w:rPr>
        <w:t> </w:t>
      </w:r>
      <w:r>
        <w:rPr>
          <w:rFonts w:ascii="Calibri"/>
          <w:i/>
          <w:w w:val="105"/>
          <w:sz w:val="19"/>
        </w:rPr>
        <w:t>prob(d,</w:t>
      </w:r>
      <w:r>
        <w:rPr>
          <w:rFonts w:ascii="Calibri"/>
          <w:i/>
          <w:spacing w:val="-14"/>
          <w:w w:val="105"/>
          <w:sz w:val="19"/>
        </w:rPr>
        <w:t> </w:t>
      </w:r>
      <w:r>
        <w:rPr>
          <w:rFonts w:ascii="Calibri"/>
          <w:i/>
          <w:w w:val="105"/>
          <w:sz w:val="19"/>
        </w:rPr>
        <w:t>s</w:t>
      </w:r>
      <w:r>
        <w:rPr>
          <w:w w:val="105"/>
          <w:sz w:val="19"/>
          <w:vertAlign w:val="subscript"/>
        </w:rPr>
        <w:t>6</w:t>
      </w:r>
      <w:r>
        <w:rPr>
          <w:rFonts w:ascii="Calibri"/>
          <w:i/>
          <w:w w:val="105"/>
          <w:sz w:val="19"/>
          <w:vertAlign w:val="baseline"/>
        </w:rPr>
        <w:t>)</w:t>
      </w:r>
      <w:r>
        <w:rPr>
          <w:rFonts w:ascii="Calibri"/>
          <w:i/>
          <w:spacing w:val="67"/>
          <w:w w:val="105"/>
          <w:sz w:val="19"/>
          <w:vertAlign w:val="baseline"/>
        </w:rPr>
        <w:t> </w:t>
      </w:r>
      <w:r>
        <w:rPr>
          <w:rFonts w:ascii="Lucida Sans Unicode"/>
          <w:w w:val="105"/>
          <w:sz w:val="19"/>
          <w:vertAlign w:val="baseline"/>
        </w:rPr>
        <w:t>=</w:t>
      </w:r>
      <w:r>
        <w:rPr>
          <w:rFonts w:ascii="Lucida Sans Unicode"/>
          <w:spacing w:val="40"/>
          <w:w w:val="105"/>
          <w:sz w:val="19"/>
          <w:vertAlign w:val="baseline"/>
        </w:rPr>
        <w:t> </w:t>
      </w:r>
      <w:r>
        <w:rPr>
          <w:w w:val="105"/>
          <w:sz w:val="19"/>
          <w:vertAlign w:val="baseline"/>
        </w:rPr>
        <w:t>1</w:t>
      </w:r>
      <w:r>
        <w:rPr>
          <w:spacing w:val="40"/>
          <w:w w:val="125"/>
          <w:sz w:val="19"/>
          <w:vertAlign w:val="baseline"/>
        </w:rPr>
        <w:t> </w:t>
      </w:r>
      <w:r>
        <w:rPr>
          <w:rFonts w:ascii="Calibri"/>
          <w:i/>
          <w:w w:val="125"/>
          <w:sz w:val="19"/>
          <w:vertAlign w:val="baseline"/>
        </w:rPr>
        <w:t>&gt;</w:t>
      </w:r>
      <w:r>
        <w:rPr>
          <w:rFonts w:ascii="Calibri"/>
          <w:i/>
          <w:spacing w:val="40"/>
          <w:w w:val="125"/>
          <w:sz w:val="19"/>
          <w:vertAlign w:val="baseline"/>
        </w:rPr>
        <w:t> </w:t>
      </w:r>
      <w:r>
        <w:rPr>
          <w:rFonts w:ascii="Calibri"/>
          <w:i/>
          <w:w w:val="105"/>
          <w:sz w:val="19"/>
          <w:vertAlign w:val="baseline"/>
        </w:rPr>
        <w:t>prob(d,</w:t>
      </w:r>
      <w:r>
        <w:rPr>
          <w:rFonts w:ascii="Calibri"/>
          <w:i/>
          <w:spacing w:val="-14"/>
          <w:w w:val="105"/>
          <w:sz w:val="19"/>
          <w:vertAlign w:val="baseline"/>
        </w:rPr>
        <w:t> </w:t>
      </w:r>
      <w:r>
        <w:rPr>
          <w:rFonts w:ascii="Calibri"/>
          <w:i/>
          <w:w w:val="105"/>
          <w:sz w:val="19"/>
          <w:vertAlign w:val="baseline"/>
        </w:rPr>
        <w:t>s</w:t>
      </w:r>
      <w:r>
        <w:rPr>
          <w:w w:val="105"/>
          <w:sz w:val="19"/>
          <w:vertAlign w:val="subscript"/>
        </w:rPr>
        <w:t>5</w:t>
      </w:r>
      <w:r>
        <w:rPr>
          <w:rFonts w:ascii="Calibri"/>
          <w:i/>
          <w:w w:val="105"/>
          <w:sz w:val="19"/>
          <w:vertAlign w:val="baseline"/>
        </w:rPr>
        <w:t>)</w:t>
      </w:r>
      <w:r>
        <w:rPr>
          <w:w w:val="105"/>
          <w:sz w:val="19"/>
          <w:vertAlign w:val="baseline"/>
        </w:rPr>
        <w:t>,</w:t>
      </w:r>
      <w:r>
        <w:rPr>
          <w:spacing w:val="30"/>
          <w:w w:val="105"/>
          <w:sz w:val="19"/>
          <w:vertAlign w:val="baseline"/>
        </w:rPr>
        <w:t> </w:t>
      </w:r>
      <w:r>
        <w:rPr>
          <w:w w:val="105"/>
          <w:sz w:val="19"/>
          <w:vertAlign w:val="baseline"/>
        </w:rPr>
        <w:t>meaning</w:t>
      </w:r>
      <w:r>
        <w:rPr>
          <w:spacing w:val="30"/>
          <w:w w:val="105"/>
          <w:sz w:val="19"/>
          <w:vertAlign w:val="baseline"/>
        </w:rPr>
        <w:t> </w:t>
      </w:r>
      <w:r>
        <w:rPr>
          <w:w w:val="105"/>
          <w:sz w:val="19"/>
          <w:vertAlign w:val="baseline"/>
        </w:rPr>
        <w:t>that</w:t>
      </w:r>
      <w:r>
        <w:rPr>
          <w:spacing w:val="30"/>
          <w:w w:val="105"/>
          <w:sz w:val="19"/>
          <w:vertAlign w:val="baseline"/>
        </w:rPr>
        <w:t> </w:t>
      </w:r>
      <w:r>
        <w:rPr>
          <w:rFonts w:ascii="Calibri"/>
          <w:i/>
          <w:w w:val="105"/>
          <w:sz w:val="19"/>
          <w:vertAlign w:val="baseline"/>
        </w:rPr>
        <w:t>s</w:t>
      </w:r>
      <w:r>
        <w:rPr>
          <w:w w:val="105"/>
          <w:sz w:val="19"/>
          <w:vertAlign w:val="subscript"/>
        </w:rPr>
        <w:t>6</w:t>
      </w:r>
      <w:r>
        <w:rPr>
          <w:spacing w:val="40"/>
          <w:w w:val="105"/>
          <w:sz w:val="19"/>
          <w:vertAlign w:val="baseline"/>
        </w:rPr>
        <w:t> </w:t>
      </w:r>
      <w:r>
        <w:rPr>
          <w:w w:val="105"/>
          <w:sz w:val="19"/>
          <w:vertAlign w:val="baseline"/>
        </w:rPr>
        <w:t>is</w:t>
      </w:r>
      <w:r>
        <w:rPr>
          <w:spacing w:val="30"/>
          <w:w w:val="105"/>
          <w:sz w:val="19"/>
          <w:vertAlign w:val="baseline"/>
        </w:rPr>
        <w:t> </w:t>
      </w:r>
      <w:r>
        <w:rPr>
          <w:w w:val="105"/>
          <w:sz w:val="19"/>
          <w:vertAlign w:val="baseline"/>
        </w:rPr>
        <w:t>chosen</w:t>
      </w:r>
      <w:r>
        <w:rPr>
          <w:spacing w:val="30"/>
          <w:w w:val="105"/>
          <w:sz w:val="19"/>
          <w:vertAlign w:val="baseline"/>
        </w:rPr>
        <w:t> </w:t>
      </w:r>
      <w:r>
        <w:rPr>
          <w:w w:val="105"/>
          <w:sz w:val="19"/>
          <w:vertAlign w:val="baseline"/>
        </w:rPr>
        <w:t>as</w:t>
      </w:r>
      <w:r>
        <w:rPr>
          <w:spacing w:val="30"/>
          <w:w w:val="105"/>
          <w:sz w:val="19"/>
          <w:vertAlign w:val="baseline"/>
        </w:rPr>
        <w:t> </w:t>
      </w:r>
      <w:r>
        <w:rPr>
          <w:w w:val="105"/>
          <w:sz w:val="19"/>
          <w:vertAlign w:val="baseline"/>
        </w:rPr>
        <w:t>the potential side effect of the target drug </w:t>
      </w:r>
      <w:r>
        <w:rPr>
          <w:rFonts w:ascii="Calibri"/>
          <w:i/>
          <w:w w:val="105"/>
          <w:sz w:val="19"/>
          <w:vertAlign w:val="baseline"/>
        </w:rPr>
        <w:t>d</w:t>
      </w:r>
      <w:r>
        <w:rPr>
          <w:w w:val="105"/>
          <w:sz w:val="19"/>
          <w:vertAlign w:val="baseline"/>
        </w:rPr>
        <w:t>.</w:t>
      </w:r>
    </w:p>
    <w:p>
      <w:pPr>
        <w:pStyle w:val="Heading2"/>
        <w:numPr>
          <w:ilvl w:val="1"/>
          <w:numId w:val="1"/>
        </w:numPr>
        <w:tabs>
          <w:tab w:pos="458" w:val="left" w:leader="none"/>
        </w:tabs>
        <w:spacing w:line="240" w:lineRule="auto" w:before="203" w:after="0"/>
        <w:ind w:left="458" w:right="0" w:hanging="356"/>
        <w:jc w:val="left"/>
      </w:pPr>
      <w:bookmarkStart w:name="Health status prediction" w:id="47"/>
      <w:bookmarkEnd w:id="47"/>
      <w:r>
        <w:rPr>
          <w:b w:val="0"/>
        </w:rPr>
      </w:r>
      <w:r>
        <w:rPr>
          <w:w w:val="80"/>
        </w:rPr>
        <w:t>Health</w:t>
      </w:r>
      <w:r>
        <w:rPr>
          <w:spacing w:val="-3"/>
        </w:rPr>
        <w:t> </w:t>
      </w:r>
      <w:r>
        <w:rPr>
          <w:w w:val="80"/>
        </w:rPr>
        <w:t>status</w:t>
      </w:r>
      <w:r>
        <w:rPr>
          <w:spacing w:val="-3"/>
        </w:rPr>
        <w:t> </w:t>
      </w:r>
      <w:r>
        <w:rPr>
          <w:spacing w:val="-2"/>
          <w:w w:val="80"/>
        </w:rPr>
        <w:t>prediction</w:t>
      </w:r>
    </w:p>
    <w:p>
      <w:pPr>
        <w:pStyle w:val="BodyText"/>
        <w:spacing w:line="249" w:lineRule="auto" w:before="230"/>
        <w:ind w:left="102" w:right="71"/>
        <w:jc w:val="both"/>
      </w:pPr>
      <w:r>
        <w:rPr/>
        <w:t>In the past decades, predicting risks concerning specific diseases has become an </w:t>
      </w:r>
      <w:r>
        <w:rPr/>
        <w:t>intensive research topic (Davis et al. </w:t>
      </w:r>
      <w:hyperlink w:history="true" w:anchor="_bookmark53">
        <w:r>
          <w:rPr>
            <w:color w:val="0000FF"/>
          </w:rPr>
          <w:t>2009</w:t>
        </w:r>
      </w:hyperlink>
      <w:r>
        <w:rPr/>
        <w:t>), where the number of related studies for chronic dis- eases</w:t>
      </w:r>
      <w:r>
        <w:rPr>
          <w:spacing w:val="-8"/>
        </w:rPr>
        <w:t> </w:t>
      </w:r>
      <w:r>
        <w:rPr/>
        <w:t>has</w:t>
      </w:r>
      <w:r>
        <w:rPr>
          <w:spacing w:val="-8"/>
        </w:rPr>
        <w:t> </w:t>
      </w:r>
      <w:r>
        <w:rPr/>
        <w:t>been</w:t>
      </w:r>
      <w:r>
        <w:rPr>
          <w:spacing w:val="-8"/>
        </w:rPr>
        <w:t> </w:t>
      </w:r>
      <w:r>
        <w:rPr/>
        <w:t>increasing</w:t>
      </w:r>
      <w:r>
        <w:rPr>
          <w:spacing w:val="-8"/>
        </w:rPr>
        <w:t> </w:t>
      </w:r>
      <w:r>
        <w:rPr/>
        <w:t>significantly.</w:t>
      </w:r>
      <w:r>
        <w:rPr>
          <w:spacing w:val="-7"/>
        </w:rPr>
        <w:t> </w:t>
      </w:r>
      <w:r>
        <w:rPr/>
        <w:t>The</w:t>
      </w:r>
      <w:r>
        <w:rPr>
          <w:spacing w:val="-8"/>
        </w:rPr>
        <w:t> </w:t>
      </w:r>
      <w:r>
        <w:rPr/>
        <w:t>reason</w:t>
      </w:r>
      <w:r>
        <w:rPr>
          <w:spacing w:val="-8"/>
        </w:rPr>
        <w:t> </w:t>
      </w:r>
      <w:r>
        <w:rPr/>
        <w:t>lies</w:t>
      </w:r>
      <w:r>
        <w:rPr>
          <w:spacing w:val="-8"/>
        </w:rPr>
        <w:t> </w:t>
      </w:r>
      <w:r>
        <w:rPr/>
        <w:t>in</w:t>
      </w:r>
      <w:r>
        <w:rPr>
          <w:spacing w:val="-8"/>
        </w:rPr>
        <w:t> </w:t>
      </w:r>
      <w:r>
        <w:rPr/>
        <w:t>the</w:t>
      </w:r>
      <w:r>
        <w:rPr>
          <w:spacing w:val="-8"/>
        </w:rPr>
        <w:t> </w:t>
      </w:r>
      <w:r>
        <w:rPr/>
        <w:t>rapid</w:t>
      </w:r>
      <w:r>
        <w:rPr>
          <w:spacing w:val="-8"/>
        </w:rPr>
        <w:t> </w:t>
      </w:r>
      <w:r>
        <w:rPr/>
        <w:t>growth</w:t>
      </w:r>
      <w:r>
        <w:rPr>
          <w:spacing w:val="-8"/>
        </w:rPr>
        <w:t> </w:t>
      </w:r>
      <w:r>
        <w:rPr/>
        <w:t>of</w:t>
      </w:r>
      <w:r>
        <w:rPr>
          <w:spacing w:val="-8"/>
        </w:rPr>
        <w:t> </w:t>
      </w:r>
      <w:r>
        <w:rPr/>
        <w:t>these</w:t>
      </w:r>
      <w:r>
        <w:rPr>
          <w:spacing w:val="-8"/>
        </w:rPr>
        <w:t> </w:t>
      </w:r>
      <w:r>
        <w:rPr/>
        <w:t>diseases worldwide (Hussein et al. </w:t>
      </w:r>
      <w:hyperlink w:history="true" w:anchor="_bookmark78">
        <w:r>
          <w:rPr>
            <w:color w:val="0000FF"/>
          </w:rPr>
          <w:t>2012</w:t>
        </w:r>
      </w:hyperlink>
      <w:r>
        <w:rPr/>
        <w:t>). Long-term diseases prevent patients from physical activ- ities and trigger burdens concerning time and money of the treatment process (Nasiri et al. </w:t>
      </w:r>
      <w:hyperlink w:history="true" w:anchor="_bookmark88">
        <w:r>
          <w:rPr>
            <w:color w:val="0000FF"/>
          </w:rPr>
          <w:t>2016</w:t>
        </w:r>
      </w:hyperlink>
      <w:r>
        <w:rPr/>
        <w:t>). To help patients avoid these diseases, HRS have been developed to detect disease symptoms</w:t>
      </w:r>
      <w:r>
        <w:rPr>
          <w:spacing w:val="-12"/>
        </w:rPr>
        <w:t> </w:t>
      </w:r>
      <w:r>
        <w:rPr/>
        <w:t>as</w:t>
      </w:r>
      <w:r>
        <w:rPr>
          <w:spacing w:val="-11"/>
        </w:rPr>
        <w:t> </w:t>
      </w:r>
      <w:r>
        <w:rPr/>
        <w:t>early</w:t>
      </w:r>
      <w:r>
        <w:rPr>
          <w:spacing w:val="-11"/>
        </w:rPr>
        <w:t> </w:t>
      </w:r>
      <w:r>
        <w:rPr/>
        <w:t>as</w:t>
      </w:r>
      <w:r>
        <w:rPr>
          <w:spacing w:val="-12"/>
        </w:rPr>
        <w:t> </w:t>
      </w:r>
      <w:r>
        <w:rPr/>
        <w:t>possible.</w:t>
      </w:r>
      <w:r>
        <w:rPr>
          <w:spacing w:val="-11"/>
        </w:rPr>
        <w:t> </w:t>
      </w:r>
      <w:r>
        <w:rPr/>
        <w:t>Moreover,</w:t>
      </w:r>
      <w:r>
        <w:rPr>
          <w:spacing w:val="-12"/>
        </w:rPr>
        <w:t> </w:t>
      </w:r>
      <w:r>
        <w:rPr/>
        <w:t>they</w:t>
      </w:r>
      <w:r>
        <w:rPr>
          <w:spacing w:val="-11"/>
        </w:rPr>
        <w:t> </w:t>
      </w:r>
      <w:r>
        <w:rPr/>
        <w:t>can</w:t>
      </w:r>
      <w:r>
        <w:rPr>
          <w:spacing w:val="-12"/>
        </w:rPr>
        <w:t> </w:t>
      </w:r>
      <w:r>
        <w:rPr/>
        <w:t>assist</w:t>
      </w:r>
      <w:r>
        <w:rPr>
          <w:spacing w:val="-11"/>
        </w:rPr>
        <w:t> </w:t>
      </w:r>
      <w:r>
        <w:rPr/>
        <w:t>healthcare</w:t>
      </w:r>
      <w:r>
        <w:rPr>
          <w:spacing w:val="-12"/>
        </w:rPr>
        <w:t> </w:t>
      </w:r>
      <w:r>
        <w:rPr/>
        <w:t>professionals</w:t>
      </w:r>
      <w:r>
        <w:rPr>
          <w:spacing w:val="-11"/>
        </w:rPr>
        <w:t> </w:t>
      </w:r>
      <w:r>
        <w:rPr/>
        <w:t>in</w:t>
      </w:r>
      <w:r>
        <w:rPr>
          <w:spacing w:val="-11"/>
        </w:rPr>
        <w:t> </w:t>
      </w:r>
      <w:r>
        <w:rPr/>
        <w:t>making proper treatment plans for patients. Davis et al. (Davis et al. </w:t>
      </w:r>
      <w:hyperlink w:history="true" w:anchor="_bookmark53">
        <w:r>
          <w:rPr>
            <w:color w:val="0000FF"/>
          </w:rPr>
          <w:t>2009</w:t>
        </w:r>
      </w:hyperlink>
      <w:r>
        <w:rPr/>
        <w:t>) and Nasiri et al. (Nasiri et al. </w:t>
      </w:r>
      <w:hyperlink w:history="true" w:anchor="_bookmark88">
        <w:r>
          <w:rPr>
            <w:color w:val="0000FF"/>
          </w:rPr>
          <w:t>2016</w:t>
        </w:r>
      </w:hyperlink>
      <w:r>
        <w:rPr/>
        <w:t>) proposed recommender systems to predict </w:t>
      </w:r>
      <w:r>
        <w:rPr>
          <w:i/>
        </w:rPr>
        <w:t>risk factors </w:t>
      </w:r>
      <w:r>
        <w:rPr/>
        <w:t>(e.g., </w:t>
      </w:r>
      <w:r>
        <w:rPr>
          <w:i/>
        </w:rPr>
        <w:t>potential compli- cations </w:t>
      </w:r>
      <w:r>
        <w:rPr/>
        <w:t>or </w:t>
      </w:r>
      <w:r>
        <w:rPr>
          <w:i/>
        </w:rPr>
        <w:t>further diseases</w:t>
      </w:r>
      <w:r>
        <w:rPr/>
        <w:t>) that a target patient with a chronic disease would face in the future.</w:t>
      </w:r>
      <w:r>
        <w:rPr>
          <w:spacing w:val="-6"/>
        </w:rPr>
        <w:t> </w:t>
      </w:r>
      <w:r>
        <w:rPr/>
        <w:t>These</w:t>
      </w:r>
      <w:r>
        <w:rPr>
          <w:spacing w:val="-6"/>
        </w:rPr>
        <w:t> </w:t>
      </w:r>
      <w:r>
        <w:rPr/>
        <w:t>systems</w:t>
      </w:r>
      <w:r>
        <w:rPr>
          <w:spacing w:val="-6"/>
        </w:rPr>
        <w:t> </w:t>
      </w:r>
      <w:r>
        <w:rPr/>
        <w:t>applied</w:t>
      </w:r>
      <w:r>
        <w:rPr>
          <w:spacing w:val="-6"/>
        </w:rPr>
        <w:t> </w:t>
      </w:r>
      <w:r>
        <w:rPr/>
        <w:t>CF,</w:t>
      </w:r>
      <w:r>
        <w:rPr>
          <w:spacing w:val="-6"/>
        </w:rPr>
        <w:t> </w:t>
      </w:r>
      <w:r>
        <w:rPr/>
        <w:t>which</w:t>
      </w:r>
      <w:r>
        <w:rPr>
          <w:spacing w:val="-6"/>
        </w:rPr>
        <w:t> </w:t>
      </w:r>
      <w:r>
        <w:rPr/>
        <w:t>is</w:t>
      </w:r>
      <w:r>
        <w:rPr>
          <w:spacing w:val="-6"/>
        </w:rPr>
        <w:t> </w:t>
      </w:r>
      <w:r>
        <w:rPr/>
        <w:t>based</w:t>
      </w:r>
      <w:r>
        <w:rPr>
          <w:spacing w:val="-6"/>
        </w:rPr>
        <w:t> </w:t>
      </w:r>
      <w:r>
        <w:rPr/>
        <w:t>on</w:t>
      </w:r>
      <w:r>
        <w:rPr>
          <w:spacing w:val="-6"/>
        </w:rPr>
        <w:t> </w:t>
      </w:r>
      <w:r>
        <w:rPr/>
        <w:t>the</w:t>
      </w:r>
      <w:r>
        <w:rPr>
          <w:spacing w:val="-6"/>
        </w:rPr>
        <w:t> </w:t>
      </w:r>
      <w:r>
        <w:rPr/>
        <w:t>intuitive</w:t>
      </w:r>
      <w:r>
        <w:rPr>
          <w:spacing w:val="-6"/>
        </w:rPr>
        <w:t> </w:t>
      </w:r>
      <w:r>
        <w:rPr/>
        <w:t>assumption</w:t>
      </w:r>
      <w:r>
        <w:rPr>
          <w:spacing w:val="-6"/>
        </w:rPr>
        <w:t> </w:t>
      </w:r>
      <w:r>
        <w:rPr/>
        <w:t>“patients</w:t>
      </w:r>
      <w:r>
        <w:rPr>
          <w:spacing w:val="-6"/>
        </w:rPr>
        <w:t> </w:t>
      </w:r>
      <w:r>
        <w:rPr/>
        <w:t>who share</w:t>
      </w:r>
      <w:r>
        <w:rPr>
          <w:spacing w:val="-9"/>
        </w:rPr>
        <w:t> </w:t>
      </w:r>
      <w:r>
        <w:rPr/>
        <w:t>similar</w:t>
      </w:r>
      <w:r>
        <w:rPr>
          <w:spacing w:val="-8"/>
        </w:rPr>
        <w:t> </w:t>
      </w:r>
      <w:r>
        <w:rPr/>
        <w:t>diseases</w:t>
      </w:r>
      <w:r>
        <w:rPr>
          <w:spacing w:val="-9"/>
        </w:rPr>
        <w:t> </w:t>
      </w:r>
      <w:r>
        <w:rPr/>
        <w:t>and</w:t>
      </w:r>
      <w:r>
        <w:rPr>
          <w:spacing w:val="-9"/>
        </w:rPr>
        <w:t> </w:t>
      </w:r>
      <w:r>
        <w:rPr/>
        <w:t>health</w:t>
      </w:r>
      <w:r>
        <w:rPr>
          <w:spacing w:val="-9"/>
        </w:rPr>
        <w:t> </w:t>
      </w:r>
      <w:r>
        <w:rPr/>
        <w:t>status</w:t>
      </w:r>
      <w:r>
        <w:rPr>
          <w:spacing w:val="-9"/>
        </w:rPr>
        <w:t> </w:t>
      </w:r>
      <w:r>
        <w:rPr/>
        <w:t>might</w:t>
      </w:r>
      <w:r>
        <w:rPr>
          <w:spacing w:val="-8"/>
        </w:rPr>
        <w:t> </w:t>
      </w:r>
      <w:r>
        <w:rPr/>
        <w:t>face</w:t>
      </w:r>
      <w:r>
        <w:rPr>
          <w:spacing w:val="-9"/>
        </w:rPr>
        <w:t> </w:t>
      </w:r>
      <w:r>
        <w:rPr/>
        <w:t>the</w:t>
      </w:r>
      <w:r>
        <w:rPr>
          <w:spacing w:val="-9"/>
        </w:rPr>
        <w:t> </w:t>
      </w:r>
      <w:r>
        <w:rPr/>
        <w:t>same</w:t>
      </w:r>
      <w:r>
        <w:rPr>
          <w:spacing w:val="-9"/>
        </w:rPr>
        <w:t> </w:t>
      </w:r>
      <w:r>
        <w:rPr/>
        <w:t>risk</w:t>
      </w:r>
      <w:r>
        <w:rPr>
          <w:spacing w:val="-9"/>
        </w:rPr>
        <w:t> </w:t>
      </w:r>
      <w:r>
        <w:rPr/>
        <w:t>factors”.</w:t>
      </w:r>
      <w:r>
        <w:rPr>
          <w:spacing w:val="-9"/>
        </w:rPr>
        <w:t> </w:t>
      </w:r>
      <w:r>
        <w:rPr/>
        <w:t>Predictions</w:t>
      </w:r>
      <w:r>
        <w:rPr>
          <w:spacing w:val="-9"/>
        </w:rPr>
        <w:t> </w:t>
      </w:r>
      <w:r>
        <w:rPr/>
        <w:t>of</w:t>
      </w:r>
      <w:r>
        <w:rPr>
          <w:spacing w:val="-9"/>
        </w:rPr>
        <w:t> </w:t>
      </w:r>
      <w:r>
        <w:rPr/>
        <w:t>dis- ease risks can be generated based on a set of similar patients’ information. The traditional CF</w:t>
      </w:r>
      <w:r>
        <w:rPr>
          <w:spacing w:val="-1"/>
        </w:rPr>
        <w:t> </w:t>
      </w:r>
      <w:r>
        <w:rPr/>
        <w:t>technique</w:t>
      </w:r>
      <w:r>
        <w:rPr>
          <w:spacing w:val="-1"/>
        </w:rPr>
        <w:t> </w:t>
      </w:r>
      <w:r>
        <w:rPr/>
        <w:t>is</w:t>
      </w:r>
      <w:r>
        <w:rPr>
          <w:spacing w:val="-1"/>
        </w:rPr>
        <w:t> </w:t>
      </w:r>
      <w:r>
        <w:rPr/>
        <w:t>modified</w:t>
      </w:r>
      <w:r>
        <w:rPr>
          <w:spacing w:val="-1"/>
        </w:rPr>
        <w:t> </w:t>
      </w:r>
      <w:r>
        <w:rPr/>
        <w:t>to</w:t>
      </w:r>
      <w:r>
        <w:rPr>
          <w:spacing w:val="-1"/>
        </w:rPr>
        <w:t> </w:t>
      </w:r>
      <w:r>
        <w:rPr/>
        <w:t>make</w:t>
      </w:r>
      <w:r>
        <w:rPr>
          <w:spacing w:val="-1"/>
        </w:rPr>
        <w:t> </w:t>
      </w:r>
      <w:r>
        <w:rPr/>
        <w:t>it</w:t>
      </w:r>
      <w:r>
        <w:rPr>
          <w:spacing w:val="-1"/>
        </w:rPr>
        <w:t> </w:t>
      </w:r>
      <w:r>
        <w:rPr/>
        <w:t>suitable</w:t>
      </w:r>
      <w:r>
        <w:rPr>
          <w:spacing w:val="-1"/>
        </w:rPr>
        <w:t> </w:t>
      </w:r>
      <w:r>
        <w:rPr/>
        <w:t>for</w:t>
      </w:r>
      <w:r>
        <w:rPr>
          <w:spacing w:val="-1"/>
        </w:rPr>
        <w:t> </w:t>
      </w:r>
      <w:r>
        <w:rPr/>
        <w:t>the</w:t>
      </w:r>
      <w:r>
        <w:rPr>
          <w:spacing w:val="-1"/>
        </w:rPr>
        <w:t> </w:t>
      </w:r>
      <w:r>
        <w:rPr/>
        <w:t>healthcare</w:t>
      </w:r>
      <w:r>
        <w:rPr>
          <w:spacing w:val="-1"/>
        </w:rPr>
        <w:t> </w:t>
      </w:r>
      <w:r>
        <w:rPr/>
        <w:t>domain.</w:t>
      </w:r>
      <w:r>
        <w:rPr>
          <w:spacing w:val="-1"/>
        </w:rPr>
        <w:t> </w:t>
      </w:r>
      <w:r>
        <w:rPr/>
        <w:t>The</w:t>
      </w:r>
      <w:r>
        <w:rPr>
          <w:spacing w:val="-1"/>
        </w:rPr>
        <w:t> </w:t>
      </w:r>
      <w:r>
        <w:rPr/>
        <w:t>reason</w:t>
      </w:r>
      <w:r>
        <w:rPr>
          <w:spacing w:val="-1"/>
        </w:rPr>
        <w:t> </w:t>
      </w:r>
      <w:r>
        <w:rPr/>
        <w:t>for</w:t>
      </w:r>
      <w:r>
        <w:rPr>
          <w:spacing w:val="-1"/>
        </w:rPr>
        <w:t> </w:t>
      </w:r>
      <w:r>
        <w:rPr/>
        <w:t>this modification</w:t>
      </w:r>
      <w:r>
        <w:rPr>
          <w:spacing w:val="-1"/>
        </w:rPr>
        <w:t> </w:t>
      </w:r>
      <w:r>
        <w:rPr/>
        <w:t>lies</w:t>
      </w:r>
      <w:r>
        <w:rPr>
          <w:spacing w:val="-2"/>
        </w:rPr>
        <w:t> </w:t>
      </w:r>
      <w:r>
        <w:rPr/>
        <w:t>in</w:t>
      </w:r>
      <w:r>
        <w:rPr>
          <w:spacing w:val="-2"/>
        </w:rPr>
        <w:t> </w:t>
      </w:r>
      <w:r>
        <w:rPr/>
        <w:t>the</w:t>
      </w:r>
      <w:r>
        <w:rPr>
          <w:spacing w:val="-2"/>
        </w:rPr>
        <w:t> </w:t>
      </w:r>
      <w:r>
        <w:rPr/>
        <w:t>rating</w:t>
      </w:r>
      <w:r>
        <w:rPr>
          <w:spacing w:val="-1"/>
        </w:rPr>
        <w:t> </w:t>
      </w:r>
      <w:r>
        <w:rPr/>
        <w:t>values</w:t>
      </w:r>
      <w:r>
        <w:rPr>
          <w:spacing w:val="-2"/>
        </w:rPr>
        <w:t> </w:t>
      </w:r>
      <w:r>
        <w:rPr/>
        <w:t>of</w:t>
      </w:r>
      <w:r>
        <w:rPr>
          <w:spacing w:val="-2"/>
        </w:rPr>
        <w:t> </w:t>
      </w:r>
      <w:r>
        <w:rPr/>
        <w:t>items.</w:t>
      </w:r>
      <w:r>
        <w:rPr>
          <w:spacing w:val="-2"/>
        </w:rPr>
        <w:t> </w:t>
      </w:r>
      <w:r>
        <w:rPr/>
        <w:t>The</w:t>
      </w:r>
      <w:r>
        <w:rPr>
          <w:spacing w:val="-2"/>
        </w:rPr>
        <w:t> </w:t>
      </w:r>
      <w:r>
        <w:rPr/>
        <w:t>patients’</w:t>
      </w:r>
      <w:r>
        <w:rPr>
          <w:spacing w:val="-2"/>
        </w:rPr>
        <w:t> </w:t>
      </w:r>
      <w:r>
        <w:rPr/>
        <w:t>ratings</w:t>
      </w:r>
      <w:r>
        <w:rPr>
          <w:spacing w:val="-1"/>
        </w:rPr>
        <w:t> </w:t>
      </w:r>
      <w:r>
        <w:rPr/>
        <w:t>are</w:t>
      </w:r>
      <w:r>
        <w:rPr>
          <w:spacing w:val="-2"/>
        </w:rPr>
        <w:t> </w:t>
      </w:r>
      <w:r>
        <w:rPr/>
        <w:t>non-ordinal</w:t>
      </w:r>
      <w:r>
        <w:rPr>
          <w:spacing w:val="-2"/>
        </w:rPr>
        <w:t> </w:t>
      </w:r>
      <w:r>
        <w:rPr/>
        <w:t>values; they</w:t>
      </w:r>
      <w:r>
        <w:rPr>
          <w:spacing w:val="-12"/>
        </w:rPr>
        <w:t> </w:t>
      </w:r>
      <w:r>
        <w:rPr/>
        <w:t>are</w:t>
      </w:r>
      <w:r>
        <w:rPr>
          <w:spacing w:val="-12"/>
        </w:rPr>
        <w:t> </w:t>
      </w:r>
      <w:r>
        <w:rPr/>
        <w:t>binary</w:t>
      </w:r>
      <w:r>
        <w:rPr>
          <w:spacing w:val="-12"/>
        </w:rPr>
        <w:t> </w:t>
      </w:r>
      <w:r>
        <w:rPr/>
        <w:t>(</w:t>
      </w:r>
      <w:r>
        <w:rPr>
          <w:i/>
        </w:rPr>
        <w:t>1/0</w:t>
      </w:r>
      <w:r>
        <w:rPr>
          <w:i/>
          <w:spacing w:val="-12"/>
        </w:rPr>
        <w:t> </w:t>
      </w:r>
      <w:r>
        <w:rPr/>
        <w:t>-</w:t>
      </w:r>
      <w:r>
        <w:rPr>
          <w:spacing w:val="-12"/>
        </w:rPr>
        <w:t> </w:t>
      </w:r>
      <w:r>
        <w:rPr/>
        <w:t>the</w:t>
      </w:r>
      <w:r>
        <w:rPr>
          <w:spacing w:val="-12"/>
        </w:rPr>
        <w:t> </w:t>
      </w:r>
      <w:r>
        <w:rPr/>
        <w:t>patient</w:t>
      </w:r>
      <w:r>
        <w:rPr>
          <w:spacing w:val="-12"/>
        </w:rPr>
        <w:t> </w:t>
      </w:r>
      <w:r>
        <w:rPr/>
        <w:t>is</w:t>
      </w:r>
      <w:r>
        <w:rPr>
          <w:spacing w:val="-11"/>
        </w:rPr>
        <w:t> </w:t>
      </w:r>
      <w:r>
        <w:rPr>
          <w:i/>
        </w:rPr>
        <w:t>facing/not</w:t>
      </w:r>
      <w:r>
        <w:rPr>
          <w:i/>
          <w:spacing w:val="-12"/>
        </w:rPr>
        <w:t> </w:t>
      </w:r>
      <w:r>
        <w:rPr>
          <w:i/>
        </w:rPr>
        <w:t>facing</w:t>
      </w:r>
      <w:r>
        <w:rPr>
          <w:i/>
          <w:spacing w:val="-12"/>
        </w:rPr>
        <w:t> </w:t>
      </w:r>
      <w:r>
        <w:rPr/>
        <w:t>a</w:t>
      </w:r>
      <w:r>
        <w:rPr>
          <w:spacing w:val="-12"/>
        </w:rPr>
        <w:t> </w:t>
      </w:r>
      <w:r>
        <w:rPr/>
        <w:t>risk</w:t>
      </w:r>
      <w:r>
        <w:rPr>
          <w:spacing w:val="-12"/>
        </w:rPr>
        <w:t> </w:t>
      </w:r>
      <w:r>
        <w:rPr/>
        <w:t>factor</w:t>
      </w:r>
      <w:r>
        <w:rPr>
          <w:spacing w:val="-12"/>
        </w:rPr>
        <w:t> </w:t>
      </w:r>
      <w:r>
        <w:rPr>
          <w:rFonts w:ascii="Calibri" w:hAnsi="Calibri"/>
          <w:i/>
          <w:w w:val="150"/>
        </w:rPr>
        <w:t>j</w:t>
      </w:r>
      <w:r>
        <w:rPr>
          <w:rFonts w:ascii="Calibri" w:hAnsi="Calibri"/>
          <w:i/>
          <w:spacing w:val="-16"/>
          <w:w w:val="150"/>
        </w:rPr>
        <w:t> </w:t>
      </w:r>
      <w:r>
        <w:rPr/>
        <w:t>).</w:t>
      </w:r>
      <w:r>
        <w:rPr>
          <w:spacing w:val="-12"/>
        </w:rPr>
        <w:t> </w:t>
      </w:r>
      <w:r>
        <w:rPr/>
        <w:t>For</w:t>
      </w:r>
      <w:r>
        <w:rPr>
          <w:spacing w:val="-12"/>
        </w:rPr>
        <w:t> </w:t>
      </w:r>
      <w:r>
        <w:rPr/>
        <w:t>this</w:t>
      </w:r>
      <w:r>
        <w:rPr>
          <w:spacing w:val="-11"/>
        </w:rPr>
        <w:t> </w:t>
      </w:r>
      <w:r>
        <w:rPr/>
        <w:t>approach,</w:t>
      </w:r>
      <w:r>
        <w:rPr>
          <w:spacing w:val="-10"/>
        </w:rPr>
        <w:t> </w:t>
      </w:r>
      <w:r>
        <w:rPr/>
        <w:t>given an</w:t>
      </w:r>
      <w:r>
        <w:rPr>
          <w:spacing w:val="-12"/>
        </w:rPr>
        <w:t> </w:t>
      </w:r>
      <w:r>
        <w:rPr/>
        <w:t>active</w:t>
      </w:r>
      <w:r>
        <w:rPr>
          <w:spacing w:val="-12"/>
        </w:rPr>
        <w:t> </w:t>
      </w:r>
      <w:r>
        <w:rPr/>
        <w:t>patient</w:t>
      </w:r>
      <w:r>
        <w:rPr>
          <w:spacing w:val="-12"/>
        </w:rPr>
        <w:t> </w:t>
      </w:r>
      <w:r>
        <w:rPr>
          <w:rFonts w:ascii="Calibri" w:hAnsi="Calibri"/>
          <w:i/>
        </w:rPr>
        <w:t>a</w:t>
      </w:r>
      <w:r>
        <w:rPr/>
        <w:t>, a set of patients </w:t>
      </w:r>
      <w:r>
        <w:rPr>
          <w:rFonts w:ascii="Calibri" w:hAnsi="Calibri"/>
          <w:i/>
          <w:w w:val="150"/>
        </w:rPr>
        <w:t>I</w:t>
      </w:r>
      <w:r>
        <w:rPr>
          <w:rFonts w:ascii="Calibri" w:hAnsi="Calibri"/>
          <w:i/>
          <w:spacing w:val="-17"/>
          <w:w w:val="150"/>
        </w:rPr>
        <w:t> </w:t>
      </w:r>
      <w:r>
        <w:rPr/>
        <w:t>, and a set of risk factors </w:t>
      </w:r>
      <w:r>
        <w:rPr>
          <w:rFonts w:ascii="Calibri" w:hAnsi="Calibri"/>
          <w:i/>
          <w:w w:val="150"/>
        </w:rPr>
        <w:t>J</w:t>
      </w:r>
      <w:r>
        <w:rPr>
          <w:rFonts w:ascii="Calibri" w:hAnsi="Calibri"/>
          <w:i/>
          <w:spacing w:val="-17"/>
          <w:w w:val="150"/>
        </w:rPr>
        <w:t> </w:t>
      </w:r>
      <w:r>
        <w:rPr/>
        <w:t>, the risk factor prediction is generated in the following steps:</w:t>
      </w:r>
    </w:p>
    <w:p>
      <w:pPr>
        <w:pStyle w:val="BodyText"/>
        <w:tabs>
          <w:tab w:pos="436" w:val="left" w:leader="none"/>
        </w:tabs>
        <w:spacing w:line="208" w:lineRule="auto" w:before="122"/>
        <w:ind w:left="436" w:right="72" w:hanging="303"/>
      </w:pPr>
      <w:r>
        <w:rPr>
          <w:spacing w:val="-10"/>
        </w:rPr>
        <w:t>-</w:t>
      </w:r>
      <w:r>
        <w:rPr/>
        <w:tab/>
      </w:r>
      <w:r>
        <w:rPr>
          <w:i/>
        </w:rPr>
        <w:t>Step</w:t>
      </w:r>
      <w:r>
        <w:rPr>
          <w:i/>
          <w:spacing w:val="-6"/>
        </w:rPr>
        <w:t> </w:t>
      </w:r>
      <w:r>
        <w:rPr>
          <w:i/>
        </w:rPr>
        <w:t>1</w:t>
      </w:r>
      <w:r>
        <w:rPr/>
        <w:t>:</w:t>
      </w:r>
      <w:r>
        <w:rPr>
          <w:spacing w:val="-6"/>
        </w:rPr>
        <w:t> </w:t>
      </w:r>
      <w:r>
        <w:rPr/>
        <w:t>Calculate</w:t>
      </w:r>
      <w:r>
        <w:rPr>
          <w:spacing w:val="-6"/>
        </w:rPr>
        <w:t> </w:t>
      </w:r>
      <w:r>
        <w:rPr/>
        <w:t>the</w:t>
      </w:r>
      <w:r>
        <w:rPr>
          <w:spacing w:val="-6"/>
        </w:rPr>
        <w:t> </w:t>
      </w:r>
      <w:r>
        <w:rPr/>
        <w:t>similarity</w:t>
      </w:r>
      <w:r>
        <w:rPr>
          <w:spacing w:val="-6"/>
        </w:rPr>
        <w:t> </w:t>
      </w:r>
      <w:r>
        <w:rPr/>
        <w:t>between</w:t>
      </w:r>
      <w:r>
        <w:rPr>
          <w:spacing w:val="-6"/>
        </w:rPr>
        <w:t> </w:t>
      </w:r>
      <w:r>
        <w:rPr/>
        <w:t>patient</w:t>
      </w:r>
      <w:r>
        <w:rPr>
          <w:spacing w:val="-6"/>
        </w:rPr>
        <w:t> </w:t>
      </w:r>
      <w:r>
        <w:rPr>
          <w:rFonts w:ascii="Calibri" w:hAnsi="Calibri"/>
          <w:i/>
        </w:rPr>
        <w:t>a </w:t>
      </w:r>
      <w:r>
        <w:rPr/>
        <w:t>and</w:t>
      </w:r>
      <w:r>
        <w:rPr>
          <w:spacing w:val="-6"/>
        </w:rPr>
        <w:t> </w:t>
      </w:r>
      <w:r>
        <w:rPr/>
        <w:t>each</w:t>
      </w:r>
      <w:r>
        <w:rPr>
          <w:spacing w:val="-6"/>
        </w:rPr>
        <w:t> </w:t>
      </w:r>
      <w:r>
        <w:rPr/>
        <w:t>patient</w:t>
      </w:r>
      <w:r>
        <w:rPr>
          <w:spacing w:val="-6"/>
        </w:rPr>
        <w:t> </w:t>
      </w:r>
      <w:r>
        <w:rPr>
          <w:rFonts w:ascii="Calibri" w:hAnsi="Calibri"/>
          <w:i/>
          <w:w w:val="140"/>
        </w:rPr>
        <w:t>i</w:t>
      </w:r>
      <w:r>
        <w:rPr>
          <w:rFonts w:ascii="Calibri" w:hAnsi="Calibri"/>
          <w:i/>
          <w:spacing w:val="-1"/>
          <w:w w:val="140"/>
        </w:rPr>
        <w:t> </w:t>
      </w:r>
      <w:r>
        <w:rPr>
          <w:rFonts w:ascii="Lucida Sans Unicode" w:hAnsi="Lucida Sans Unicode"/>
        </w:rPr>
        <w:t>∈</w:t>
      </w:r>
      <w:r>
        <w:rPr>
          <w:rFonts w:ascii="Lucida Sans Unicode" w:hAnsi="Lucida Sans Unicode"/>
          <w:spacing w:val="-12"/>
        </w:rPr>
        <w:t> </w:t>
      </w:r>
      <w:r>
        <w:rPr>
          <w:rFonts w:ascii="Calibri" w:hAnsi="Calibri"/>
          <w:i/>
          <w:w w:val="140"/>
        </w:rPr>
        <w:t>I</w:t>
      </w:r>
      <w:r>
        <w:rPr>
          <w:rFonts w:ascii="Calibri" w:hAnsi="Calibri"/>
          <w:i/>
          <w:w w:val="140"/>
        </w:rPr>
        <w:t> </w:t>
      </w:r>
      <w:r>
        <w:rPr/>
        <w:t>using</w:t>
      </w:r>
      <w:r>
        <w:rPr>
          <w:spacing w:val="-6"/>
        </w:rPr>
        <w:t> </w:t>
      </w:r>
      <w:r>
        <w:rPr/>
        <w:t>Formula (</w:t>
      </w:r>
      <w:hyperlink w:history="true" w:anchor="_bookmark17">
        <w:r>
          <w:rPr>
            <w:color w:val="0000FF"/>
          </w:rPr>
          <w:t>4</w:t>
        </w:r>
      </w:hyperlink>
      <w:r>
        <w:rPr/>
        <w:t>), where </w:t>
      </w:r>
      <w:r>
        <w:rPr>
          <w:rFonts w:ascii="Calibri" w:hAnsi="Calibri"/>
          <w:i/>
          <w:w w:val="140"/>
        </w:rPr>
        <w:t>v</w:t>
      </w:r>
      <w:r>
        <w:rPr>
          <w:rFonts w:ascii="Calibri" w:hAnsi="Calibri"/>
          <w:i/>
          <w:w w:val="140"/>
          <w:vertAlign w:val="subscript"/>
        </w:rPr>
        <w:t>a,</w:t>
      </w:r>
      <w:r>
        <w:rPr>
          <w:rFonts w:ascii="Calibri" w:hAnsi="Calibri"/>
          <w:i/>
          <w:w w:val="140"/>
          <w:vertAlign w:val="subscript"/>
        </w:rPr>
        <w:t>j</w:t>
      </w:r>
      <w:r>
        <w:rPr>
          <w:rFonts w:ascii="Calibri" w:hAnsi="Calibri"/>
          <w:i/>
          <w:w w:val="140"/>
          <w:vertAlign w:val="baseline"/>
        </w:rPr>
        <w:t> </w:t>
      </w:r>
      <w:r>
        <w:rPr>
          <w:vertAlign w:val="baseline"/>
        </w:rPr>
        <w:t>is the vote of patient </w:t>
      </w:r>
      <w:r>
        <w:rPr>
          <w:rFonts w:ascii="Calibri" w:hAnsi="Calibri"/>
          <w:i/>
          <w:vertAlign w:val="baseline"/>
        </w:rPr>
        <w:t>a </w:t>
      </w:r>
      <w:r>
        <w:rPr>
          <w:vertAlign w:val="baseline"/>
        </w:rPr>
        <w:t>for risk factor </w:t>
      </w:r>
      <w:r>
        <w:rPr>
          <w:rFonts w:ascii="Calibri" w:hAnsi="Calibri"/>
          <w:i/>
          <w:w w:val="150"/>
          <w:vertAlign w:val="baseline"/>
        </w:rPr>
        <w:t>j</w:t>
      </w:r>
      <w:r>
        <w:rPr>
          <w:rFonts w:ascii="Calibri" w:hAnsi="Calibri"/>
          <w:i/>
          <w:spacing w:val="-40"/>
          <w:w w:val="150"/>
          <w:vertAlign w:val="baseline"/>
        </w:rPr>
        <w:t> </w:t>
      </w:r>
      <w:r>
        <w:rPr>
          <w:vertAlign w:val="baseline"/>
        </w:rPr>
        <w:t>:</w:t>
      </w:r>
    </w:p>
    <w:p>
      <w:pPr>
        <w:pStyle w:val="BodyText"/>
        <w:spacing w:after="0" w:line="208" w:lineRule="auto"/>
        <w:sectPr>
          <w:pgSz w:w="8800" w:h="13330"/>
          <w:pgMar w:header="689" w:footer="424" w:top="1040" w:bottom="620" w:left="850" w:right="850"/>
        </w:sectPr>
      </w:pPr>
    </w:p>
    <w:p>
      <w:pPr>
        <w:spacing w:line="293" w:lineRule="exact" w:before="0"/>
        <w:ind w:left="2142" w:right="0" w:firstLine="0"/>
        <w:jc w:val="left"/>
        <w:rPr>
          <w:rFonts w:ascii="Lucida Sans Unicode" w:hAnsi="Lucida Sans Unicode"/>
          <w:sz w:val="19"/>
        </w:rPr>
      </w:pPr>
      <w:bookmarkStart w:name="_bookmark17" w:id="48"/>
      <w:bookmarkEnd w:id="48"/>
      <w:r>
        <w:rPr/>
      </w:r>
      <w:r>
        <w:rPr>
          <w:rFonts w:ascii="Calibri" w:hAnsi="Calibri"/>
          <w:i/>
          <w:w w:val="120"/>
          <w:sz w:val="19"/>
        </w:rPr>
        <w:t>w(a,</w:t>
      </w:r>
      <w:r>
        <w:rPr>
          <w:rFonts w:ascii="Calibri" w:hAnsi="Calibri"/>
          <w:i/>
          <w:spacing w:val="-19"/>
          <w:w w:val="120"/>
          <w:sz w:val="19"/>
        </w:rPr>
        <w:t> </w:t>
      </w:r>
      <w:r>
        <w:rPr>
          <w:rFonts w:ascii="Calibri" w:hAnsi="Calibri"/>
          <w:i/>
          <w:w w:val="120"/>
          <w:sz w:val="19"/>
        </w:rPr>
        <w:t>i)</w:t>
      </w:r>
      <w:r>
        <w:rPr>
          <w:rFonts w:ascii="Calibri" w:hAnsi="Calibri"/>
          <w:i/>
          <w:spacing w:val="4"/>
          <w:w w:val="120"/>
          <w:sz w:val="19"/>
        </w:rPr>
        <w:t> </w:t>
      </w:r>
      <w:r>
        <w:rPr>
          <w:rFonts w:ascii="Lucida Sans Unicode" w:hAnsi="Lucida Sans Unicode"/>
          <w:w w:val="120"/>
          <w:sz w:val="19"/>
        </w:rPr>
        <w:t>=</w:t>
      </w:r>
      <w:r>
        <w:rPr>
          <w:rFonts w:ascii="Lucida Sans Unicode" w:hAnsi="Lucida Sans Unicode"/>
          <w:spacing w:val="-17"/>
          <w:w w:val="120"/>
          <w:sz w:val="19"/>
        </w:rPr>
        <w:t> </w:t>
      </w:r>
      <w:r>
        <w:rPr>
          <w:rFonts w:ascii="Lucida Sans Unicode" w:hAnsi="Lucida Sans Unicode"/>
          <w:w w:val="190"/>
          <w:position w:val="18"/>
          <w:sz w:val="19"/>
        </w:rPr>
        <w:t>Σ</w:t>
      </w:r>
      <w:r>
        <w:rPr>
          <w:rFonts w:ascii="Lucida Sans Unicode" w:hAnsi="Lucida Sans Unicode"/>
          <w:spacing w:val="-55"/>
          <w:w w:val="190"/>
          <w:position w:val="18"/>
          <w:sz w:val="19"/>
        </w:rPr>
        <w:t> </w:t>
      </w:r>
      <w:r>
        <w:rPr>
          <w:rFonts w:ascii="Lucida Sans Unicode" w:hAnsi="Lucida Sans Unicode"/>
          <w:spacing w:val="-10"/>
          <w:w w:val="190"/>
          <w:sz w:val="19"/>
        </w:rPr>
        <w:t>,</w:t>
      </w:r>
    </w:p>
    <w:p>
      <w:pPr>
        <w:spacing w:before="44"/>
        <w:ind w:left="154" w:right="0" w:firstLine="0"/>
        <w:jc w:val="left"/>
        <w:rPr>
          <w:rFonts w:ascii="Calibri"/>
          <w:i/>
          <w:sz w:val="14"/>
        </w:rPr>
      </w:pPr>
      <w:r>
        <w:rPr/>
        <w:br w:type="column"/>
      </w:r>
      <w:r>
        <w:rPr>
          <w:rFonts w:ascii="Calibri"/>
          <w:i/>
          <w:spacing w:val="-4"/>
          <w:w w:val="120"/>
          <w:position w:val="3"/>
          <w:sz w:val="19"/>
        </w:rPr>
        <w:t>v</w:t>
      </w:r>
      <w:r>
        <w:rPr>
          <w:rFonts w:ascii="Calibri"/>
          <w:i/>
          <w:spacing w:val="-4"/>
          <w:w w:val="120"/>
          <w:sz w:val="14"/>
        </w:rPr>
        <w:t>a,j</w:t>
      </w:r>
    </w:p>
    <w:p>
      <w:pPr>
        <w:spacing w:line="179" w:lineRule="exact" w:before="44"/>
        <w:ind w:left="0" w:right="0" w:firstLine="0"/>
        <w:jc w:val="right"/>
        <w:rPr>
          <w:rFonts w:ascii="Calibri"/>
          <w:i/>
          <w:sz w:val="14"/>
        </w:rPr>
      </w:pPr>
      <w:r>
        <w:rPr/>
        <w:br w:type="column"/>
      </w:r>
      <w:r>
        <w:rPr>
          <w:rFonts w:ascii="Calibri"/>
          <w:i/>
          <w:spacing w:val="-4"/>
          <w:w w:val="140"/>
          <w:position w:val="3"/>
          <w:sz w:val="19"/>
        </w:rPr>
        <w:t>v</w:t>
      </w:r>
      <w:r>
        <w:rPr>
          <w:rFonts w:ascii="Calibri"/>
          <w:i/>
          <w:spacing w:val="-4"/>
          <w:w w:val="140"/>
          <w:sz w:val="14"/>
        </w:rPr>
        <w:t>i,j</w:t>
      </w:r>
    </w:p>
    <w:p>
      <w:pPr>
        <w:spacing w:line="69" w:lineRule="exact" w:before="0"/>
        <w:ind w:left="0" w:right="44" w:firstLine="0"/>
        <w:jc w:val="center"/>
        <w:rPr>
          <w:rFonts w:ascii="Lucida Sans Unicode"/>
          <w:sz w:val="19"/>
        </w:rPr>
      </w:pPr>
      <w:r>
        <w:rPr>
          <w:rFonts w:ascii="Lucida Sans Unicode"/>
          <w:spacing w:val="-10"/>
          <w:w w:val="260"/>
          <w:sz w:val="19"/>
        </w:rPr>
        <w:t>,</w:t>
      </w:r>
    </w:p>
    <w:p>
      <w:pPr>
        <w:spacing w:line="108" w:lineRule="exact" w:before="185"/>
        <w:ind w:left="0" w:right="71" w:firstLine="0"/>
        <w:jc w:val="right"/>
        <w:rPr>
          <w:sz w:val="19"/>
        </w:rPr>
      </w:pPr>
      <w:r>
        <w:rPr/>
        <w:br w:type="column"/>
      </w:r>
      <w:r>
        <w:rPr>
          <w:spacing w:val="-5"/>
          <w:sz w:val="19"/>
        </w:rPr>
        <w:t>(4)</w:t>
      </w:r>
    </w:p>
    <w:p>
      <w:pPr>
        <w:spacing w:after="0" w:line="108" w:lineRule="exact"/>
        <w:jc w:val="right"/>
        <w:rPr>
          <w:sz w:val="19"/>
        </w:rPr>
        <w:sectPr>
          <w:type w:val="continuous"/>
          <w:pgSz w:w="8800" w:h="13330"/>
          <w:pgMar w:header="689" w:footer="424" w:top="840" w:bottom="620" w:left="850" w:right="850"/>
          <w:cols w:num="4" w:equalWidth="0">
            <w:col w:w="3433" w:space="40"/>
            <w:col w:w="436" w:space="39"/>
            <w:col w:w="975" w:space="40"/>
            <w:col w:w="2137"/>
          </w:cols>
        </w:sectPr>
      </w:pPr>
    </w:p>
    <w:p>
      <w:pPr>
        <w:tabs>
          <w:tab w:pos="1533" w:val="left" w:leader="none"/>
          <w:tab w:pos="2591" w:val="left" w:leader="none"/>
        </w:tabs>
        <w:spacing w:line="401" w:lineRule="exact" w:before="0"/>
        <w:ind w:left="1054" w:right="0" w:firstLine="0"/>
        <w:jc w:val="center"/>
        <w:rPr>
          <w:position w:val="12"/>
          <w:sz w:val="14"/>
        </w:rPr>
      </w:pPr>
      <w:r>
        <w:rPr>
          <w:position w:val="12"/>
          <w:sz w:val="14"/>
        </w:rPr>
        <mc:AlternateContent>
          <mc:Choice Requires="wps">
            <w:drawing>
              <wp:anchor distT="0" distB="0" distL="0" distR="0" allowOverlap="1" layoutInCell="1" locked="0" behindDoc="1" simplePos="0" relativeHeight="486470656">
                <wp:simplePos x="0" y="0"/>
                <wp:positionH relativeFrom="page">
                  <wp:posOffset>2619641</wp:posOffset>
                </wp:positionH>
                <wp:positionV relativeFrom="paragraph">
                  <wp:posOffset>11271</wp:posOffset>
                </wp:positionV>
                <wp:extent cx="1279525" cy="3365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279525" cy="33655"/>
                          <a:chExt cx="1279525" cy="33655"/>
                        </a:xfrm>
                      </wpg:grpSpPr>
                      <wps:wsp>
                        <wps:cNvPr id="87" name="Graphic 87"/>
                        <wps:cNvSpPr/>
                        <wps:spPr>
                          <a:xfrm>
                            <a:off x="0" y="2800"/>
                            <a:ext cx="641350" cy="1270"/>
                          </a:xfrm>
                          <a:custGeom>
                            <a:avLst/>
                            <a:gdLst/>
                            <a:ahLst/>
                            <a:cxnLst/>
                            <a:rect l="l" t="t" r="r" b="b"/>
                            <a:pathLst>
                              <a:path w="641350" h="0">
                                <a:moveTo>
                                  <a:pt x="0" y="0"/>
                                </a:moveTo>
                                <a:lnTo>
                                  <a:pt x="641337" y="0"/>
                                </a:lnTo>
                              </a:path>
                            </a:pathLst>
                          </a:custGeom>
                          <a:ln w="5600">
                            <a:solidFill>
                              <a:srgbClr val="000000"/>
                            </a:solidFill>
                            <a:prstDash val="solid"/>
                          </a:ln>
                        </wps:spPr>
                        <wps:bodyPr wrap="square" lIns="0" tIns="0" rIns="0" bIns="0" rtlCol="0">
                          <a:prstTxWarp prst="textNoShape">
                            <a:avLst/>
                          </a:prstTxWarp>
                          <a:noAutofit/>
                        </wps:bodyPr>
                      </wps:wsp>
                      <wps:wsp>
                        <wps:cNvPr id="88" name="Graphic 88"/>
                        <wps:cNvSpPr/>
                        <wps:spPr>
                          <a:xfrm>
                            <a:off x="100012" y="30461"/>
                            <a:ext cx="541655" cy="1270"/>
                          </a:xfrm>
                          <a:custGeom>
                            <a:avLst/>
                            <a:gdLst/>
                            <a:ahLst/>
                            <a:cxnLst/>
                            <a:rect l="l" t="t" r="r" b="b"/>
                            <a:pathLst>
                              <a:path w="541655" h="0">
                                <a:moveTo>
                                  <a:pt x="0" y="0"/>
                                </a:moveTo>
                                <a:lnTo>
                                  <a:pt x="541324" y="0"/>
                                </a:lnTo>
                              </a:path>
                            </a:pathLst>
                          </a:custGeom>
                          <a:ln w="5600">
                            <a:solidFill>
                              <a:srgbClr val="000000"/>
                            </a:solidFill>
                            <a:prstDash val="solid"/>
                          </a:ln>
                        </wps:spPr>
                        <wps:bodyPr wrap="square" lIns="0" tIns="0" rIns="0" bIns="0" rtlCol="0">
                          <a:prstTxWarp prst="textNoShape">
                            <a:avLst/>
                          </a:prstTxWarp>
                          <a:noAutofit/>
                        </wps:bodyPr>
                      </wps:wsp>
                      <wps:wsp>
                        <wps:cNvPr id="89" name="Graphic 89"/>
                        <wps:cNvSpPr/>
                        <wps:spPr>
                          <a:xfrm>
                            <a:off x="671741" y="2800"/>
                            <a:ext cx="607695" cy="1270"/>
                          </a:xfrm>
                          <a:custGeom>
                            <a:avLst/>
                            <a:gdLst/>
                            <a:ahLst/>
                            <a:cxnLst/>
                            <a:rect l="l" t="t" r="r" b="b"/>
                            <a:pathLst>
                              <a:path w="607695" h="0">
                                <a:moveTo>
                                  <a:pt x="0" y="0"/>
                                </a:moveTo>
                                <a:lnTo>
                                  <a:pt x="607275" y="0"/>
                                </a:lnTo>
                              </a:path>
                            </a:pathLst>
                          </a:custGeom>
                          <a:ln w="5600">
                            <a:solidFill>
                              <a:srgbClr val="000000"/>
                            </a:solidFill>
                            <a:prstDash val="solid"/>
                          </a:ln>
                        </wps:spPr>
                        <wps:bodyPr wrap="square" lIns="0" tIns="0" rIns="0" bIns="0" rtlCol="0">
                          <a:prstTxWarp prst="textNoShape">
                            <a:avLst/>
                          </a:prstTxWarp>
                          <a:noAutofit/>
                        </wps:bodyPr>
                      </wps:wsp>
                      <wps:wsp>
                        <wps:cNvPr id="90" name="Graphic 90"/>
                        <wps:cNvSpPr/>
                        <wps:spPr>
                          <a:xfrm>
                            <a:off x="771753" y="30461"/>
                            <a:ext cx="507365" cy="1270"/>
                          </a:xfrm>
                          <a:custGeom>
                            <a:avLst/>
                            <a:gdLst/>
                            <a:ahLst/>
                            <a:cxnLst/>
                            <a:rect l="l" t="t" r="r" b="b"/>
                            <a:pathLst>
                              <a:path w="507365" h="0">
                                <a:moveTo>
                                  <a:pt x="0" y="0"/>
                                </a:moveTo>
                                <a:lnTo>
                                  <a:pt x="507263" y="0"/>
                                </a:lnTo>
                              </a:path>
                            </a:pathLst>
                          </a:custGeom>
                          <a:ln w="56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270996pt;margin-top:.887502pt;width:100.75pt;height:2.65pt;mso-position-horizontal-relative:page;mso-position-vertical-relative:paragraph;z-index:-16845824" id="docshapegroup46" coordorigin="4125,18" coordsize="2015,53">
                <v:line style="position:absolute" from="4125,22" to="5135,22" stroked="true" strokeweight=".441pt" strokecolor="#000000">
                  <v:stroke dashstyle="solid"/>
                </v:line>
                <v:line style="position:absolute" from="4283,66" to="5135,66" stroked="true" strokeweight=".441pt" strokecolor="#000000">
                  <v:stroke dashstyle="solid"/>
                </v:line>
                <v:line style="position:absolute" from="5183,22" to="6140,22" stroked="true" strokeweight=".441pt" strokecolor="#000000">
                  <v:stroke dashstyle="solid"/>
                </v:line>
                <v:line style="position:absolute" from="5341,66" to="6140,66" stroked="true" strokeweight=".441pt" strokecolor="#000000">
                  <v:stroke dashstyle="solid"/>
                </v:line>
                <w10:wrap type="none"/>
              </v:group>
            </w:pict>
          </mc:Fallback>
        </mc:AlternateContent>
      </w:r>
      <w:r>
        <w:rPr>
          <w:position w:val="12"/>
          <w:sz w:val="14"/>
        </w:rPr>
        <mc:AlternateContent>
          <mc:Choice Requires="wps">
            <w:drawing>
              <wp:anchor distT="0" distB="0" distL="0" distR="0" allowOverlap="1" layoutInCell="1" locked="0" behindDoc="1" simplePos="0" relativeHeight="486475264">
                <wp:simplePos x="0" y="0"/>
                <wp:positionH relativeFrom="page">
                  <wp:posOffset>2997174</wp:posOffset>
                </wp:positionH>
                <wp:positionV relativeFrom="paragraph">
                  <wp:posOffset>174352</wp:posOffset>
                </wp:positionV>
                <wp:extent cx="36195" cy="7239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6195" cy="72390"/>
                        </a:xfrm>
                        <a:prstGeom prst="rect">
                          <a:avLst/>
                        </a:prstGeom>
                      </wps:spPr>
                      <wps:txbx>
                        <w:txbxContent>
                          <w:p>
                            <w:pPr>
                              <w:spacing w:line="114" w:lineRule="exact" w:before="0"/>
                              <w:ind w:left="0" w:right="0" w:firstLine="0"/>
                              <w:jc w:val="left"/>
                              <w:rPr>
                                <w:rFonts w:ascii="Calibri"/>
                                <w:i/>
                                <w:sz w:val="11"/>
                              </w:rPr>
                            </w:pPr>
                            <w:r>
                              <w:rPr>
                                <w:rFonts w:ascii="Calibri"/>
                                <w:i/>
                                <w:spacing w:val="-10"/>
                                <w:sz w:val="11"/>
                              </w:rPr>
                              <w:t>a</w:t>
                            </w:r>
                          </w:p>
                        </w:txbxContent>
                      </wps:txbx>
                      <wps:bodyPr wrap="square" lIns="0" tIns="0" rIns="0" bIns="0" rtlCol="0">
                        <a:noAutofit/>
                      </wps:bodyPr>
                    </wps:wsp>
                  </a:graphicData>
                </a:graphic>
              </wp:anchor>
            </w:drawing>
          </mc:Choice>
          <mc:Fallback>
            <w:pict>
              <v:shape style="position:absolute;margin-left:235.998001pt;margin-top:13.728575pt;width:2.85pt;height:5.7pt;mso-position-horizontal-relative:page;mso-position-vertical-relative:paragraph;z-index:-16841216" type="#_x0000_t202" id="docshape47" filled="false" stroked="false">
                <v:textbox inset="0,0,0,0">
                  <w:txbxContent>
                    <w:p>
                      <w:pPr>
                        <w:spacing w:line="114" w:lineRule="exact" w:before="0"/>
                        <w:ind w:left="0" w:right="0" w:firstLine="0"/>
                        <w:jc w:val="left"/>
                        <w:rPr>
                          <w:rFonts w:ascii="Calibri"/>
                          <w:i/>
                          <w:sz w:val="11"/>
                        </w:rPr>
                      </w:pPr>
                      <w:r>
                        <w:rPr>
                          <w:rFonts w:ascii="Calibri"/>
                          <w:i/>
                          <w:spacing w:val="-10"/>
                          <w:sz w:val="11"/>
                        </w:rPr>
                        <w:t>a</w:t>
                      </w:r>
                    </w:p>
                  </w:txbxContent>
                </v:textbox>
                <w10:wrap type="none"/>
              </v:shape>
            </w:pict>
          </mc:Fallback>
        </mc:AlternateContent>
      </w:r>
      <w:r>
        <w:rPr>
          <w:position w:val="12"/>
          <w:sz w:val="14"/>
        </w:rPr>
        <mc:AlternateContent>
          <mc:Choice Requires="wps">
            <w:drawing>
              <wp:anchor distT="0" distB="0" distL="0" distR="0" allowOverlap="1" layoutInCell="1" locked="0" behindDoc="1" simplePos="0" relativeHeight="486475776">
                <wp:simplePos x="0" y="0"/>
                <wp:positionH relativeFrom="page">
                  <wp:posOffset>3128080</wp:posOffset>
                </wp:positionH>
                <wp:positionV relativeFrom="paragraph">
                  <wp:posOffset>150352</wp:posOffset>
                </wp:positionV>
                <wp:extent cx="123189" cy="9207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3189" cy="92075"/>
                        </a:xfrm>
                        <a:prstGeom prst="rect">
                          <a:avLst/>
                        </a:prstGeom>
                      </wps:spPr>
                      <wps:txbx>
                        <w:txbxContent>
                          <w:p>
                            <w:pPr>
                              <w:spacing w:line="144" w:lineRule="exact" w:before="0"/>
                              <w:ind w:left="0" w:right="0" w:firstLine="0"/>
                              <w:jc w:val="left"/>
                              <w:rPr>
                                <w:rFonts w:ascii="Calibri"/>
                                <w:i/>
                                <w:sz w:val="14"/>
                              </w:rPr>
                            </w:pPr>
                            <w:r>
                              <w:rPr>
                                <w:rFonts w:ascii="Calibri"/>
                                <w:i/>
                                <w:spacing w:val="-5"/>
                                <w:w w:val="110"/>
                                <w:sz w:val="14"/>
                              </w:rPr>
                              <w:t>a,k</w:t>
                            </w:r>
                          </w:p>
                        </w:txbxContent>
                      </wps:txbx>
                      <wps:bodyPr wrap="square" lIns="0" tIns="0" rIns="0" bIns="0" rtlCol="0">
                        <a:noAutofit/>
                      </wps:bodyPr>
                    </wps:wsp>
                  </a:graphicData>
                </a:graphic>
              </wp:anchor>
            </w:drawing>
          </mc:Choice>
          <mc:Fallback>
            <w:pict>
              <v:shape style="position:absolute;margin-left:246.305573pt;margin-top:11.838752pt;width:9.7pt;height:7.25pt;mso-position-horizontal-relative:page;mso-position-vertical-relative:paragraph;z-index:-16840704" type="#_x0000_t202" id="docshape48" filled="false" stroked="false">
                <v:textbox inset="0,0,0,0">
                  <w:txbxContent>
                    <w:p>
                      <w:pPr>
                        <w:spacing w:line="144" w:lineRule="exact" w:before="0"/>
                        <w:ind w:left="0" w:right="0" w:firstLine="0"/>
                        <w:jc w:val="left"/>
                        <w:rPr>
                          <w:rFonts w:ascii="Calibri"/>
                          <w:i/>
                          <w:sz w:val="14"/>
                        </w:rPr>
                      </w:pPr>
                      <w:r>
                        <w:rPr>
                          <w:rFonts w:ascii="Calibri"/>
                          <w:i/>
                          <w:spacing w:val="-5"/>
                          <w:w w:val="110"/>
                          <w:sz w:val="14"/>
                        </w:rPr>
                        <w:t>a,k</w:t>
                      </w:r>
                    </w:p>
                  </w:txbxContent>
                </v:textbox>
                <w10:wrap type="none"/>
              </v:shape>
            </w:pict>
          </mc:Fallback>
        </mc:AlternateContent>
      </w:r>
      <w:r>
        <w:rPr>
          <w:position w:val="12"/>
          <w:sz w:val="14"/>
        </w:rPr>
        <mc:AlternateContent>
          <mc:Choice Requires="wps">
            <w:drawing>
              <wp:anchor distT="0" distB="0" distL="0" distR="0" allowOverlap="1" layoutInCell="1" locked="0" behindDoc="1" simplePos="0" relativeHeight="486476288">
                <wp:simplePos x="0" y="0"/>
                <wp:positionH relativeFrom="page">
                  <wp:posOffset>3668915</wp:posOffset>
                </wp:positionH>
                <wp:positionV relativeFrom="paragraph">
                  <wp:posOffset>175380</wp:posOffset>
                </wp:positionV>
                <wp:extent cx="22860" cy="7239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2860" cy="72390"/>
                        </a:xfrm>
                        <a:prstGeom prst="rect">
                          <a:avLst/>
                        </a:prstGeom>
                      </wps:spPr>
                      <wps:txbx>
                        <w:txbxContent>
                          <w:p>
                            <w:pPr>
                              <w:spacing w:line="114" w:lineRule="exact" w:before="0"/>
                              <w:ind w:left="0" w:right="0" w:firstLine="0"/>
                              <w:jc w:val="left"/>
                              <w:rPr>
                                <w:rFonts w:ascii="Calibri"/>
                                <w:i/>
                                <w:sz w:val="11"/>
                              </w:rPr>
                            </w:pPr>
                            <w:r>
                              <w:rPr>
                                <w:rFonts w:ascii="Calibri"/>
                                <w:i/>
                                <w:spacing w:val="-10"/>
                                <w:w w:val="140"/>
                                <w:sz w:val="11"/>
                              </w:rPr>
                              <w:t>i</w:t>
                            </w:r>
                          </w:p>
                        </w:txbxContent>
                      </wps:txbx>
                      <wps:bodyPr wrap="square" lIns="0" tIns="0" rIns="0" bIns="0" rtlCol="0">
                        <a:noAutofit/>
                      </wps:bodyPr>
                    </wps:wsp>
                  </a:graphicData>
                </a:graphic>
              </wp:anchor>
            </w:drawing>
          </mc:Choice>
          <mc:Fallback>
            <w:pict>
              <v:shape style="position:absolute;margin-left:288.890991pt;margin-top:13.809477pt;width:1.8pt;height:5.7pt;mso-position-horizontal-relative:page;mso-position-vertical-relative:paragraph;z-index:-16840192" type="#_x0000_t202" id="docshape49" filled="false" stroked="false">
                <v:textbox inset="0,0,0,0">
                  <w:txbxContent>
                    <w:p>
                      <w:pPr>
                        <w:spacing w:line="114" w:lineRule="exact" w:before="0"/>
                        <w:ind w:left="0" w:right="0" w:firstLine="0"/>
                        <w:jc w:val="left"/>
                        <w:rPr>
                          <w:rFonts w:ascii="Calibri"/>
                          <w:i/>
                          <w:sz w:val="11"/>
                        </w:rPr>
                      </w:pPr>
                      <w:r>
                        <w:rPr>
                          <w:rFonts w:ascii="Calibri"/>
                          <w:i/>
                          <w:spacing w:val="-10"/>
                          <w:w w:val="140"/>
                          <w:sz w:val="11"/>
                        </w:rPr>
                        <w:t>i</w:t>
                      </w:r>
                    </w:p>
                  </w:txbxContent>
                </v:textbox>
                <w10:wrap type="none"/>
              </v:shape>
            </w:pict>
          </mc:Fallback>
        </mc:AlternateContent>
      </w:r>
      <w:r>
        <w:rPr>
          <w:position w:val="12"/>
          <w:sz w:val="14"/>
        </w:rPr>
        <mc:AlternateContent>
          <mc:Choice Requires="wps">
            <w:drawing>
              <wp:anchor distT="0" distB="0" distL="0" distR="0" allowOverlap="1" layoutInCell="1" locked="0" behindDoc="1" simplePos="0" relativeHeight="486476800">
                <wp:simplePos x="0" y="0"/>
                <wp:positionH relativeFrom="page">
                  <wp:posOffset>3787020</wp:posOffset>
                </wp:positionH>
                <wp:positionV relativeFrom="paragraph">
                  <wp:posOffset>150352</wp:posOffset>
                </wp:positionV>
                <wp:extent cx="102235" cy="9207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02235" cy="92075"/>
                        </a:xfrm>
                        <a:prstGeom prst="rect">
                          <a:avLst/>
                        </a:prstGeom>
                      </wps:spPr>
                      <wps:txbx>
                        <w:txbxContent>
                          <w:p>
                            <w:pPr>
                              <w:spacing w:line="144" w:lineRule="exact" w:before="0"/>
                              <w:ind w:left="0" w:right="0" w:firstLine="0"/>
                              <w:jc w:val="left"/>
                              <w:rPr>
                                <w:rFonts w:ascii="Calibri"/>
                                <w:i/>
                                <w:sz w:val="14"/>
                              </w:rPr>
                            </w:pPr>
                            <w:r>
                              <w:rPr>
                                <w:rFonts w:ascii="Calibri"/>
                                <w:i/>
                                <w:spacing w:val="-5"/>
                                <w:w w:val="120"/>
                                <w:sz w:val="14"/>
                              </w:rPr>
                              <w:t>i,k</w:t>
                            </w:r>
                          </w:p>
                        </w:txbxContent>
                      </wps:txbx>
                      <wps:bodyPr wrap="square" lIns="0" tIns="0" rIns="0" bIns="0" rtlCol="0">
                        <a:noAutofit/>
                      </wps:bodyPr>
                    </wps:wsp>
                  </a:graphicData>
                </a:graphic>
              </wp:anchor>
            </w:drawing>
          </mc:Choice>
          <mc:Fallback>
            <w:pict>
              <v:shape style="position:absolute;margin-left:298.190582pt;margin-top:11.838752pt;width:8.0500pt;height:7.25pt;mso-position-horizontal-relative:page;mso-position-vertical-relative:paragraph;z-index:-16839680" type="#_x0000_t202" id="docshape50" filled="false" stroked="false">
                <v:textbox inset="0,0,0,0">
                  <w:txbxContent>
                    <w:p>
                      <w:pPr>
                        <w:spacing w:line="144" w:lineRule="exact" w:before="0"/>
                        <w:ind w:left="0" w:right="0" w:firstLine="0"/>
                        <w:jc w:val="left"/>
                        <w:rPr>
                          <w:rFonts w:ascii="Calibri"/>
                          <w:i/>
                          <w:sz w:val="14"/>
                        </w:rPr>
                      </w:pPr>
                      <w:r>
                        <w:rPr>
                          <w:rFonts w:ascii="Calibri"/>
                          <w:i/>
                          <w:spacing w:val="-5"/>
                          <w:w w:val="120"/>
                          <w:sz w:val="14"/>
                        </w:rPr>
                        <w:t>i,k</w:t>
                      </w:r>
                    </w:p>
                  </w:txbxContent>
                </v:textbox>
                <w10:wrap type="none"/>
              </v:shape>
            </w:pict>
          </mc:Fallback>
        </mc:AlternateContent>
      </w:r>
      <w:r>
        <w:rPr>
          <w:rFonts w:ascii="Calibri" w:hAnsi="Calibri"/>
          <w:i/>
          <w:w w:val="155"/>
          <w:position w:val="4"/>
          <w:sz w:val="14"/>
        </w:rPr>
        <w:t>j</w:t>
      </w:r>
      <w:r>
        <w:rPr>
          <w:rFonts w:ascii="Calibri" w:hAnsi="Calibri"/>
          <w:i/>
          <w:spacing w:val="-24"/>
          <w:w w:val="155"/>
          <w:position w:val="4"/>
          <w:sz w:val="14"/>
        </w:rPr>
        <w:t> </w:t>
      </w:r>
      <w:r>
        <w:rPr>
          <w:rFonts w:ascii="Lucida Sans Unicode" w:hAnsi="Lucida Sans Unicode"/>
          <w:spacing w:val="-5"/>
          <w:w w:val="125"/>
          <w:position w:val="4"/>
          <w:sz w:val="14"/>
        </w:rPr>
        <w:t>∈</w:t>
      </w:r>
      <w:r>
        <w:rPr>
          <w:rFonts w:ascii="Calibri" w:hAnsi="Calibri"/>
          <w:i/>
          <w:spacing w:val="-5"/>
          <w:w w:val="125"/>
          <w:position w:val="4"/>
          <w:sz w:val="14"/>
        </w:rPr>
        <w:t>J</w:t>
      </w:r>
      <w:r>
        <w:rPr>
          <w:rFonts w:ascii="Calibri" w:hAnsi="Calibri"/>
          <w:i/>
          <w:position w:val="4"/>
          <w:sz w:val="14"/>
        </w:rPr>
        <w:tab/>
      </w:r>
      <w:r>
        <w:rPr>
          <w:rFonts w:ascii="Lucida Sans Unicode" w:hAnsi="Lucida Sans Unicode"/>
          <w:w w:val="125"/>
          <w:position w:val="20"/>
          <w:sz w:val="19"/>
        </w:rPr>
        <w:t>Σ</w:t>
      </w:r>
      <w:r>
        <w:rPr>
          <w:rFonts w:ascii="Calibri" w:hAnsi="Calibri"/>
          <w:i/>
          <w:w w:val="125"/>
          <w:sz w:val="14"/>
        </w:rPr>
        <w:t>k</w:t>
      </w:r>
      <w:r>
        <w:rPr>
          <w:rFonts w:ascii="Lucida Sans Unicode" w:hAnsi="Lucida Sans Unicode"/>
          <w:w w:val="125"/>
          <w:sz w:val="14"/>
        </w:rPr>
        <w:t>∈</w:t>
      </w:r>
      <w:r>
        <w:rPr>
          <w:rFonts w:ascii="Calibri" w:hAnsi="Calibri"/>
          <w:i/>
          <w:w w:val="125"/>
          <w:sz w:val="14"/>
        </w:rPr>
        <w:t>J</w:t>
      </w:r>
      <w:r>
        <w:rPr>
          <w:rFonts w:ascii="Calibri" w:hAnsi="Calibri"/>
          <w:i/>
          <w:spacing w:val="26"/>
          <w:w w:val="125"/>
          <w:sz w:val="14"/>
        </w:rPr>
        <w:t>  </w:t>
      </w:r>
      <w:r>
        <w:rPr>
          <w:rFonts w:ascii="Calibri" w:hAnsi="Calibri"/>
          <w:i/>
          <w:spacing w:val="-5"/>
          <w:w w:val="125"/>
          <w:position w:val="5"/>
          <w:sz w:val="19"/>
        </w:rPr>
        <w:t>v</w:t>
      </w:r>
      <w:r>
        <w:rPr>
          <w:spacing w:val="-5"/>
          <w:w w:val="125"/>
          <w:position w:val="12"/>
          <w:sz w:val="14"/>
        </w:rPr>
        <w:t>2</w:t>
      </w:r>
      <w:r>
        <w:rPr>
          <w:position w:val="12"/>
          <w:sz w:val="14"/>
        </w:rPr>
        <w:tab/>
      </w:r>
      <w:r>
        <w:rPr>
          <w:rFonts w:ascii="Lucida Sans Unicode" w:hAnsi="Lucida Sans Unicode"/>
          <w:w w:val="125"/>
          <w:position w:val="20"/>
          <w:sz w:val="19"/>
        </w:rPr>
        <w:t>Σ</w:t>
      </w:r>
      <w:r>
        <w:rPr>
          <w:rFonts w:ascii="Calibri" w:hAnsi="Calibri"/>
          <w:i/>
          <w:w w:val="125"/>
          <w:sz w:val="14"/>
        </w:rPr>
        <w:t>k</w:t>
      </w:r>
      <w:r>
        <w:rPr>
          <w:rFonts w:ascii="Lucida Sans Unicode" w:hAnsi="Lucida Sans Unicode"/>
          <w:w w:val="125"/>
          <w:sz w:val="14"/>
        </w:rPr>
        <w:t>∈</w:t>
      </w:r>
      <w:r>
        <w:rPr>
          <w:rFonts w:ascii="Calibri" w:hAnsi="Calibri"/>
          <w:i/>
          <w:w w:val="125"/>
          <w:sz w:val="14"/>
        </w:rPr>
        <w:t>J</w:t>
      </w:r>
      <w:r>
        <w:rPr>
          <w:rFonts w:ascii="Calibri" w:hAnsi="Calibri"/>
          <w:i/>
          <w:spacing w:val="72"/>
          <w:w w:val="125"/>
          <w:sz w:val="14"/>
        </w:rPr>
        <w:t> </w:t>
      </w:r>
      <w:r>
        <w:rPr>
          <w:rFonts w:ascii="Calibri" w:hAnsi="Calibri"/>
          <w:i/>
          <w:spacing w:val="-5"/>
          <w:w w:val="125"/>
          <w:position w:val="5"/>
          <w:sz w:val="19"/>
        </w:rPr>
        <w:t>v</w:t>
      </w:r>
      <w:r>
        <w:rPr>
          <w:spacing w:val="-5"/>
          <w:w w:val="125"/>
          <w:position w:val="12"/>
          <w:sz w:val="14"/>
        </w:rPr>
        <w:t>2</w:t>
      </w:r>
    </w:p>
    <w:p>
      <w:pPr>
        <w:pStyle w:val="ListParagraph"/>
        <w:numPr>
          <w:ilvl w:val="0"/>
          <w:numId w:val="3"/>
        </w:numPr>
        <w:tabs>
          <w:tab w:pos="434" w:val="left" w:leader="none"/>
          <w:tab w:pos="436" w:val="left" w:leader="none"/>
        </w:tabs>
        <w:spacing w:line="240" w:lineRule="auto" w:before="82" w:after="0"/>
        <w:ind w:left="436" w:right="71" w:hanging="303"/>
        <w:jc w:val="both"/>
        <w:rPr>
          <w:sz w:val="19"/>
        </w:rPr>
      </w:pPr>
      <w:r>
        <w:rPr>
          <w:i/>
          <w:sz w:val="19"/>
        </w:rPr>
        <w:t>Step 2</w:t>
      </w:r>
      <w:r>
        <w:rPr>
          <w:sz w:val="19"/>
        </w:rPr>
        <w:t>: Find </w:t>
      </w:r>
      <w:r>
        <w:rPr>
          <w:i/>
          <w:sz w:val="19"/>
        </w:rPr>
        <w:t>the most similar patients </w:t>
      </w:r>
      <w:r>
        <w:rPr>
          <w:sz w:val="19"/>
        </w:rPr>
        <w:t>to patient </w:t>
      </w:r>
      <w:r>
        <w:rPr>
          <w:rFonts w:ascii="Calibri" w:hAnsi="Calibri"/>
          <w:i/>
          <w:sz w:val="19"/>
        </w:rPr>
        <w:t>a </w:t>
      </w:r>
      <w:r>
        <w:rPr>
          <w:sz w:val="19"/>
        </w:rPr>
        <w:t>based on the similarity scores. The most similar patient has the greatest similarity score.</w:t>
      </w:r>
    </w:p>
    <w:p>
      <w:pPr>
        <w:pStyle w:val="ListParagraph"/>
        <w:numPr>
          <w:ilvl w:val="0"/>
          <w:numId w:val="3"/>
        </w:numPr>
        <w:tabs>
          <w:tab w:pos="434" w:val="left" w:leader="none"/>
          <w:tab w:pos="436" w:val="left" w:leader="none"/>
        </w:tabs>
        <w:spacing w:line="225" w:lineRule="auto" w:before="18" w:after="0"/>
        <w:ind w:left="436" w:right="71" w:hanging="303"/>
        <w:jc w:val="both"/>
        <w:rPr>
          <w:sz w:val="19"/>
        </w:rPr>
      </w:pPr>
      <w:r>
        <w:rPr>
          <w:sz w:val="19"/>
        </w:rPr>
        <mc:AlternateContent>
          <mc:Choice Requires="wps">
            <w:drawing>
              <wp:anchor distT="0" distB="0" distL="0" distR="0" allowOverlap="1" layoutInCell="1" locked="0" behindDoc="1" simplePos="0" relativeHeight="486471168">
                <wp:simplePos x="0" y="0"/>
                <wp:positionH relativeFrom="page">
                  <wp:posOffset>1786280</wp:posOffset>
                </wp:positionH>
                <wp:positionV relativeFrom="paragraph">
                  <wp:posOffset>338145</wp:posOffset>
                </wp:positionV>
                <wp:extent cx="11493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14935" cy="1270"/>
                        </a:xfrm>
                        <a:custGeom>
                          <a:avLst/>
                          <a:gdLst/>
                          <a:ahLst/>
                          <a:cxnLst/>
                          <a:rect l="l" t="t" r="r" b="b"/>
                          <a:pathLst>
                            <a:path w="114935" h="0">
                              <a:moveTo>
                                <a:pt x="0" y="0"/>
                              </a:moveTo>
                              <a:lnTo>
                                <a:pt x="114642"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5312" from="140.651993pt,26.625647pt" to="149.678993pt,26.625647pt" stroked="true" strokeweight=".441pt" strokecolor="#000000">
                <v:stroke dashstyle="solid"/>
                <w10:wrap type="none"/>
              </v:line>
            </w:pict>
          </mc:Fallback>
        </mc:AlternateContent>
      </w:r>
      <w:r>
        <w:rPr>
          <w:sz w:val="19"/>
        </w:rPr>
        <mc:AlternateContent>
          <mc:Choice Requires="wps">
            <w:drawing>
              <wp:anchor distT="0" distB="0" distL="0" distR="0" allowOverlap="1" layoutInCell="1" locked="0" behindDoc="1" simplePos="0" relativeHeight="486473216">
                <wp:simplePos x="0" y="0"/>
                <wp:positionH relativeFrom="page">
                  <wp:posOffset>3298920</wp:posOffset>
                </wp:positionH>
                <wp:positionV relativeFrom="paragraph">
                  <wp:posOffset>877767</wp:posOffset>
                </wp:positionV>
                <wp:extent cx="170815" cy="44704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70815" cy="447040"/>
                        </a:xfrm>
                        <a:prstGeom prst="rect">
                          <a:avLst/>
                        </a:prstGeom>
                      </wps:spPr>
                      <wps:txbx>
                        <w:txbxContent>
                          <w:p>
                            <w:pPr>
                              <w:pStyle w:val="BodyText"/>
                              <w:spacing w:line="226" w:lineRule="exact"/>
                              <w:rPr>
                                <w:rFonts w:ascii="Lucida Sans Unicode" w:hAnsi="Lucida Sans Unicode"/>
                              </w:rPr>
                            </w:pPr>
                            <w:r>
                              <w:rPr>
                                <w:rFonts w:ascii="Lucida Sans Unicode" w:hAnsi="Lucida Sans Unicode"/>
                                <w:spacing w:val="-10"/>
                                <w:w w:val="235"/>
                              </w:rPr>
                              <w:t>Σ</w:t>
                            </w:r>
                          </w:p>
                        </w:txbxContent>
                      </wps:txbx>
                      <wps:bodyPr wrap="square" lIns="0" tIns="0" rIns="0" bIns="0" rtlCol="0">
                        <a:noAutofit/>
                      </wps:bodyPr>
                    </wps:wsp>
                  </a:graphicData>
                </a:graphic>
              </wp:anchor>
            </w:drawing>
          </mc:Choice>
          <mc:Fallback>
            <w:pict>
              <v:shape style="position:absolute;margin-left:259.757507pt;margin-top:69.115555pt;width:13.45pt;height:35.2pt;mso-position-horizontal-relative:page;mso-position-vertical-relative:paragraph;z-index:-16843264" type="#_x0000_t202" id="docshape51" filled="false" stroked="false">
                <v:textbox inset="0,0,0,0">
                  <w:txbxContent>
                    <w:p>
                      <w:pPr>
                        <w:pStyle w:val="BodyText"/>
                        <w:spacing w:line="226" w:lineRule="exact"/>
                        <w:rPr>
                          <w:rFonts w:ascii="Lucida Sans Unicode" w:hAnsi="Lucida Sans Unicode"/>
                        </w:rPr>
                      </w:pPr>
                      <w:r>
                        <w:rPr>
                          <w:rFonts w:ascii="Lucida Sans Unicode" w:hAnsi="Lucida Sans Unicode"/>
                          <w:spacing w:val="-10"/>
                          <w:w w:val="235"/>
                        </w:rPr>
                        <w:t>Σ</w:t>
                      </w:r>
                    </w:p>
                  </w:txbxContent>
                </v:textbox>
                <w10:wrap type="none"/>
              </v:shape>
            </w:pict>
          </mc:Fallback>
        </mc:AlternateContent>
      </w:r>
      <w:r>
        <w:rPr>
          <w:i/>
          <w:sz w:val="19"/>
        </w:rPr>
        <w:t>Step 3</w:t>
      </w:r>
      <w:r>
        <w:rPr>
          <w:sz w:val="19"/>
        </w:rPr>
        <w:t>: Calculate the prediction score of a risk factor </w:t>
      </w:r>
      <w:r>
        <w:rPr>
          <w:rFonts w:ascii="Calibri" w:hAnsi="Calibri"/>
          <w:i/>
          <w:sz w:val="19"/>
        </w:rPr>
        <w:t>j</w:t>
      </w:r>
      <w:r>
        <w:rPr>
          <w:rFonts w:ascii="Calibri" w:hAnsi="Calibri"/>
          <w:i/>
          <w:spacing w:val="33"/>
          <w:sz w:val="19"/>
        </w:rPr>
        <w:t> </w:t>
      </w:r>
      <w:r>
        <w:rPr>
          <w:sz w:val="19"/>
        </w:rPr>
        <w:t>which have not been faced by patient </w:t>
      </w:r>
      <w:r>
        <w:rPr>
          <w:rFonts w:ascii="Calibri" w:hAnsi="Calibri"/>
          <w:i/>
          <w:sz w:val="19"/>
        </w:rPr>
        <w:t>a</w:t>
      </w:r>
      <w:r>
        <w:rPr>
          <w:rFonts w:ascii="Calibri" w:hAnsi="Calibri"/>
          <w:i/>
          <w:spacing w:val="20"/>
          <w:sz w:val="19"/>
        </w:rPr>
        <w:t> </w:t>
      </w:r>
      <w:r>
        <w:rPr>
          <w:sz w:val="19"/>
        </w:rPr>
        <w:t>using Formulae (</w:t>
      </w:r>
      <w:hyperlink w:history="true" w:anchor="_bookmark18">
        <w:r>
          <w:rPr>
            <w:color w:val="0000FF"/>
            <w:sz w:val="19"/>
          </w:rPr>
          <w:t>5</w:t>
        </w:r>
      </w:hyperlink>
      <w:r>
        <w:rPr>
          <w:sz w:val="19"/>
        </w:rPr>
        <w:t>) - (</w:t>
      </w:r>
      <w:hyperlink w:history="true" w:anchor="_bookmark19">
        <w:r>
          <w:rPr>
            <w:color w:val="0000FF"/>
            <w:sz w:val="19"/>
          </w:rPr>
          <w:t>7</w:t>
        </w:r>
      </w:hyperlink>
      <w:r>
        <w:rPr>
          <w:sz w:val="19"/>
        </w:rPr>
        <w:t>), where </w:t>
      </w:r>
      <w:r>
        <w:rPr>
          <w:rFonts w:ascii="Calibri" w:hAnsi="Calibri"/>
          <w:i/>
          <w:sz w:val="19"/>
        </w:rPr>
        <w:t>p(a,</w:t>
      </w:r>
      <w:r>
        <w:rPr>
          <w:rFonts w:ascii="Calibri" w:hAnsi="Calibri"/>
          <w:i/>
          <w:spacing w:val="-9"/>
          <w:sz w:val="19"/>
        </w:rPr>
        <w:t> </w:t>
      </w:r>
      <w:r>
        <w:rPr>
          <w:rFonts w:ascii="Calibri" w:hAnsi="Calibri"/>
          <w:i/>
          <w:spacing w:val="10"/>
          <w:sz w:val="19"/>
        </w:rPr>
        <w:t>j) </w:t>
      </w:r>
      <w:r>
        <w:rPr>
          <w:sz w:val="19"/>
        </w:rPr>
        <w:t>is the prediction score for the patient</w:t>
      </w:r>
      <w:r>
        <w:rPr>
          <w:spacing w:val="40"/>
          <w:w w:val="110"/>
          <w:sz w:val="19"/>
        </w:rPr>
        <w:t> </w:t>
      </w:r>
      <w:r>
        <w:rPr>
          <w:rFonts w:ascii="Calibri" w:hAnsi="Calibri"/>
          <w:i/>
          <w:w w:val="110"/>
          <w:sz w:val="19"/>
        </w:rPr>
        <w:t>a</w:t>
      </w:r>
      <w:r>
        <w:rPr>
          <w:rFonts w:ascii="Calibri" w:hAnsi="Calibri"/>
          <w:i/>
          <w:spacing w:val="-12"/>
          <w:w w:val="110"/>
          <w:sz w:val="19"/>
        </w:rPr>
        <w:t> </w:t>
      </w:r>
      <w:r>
        <w:rPr>
          <w:w w:val="110"/>
          <w:sz w:val="19"/>
        </w:rPr>
        <w:t>on</w:t>
      </w:r>
      <w:r>
        <w:rPr>
          <w:spacing w:val="-13"/>
          <w:w w:val="110"/>
          <w:sz w:val="19"/>
        </w:rPr>
        <w:t> </w:t>
      </w:r>
      <w:r>
        <w:rPr>
          <w:w w:val="110"/>
          <w:sz w:val="19"/>
        </w:rPr>
        <w:t>risk</w:t>
      </w:r>
      <w:r>
        <w:rPr>
          <w:spacing w:val="-13"/>
          <w:w w:val="110"/>
          <w:sz w:val="19"/>
        </w:rPr>
        <w:t> </w:t>
      </w:r>
      <w:r>
        <w:rPr>
          <w:w w:val="110"/>
          <w:sz w:val="19"/>
        </w:rPr>
        <w:t>factor</w:t>
      </w:r>
      <w:r>
        <w:rPr>
          <w:spacing w:val="-13"/>
          <w:w w:val="110"/>
          <w:sz w:val="19"/>
        </w:rPr>
        <w:t> </w:t>
      </w:r>
      <w:r>
        <w:rPr>
          <w:rFonts w:ascii="Calibri" w:hAnsi="Calibri"/>
          <w:i/>
          <w:w w:val="150"/>
          <w:sz w:val="19"/>
        </w:rPr>
        <w:t>j</w:t>
      </w:r>
      <w:r>
        <w:rPr>
          <w:rFonts w:ascii="Calibri" w:hAnsi="Calibri"/>
          <w:i/>
          <w:spacing w:val="-17"/>
          <w:w w:val="150"/>
          <w:sz w:val="19"/>
        </w:rPr>
        <w:t> </w:t>
      </w:r>
      <w:r>
        <w:rPr>
          <w:w w:val="110"/>
          <w:sz w:val="19"/>
        </w:rPr>
        <w:t>,</w:t>
      </w:r>
      <w:r>
        <w:rPr>
          <w:spacing w:val="-13"/>
          <w:w w:val="110"/>
          <w:sz w:val="19"/>
        </w:rPr>
        <w:t> </w:t>
      </w:r>
      <w:r>
        <w:rPr>
          <w:rFonts w:ascii="Calibri" w:hAnsi="Calibri"/>
          <w:i/>
          <w:w w:val="150"/>
          <w:sz w:val="19"/>
        </w:rPr>
        <w:t>v</w:t>
      </w:r>
      <w:r>
        <w:rPr>
          <w:rFonts w:ascii="Calibri" w:hAnsi="Calibri"/>
          <w:i/>
          <w:w w:val="150"/>
          <w:sz w:val="19"/>
          <w:vertAlign w:val="subscript"/>
        </w:rPr>
        <w:t>j</w:t>
      </w:r>
      <w:r>
        <w:rPr>
          <w:rFonts w:ascii="Calibri" w:hAnsi="Calibri"/>
          <w:i/>
          <w:spacing w:val="-16"/>
          <w:w w:val="150"/>
          <w:sz w:val="19"/>
          <w:vertAlign w:val="baseline"/>
        </w:rPr>
        <w:t> </w:t>
      </w:r>
      <w:r>
        <w:rPr>
          <w:w w:val="110"/>
          <w:sz w:val="19"/>
          <w:vertAlign w:val="baseline"/>
        </w:rPr>
        <w:t>is</w:t>
      </w:r>
      <w:r>
        <w:rPr>
          <w:spacing w:val="-13"/>
          <w:w w:val="110"/>
          <w:sz w:val="19"/>
          <w:vertAlign w:val="baseline"/>
        </w:rPr>
        <w:t> </w:t>
      </w:r>
      <w:r>
        <w:rPr>
          <w:w w:val="110"/>
          <w:sz w:val="19"/>
          <w:vertAlign w:val="baseline"/>
        </w:rPr>
        <w:t>the</w:t>
      </w:r>
      <w:r>
        <w:rPr>
          <w:spacing w:val="-13"/>
          <w:w w:val="110"/>
          <w:sz w:val="19"/>
          <w:vertAlign w:val="baseline"/>
        </w:rPr>
        <w:t> </w:t>
      </w:r>
      <w:r>
        <w:rPr>
          <w:w w:val="110"/>
          <w:sz w:val="19"/>
          <w:vertAlign w:val="baseline"/>
        </w:rPr>
        <w:t>average</w:t>
      </w:r>
      <w:r>
        <w:rPr>
          <w:spacing w:val="-13"/>
          <w:w w:val="110"/>
          <w:sz w:val="19"/>
          <w:vertAlign w:val="baseline"/>
        </w:rPr>
        <w:t> </w:t>
      </w:r>
      <w:r>
        <w:rPr>
          <w:w w:val="110"/>
          <w:sz w:val="19"/>
          <w:vertAlign w:val="baseline"/>
        </w:rPr>
        <w:t>vote</w:t>
      </w:r>
      <w:r>
        <w:rPr>
          <w:spacing w:val="-13"/>
          <w:w w:val="110"/>
          <w:sz w:val="19"/>
          <w:vertAlign w:val="baseline"/>
        </w:rPr>
        <w:t> </w:t>
      </w:r>
      <w:r>
        <w:rPr>
          <w:w w:val="110"/>
          <w:sz w:val="19"/>
          <w:vertAlign w:val="baseline"/>
        </w:rPr>
        <w:t>of</w:t>
      </w:r>
      <w:r>
        <w:rPr>
          <w:spacing w:val="-13"/>
          <w:w w:val="110"/>
          <w:sz w:val="19"/>
          <w:vertAlign w:val="baseline"/>
        </w:rPr>
        <w:t> </w:t>
      </w:r>
      <w:r>
        <w:rPr>
          <w:w w:val="110"/>
          <w:sz w:val="19"/>
          <w:vertAlign w:val="baseline"/>
        </w:rPr>
        <w:t>all</w:t>
      </w:r>
      <w:r>
        <w:rPr>
          <w:spacing w:val="-13"/>
          <w:w w:val="110"/>
          <w:sz w:val="19"/>
          <w:vertAlign w:val="baseline"/>
        </w:rPr>
        <w:t> </w:t>
      </w:r>
      <w:r>
        <w:rPr>
          <w:w w:val="110"/>
          <w:sz w:val="19"/>
          <w:vertAlign w:val="baseline"/>
        </w:rPr>
        <w:t>patients</w:t>
      </w:r>
      <w:r>
        <w:rPr>
          <w:spacing w:val="-13"/>
          <w:w w:val="110"/>
          <w:sz w:val="19"/>
          <w:vertAlign w:val="baseline"/>
        </w:rPr>
        <w:t> </w:t>
      </w:r>
      <w:r>
        <w:rPr>
          <w:w w:val="110"/>
          <w:sz w:val="19"/>
          <w:vertAlign w:val="baseline"/>
        </w:rPr>
        <w:t>who</w:t>
      </w:r>
      <w:r>
        <w:rPr>
          <w:spacing w:val="-13"/>
          <w:w w:val="110"/>
          <w:sz w:val="19"/>
          <w:vertAlign w:val="baseline"/>
        </w:rPr>
        <w:t> </w:t>
      </w:r>
      <w:r>
        <w:rPr>
          <w:w w:val="110"/>
          <w:sz w:val="19"/>
          <w:vertAlign w:val="baseline"/>
        </w:rPr>
        <w:t>have</w:t>
      </w:r>
      <w:r>
        <w:rPr>
          <w:spacing w:val="-13"/>
          <w:w w:val="110"/>
          <w:sz w:val="19"/>
          <w:vertAlign w:val="baseline"/>
        </w:rPr>
        <w:t> </w:t>
      </w:r>
      <w:r>
        <w:rPr>
          <w:w w:val="110"/>
          <w:sz w:val="19"/>
          <w:vertAlign w:val="baseline"/>
        </w:rPr>
        <w:t>faced</w:t>
      </w:r>
      <w:r>
        <w:rPr>
          <w:spacing w:val="-13"/>
          <w:w w:val="110"/>
          <w:sz w:val="19"/>
          <w:vertAlign w:val="baseline"/>
        </w:rPr>
        <w:t> </w:t>
      </w:r>
      <w:r>
        <w:rPr>
          <w:w w:val="110"/>
          <w:sz w:val="19"/>
          <w:vertAlign w:val="baseline"/>
        </w:rPr>
        <w:t>risk</w:t>
      </w:r>
      <w:r>
        <w:rPr>
          <w:spacing w:val="-13"/>
          <w:w w:val="110"/>
          <w:sz w:val="19"/>
          <w:vertAlign w:val="baseline"/>
        </w:rPr>
        <w:t> </w:t>
      </w:r>
      <w:r>
        <w:rPr>
          <w:w w:val="110"/>
          <w:sz w:val="19"/>
          <w:vertAlign w:val="baseline"/>
        </w:rPr>
        <w:t>factor </w:t>
      </w:r>
      <w:r>
        <w:rPr>
          <w:rFonts w:ascii="Calibri" w:hAnsi="Calibri"/>
          <w:i/>
          <w:sz w:val="19"/>
          <w:vertAlign w:val="baseline"/>
        </w:rPr>
        <w:t>j</w:t>
      </w:r>
      <w:r>
        <w:rPr>
          <w:rFonts w:ascii="Calibri" w:hAnsi="Calibri"/>
          <w:i/>
          <w:spacing w:val="-11"/>
          <w:sz w:val="19"/>
          <w:vertAlign w:val="baseline"/>
        </w:rPr>
        <w:t> </w:t>
      </w:r>
      <w:r>
        <w:rPr>
          <w:sz w:val="19"/>
          <w:vertAlign w:val="baseline"/>
        </w:rPr>
        <w:t>, </w:t>
      </w:r>
      <w:r>
        <w:rPr>
          <w:rFonts w:ascii="Calibri" w:hAnsi="Calibri"/>
          <w:i/>
          <w:sz w:val="19"/>
          <w:vertAlign w:val="baseline"/>
        </w:rPr>
        <w:t>w(a,</w:t>
      </w:r>
      <w:r>
        <w:rPr>
          <w:rFonts w:ascii="Calibri" w:hAnsi="Calibri"/>
          <w:i/>
          <w:spacing w:val="-8"/>
          <w:sz w:val="19"/>
          <w:vertAlign w:val="baseline"/>
        </w:rPr>
        <w:t> </w:t>
      </w:r>
      <w:r>
        <w:rPr>
          <w:rFonts w:ascii="Calibri" w:hAnsi="Calibri"/>
          <w:i/>
          <w:sz w:val="19"/>
          <w:vertAlign w:val="baseline"/>
        </w:rPr>
        <w:t>i) </w:t>
      </w:r>
      <w:r>
        <w:rPr>
          <w:sz w:val="19"/>
          <w:vertAlign w:val="baseline"/>
        </w:rPr>
        <w:t>is the similarity between patients </w:t>
      </w:r>
      <w:r>
        <w:rPr>
          <w:rFonts w:ascii="Calibri" w:hAnsi="Calibri"/>
          <w:i/>
          <w:sz w:val="19"/>
          <w:vertAlign w:val="baseline"/>
        </w:rPr>
        <w:t>a </w:t>
      </w:r>
      <w:r>
        <w:rPr>
          <w:sz w:val="19"/>
          <w:vertAlign w:val="baseline"/>
        </w:rPr>
        <w:t>and </w:t>
      </w:r>
      <w:r>
        <w:rPr>
          <w:rFonts w:ascii="Calibri" w:hAnsi="Calibri"/>
          <w:i/>
          <w:sz w:val="19"/>
          <w:vertAlign w:val="baseline"/>
        </w:rPr>
        <w:t>i</w:t>
      </w:r>
      <w:r>
        <w:rPr>
          <w:rFonts w:ascii="Calibri" w:hAnsi="Calibri"/>
          <w:i/>
          <w:spacing w:val="34"/>
          <w:sz w:val="19"/>
          <w:vertAlign w:val="baseline"/>
        </w:rPr>
        <w:t> </w:t>
      </w:r>
      <w:r>
        <w:rPr>
          <w:sz w:val="19"/>
          <w:vertAlign w:val="baseline"/>
        </w:rPr>
        <w:t>(see Formula (</w:t>
      </w:r>
      <w:hyperlink w:history="true" w:anchor="_bookmark17">
        <w:r>
          <w:rPr>
            <w:color w:val="0000FF"/>
            <w:sz w:val="19"/>
            <w:vertAlign w:val="baseline"/>
          </w:rPr>
          <w:t>4</w:t>
        </w:r>
      </w:hyperlink>
      <w:r>
        <w:rPr>
          <w:sz w:val="19"/>
          <w:vertAlign w:val="baseline"/>
        </w:rPr>
        <w:t>)), and </w:t>
      </w:r>
      <w:r>
        <w:rPr>
          <w:rFonts w:ascii="Lucida Sans Unicode" w:hAnsi="Lucida Sans Unicode"/>
          <w:sz w:val="19"/>
          <w:vertAlign w:val="baseline"/>
        </w:rPr>
        <w:t>|</w:t>
      </w:r>
      <w:r>
        <w:rPr>
          <w:rFonts w:ascii="Calibri" w:hAnsi="Calibri"/>
          <w:i/>
          <w:sz w:val="19"/>
          <w:vertAlign w:val="baseline"/>
        </w:rPr>
        <w:t>I</w:t>
      </w:r>
      <w:r>
        <w:rPr>
          <w:rFonts w:ascii="Calibri" w:hAnsi="Calibri"/>
          <w:i/>
          <w:sz w:val="19"/>
          <w:vertAlign w:val="subscript"/>
        </w:rPr>
        <w:t>j</w:t>
      </w:r>
      <w:r>
        <w:rPr>
          <w:rFonts w:ascii="Calibri" w:hAnsi="Calibri"/>
          <w:i/>
          <w:spacing w:val="-11"/>
          <w:sz w:val="19"/>
          <w:vertAlign w:val="baseline"/>
        </w:rPr>
        <w:t> </w:t>
      </w:r>
      <w:r>
        <w:rPr>
          <w:rFonts w:ascii="Lucida Sans Unicode" w:hAnsi="Lucida Sans Unicode"/>
          <w:sz w:val="19"/>
          <w:vertAlign w:val="baseline"/>
        </w:rPr>
        <w:t>| </w:t>
      </w:r>
      <w:r>
        <w:rPr>
          <w:sz w:val="19"/>
          <w:vertAlign w:val="baseline"/>
        </w:rPr>
        <w:t>is the number</w:t>
      </w:r>
      <w:r>
        <w:rPr>
          <w:spacing w:val="-12"/>
          <w:sz w:val="19"/>
          <w:vertAlign w:val="baseline"/>
        </w:rPr>
        <w:t> </w:t>
      </w:r>
      <w:r>
        <w:rPr>
          <w:sz w:val="19"/>
          <w:vertAlign w:val="baseline"/>
        </w:rPr>
        <w:t>of</w:t>
      </w:r>
      <w:r>
        <w:rPr>
          <w:spacing w:val="-9"/>
          <w:sz w:val="19"/>
          <w:vertAlign w:val="baseline"/>
        </w:rPr>
        <w:t> </w:t>
      </w:r>
      <w:r>
        <w:rPr>
          <w:sz w:val="19"/>
          <w:vertAlign w:val="baseline"/>
        </w:rPr>
        <w:t>patients</w:t>
      </w:r>
      <w:r>
        <w:rPr>
          <w:spacing w:val="-5"/>
          <w:sz w:val="19"/>
          <w:vertAlign w:val="baseline"/>
        </w:rPr>
        <w:t> </w:t>
      </w:r>
      <w:r>
        <w:rPr>
          <w:sz w:val="19"/>
          <w:vertAlign w:val="baseline"/>
        </w:rPr>
        <w:t>who</w:t>
      </w:r>
      <w:r>
        <w:rPr>
          <w:spacing w:val="-5"/>
          <w:sz w:val="19"/>
          <w:vertAlign w:val="baseline"/>
        </w:rPr>
        <w:t> </w:t>
      </w:r>
      <w:r>
        <w:rPr>
          <w:sz w:val="19"/>
          <w:vertAlign w:val="baseline"/>
        </w:rPr>
        <w:t>have</w:t>
      </w:r>
      <w:r>
        <w:rPr>
          <w:spacing w:val="-5"/>
          <w:sz w:val="19"/>
          <w:vertAlign w:val="baseline"/>
        </w:rPr>
        <w:t> </w:t>
      </w:r>
      <w:r>
        <w:rPr>
          <w:sz w:val="19"/>
          <w:vertAlign w:val="baseline"/>
        </w:rPr>
        <w:t>faced</w:t>
      </w:r>
      <w:r>
        <w:rPr>
          <w:spacing w:val="-5"/>
          <w:sz w:val="19"/>
          <w:vertAlign w:val="baseline"/>
        </w:rPr>
        <w:t> </w:t>
      </w:r>
      <w:r>
        <w:rPr>
          <w:sz w:val="19"/>
          <w:vertAlign w:val="baseline"/>
        </w:rPr>
        <w:t>risk</w:t>
      </w:r>
      <w:r>
        <w:rPr>
          <w:spacing w:val="-5"/>
          <w:sz w:val="19"/>
          <w:vertAlign w:val="baseline"/>
        </w:rPr>
        <w:t> </w:t>
      </w:r>
      <w:r>
        <w:rPr>
          <w:sz w:val="19"/>
          <w:vertAlign w:val="baseline"/>
        </w:rPr>
        <w:t>factor</w:t>
      </w:r>
      <w:r>
        <w:rPr>
          <w:spacing w:val="-5"/>
          <w:sz w:val="19"/>
          <w:vertAlign w:val="baseline"/>
        </w:rPr>
        <w:t> </w:t>
      </w:r>
      <w:r>
        <w:rPr>
          <w:rFonts w:ascii="Calibri" w:hAnsi="Calibri"/>
          <w:i/>
          <w:sz w:val="19"/>
          <w:vertAlign w:val="baseline"/>
        </w:rPr>
        <w:t>j</w:t>
      </w:r>
      <w:r>
        <w:rPr>
          <w:rFonts w:ascii="Calibri" w:hAnsi="Calibri"/>
          <w:i/>
          <w:spacing w:val="-11"/>
          <w:sz w:val="19"/>
          <w:vertAlign w:val="baseline"/>
        </w:rPr>
        <w:t> </w:t>
      </w:r>
      <w:r>
        <w:rPr>
          <w:sz w:val="19"/>
          <w:vertAlign w:val="baseline"/>
        </w:rPr>
        <w:t>.</w:t>
      </w:r>
      <w:r>
        <w:rPr>
          <w:spacing w:val="-4"/>
          <w:sz w:val="19"/>
          <w:vertAlign w:val="baseline"/>
        </w:rPr>
        <w:t> </w:t>
      </w:r>
      <w:r>
        <w:rPr>
          <w:sz w:val="19"/>
          <w:vertAlign w:val="baseline"/>
        </w:rPr>
        <w:t>The</w:t>
      </w:r>
      <w:r>
        <w:rPr>
          <w:spacing w:val="-5"/>
          <w:sz w:val="19"/>
          <w:vertAlign w:val="baseline"/>
        </w:rPr>
        <w:t> </w:t>
      </w:r>
      <w:r>
        <w:rPr>
          <w:sz w:val="19"/>
          <w:vertAlign w:val="baseline"/>
        </w:rPr>
        <w:t>normalized</w:t>
      </w:r>
      <w:r>
        <w:rPr>
          <w:spacing w:val="-5"/>
          <w:sz w:val="19"/>
          <w:vertAlign w:val="baseline"/>
        </w:rPr>
        <w:t> </w:t>
      </w:r>
      <w:r>
        <w:rPr>
          <w:sz w:val="19"/>
          <w:vertAlign w:val="baseline"/>
        </w:rPr>
        <w:t>constant</w:t>
      </w:r>
      <w:r>
        <w:rPr>
          <w:spacing w:val="-5"/>
          <w:sz w:val="19"/>
          <w:vertAlign w:val="baseline"/>
        </w:rPr>
        <w:t> </w:t>
      </w:r>
      <w:r>
        <w:rPr>
          <w:rFonts w:ascii="Calibri" w:hAnsi="Calibri"/>
          <w:i/>
          <w:sz w:val="19"/>
          <w:vertAlign w:val="baseline"/>
        </w:rPr>
        <w:t>k </w:t>
      </w:r>
      <w:r>
        <w:rPr>
          <w:sz w:val="19"/>
          <w:vertAlign w:val="baseline"/>
        </w:rPr>
        <w:t>ensures</w:t>
      </w:r>
      <w:r>
        <w:rPr>
          <w:spacing w:val="-5"/>
          <w:sz w:val="19"/>
          <w:vertAlign w:val="baseline"/>
        </w:rPr>
        <w:t> </w:t>
      </w:r>
      <w:r>
        <w:rPr>
          <w:sz w:val="19"/>
          <w:vertAlign w:val="baseline"/>
        </w:rPr>
        <w:t>the prediction score within the range of possible votes.</w:t>
      </w:r>
    </w:p>
    <w:p>
      <w:pPr>
        <w:tabs>
          <w:tab w:pos="4648" w:val="left" w:leader="none"/>
          <w:tab w:pos="6797" w:val="left" w:leader="none"/>
        </w:tabs>
        <w:spacing w:line="291" w:lineRule="exact" w:before="127"/>
        <w:ind w:left="2251" w:right="0" w:firstLine="0"/>
        <w:jc w:val="left"/>
        <w:rPr>
          <w:sz w:val="19"/>
        </w:rPr>
      </w:pPr>
      <w:r>
        <w:rPr>
          <w:sz w:val="19"/>
        </w:rPr>
        <mc:AlternateContent>
          <mc:Choice Requires="wps">
            <w:drawing>
              <wp:anchor distT="0" distB="0" distL="0" distR="0" allowOverlap="1" layoutInCell="1" locked="0" behindDoc="1" simplePos="0" relativeHeight="486471680">
                <wp:simplePos x="0" y="0"/>
                <wp:positionH relativeFrom="page">
                  <wp:posOffset>2489454</wp:posOffset>
                </wp:positionH>
                <wp:positionV relativeFrom="paragraph">
                  <wp:posOffset>140353</wp:posOffset>
                </wp:positionV>
                <wp:extent cx="11493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14935" cy="1270"/>
                        </a:xfrm>
                        <a:custGeom>
                          <a:avLst/>
                          <a:gdLst/>
                          <a:ahLst/>
                          <a:cxnLst/>
                          <a:rect l="l" t="t" r="r" b="b"/>
                          <a:pathLst>
                            <a:path w="114935" h="0">
                              <a:moveTo>
                                <a:pt x="0" y="0"/>
                              </a:moveTo>
                              <a:lnTo>
                                <a:pt x="114642"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4800" from="196.020004pt,11.051483pt" to="205.047004pt,11.051483pt" stroked="true" strokeweight=".441pt" strokecolor="#000000">
                <v:stroke dashstyle="solid"/>
                <w10:wrap type="none"/>
              </v:line>
            </w:pict>
          </mc:Fallback>
        </mc:AlternateContent>
      </w:r>
      <w:r>
        <w:rPr>
          <w:sz w:val="19"/>
        </w:rPr>
        <mc:AlternateContent>
          <mc:Choice Requires="wps">
            <w:drawing>
              <wp:anchor distT="0" distB="0" distL="0" distR="0" allowOverlap="1" layoutInCell="1" locked="0" behindDoc="1" simplePos="0" relativeHeight="486472192">
                <wp:simplePos x="0" y="0"/>
                <wp:positionH relativeFrom="page">
                  <wp:posOffset>3117075</wp:posOffset>
                </wp:positionH>
                <wp:positionV relativeFrom="paragraph">
                  <wp:posOffset>140353</wp:posOffset>
                </wp:positionV>
                <wp:extent cx="11493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14935" cy="1270"/>
                        </a:xfrm>
                        <a:custGeom>
                          <a:avLst/>
                          <a:gdLst/>
                          <a:ahLst/>
                          <a:cxnLst/>
                          <a:rect l="l" t="t" r="r" b="b"/>
                          <a:pathLst>
                            <a:path w="114935" h="0">
                              <a:moveTo>
                                <a:pt x="0" y="0"/>
                              </a:moveTo>
                              <a:lnTo>
                                <a:pt x="114642"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4288" from="245.438995pt,11.051483pt" to="254.465995pt,11.051483pt" stroked="true" strokeweight=".441pt" strokecolor="#000000">
                <v:stroke dashstyle="solid"/>
                <w10:wrap type="none"/>
              </v:line>
            </w:pict>
          </mc:Fallback>
        </mc:AlternateContent>
      </w:r>
      <w:bookmarkStart w:name="_bookmark18" w:id="49"/>
      <w:bookmarkEnd w:id="49"/>
      <w:r>
        <w:rPr/>
      </w:r>
      <w:r>
        <w:rPr>
          <w:rFonts w:ascii="Calibri" w:hAnsi="Calibri"/>
          <w:i/>
          <w:w w:val="115"/>
          <w:sz w:val="19"/>
        </w:rPr>
        <w:t>p(a,</w:t>
      </w:r>
      <w:r>
        <w:rPr>
          <w:rFonts w:ascii="Calibri" w:hAnsi="Calibri"/>
          <w:i/>
          <w:spacing w:val="-19"/>
          <w:w w:val="115"/>
          <w:sz w:val="19"/>
        </w:rPr>
        <w:t> </w:t>
      </w:r>
      <w:r>
        <w:rPr>
          <w:rFonts w:ascii="Calibri" w:hAnsi="Calibri"/>
          <w:i/>
          <w:spacing w:val="10"/>
          <w:w w:val="115"/>
          <w:sz w:val="19"/>
        </w:rPr>
        <w:t>j)</w:t>
      </w:r>
      <w:r>
        <w:rPr>
          <w:rFonts w:ascii="Calibri" w:hAnsi="Calibri"/>
          <w:i/>
          <w:spacing w:val="-4"/>
          <w:w w:val="115"/>
          <w:sz w:val="19"/>
        </w:rPr>
        <w:t> </w:t>
      </w:r>
      <w:r>
        <w:rPr>
          <w:rFonts w:ascii="Lucida Sans Unicode" w:hAnsi="Lucida Sans Unicode"/>
          <w:w w:val="115"/>
          <w:sz w:val="19"/>
        </w:rPr>
        <w:t>=</w:t>
      </w:r>
      <w:r>
        <w:rPr>
          <w:rFonts w:ascii="Lucida Sans Unicode" w:hAnsi="Lucida Sans Unicode"/>
          <w:spacing w:val="-17"/>
          <w:w w:val="115"/>
          <w:sz w:val="19"/>
        </w:rPr>
        <w:t> </w:t>
      </w:r>
      <w:r>
        <w:rPr>
          <w:rFonts w:ascii="Calibri" w:hAnsi="Calibri"/>
          <w:i/>
          <w:w w:val="115"/>
          <w:sz w:val="19"/>
        </w:rPr>
        <w:t>v</w:t>
      </w:r>
      <w:r>
        <w:rPr>
          <w:rFonts w:ascii="Calibri" w:hAnsi="Calibri"/>
          <w:i/>
          <w:w w:val="115"/>
          <w:sz w:val="19"/>
          <w:vertAlign w:val="subscript"/>
        </w:rPr>
        <w:t>j</w:t>
      </w:r>
      <w:r>
        <w:rPr>
          <w:rFonts w:ascii="Calibri" w:hAnsi="Calibri"/>
          <w:i/>
          <w:spacing w:val="16"/>
          <w:w w:val="115"/>
          <w:sz w:val="19"/>
          <w:vertAlign w:val="baseline"/>
        </w:rPr>
        <w:t> </w:t>
      </w:r>
      <w:r>
        <w:rPr>
          <w:rFonts w:ascii="Lucida Sans Unicode" w:hAnsi="Lucida Sans Unicode"/>
          <w:w w:val="115"/>
          <w:sz w:val="19"/>
          <w:vertAlign w:val="baseline"/>
        </w:rPr>
        <w:t>+</w:t>
      </w:r>
      <w:r>
        <w:rPr>
          <w:rFonts w:ascii="Lucida Sans Unicode" w:hAnsi="Lucida Sans Unicode"/>
          <w:spacing w:val="-27"/>
          <w:w w:val="115"/>
          <w:sz w:val="19"/>
          <w:vertAlign w:val="baseline"/>
        </w:rPr>
        <w:t> </w:t>
      </w:r>
      <w:r>
        <w:rPr>
          <w:rFonts w:ascii="Calibri" w:hAnsi="Calibri"/>
          <w:i/>
          <w:w w:val="115"/>
          <w:sz w:val="19"/>
          <w:vertAlign w:val="baseline"/>
        </w:rPr>
        <w:t>k</w:t>
      </w:r>
      <w:r>
        <w:rPr>
          <w:rFonts w:ascii="Calibri" w:hAnsi="Calibri"/>
          <w:i/>
          <w:w w:val="115"/>
          <w:sz w:val="19"/>
          <w:vertAlign w:val="subscript"/>
        </w:rPr>
        <w:t>a</w:t>
      </w:r>
      <w:r>
        <w:rPr>
          <w:rFonts w:ascii="Calibri" w:hAnsi="Calibri"/>
          <w:i/>
          <w:w w:val="115"/>
          <w:sz w:val="19"/>
          <w:vertAlign w:val="baseline"/>
        </w:rPr>
        <w:t>(</w:t>
      </w:r>
      <w:r>
        <w:rPr>
          <w:w w:val="115"/>
          <w:sz w:val="19"/>
          <w:vertAlign w:val="baseline"/>
        </w:rPr>
        <w:t>1</w:t>
      </w:r>
      <w:r>
        <w:rPr>
          <w:spacing w:val="-14"/>
          <w:w w:val="115"/>
          <w:sz w:val="19"/>
          <w:vertAlign w:val="baseline"/>
        </w:rPr>
        <w:t> </w:t>
      </w:r>
      <w:r>
        <w:rPr>
          <w:rFonts w:ascii="Lucida Sans Unicode" w:hAnsi="Lucida Sans Unicode"/>
          <w:w w:val="105"/>
          <w:sz w:val="19"/>
          <w:vertAlign w:val="baseline"/>
        </w:rPr>
        <w:t>—</w:t>
      </w:r>
      <w:r>
        <w:rPr>
          <w:rFonts w:ascii="Lucida Sans Unicode" w:hAnsi="Lucida Sans Unicode"/>
          <w:spacing w:val="-22"/>
          <w:w w:val="105"/>
          <w:sz w:val="19"/>
          <w:vertAlign w:val="baseline"/>
        </w:rPr>
        <w:t> </w:t>
      </w:r>
      <w:r>
        <w:rPr>
          <w:rFonts w:ascii="Calibri" w:hAnsi="Calibri"/>
          <w:i/>
          <w:w w:val="115"/>
          <w:sz w:val="19"/>
          <w:vertAlign w:val="baseline"/>
        </w:rPr>
        <w:t>v</w:t>
      </w:r>
      <w:r>
        <w:rPr>
          <w:rFonts w:ascii="Calibri" w:hAnsi="Calibri"/>
          <w:i/>
          <w:w w:val="115"/>
          <w:sz w:val="19"/>
          <w:vertAlign w:val="subscript"/>
        </w:rPr>
        <w:t>j</w:t>
      </w:r>
      <w:r>
        <w:rPr>
          <w:rFonts w:ascii="Calibri" w:hAnsi="Calibri"/>
          <w:i/>
          <w:spacing w:val="-24"/>
          <w:w w:val="115"/>
          <w:sz w:val="19"/>
          <w:vertAlign w:val="baseline"/>
        </w:rPr>
        <w:t> </w:t>
      </w:r>
      <w:r>
        <w:rPr>
          <w:rFonts w:ascii="Calibri" w:hAnsi="Calibri"/>
          <w:i/>
          <w:spacing w:val="-10"/>
          <w:w w:val="115"/>
          <w:sz w:val="19"/>
          <w:vertAlign w:val="baseline"/>
        </w:rPr>
        <w:t>)</w:t>
      </w:r>
      <w:r>
        <w:rPr>
          <w:rFonts w:ascii="Calibri" w:hAnsi="Calibri"/>
          <w:i/>
          <w:sz w:val="19"/>
          <w:vertAlign w:val="baseline"/>
        </w:rPr>
        <w:tab/>
      </w:r>
      <w:r>
        <w:rPr>
          <w:rFonts w:ascii="Calibri" w:hAnsi="Calibri"/>
          <w:i/>
          <w:w w:val="105"/>
          <w:sz w:val="19"/>
          <w:vertAlign w:val="baseline"/>
        </w:rPr>
        <w:t>w(a,</w:t>
      </w:r>
      <w:r>
        <w:rPr>
          <w:rFonts w:ascii="Calibri" w:hAnsi="Calibri"/>
          <w:i/>
          <w:spacing w:val="3"/>
          <w:w w:val="120"/>
          <w:sz w:val="19"/>
          <w:vertAlign w:val="baseline"/>
        </w:rPr>
        <w:t> </w:t>
      </w:r>
      <w:r>
        <w:rPr>
          <w:rFonts w:ascii="Calibri" w:hAnsi="Calibri"/>
          <w:i/>
          <w:spacing w:val="-5"/>
          <w:w w:val="120"/>
          <w:sz w:val="19"/>
          <w:vertAlign w:val="baseline"/>
        </w:rPr>
        <w:t>i)</w:t>
      </w:r>
      <w:r>
        <w:rPr>
          <w:rFonts w:ascii="Calibri" w:hAnsi="Calibri"/>
          <w:i/>
          <w:sz w:val="19"/>
          <w:vertAlign w:val="baseline"/>
        </w:rPr>
        <w:tab/>
      </w:r>
      <w:r>
        <w:rPr>
          <w:spacing w:val="-5"/>
          <w:w w:val="120"/>
          <w:sz w:val="19"/>
          <w:vertAlign w:val="baseline"/>
        </w:rPr>
        <w:t>(5)</w:t>
      </w:r>
    </w:p>
    <w:p>
      <w:pPr>
        <w:spacing w:line="214" w:lineRule="exact" w:before="0"/>
        <w:ind w:left="1843" w:right="0" w:firstLine="0"/>
        <w:jc w:val="center"/>
        <w:rPr>
          <w:rFonts w:ascii="Calibri" w:hAnsi="Calibri"/>
          <w:i/>
          <w:position w:val="-1"/>
          <w:sz w:val="11"/>
        </w:rPr>
      </w:pPr>
      <w:r>
        <w:rPr>
          <w:rFonts w:ascii="Calibri" w:hAnsi="Calibri"/>
          <w:i/>
          <w:spacing w:val="-4"/>
          <w:w w:val="145"/>
          <w:sz w:val="14"/>
        </w:rPr>
        <w:t>i</w:t>
      </w:r>
      <w:r>
        <w:rPr>
          <w:rFonts w:ascii="Lucida Sans Unicode" w:hAnsi="Lucida Sans Unicode"/>
          <w:spacing w:val="-4"/>
          <w:w w:val="145"/>
          <w:sz w:val="14"/>
        </w:rPr>
        <w:t>∈</w:t>
      </w:r>
      <w:r>
        <w:rPr>
          <w:rFonts w:ascii="Calibri" w:hAnsi="Calibri"/>
          <w:i/>
          <w:spacing w:val="-4"/>
          <w:w w:val="145"/>
          <w:sz w:val="14"/>
        </w:rPr>
        <w:t>I</w:t>
      </w:r>
      <w:r>
        <w:rPr>
          <w:rFonts w:ascii="Calibri" w:hAnsi="Calibri"/>
          <w:i/>
          <w:spacing w:val="-4"/>
          <w:w w:val="145"/>
          <w:position w:val="-1"/>
          <w:sz w:val="11"/>
        </w:rPr>
        <w:t>j</w:t>
      </w:r>
    </w:p>
    <w:p>
      <w:pPr>
        <w:spacing w:after="0" w:line="214" w:lineRule="exact"/>
        <w:jc w:val="center"/>
        <w:rPr>
          <w:rFonts w:ascii="Calibri" w:hAnsi="Calibri"/>
          <w:i/>
          <w:position w:val="-1"/>
          <w:sz w:val="11"/>
        </w:rPr>
        <w:sectPr>
          <w:type w:val="continuous"/>
          <w:pgSz w:w="8800" w:h="13330"/>
          <w:pgMar w:header="689" w:footer="424" w:top="840" w:bottom="620" w:left="850" w:right="850"/>
        </w:sectPr>
      </w:pPr>
    </w:p>
    <w:p>
      <w:pPr>
        <w:pStyle w:val="BodyText"/>
        <w:spacing w:before="12"/>
        <w:rPr>
          <w:rFonts w:ascii="Calibri"/>
          <w:i/>
          <w:sz w:val="12"/>
        </w:rPr>
      </w:pPr>
    </w:p>
    <w:p>
      <w:pPr>
        <w:pStyle w:val="BodyText"/>
        <w:spacing w:after="0"/>
        <w:rPr>
          <w:rFonts w:ascii="Calibri"/>
          <w:i/>
          <w:sz w:val="12"/>
        </w:rPr>
        <w:sectPr>
          <w:pgSz w:w="8800" w:h="13330"/>
          <w:pgMar w:header="689" w:footer="424" w:top="1040" w:bottom="620" w:left="850" w:right="850"/>
        </w:sectPr>
      </w:pPr>
    </w:p>
    <w:p>
      <w:pPr>
        <w:spacing w:line="151" w:lineRule="auto" w:before="66"/>
        <w:ind w:left="3315" w:right="0" w:firstLine="0"/>
        <w:jc w:val="left"/>
        <w:rPr>
          <w:rFonts w:ascii="Lucida Sans Unicode"/>
          <w:sz w:val="19"/>
        </w:rPr>
      </w:pPr>
      <w:r>
        <w:rPr>
          <w:rFonts w:ascii="Lucida Sans Unicode"/>
          <w:sz w:val="19"/>
        </w:rPr>
        <mc:AlternateContent>
          <mc:Choice Requires="wps">
            <w:drawing>
              <wp:anchor distT="0" distB="0" distL="0" distR="0" allowOverlap="1" layoutInCell="1" locked="0" behindDoc="1" simplePos="0" relativeHeight="486477824">
                <wp:simplePos x="0" y="0"/>
                <wp:positionH relativeFrom="page">
                  <wp:posOffset>2644787</wp:posOffset>
                </wp:positionH>
                <wp:positionV relativeFrom="paragraph">
                  <wp:posOffset>172121</wp:posOffset>
                </wp:positionV>
                <wp:extent cx="11493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14935" cy="1270"/>
                        </a:xfrm>
                        <a:custGeom>
                          <a:avLst/>
                          <a:gdLst/>
                          <a:ahLst/>
                          <a:cxnLst/>
                          <a:rect l="l" t="t" r="r" b="b"/>
                          <a:pathLst>
                            <a:path w="114935" h="0">
                              <a:moveTo>
                                <a:pt x="0" y="0"/>
                              </a:moveTo>
                              <a:lnTo>
                                <a:pt x="114642"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656" from="208.251007pt,13.552887pt" to="217.278007pt,13.552887pt" stroked="true" strokeweight=".441pt" strokecolor="#000000">
                <v:stroke dashstyle="solid"/>
                <w10:wrap type="none"/>
              </v:line>
            </w:pict>
          </mc:Fallback>
        </mc:AlternateContent>
      </w:r>
      <w:r>
        <w:rPr>
          <w:rFonts w:ascii="Calibri"/>
          <w:i/>
          <w:position w:val="-13"/>
          <w:sz w:val="19"/>
        </w:rPr>
        <w:t>v</w:t>
      </w:r>
      <w:r>
        <w:rPr>
          <w:rFonts w:ascii="Calibri"/>
          <w:i/>
          <w:spacing w:val="75"/>
          <w:w w:val="150"/>
          <w:position w:val="-13"/>
          <w:sz w:val="19"/>
        </w:rPr>
        <w:t> </w:t>
      </w:r>
      <w:r>
        <w:rPr>
          <w:rFonts w:ascii="Lucida Sans Unicode"/>
          <w:position w:val="-13"/>
          <w:sz w:val="19"/>
        </w:rPr>
        <w:t>=</w:t>
      </w:r>
      <w:r>
        <w:rPr>
          <w:rFonts w:ascii="Lucida Sans Unicode"/>
          <w:spacing w:val="-4"/>
          <w:w w:val="135"/>
          <w:position w:val="-13"/>
          <w:sz w:val="19"/>
        </w:rPr>
        <w:t> </w:t>
      </w:r>
      <w:r>
        <w:rPr>
          <w:rFonts w:ascii="Lucida Sans Unicode"/>
          <w:w w:val="135"/>
          <w:sz w:val="19"/>
          <w:u w:val="single"/>
        </w:rPr>
        <w:t>|</w:t>
      </w:r>
      <w:r>
        <w:rPr>
          <w:rFonts w:ascii="Calibri"/>
          <w:i/>
          <w:w w:val="135"/>
          <w:sz w:val="19"/>
          <w:u w:val="single"/>
        </w:rPr>
        <w:t>I</w:t>
      </w:r>
      <w:r>
        <w:rPr>
          <w:rFonts w:ascii="Calibri"/>
          <w:i/>
          <w:w w:val="135"/>
          <w:sz w:val="19"/>
          <w:u w:val="single"/>
          <w:vertAlign w:val="subscript"/>
        </w:rPr>
        <w:t>j</w:t>
      </w:r>
      <w:r>
        <w:rPr>
          <w:rFonts w:ascii="Calibri"/>
          <w:i/>
          <w:spacing w:val="-33"/>
          <w:w w:val="135"/>
          <w:sz w:val="19"/>
          <w:u w:val="single"/>
          <w:vertAlign w:val="baseline"/>
        </w:rPr>
        <w:t> </w:t>
      </w:r>
      <w:r>
        <w:rPr>
          <w:rFonts w:ascii="Lucida Sans Unicode"/>
          <w:spacing w:val="-25"/>
          <w:sz w:val="19"/>
          <w:u w:val="single"/>
          <w:vertAlign w:val="baseline"/>
        </w:rPr>
        <w:t>|</w:t>
      </w:r>
    </w:p>
    <w:p>
      <w:pPr>
        <w:tabs>
          <w:tab w:pos="3805" w:val="left" w:leader="none"/>
        </w:tabs>
        <w:spacing w:line="198" w:lineRule="exact" w:before="0"/>
        <w:ind w:left="3407" w:right="0" w:firstLine="0"/>
        <w:jc w:val="left"/>
        <w:rPr>
          <w:rFonts w:ascii="Lucida Sans Unicode"/>
          <w:sz w:val="19"/>
        </w:rPr>
      </w:pPr>
      <w:r>
        <w:rPr>
          <w:rFonts w:ascii="Calibri"/>
          <w:i/>
          <w:spacing w:val="-10"/>
          <w:w w:val="200"/>
          <w:sz w:val="19"/>
          <w:vertAlign w:val="superscript"/>
        </w:rPr>
        <w:t>j</w:t>
      </w:r>
      <w:r>
        <w:rPr>
          <w:rFonts w:ascii="Calibri"/>
          <w:i/>
          <w:sz w:val="19"/>
          <w:vertAlign w:val="baseline"/>
        </w:rPr>
        <w:tab/>
      </w:r>
      <w:r>
        <w:rPr>
          <w:rFonts w:ascii="Lucida Sans Unicode"/>
          <w:w w:val="110"/>
          <w:sz w:val="19"/>
          <w:vertAlign w:val="baseline"/>
        </w:rPr>
        <w:t>|</w:t>
      </w:r>
      <w:r>
        <w:rPr>
          <w:rFonts w:ascii="Calibri"/>
          <w:i/>
          <w:w w:val="110"/>
          <w:sz w:val="19"/>
          <w:vertAlign w:val="baseline"/>
        </w:rPr>
        <w:t>I</w:t>
      </w:r>
      <w:r>
        <w:rPr>
          <w:rFonts w:ascii="Calibri"/>
          <w:i/>
          <w:spacing w:val="-24"/>
          <w:w w:val="110"/>
          <w:sz w:val="19"/>
          <w:vertAlign w:val="baseline"/>
        </w:rPr>
        <w:t> </w:t>
      </w:r>
      <w:r>
        <w:rPr>
          <w:rFonts w:ascii="Lucida Sans Unicode"/>
          <w:spacing w:val="-10"/>
          <w:w w:val="95"/>
          <w:sz w:val="19"/>
          <w:vertAlign w:val="baseline"/>
        </w:rPr>
        <w:t>|</w:t>
      </w:r>
    </w:p>
    <w:p>
      <w:pPr>
        <w:pStyle w:val="BodyText"/>
        <w:spacing w:line="148" w:lineRule="exact"/>
        <w:ind w:right="90"/>
        <w:jc w:val="right"/>
      </w:pPr>
      <w:r>
        <w:rPr/>
        <mc:AlternateContent>
          <mc:Choice Requires="wps">
            <w:drawing>
              <wp:anchor distT="0" distB="0" distL="0" distR="0" allowOverlap="1" layoutInCell="1" locked="0" behindDoc="0" simplePos="0" relativeHeight="15758336">
                <wp:simplePos x="0" y="0"/>
                <wp:positionH relativeFrom="page">
                  <wp:posOffset>2699194</wp:posOffset>
                </wp:positionH>
                <wp:positionV relativeFrom="paragraph">
                  <wp:posOffset>93562</wp:posOffset>
                </wp:positionV>
                <wp:extent cx="126364" cy="44704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6364" cy="447040"/>
                        </a:xfrm>
                        <a:prstGeom prst="rect">
                          <a:avLst/>
                        </a:prstGeom>
                      </wps:spPr>
                      <wps:txbx>
                        <w:txbxContent>
                          <w:p>
                            <w:pPr>
                              <w:pStyle w:val="BodyText"/>
                              <w:spacing w:line="226" w:lineRule="exact"/>
                              <w:rPr>
                                <w:rFonts w:ascii="Lucida Sans Unicode" w:hAnsi="Lucida Sans Unicode"/>
                              </w:rPr>
                            </w:pPr>
                            <w:r>
                              <w:rPr>
                                <w:rFonts w:ascii="Lucida Sans Unicode" w:hAnsi="Lucida Sans Unicode"/>
                                <w:spacing w:val="-10"/>
                                <w:w w:val="175"/>
                              </w:rPr>
                              <w:t>Σ</w:t>
                            </w:r>
                          </w:p>
                        </w:txbxContent>
                      </wps:txbx>
                      <wps:bodyPr wrap="square" lIns="0" tIns="0" rIns="0" bIns="0" rtlCol="0">
                        <a:noAutofit/>
                      </wps:bodyPr>
                    </wps:wsp>
                  </a:graphicData>
                </a:graphic>
              </wp:anchor>
            </w:drawing>
          </mc:Choice>
          <mc:Fallback>
            <w:pict>
              <v:shape style="position:absolute;margin-left:212.535004pt;margin-top:7.367138pt;width:9.950pt;height:35.2pt;mso-position-horizontal-relative:page;mso-position-vertical-relative:paragraph;z-index:15758336" type="#_x0000_t202" id="docshape52" filled="false" stroked="false">
                <v:textbox inset="0,0,0,0">
                  <w:txbxContent>
                    <w:p>
                      <w:pPr>
                        <w:pStyle w:val="BodyText"/>
                        <w:spacing w:line="226" w:lineRule="exact"/>
                        <w:rPr>
                          <w:rFonts w:ascii="Lucida Sans Unicode" w:hAnsi="Lucida Sans Unicode"/>
                        </w:rPr>
                      </w:pPr>
                      <w:r>
                        <w:rPr>
                          <w:rFonts w:ascii="Lucida Sans Unicode" w:hAnsi="Lucida Sans Unicode"/>
                          <w:spacing w:val="-10"/>
                          <w:w w:val="175"/>
                        </w:rPr>
                        <w:t>Σ</w:t>
                      </w:r>
                    </w:p>
                  </w:txbxContent>
                </v:textbox>
                <w10:wrap type="none"/>
              </v:shape>
            </w:pict>
          </mc:Fallback>
        </mc:AlternateContent>
      </w:r>
      <w:bookmarkStart w:name="_bookmark19" w:id="50"/>
      <w:bookmarkEnd w:id="50"/>
      <w:r>
        <w:rPr/>
      </w:r>
      <w:r>
        <w:rPr>
          <w:spacing w:val="-10"/>
        </w:rPr>
        <w:t>1</w:t>
      </w:r>
    </w:p>
    <w:p>
      <w:pPr>
        <w:spacing w:before="208"/>
        <w:ind w:left="2674" w:right="0" w:firstLine="0"/>
        <w:jc w:val="left"/>
        <w:rPr>
          <w:sz w:val="19"/>
        </w:rPr>
      </w:pPr>
      <w:r>
        <w:rPr/>
        <w:br w:type="column"/>
      </w:r>
      <w:r>
        <w:rPr>
          <w:spacing w:val="-5"/>
          <w:sz w:val="19"/>
        </w:rPr>
        <w:t>(6)</w:t>
      </w:r>
    </w:p>
    <w:p>
      <w:pPr>
        <w:pStyle w:val="BodyText"/>
        <w:spacing w:before="66"/>
      </w:pPr>
    </w:p>
    <w:p>
      <w:pPr>
        <w:pStyle w:val="BodyText"/>
        <w:spacing w:line="28" w:lineRule="exact"/>
        <w:ind w:left="2674"/>
      </w:pPr>
      <w:r>
        <w:rPr/>
        <mc:AlternateContent>
          <mc:Choice Requires="wps">
            <w:drawing>
              <wp:anchor distT="0" distB="0" distL="0" distR="0" allowOverlap="1" layoutInCell="1" locked="0" behindDoc="0" simplePos="0" relativeHeight="15757824">
                <wp:simplePos x="0" y="0"/>
                <wp:positionH relativeFrom="page">
                  <wp:posOffset>2699194</wp:posOffset>
                </wp:positionH>
                <wp:positionV relativeFrom="paragraph">
                  <wp:posOffset>82534</wp:posOffset>
                </wp:positionV>
                <wp:extent cx="64579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45795" cy="1270"/>
                        </a:xfrm>
                        <a:custGeom>
                          <a:avLst/>
                          <a:gdLst/>
                          <a:ahLst/>
                          <a:cxnLst/>
                          <a:rect l="l" t="t" r="r" b="b"/>
                          <a:pathLst>
                            <a:path w="645795" h="0">
                              <a:moveTo>
                                <a:pt x="0" y="0"/>
                              </a:moveTo>
                              <a:lnTo>
                                <a:pt x="645566"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12.535004pt,6.498761pt" to="263.367004pt,6.498761pt" stroked="true" strokeweight=".441pt" strokecolor="#000000">
                <v:stroke dashstyle="solid"/>
                <w10:wrap type="none"/>
              </v:line>
            </w:pict>
          </mc:Fallback>
        </mc:AlternateContent>
      </w:r>
      <w:r>
        <w:rPr>
          <w:spacing w:val="-5"/>
        </w:rPr>
        <w:t>(7)</w:t>
      </w:r>
    </w:p>
    <w:p>
      <w:pPr>
        <w:pStyle w:val="BodyText"/>
        <w:spacing w:after="0" w:line="28" w:lineRule="exact"/>
        <w:sectPr>
          <w:type w:val="continuous"/>
          <w:pgSz w:w="8800" w:h="13330"/>
          <w:pgMar w:header="689" w:footer="424" w:top="840" w:bottom="620" w:left="850" w:right="850"/>
          <w:cols w:num="2" w:equalWidth="0">
            <w:col w:w="4049" w:space="40"/>
            <w:col w:w="3011"/>
          </w:cols>
        </w:sectPr>
      </w:pPr>
    </w:p>
    <w:p>
      <w:pPr>
        <w:spacing w:line="209" w:lineRule="exact" w:before="0"/>
        <w:ind w:left="0" w:right="477" w:firstLine="0"/>
        <w:jc w:val="right"/>
        <w:rPr>
          <w:rFonts w:ascii="Lucida Sans Unicode"/>
          <w:sz w:val="19"/>
        </w:rPr>
      </w:pPr>
      <w:r>
        <w:rPr>
          <w:rFonts w:ascii="Calibri"/>
          <w:i/>
          <w:w w:val="110"/>
          <w:sz w:val="19"/>
        </w:rPr>
        <w:t>k</w:t>
      </w:r>
      <w:r>
        <w:rPr>
          <w:rFonts w:ascii="Calibri"/>
          <w:i/>
          <w:w w:val="110"/>
          <w:sz w:val="19"/>
          <w:vertAlign w:val="subscript"/>
        </w:rPr>
        <w:t>a</w:t>
      </w:r>
      <w:r>
        <w:rPr>
          <w:rFonts w:ascii="Calibri"/>
          <w:i/>
          <w:spacing w:val="19"/>
          <w:w w:val="110"/>
          <w:sz w:val="19"/>
          <w:vertAlign w:val="baseline"/>
        </w:rPr>
        <w:t> </w:t>
      </w:r>
      <w:r>
        <w:rPr>
          <w:rFonts w:ascii="Lucida Sans Unicode"/>
          <w:spacing w:val="-10"/>
          <w:w w:val="110"/>
          <w:sz w:val="19"/>
          <w:vertAlign w:val="baseline"/>
        </w:rPr>
        <w:t>=</w:t>
      </w:r>
    </w:p>
    <w:p>
      <w:pPr>
        <w:spacing w:line="191" w:lineRule="exact" w:before="0"/>
        <w:ind w:left="0" w:right="0" w:firstLine="0"/>
        <w:jc w:val="right"/>
        <w:rPr>
          <w:rFonts w:ascii="Calibri" w:hAnsi="Calibri"/>
          <w:i/>
          <w:sz w:val="14"/>
        </w:rPr>
      </w:pPr>
      <w:r>
        <w:rPr>
          <w:rFonts w:ascii="Calibri" w:hAnsi="Calibri"/>
          <w:i/>
          <w:spacing w:val="-5"/>
          <w:w w:val="130"/>
          <w:sz w:val="14"/>
        </w:rPr>
        <w:t>i</w:t>
      </w:r>
      <w:r>
        <w:rPr>
          <w:rFonts w:ascii="Lucida Sans Unicode" w:hAnsi="Lucida Sans Unicode"/>
          <w:spacing w:val="-5"/>
          <w:w w:val="130"/>
          <w:sz w:val="14"/>
        </w:rPr>
        <w:t>∈</w:t>
      </w:r>
      <w:r>
        <w:rPr>
          <w:rFonts w:ascii="Calibri" w:hAnsi="Calibri"/>
          <w:i/>
          <w:spacing w:val="-5"/>
          <w:w w:val="130"/>
          <w:sz w:val="14"/>
        </w:rPr>
        <w:t>I</w:t>
      </w:r>
    </w:p>
    <w:p>
      <w:pPr>
        <w:spacing w:before="103"/>
        <w:ind w:left="19" w:right="0" w:firstLine="0"/>
        <w:jc w:val="left"/>
        <w:rPr>
          <w:rFonts w:ascii="Calibri"/>
          <w:i/>
          <w:sz w:val="19"/>
        </w:rPr>
      </w:pPr>
      <w:r>
        <w:rPr/>
        <w:br w:type="column"/>
      </w:r>
      <w:r>
        <w:rPr>
          <w:rFonts w:ascii="Calibri"/>
          <w:i/>
          <w:w w:val="105"/>
          <w:sz w:val="19"/>
        </w:rPr>
        <w:t>w(a,</w:t>
      </w:r>
      <w:r>
        <w:rPr>
          <w:rFonts w:ascii="Calibri"/>
          <w:i/>
          <w:spacing w:val="3"/>
          <w:w w:val="120"/>
          <w:sz w:val="19"/>
        </w:rPr>
        <w:t> </w:t>
      </w:r>
      <w:r>
        <w:rPr>
          <w:rFonts w:ascii="Calibri"/>
          <w:i/>
          <w:spacing w:val="-5"/>
          <w:w w:val="120"/>
          <w:sz w:val="19"/>
        </w:rPr>
        <w:t>i)</w:t>
      </w:r>
    </w:p>
    <w:p>
      <w:pPr>
        <w:spacing w:after="0"/>
        <w:jc w:val="left"/>
        <w:rPr>
          <w:rFonts w:ascii="Calibri"/>
          <w:i/>
          <w:sz w:val="19"/>
        </w:rPr>
        <w:sectPr>
          <w:type w:val="continuous"/>
          <w:pgSz w:w="8800" w:h="13330"/>
          <w:pgMar w:header="689" w:footer="424" w:top="840" w:bottom="620" w:left="850" w:right="850"/>
          <w:cols w:num="2" w:equalWidth="0">
            <w:col w:w="3804" w:space="40"/>
            <w:col w:w="3256"/>
          </w:cols>
        </w:sectPr>
      </w:pPr>
    </w:p>
    <w:p>
      <w:pPr>
        <w:spacing w:line="247" w:lineRule="auto" w:before="135"/>
        <w:ind w:left="68" w:right="105" w:firstLine="0"/>
        <w:jc w:val="both"/>
        <w:rPr>
          <w:i/>
          <w:sz w:val="19"/>
        </w:rPr>
      </w:pPr>
      <w:bookmarkStart w:name="Example 3" w:id="51"/>
      <w:bookmarkEnd w:id="51"/>
      <w:r>
        <w:rPr/>
      </w:r>
      <w:r>
        <w:rPr>
          <w:rFonts w:ascii="Arial"/>
          <w:b/>
          <w:sz w:val="20"/>
        </w:rPr>
        <w:t>Example</w:t>
      </w:r>
      <w:r>
        <w:rPr>
          <w:rFonts w:ascii="Arial"/>
          <w:b/>
          <w:spacing w:val="-14"/>
          <w:sz w:val="20"/>
        </w:rPr>
        <w:t> </w:t>
      </w:r>
      <w:r>
        <w:rPr>
          <w:rFonts w:ascii="Arial"/>
          <w:b/>
          <w:sz w:val="20"/>
        </w:rPr>
        <w:t>3</w:t>
      </w:r>
      <w:r>
        <w:rPr>
          <w:rFonts w:ascii="Arial"/>
          <w:b/>
          <w:spacing w:val="2"/>
          <w:sz w:val="20"/>
        </w:rPr>
        <w:t> </w:t>
      </w:r>
      <w:r>
        <w:rPr>
          <w:sz w:val="19"/>
        </w:rPr>
        <w:t>For</w:t>
      </w:r>
      <w:r>
        <w:rPr>
          <w:spacing w:val="-10"/>
          <w:sz w:val="19"/>
        </w:rPr>
        <w:t> </w:t>
      </w:r>
      <w:r>
        <w:rPr>
          <w:sz w:val="19"/>
        </w:rPr>
        <w:t>a</w:t>
      </w:r>
      <w:r>
        <w:rPr>
          <w:spacing w:val="-10"/>
          <w:sz w:val="19"/>
        </w:rPr>
        <w:t> </w:t>
      </w:r>
      <w:r>
        <w:rPr>
          <w:sz w:val="19"/>
        </w:rPr>
        <w:t>better</w:t>
      </w:r>
      <w:r>
        <w:rPr>
          <w:spacing w:val="-10"/>
          <w:sz w:val="19"/>
        </w:rPr>
        <w:t> </w:t>
      </w:r>
      <w:r>
        <w:rPr>
          <w:sz w:val="19"/>
        </w:rPr>
        <w:t>understanding,</w:t>
      </w:r>
      <w:r>
        <w:rPr>
          <w:spacing w:val="-10"/>
          <w:sz w:val="19"/>
        </w:rPr>
        <w:t> </w:t>
      </w:r>
      <w:r>
        <w:rPr>
          <w:sz w:val="19"/>
        </w:rPr>
        <w:t>we</w:t>
      </w:r>
      <w:r>
        <w:rPr>
          <w:spacing w:val="-10"/>
          <w:sz w:val="19"/>
        </w:rPr>
        <w:t> </w:t>
      </w:r>
      <w:r>
        <w:rPr>
          <w:sz w:val="19"/>
        </w:rPr>
        <w:t>exemplify</w:t>
      </w:r>
      <w:r>
        <w:rPr>
          <w:spacing w:val="-10"/>
          <w:sz w:val="19"/>
        </w:rPr>
        <w:t> </w:t>
      </w:r>
      <w:r>
        <w:rPr>
          <w:sz w:val="19"/>
        </w:rPr>
        <w:t>the</w:t>
      </w:r>
      <w:r>
        <w:rPr>
          <w:spacing w:val="-10"/>
          <w:sz w:val="19"/>
        </w:rPr>
        <w:t> </w:t>
      </w:r>
      <w:r>
        <w:rPr>
          <w:sz w:val="19"/>
        </w:rPr>
        <w:t>mentioned</w:t>
      </w:r>
      <w:r>
        <w:rPr>
          <w:spacing w:val="-10"/>
          <w:sz w:val="19"/>
        </w:rPr>
        <w:t> </w:t>
      </w:r>
      <w:r>
        <w:rPr>
          <w:sz w:val="19"/>
        </w:rPr>
        <w:t>approach</w:t>
      </w:r>
      <w:r>
        <w:rPr>
          <w:spacing w:val="-10"/>
          <w:sz w:val="19"/>
        </w:rPr>
        <w:t> </w:t>
      </w:r>
      <w:r>
        <w:rPr>
          <w:sz w:val="19"/>
        </w:rPr>
        <w:t>using</w:t>
      </w:r>
      <w:r>
        <w:rPr>
          <w:spacing w:val="-10"/>
          <w:sz w:val="19"/>
        </w:rPr>
        <w:t> </w:t>
      </w:r>
      <w:r>
        <w:rPr>
          <w:sz w:val="19"/>
        </w:rPr>
        <w:t>a</w:t>
      </w:r>
      <w:r>
        <w:rPr>
          <w:spacing w:val="-10"/>
          <w:sz w:val="19"/>
        </w:rPr>
        <w:t> </w:t>
      </w:r>
      <w:r>
        <w:rPr>
          <w:sz w:val="19"/>
        </w:rPr>
        <w:t>spe- cific</w:t>
      </w:r>
      <w:r>
        <w:rPr>
          <w:spacing w:val="-7"/>
          <w:sz w:val="19"/>
        </w:rPr>
        <w:t> </w:t>
      </w:r>
      <w:r>
        <w:rPr>
          <w:sz w:val="19"/>
        </w:rPr>
        <w:t>example.</w:t>
      </w:r>
      <w:r>
        <w:rPr>
          <w:spacing w:val="-7"/>
          <w:sz w:val="19"/>
        </w:rPr>
        <w:t> </w:t>
      </w:r>
      <w:r>
        <w:rPr>
          <w:sz w:val="19"/>
        </w:rPr>
        <w:t>Assume</w:t>
      </w:r>
      <w:r>
        <w:rPr>
          <w:spacing w:val="-7"/>
          <w:sz w:val="19"/>
        </w:rPr>
        <w:t> </w:t>
      </w:r>
      <w:r>
        <w:rPr>
          <w:i/>
          <w:sz w:val="19"/>
        </w:rPr>
        <w:t>Maria</w:t>
      </w:r>
      <w:r>
        <w:rPr>
          <w:i/>
          <w:spacing w:val="-7"/>
          <w:sz w:val="19"/>
        </w:rPr>
        <w:t> </w:t>
      </w:r>
      <w:r>
        <w:rPr>
          <w:sz w:val="19"/>
        </w:rPr>
        <w:t>is</w:t>
      </w:r>
      <w:r>
        <w:rPr>
          <w:spacing w:val="-7"/>
          <w:sz w:val="19"/>
        </w:rPr>
        <w:t> </w:t>
      </w:r>
      <w:r>
        <w:rPr>
          <w:sz w:val="19"/>
        </w:rPr>
        <w:t>an</w:t>
      </w:r>
      <w:r>
        <w:rPr>
          <w:spacing w:val="-7"/>
          <w:sz w:val="19"/>
        </w:rPr>
        <w:t> </w:t>
      </w:r>
      <w:r>
        <w:rPr>
          <w:sz w:val="19"/>
        </w:rPr>
        <w:t>active</w:t>
      </w:r>
      <w:r>
        <w:rPr>
          <w:spacing w:val="-7"/>
          <w:sz w:val="19"/>
        </w:rPr>
        <w:t> </w:t>
      </w:r>
      <w:r>
        <w:rPr>
          <w:sz w:val="19"/>
        </w:rPr>
        <w:t>patient</w:t>
      </w:r>
      <w:r>
        <w:rPr>
          <w:spacing w:val="-7"/>
          <w:sz w:val="19"/>
        </w:rPr>
        <w:t> </w:t>
      </w:r>
      <w:r>
        <w:rPr>
          <w:sz w:val="19"/>
        </w:rPr>
        <w:t>suffering</w:t>
      </w:r>
      <w:r>
        <w:rPr>
          <w:spacing w:val="-7"/>
          <w:sz w:val="19"/>
        </w:rPr>
        <w:t> </w:t>
      </w:r>
      <w:r>
        <w:rPr>
          <w:sz w:val="19"/>
        </w:rPr>
        <w:t>from</w:t>
      </w:r>
      <w:r>
        <w:rPr>
          <w:spacing w:val="-7"/>
          <w:sz w:val="19"/>
        </w:rPr>
        <w:t> </w:t>
      </w:r>
      <w:r>
        <w:rPr>
          <w:sz w:val="19"/>
        </w:rPr>
        <w:t>the</w:t>
      </w:r>
      <w:r>
        <w:rPr>
          <w:spacing w:val="-7"/>
          <w:sz w:val="19"/>
        </w:rPr>
        <w:t> </w:t>
      </w:r>
      <w:r>
        <w:rPr>
          <w:sz w:val="19"/>
        </w:rPr>
        <w:t>diabetes</w:t>
      </w:r>
      <w:r>
        <w:rPr>
          <w:spacing w:val="-7"/>
          <w:sz w:val="19"/>
        </w:rPr>
        <w:t> </w:t>
      </w:r>
      <w:r>
        <w:rPr>
          <w:sz w:val="19"/>
        </w:rPr>
        <w:t>disease.</w:t>
      </w:r>
      <w:r>
        <w:rPr>
          <w:spacing w:val="-7"/>
          <w:sz w:val="19"/>
        </w:rPr>
        <w:t> </w:t>
      </w:r>
      <w:r>
        <w:rPr>
          <w:sz w:val="19"/>
        </w:rPr>
        <w:t>She</w:t>
      </w:r>
      <w:r>
        <w:rPr>
          <w:spacing w:val="-7"/>
          <w:sz w:val="19"/>
        </w:rPr>
        <w:t> </w:t>
      </w:r>
      <w:r>
        <w:rPr>
          <w:sz w:val="19"/>
        </w:rPr>
        <w:t>is now</w:t>
      </w:r>
      <w:r>
        <w:rPr>
          <w:spacing w:val="-6"/>
          <w:sz w:val="19"/>
        </w:rPr>
        <w:t> </w:t>
      </w:r>
      <w:r>
        <w:rPr>
          <w:sz w:val="19"/>
        </w:rPr>
        <w:t>facing</w:t>
      </w:r>
      <w:r>
        <w:rPr>
          <w:spacing w:val="-6"/>
          <w:sz w:val="19"/>
        </w:rPr>
        <w:t> </w:t>
      </w:r>
      <w:r>
        <w:rPr>
          <w:sz w:val="19"/>
        </w:rPr>
        <w:t>some</w:t>
      </w:r>
      <w:r>
        <w:rPr>
          <w:spacing w:val="-6"/>
          <w:sz w:val="19"/>
        </w:rPr>
        <w:t> </w:t>
      </w:r>
      <w:r>
        <w:rPr>
          <w:sz w:val="19"/>
        </w:rPr>
        <w:t>risk</w:t>
      </w:r>
      <w:r>
        <w:rPr>
          <w:spacing w:val="-6"/>
          <w:sz w:val="19"/>
        </w:rPr>
        <w:t> </w:t>
      </w:r>
      <w:r>
        <w:rPr>
          <w:sz w:val="19"/>
        </w:rPr>
        <w:t>factors,</w:t>
      </w:r>
      <w:r>
        <w:rPr>
          <w:spacing w:val="-6"/>
          <w:sz w:val="19"/>
        </w:rPr>
        <w:t> </w:t>
      </w:r>
      <w:r>
        <w:rPr>
          <w:sz w:val="19"/>
        </w:rPr>
        <w:t>such</w:t>
      </w:r>
      <w:r>
        <w:rPr>
          <w:spacing w:val="-6"/>
          <w:sz w:val="19"/>
        </w:rPr>
        <w:t> </w:t>
      </w:r>
      <w:r>
        <w:rPr>
          <w:sz w:val="19"/>
        </w:rPr>
        <w:t>as</w:t>
      </w:r>
      <w:r>
        <w:rPr>
          <w:spacing w:val="-6"/>
          <w:sz w:val="19"/>
        </w:rPr>
        <w:t> </w:t>
      </w:r>
      <w:r>
        <w:rPr>
          <w:i/>
          <w:sz w:val="19"/>
        </w:rPr>
        <w:t>nerve</w:t>
      </w:r>
      <w:r>
        <w:rPr>
          <w:i/>
          <w:spacing w:val="-6"/>
          <w:sz w:val="19"/>
        </w:rPr>
        <w:t> </w:t>
      </w:r>
      <w:r>
        <w:rPr>
          <w:i/>
          <w:sz w:val="19"/>
        </w:rPr>
        <w:t>damage</w:t>
      </w:r>
      <w:r>
        <w:rPr>
          <w:sz w:val="19"/>
        </w:rPr>
        <w:t>,</w:t>
      </w:r>
      <w:r>
        <w:rPr>
          <w:spacing w:val="-6"/>
          <w:sz w:val="19"/>
        </w:rPr>
        <w:t> </w:t>
      </w:r>
      <w:r>
        <w:rPr>
          <w:i/>
          <w:sz w:val="19"/>
        </w:rPr>
        <w:t>eye</w:t>
      </w:r>
      <w:r>
        <w:rPr>
          <w:i/>
          <w:spacing w:val="-6"/>
          <w:sz w:val="19"/>
        </w:rPr>
        <w:t> </w:t>
      </w:r>
      <w:r>
        <w:rPr>
          <w:i/>
          <w:sz w:val="19"/>
        </w:rPr>
        <w:t>damage</w:t>
      </w:r>
      <w:r>
        <w:rPr>
          <w:sz w:val="19"/>
        </w:rPr>
        <w:t>,</w:t>
      </w:r>
      <w:r>
        <w:rPr>
          <w:spacing w:val="-6"/>
          <w:sz w:val="19"/>
        </w:rPr>
        <w:t> </w:t>
      </w:r>
      <w:r>
        <w:rPr>
          <w:i/>
          <w:sz w:val="19"/>
        </w:rPr>
        <w:t>slow</w:t>
      </w:r>
      <w:r>
        <w:rPr>
          <w:i/>
          <w:spacing w:val="-6"/>
          <w:sz w:val="19"/>
        </w:rPr>
        <w:t> </w:t>
      </w:r>
      <w:r>
        <w:rPr>
          <w:i/>
          <w:sz w:val="19"/>
        </w:rPr>
        <w:t>healing</w:t>
      </w:r>
      <w:r>
        <w:rPr>
          <w:sz w:val="19"/>
        </w:rPr>
        <w:t>,</w:t>
      </w:r>
      <w:r>
        <w:rPr>
          <w:spacing w:val="-6"/>
          <w:sz w:val="19"/>
        </w:rPr>
        <w:t> </w:t>
      </w:r>
      <w:r>
        <w:rPr>
          <w:i/>
          <w:sz w:val="19"/>
        </w:rPr>
        <w:t>skin</w:t>
      </w:r>
      <w:r>
        <w:rPr>
          <w:i/>
          <w:spacing w:val="-6"/>
          <w:sz w:val="19"/>
        </w:rPr>
        <w:t> </w:t>
      </w:r>
      <w:r>
        <w:rPr>
          <w:i/>
          <w:sz w:val="19"/>
        </w:rPr>
        <w:t>issues</w:t>
      </w:r>
      <w:r>
        <w:rPr>
          <w:sz w:val="19"/>
        </w:rPr>
        <w:t>. </w:t>
      </w:r>
      <w:r>
        <w:rPr>
          <w:rFonts w:ascii="Calibri"/>
          <w:i/>
          <w:sz w:val="19"/>
        </w:rPr>
        <w:t>p</w:t>
      </w:r>
      <w:r>
        <w:rPr>
          <w:sz w:val="19"/>
          <w:vertAlign w:val="subscript"/>
        </w:rPr>
        <w:t>1</w:t>
      </w:r>
      <w:r>
        <w:rPr>
          <w:sz w:val="19"/>
          <w:vertAlign w:val="baseline"/>
        </w:rPr>
        <w:t>...</w:t>
      </w:r>
      <w:r>
        <w:rPr>
          <w:rFonts w:ascii="Calibri"/>
          <w:i/>
          <w:sz w:val="19"/>
          <w:vertAlign w:val="baseline"/>
        </w:rPr>
        <w:t>p</w:t>
      </w:r>
      <w:r>
        <w:rPr>
          <w:sz w:val="19"/>
          <w:vertAlign w:val="subscript"/>
        </w:rPr>
        <w:t>4</w:t>
      </w:r>
      <w:r>
        <w:rPr>
          <w:sz w:val="19"/>
          <w:vertAlign w:val="baseline"/>
        </w:rPr>
        <w:t> are the patients who share similar profiles to </w:t>
      </w:r>
      <w:r>
        <w:rPr>
          <w:i/>
          <w:sz w:val="19"/>
          <w:vertAlign w:val="baseline"/>
        </w:rPr>
        <w:t>Maria </w:t>
      </w:r>
      <w:r>
        <w:rPr>
          <w:sz w:val="19"/>
          <w:vertAlign w:val="baseline"/>
        </w:rPr>
        <w:t>(see Table </w:t>
      </w:r>
      <w:hyperlink w:history="true" w:anchor="_bookmark21">
        <w:r>
          <w:rPr>
            <w:color w:val="0000FF"/>
            <w:sz w:val="19"/>
            <w:vertAlign w:val="baseline"/>
          </w:rPr>
          <w:t>4</w:t>
        </w:r>
      </w:hyperlink>
      <w:r>
        <w:rPr>
          <w:sz w:val="19"/>
          <w:vertAlign w:val="baseline"/>
        </w:rPr>
        <w:t>). To predict which risk</w:t>
      </w:r>
      <w:r>
        <w:rPr>
          <w:spacing w:val="-4"/>
          <w:sz w:val="19"/>
          <w:vertAlign w:val="baseline"/>
        </w:rPr>
        <w:t> </w:t>
      </w:r>
      <w:r>
        <w:rPr>
          <w:sz w:val="19"/>
          <w:vertAlign w:val="baseline"/>
        </w:rPr>
        <w:t>factors</w:t>
      </w:r>
      <w:r>
        <w:rPr>
          <w:spacing w:val="-4"/>
          <w:sz w:val="19"/>
          <w:vertAlign w:val="baseline"/>
        </w:rPr>
        <w:t> </w:t>
      </w:r>
      <w:r>
        <w:rPr>
          <w:sz w:val="19"/>
          <w:vertAlign w:val="baseline"/>
        </w:rPr>
        <w:t>that</w:t>
      </w:r>
      <w:r>
        <w:rPr>
          <w:spacing w:val="-4"/>
          <w:sz w:val="19"/>
          <w:vertAlign w:val="baseline"/>
        </w:rPr>
        <w:t> </w:t>
      </w:r>
      <w:r>
        <w:rPr>
          <w:i/>
          <w:sz w:val="19"/>
          <w:vertAlign w:val="baseline"/>
        </w:rPr>
        <w:t>Maria</w:t>
      </w:r>
      <w:r>
        <w:rPr>
          <w:i/>
          <w:spacing w:val="-4"/>
          <w:sz w:val="19"/>
          <w:vertAlign w:val="baseline"/>
        </w:rPr>
        <w:t> </w:t>
      </w:r>
      <w:r>
        <w:rPr>
          <w:sz w:val="19"/>
          <w:vertAlign w:val="baseline"/>
        </w:rPr>
        <w:t>might</w:t>
      </w:r>
      <w:r>
        <w:rPr>
          <w:spacing w:val="-4"/>
          <w:sz w:val="19"/>
          <w:vertAlign w:val="baseline"/>
        </w:rPr>
        <w:t> </w:t>
      </w:r>
      <w:r>
        <w:rPr>
          <w:sz w:val="19"/>
          <w:vertAlign w:val="baseline"/>
        </w:rPr>
        <w:t>face</w:t>
      </w:r>
      <w:r>
        <w:rPr>
          <w:spacing w:val="-4"/>
          <w:sz w:val="19"/>
          <w:vertAlign w:val="baseline"/>
        </w:rPr>
        <w:t> </w:t>
      </w:r>
      <w:r>
        <w:rPr>
          <w:sz w:val="19"/>
          <w:vertAlign w:val="baseline"/>
        </w:rPr>
        <w:t>in</w:t>
      </w:r>
      <w:r>
        <w:rPr>
          <w:spacing w:val="-4"/>
          <w:sz w:val="19"/>
          <w:vertAlign w:val="baseline"/>
        </w:rPr>
        <w:t> </w:t>
      </w:r>
      <w:r>
        <w:rPr>
          <w:sz w:val="19"/>
          <w:vertAlign w:val="baseline"/>
        </w:rPr>
        <w:t>the</w:t>
      </w:r>
      <w:r>
        <w:rPr>
          <w:spacing w:val="-4"/>
          <w:sz w:val="19"/>
          <w:vertAlign w:val="baseline"/>
        </w:rPr>
        <w:t> </w:t>
      </w:r>
      <w:r>
        <w:rPr>
          <w:sz w:val="19"/>
          <w:vertAlign w:val="baseline"/>
        </w:rPr>
        <w:t>future,</w:t>
      </w:r>
      <w:r>
        <w:rPr>
          <w:spacing w:val="-4"/>
          <w:sz w:val="19"/>
          <w:vertAlign w:val="baseline"/>
        </w:rPr>
        <w:t> </w:t>
      </w:r>
      <w:r>
        <w:rPr>
          <w:sz w:val="19"/>
          <w:vertAlign w:val="baseline"/>
        </w:rPr>
        <w:t>the</w:t>
      </w:r>
      <w:r>
        <w:rPr>
          <w:spacing w:val="-4"/>
          <w:sz w:val="19"/>
          <w:vertAlign w:val="baseline"/>
        </w:rPr>
        <w:t> </w:t>
      </w:r>
      <w:r>
        <w:rPr>
          <w:sz w:val="19"/>
          <w:vertAlign w:val="baseline"/>
        </w:rPr>
        <w:t>prediction</w:t>
      </w:r>
      <w:r>
        <w:rPr>
          <w:spacing w:val="-4"/>
          <w:sz w:val="19"/>
          <w:vertAlign w:val="baseline"/>
        </w:rPr>
        <w:t> </w:t>
      </w:r>
      <w:r>
        <w:rPr>
          <w:sz w:val="19"/>
          <w:vertAlign w:val="baseline"/>
        </w:rPr>
        <w:t>scores</w:t>
      </w:r>
      <w:r>
        <w:rPr>
          <w:spacing w:val="-4"/>
          <w:sz w:val="19"/>
          <w:vertAlign w:val="baseline"/>
        </w:rPr>
        <w:t> </w:t>
      </w:r>
      <w:r>
        <w:rPr>
          <w:sz w:val="19"/>
          <w:vertAlign w:val="baseline"/>
        </w:rPr>
        <w:t>for</w:t>
      </w:r>
      <w:r>
        <w:rPr>
          <w:spacing w:val="-4"/>
          <w:sz w:val="19"/>
          <w:vertAlign w:val="baseline"/>
        </w:rPr>
        <w:t> </w:t>
      </w:r>
      <w:r>
        <w:rPr>
          <w:sz w:val="19"/>
          <w:vertAlign w:val="baseline"/>
        </w:rPr>
        <w:t>the</w:t>
      </w:r>
      <w:r>
        <w:rPr>
          <w:spacing w:val="-4"/>
          <w:sz w:val="19"/>
          <w:vertAlign w:val="baseline"/>
        </w:rPr>
        <w:t> </w:t>
      </w:r>
      <w:r>
        <w:rPr>
          <w:sz w:val="19"/>
          <w:vertAlign w:val="baseline"/>
        </w:rPr>
        <w:t>not-been-faced risk</w:t>
      </w:r>
      <w:r>
        <w:rPr>
          <w:spacing w:val="1"/>
          <w:sz w:val="19"/>
          <w:vertAlign w:val="baseline"/>
        </w:rPr>
        <w:t> </w:t>
      </w:r>
      <w:r>
        <w:rPr>
          <w:sz w:val="19"/>
          <w:vertAlign w:val="baseline"/>
        </w:rPr>
        <w:t>factors</w:t>
      </w:r>
      <w:r>
        <w:rPr>
          <w:spacing w:val="1"/>
          <w:sz w:val="19"/>
          <w:vertAlign w:val="baseline"/>
        </w:rPr>
        <w:t> </w:t>
      </w:r>
      <w:r>
        <w:rPr>
          <w:sz w:val="19"/>
          <w:vertAlign w:val="baseline"/>
        </w:rPr>
        <w:t>are</w:t>
      </w:r>
      <w:r>
        <w:rPr>
          <w:spacing w:val="1"/>
          <w:sz w:val="19"/>
          <w:vertAlign w:val="baseline"/>
        </w:rPr>
        <w:t> </w:t>
      </w:r>
      <w:r>
        <w:rPr>
          <w:sz w:val="19"/>
          <w:vertAlign w:val="baseline"/>
        </w:rPr>
        <w:t>calculated: </w:t>
      </w:r>
      <w:r>
        <w:rPr>
          <w:i/>
          <w:sz w:val="19"/>
          <w:vertAlign w:val="baseline"/>
        </w:rPr>
        <w:t>p(Maria,</w:t>
      </w:r>
      <w:r>
        <w:rPr>
          <w:i/>
          <w:spacing w:val="1"/>
          <w:sz w:val="19"/>
          <w:vertAlign w:val="baseline"/>
        </w:rPr>
        <w:t> </w:t>
      </w:r>
      <w:r>
        <w:rPr>
          <w:i/>
          <w:sz w:val="19"/>
          <w:vertAlign w:val="baseline"/>
        </w:rPr>
        <w:t>kidneyDamage)</w:t>
      </w:r>
      <w:r>
        <w:rPr>
          <w:i/>
          <w:spacing w:val="1"/>
          <w:sz w:val="19"/>
          <w:vertAlign w:val="baseline"/>
        </w:rPr>
        <w:t> </w:t>
      </w:r>
      <w:r>
        <w:rPr>
          <w:i/>
          <w:sz w:val="19"/>
          <w:vertAlign w:val="baseline"/>
        </w:rPr>
        <w:t>=</w:t>
      </w:r>
      <w:r>
        <w:rPr>
          <w:i/>
          <w:spacing w:val="1"/>
          <w:sz w:val="19"/>
          <w:vertAlign w:val="baseline"/>
        </w:rPr>
        <w:t> </w:t>
      </w:r>
      <w:r>
        <w:rPr>
          <w:i/>
          <w:sz w:val="19"/>
          <w:vertAlign w:val="baseline"/>
        </w:rPr>
        <w:t>0.89, p(Maria,</w:t>
      </w:r>
      <w:r>
        <w:rPr>
          <w:i/>
          <w:spacing w:val="1"/>
          <w:sz w:val="19"/>
          <w:vertAlign w:val="baseline"/>
        </w:rPr>
        <w:t> </w:t>
      </w:r>
      <w:r>
        <w:rPr>
          <w:i/>
          <w:spacing w:val="-2"/>
          <w:sz w:val="19"/>
          <w:vertAlign w:val="baseline"/>
        </w:rPr>
        <w:t>hearingImpairment)</w:t>
      </w:r>
    </w:p>
    <w:p>
      <w:pPr>
        <w:spacing w:before="9"/>
        <w:ind w:left="68" w:right="0" w:firstLine="0"/>
        <w:jc w:val="both"/>
        <w:rPr>
          <w:i/>
          <w:sz w:val="19"/>
        </w:rPr>
      </w:pPr>
      <w:r>
        <w:rPr>
          <w:i/>
          <w:sz w:val="19"/>
        </w:rPr>
        <w:t>=</w:t>
      </w:r>
      <w:r>
        <w:rPr>
          <w:i/>
          <w:spacing w:val="-11"/>
          <w:sz w:val="19"/>
        </w:rPr>
        <w:t> </w:t>
      </w:r>
      <w:r>
        <w:rPr>
          <w:b/>
          <w:i/>
          <w:sz w:val="19"/>
        </w:rPr>
        <w:t>0.90</w:t>
      </w:r>
      <w:r>
        <w:rPr>
          <w:i/>
          <w:sz w:val="19"/>
        </w:rPr>
        <w:t>,</w:t>
      </w:r>
      <w:r>
        <w:rPr>
          <w:i/>
          <w:spacing w:val="-11"/>
          <w:sz w:val="19"/>
        </w:rPr>
        <w:t> </w:t>
      </w:r>
      <w:r>
        <w:rPr>
          <w:i/>
          <w:sz w:val="19"/>
        </w:rPr>
        <w:t>p(Maria,</w:t>
      </w:r>
      <w:r>
        <w:rPr>
          <w:i/>
          <w:spacing w:val="-11"/>
          <w:sz w:val="19"/>
        </w:rPr>
        <w:t> </w:t>
      </w:r>
      <w:r>
        <w:rPr>
          <w:i/>
          <w:sz w:val="19"/>
        </w:rPr>
        <w:t>heartDisease)</w:t>
      </w:r>
      <w:r>
        <w:rPr>
          <w:i/>
          <w:spacing w:val="-12"/>
          <w:sz w:val="19"/>
        </w:rPr>
        <w:t> </w:t>
      </w:r>
      <w:r>
        <w:rPr>
          <w:i/>
          <w:sz w:val="19"/>
        </w:rPr>
        <w:t>=</w:t>
      </w:r>
      <w:r>
        <w:rPr>
          <w:i/>
          <w:spacing w:val="-11"/>
          <w:sz w:val="19"/>
        </w:rPr>
        <w:t> </w:t>
      </w:r>
      <w:r>
        <w:rPr>
          <w:i/>
          <w:sz w:val="19"/>
        </w:rPr>
        <w:t>0.69</w:t>
      </w:r>
      <w:r>
        <w:rPr>
          <w:sz w:val="19"/>
        </w:rPr>
        <w:t>.</w:t>
      </w:r>
      <w:r>
        <w:rPr>
          <w:spacing w:val="-11"/>
          <w:sz w:val="19"/>
        </w:rPr>
        <w:t> </w:t>
      </w:r>
      <w:r>
        <w:rPr>
          <w:sz w:val="19"/>
        </w:rPr>
        <w:t>This</w:t>
      </w:r>
      <w:r>
        <w:rPr>
          <w:spacing w:val="-11"/>
          <w:sz w:val="19"/>
        </w:rPr>
        <w:t> </w:t>
      </w:r>
      <w:r>
        <w:rPr>
          <w:sz w:val="19"/>
        </w:rPr>
        <w:t>shows</w:t>
      </w:r>
      <w:r>
        <w:rPr>
          <w:spacing w:val="-11"/>
          <w:sz w:val="19"/>
        </w:rPr>
        <w:t> </w:t>
      </w:r>
      <w:r>
        <w:rPr>
          <w:sz w:val="19"/>
        </w:rPr>
        <w:t>Maria</w:t>
      </w:r>
      <w:r>
        <w:rPr>
          <w:spacing w:val="-11"/>
          <w:sz w:val="19"/>
        </w:rPr>
        <w:t> </w:t>
      </w:r>
      <w:r>
        <w:rPr>
          <w:sz w:val="19"/>
        </w:rPr>
        <w:t>might</w:t>
      </w:r>
      <w:r>
        <w:rPr>
          <w:spacing w:val="-10"/>
          <w:sz w:val="19"/>
        </w:rPr>
        <w:t> </w:t>
      </w:r>
      <w:r>
        <w:rPr>
          <w:sz w:val="19"/>
        </w:rPr>
        <w:t>face</w:t>
      </w:r>
      <w:r>
        <w:rPr>
          <w:spacing w:val="-11"/>
          <w:sz w:val="19"/>
        </w:rPr>
        <w:t> </w:t>
      </w:r>
      <w:r>
        <w:rPr>
          <w:i/>
          <w:sz w:val="19"/>
        </w:rPr>
        <w:t>“hearing</w:t>
      </w:r>
      <w:r>
        <w:rPr>
          <w:i/>
          <w:spacing w:val="-11"/>
          <w:sz w:val="19"/>
        </w:rPr>
        <w:t> </w:t>
      </w:r>
      <w:r>
        <w:rPr>
          <w:i/>
          <w:spacing w:val="-2"/>
          <w:sz w:val="19"/>
        </w:rPr>
        <w:t>impairment”</w:t>
      </w:r>
    </w:p>
    <w:p>
      <w:pPr>
        <w:pStyle w:val="BodyText"/>
        <w:spacing w:before="11"/>
        <w:ind w:left="68"/>
        <w:jc w:val="both"/>
      </w:pPr>
      <w:r>
        <w:rPr/>
        <w:t>in</w:t>
      </w:r>
      <w:r>
        <w:rPr>
          <w:spacing w:val="-3"/>
        </w:rPr>
        <w:t> </w:t>
      </w:r>
      <w:r>
        <w:rPr/>
        <w:t>the</w:t>
      </w:r>
      <w:r>
        <w:rPr>
          <w:spacing w:val="-2"/>
        </w:rPr>
        <w:t> </w:t>
      </w:r>
      <w:r>
        <w:rPr/>
        <w:t>near</w:t>
      </w:r>
      <w:r>
        <w:rPr>
          <w:spacing w:val="-2"/>
        </w:rPr>
        <w:t> future.</w:t>
      </w:r>
    </w:p>
    <w:p>
      <w:pPr>
        <w:pStyle w:val="BodyText"/>
        <w:spacing w:line="230" w:lineRule="exact" w:before="4"/>
        <w:ind w:left="68" w:right="105" w:firstLine="226"/>
        <w:jc w:val="both"/>
      </w:pPr>
      <w:r>
        <w:rPr/>
        <w:t>Besides</w:t>
      </w:r>
      <w:r>
        <w:rPr>
          <w:spacing w:val="-5"/>
        </w:rPr>
        <w:t> </w:t>
      </w:r>
      <w:r>
        <w:rPr/>
        <w:t>recommendation</w:t>
      </w:r>
      <w:r>
        <w:rPr>
          <w:spacing w:val="-5"/>
        </w:rPr>
        <w:t> </w:t>
      </w:r>
      <w:r>
        <w:rPr/>
        <w:t>techniques,</w:t>
      </w:r>
      <w:r>
        <w:rPr>
          <w:spacing w:val="-5"/>
        </w:rPr>
        <w:t> </w:t>
      </w:r>
      <w:r>
        <w:rPr/>
        <w:t>machine</w:t>
      </w:r>
      <w:r>
        <w:rPr>
          <w:spacing w:val="-5"/>
        </w:rPr>
        <w:t> </w:t>
      </w:r>
      <w:r>
        <w:rPr/>
        <w:t>learning</w:t>
      </w:r>
      <w:r>
        <w:rPr>
          <w:spacing w:val="-5"/>
        </w:rPr>
        <w:t> </w:t>
      </w:r>
      <w:r>
        <w:rPr/>
        <w:t>approaches</w:t>
      </w:r>
      <w:r>
        <w:rPr>
          <w:spacing w:val="-6"/>
        </w:rPr>
        <w:t> </w:t>
      </w:r>
      <w:r>
        <w:rPr/>
        <w:t>have</w:t>
      </w:r>
      <w:r>
        <w:rPr>
          <w:spacing w:val="-5"/>
        </w:rPr>
        <w:t> </w:t>
      </w:r>
      <w:r>
        <w:rPr/>
        <w:t>been</w:t>
      </w:r>
      <w:r>
        <w:rPr>
          <w:spacing w:val="-5"/>
        </w:rPr>
        <w:t> </w:t>
      </w:r>
      <w:r>
        <w:rPr/>
        <w:t>employed to generate disease predictions. For instance, Lafta et al. (Lafta et al. </w:t>
      </w:r>
      <w:hyperlink w:history="true" w:anchor="_bookmark81">
        <w:r>
          <w:rPr>
            <w:color w:val="0000FF"/>
          </w:rPr>
          <w:t>2015</w:t>
        </w:r>
      </w:hyperlink>
      <w:r>
        <w:rPr/>
        <w:t>) proposed an innovative</w:t>
      </w:r>
      <w:r>
        <w:rPr>
          <w:spacing w:val="-9"/>
        </w:rPr>
        <w:t> </w:t>
      </w:r>
      <w:r>
        <w:rPr>
          <w:i/>
        </w:rPr>
        <w:t>time</w:t>
      </w:r>
      <w:r>
        <w:rPr>
          <w:i/>
          <w:spacing w:val="-9"/>
        </w:rPr>
        <w:t> </w:t>
      </w:r>
      <w:r>
        <w:rPr>
          <w:i/>
        </w:rPr>
        <w:t>series</w:t>
      </w:r>
      <w:r>
        <w:rPr>
          <w:i/>
          <w:spacing w:val="-9"/>
        </w:rPr>
        <w:t> </w:t>
      </w:r>
      <w:r>
        <w:rPr>
          <w:i/>
        </w:rPr>
        <w:t>prediction</w:t>
      </w:r>
      <w:r>
        <w:rPr>
          <w:i/>
          <w:spacing w:val="-10"/>
        </w:rPr>
        <w:t> </w:t>
      </w:r>
      <w:r>
        <w:rPr>
          <w:i/>
        </w:rPr>
        <w:t>algorithm</w:t>
      </w:r>
      <w:r>
        <w:rPr>
          <w:i/>
          <w:spacing w:val="-9"/>
        </w:rPr>
        <w:t> </w:t>
      </w:r>
      <w:r>
        <w:rPr/>
        <w:t>to</w:t>
      </w:r>
      <w:r>
        <w:rPr>
          <w:spacing w:val="-9"/>
        </w:rPr>
        <w:t> </w:t>
      </w:r>
      <w:r>
        <w:rPr/>
        <w:t>support</w:t>
      </w:r>
      <w:r>
        <w:rPr>
          <w:spacing w:val="-10"/>
        </w:rPr>
        <w:t> </w:t>
      </w:r>
      <w:r>
        <w:rPr/>
        <w:t>the</w:t>
      </w:r>
      <w:r>
        <w:rPr>
          <w:spacing w:val="-9"/>
        </w:rPr>
        <w:t> </w:t>
      </w:r>
      <w:r>
        <w:rPr/>
        <w:t>decision</w:t>
      </w:r>
      <w:r>
        <w:rPr>
          <w:spacing w:val="-9"/>
        </w:rPr>
        <w:t> </w:t>
      </w:r>
      <w:r>
        <w:rPr/>
        <w:t>making</w:t>
      </w:r>
      <w:r>
        <w:rPr>
          <w:spacing w:val="-9"/>
        </w:rPr>
        <w:t> </w:t>
      </w:r>
      <w:r>
        <w:rPr/>
        <w:t>process</w:t>
      </w:r>
      <w:r>
        <w:rPr>
          <w:spacing w:val="-10"/>
        </w:rPr>
        <w:t> </w:t>
      </w:r>
      <w:r>
        <w:rPr/>
        <w:t>of</w:t>
      </w:r>
      <w:r>
        <w:rPr>
          <w:spacing w:val="-9"/>
        </w:rPr>
        <w:t> </w:t>
      </w:r>
      <w:r>
        <w:rPr/>
        <w:t>heart- disease</w:t>
      </w:r>
      <w:r>
        <w:rPr>
          <w:spacing w:val="-12"/>
        </w:rPr>
        <w:t> </w:t>
      </w:r>
      <w:r>
        <w:rPr/>
        <w:t>patients.</w:t>
      </w:r>
      <w:r>
        <w:rPr>
          <w:spacing w:val="-12"/>
        </w:rPr>
        <w:t> </w:t>
      </w:r>
      <w:r>
        <w:rPr/>
        <w:t>Particularly,</w:t>
      </w:r>
      <w:r>
        <w:rPr>
          <w:spacing w:val="-12"/>
        </w:rPr>
        <w:t> </w:t>
      </w:r>
      <w:r>
        <w:rPr/>
        <w:t>the</w:t>
      </w:r>
      <w:r>
        <w:rPr>
          <w:spacing w:val="-12"/>
        </w:rPr>
        <w:t> </w:t>
      </w:r>
      <w:r>
        <w:rPr/>
        <w:t>algorithm</w:t>
      </w:r>
      <w:r>
        <w:rPr>
          <w:spacing w:val="-12"/>
        </w:rPr>
        <w:t> </w:t>
      </w:r>
      <w:r>
        <w:rPr/>
        <w:t>helps</w:t>
      </w:r>
      <w:r>
        <w:rPr>
          <w:spacing w:val="-12"/>
        </w:rPr>
        <w:t> </w:t>
      </w:r>
      <w:r>
        <w:rPr/>
        <w:t>to</w:t>
      </w:r>
      <w:r>
        <w:rPr>
          <w:spacing w:val="-12"/>
        </w:rPr>
        <w:t> </w:t>
      </w:r>
      <w:r>
        <w:rPr/>
        <w:t>decide</w:t>
      </w:r>
      <w:r>
        <w:rPr>
          <w:spacing w:val="-11"/>
        </w:rPr>
        <w:t> </w:t>
      </w:r>
      <w:r>
        <w:rPr/>
        <w:t>whether</w:t>
      </w:r>
      <w:r>
        <w:rPr>
          <w:spacing w:val="-12"/>
        </w:rPr>
        <w:t> </w:t>
      </w:r>
      <w:r>
        <w:rPr/>
        <w:t>a</w:t>
      </w:r>
      <w:r>
        <w:rPr>
          <w:spacing w:val="-12"/>
        </w:rPr>
        <w:t> </w:t>
      </w:r>
      <w:r>
        <w:rPr/>
        <w:t>medical</w:t>
      </w:r>
      <w:r>
        <w:rPr>
          <w:spacing w:val="-12"/>
        </w:rPr>
        <w:t> </w:t>
      </w:r>
      <w:r>
        <w:rPr/>
        <w:t>measurement, such as a heart-rate test, needs to be taken today based on the patient’s measurement read- ings for the past </w:t>
      </w:r>
      <w:r>
        <w:rPr>
          <w:rFonts w:ascii="Calibri" w:hAnsi="Calibri"/>
          <w:i/>
        </w:rPr>
        <w:t>k </w:t>
      </w:r>
      <w:r>
        <w:rPr/>
        <w:t>days. Hussein et al. (Hussein et al. </w:t>
      </w:r>
      <w:hyperlink w:history="true" w:anchor="_bookmark78">
        <w:r>
          <w:rPr>
            <w:color w:val="0000FF"/>
          </w:rPr>
          <w:t>2012</w:t>
        </w:r>
      </w:hyperlink>
      <w:r>
        <w:rPr/>
        <w:t>) presented</w:t>
      </w:r>
      <w:r>
        <w:rPr>
          <w:spacing w:val="-1"/>
        </w:rPr>
        <w:t> </w:t>
      </w:r>
      <w:r>
        <w:rPr/>
        <w:t>a </w:t>
      </w:r>
      <w:r>
        <w:rPr>
          <w:i/>
        </w:rPr>
        <w:t>Chronic Disease Diagnosis</w:t>
      </w:r>
      <w:r>
        <w:rPr>
          <w:i/>
          <w:spacing w:val="-4"/>
        </w:rPr>
        <w:t> </w:t>
      </w:r>
      <w:r>
        <w:rPr>
          <w:i/>
        </w:rPr>
        <w:t>(CDD)</w:t>
      </w:r>
      <w:r>
        <w:rPr>
          <w:i/>
          <w:spacing w:val="-4"/>
        </w:rPr>
        <w:t> </w:t>
      </w:r>
      <w:r>
        <w:rPr/>
        <w:t>recommender</w:t>
      </w:r>
      <w:r>
        <w:rPr>
          <w:spacing w:val="-4"/>
        </w:rPr>
        <w:t> </w:t>
      </w:r>
      <w:r>
        <w:rPr/>
        <w:t>system</w:t>
      </w:r>
      <w:r>
        <w:rPr>
          <w:spacing w:val="-4"/>
        </w:rPr>
        <w:t> </w:t>
      </w:r>
      <w:r>
        <w:rPr/>
        <w:t>using</w:t>
      </w:r>
      <w:r>
        <w:rPr>
          <w:spacing w:val="-4"/>
        </w:rPr>
        <w:t> </w:t>
      </w:r>
      <w:r>
        <w:rPr/>
        <w:t>the</w:t>
      </w:r>
      <w:r>
        <w:rPr>
          <w:spacing w:val="-4"/>
        </w:rPr>
        <w:t> </w:t>
      </w:r>
      <w:r>
        <w:rPr/>
        <w:t>Random</w:t>
      </w:r>
      <w:r>
        <w:rPr>
          <w:spacing w:val="-4"/>
        </w:rPr>
        <w:t> </w:t>
      </w:r>
      <w:r>
        <w:rPr/>
        <w:t>Forest</w:t>
      </w:r>
      <w:r>
        <w:rPr>
          <w:spacing w:val="-4"/>
        </w:rPr>
        <w:t> </w:t>
      </w:r>
      <w:r>
        <w:rPr/>
        <w:t>-</w:t>
      </w:r>
      <w:r>
        <w:rPr>
          <w:spacing w:val="-5"/>
        </w:rPr>
        <w:t> </w:t>
      </w:r>
      <w:r>
        <w:rPr/>
        <w:t>RF</w:t>
      </w:r>
      <w:r>
        <w:rPr>
          <w:spacing w:val="-5"/>
        </w:rPr>
        <w:t> </w:t>
      </w:r>
      <w:r>
        <w:rPr/>
        <w:t>classification</w:t>
      </w:r>
      <w:r>
        <w:rPr>
          <w:spacing w:val="-4"/>
        </w:rPr>
        <w:t> </w:t>
      </w:r>
      <w:r>
        <w:rPr/>
        <w:t>model </w:t>
      </w:r>
      <w:r>
        <w:rPr>
          <w:spacing w:val="33"/>
        </w:rPr>
        <w:t>(</w:t>
      </w:r>
      <w:r>
        <w:rPr>
          <w:spacing w:val="-68"/>
        </w:rPr>
        <w:t>O</w:t>
      </w:r>
      <w:r>
        <w:rPr>
          <w:spacing w:val="33"/>
          <w:position w:val="4"/>
        </w:rPr>
        <w:t>¨</w:t>
      </w:r>
      <w:r>
        <w:rPr>
          <w:spacing w:val="-11"/>
          <w:position w:val="4"/>
        </w:rPr>
        <w:t> </w:t>
      </w:r>
      <w:r>
        <w:rPr/>
        <w:t>zcift </w:t>
      </w:r>
      <w:hyperlink w:history="true" w:anchor="_bookmark96">
        <w:r>
          <w:rPr>
            <w:color w:val="0000FF"/>
          </w:rPr>
          <w:t>2011</w:t>
        </w:r>
      </w:hyperlink>
      <w:r>
        <w:rPr/>
        <w:t>).</w:t>
      </w:r>
      <w:hyperlink w:history="true" w:anchor="_bookmark20">
        <w:r>
          <w:rPr>
            <w:vertAlign w:val="superscript"/>
          </w:rPr>
          <w:t>9</w:t>
        </w:r>
      </w:hyperlink>
      <w:r>
        <w:rPr>
          <w:vertAlign w:val="baseline"/>
        </w:rPr>
        <w:t> This system requires </w:t>
      </w:r>
      <w:r>
        <w:rPr>
          <w:i/>
          <w:vertAlign w:val="baseline"/>
        </w:rPr>
        <w:t>three </w:t>
      </w:r>
      <w:r>
        <w:rPr>
          <w:vertAlign w:val="baseline"/>
        </w:rPr>
        <w:t>types of input information to build up predic- tions for undiagnosed patients: (1) </w:t>
      </w:r>
      <w:r>
        <w:rPr>
          <w:i/>
          <w:vertAlign w:val="baseline"/>
        </w:rPr>
        <w:t>training data </w:t>
      </w:r>
      <w:r>
        <w:rPr>
          <w:vertAlign w:val="baseline"/>
        </w:rPr>
        <w:t>consisting of medical records of previous diabetic patients; (2) </w:t>
      </w:r>
      <w:r>
        <w:rPr>
          <w:i/>
          <w:vertAlign w:val="baseline"/>
        </w:rPr>
        <w:t>demographic data </w:t>
      </w:r>
      <w:r>
        <w:rPr>
          <w:vertAlign w:val="baseline"/>
        </w:rPr>
        <w:t>showing the patient’s profile, such as </w:t>
      </w:r>
      <w:r>
        <w:rPr>
          <w:i/>
          <w:vertAlign w:val="baseline"/>
        </w:rPr>
        <w:t>name, age, </w:t>
      </w:r>
      <w:r>
        <w:rPr>
          <w:vertAlign w:val="baseline"/>
        </w:rPr>
        <w:t>and </w:t>
      </w:r>
      <w:r>
        <w:rPr>
          <w:i/>
          <w:vertAlign w:val="baseline"/>
        </w:rPr>
        <w:t>education level</w:t>
      </w:r>
      <w:r>
        <w:rPr>
          <w:vertAlign w:val="baseline"/>
        </w:rPr>
        <w:t>; and (3) </w:t>
      </w:r>
      <w:r>
        <w:rPr>
          <w:i/>
          <w:vertAlign w:val="baseline"/>
        </w:rPr>
        <w:t>the medical data of active patient </w:t>
      </w:r>
      <w:r>
        <w:rPr>
          <w:vertAlign w:val="baseline"/>
        </w:rPr>
        <w:t>referring to two types of tests:</w:t>
      </w:r>
      <w:r>
        <w:rPr>
          <w:spacing w:val="-6"/>
          <w:vertAlign w:val="baseline"/>
        </w:rPr>
        <w:t> </w:t>
      </w:r>
      <w:r>
        <w:rPr>
          <w:i/>
          <w:vertAlign w:val="baseline"/>
        </w:rPr>
        <w:t>home-tests</w:t>
      </w:r>
      <w:r>
        <w:rPr>
          <w:i/>
          <w:spacing w:val="-6"/>
          <w:vertAlign w:val="baseline"/>
        </w:rPr>
        <w:t> </w:t>
      </w:r>
      <w:r>
        <w:rPr>
          <w:vertAlign w:val="baseline"/>
        </w:rPr>
        <w:t>(e.g.,</w:t>
      </w:r>
      <w:r>
        <w:rPr>
          <w:spacing w:val="-6"/>
          <w:vertAlign w:val="baseline"/>
        </w:rPr>
        <w:t> </w:t>
      </w:r>
      <w:r>
        <w:rPr>
          <w:vertAlign w:val="baseline"/>
        </w:rPr>
        <w:t>blood</w:t>
      </w:r>
      <w:r>
        <w:rPr>
          <w:spacing w:val="-6"/>
          <w:vertAlign w:val="baseline"/>
        </w:rPr>
        <w:t> </w:t>
      </w:r>
      <w:r>
        <w:rPr>
          <w:vertAlign w:val="baseline"/>
        </w:rPr>
        <w:t>sugar</w:t>
      </w:r>
      <w:r>
        <w:rPr>
          <w:spacing w:val="-6"/>
          <w:vertAlign w:val="baseline"/>
        </w:rPr>
        <w:t> </w:t>
      </w:r>
      <w:r>
        <w:rPr>
          <w:vertAlign w:val="baseline"/>
        </w:rPr>
        <w:t>level,</w:t>
      </w:r>
      <w:r>
        <w:rPr>
          <w:spacing w:val="-6"/>
          <w:vertAlign w:val="baseline"/>
        </w:rPr>
        <w:t> </w:t>
      </w:r>
      <w:r>
        <w:rPr>
          <w:vertAlign w:val="baseline"/>
        </w:rPr>
        <w:t>blood</w:t>
      </w:r>
      <w:r>
        <w:rPr>
          <w:spacing w:val="-6"/>
          <w:vertAlign w:val="baseline"/>
        </w:rPr>
        <w:t> </w:t>
      </w:r>
      <w:r>
        <w:rPr>
          <w:vertAlign w:val="baseline"/>
        </w:rPr>
        <w:t>pressure,</w:t>
      </w:r>
      <w:r>
        <w:rPr>
          <w:spacing w:val="-6"/>
          <w:vertAlign w:val="baseline"/>
        </w:rPr>
        <w:t> </w:t>
      </w:r>
      <w:r>
        <w:rPr>
          <w:vertAlign w:val="baseline"/>
        </w:rPr>
        <w:t>and</w:t>
      </w:r>
      <w:r>
        <w:rPr>
          <w:spacing w:val="-6"/>
          <w:vertAlign w:val="baseline"/>
        </w:rPr>
        <w:t> </w:t>
      </w:r>
      <w:r>
        <w:rPr>
          <w:vertAlign w:val="baseline"/>
        </w:rPr>
        <w:t>weight)</w:t>
      </w:r>
      <w:r>
        <w:rPr>
          <w:spacing w:val="-6"/>
          <w:vertAlign w:val="baseline"/>
        </w:rPr>
        <w:t> </w:t>
      </w:r>
      <w:r>
        <w:rPr>
          <w:vertAlign w:val="baseline"/>
        </w:rPr>
        <w:t>and</w:t>
      </w:r>
      <w:r>
        <w:rPr>
          <w:spacing w:val="-6"/>
          <w:vertAlign w:val="baseline"/>
        </w:rPr>
        <w:t> </w:t>
      </w:r>
      <w:r>
        <w:rPr>
          <w:i/>
          <w:vertAlign w:val="baseline"/>
        </w:rPr>
        <w:t>lab-tests</w:t>
      </w:r>
      <w:r>
        <w:rPr>
          <w:i/>
          <w:spacing w:val="-5"/>
          <w:vertAlign w:val="baseline"/>
        </w:rPr>
        <w:t> </w:t>
      </w:r>
      <w:r>
        <w:rPr>
          <w:vertAlign w:val="baseline"/>
        </w:rPr>
        <w:t>from</w:t>
      </w:r>
      <w:r>
        <w:rPr>
          <w:spacing w:val="-6"/>
          <w:vertAlign w:val="baseline"/>
        </w:rPr>
        <w:t> </w:t>
      </w:r>
      <w:r>
        <w:rPr>
          <w:vertAlign w:val="baseline"/>
        </w:rPr>
        <w:t>the laboratory.</w:t>
      </w:r>
      <w:r>
        <w:rPr>
          <w:spacing w:val="-9"/>
          <w:vertAlign w:val="baseline"/>
        </w:rPr>
        <w:t> </w:t>
      </w:r>
      <w:r>
        <w:rPr>
          <w:vertAlign w:val="baseline"/>
        </w:rPr>
        <w:t>The</w:t>
      </w:r>
      <w:r>
        <w:rPr>
          <w:spacing w:val="-9"/>
          <w:vertAlign w:val="baseline"/>
        </w:rPr>
        <w:t> </w:t>
      </w:r>
      <w:r>
        <w:rPr>
          <w:vertAlign w:val="baseline"/>
        </w:rPr>
        <w:t>system’s</w:t>
      </w:r>
      <w:r>
        <w:rPr>
          <w:spacing w:val="-9"/>
          <w:vertAlign w:val="baseline"/>
        </w:rPr>
        <w:t> </w:t>
      </w:r>
      <w:r>
        <w:rPr>
          <w:vertAlign w:val="baseline"/>
        </w:rPr>
        <w:t>output</w:t>
      </w:r>
      <w:r>
        <w:rPr>
          <w:spacing w:val="-9"/>
          <w:vertAlign w:val="baseline"/>
        </w:rPr>
        <w:t> </w:t>
      </w:r>
      <w:r>
        <w:rPr>
          <w:vertAlign w:val="baseline"/>
        </w:rPr>
        <w:t>information</w:t>
      </w:r>
      <w:r>
        <w:rPr>
          <w:spacing w:val="-9"/>
          <w:vertAlign w:val="baseline"/>
        </w:rPr>
        <w:t> </w:t>
      </w:r>
      <w:r>
        <w:rPr>
          <w:vertAlign w:val="baseline"/>
        </w:rPr>
        <w:t>includes</w:t>
      </w:r>
      <w:r>
        <w:rPr>
          <w:spacing w:val="-9"/>
          <w:vertAlign w:val="baseline"/>
        </w:rPr>
        <w:t> </w:t>
      </w:r>
      <w:r>
        <w:rPr>
          <w:vertAlign w:val="baseline"/>
        </w:rPr>
        <w:t>a</w:t>
      </w:r>
      <w:r>
        <w:rPr>
          <w:spacing w:val="-9"/>
          <w:vertAlign w:val="baseline"/>
        </w:rPr>
        <w:t> </w:t>
      </w:r>
      <w:r>
        <w:rPr>
          <w:i/>
          <w:vertAlign w:val="baseline"/>
        </w:rPr>
        <w:t>prediction</w:t>
      </w:r>
      <w:r>
        <w:rPr>
          <w:i/>
          <w:spacing w:val="-9"/>
          <w:vertAlign w:val="baseline"/>
        </w:rPr>
        <w:t> </w:t>
      </w:r>
      <w:r>
        <w:rPr>
          <w:vertAlign w:val="baseline"/>
        </w:rPr>
        <w:t>representing</w:t>
      </w:r>
      <w:r>
        <w:rPr>
          <w:spacing w:val="-9"/>
          <w:vertAlign w:val="baseline"/>
        </w:rPr>
        <w:t> </w:t>
      </w:r>
      <w:r>
        <w:rPr>
          <w:vertAlign w:val="baseline"/>
        </w:rPr>
        <w:t>the</w:t>
      </w:r>
      <w:r>
        <w:rPr>
          <w:spacing w:val="-9"/>
          <w:vertAlign w:val="baseline"/>
        </w:rPr>
        <w:t> </w:t>
      </w:r>
      <w:r>
        <w:rPr>
          <w:vertAlign w:val="baseline"/>
        </w:rPr>
        <w:t>patient’s disease risks and a </w:t>
      </w:r>
      <w:r>
        <w:rPr>
          <w:i/>
          <w:vertAlign w:val="baseline"/>
        </w:rPr>
        <w:t>recommendation </w:t>
      </w:r>
      <w:r>
        <w:rPr>
          <w:vertAlign w:val="baseline"/>
        </w:rPr>
        <w:t>showing disease risk status acknowledgment that the patient is looking for.</w:t>
      </w:r>
    </w:p>
    <w:p>
      <w:pPr>
        <w:pStyle w:val="Heading2"/>
        <w:numPr>
          <w:ilvl w:val="1"/>
          <w:numId w:val="1"/>
        </w:numPr>
        <w:tabs>
          <w:tab w:pos="424" w:val="left" w:leader="none"/>
        </w:tabs>
        <w:spacing w:line="240" w:lineRule="auto" w:before="191" w:after="0"/>
        <w:ind w:left="424" w:right="0" w:hanging="356"/>
        <w:jc w:val="left"/>
      </w:pPr>
      <w:bookmarkStart w:name="Physical activity recommendation" w:id="52"/>
      <w:bookmarkEnd w:id="52"/>
      <w:r>
        <w:rPr>
          <w:b w:val="0"/>
        </w:rPr>
      </w:r>
      <w:r>
        <w:rPr>
          <w:w w:val="80"/>
        </w:rPr>
        <w:t>Physical</w:t>
      </w:r>
      <w:r>
        <w:rPr>
          <w:spacing w:val="-7"/>
        </w:rPr>
        <w:t> </w:t>
      </w:r>
      <w:r>
        <w:rPr>
          <w:w w:val="80"/>
        </w:rPr>
        <w:t>activity</w:t>
      </w:r>
      <w:r>
        <w:rPr>
          <w:spacing w:val="-5"/>
        </w:rPr>
        <w:t> </w:t>
      </w:r>
      <w:r>
        <w:rPr>
          <w:spacing w:val="-2"/>
          <w:w w:val="80"/>
        </w:rPr>
        <w:t>recommendation</w:t>
      </w:r>
    </w:p>
    <w:p>
      <w:pPr>
        <w:pStyle w:val="BodyText"/>
        <w:spacing w:line="252" w:lineRule="auto" w:before="230"/>
        <w:ind w:left="68" w:right="105"/>
        <w:jc w:val="both"/>
      </w:pPr>
      <w:r>
        <w:rPr/>
        <w:t>Besides recommendations of disease treatment plans, suggestions on physical activities have become another focus of HRS. Physical-activity recommendations help to </w:t>
      </w:r>
      <w:r>
        <w:rPr/>
        <w:t>decrease the probability of becoming frail of patients and prevent them from further health compli- cations (Valdez et al. </w:t>
      </w:r>
      <w:hyperlink w:history="true" w:anchor="_bookmark125">
        <w:r>
          <w:rPr>
            <w:color w:val="0000FF"/>
          </w:rPr>
          <w:t>2016</w:t>
        </w:r>
      </w:hyperlink>
      <w:r>
        <w:rPr/>
        <w:t>). Moreover, they also encourage users to follow daily activities that meet their calorie-burn goals. R</w:t>
      </w:r>
      <w:r>
        <w:rPr>
          <w:sz w:val="15"/>
        </w:rPr>
        <w:t>UNNER </w:t>
      </w:r>
      <w:r>
        <w:rPr/>
        <w:t>(Donciu et al. </w:t>
      </w:r>
      <w:hyperlink w:history="true" w:anchor="_bookmark56">
        <w:r>
          <w:rPr>
            <w:color w:val="0000FF"/>
          </w:rPr>
          <w:t>2011</w:t>
        </w:r>
      </w:hyperlink>
      <w:r>
        <w:rPr/>
        <w:t>) and S</w:t>
      </w:r>
      <w:r>
        <w:rPr>
          <w:sz w:val="15"/>
        </w:rPr>
        <w:t>HADE </w:t>
      </w:r>
      <w:r>
        <w:rPr/>
        <w:t>(Faiz et al. </w:t>
      </w:r>
      <w:hyperlink w:history="true" w:anchor="_bookmark62">
        <w:r>
          <w:rPr>
            <w:color w:val="0000FF"/>
          </w:rPr>
          <w:t>2014</w:t>
        </w:r>
      </w:hyperlink>
      <w:r>
        <w:rPr/>
        <w:t>) provide users with food and exercise recommendations to keep them stay healthily. These studies generate a recommendation based on the fact that “what and when you eat during and after exercise can be just as important” (Donciu et al. </w:t>
      </w:r>
      <w:hyperlink w:history="true" w:anchor="_bookmark56">
        <w:r>
          <w:rPr>
            <w:color w:val="0000FF"/>
          </w:rPr>
          <w:t>2011</w:t>
        </w:r>
      </w:hyperlink>
      <w:r>
        <w:rPr/>
        <w:t>). These recommen- dations are</w:t>
      </w:r>
      <w:r>
        <w:rPr>
          <w:spacing w:val="-1"/>
        </w:rPr>
        <w:t> </w:t>
      </w:r>
      <w:r>
        <w:rPr/>
        <w:t>tailored based</w:t>
      </w:r>
      <w:r>
        <w:rPr>
          <w:spacing w:val="-1"/>
        </w:rPr>
        <w:t> </w:t>
      </w:r>
      <w:r>
        <w:rPr/>
        <w:t>on</w:t>
      </w:r>
      <w:r>
        <w:rPr>
          <w:spacing w:val="-1"/>
        </w:rPr>
        <w:t> </w:t>
      </w:r>
      <w:r>
        <w:rPr/>
        <w:t>users’</w:t>
      </w:r>
      <w:r>
        <w:rPr>
          <w:spacing w:val="-1"/>
        </w:rPr>
        <w:t> </w:t>
      </w:r>
      <w:r>
        <w:rPr/>
        <w:t>health</w:t>
      </w:r>
      <w:r>
        <w:rPr>
          <w:spacing w:val="-1"/>
        </w:rPr>
        <w:t> </w:t>
      </w:r>
      <w:r>
        <w:rPr/>
        <w:t>status,</w:t>
      </w:r>
      <w:r>
        <w:rPr>
          <w:spacing w:val="-1"/>
        </w:rPr>
        <w:t> </w:t>
      </w:r>
      <w:r>
        <w:rPr/>
        <w:t>goals,</w:t>
      </w:r>
      <w:r>
        <w:rPr>
          <w:spacing w:val="-1"/>
        </w:rPr>
        <w:t> </w:t>
      </w:r>
      <w:r>
        <w:rPr/>
        <w:t>and</w:t>
      </w:r>
      <w:r>
        <w:rPr>
          <w:spacing w:val="-1"/>
        </w:rPr>
        <w:t> </w:t>
      </w:r>
      <w:r>
        <w:rPr/>
        <w:t>preferences,</w:t>
      </w:r>
      <w:r>
        <w:rPr>
          <w:spacing w:val="-1"/>
        </w:rPr>
        <w:t> </w:t>
      </w:r>
      <w:r>
        <w:rPr/>
        <w:t>which</w:t>
      </w:r>
      <w:r>
        <w:rPr>
          <w:spacing w:val="-1"/>
        </w:rPr>
        <w:t> </w:t>
      </w:r>
      <w:r>
        <w:rPr/>
        <w:t>are usually collected from different sources, such as foods, physical activities, elderly/diabetes/runner domains,</w:t>
      </w:r>
      <w:r>
        <w:rPr>
          <w:spacing w:val="-3"/>
        </w:rPr>
        <w:t> </w:t>
      </w:r>
      <w:r>
        <w:rPr/>
        <w:t>user-health</w:t>
      </w:r>
      <w:r>
        <w:rPr>
          <w:spacing w:val="-3"/>
        </w:rPr>
        <w:t> </w:t>
      </w:r>
      <w:r>
        <w:rPr/>
        <w:t>state,</w:t>
      </w:r>
      <w:r>
        <w:rPr>
          <w:spacing w:val="-3"/>
        </w:rPr>
        <w:t> </w:t>
      </w:r>
      <w:r>
        <w:rPr/>
        <w:t>and</w:t>
      </w:r>
      <w:r>
        <w:rPr>
          <w:spacing w:val="-3"/>
        </w:rPr>
        <w:t> </w:t>
      </w:r>
      <w:r>
        <w:rPr/>
        <w:t>user</w:t>
      </w:r>
      <w:r>
        <w:rPr>
          <w:spacing w:val="-3"/>
        </w:rPr>
        <w:t> </w:t>
      </w:r>
      <w:r>
        <w:rPr/>
        <w:t>preferences.</w:t>
      </w:r>
      <w:r>
        <w:rPr>
          <w:spacing w:val="-3"/>
        </w:rPr>
        <w:t> </w:t>
      </w:r>
      <w:r>
        <w:rPr/>
        <w:t>Therefore,</w:t>
      </w:r>
      <w:r>
        <w:rPr>
          <w:spacing w:val="-3"/>
        </w:rPr>
        <w:t> </w:t>
      </w:r>
      <w:r>
        <w:rPr/>
        <w:t>ontologies</w:t>
      </w:r>
      <w:r>
        <w:rPr>
          <w:spacing w:val="-3"/>
        </w:rPr>
        <w:t> </w:t>
      </w:r>
      <w:r>
        <w:rPr/>
        <w:t>and</w:t>
      </w:r>
      <w:r>
        <w:rPr>
          <w:spacing w:val="-3"/>
        </w:rPr>
        <w:t> </w:t>
      </w:r>
      <w:r>
        <w:rPr/>
        <w:t>semantics</w:t>
      </w:r>
      <w:r>
        <w:rPr>
          <w:spacing w:val="-3"/>
        </w:rPr>
        <w:t> </w:t>
      </w:r>
      <w:r>
        <w:rPr/>
        <w:t>tech- nologies</w:t>
      </w:r>
      <w:r>
        <w:rPr>
          <w:spacing w:val="-5"/>
        </w:rPr>
        <w:t> </w:t>
      </w:r>
      <w:r>
        <w:rPr/>
        <w:t>(Orgun</w:t>
      </w:r>
      <w:r>
        <w:rPr>
          <w:spacing w:val="-4"/>
        </w:rPr>
        <w:t> </w:t>
      </w:r>
      <w:r>
        <w:rPr/>
        <w:t>and</w:t>
      </w:r>
      <w:r>
        <w:rPr>
          <w:spacing w:val="-5"/>
        </w:rPr>
        <w:t> </w:t>
      </w:r>
      <w:r>
        <w:rPr/>
        <w:t>Vu</w:t>
      </w:r>
      <w:r>
        <w:rPr>
          <w:spacing w:val="-5"/>
        </w:rPr>
        <w:t> </w:t>
      </w:r>
      <w:hyperlink w:history="true" w:anchor="_bookmark95">
        <w:r>
          <w:rPr>
            <w:color w:val="0000FF"/>
          </w:rPr>
          <w:t>2006</w:t>
        </w:r>
      </w:hyperlink>
      <w:r>
        <w:rPr/>
        <w:t>)</w:t>
      </w:r>
      <w:r>
        <w:rPr>
          <w:spacing w:val="-5"/>
        </w:rPr>
        <w:t> </w:t>
      </w:r>
      <w:r>
        <w:rPr/>
        <w:t>are</w:t>
      </w:r>
      <w:r>
        <w:rPr>
          <w:spacing w:val="-4"/>
        </w:rPr>
        <w:t> </w:t>
      </w:r>
      <w:r>
        <w:rPr/>
        <w:t>utilized</w:t>
      </w:r>
      <w:r>
        <w:rPr>
          <w:spacing w:val="-5"/>
        </w:rPr>
        <w:t> </w:t>
      </w:r>
      <w:r>
        <w:rPr/>
        <w:t>to</w:t>
      </w:r>
      <w:r>
        <w:rPr>
          <w:spacing w:val="-5"/>
        </w:rPr>
        <w:t> </w:t>
      </w:r>
      <w:r>
        <w:rPr/>
        <w:t>address</w:t>
      </w:r>
      <w:r>
        <w:rPr>
          <w:spacing w:val="-5"/>
        </w:rPr>
        <w:t> </w:t>
      </w:r>
      <w:r>
        <w:rPr/>
        <w:t>the</w:t>
      </w:r>
      <w:r>
        <w:rPr>
          <w:spacing w:val="-5"/>
        </w:rPr>
        <w:t> </w:t>
      </w:r>
      <w:r>
        <w:rPr/>
        <w:t>heterogeneous</w:t>
      </w:r>
      <w:r>
        <w:rPr>
          <w:spacing w:val="-5"/>
        </w:rPr>
        <w:t> </w:t>
      </w:r>
      <w:r>
        <w:rPr/>
        <w:t>issues</w:t>
      </w:r>
      <w:r>
        <w:rPr>
          <w:spacing w:val="-5"/>
        </w:rPr>
        <w:t> </w:t>
      </w:r>
      <w:r>
        <w:rPr/>
        <w:t>of</w:t>
      </w:r>
      <w:r>
        <w:rPr>
          <w:spacing w:val="-5"/>
        </w:rPr>
        <w:t> </w:t>
      </w:r>
      <w:r>
        <w:rPr/>
        <w:t>user</w:t>
      </w:r>
      <w:r>
        <w:rPr>
          <w:spacing w:val="-5"/>
        </w:rPr>
        <w:t> </w:t>
      </w:r>
      <w:r>
        <w:rPr/>
        <w:t>data. The</w:t>
      </w:r>
      <w:r>
        <w:rPr>
          <w:spacing w:val="13"/>
        </w:rPr>
        <w:t> </w:t>
      </w:r>
      <w:r>
        <w:rPr/>
        <w:t>recommendation</w:t>
      </w:r>
      <w:r>
        <w:rPr>
          <w:spacing w:val="14"/>
        </w:rPr>
        <w:t> </w:t>
      </w:r>
      <w:r>
        <w:rPr/>
        <w:t>process</w:t>
      </w:r>
      <w:r>
        <w:rPr>
          <w:spacing w:val="14"/>
        </w:rPr>
        <w:t> </w:t>
      </w:r>
      <w:r>
        <w:rPr/>
        <w:t>can</w:t>
      </w:r>
      <w:r>
        <w:rPr>
          <w:spacing w:val="14"/>
        </w:rPr>
        <w:t> </w:t>
      </w:r>
      <w:r>
        <w:rPr/>
        <w:t>be</w:t>
      </w:r>
      <w:r>
        <w:rPr>
          <w:spacing w:val="14"/>
        </w:rPr>
        <w:t> </w:t>
      </w:r>
      <w:r>
        <w:rPr/>
        <w:t>done</w:t>
      </w:r>
      <w:r>
        <w:rPr>
          <w:spacing w:val="14"/>
        </w:rPr>
        <w:t> </w:t>
      </w:r>
      <w:r>
        <w:rPr/>
        <w:t>as</w:t>
      </w:r>
      <w:r>
        <w:rPr>
          <w:spacing w:val="14"/>
        </w:rPr>
        <w:t> </w:t>
      </w:r>
      <w:r>
        <w:rPr/>
        <w:t>follows:</w:t>
      </w:r>
      <w:r>
        <w:rPr>
          <w:spacing w:val="14"/>
        </w:rPr>
        <w:t> </w:t>
      </w:r>
      <w:r>
        <w:rPr/>
        <w:t>First,</w:t>
      </w:r>
      <w:r>
        <w:rPr>
          <w:spacing w:val="14"/>
        </w:rPr>
        <w:t> </w:t>
      </w:r>
      <w:r>
        <w:rPr/>
        <w:t>an</w:t>
      </w:r>
      <w:r>
        <w:rPr>
          <w:spacing w:val="14"/>
        </w:rPr>
        <w:t> </w:t>
      </w:r>
      <w:r>
        <w:rPr/>
        <w:t>initial</w:t>
      </w:r>
      <w:r>
        <w:rPr>
          <w:spacing w:val="14"/>
        </w:rPr>
        <w:t> </w:t>
      </w:r>
      <w:r>
        <w:rPr/>
        <w:t>set</w:t>
      </w:r>
      <w:r>
        <w:rPr>
          <w:spacing w:val="14"/>
        </w:rPr>
        <w:t> </w:t>
      </w:r>
      <w:r>
        <w:rPr/>
        <w:t>of</w:t>
      </w:r>
      <w:r>
        <w:rPr>
          <w:spacing w:val="14"/>
        </w:rPr>
        <w:t> </w:t>
      </w:r>
      <w:r>
        <w:rPr/>
        <w:t>exercises</w:t>
      </w:r>
      <w:r>
        <w:rPr>
          <w:spacing w:val="14"/>
        </w:rPr>
        <w:t> </w:t>
      </w:r>
      <w:r>
        <w:rPr>
          <w:spacing w:val="-5"/>
        </w:rPr>
        <w:t>for</w:t>
      </w:r>
    </w:p>
    <w:p>
      <w:pPr>
        <w:pStyle w:val="BodyText"/>
        <w:spacing w:before="216"/>
        <w:rPr>
          <w:sz w:val="20"/>
        </w:rPr>
      </w:pPr>
      <w:r>
        <w:rPr>
          <w:sz w:val="20"/>
        </w:rPr>
        <mc:AlternateContent>
          <mc:Choice Requires="wps">
            <w:drawing>
              <wp:anchor distT="0" distB="0" distL="0" distR="0" allowOverlap="1" layoutInCell="1" locked="0" behindDoc="1" simplePos="0" relativeHeight="487616000">
                <wp:simplePos x="0" y="0"/>
                <wp:positionH relativeFrom="page">
                  <wp:posOffset>583158</wp:posOffset>
                </wp:positionH>
                <wp:positionV relativeFrom="paragraph">
                  <wp:posOffset>298724</wp:posOffset>
                </wp:positionV>
                <wp:extent cx="1368425"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1368425" cy="1270"/>
                        </a:xfrm>
                        <a:custGeom>
                          <a:avLst/>
                          <a:gdLst/>
                          <a:ahLst/>
                          <a:cxnLst/>
                          <a:rect l="l" t="t" r="r" b="b"/>
                          <a:pathLst>
                            <a:path w="1368425" h="0">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17999pt;margin-top:23.521639pt;width:107.75pt;height:.1pt;mso-position-horizontal-relative:page;mso-position-vertical-relative:paragraph;z-index:-15700480;mso-wrap-distance-left:0;mso-wrap-distance-right:0" id="docshape53" coordorigin="918,470" coordsize="2155,0" path="m918,470l3073,470e" filled="false" stroked="true" strokeweight=".567pt" strokecolor="#000000">
                <v:path arrowok="t"/>
                <v:stroke dashstyle="solid"/>
                <w10:wrap type="topAndBottom"/>
              </v:shape>
            </w:pict>
          </mc:Fallback>
        </mc:AlternateContent>
      </w:r>
    </w:p>
    <w:p>
      <w:pPr>
        <w:spacing w:before="33"/>
        <w:ind w:left="68" w:right="0" w:hanging="1"/>
        <w:jc w:val="left"/>
        <w:rPr>
          <w:sz w:val="16"/>
        </w:rPr>
      </w:pPr>
      <w:r>
        <w:rPr>
          <w:position w:val="6"/>
          <w:sz w:val="12"/>
        </w:rPr>
        <w:t>9</w:t>
      </w:r>
      <w:r>
        <w:rPr>
          <w:sz w:val="16"/>
        </w:rPr>
        <w:t>Other</w:t>
      </w:r>
      <w:r>
        <w:rPr>
          <w:spacing w:val="-5"/>
          <w:sz w:val="16"/>
        </w:rPr>
        <w:t> </w:t>
      </w:r>
      <w:r>
        <w:rPr>
          <w:sz w:val="16"/>
        </w:rPr>
        <w:t>decision</w:t>
      </w:r>
      <w:r>
        <w:rPr>
          <w:spacing w:val="-5"/>
          <w:sz w:val="16"/>
        </w:rPr>
        <w:t> </w:t>
      </w:r>
      <w:r>
        <w:rPr>
          <w:sz w:val="16"/>
        </w:rPr>
        <w:t>tree</w:t>
      </w:r>
      <w:r>
        <w:rPr>
          <w:spacing w:val="-5"/>
          <w:sz w:val="16"/>
        </w:rPr>
        <w:t> </w:t>
      </w:r>
      <w:r>
        <w:rPr>
          <w:sz w:val="16"/>
        </w:rPr>
        <w:t>classification</w:t>
      </w:r>
      <w:r>
        <w:rPr>
          <w:spacing w:val="-5"/>
          <w:sz w:val="16"/>
        </w:rPr>
        <w:t> </w:t>
      </w:r>
      <w:r>
        <w:rPr>
          <w:sz w:val="16"/>
        </w:rPr>
        <w:t>models</w:t>
      </w:r>
      <w:r>
        <w:rPr>
          <w:spacing w:val="-5"/>
          <w:sz w:val="16"/>
        </w:rPr>
        <w:t> </w:t>
      </w:r>
      <w:r>
        <w:rPr>
          <w:sz w:val="16"/>
        </w:rPr>
        <w:t>such</w:t>
      </w:r>
      <w:r>
        <w:rPr>
          <w:spacing w:val="-5"/>
          <w:sz w:val="16"/>
        </w:rPr>
        <w:t> </w:t>
      </w:r>
      <w:r>
        <w:rPr>
          <w:sz w:val="16"/>
        </w:rPr>
        <w:t>as</w:t>
      </w:r>
      <w:r>
        <w:rPr>
          <w:spacing w:val="-5"/>
          <w:sz w:val="16"/>
        </w:rPr>
        <w:t> </w:t>
      </w:r>
      <w:r>
        <w:rPr>
          <w:sz w:val="16"/>
        </w:rPr>
        <w:t>J48</w:t>
      </w:r>
      <w:r>
        <w:rPr>
          <w:spacing w:val="-5"/>
          <w:sz w:val="16"/>
        </w:rPr>
        <w:t> </w:t>
      </w:r>
      <w:r>
        <w:rPr>
          <w:sz w:val="16"/>
        </w:rPr>
        <w:t>(Kaur</w:t>
      </w:r>
      <w:r>
        <w:rPr>
          <w:spacing w:val="-5"/>
          <w:sz w:val="16"/>
        </w:rPr>
        <w:t> </w:t>
      </w:r>
      <w:r>
        <w:rPr>
          <w:sz w:val="16"/>
        </w:rPr>
        <w:t>and</w:t>
      </w:r>
      <w:r>
        <w:rPr>
          <w:spacing w:val="-5"/>
          <w:sz w:val="16"/>
        </w:rPr>
        <w:t> </w:t>
      </w:r>
      <w:r>
        <w:rPr>
          <w:sz w:val="16"/>
        </w:rPr>
        <w:t>Raghava</w:t>
      </w:r>
      <w:r>
        <w:rPr>
          <w:spacing w:val="-5"/>
          <w:sz w:val="16"/>
        </w:rPr>
        <w:t> </w:t>
      </w:r>
      <w:hyperlink w:history="true" w:anchor="_bookmark80">
        <w:r>
          <w:rPr>
            <w:color w:val="0000FF"/>
            <w:sz w:val="16"/>
          </w:rPr>
          <w:t>2003</w:t>
        </w:r>
      </w:hyperlink>
      <w:r>
        <w:rPr>
          <w:sz w:val="16"/>
        </w:rPr>
        <w:t>),</w:t>
      </w:r>
      <w:r>
        <w:rPr>
          <w:spacing w:val="-5"/>
          <w:sz w:val="16"/>
        </w:rPr>
        <w:t> </w:t>
      </w:r>
      <w:r>
        <w:rPr>
          <w:sz w:val="16"/>
        </w:rPr>
        <w:t>Decision</w:t>
      </w:r>
      <w:r>
        <w:rPr>
          <w:spacing w:val="-5"/>
          <w:sz w:val="16"/>
        </w:rPr>
        <w:t> </w:t>
      </w:r>
      <w:r>
        <w:rPr>
          <w:sz w:val="16"/>
        </w:rPr>
        <w:t>Stump</w:t>
      </w:r>
      <w:r>
        <w:rPr>
          <w:spacing w:val="-5"/>
          <w:sz w:val="16"/>
        </w:rPr>
        <w:t> </w:t>
      </w:r>
      <w:r>
        <w:rPr>
          <w:sz w:val="16"/>
        </w:rPr>
        <w:t>(Noh</w:t>
      </w:r>
      <w:r>
        <w:rPr>
          <w:spacing w:val="-5"/>
          <w:sz w:val="16"/>
        </w:rPr>
        <w:t> </w:t>
      </w:r>
      <w:r>
        <w:rPr>
          <w:sz w:val="16"/>
        </w:rPr>
        <w:t>et</w:t>
      </w:r>
      <w:r>
        <w:rPr>
          <w:spacing w:val="-5"/>
          <w:sz w:val="16"/>
        </w:rPr>
        <w:t> </w:t>
      </w:r>
      <w:r>
        <w:rPr>
          <w:sz w:val="16"/>
        </w:rPr>
        <w:t>al.</w:t>
      </w:r>
      <w:r>
        <w:rPr>
          <w:spacing w:val="40"/>
          <w:sz w:val="16"/>
        </w:rPr>
        <w:t> </w:t>
      </w:r>
      <w:bookmarkStart w:name="_bookmark20" w:id="53"/>
      <w:bookmarkEnd w:id="53"/>
      <w:r>
        <w:rPr>
          <w:spacing w:val="-1"/>
          <w:sz w:val="16"/>
        </w:rPr>
      </w:r>
      <w:hyperlink w:history="true" w:anchor="_bookmark92">
        <w:r>
          <w:rPr>
            <w:color w:val="0000FF"/>
            <w:sz w:val="16"/>
          </w:rPr>
          <w:t>2003</w:t>
        </w:r>
      </w:hyperlink>
      <w:r>
        <w:rPr>
          <w:sz w:val="16"/>
        </w:rPr>
        <w:t>), REP tree (Park et al. </w:t>
      </w:r>
      <w:hyperlink w:history="true" w:anchor="_bookmark97">
        <w:r>
          <w:rPr>
            <w:color w:val="0000FF"/>
            <w:sz w:val="16"/>
          </w:rPr>
          <w:t>2006</w:t>
        </w:r>
      </w:hyperlink>
      <w:r>
        <w:rPr>
          <w:sz w:val="16"/>
        </w:rPr>
        <w:t>) have been applied to predict the risk factors of chronic diseases.</w:t>
      </w:r>
    </w:p>
    <w:p>
      <w:pPr>
        <w:spacing w:after="0"/>
        <w:jc w:val="left"/>
        <w:rPr>
          <w:sz w:val="16"/>
        </w:rPr>
        <w:sectPr>
          <w:type w:val="continuous"/>
          <w:pgSz w:w="8800" w:h="13330"/>
          <w:pgMar w:header="689" w:footer="424" w:top="840" w:bottom="620" w:left="850" w:right="850"/>
        </w:sectPr>
      </w:pPr>
    </w:p>
    <w:p>
      <w:pPr>
        <w:pStyle w:val="BodyText"/>
        <w:rPr>
          <w:sz w:val="16"/>
        </w:rPr>
      </w:pPr>
      <w:r>
        <w:rPr>
          <w:sz w:val="16"/>
        </w:rPr>
        <mc:AlternateContent>
          <mc:Choice Requires="wps">
            <w:drawing>
              <wp:anchor distT="0" distB="0" distL="0" distR="0" allowOverlap="1" layoutInCell="1" locked="0" behindDoc="0" simplePos="0" relativeHeight="15759360">
                <wp:simplePos x="0" y="0"/>
                <wp:positionH relativeFrom="page">
                  <wp:posOffset>7891526</wp:posOffset>
                </wp:positionH>
                <wp:positionV relativeFrom="page">
                  <wp:posOffset>604761</wp:posOffset>
                </wp:positionV>
                <wp:extent cx="1270" cy="439229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4392295"/>
                        </a:xfrm>
                        <a:custGeom>
                          <a:avLst/>
                          <a:gdLst/>
                          <a:ahLst/>
                          <a:cxnLst/>
                          <a:rect l="l" t="t" r="r" b="b"/>
                          <a:pathLst>
                            <a:path w="0" h="4392295">
                              <a:moveTo>
                                <a:pt x="0" y="0"/>
                              </a:moveTo>
                              <a:lnTo>
                                <a:pt x="0" y="4392091"/>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9360" from="621.380005pt,47.618999pt" to="621.380005pt,393.453014pt" stroked="true" strokeweight=".999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59872">
                <wp:simplePos x="0" y="0"/>
                <wp:positionH relativeFrom="page">
                  <wp:posOffset>7912477</wp:posOffset>
                </wp:positionH>
                <wp:positionV relativeFrom="page">
                  <wp:posOffset>591819</wp:posOffset>
                </wp:positionV>
                <wp:extent cx="127000" cy="240284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27000" cy="240284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vert="vert">
                        <a:noAutofit/>
                      </wps:bodyPr>
                    </wps:wsp>
                  </a:graphicData>
                </a:graphic>
              </wp:anchor>
            </w:drawing>
          </mc:Choice>
          <mc:Fallback>
            <w:pict>
              <v:shape style="position:absolute;margin-left:623.029724pt;margin-top:46.599998pt;width:10pt;height:189.2pt;mso-position-horizontal-relative:page;mso-position-vertical-relative:page;z-index:15759872" type="#_x0000_t202" id="docshape54" filled="false" stroked="false">
                <v:textbox inset="0,0,0,0" style="layout-flow:vertical">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r>
        <w:rPr>
          <w:sz w:val="16"/>
        </w:rPr>
        <mc:AlternateContent>
          <mc:Choice Requires="wps">
            <w:drawing>
              <wp:anchor distT="0" distB="0" distL="0" distR="0" allowOverlap="1" layoutInCell="1" locked="0" behindDoc="0" simplePos="0" relativeHeight="15760384">
                <wp:simplePos x="0" y="0"/>
                <wp:positionH relativeFrom="page">
                  <wp:posOffset>7912477</wp:posOffset>
                </wp:positionH>
                <wp:positionV relativeFrom="page">
                  <wp:posOffset>4840096</wp:posOffset>
                </wp:positionV>
                <wp:extent cx="127000" cy="17018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27000" cy="170180"/>
                        </a:xfrm>
                        <a:prstGeom prst="rect">
                          <a:avLst/>
                        </a:prstGeom>
                      </wps:spPr>
                      <wps:txbx>
                        <w:txbxContent>
                          <w:p>
                            <w:pPr>
                              <w:spacing w:line="178" w:lineRule="exact" w:before="0"/>
                              <w:ind w:left="20" w:right="0" w:firstLine="0"/>
                              <w:jc w:val="left"/>
                              <w:rPr>
                                <w:rFonts w:ascii="Tahoma"/>
                                <w:sz w:val="16"/>
                              </w:rPr>
                            </w:pPr>
                            <w:r>
                              <w:rPr>
                                <w:rFonts w:ascii="Tahoma"/>
                                <w:spacing w:val="-5"/>
                                <w:w w:val="90"/>
                                <w:sz w:val="16"/>
                              </w:rPr>
                              <w:t>187</w:t>
                            </w:r>
                          </w:p>
                        </w:txbxContent>
                      </wps:txbx>
                      <wps:bodyPr wrap="square" lIns="0" tIns="0" rIns="0" bIns="0" rtlCol="0" vert="vert">
                        <a:noAutofit/>
                      </wps:bodyPr>
                    </wps:wsp>
                  </a:graphicData>
                </a:graphic>
              </wp:anchor>
            </w:drawing>
          </mc:Choice>
          <mc:Fallback>
            <w:pict>
              <v:shape style="position:absolute;margin-left:623.029724pt;margin-top:381.109985pt;width:10pt;height:13.4pt;mso-position-horizontal-relative:page;mso-position-vertical-relative:page;z-index:15760384" type="#_x0000_t202" id="docshape55" filled="false" stroked="false">
                <v:textbox inset="0,0,0,0" style="layout-flow:vertical">
                  <w:txbxContent>
                    <w:p>
                      <w:pPr>
                        <w:spacing w:line="178" w:lineRule="exact" w:before="0"/>
                        <w:ind w:left="20" w:right="0" w:firstLine="0"/>
                        <w:jc w:val="left"/>
                        <w:rPr>
                          <w:rFonts w:ascii="Tahoma"/>
                          <w:sz w:val="16"/>
                        </w:rPr>
                      </w:pPr>
                      <w:r>
                        <w:rPr>
                          <w:rFonts w:ascii="Tahoma"/>
                          <w:spacing w:val="-5"/>
                          <w:w w:val="90"/>
                          <w:sz w:val="16"/>
                        </w:rPr>
                        <w:t>187</w:t>
                      </w:r>
                    </w:p>
                  </w:txbxContent>
                </v:textbox>
                <w10:wrap type="none"/>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8"/>
        <w:rPr>
          <w:sz w:val="16"/>
        </w:rPr>
      </w:pPr>
    </w:p>
    <w:p>
      <w:pPr>
        <w:spacing w:before="0"/>
        <w:ind w:left="649" w:right="0" w:firstLine="0"/>
        <w:jc w:val="left"/>
        <w:rPr>
          <w:sz w:val="16"/>
        </w:rPr>
      </w:pPr>
      <w:r>
        <w:rPr>
          <w:rFonts w:ascii="Arial"/>
          <w:b/>
          <w:sz w:val="16"/>
        </w:rPr>
        <w:t>Table</w:t>
      </w:r>
      <w:r>
        <w:rPr>
          <w:rFonts w:ascii="Arial"/>
          <w:b/>
          <w:spacing w:val="-12"/>
          <w:sz w:val="16"/>
        </w:rPr>
        <w:t> </w:t>
      </w:r>
      <w:r>
        <w:rPr>
          <w:rFonts w:ascii="Arial"/>
          <w:b/>
          <w:sz w:val="16"/>
        </w:rPr>
        <w:t>4</w:t>
      </w:r>
      <w:r>
        <w:rPr>
          <w:rFonts w:ascii="Arial"/>
          <w:b/>
          <w:spacing w:val="40"/>
          <w:sz w:val="16"/>
        </w:rPr>
        <w:t> </w:t>
      </w:r>
      <w:r>
        <w:rPr>
          <w:sz w:val="16"/>
        </w:rPr>
        <w:t>Example</w:t>
      </w:r>
      <w:r>
        <w:rPr>
          <w:spacing w:val="-1"/>
          <w:sz w:val="16"/>
        </w:rPr>
        <w:t> </w:t>
      </w:r>
      <w:r>
        <w:rPr>
          <w:sz w:val="16"/>
        </w:rPr>
        <w:t>3</w:t>
      </w:r>
      <w:r>
        <w:rPr>
          <w:spacing w:val="-1"/>
          <w:sz w:val="16"/>
        </w:rPr>
        <w:t> </w:t>
      </w:r>
      <w:r>
        <w:rPr>
          <w:sz w:val="16"/>
        </w:rPr>
        <w:t>-</w:t>
      </w:r>
      <w:r>
        <w:rPr>
          <w:spacing w:val="-1"/>
          <w:sz w:val="16"/>
        </w:rPr>
        <w:t> </w:t>
      </w:r>
      <w:r>
        <w:rPr>
          <w:sz w:val="16"/>
        </w:rPr>
        <w:t>A</w:t>
      </w:r>
      <w:r>
        <w:rPr>
          <w:spacing w:val="-1"/>
          <w:sz w:val="16"/>
        </w:rPr>
        <w:t> </w:t>
      </w:r>
      <w:r>
        <w:rPr>
          <w:sz w:val="16"/>
        </w:rPr>
        <w:t>summary</w:t>
      </w:r>
      <w:r>
        <w:rPr>
          <w:spacing w:val="-1"/>
          <w:sz w:val="16"/>
        </w:rPr>
        <w:t> </w:t>
      </w:r>
      <w:r>
        <w:rPr>
          <w:sz w:val="16"/>
        </w:rPr>
        <w:t>of</w:t>
      </w:r>
      <w:r>
        <w:rPr>
          <w:spacing w:val="-1"/>
          <w:sz w:val="16"/>
        </w:rPr>
        <w:t> </w:t>
      </w:r>
      <w:r>
        <w:rPr>
          <w:sz w:val="16"/>
        </w:rPr>
        <w:t>risk</w:t>
      </w:r>
      <w:r>
        <w:rPr>
          <w:spacing w:val="-1"/>
          <w:sz w:val="16"/>
        </w:rPr>
        <w:t> </w:t>
      </w:r>
      <w:r>
        <w:rPr>
          <w:sz w:val="16"/>
        </w:rPr>
        <w:t>factors</w:t>
      </w:r>
      <w:r>
        <w:rPr>
          <w:spacing w:val="-1"/>
          <w:sz w:val="16"/>
        </w:rPr>
        <w:t> </w:t>
      </w:r>
      <w:r>
        <w:rPr>
          <w:sz w:val="16"/>
        </w:rPr>
        <w:t>that</w:t>
      </w:r>
      <w:r>
        <w:rPr>
          <w:spacing w:val="-1"/>
          <w:sz w:val="16"/>
        </w:rPr>
        <w:t> </w:t>
      </w:r>
      <w:r>
        <w:rPr>
          <w:i/>
          <w:sz w:val="16"/>
        </w:rPr>
        <w:t>Maria</w:t>
      </w:r>
      <w:r>
        <w:rPr>
          <w:i/>
          <w:spacing w:val="-1"/>
          <w:sz w:val="16"/>
        </w:rPr>
        <w:t> </w:t>
      </w:r>
      <w:r>
        <w:rPr>
          <w:sz w:val="16"/>
        </w:rPr>
        <w:t>(active</w:t>
      </w:r>
      <w:r>
        <w:rPr>
          <w:spacing w:val="-1"/>
          <w:sz w:val="16"/>
        </w:rPr>
        <w:t> </w:t>
      </w:r>
      <w:r>
        <w:rPr>
          <w:sz w:val="16"/>
        </w:rPr>
        <w:t>patient)</w:t>
      </w:r>
      <w:r>
        <w:rPr>
          <w:spacing w:val="-1"/>
          <w:sz w:val="16"/>
        </w:rPr>
        <w:t> </w:t>
      </w:r>
      <w:r>
        <w:rPr>
          <w:sz w:val="16"/>
        </w:rPr>
        <w:t>and</w:t>
      </w:r>
      <w:r>
        <w:rPr>
          <w:spacing w:val="-1"/>
          <w:sz w:val="16"/>
        </w:rPr>
        <w:t> </w:t>
      </w:r>
      <w:r>
        <w:rPr>
          <w:sz w:val="16"/>
        </w:rPr>
        <w:t>similar</w:t>
      </w:r>
      <w:r>
        <w:rPr>
          <w:spacing w:val="-1"/>
          <w:sz w:val="16"/>
        </w:rPr>
        <w:t> </w:t>
      </w:r>
      <w:r>
        <w:rPr>
          <w:sz w:val="16"/>
        </w:rPr>
        <w:t>patients</w:t>
      </w:r>
      <w:r>
        <w:rPr>
          <w:spacing w:val="-1"/>
          <w:sz w:val="16"/>
        </w:rPr>
        <w:t> </w:t>
      </w:r>
      <w:r>
        <w:rPr>
          <w:sz w:val="16"/>
        </w:rPr>
        <w:t>are</w:t>
      </w:r>
      <w:r>
        <w:rPr>
          <w:spacing w:val="-1"/>
          <w:sz w:val="16"/>
        </w:rPr>
        <w:t> </w:t>
      </w:r>
      <w:r>
        <w:rPr>
          <w:sz w:val="16"/>
        </w:rPr>
        <w:t>suffering</w:t>
      </w:r>
      <w:r>
        <w:rPr>
          <w:spacing w:val="-1"/>
          <w:sz w:val="16"/>
        </w:rPr>
        <w:t> </w:t>
      </w:r>
      <w:r>
        <w:rPr>
          <w:sz w:val="16"/>
        </w:rPr>
        <w:t>from.</w:t>
      </w:r>
      <w:r>
        <w:rPr>
          <w:spacing w:val="-1"/>
          <w:sz w:val="16"/>
        </w:rPr>
        <w:t> </w:t>
      </w:r>
      <w:r>
        <w:rPr>
          <w:sz w:val="16"/>
        </w:rPr>
        <w:t>The</w:t>
      </w:r>
      <w:r>
        <w:rPr>
          <w:spacing w:val="-1"/>
          <w:sz w:val="16"/>
        </w:rPr>
        <w:t> </w:t>
      </w:r>
      <w:r>
        <w:rPr>
          <w:sz w:val="16"/>
        </w:rPr>
        <w:t>similarity</w:t>
      </w:r>
      <w:r>
        <w:rPr>
          <w:spacing w:val="-1"/>
          <w:sz w:val="16"/>
        </w:rPr>
        <w:t> </w:t>
      </w:r>
      <w:r>
        <w:rPr>
          <w:sz w:val="16"/>
        </w:rPr>
        <w:t>between</w:t>
      </w:r>
      <w:r>
        <w:rPr>
          <w:spacing w:val="-1"/>
          <w:sz w:val="16"/>
        </w:rPr>
        <w:t> </w:t>
      </w:r>
      <w:r>
        <w:rPr>
          <w:i/>
          <w:sz w:val="16"/>
        </w:rPr>
        <w:t>Maria</w:t>
      </w:r>
      <w:r>
        <w:rPr>
          <w:i/>
          <w:spacing w:val="-1"/>
          <w:sz w:val="16"/>
        </w:rPr>
        <w:t> </w:t>
      </w:r>
      <w:r>
        <w:rPr>
          <w:sz w:val="16"/>
        </w:rPr>
        <w:t>and</w:t>
      </w:r>
      <w:r>
        <w:rPr>
          <w:spacing w:val="-1"/>
          <w:sz w:val="16"/>
        </w:rPr>
        <w:t> </w:t>
      </w:r>
      <w:r>
        <w:rPr>
          <w:sz w:val="16"/>
        </w:rPr>
        <w:t>each</w:t>
      </w:r>
      <w:r>
        <w:rPr>
          <w:spacing w:val="-1"/>
          <w:sz w:val="16"/>
        </w:rPr>
        <w:t> </w:t>
      </w:r>
      <w:r>
        <w:rPr>
          <w:sz w:val="16"/>
        </w:rPr>
        <w:t>patient</w:t>
      </w:r>
      <w:r>
        <w:rPr>
          <w:spacing w:val="-1"/>
          <w:sz w:val="16"/>
        </w:rPr>
        <w:t> </w:t>
      </w:r>
      <w:r>
        <w:rPr>
          <w:sz w:val="16"/>
        </w:rPr>
        <w:t>is</w:t>
      </w:r>
      <w:r>
        <w:rPr>
          <w:spacing w:val="-1"/>
          <w:sz w:val="16"/>
        </w:rPr>
        <w:t> </w:t>
      </w:r>
      <w:r>
        <w:rPr>
          <w:sz w:val="16"/>
        </w:rPr>
        <w:t>shown</w:t>
      </w:r>
      <w:r>
        <w:rPr>
          <w:spacing w:val="-1"/>
          <w:sz w:val="16"/>
        </w:rPr>
        <w:t> </w:t>
      </w:r>
      <w:r>
        <w:rPr>
          <w:sz w:val="16"/>
        </w:rPr>
        <w:t>in</w:t>
      </w:r>
      <w:r>
        <w:rPr>
          <w:spacing w:val="40"/>
          <w:sz w:val="16"/>
        </w:rPr>
        <w:t> </w:t>
      </w:r>
      <w:r>
        <w:rPr>
          <w:sz w:val="16"/>
        </w:rPr>
        <w:t>the last column</w:t>
      </w:r>
    </w:p>
    <w:p>
      <w:pPr>
        <w:pStyle w:val="BodyText"/>
        <w:spacing w:before="3"/>
        <w:rPr>
          <w:sz w:val="6"/>
        </w:rPr>
      </w:pPr>
    </w:p>
    <w:tbl>
      <w:tblPr>
        <w:tblW w:w="0" w:type="auto"/>
        <w:jc w:val="left"/>
        <w:tblInd w:w="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278"/>
        <w:gridCol w:w="1278"/>
        <w:gridCol w:w="1251"/>
        <w:gridCol w:w="1162"/>
        <w:gridCol w:w="1277"/>
        <w:gridCol w:w="1517"/>
        <w:gridCol w:w="1241"/>
        <w:gridCol w:w="1329"/>
      </w:tblGrid>
      <w:tr>
        <w:trPr>
          <w:trHeight w:val="615" w:hRule="atLeast"/>
        </w:trPr>
        <w:tc>
          <w:tcPr>
            <w:tcW w:w="888" w:type="dxa"/>
            <w:tcBorders>
              <w:top w:val="single" w:sz="4" w:space="0" w:color="000000"/>
              <w:bottom w:val="single" w:sz="8" w:space="0" w:color="000000"/>
            </w:tcBorders>
          </w:tcPr>
          <w:p>
            <w:pPr>
              <w:pStyle w:val="TableParagraph"/>
              <w:spacing w:line="319" w:lineRule="auto" w:before="91"/>
              <w:ind w:left="-1" w:right="387"/>
              <w:rPr>
                <w:sz w:val="16"/>
              </w:rPr>
            </w:pPr>
            <w:r>
              <w:rPr>
                <w:spacing w:val="-2"/>
                <w:sz w:val="16"/>
              </w:rPr>
              <w:t>similar</w:t>
            </w:r>
            <w:r>
              <w:rPr>
                <w:spacing w:val="40"/>
                <w:sz w:val="16"/>
              </w:rPr>
              <w:t> </w:t>
            </w:r>
            <w:r>
              <w:rPr>
                <w:spacing w:val="-2"/>
                <w:sz w:val="16"/>
              </w:rPr>
              <w:t>patients</w:t>
            </w:r>
          </w:p>
        </w:tc>
        <w:tc>
          <w:tcPr>
            <w:tcW w:w="1278" w:type="dxa"/>
            <w:tcBorders>
              <w:top w:val="single" w:sz="4" w:space="0" w:color="000000"/>
              <w:bottom w:val="single" w:sz="8" w:space="0" w:color="000000"/>
            </w:tcBorders>
          </w:tcPr>
          <w:p>
            <w:pPr>
              <w:pStyle w:val="TableParagraph"/>
              <w:spacing w:line="319" w:lineRule="auto" w:before="91"/>
              <w:ind w:left="390" w:right="382" w:hanging="1"/>
              <w:rPr>
                <w:sz w:val="16"/>
              </w:rPr>
            </w:pPr>
            <w:r>
              <w:rPr>
                <w:spacing w:val="-2"/>
                <w:sz w:val="16"/>
              </w:rPr>
              <w:t>nerve</w:t>
            </w:r>
            <w:r>
              <w:rPr>
                <w:spacing w:val="40"/>
                <w:sz w:val="16"/>
              </w:rPr>
              <w:t> </w:t>
            </w:r>
            <w:r>
              <w:rPr>
                <w:spacing w:val="-2"/>
                <w:sz w:val="16"/>
              </w:rPr>
              <w:t>damage</w:t>
            </w:r>
          </w:p>
        </w:tc>
        <w:tc>
          <w:tcPr>
            <w:tcW w:w="1278" w:type="dxa"/>
            <w:tcBorders>
              <w:top w:val="single" w:sz="4" w:space="0" w:color="000000"/>
              <w:bottom w:val="single" w:sz="8" w:space="0" w:color="000000"/>
            </w:tcBorders>
          </w:tcPr>
          <w:p>
            <w:pPr>
              <w:pStyle w:val="TableParagraph"/>
              <w:spacing w:line="319" w:lineRule="auto" w:before="91"/>
              <w:ind w:left="389" w:right="383" w:hanging="1"/>
              <w:rPr>
                <w:sz w:val="16"/>
              </w:rPr>
            </w:pPr>
            <w:r>
              <w:rPr>
                <w:spacing w:val="-4"/>
                <w:sz w:val="16"/>
              </w:rPr>
              <w:t>eye</w:t>
            </w:r>
            <w:r>
              <w:rPr>
                <w:spacing w:val="40"/>
                <w:sz w:val="16"/>
              </w:rPr>
              <w:t> </w:t>
            </w:r>
            <w:r>
              <w:rPr>
                <w:spacing w:val="-2"/>
                <w:sz w:val="16"/>
              </w:rPr>
              <w:t>damage</w:t>
            </w:r>
          </w:p>
        </w:tc>
        <w:tc>
          <w:tcPr>
            <w:tcW w:w="1251" w:type="dxa"/>
            <w:tcBorders>
              <w:top w:val="single" w:sz="4" w:space="0" w:color="000000"/>
              <w:bottom w:val="single" w:sz="8" w:space="0" w:color="000000"/>
            </w:tcBorders>
          </w:tcPr>
          <w:p>
            <w:pPr>
              <w:pStyle w:val="TableParagraph"/>
              <w:spacing w:line="319" w:lineRule="auto" w:before="91"/>
              <w:ind w:left="389" w:right="385" w:hanging="1"/>
              <w:rPr>
                <w:sz w:val="16"/>
              </w:rPr>
            </w:pPr>
            <w:r>
              <w:rPr>
                <w:spacing w:val="-4"/>
                <w:sz w:val="16"/>
              </w:rPr>
              <w:t>slow</w:t>
            </w:r>
            <w:r>
              <w:rPr>
                <w:spacing w:val="40"/>
                <w:sz w:val="16"/>
              </w:rPr>
              <w:t> </w:t>
            </w:r>
            <w:r>
              <w:rPr>
                <w:spacing w:val="-2"/>
                <w:sz w:val="16"/>
              </w:rPr>
              <w:t>healing</w:t>
            </w:r>
          </w:p>
        </w:tc>
        <w:tc>
          <w:tcPr>
            <w:tcW w:w="1162" w:type="dxa"/>
            <w:tcBorders>
              <w:top w:val="single" w:sz="4" w:space="0" w:color="000000"/>
              <w:bottom w:val="single" w:sz="8" w:space="0" w:color="000000"/>
            </w:tcBorders>
          </w:tcPr>
          <w:p>
            <w:pPr>
              <w:pStyle w:val="TableParagraph"/>
              <w:spacing w:line="319" w:lineRule="auto" w:before="91"/>
              <w:ind w:left="389" w:right="382" w:hanging="1"/>
              <w:rPr>
                <w:sz w:val="16"/>
              </w:rPr>
            </w:pPr>
            <w:r>
              <w:rPr>
                <w:spacing w:val="-4"/>
                <w:sz w:val="16"/>
              </w:rPr>
              <w:t>skin</w:t>
            </w:r>
            <w:r>
              <w:rPr>
                <w:spacing w:val="40"/>
                <w:sz w:val="16"/>
              </w:rPr>
              <w:t> </w:t>
            </w:r>
            <w:r>
              <w:rPr>
                <w:spacing w:val="-2"/>
                <w:sz w:val="16"/>
              </w:rPr>
              <w:t>issues</w:t>
            </w:r>
          </w:p>
        </w:tc>
        <w:tc>
          <w:tcPr>
            <w:tcW w:w="1277" w:type="dxa"/>
            <w:tcBorders>
              <w:top w:val="single" w:sz="4" w:space="0" w:color="000000"/>
              <w:bottom w:val="single" w:sz="8" w:space="0" w:color="000000"/>
            </w:tcBorders>
          </w:tcPr>
          <w:p>
            <w:pPr>
              <w:pStyle w:val="TableParagraph"/>
              <w:spacing w:line="319" w:lineRule="auto" w:before="91"/>
              <w:ind w:left="390" w:right="381" w:hanging="1"/>
              <w:rPr>
                <w:sz w:val="16"/>
              </w:rPr>
            </w:pPr>
            <w:r>
              <w:rPr>
                <w:spacing w:val="-2"/>
                <w:sz w:val="16"/>
              </w:rPr>
              <w:t>kidney</w:t>
            </w:r>
            <w:r>
              <w:rPr>
                <w:spacing w:val="40"/>
                <w:sz w:val="16"/>
              </w:rPr>
              <w:t> </w:t>
            </w:r>
            <w:r>
              <w:rPr>
                <w:spacing w:val="-2"/>
                <w:sz w:val="16"/>
              </w:rPr>
              <w:t>damage</w:t>
            </w:r>
          </w:p>
        </w:tc>
        <w:tc>
          <w:tcPr>
            <w:tcW w:w="1517" w:type="dxa"/>
            <w:tcBorders>
              <w:top w:val="single" w:sz="4" w:space="0" w:color="000000"/>
              <w:bottom w:val="single" w:sz="8" w:space="0" w:color="000000"/>
            </w:tcBorders>
          </w:tcPr>
          <w:p>
            <w:pPr>
              <w:pStyle w:val="TableParagraph"/>
              <w:spacing w:line="319" w:lineRule="auto" w:before="91"/>
              <w:ind w:left="390" w:hanging="1"/>
              <w:rPr>
                <w:sz w:val="16"/>
              </w:rPr>
            </w:pPr>
            <w:r>
              <w:rPr>
                <w:spacing w:val="-2"/>
                <w:sz w:val="16"/>
              </w:rPr>
              <w:t>hearing</w:t>
            </w:r>
            <w:r>
              <w:rPr>
                <w:spacing w:val="40"/>
                <w:sz w:val="16"/>
              </w:rPr>
              <w:t> </w:t>
            </w:r>
            <w:r>
              <w:rPr>
                <w:spacing w:val="-2"/>
                <w:sz w:val="16"/>
              </w:rPr>
              <w:t>impairment</w:t>
            </w:r>
          </w:p>
        </w:tc>
        <w:tc>
          <w:tcPr>
            <w:tcW w:w="1241" w:type="dxa"/>
            <w:tcBorders>
              <w:top w:val="single" w:sz="4" w:space="0" w:color="000000"/>
              <w:bottom w:val="single" w:sz="8" w:space="0" w:color="000000"/>
            </w:tcBorders>
          </w:tcPr>
          <w:p>
            <w:pPr>
              <w:pStyle w:val="TableParagraph"/>
              <w:spacing w:line="319" w:lineRule="auto" w:before="91"/>
              <w:ind w:left="391" w:right="381" w:hanging="1"/>
              <w:rPr>
                <w:sz w:val="16"/>
              </w:rPr>
            </w:pPr>
            <w:r>
              <w:rPr>
                <w:spacing w:val="-2"/>
                <w:sz w:val="16"/>
              </w:rPr>
              <w:t>heart</w:t>
            </w:r>
            <w:r>
              <w:rPr>
                <w:spacing w:val="40"/>
                <w:sz w:val="16"/>
              </w:rPr>
              <w:t> </w:t>
            </w:r>
            <w:r>
              <w:rPr>
                <w:spacing w:val="-2"/>
                <w:sz w:val="16"/>
              </w:rPr>
              <w:t>disease</w:t>
            </w:r>
          </w:p>
        </w:tc>
        <w:tc>
          <w:tcPr>
            <w:tcW w:w="1329" w:type="dxa"/>
            <w:tcBorders>
              <w:top w:val="single" w:sz="4" w:space="0" w:color="000000"/>
              <w:bottom w:val="single" w:sz="8" w:space="0" w:color="000000"/>
            </w:tcBorders>
          </w:tcPr>
          <w:p>
            <w:pPr>
              <w:pStyle w:val="TableParagraph"/>
              <w:spacing w:before="88"/>
              <w:ind w:left="392" w:right="-15"/>
              <w:rPr>
                <w:rFonts w:ascii="Calibri"/>
                <w:i/>
                <w:sz w:val="16"/>
              </w:rPr>
            </w:pPr>
            <w:r>
              <w:rPr>
                <w:rFonts w:ascii="Calibri"/>
                <w:i/>
                <w:spacing w:val="2"/>
                <w:w w:val="110"/>
                <w:sz w:val="16"/>
              </w:rPr>
              <w:t>w(Maria,</w:t>
            </w:r>
            <w:r>
              <w:rPr>
                <w:rFonts w:ascii="Calibri"/>
                <w:i/>
                <w:spacing w:val="9"/>
                <w:w w:val="110"/>
                <w:sz w:val="16"/>
              </w:rPr>
              <w:t> </w:t>
            </w:r>
            <w:r>
              <w:rPr>
                <w:rFonts w:ascii="Calibri"/>
                <w:i/>
                <w:spacing w:val="2"/>
                <w:w w:val="110"/>
                <w:sz w:val="16"/>
              </w:rPr>
              <w:t>p</w:t>
            </w:r>
            <w:r>
              <w:rPr>
                <w:rFonts w:ascii="Calibri"/>
                <w:i/>
                <w:spacing w:val="2"/>
                <w:w w:val="110"/>
                <w:sz w:val="16"/>
                <w:vertAlign w:val="subscript"/>
              </w:rPr>
              <w:t>i</w:t>
            </w:r>
            <w:r>
              <w:rPr>
                <w:rFonts w:ascii="Calibri"/>
                <w:i/>
                <w:spacing w:val="-7"/>
                <w:w w:val="110"/>
                <w:sz w:val="16"/>
                <w:vertAlign w:val="baseline"/>
              </w:rPr>
              <w:t> </w:t>
            </w:r>
            <w:r>
              <w:rPr>
                <w:rFonts w:ascii="Calibri"/>
                <w:i/>
                <w:spacing w:val="-10"/>
                <w:w w:val="110"/>
                <w:sz w:val="16"/>
                <w:vertAlign w:val="baseline"/>
              </w:rPr>
              <w:t>)</w:t>
            </w:r>
          </w:p>
        </w:tc>
      </w:tr>
      <w:tr>
        <w:trPr>
          <w:trHeight w:val="306" w:hRule="atLeast"/>
        </w:trPr>
        <w:tc>
          <w:tcPr>
            <w:tcW w:w="888" w:type="dxa"/>
            <w:tcBorders>
              <w:top w:val="single" w:sz="8" w:space="0" w:color="000000"/>
            </w:tcBorders>
          </w:tcPr>
          <w:p>
            <w:pPr>
              <w:pStyle w:val="TableParagraph"/>
              <w:spacing w:before="89"/>
              <w:rPr>
                <w:i/>
                <w:sz w:val="16"/>
              </w:rPr>
            </w:pPr>
            <w:r>
              <w:rPr>
                <w:i/>
                <w:spacing w:val="-2"/>
                <w:sz w:val="16"/>
              </w:rPr>
              <w:t>Maria</w:t>
            </w:r>
          </w:p>
        </w:tc>
        <w:tc>
          <w:tcPr>
            <w:tcW w:w="1278" w:type="dxa"/>
            <w:tcBorders>
              <w:top w:val="single" w:sz="8" w:space="0" w:color="000000"/>
            </w:tcBorders>
          </w:tcPr>
          <w:p>
            <w:pPr>
              <w:pStyle w:val="TableParagraph"/>
              <w:spacing w:before="89"/>
              <w:ind w:left="389"/>
              <w:rPr>
                <w:sz w:val="16"/>
              </w:rPr>
            </w:pPr>
            <w:r>
              <w:rPr>
                <w:spacing w:val="-10"/>
                <w:sz w:val="16"/>
              </w:rPr>
              <w:t>1</w:t>
            </w:r>
          </w:p>
        </w:tc>
        <w:tc>
          <w:tcPr>
            <w:tcW w:w="1278" w:type="dxa"/>
            <w:tcBorders>
              <w:top w:val="single" w:sz="8" w:space="0" w:color="000000"/>
            </w:tcBorders>
          </w:tcPr>
          <w:p>
            <w:pPr>
              <w:pStyle w:val="TableParagraph"/>
              <w:spacing w:before="89"/>
              <w:ind w:left="389"/>
              <w:rPr>
                <w:sz w:val="16"/>
              </w:rPr>
            </w:pPr>
            <w:r>
              <w:rPr>
                <w:spacing w:val="-10"/>
                <w:sz w:val="16"/>
              </w:rPr>
              <w:t>1</w:t>
            </w:r>
          </w:p>
        </w:tc>
        <w:tc>
          <w:tcPr>
            <w:tcW w:w="1251" w:type="dxa"/>
            <w:tcBorders>
              <w:top w:val="single" w:sz="8" w:space="0" w:color="000000"/>
            </w:tcBorders>
          </w:tcPr>
          <w:p>
            <w:pPr>
              <w:pStyle w:val="TableParagraph"/>
              <w:spacing w:before="89"/>
              <w:ind w:left="389"/>
              <w:rPr>
                <w:sz w:val="16"/>
              </w:rPr>
            </w:pPr>
            <w:r>
              <w:rPr>
                <w:spacing w:val="-10"/>
                <w:sz w:val="16"/>
              </w:rPr>
              <w:t>1</w:t>
            </w:r>
          </w:p>
        </w:tc>
        <w:tc>
          <w:tcPr>
            <w:tcW w:w="1162" w:type="dxa"/>
            <w:tcBorders>
              <w:top w:val="single" w:sz="8" w:space="0" w:color="000000"/>
            </w:tcBorders>
          </w:tcPr>
          <w:p>
            <w:pPr>
              <w:pStyle w:val="TableParagraph"/>
              <w:spacing w:before="89"/>
              <w:ind w:left="389"/>
              <w:rPr>
                <w:sz w:val="16"/>
              </w:rPr>
            </w:pPr>
            <w:r>
              <w:rPr>
                <w:spacing w:val="-10"/>
                <w:sz w:val="16"/>
              </w:rPr>
              <w:t>1</w:t>
            </w:r>
          </w:p>
        </w:tc>
        <w:tc>
          <w:tcPr>
            <w:tcW w:w="1277" w:type="dxa"/>
            <w:tcBorders>
              <w:top w:val="single" w:sz="8" w:space="0" w:color="000000"/>
            </w:tcBorders>
          </w:tcPr>
          <w:p>
            <w:pPr>
              <w:pStyle w:val="TableParagraph"/>
              <w:spacing w:before="89"/>
              <w:ind w:left="389"/>
              <w:rPr>
                <w:b/>
                <w:sz w:val="16"/>
              </w:rPr>
            </w:pPr>
            <w:r>
              <w:rPr>
                <w:b/>
                <w:spacing w:val="-10"/>
                <w:sz w:val="16"/>
              </w:rPr>
              <w:t>?</w:t>
            </w:r>
          </w:p>
        </w:tc>
        <w:tc>
          <w:tcPr>
            <w:tcW w:w="1517" w:type="dxa"/>
            <w:tcBorders>
              <w:top w:val="single" w:sz="8" w:space="0" w:color="000000"/>
            </w:tcBorders>
          </w:tcPr>
          <w:p>
            <w:pPr>
              <w:pStyle w:val="TableParagraph"/>
              <w:spacing w:before="89"/>
              <w:ind w:left="390"/>
              <w:rPr>
                <w:b/>
                <w:sz w:val="16"/>
              </w:rPr>
            </w:pPr>
            <w:r>
              <w:rPr>
                <w:b/>
                <w:spacing w:val="-10"/>
                <w:sz w:val="16"/>
              </w:rPr>
              <w:t>?</w:t>
            </w:r>
          </w:p>
        </w:tc>
        <w:tc>
          <w:tcPr>
            <w:tcW w:w="1241" w:type="dxa"/>
            <w:tcBorders>
              <w:top w:val="single" w:sz="8" w:space="0" w:color="000000"/>
            </w:tcBorders>
          </w:tcPr>
          <w:p>
            <w:pPr>
              <w:pStyle w:val="TableParagraph"/>
              <w:spacing w:before="89"/>
              <w:ind w:left="391"/>
              <w:rPr>
                <w:b/>
                <w:sz w:val="16"/>
              </w:rPr>
            </w:pPr>
            <w:r>
              <w:rPr>
                <w:b/>
                <w:spacing w:val="-10"/>
                <w:sz w:val="16"/>
              </w:rPr>
              <w:t>?</w:t>
            </w:r>
          </w:p>
        </w:tc>
        <w:tc>
          <w:tcPr>
            <w:tcW w:w="1329" w:type="dxa"/>
            <w:tcBorders>
              <w:top w:val="single" w:sz="8" w:space="0" w:color="000000"/>
            </w:tcBorders>
          </w:tcPr>
          <w:p>
            <w:pPr>
              <w:pStyle w:val="TableParagraph"/>
              <w:spacing w:before="0"/>
              <w:rPr>
                <w:sz w:val="14"/>
              </w:rPr>
            </w:pPr>
          </w:p>
        </w:tc>
      </w:tr>
      <w:tr>
        <w:trPr>
          <w:trHeight w:val="251" w:hRule="atLeast"/>
        </w:trPr>
        <w:tc>
          <w:tcPr>
            <w:tcW w:w="888" w:type="dxa"/>
          </w:tcPr>
          <w:p>
            <w:pPr>
              <w:pStyle w:val="TableParagraph"/>
              <w:spacing w:before="24"/>
              <w:ind w:left="-1"/>
              <w:rPr>
                <w:sz w:val="16"/>
              </w:rPr>
            </w:pPr>
            <w:r>
              <w:rPr>
                <w:rFonts w:ascii="Calibri"/>
                <w:i/>
                <w:spacing w:val="-5"/>
                <w:w w:val="120"/>
                <w:sz w:val="16"/>
              </w:rPr>
              <w:t>p</w:t>
            </w:r>
            <w:r>
              <w:rPr>
                <w:spacing w:val="-5"/>
                <w:w w:val="120"/>
                <w:sz w:val="16"/>
                <w:vertAlign w:val="subscript"/>
              </w:rPr>
              <w:t>1</w:t>
            </w:r>
          </w:p>
        </w:tc>
        <w:tc>
          <w:tcPr>
            <w:tcW w:w="1278" w:type="dxa"/>
          </w:tcPr>
          <w:p>
            <w:pPr>
              <w:pStyle w:val="TableParagraph"/>
              <w:spacing w:before="27"/>
              <w:ind w:left="389"/>
              <w:rPr>
                <w:sz w:val="16"/>
              </w:rPr>
            </w:pPr>
            <w:r>
              <w:rPr>
                <w:spacing w:val="-10"/>
                <w:sz w:val="16"/>
              </w:rPr>
              <w:t>1</w:t>
            </w:r>
          </w:p>
        </w:tc>
        <w:tc>
          <w:tcPr>
            <w:tcW w:w="1278" w:type="dxa"/>
          </w:tcPr>
          <w:p>
            <w:pPr>
              <w:pStyle w:val="TableParagraph"/>
              <w:spacing w:before="27"/>
              <w:ind w:left="389"/>
              <w:rPr>
                <w:sz w:val="16"/>
              </w:rPr>
            </w:pPr>
            <w:r>
              <w:rPr>
                <w:spacing w:val="-10"/>
                <w:sz w:val="16"/>
              </w:rPr>
              <w:t>1</w:t>
            </w:r>
          </w:p>
        </w:tc>
        <w:tc>
          <w:tcPr>
            <w:tcW w:w="1251" w:type="dxa"/>
          </w:tcPr>
          <w:p>
            <w:pPr>
              <w:pStyle w:val="TableParagraph"/>
              <w:spacing w:before="27"/>
              <w:ind w:left="389"/>
              <w:rPr>
                <w:sz w:val="16"/>
              </w:rPr>
            </w:pPr>
            <w:r>
              <w:rPr>
                <w:spacing w:val="-10"/>
                <w:sz w:val="16"/>
              </w:rPr>
              <w:t>1</w:t>
            </w:r>
          </w:p>
        </w:tc>
        <w:tc>
          <w:tcPr>
            <w:tcW w:w="1162" w:type="dxa"/>
          </w:tcPr>
          <w:p>
            <w:pPr>
              <w:pStyle w:val="TableParagraph"/>
              <w:spacing w:before="27"/>
              <w:ind w:left="389"/>
              <w:rPr>
                <w:sz w:val="16"/>
              </w:rPr>
            </w:pPr>
            <w:r>
              <w:rPr>
                <w:spacing w:val="-10"/>
                <w:sz w:val="16"/>
              </w:rPr>
              <w:t>1</w:t>
            </w:r>
          </w:p>
        </w:tc>
        <w:tc>
          <w:tcPr>
            <w:tcW w:w="1277" w:type="dxa"/>
          </w:tcPr>
          <w:p>
            <w:pPr>
              <w:pStyle w:val="TableParagraph"/>
              <w:spacing w:before="27"/>
              <w:ind w:left="389"/>
              <w:rPr>
                <w:sz w:val="16"/>
              </w:rPr>
            </w:pPr>
            <w:r>
              <w:rPr>
                <w:spacing w:val="-10"/>
                <w:sz w:val="16"/>
              </w:rPr>
              <w:t>1</w:t>
            </w:r>
          </w:p>
        </w:tc>
        <w:tc>
          <w:tcPr>
            <w:tcW w:w="1517" w:type="dxa"/>
          </w:tcPr>
          <w:p>
            <w:pPr>
              <w:pStyle w:val="TableParagraph"/>
              <w:spacing w:before="27"/>
              <w:ind w:left="390"/>
              <w:rPr>
                <w:sz w:val="16"/>
              </w:rPr>
            </w:pPr>
            <w:r>
              <w:rPr>
                <w:spacing w:val="-10"/>
                <w:sz w:val="16"/>
              </w:rPr>
              <w:t>0</w:t>
            </w:r>
          </w:p>
        </w:tc>
        <w:tc>
          <w:tcPr>
            <w:tcW w:w="1241" w:type="dxa"/>
          </w:tcPr>
          <w:p>
            <w:pPr>
              <w:pStyle w:val="TableParagraph"/>
              <w:spacing w:before="27"/>
              <w:ind w:left="391"/>
              <w:rPr>
                <w:sz w:val="16"/>
              </w:rPr>
            </w:pPr>
            <w:r>
              <w:rPr>
                <w:spacing w:val="-10"/>
                <w:sz w:val="16"/>
              </w:rPr>
              <w:t>0</w:t>
            </w:r>
          </w:p>
        </w:tc>
        <w:tc>
          <w:tcPr>
            <w:tcW w:w="1329" w:type="dxa"/>
          </w:tcPr>
          <w:p>
            <w:pPr>
              <w:pStyle w:val="TableParagraph"/>
              <w:spacing w:before="27"/>
              <w:ind w:left="392"/>
              <w:rPr>
                <w:sz w:val="16"/>
              </w:rPr>
            </w:pPr>
            <w:r>
              <w:rPr>
                <w:spacing w:val="-4"/>
                <w:sz w:val="16"/>
              </w:rPr>
              <w:t>0.82</w:t>
            </w:r>
          </w:p>
        </w:tc>
      </w:tr>
      <w:tr>
        <w:trPr>
          <w:trHeight w:val="244" w:hRule="atLeast"/>
        </w:trPr>
        <w:tc>
          <w:tcPr>
            <w:tcW w:w="888" w:type="dxa"/>
          </w:tcPr>
          <w:p>
            <w:pPr>
              <w:pStyle w:val="TableParagraph"/>
              <w:spacing w:before="16"/>
              <w:rPr>
                <w:sz w:val="16"/>
              </w:rPr>
            </w:pPr>
            <w:r>
              <w:rPr>
                <w:rFonts w:ascii="Calibri"/>
                <w:i/>
                <w:spacing w:val="-5"/>
                <w:w w:val="120"/>
                <w:sz w:val="16"/>
              </w:rPr>
              <w:t>p</w:t>
            </w:r>
            <w:r>
              <w:rPr>
                <w:spacing w:val="-5"/>
                <w:w w:val="120"/>
                <w:sz w:val="16"/>
                <w:vertAlign w:val="subscript"/>
              </w:rPr>
              <w:t>2</w:t>
            </w:r>
          </w:p>
        </w:tc>
        <w:tc>
          <w:tcPr>
            <w:tcW w:w="1278" w:type="dxa"/>
          </w:tcPr>
          <w:p>
            <w:pPr>
              <w:pStyle w:val="TableParagraph"/>
              <w:ind w:left="389"/>
              <w:rPr>
                <w:sz w:val="16"/>
              </w:rPr>
            </w:pPr>
            <w:r>
              <w:rPr>
                <w:spacing w:val="-10"/>
                <w:sz w:val="16"/>
              </w:rPr>
              <w:t>1</w:t>
            </w:r>
          </w:p>
        </w:tc>
        <w:tc>
          <w:tcPr>
            <w:tcW w:w="1278" w:type="dxa"/>
          </w:tcPr>
          <w:p>
            <w:pPr>
              <w:pStyle w:val="TableParagraph"/>
              <w:ind w:left="389"/>
              <w:rPr>
                <w:sz w:val="16"/>
              </w:rPr>
            </w:pPr>
            <w:r>
              <w:rPr>
                <w:spacing w:val="-10"/>
                <w:sz w:val="16"/>
              </w:rPr>
              <w:t>1</w:t>
            </w:r>
          </w:p>
        </w:tc>
        <w:tc>
          <w:tcPr>
            <w:tcW w:w="1251" w:type="dxa"/>
          </w:tcPr>
          <w:p>
            <w:pPr>
              <w:pStyle w:val="TableParagraph"/>
              <w:ind w:left="389"/>
              <w:rPr>
                <w:sz w:val="16"/>
              </w:rPr>
            </w:pPr>
            <w:r>
              <w:rPr>
                <w:spacing w:val="-10"/>
                <w:sz w:val="16"/>
              </w:rPr>
              <w:t>1</w:t>
            </w:r>
          </w:p>
        </w:tc>
        <w:tc>
          <w:tcPr>
            <w:tcW w:w="1162" w:type="dxa"/>
          </w:tcPr>
          <w:p>
            <w:pPr>
              <w:pStyle w:val="TableParagraph"/>
              <w:ind w:left="389"/>
              <w:rPr>
                <w:sz w:val="16"/>
              </w:rPr>
            </w:pPr>
            <w:r>
              <w:rPr>
                <w:spacing w:val="-10"/>
                <w:sz w:val="16"/>
              </w:rPr>
              <w:t>1</w:t>
            </w:r>
          </w:p>
        </w:tc>
        <w:tc>
          <w:tcPr>
            <w:tcW w:w="1277" w:type="dxa"/>
          </w:tcPr>
          <w:p>
            <w:pPr>
              <w:pStyle w:val="TableParagraph"/>
              <w:ind w:left="389"/>
              <w:rPr>
                <w:sz w:val="16"/>
              </w:rPr>
            </w:pPr>
            <w:r>
              <w:rPr>
                <w:spacing w:val="-10"/>
                <w:sz w:val="16"/>
              </w:rPr>
              <w:t>0</w:t>
            </w:r>
          </w:p>
        </w:tc>
        <w:tc>
          <w:tcPr>
            <w:tcW w:w="1517" w:type="dxa"/>
          </w:tcPr>
          <w:p>
            <w:pPr>
              <w:pStyle w:val="TableParagraph"/>
              <w:ind w:left="390"/>
              <w:rPr>
                <w:sz w:val="16"/>
              </w:rPr>
            </w:pPr>
            <w:r>
              <w:rPr>
                <w:spacing w:val="-10"/>
                <w:sz w:val="16"/>
              </w:rPr>
              <w:t>1</w:t>
            </w:r>
          </w:p>
        </w:tc>
        <w:tc>
          <w:tcPr>
            <w:tcW w:w="1241" w:type="dxa"/>
          </w:tcPr>
          <w:p>
            <w:pPr>
              <w:pStyle w:val="TableParagraph"/>
              <w:ind w:left="391"/>
              <w:rPr>
                <w:sz w:val="16"/>
              </w:rPr>
            </w:pPr>
            <w:r>
              <w:rPr>
                <w:spacing w:val="-10"/>
                <w:sz w:val="16"/>
              </w:rPr>
              <w:t>0</w:t>
            </w:r>
          </w:p>
        </w:tc>
        <w:tc>
          <w:tcPr>
            <w:tcW w:w="1329" w:type="dxa"/>
          </w:tcPr>
          <w:p>
            <w:pPr>
              <w:pStyle w:val="TableParagraph"/>
              <w:ind w:left="392"/>
              <w:rPr>
                <w:sz w:val="16"/>
              </w:rPr>
            </w:pPr>
            <w:r>
              <w:rPr>
                <w:spacing w:val="-4"/>
                <w:sz w:val="16"/>
              </w:rPr>
              <w:t>0.89</w:t>
            </w:r>
          </w:p>
        </w:tc>
      </w:tr>
      <w:tr>
        <w:trPr>
          <w:trHeight w:val="244" w:hRule="atLeast"/>
        </w:trPr>
        <w:tc>
          <w:tcPr>
            <w:tcW w:w="888" w:type="dxa"/>
          </w:tcPr>
          <w:p>
            <w:pPr>
              <w:pStyle w:val="TableParagraph"/>
              <w:spacing w:before="16"/>
              <w:rPr>
                <w:sz w:val="16"/>
              </w:rPr>
            </w:pPr>
            <w:r>
              <w:rPr>
                <w:rFonts w:ascii="Calibri"/>
                <w:i/>
                <w:spacing w:val="-5"/>
                <w:w w:val="120"/>
                <w:sz w:val="16"/>
              </w:rPr>
              <w:t>p</w:t>
            </w:r>
            <w:r>
              <w:rPr>
                <w:spacing w:val="-5"/>
                <w:w w:val="120"/>
                <w:sz w:val="16"/>
                <w:vertAlign w:val="subscript"/>
              </w:rPr>
              <w:t>3</w:t>
            </w:r>
          </w:p>
        </w:tc>
        <w:tc>
          <w:tcPr>
            <w:tcW w:w="1278" w:type="dxa"/>
          </w:tcPr>
          <w:p>
            <w:pPr>
              <w:pStyle w:val="TableParagraph"/>
              <w:ind w:left="389"/>
              <w:rPr>
                <w:sz w:val="16"/>
              </w:rPr>
            </w:pPr>
            <w:bookmarkStart w:name="_bookmark21" w:id="54"/>
            <w:bookmarkEnd w:id="54"/>
            <w:r>
              <w:rPr/>
            </w:r>
            <w:r>
              <w:rPr>
                <w:spacing w:val="-10"/>
                <w:sz w:val="16"/>
              </w:rPr>
              <w:t>1</w:t>
            </w:r>
          </w:p>
        </w:tc>
        <w:tc>
          <w:tcPr>
            <w:tcW w:w="1278" w:type="dxa"/>
          </w:tcPr>
          <w:p>
            <w:pPr>
              <w:pStyle w:val="TableParagraph"/>
              <w:ind w:left="389"/>
              <w:rPr>
                <w:sz w:val="16"/>
              </w:rPr>
            </w:pPr>
            <w:r>
              <w:rPr>
                <w:spacing w:val="-10"/>
                <w:sz w:val="16"/>
              </w:rPr>
              <w:t>1</w:t>
            </w:r>
          </w:p>
        </w:tc>
        <w:tc>
          <w:tcPr>
            <w:tcW w:w="1251" w:type="dxa"/>
          </w:tcPr>
          <w:p>
            <w:pPr>
              <w:pStyle w:val="TableParagraph"/>
              <w:ind w:left="389"/>
              <w:rPr>
                <w:sz w:val="16"/>
              </w:rPr>
            </w:pPr>
            <w:r>
              <w:rPr>
                <w:spacing w:val="-10"/>
                <w:sz w:val="16"/>
              </w:rPr>
              <w:t>1</w:t>
            </w:r>
          </w:p>
        </w:tc>
        <w:tc>
          <w:tcPr>
            <w:tcW w:w="1162" w:type="dxa"/>
          </w:tcPr>
          <w:p>
            <w:pPr>
              <w:pStyle w:val="TableParagraph"/>
              <w:ind w:left="389"/>
              <w:rPr>
                <w:sz w:val="16"/>
              </w:rPr>
            </w:pPr>
            <w:r>
              <w:rPr>
                <w:spacing w:val="-10"/>
                <w:sz w:val="16"/>
              </w:rPr>
              <w:t>1</w:t>
            </w:r>
          </w:p>
        </w:tc>
        <w:tc>
          <w:tcPr>
            <w:tcW w:w="1277" w:type="dxa"/>
          </w:tcPr>
          <w:p>
            <w:pPr>
              <w:pStyle w:val="TableParagraph"/>
              <w:ind w:left="389"/>
              <w:rPr>
                <w:sz w:val="16"/>
              </w:rPr>
            </w:pPr>
            <w:r>
              <w:rPr>
                <w:spacing w:val="-10"/>
                <w:sz w:val="16"/>
              </w:rPr>
              <w:t>1</w:t>
            </w:r>
          </w:p>
        </w:tc>
        <w:tc>
          <w:tcPr>
            <w:tcW w:w="1517" w:type="dxa"/>
          </w:tcPr>
          <w:p>
            <w:pPr>
              <w:pStyle w:val="TableParagraph"/>
              <w:ind w:left="390"/>
              <w:rPr>
                <w:sz w:val="16"/>
              </w:rPr>
            </w:pPr>
            <w:r>
              <w:rPr>
                <w:spacing w:val="-10"/>
                <w:sz w:val="16"/>
              </w:rPr>
              <w:t>1</w:t>
            </w:r>
          </w:p>
        </w:tc>
        <w:tc>
          <w:tcPr>
            <w:tcW w:w="1241" w:type="dxa"/>
          </w:tcPr>
          <w:p>
            <w:pPr>
              <w:pStyle w:val="TableParagraph"/>
              <w:ind w:left="391"/>
              <w:rPr>
                <w:sz w:val="16"/>
              </w:rPr>
            </w:pPr>
            <w:r>
              <w:rPr>
                <w:spacing w:val="-10"/>
                <w:sz w:val="16"/>
              </w:rPr>
              <w:t>1</w:t>
            </w:r>
          </w:p>
        </w:tc>
        <w:tc>
          <w:tcPr>
            <w:tcW w:w="1329" w:type="dxa"/>
          </w:tcPr>
          <w:p>
            <w:pPr>
              <w:pStyle w:val="TableParagraph"/>
              <w:ind w:left="392"/>
              <w:rPr>
                <w:sz w:val="16"/>
              </w:rPr>
            </w:pPr>
            <w:r>
              <w:rPr>
                <w:spacing w:val="-4"/>
                <w:sz w:val="16"/>
              </w:rPr>
              <w:t>0.82</w:t>
            </w:r>
          </w:p>
        </w:tc>
      </w:tr>
      <w:tr>
        <w:trPr>
          <w:trHeight w:val="301" w:hRule="atLeast"/>
        </w:trPr>
        <w:tc>
          <w:tcPr>
            <w:tcW w:w="888" w:type="dxa"/>
            <w:tcBorders>
              <w:bottom w:val="single" w:sz="4" w:space="0" w:color="000000"/>
            </w:tcBorders>
          </w:tcPr>
          <w:p>
            <w:pPr>
              <w:pStyle w:val="TableParagraph"/>
              <w:spacing w:before="16"/>
              <w:rPr>
                <w:sz w:val="16"/>
              </w:rPr>
            </w:pPr>
            <w:r>
              <w:rPr>
                <w:rFonts w:ascii="Calibri"/>
                <w:i/>
                <w:spacing w:val="-5"/>
                <w:w w:val="120"/>
                <w:sz w:val="16"/>
              </w:rPr>
              <w:t>p</w:t>
            </w:r>
            <w:r>
              <w:rPr>
                <w:spacing w:val="-5"/>
                <w:w w:val="120"/>
                <w:sz w:val="16"/>
                <w:vertAlign w:val="subscript"/>
              </w:rPr>
              <w:t>4</w:t>
            </w:r>
          </w:p>
        </w:tc>
        <w:tc>
          <w:tcPr>
            <w:tcW w:w="1278" w:type="dxa"/>
            <w:tcBorders>
              <w:bottom w:val="single" w:sz="4" w:space="0" w:color="000000"/>
            </w:tcBorders>
          </w:tcPr>
          <w:p>
            <w:pPr>
              <w:pStyle w:val="TableParagraph"/>
              <w:ind w:left="389"/>
              <w:rPr>
                <w:sz w:val="16"/>
              </w:rPr>
            </w:pPr>
            <w:r>
              <w:rPr>
                <w:spacing w:val="-10"/>
                <w:sz w:val="16"/>
              </w:rPr>
              <w:t>1</w:t>
            </w:r>
          </w:p>
        </w:tc>
        <w:tc>
          <w:tcPr>
            <w:tcW w:w="1278" w:type="dxa"/>
            <w:tcBorders>
              <w:bottom w:val="single" w:sz="4" w:space="0" w:color="000000"/>
            </w:tcBorders>
          </w:tcPr>
          <w:p>
            <w:pPr>
              <w:pStyle w:val="TableParagraph"/>
              <w:ind w:left="389"/>
              <w:rPr>
                <w:sz w:val="16"/>
              </w:rPr>
            </w:pPr>
            <w:r>
              <w:rPr>
                <w:spacing w:val="-10"/>
                <w:sz w:val="16"/>
              </w:rPr>
              <w:t>1</w:t>
            </w:r>
          </w:p>
        </w:tc>
        <w:tc>
          <w:tcPr>
            <w:tcW w:w="1251" w:type="dxa"/>
            <w:tcBorders>
              <w:bottom w:val="single" w:sz="4" w:space="0" w:color="000000"/>
            </w:tcBorders>
          </w:tcPr>
          <w:p>
            <w:pPr>
              <w:pStyle w:val="TableParagraph"/>
              <w:ind w:left="389"/>
              <w:rPr>
                <w:sz w:val="16"/>
              </w:rPr>
            </w:pPr>
            <w:r>
              <w:rPr>
                <w:spacing w:val="-10"/>
                <w:sz w:val="16"/>
              </w:rPr>
              <w:t>1</w:t>
            </w:r>
          </w:p>
        </w:tc>
        <w:tc>
          <w:tcPr>
            <w:tcW w:w="1162" w:type="dxa"/>
            <w:tcBorders>
              <w:bottom w:val="single" w:sz="4" w:space="0" w:color="000000"/>
            </w:tcBorders>
          </w:tcPr>
          <w:p>
            <w:pPr>
              <w:pStyle w:val="TableParagraph"/>
              <w:ind w:left="389"/>
              <w:rPr>
                <w:sz w:val="16"/>
              </w:rPr>
            </w:pPr>
            <w:r>
              <w:rPr>
                <w:spacing w:val="-10"/>
                <w:sz w:val="16"/>
              </w:rPr>
              <w:t>1</w:t>
            </w:r>
          </w:p>
        </w:tc>
        <w:tc>
          <w:tcPr>
            <w:tcW w:w="1277" w:type="dxa"/>
            <w:tcBorders>
              <w:bottom w:val="single" w:sz="4" w:space="0" w:color="000000"/>
            </w:tcBorders>
          </w:tcPr>
          <w:p>
            <w:pPr>
              <w:pStyle w:val="TableParagraph"/>
              <w:ind w:left="389"/>
              <w:rPr>
                <w:sz w:val="16"/>
              </w:rPr>
            </w:pPr>
            <w:r>
              <w:rPr>
                <w:spacing w:val="-10"/>
                <w:sz w:val="16"/>
              </w:rPr>
              <w:t>1</w:t>
            </w:r>
          </w:p>
        </w:tc>
        <w:tc>
          <w:tcPr>
            <w:tcW w:w="1517" w:type="dxa"/>
            <w:tcBorders>
              <w:bottom w:val="single" w:sz="4" w:space="0" w:color="000000"/>
            </w:tcBorders>
          </w:tcPr>
          <w:p>
            <w:pPr>
              <w:pStyle w:val="TableParagraph"/>
              <w:ind w:left="390"/>
              <w:rPr>
                <w:sz w:val="16"/>
              </w:rPr>
            </w:pPr>
            <w:r>
              <w:rPr>
                <w:spacing w:val="-10"/>
                <w:sz w:val="16"/>
              </w:rPr>
              <w:t>1</w:t>
            </w:r>
          </w:p>
        </w:tc>
        <w:tc>
          <w:tcPr>
            <w:tcW w:w="1241" w:type="dxa"/>
            <w:tcBorders>
              <w:bottom w:val="single" w:sz="4" w:space="0" w:color="000000"/>
            </w:tcBorders>
          </w:tcPr>
          <w:p>
            <w:pPr>
              <w:pStyle w:val="TableParagraph"/>
              <w:ind w:left="391"/>
              <w:rPr>
                <w:sz w:val="16"/>
              </w:rPr>
            </w:pPr>
            <w:r>
              <w:rPr>
                <w:spacing w:val="-10"/>
                <w:sz w:val="16"/>
              </w:rPr>
              <w:t>1</w:t>
            </w:r>
          </w:p>
        </w:tc>
        <w:tc>
          <w:tcPr>
            <w:tcW w:w="1329" w:type="dxa"/>
            <w:tcBorders>
              <w:bottom w:val="single" w:sz="4" w:space="0" w:color="000000"/>
            </w:tcBorders>
          </w:tcPr>
          <w:p>
            <w:pPr>
              <w:pStyle w:val="TableParagraph"/>
              <w:ind w:left="392"/>
              <w:rPr>
                <w:sz w:val="16"/>
              </w:rPr>
            </w:pPr>
            <w:r>
              <w:rPr>
                <w:spacing w:val="-4"/>
                <w:sz w:val="16"/>
              </w:rPr>
              <w:t>0.76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8"/>
        <w:rPr>
          <w:sz w:val="20"/>
        </w:rPr>
      </w:pPr>
      <w:r>
        <w:rPr>
          <w:sz w:val="20"/>
        </w:rPr>
        <w:drawing>
          <wp:anchor distT="0" distB="0" distL="0" distR="0" allowOverlap="1" layoutInCell="1" locked="0" behindDoc="1" simplePos="0" relativeHeight="487618048">
            <wp:simplePos x="0" y="0"/>
            <wp:positionH relativeFrom="page">
              <wp:posOffset>256451</wp:posOffset>
            </wp:positionH>
            <wp:positionV relativeFrom="paragraph">
              <wp:posOffset>198107</wp:posOffset>
            </wp:positionV>
            <wp:extent cx="139564" cy="528637"/>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27" cstate="print"/>
                    <a:stretch>
                      <a:fillRect/>
                    </a:stretch>
                  </pic:blipFill>
                  <pic:spPr>
                    <a:xfrm>
                      <a:off x="0" y="0"/>
                      <a:ext cx="139564" cy="528637"/>
                    </a:xfrm>
                    <a:prstGeom prst="rect">
                      <a:avLst/>
                    </a:prstGeom>
                  </pic:spPr>
                </pic:pic>
              </a:graphicData>
            </a:graphic>
          </wp:anchor>
        </w:drawing>
      </w:r>
    </w:p>
    <w:p>
      <w:pPr>
        <w:pStyle w:val="BodyText"/>
        <w:spacing w:after="0"/>
        <w:rPr>
          <w:sz w:val="20"/>
        </w:rPr>
        <w:sectPr>
          <w:headerReference w:type="default" r:id="rId43"/>
          <w:footerReference w:type="default" r:id="rId44"/>
          <w:pgSz w:w="13330" w:h="8800" w:orient="landscape"/>
          <w:pgMar w:header="0" w:footer="0" w:top="940" w:bottom="280" w:left="283" w:right="1133"/>
        </w:sectPr>
      </w:pPr>
    </w:p>
    <w:p>
      <w:pPr>
        <w:pStyle w:val="BodyText"/>
        <w:spacing w:line="252" w:lineRule="auto" w:before="95"/>
        <w:ind w:left="68" w:right="105"/>
        <w:jc w:val="both"/>
      </w:pPr>
      <w:r>
        <w:rPr/>
        <w:t>the</w:t>
      </w:r>
      <w:r>
        <w:rPr>
          <w:spacing w:val="-6"/>
        </w:rPr>
        <w:t> </w:t>
      </w:r>
      <w:r>
        <w:rPr/>
        <w:t>user</w:t>
      </w:r>
      <w:r>
        <w:rPr>
          <w:spacing w:val="-6"/>
        </w:rPr>
        <w:t> </w:t>
      </w:r>
      <w:r>
        <w:rPr/>
        <w:t>is</w:t>
      </w:r>
      <w:r>
        <w:rPr>
          <w:spacing w:val="-6"/>
        </w:rPr>
        <w:t> </w:t>
      </w:r>
      <w:r>
        <w:rPr/>
        <w:t>selected</w:t>
      </w:r>
      <w:r>
        <w:rPr>
          <w:spacing w:val="-6"/>
        </w:rPr>
        <w:t> </w:t>
      </w:r>
      <w:r>
        <w:rPr/>
        <w:t>based</w:t>
      </w:r>
      <w:r>
        <w:rPr>
          <w:spacing w:val="-6"/>
        </w:rPr>
        <w:t> </w:t>
      </w:r>
      <w:r>
        <w:rPr/>
        <w:t>on</w:t>
      </w:r>
      <w:r>
        <w:rPr>
          <w:spacing w:val="-6"/>
        </w:rPr>
        <w:t> </w:t>
      </w:r>
      <w:r>
        <w:rPr/>
        <w:t>his/her</w:t>
      </w:r>
      <w:r>
        <w:rPr>
          <w:spacing w:val="-6"/>
        </w:rPr>
        <w:t> </w:t>
      </w:r>
      <w:r>
        <w:rPr/>
        <w:t>physical</w:t>
      </w:r>
      <w:r>
        <w:rPr>
          <w:spacing w:val="-6"/>
        </w:rPr>
        <w:t> </w:t>
      </w:r>
      <w:r>
        <w:rPr/>
        <w:t>health</w:t>
      </w:r>
      <w:r>
        <w:rPr>
          <w:spacing w:val="-6"/>
        </w:rPr>
        <w:t> </w:t>
      </w:r>
      <w:r>
        <w:rPr/>
        <w:t>status</w:t>
      </w:r>
      <w:r>
        <w:rPr>
          <w:spacing w:val="-6"/>
        </w:rPr>
        <w:t> </w:t>
      </w:r>
      <w:r>
        <w:rPr/>
        <w:t>and</w:t>
      </w:r>
      <w:r>
        <w:rPr>
          <w:spacing w:val="-6"/>
        </w:rPr>
        <w:t> </w:t>
      </w:r>
      <w:r>
        <w:rPr/>
        <w:t>exercise</w:t>
      </w:r>
      <w:r>
        <w:rPr>
          <w:spacing w:val="-6"/>
        </w:rPr>
        <w:t> </w:t>
      </w:r>
      <w:r>
        <w:rPr/>
        <w:t>goal.</w:t>
      </w:r>
      <w:r>
        <w:rPr>
          <w:spacing w:val="-6"/>
        </w:rPr>
        <w:t> </w:t>
      </w:r>
      <w:r>
        <w:rPr/>
        <w:t>Thereafter,</w:t>
      </w:r>
      <w:r>
        <w:rPr>
          <w:spacing w:val="-6"/>
        </w:rPr>
        <w:t> </w:t>
      </w:r>
      <w:r>
        <w:rPr/>
        <w:t>the usage</w:t>
      </w:r>
      <w:r>
        <w:rPr>
          <w:spacing w:val="-6"/>
        </w:rPr>
        <w:t> </w:t>
      </w:r>
      <w:r>
        <w:rPr/>
        <w:t>history</w:t>
      </w:r>
      <w:r>
        <w:rPr>
          <w:spacing w:val="-5"/>
        </w:rPr>
        <w:t> </w:t>
      </w:r>
      <w:r>
        <w:rPr/>
        <w:t>and</w:t>
      </w:r>
      <w:r>
        <w:rPr>
          <w:spacing w:val="-6"/>
        </w:rPr>
        <w:t> </w:t>
      </w:r>
      <w:r>
        <w:rPr/>
        <w:t>prior</w:t>
      </w:r>
      <w:r>
        <w:rPr>
          <w:spacing w:val="-5"/>
        </w:rPr>
        <w:t> </w:t>
      </w:r>
      <w:r>
        <w:rPr/>
        <w:t>feedback</w:t>
      </w:r>
      <w:r>
        <w:rPr>
          <w:spacing w:val="-6"/>
        </w:rPr>
        <w:t> </w:t>
      </w:r>
      <w:r>
        <w:rPr/>
        <w:t>regarding</w:t>
      </w:r>
      <w:r>
        <w:rPr>
          <w:spacing w:val="-5"/>
        </w:rPr>
        <w:t> </w:t>
      </w:r>
      <w:r>
        <w:rPr>
          <w:i/>
        </w:rPr>
        <w:t>difficulty</w:t>
      </w:r>
      <w:r>
        <w:rPr>
          <w:i/>
          <w:spacing w:val="-5"/>
        </w:rPr>
        <w:t> </w:t>
      </w:r>
      <w:r>
        <w:rPr/>
        <w:t>and</w:t>
      </w:r>
      <w:r>
        <w:rPr>
          <w:spacing w:val="-6"/>
        </w:rPr>
        <w:t> </w:t>
      </w:r>
      <w:r>
        <w:rPr>
          <w:i/>
        </w:rPr>
        <w:t>enjoyment</w:t>
      </w:r>
      <w:r>
        <w:rPr>
          <w:i/>
          <w:spacing w:val="-2"/>
        </w:rPr>
        <w:t> </w:t>
      </w:r>
      <w:r>
        <w:rPr/>
        <w:t>levels</w:t>
      </w:r>
      <w:r>
        <w:rPr>
          <w:spacing w:val="-6"/>
        </w:rPr>
        <w:t> </w:t>
      </w:r>
      <w:r>
        <w:rPr/>
        <w:t>are</w:t>
      </w:r>
      <w:r>
        <w:rPr>
          <w:spacing w:val="-5"/>
        </w:rPr>
        <w:t> </w:t>
      </w:r>
      <w:r>
        <w:rPr/>
        <w:t>used</w:t>
      </w:r>
      <w:r>
        <w:rPr>
          <w:spacing w:val="-6"/>
        </w:rPr>
        <w:t> </w:t>
      </w:r>
      <w:r>
        <w:rPr/>
        <w:t>to</w:t>
      </w:r>
      <w:r>
        <w:rPr>
          <w:spacing w:val="-5"/>
        </w:rPr>
        <w:t> </w:t>
      </w:r>
      <w:r>
        <w:rPr/>
        <w:t>adapt the selected exercises before sending it to the user.</w:t>
      </w:r>
    </w:p>
    <w:p>
      <w:pPr>
        <w:pStyle w:val="BodyText"/>
        <w:spacing w:line="252" w:lineRule="auto"/>
        <w:ind w:left="68" w:right="105" w:firstLine="226"/>
        <w:jc w:val="both"/>
      </w:pPr>
      <w:r>
        <w:rPr/>
        <w:t>Dharia et al. (Dharia et al. </w:t>
      </w:r>
      <w:hyperlink w:history="true" w:anchor="_bookmark55">
        <w:r>
          <w:rPr>
            <w:color w:val="0000FF"/>
          </w:rPr>
          <w:t>2016</w:t>
        </w:r>
      </w:hyperlink>
      <w:r>
        <w:rPr/>
        <w:t>) proposed a system to suggest personalized workout session</w:t>
      </w:r>
      <w:r>
        <w:rPr>
          <w:spacing w:val="-9"/>
        </w:rPr>
        <w:t> </w:t>
      </w:r>
      <w:r>
        <w:rPr/>
        <w:t>recommendations</w:t>
      </w:r>
      <w:r>
        <w:rPr>
          <w:spacing w:val="-8"/>
        </w:rPr>
        <w:t> </w:t>
      </w:r>
      <w:r>
        <w:rPr/>
        <w:t>based</w:t>
      </w:r>
      <w:r>
        <w:rPr>
          <w:spacing w:val="-8"/>
        </w:rPr>
        <w:t> </w:t>
      </w:r>
      <w:r>
        <w:rPr/>
        <w:t>on</w:t>
      </w:r>
      <w:r>
        <w:rPr>
          <w:spacing w:val="-8"/>
        </w:rPr>
        <w:t> </w:t>
      </w:r>
      <w:r>
        <w:rPr/>
        <w:t>the</w:t>
      </w:r>
      <w:r>
        <w:rPr>
          <w:spacing w:val="-8"/>
        </w:rPr>
        <w:t> </w:t>
      </w:r>
      <w:r>
        <w:rPr/>
        <w:t>contextual</w:t>
      </w:r>
      <w:r>
        <w:rPr>
          <w:spacing w:val="-8"/>
        </w:rPr>
        <w:t> </w:t>
      </w:r>
      <w:r>
        <w:rPr/>
        <w:t>data</w:t>
      </w:r>
      <w:r>
        <w:rPr>
          <w:spacing w:val="-8"/>
        </w:rPr>
        <w:t> </w:t>
      </w:r>
      <w:r>
        <w:rPr/>
        <w:t>of</w:t>
      </w:r>
      <w:r>
        <w:rPr>
          <w:spacing w:val="-8"/>
        </w:rPr>
        <w:t> </w:t>
      </w:r>
      <w:r>
        <w:rPr/>
        <w:t>users,</w:t>
      </w:r>
      <w:r>
        <w:rPr>
          <w:spacing w:val="-8"/>
        </w:rPr>
        <w:t> </w:t>
      </w:r>
      <w:r>
        <w:rPr/>
        <w:t>such</w:t>
      </w:r>
      <w:r>
        <w:rPr>
          <w:spacing w:val="-8"/>
        </w:rPr>
        <w:t> </w:t>
      </w:r>
      <w:r>
        <w:rPr/>
        <w:t>as</w:t>
      </w:r>
      <w:r>
        <w:rPr>
          <w:spacing w:val="-8"/>
        </w:rPr>
        <w:t> </w:t>
      </w:r>
      <w:r>
        <w:rPr/>
        <w:t>past</w:t>
      </w:r>
      <w:r>
        <w:rPr>
          <w:spacing w:val="-8"/>
        </w:rPr>
        <w:t> </w:t>
      </w:r>
      <w:r>
        <w:rPr/>
        <w:t>activities,</w:t>
      </w:r>
      <w:r>
        <w:rPr>
          <w:spacing w:val="-8"/>
        </w:rPr>
        <w:t> </w:t>
      </w:r>
      <w:r>
        <w:rPr/>
        <w:t>pref- erences,</w:t>
      </w:r>
      <w:r>
        <w:rPr>
          <w:spacing w:val="-5"/>
        </w:rPr>
        <w:t> </w:t>
      </w:r>
      <w:r>
        <w:rPr/>
        <w:t>and</w:t>
      </w:r>
      <w:r>
        <w:rPr>
          <w:spacing w:val="-5"/>
        </w:rPr>
        <w:t> </w:t>
      </w:r>
      <w:r>
        <w:rPr/>
        <w:t>physical</w:t>
      </w:r>
      <w:r>
        <w:rPr>
          <w:spacing w:val="-5"/>
        </w:rPr>
        <w:t> </w:t>
      </w:r>
      <w:r>
        <w:rPr/>
        <w:t>state.</w:t>
      </w:r>
      <w:r>
        <w:rPr>
          <w:spacing w:val="-5"/>
        </w:rPr>
        <w:t> </w:t>
      </w:r>
      <w:r>
        <w:rPr/>
        <w:t>The</w:t>
      </w:r>
      <w:r>
        <w:rPr>
          <w:spacing w:val="-5"/>
        </w:rPr>
        <w:t> </w:t>
      </w:r>
      <w:r>
        <w:rPr/>
        <w:t>recommendation</w:t>
      </w:r>
      <w:r>
        <w:rPr>
          <w:spacing w:val="-5"/>
        </w:rPr>
        <w:t> </w:t>
      </w:r>
      <w:r>
        <w:rPr/>
        <w:t>process</w:t>
      </w:r>
      <w:r>
        <w:rPr>
          <w:spacing w:val="-5"/>
        </w:rPr>
        <w:t> </w:t>
      </w:r>
      <w:r>
        <w:rPr/>
        <w:t>is</w:t>
      </w:r>
      <w:r>
        <w:rPr>
          <w:spacing w:val="-5"/>
        </w:rPr>
        <w:t> </w:t>
      </w:r>
      <w:r>
        <w:rPr/>
        <w:t>performed</w:t>
      </w:r>
      <w:r>
        <w:rPr>
          <w:spacing w:val="-5"/>
        </w:rPr>
        <w:t> </w:t>
      </w:r>
      <w:r>
        <w:rPr/>
        <w:t>as</w:t>
      </w:r>
      <w:r>
        <w:rPr>
          <w:spacing w:val="-5"/>
        </w:rPr>
        <w:t> </w:t>
      </w:r>
      <w:r>
        <w:rPr/>
        <w:t>follows.</w:t>
      </w:r>
      <w:r>
        <w:rPr>
          <w:spacing w:val="-5"/>
        </w:rPr>
        <w:t> </w:t>
      </w:r>
      <w:r>
        <w:rPr/>
        <w:t>The</w:t>
      </w:r>
      <w:r>
        <w:rPr>
          <w:spacing w:val="-5"/>
        </w:rPr>
        <w:t> </w:t>
      </w:r>
      <w:r>
        <w:rPr/>
        <w:t>user first enters his/her contextual data. Thereafter, the system collects all the contacts and </w:t>
      </w:r>
      <w:r>
        <w:rPr/>
        <w:t>cal- endars</w:t>
      </w:r>
      <w:r>
        <w:rPr>
          <w:spacing w:val="-3"/>
        </w:rPr>
        <w:t> </w:t>
      </w:r>
      <w:r>
        <w:rPr/>
        <w:t>events</w:t>
      </w:r>
      <w:r>
        <w:rPr>
          <w:spacing w:val="-3"/>
        </w:rPr>
        <w:t> </w:t>
      </w:r>
      <w:r>
        <w:rPr/>
        <w:t>from</w:t>
      </w:r>
      <w:r>
        <w:rPr>
          <w:spacing w:val="-3"/>
        </w:rPr>
        <w:t> </w:t>
      </w:r>
      <w:r>
        <w:rPr/>
        <w:t>the</w:t>
      </w:r>
      <w:r>
        <w:rPr>
          <w:spacing w:val="-3"/>
        </w:rPr>
        <w:t> </w:t>
      </w:r>
      <w:r>
        <w:rPr/>
        <w:t>user’s</w:t>
      </w:r>
      <w:r>
        <w:rPr>
          <w:spacing w:val="-3"/>
        </w:rPr>
        <w:t> </w:t>
      </w:r>
      <w:r>
        <w:rPr/>
        <w:t>device</w:t>
      </w:r>
      <w:r>
        <w:rPr>
          <w:spacing w:val="-3"/>
        </w:rPr>
        <w:t> </w:t>
      </w:r>
      <w:r>
        <w:rPr/>
        <w:t>and</w:t>
      </w:r>
      <w:r>
        <w:rPr>
          <w:spacing w:val="-3"/>
        </w:rPr>
        <w:t> </w:t>
      </w:r>
      <w:r>
        <w:rPr/>
        <w:t>employs</w:t>
      </w:r>
      <w:r>
        <w:rPr>
          <w:spacing w:val="-3"/>
        </w:rPr>
        <w:t> </w:t>
      </w:r>
      <w:r>
        <w:rPr/>
        <w:t>a</w:t>
      </w:r>
      <w:r>
        <w:rPr>
          <w:spacing w:val="-3"/>
        </w:rPr>
        <w:t> </w:t>
      </w:r>
      <w:r>
        <w:rPr>
          <w:i/>
        </w:rPr>
        <w:t>hybrid</w:t>
      </w:r>
      <w:r>
        <w:rPr>
          <w:i/>
          <w:spacing w:val="-3"/>
        </w:rPr>
        <w:t> </w:t>
      </w:r>
      <w:r>
        <w:rPr>
          <w:i/>
        </w:rPr>
        <w:t>approach</w:t>
      </w:r>
      <w:r>
        <w:rPr>
          <w:i/>
          <w:spacing w:val="-3"/>
        </w:rPr>
        <w:t> </w:t>
      </w:r>
      <w:r>
        <w:rPr/>
        <w:t>to</w:t>
      </w:r>
      <w:r>
        <w:rPr>
          <w:spacing w:val="-3"/>
        </w:rPr>
        <w:t> </w:t>
      </w:r>
      <w:r>
        <w:rPr/>
        <w:t>recommend</w:t>
      </w:r>
      <w:r>
        <w:rPr>
          <w:spacing w:val="-3"/>
        </w:rPr>
        <w:t> </w:t>
      </w:r>
      <w:r>
        <w:rPr/>
        <w:t>fitness sessions to the user. This approach combines CB and CF recommendations, in which the CB considers</w:t>
      </w:r>
      <w:r>
        <w:rPr>
          <w:spacing w:val="-1"/>
        </w:rPr>
        <w:t> </w:t>
      </w:r>
      <w:r>
        <w:rPr/>
        <w:t>the user’s preferences,</w:t>
      </w:r>
      <w:r>
        <w:rPr>
          <w:spacing w:val="-1"/>
        </w:rPr>
        <w:t> </w:t>
      </w:r>
      <w:r>
        <w:rPr/>
        <w:t>and the CF considers</w:t>
      </w:r>
      <w:r>
        <w:rPr>
          <w:spacing w:val="-1"/>
        </w:rPr>
        <w:t> </w:t>
      </w:r>
      <w:r>
        <w:rPr/>
        <w:t>the preferences of similar users. The system also offers available slots in the user’s calendar so that he/she can re-schedule sessions anytime.</w:t>
      </w:r>
    </w:p>
    <w:p>
      <w:pPr>
        <w:pStyle w:val="BodyText"/>
        <w:spacing w:line="252" w:lineRule="auto"/>
        <w:ind w:left="68" w:right="105" w:firstLine="226"/>
        <w:jc w:val="both"/>
      </w:pPr>
      <w:r>
        <w:rPr/>
        <w:t>Imran</w:t>
      </w:r>
      <w:r>
        <w:rPr>
          <w:spacing w:val="21"/>
        </w:rPr>
        <w:t> </w:t>
      </w:r>
      <w:r>
        <w:rPr/>
        <w:t>Ali</w:t>
      </w:r>
      <w:r>
        <w:rPr>
          <w:spacing w:val="21"/>
        </w:rPr>
        <w:t> </w:t>
      </w:r>
      <w:r>
        <w:rPr/>
        <w:t>et</w:t>
      </w:r>
      <w:r>
        <w:rPr>
          <w:spacing w:val="21"/>
        </w:rPr>
        <w:t> </w:t>
      </w:r>
      <w:r>
        <w:rPr/>
        <w:t>al.</w:t>
      </w:r>
      <w:r>
        <w:rPr>
          <w:spacing w:val="21"/>
        </w:rPr>
        <w:t> </w:t>
      </w:r>
      <w:r>
        <w:rPr/>
        <w:t>(Ali</w:t>
      </w:r>
      <w:r>
        <w:rPr>
          <w:spacing w:val="21"/>
        </w:rPr>
        <w:t> </w:t>
      </w:r>
      <w:r>
        <w:rPr/>
        <w:t>et</w:t>
      </w:r>
      <w:r>
        <w:rPr>
          <w:spacing w:val="21"/>
        </w:rPr>
        <w:t> </w:t>
      </w:r>
      <w:r>
        <w:rPr/>
        <w:t>al.</w:t>
      </w:r>
      <w:r>
        <w:rPr>
          <w:spacing w:val="21"/>
        </w:rPr>
        <w:t> </w:t>
      </w:r>
      <w:hyperlink w:history="true" w:anchor="_bookmark38">
        <w:r>
          <w:rPr>
            <w:color w:val="0000FF"/>
          </w:rPr>
          <w:t>2018</w:t>
        </w:r>
      </w:hyperlink>
      <w:r>
        <w:rPr/>
        <w:t>)</w:t>
      </w:r>
      <w:r>
        <w:rPr>
          <w:spacing w:val="21"/>
        </w:rPr>
        <w:t> </w:t>
      </w:r>
      <w:r>
        <w:rPr/>
        <w:t>developed</w:t>
      </w:r>
      <w:r>
        <w:rPr>
          <w:spacing w:val="20"/>
        </w:rPr>
        <w:t> </w:t>
      </w:r>
      <w:r>
        <w:rPr/>
        <w:t>a</w:t>
      </w:r>
      <w:r>
        <w:rPr>
          <w:spacing w:val="21"/>
        </w:rPr>
        <w:t> </w:t>
      </w:r>
      <w:r>
        <w:rPr/>
        <w:t>hybrid</w:t>
      </w:r>
      <w:r>
        <w:rPr>
          <w:spacing w:val="21"/>
        </w:rPr>
        <w:t> </w:t>
      </w:r>
      <w:r>
        <w:rPr/>
        <w:t>framework</w:t>
      </w:r>
      <w:r>
        <w:rPr>
          <w:spacing w:val="20"/>
        </w:rPr>
        <w:t> </w:t>
      </w:r>
      <w:r>
        <w:rPr/>
        <w:t>that</w:t>
      </w:r>
      <w:r>
        <w:rPr>
          <w:spacing w:val="21"/>
        </w:rPr>
        <w:t> </w:t>
      </w:r>
      <w:r>
        <w:rPr/>
        <w:t>provides</w:t>
      </w:r>
      <w:r>
        <w:rPr>
          <w:spacing w:val="21"/>
        </w:rPr>
        <w:t> </w:t>
      </w:r>
      <w:r>
        <w:rPr/>
        <w:t>physi- cal</w:t>
      </w:r>
      <w:r>
        <w:rPr>
          <w:spacing w:val="-2"/>
        </w:rPr>
        <w:t> </w:t>
      </w:r>
      <w:r>
        <w:rPr/>
        <w:t>activity</w:t>
      </w:r>
      <w:r>
        <w:rPr>
          <w:spacing w:val="-2"/>
        </w:rPr>
        <w:t> </w:t>
      </w:r>
      <w:r>
        <w:rPr/>
        <w:t>and</w:t>
      </w:r>
      <w:r>
        <w:rPr>
          <w:spacing w:val="-2"/>
        </w:rPr>
        <w:t> </w:t>
      </w:r>
      <w:r>
        <w:rPr/>
        <w:t>diet</w:t>
      </w:r>
      <w:r>
        <w:rPr>
          <w:spacing w:val="-2"/>
        </w:rPr>
        <w:t> </w:t>
      </w:r>
      <w:r>
        <w:rPr/>
        <w:t>recommendations</w:t>
      </w:r>
      <w:r>
        <w:rPr>
          <w:spacing w:val="-2"/>
        </w:rPr>
        <w:t> </w:t>
      </w:r>
      <w:r>
        <w:rPr/>
        <w:t>using</w:t>
      </w:r>
      <w:r>
        <w:rPr>
          <w:spacing w:val="-2"/>
        </w:rPr>
        <w:t> </w:t>
      </w:r>
      <w:r>
        <w:rPr/>
        <w:t>context-aware</w:t>
      </w:r>
      <w:r>
        <w:rPr>
          <w:spacing w:val="-2"/>
        </w:rPr>
        <w:t> </w:t>
      </w:r>
      <w:r>
        <w:rPr/>
        <w:t>recommendation</w:t>
      </w:r>
      <w:r>
        <w:rPr>
          <w:spacing w:val="-2"/>
        </w:rPr>
        <w:t> </w:t>
      </w:r>
      <w:r>
        <w:rPr/>
        <w:t>(Verbert</w:t>
      </w:r>
      <w:r>
        <w:rPr>
          <w:spacing w:val="-2"/>
        </w:rPr>
        <w:t> </w:t>
      </w:r>
      <w:r>
        <w:rPr/>
        <w:t>et</w:t>
      </w:r>
      <w:r>
        <w:rPr>
          <w:spacing w:val="-2"/>
        </w:rPr>
        <w:t> </w:t>
      </w:r>
      <w:r>
        <w:rPr/>
        <w:t>al. </w:t>
      </w:r>
      <w:hyperlink w:history="true" w:anchor="_bookmark126">
        <w:r>
          <w:rPr>
            <w:color w:val="0000FF"/>
          </w:rPr>
          <w:t>2012</w:t>
        </w:r>
      </w:hyperlink>
      <w:r>
        <w:rPr/>
        <w:t>) and knowledge-based recommendation (Burke </w:t>
      </w:r>
      <w:hyperlink w:history="true" w:anchor="_bookmark44">
        <w:r>
          <w:rPr>
            <w:color w:val="0000FF"/>
          </w:rPr>
          <w:t>2000</w:t>
        </w:r>
      </w:hyperlink>
      <w:r>
        <w:rPr/>
        <w:t>). The proposed framework consists of a </w:t>
      </w:r>
      <w:r>
        <w:rPr>
          <w:i/>
        </w:rPr>
        <w:t>multi-stage recommender system </w:t>
      </w:r>
      <w:r>
        <w:rPr/>
        <w:t>which supports the following modules:</w:t>
      </w:r>
    </w:p>
    <w:p>
      <w:pPr>
        <w:pStyle w:val="ListParagraph"/>
        <w:numPr>
          <w:ilvl w:val="0"/>
          <w:numId w:val="4"/>
        </w:numPr>
        <w:tabs>
          <w:tab w:pos="400" w:val="left" w:leader="none"/>
          <w:tab w:pos="402" w:val="left" w:leader="none"/>
        </w:tabs>
        <w:spacing w:line="252" w:lineRule="auto" w:before="115" w:after="0"/>
        <w:ind w:left="402" w:right="106" w:hanging="303"/>
        <w:jc w:val="both"/>
        <w:rPr>
          <w:sz w:val="19"/>
        </w:rPr>
      </w:pPr>
      <w:r>
        <w:rPr>
          <w:i/>
          <w:sz w:val="19"/>
        </w:rPr>
        <w:t>Module</w:t>
      </w:r>
      <w:r>
        <w:rPr>
          <w:i/>
          <w:spacing w:val="-12"/>
          <w:sz w:val="19"/>
        </w:rPr>
        <w:t> </w:t>
      </w:r>
      <w:r>
        <w:rPr>
          <w:i/>
          <w:sz w:val="19"/>
        </w:rPr>
        <w:t>1</w:t>
      </w:r>
      <w:r>
        <w:rPr>
          <w:i/>
          <w:spacing w:val="-12"/>
          <w:sz w:val="19"/>
        </w:rPr>
        <w:t> </w:t>
      </w:r>
      <w:r>
        <w:rPr>
          <w:i/>
          <w:sz w:val="19"/>
        </w:rPr>
        <w:t>(Data</w:t>
      </w:r>
      <w:r>
        <w:rPr>
          <w:i/>
          <w:spacing w:val="-12"/>
          <w:sz w:val="19"/>
        </w:rPr>
        <w:t> </w:t>
      </w:r>
      <w:r>
        <w:rPr>
          <w:i/>
          <w:sz w:val="19"/>
        </w:rPr>
        <w:t>acquisition</w:t>
      </w:r>
      <w:r>
        <w:rPr>
          <w:i/>
          <w:spacing w:val="-12"/>
          <w:sz w:val="19"/>
        </w:rPr>
        <w:t> </w:t>
      </w:r>
      <w:r>
        <w:rPr>
          <w:i/>
          <w:sz w:val="19"/>
        </w:rPr>
        <w:t>and</w:t>
      </w:r>
      <w:r>
        <w:rPr>
          <w:i/>
          <w:spacing w:val="-12"/>
          <w:sz w:val="19"/>
        </w:rPr>
        <w:t> </w:t>
      </w:r>
      <w:r>
        <w:rPr>
          <w:i/>
          <w:sz w:val="19"/>
        </w:rPr>
        <w:t>processing)</w:t>
      </w:r>
      <w:r>
        <w:rPr>
          <w:sz w:val="19"/>
        </w:rPr>
        <w:t>,</w:t>
      </w:r>
      <w:r>
        <w:rPr>
          <w:spacing w:val="-12"/>
          <w:sz w:val="19"/>
        </w:rPr>
        <w:t> </w:t>
      </w:r>
      <w:r>
        <w:rPr>
          <w:sz w:val="19"/>
        </w:rPr>
        <w:t>which</w:t>
      </w:r>
      <w:r>
        <w:rPr>
          <w:spacing w:val="-12"/>
          <w:sz w:val="19"/>
        </w:rPr>
        <w:t> </w:t>
      </w:r>
      <w:r>
        <w:rPr>
          <w:sz w:val="19"/>
        </w:rPr>
        <w:t>stores</w:t>
      </w:r>
      <w:r>
        <w:rPr>
          <w:spacing w:val="-11"/>
          <w:sz w:val="19"/>
        </w:rPr>
        <w:t> </w:t>
      </w:r>
      <w:r>
        <w:rPr>
          <w:sz w:val="19"/>
        </w:rPr>
        <w:t>the</w:t>
      </w:r>
      <w:r>
        <w:rPr>
          <w:spacing w:val="-12"/>
          <w:sz w:val="19"/>
        </w:rPr>
        <w:t> </w:t>
      </w:r>
      <w:r>
        <w:rPr>
          <w:sz w:val="19"/>
        </w:rPr>
        <w:t>demographic</w:t>
      </w:r>
      <w:r>
        <w:rPr>
          <w:spacing w:val="-12"/>
          <w:sz w:val="19"/>
        </w:rPr>
        <w:t> </w:t>
      </w:r>
      <w:r>
        <w:rPr>
          <w:sz w:val="19"/>
        </w:rPr>
        <w:t>information and preferred activities of users collected from sensory devices.</w:t>
      </w:r>
    </w:p>
    <w:p>
      <w:pPr>
        <w:pStyle w:val="ListParagraph"/>
        <w:numPr>
          <w:ilvl w:val="0"/>
          <w:numId w:val="4"/>
        </w:numPr>
        <w:tabs>
          <w:tab w:pos="400" w:val="left" w:leader="none"/>
          <w:tab w:pos="402" w:val="left" w:leader="none"/>
        </w:tabs>
        <w:spacing w:line="252" w:lineRule="auto" w:before="0" w:after="0"/>
        <w:ind w:left="402" w:right="105" w:hanging="303"/>
        <w:jc w:val="both"/>
        <w:rPr>
          <w:sz w:val="19"/>
        </w:rPr>
      </w:pPr>
      <w:r>
        <w:rPr>
          <w:i/>
          <w:sz w:val="19"/>
        </w:rPr>
        <w:t>Module 2 (Context generation)</w:t>
      </w:r>
      <w:r>
        <w:rPr>
          <w:sz w:val="19"/>
        </w:rPr>
        <w:t>, which saves the current activity, location, weather conditions, and emotional state of the user.</w:t>
      </w:r>
    </w:p>
    <w:p>
      <w:pPr>
        <w:pStyle w:val="ListParagraph"/>
        <w:numPr>
          <w:ilvl w:val="0"/>
          <w:numId w:val="4"/>
        </w:numPr>
        <w:tabs>
          <w:tab w:pos="400" w:val="left" w:leader="none"/>
          <w:tab w:pos="402" w:val="left" w:leader="none"/>
        </w:tabs>
        <w:spacing w:line="252" w:lineRule="auto" w:before="0" w:after="0"/>
        <w:ind w:left="402" w:right="105" w:hanging="303"/>
        <w:jc w:val="both"/>
        <w:rPr>
          <w:sz w:val="19"/>
        </w:rPr>
      </w:pPr>
      <w:r>
        <w:rPr>
          <w:i/>
          <w:sz w:val="19"/>
        </w:rPr>
        <w:t>Module 3 (Expert knowledge repository)</w:t>
      </w:r>
      <w:r>
        <w:rPr>
          <w:sz w:val="19"/>
        </w:rPr>
        <w:t>, which represents rules as IF-THEN</w:t>
      </w:r>
      <w:r>
        <w:rPr>
          <w:sz w:val="19"/>
        </w:rPr>
        <w:t> form, which</w:t>
      </w:r>
      <w:r>
        <w:rPr>
          <w:spacing w:val="-1"/>
          <w:sz w:val="19"/>
        </w:rPr>
        <w:t> </w:t>
      </w:r>
      <w:r>
        <w:rPr>
          <w:sz w:val="19"/>
        </w:rPr>
        <w:t>are</w:t>
      </w:r>
      <w:r>
        <w:rPr>
          <w:spacing w:val="-1"/>
          <w:sz w:val="19"/>
        </w:rPr>
        <w:t> </w:t>
      </w:r>
      <w:r>
        <w:rPr>
          <w:sz w:val="19"/>
        </w:rPr>
        <w:t>then</w:t>
      </w:r>
      <w:r>
        <w:rPr>
          <w:spacing w:val="-1"/>
          <w:sz w:val="19"/>
        </w:rPr>
        <w:t> </w:t>
      </w:r>
      <w:r>
        <w:rPr>
          <w:sz w:val="19"/>
        </w:rPr>
        <w:t>adopted</w:t>
      </w:r>
      <w:r>
        <w:rPr>
          <w:spacing w:val="-1"/>
          <w:sz w:val="19"/>
        </w:rPr>
        <w:t> </w:t>
      </w:r>
      <w:r>
        <w:rPr>
          <w:sz w:val="19"/>
        </w:rPr>
        <w:t>to</w:t>
      </w:r>
      <w:r>
        <w:rPr>
          <w:spacing w:val="-1"/>
          <w:sz w:val="19"/>
        </w:rPr>
        <w:t> </w:t>
      </w:r>
      <w:r>
        <w:rPr>
          <w:sz w:val="19"/>
        </w:rPr>
        <w:t>create</w:t>
      </w:r>
      <w:r>
        <w:rPr>
          <w:spacing w:val="-1"/>
          <w:sz w:val="19"/>
        </w:rPr>
        <w:t> </w:t>
      </w:r>
      <w:r>
        <w:rPr>
          <w:sz w:val="19"/>
        </w:rPr>
        <w:t>recommendations.</w:t>
      </w:r>
      <w:r>
        <w:rPr>
          <w:spacing w:val="-1"/>
          <w:sz w:val="19"/>
        </w:rPr>
        <w:t> </w:t>
      </w:r>
      <w:r>
        <w:rPr>
          <w:sz w:val="19"/>
        </w:rPr>
        <w:t>For</w:t>
      </w:r>
      <w:r>
        <w:rPr>
          <w:spacing w:val="-1"/>
          <w:sz w:val="19"/>
        </w:rPr>
        <w:t> </w:t>
      </w:r>
      <w:r>
        <w:rPr>
          <w:sz w:val="19"/>
        </w:rPr>
        <w:t>instance,</w:t>
      </w:r>
      <w:r>
        <w:rPr>
          <w:spacing w:val="-1"/>
          <w:sz w:val="19"/>
        </w:rPr>
        <w:t> </w:t>
      </w:r>
      <w:r>
        <w:rPr>
          <w:sz w:val="19"/>
        </w:rPr>
        <w:t>“IF</w:t>
      </w:r>
      <w:r>
        <w:rPr>
          <w:spacing w:val="-1"/>
          <w:sz w:val="19"/>
        </w:rPr>
        <w:t> </w:t>
      </w:r>
      <w:r>
        <w:rPr>
          <w:sz w:val="19"/>
        </w:rPr>
        <w:t>a</w:t>
      </w:r>
      <w:r>
        <w:rPr>
          <w:spacing w:val="-1"/>
          <w:sz w:val="19"/>
        </w:rPr>
        <w:t> </w:t>
      </w:r>
      <w:r>
        <w:rPr>
          <w:sz w:val="19"/>
        </w:rPr>
        <w:t>patient</w:t>
      </w:r>
      <w:r>
        <w:rPr>
          <w:spacing w:val="-1"/>
          <w:sz w:val="19"/>
        </w:rPr>
        <w:t> </w:t>
      </w:r>
      <w:r>
        <w:rPr>
          <w:sz w:val="19"/>
        </w:rPr>
        <w:t>is</w:t>
      </w:r>
      <w:r>
        <w:rPr>
          <w:spacing w:val="-1"/>
          <w:sz w:val="19"/>
        </w:rPr>
        <w:t> </w:t>
      </w:r>
      <w:r>
        <w:rPr>
          <w:sz w:val="19"/>
        </w:rPr>
        <w:t>preg- nant and facing the gestational diabetes mellitus, THEN she should do a 20-30 minute moderate-intensity exercise on almost every day of the week” (Colberg et al. </w:t>
      </w:r>
      <w:hyperlink w:history="true" w:anchor="_bookmark52">
        <w:r>
          <w:rPr>
            <w:color w:val="0000FF"/>
            <w:sz w:val="19"/>
          </w:rPr>
          <w:t>2016</w:t>
        </w:r>
      </w:hyperlink>
      <w:r>
        <w:rPr>
          <w:sz w:val="19"/>
        </w:rPr>
        <w:t>).</w:t>
      </w:r>
    </w:p>
    <w:p>
      <w:pPr>
        <w:pStyle w:val="ListParagraph"/>
        <w:numPr>
          <w:ilvl w:val="0"/>
          <w:numId w:val="4"/>
        </w:numPr>
        <w:tabs>
          <w:tab w:pos="400" w:val="left" w:leader="none"/>
          <w:tab w:pos="402" w:val="left" w:leader="none"/>
        </w:tabs>
        <w:spacing w:line="252" w:lineRule="auto" w:before="0" w:after="0"/>
        <w:ind w:left="402" w:right="105" w:hanging="303"/>
        <w:jc w:val="both"/>
        <w:rPr>
          <w:sz w:val="19"/>
        </w:rPr>
      </w:pPr>
      <w:r>
        <w:rPr>
          <w:i/>
          <w:sz w:val="19"/>
        </w:rPr>
        <w:t>Module 4 (Multi-stage recommender)</w:t>
      </w:r>
      <w:r>
        <w:rPr>
          <w:sz w:val="19"/>
        </w:rPr>
        <w:t>, which utilizes the user information </w:t>
      </w:r>
      <w:r>
        <w:rPr>
          <w:sz w:val="19"/>
        </w:rPr>
        <w:t>collected from</w:t>
      </w:r>
      <w:r>
        <w:rPr>
          <w:spacing w:val="-5"/>
          <w:sz w:val="19"/>
        </w:rPr>
        <w:t> </w:t>
      </w:r>
      <w:r>
        <w:rPr>
          <w:sz w:val="19"/>
        </w:rPr>
        <w:t>Modules</w:t>
      </w:r>
      <w:r>
        <w:rPr>
          <w:spacing w:val="-5"/>
          <w:sz w:val="19"/>
        </w:rPr>
        <w:t> </w:t>
      </w:r>
      <w:r>
        <w:rPr>
          <w:sz w:val="19"/>
        </w:rPr>
        <w:t>1</w:t>
      </w:r>
      <w:r>
        <w:rPr>
          <w:spacing w:val="-5"/>
          <w:sz w:val="19"/>
        </w:rPr>
        <w:t> </w:t>
      </w:r>
      <w:r>
        <w:rPr>
          <w:sz w:val="19"/>
        </w:rPr>
        <w:t>and</w:t>
      </w:r>
      <w:r>
        <w:rPr>
          <w:spacing w:val="-5"/>
          <w:sz w:val="19"/>
        </w:rPr>
        <w:t> </w:t>
      </w:r>
      <w:r>
        <w:rPr>
          <w:sz w:val="19"/>
        </w:rPr>
        <w:t>2</w:t>
      </w:r>
      <w:r>
        <w:rPr>
          <w:spacing w:val="-5"/>
          <w:sz w:val="19"/>
        </w:rPr>
        <w:t> </w:t>
      </w:r>
      <w:r>
        <w:rPr>
          <w:sz w:val="19"/>
        </w:rPr>
        <w:t>to</w:t>
      </w:r>
      <w:r>
        <w:rPr>
          <w:spacing w:val="-5"/>
          <w:sz w:val="19"/>
        </w:rPr>
        <w:t> </w:t>
      </w:r>
      <w:r>
        <w:rPr>
          <w:sz w:val="19"/>
        </w:rPr>
        <w:t>create</w:t>
      </w:r>
      <w:r>
        <w:rPr>
          <w:spacing w:val="-5"/>
          <w:sz w:val="19"/>
        </w:rPr>
        <w:t> </w:t>
      </w:r>
      <w:r>
        <w:rPr>
          <w:sz w:val="19"/>
        </w:rPr>
        <w:t>a</w:t>
      </w:r>
      <w:r>
        <w:rPr>
          <w:spacing w:val="-5"/>
          <w:sz w:val="19"/>
        </w:rPr>
        <w:t> </w:t>
      </w:r>
      <w:r>
        <w:rPr>
          <w:sz w:val="19"/>
        </w:rPr>
        <w:t>comprehensive</w:t>
      </w:r>
      <w:r>
        <w:rPr>
          <w:spacing w:val="-5"/>
          <w:sz w:val="19"/>
        </w:rPr>
        <w:t> </w:t>
      </w:r>
      <w:r>
        <w:rPr>
          <w:sz w:val="19"/>
        </w:rPr>
        <w:t>recommendation</w:t>
      </w:r>
      <w:r>
        <w:rPr>
          <w:spacing w:val="-5"/>
          <w:sz w:val="19"/>
        </w:rPr>
        <w:t> </w:t>
      </w:r>
      <w:r>
        <w:rPr>
          <w:sz w:val="19"/>
        </w:rPr>
        <w:t>to</w:t>
      </w:r>
      <w:r>
        <w:rPr>
          <w:spacing w:val="-5"/>
          <w:sz w:val="19"/>
        </w:rPr>
        <w:t> </w:t>
      </w:r>
      <w:r>
        <w:rPr>
          <w:sz w:val="19"/>
        </w:rPr>
        <w:t>the</w:t>
      </w:r>
      <w:r>
        <w:rPr>
          <w:spacing w:val="-5"/>
          <w:sz w:val="19"/>
        </w:rPr>
        <w:t> </w:t>
      </w:r>
      <w:r>
        <w:rPr>
          <w:sz w:val="19"/>
        </w:rPr>
        <w:t>user.</w:t>
      </w:r>
      <w:r>
        <w:rPr>
          <w:spacing w:val="-5"/>
          <w:sz w:val="19"/>
        </w:rPr>
        <w:t> </w:t>
      </w:r>
      <w:r>
        <w:rPr>
          <w:sz w:val="19"/>
        </w:rPr>
        <w:t>The</w:t>
      </w:r>
      <w:r>
        <w:rPr>
          <w:spacing w:val="-5"/>
          <w:sz w:val="19"/>
        </w:rPr>
        <w:t> </w:t>
      </w:r>
      <w:r>
        <w:rPr>
          <w:sz w:val="19"/>
        </w:rPr>
        <w:t>rec- ommendation</w:t>
      </w:r>
      <w:r>
        <w:rPr>
          <w:spacing w:val="-6"/>
          <w:sz w:val="19"/>
        </w:rPr>
        <w:t> </w:t>
      </w:r>
      <w:r>
        <w:rPr>
          <w:sz w:val="19"/>
        </w:rPr>
        <w:t>process</w:t>
      </w:r>
      <w:r>
        <w:rPr>
          <w:spacing w:val="-6"/>
          <w:sz w:val="19"/>
        </w:rPr>
        <w:t> </w:t>
      </w:r>
      <w:r>
        <w:rPr>
          <w:sz w:val="19"/>
        </w:rPr>
        <w:t>is</w:t>
      </w:r>
      <w:r>
        <w:rPr>
          <w:spacing w:val="-6"/>
          <w:sz w:val="19"/>
        </w:rPr>
        <w:t> </w:t>
      </w:r>
      <w:r>
        <w:rPr>
          <w:sz w:val="19"/>
        </w:rPr>
        <w:t>done</w:t>
      </w:r>
      <w:r>
        <w:rPr>
          <w:spacing w:val="-6"/>
          <w:sz w:val="19"/>
        </w:rPr>
        <w:t> </w:t>
      </w:r>
      <w:r>
        <w:rPr>
          <w:sz w:val="19"/>
        </w:rPr>
        <w:t>in</w:t>
      </w:r>
      <w:r>
        <w:rPr>
          <w:spacing w:val="-6"/>
          <w:sz w:val="19"/>
        </w:rPr>
        <w:t> </w:t>
      </w:r>
      <w:r>
        <w:rPr>
          <w:sz w:val="19"/>
        </w:rPr>
        <w:t>two</w:t>
      </w:r>
      <w:r>
        <w:rPr>
          <w:spacing w:val="-6"/>
          <w:sz w:val="19"/>
        </w:rPr>
        <w:t> </w:t>
      </w:r>
      <w:r>
        <w:rPr>
          <w:sz w:val="19"/>
        </w:rPr>
        <w:t>stages.</w:t>
      </w:r>
      <w:r>
        <w:rPr>
          <w:spacing w:val="-7"/>
          <w:sz w:val="19"/>
        </w:rPr>
        <w:t> </w:t>
      </w:r>
      <w:r>
        <w:rPr>
          <w:sz w:val="19"/>
        </w:rPr>
        <w:t>In</w:t>
      </w:r>
      <w:r>
        <w:rPr>
          <w:spacing w:val="-6"/>
          <w:sz w:val="19"/>
        </w:rPr>
        <w:t> </w:t>
      </w:r>
      <w:r>
        <w:rPr>
          <w:i/>
          <w:sz w:val="19"/>
        </w:rPr>
        <w:t>Stage</w:t>
      </w:r>
      <w:r>
        <w:rPr>
          <w:i/>
          <w:spacing w:val="-6"/>
          <w:sz w:val="19"/>
        </w:rPr>
        <w:t> </w:t>
      </w:r>
      <w:r>
        <w:rPr>
          <w:i/>
          <w:sz w:val="19"/>
        </w:rPr>
        <w:t>1</w:t>
      </w:r>
      <w:r>
        <w:rPr>
          <w:sz w:val="19"/>
        </w:rPr>
        <w:t>,</w:t>
      </w:r>
      <w:r>
        <w:rPr>
          <w:spacing w:val="-6"/>
          <w:sz w:val="19"/>
        </w:rPr>
        <w:t> </w:t>
      </w:r>
      <w:r>
        <w:rPr>
          <w:sz w:val="19"/>
        </w:rPr>
        <w:t>the</w:t>
      </w:r>
      <w:r>
        <w:rPr>
          <w:spacing w:val="-6"/>
          <w:sz w:val="19"/>
        </w:rPr>
        <w:t> </w:t>
      </w:r>
      <w:r>
        <w:rPr>
          <w:sz w:val="19"/>
        </w:rPr>
        <w:t>system</w:t>
      </w:r>
      <w:r>
        <w:rPr>
          <w:spacing w:val="-7"/>
          <w:sz w:val="19"/>
        </w:rPr>
        <w:t> </w:t>
      </w:r>
      <w:r>
        <w:rPr>
          <w:sz w:val="19"/>
        </w:rPr>
        <w:t>calculates</w:t>
      </w:r>
      <w:r>
        <w:rPr>
          <w:spacing w:val="-6"/>
          <w:sz w:val="19"/>
        </w:rPr>
        <w:t> </w:t>
      </w:r>
      <w:r>
        <w:rPr>
          <w:sz w:val="19"/>
        </w:rPr>
        <w:t>the</w:t>
      </w:r>
      <w:r>
        <w:rPr>
          <w:spacing w:val="-6"/>
          <w:sz w:val="19"/>
        </w:rPr>
        <w:t> </w:t>
      </w:r>
      <w:r>
        <w:rPr>
          <w:sz w:val="19"/>
        </w:rPr>
        <w:t>user’s calorie-burn, in-take targets, and a generic set of physical activity recommendations. Additionally,</w:t>
      </w:r>
      <w:r>
        <w:rPr>
          <w:spacing w:val="-12"/>
          <w:sz w:val="19"/>
        </w:rPr>
        <w:t> </w:t>
      </w:r>
      <w:r>
        <w:rPr>
          <w:sz w:val="19"/>
        </w:rPr>
        <w:t>a</w:t>
      </w:r>
      <w:r>
        <w:rPr>
          <w:spacing w:val="-12"/>
          <w:sz w:val="19"/>
        </w:rPr>
        <w:t> </w:t>
      </w:r>
      <w:r>
        <w:rPr>
          <w:i/>
          <w:sz w:val="19"/>
        </w:rPr>
        <w:t>case-based</w:t>
      </w:r>
      <w:r>
        <w:rPr>
          <w:i/>
          <w:spacing w:val="-12"/>
          <w:sz w:val="19"/>
        </w:rPr>
        <w:t> </w:t>
      </w:r>
      <w:r>
        <w:rPr>
          <w:i/>
          <w:sz w:val="19"/>
        </w:rPr>
        <w:t>reasoning</w:t>
      </w:r>
      <w:r>
        <w:rPr>
          <w:i/>
          <w:spacing w:val="-12"/>
          <w:sz w:val="19"/>
        </w:rPr>
        <w:t> </w:t>
      </w:r>
      <w:r>
        <w:rPr>
          <w:sz w:val="19"/>
        </w:rPr>
        <w:t>mechanism</w:t>
      </w:r>
      <w:r>
        <w:rPr>
          <w:spacing w:val="-12"/>
          <w:sz w:val="19"/>
        </w:rPr>
        <w:t> </w:t>
      </w:r>
      <w:r>
        <w:rPr>
          <w:sz w:val="19"/>
        </w:rPr>
        <w:t>is</w:t>
      </w:r>
      <w:r>
        <w:rPr>
          <w:spacing w:val="-12"/>
          <w:sz w:val="19"/>
        </w:rPr>
        <w:t> </w:t>
      </w:r>
      <w:r>
        <w:rPr>
          <w:sz w:val="19"/>
        </w:rPr>
        <w:t>used</w:t>
      </w:r>
      <w:r>
        <w:rPr>
          <w:spacing w:val="-12"/>
          <w:sz w:val="19"/>
        </w:rPr>
        <w:t> </w:t>
      </w:r>
      <w:r>
        <w:rPr>
          <w:sz w:val="19"/>
        </w:rPr>
        <w:t>to</w:t>
      </w:r>
      <w:r>
        <w:rPr>
          <w:spacing w:val="-11"/>
          <w:sz w:val="19"/>
        </w:rPr>
        <w:t> </w:t>
      </w:r>
      <w:r>
        <w:rPr>
          <w:sz w:val="19"/>
        </w:rPr>
        <w:t>infer</w:t>
      </w:r>
      <w:r>
        <w:rPr>
          <w:spacing w:val="-12"/>
          <w:sz w:val="19"/>
        </w:rPr>
        <w:t> </w:t>
      </w:r>
      <w:r>
        <w:rPr>
          <w:sz w:val="19"/>
        </w:rPr>
        <w:t>the</w:t>
      </w:r>
      <w:r>
        <w:rPr>
          <w:spacing w:val="-12"/>
          <w:sz w:val="19"/>
        </w:rPr>
        <w:t> </w:t>
      </w:r>
      <w:r>
        <w:rPr>
          <w:sz w:val="19"/>
        </w:rPr>
        <w:t>most</w:t>
      </w:r>
      <w:r>
        <w:rPr>
          <w:spacing w:val="-12"/>
          <w:sz w:val="19"/>
        </w:rPr>
        <w:t> </w:t>
      </w:r>
      <w:r>
        <w:rPr>
          <w:sz w:val="19"/>
        </w:rPr>
        <w:t>relevant</w:t>
      </w:r>
      <w:r>
        <w:rPr>
          <w:spacing w:val="-12"/>
          <w:sz w:val="19"/>
        </w:rPr>
        <w:t> </w:t>
      </w:r>
      <w:r>
        <w:rPr>
          <w:sz w:val="19"/>
        </w:rPr>
        <w:t>rules from the knowledge-base. In </w:t>
      </w:r>
      <w:r>
        <w:rPr>
          <w:i/>
          <w:sz w:val="19"/>
        </w:rPr>
        <w:t>Stage 2</w:t>
      </w:r>
      <w:r>
        <w:rPr>
          <w:sz w:val="19"/>
        </w:rPr>
        <w:t>, the recommendations generated in </w:t>
      </w:r>
      <w:r>
        <w:rPr>
          <w:i/>
          <w:sz w:val="19"/>
        </w:rPr>
        <w:t>Stage 1 </w:t>
      </w:r>
      <w:r>
        <w:rPr>
          <w:sz w:val="19"/>
        </w:rPr>
        <w:t>are refined</w:t>
      </w:r>
      <w:r>
        <w:rPr>
          <w:spacing w:val="-9"/>
          <w:sz w:val="19"/>
        </w:rPr>
        <w:t> </w:t>
      </w:r>
      <w:r>
        <w:rPr>
          <w:sz w:val="19"/>
        </w:rPr>
        <w:t>in</w:t>
      </w:r>
      <w:r>
        <w:rPr>
          <w:spacing w:val="-9"/>
          <w:sz w:val="19"/>
        </w:rPr>
        <w:t> </w:t>
      </w:r>
      <w:r>
        <w:rPr>
          <w:sz w:val="19"/>
        </w:rPr>
        <w:t>a</w:t>
      </w:r>
      <w:r>
        <w:rPr>
          <w:spacing w:val="-9"/>
          <w:sz w:val="19"/>
        </w:rPr>
        <w:t> </w:t>
      </w:r>
      <w:r>
        <w:rPr>
          <w:sz w:val="19"/>
        </w:rPr>
        <w:t>personalized</w:t>
      </w:r>
      <w:r>
        <w:rPr>
          <w:spacing w:val="-10"/>
          <w:sz w:val="19"/>
        </w:rPr>
        <w:t> </w:t>
      </w:r>
      <w:r>
        <w:rPr>
          <w:sz w:val="19"/>
        </w:rPr>
        <w:t>manner.</w:t>
      </w:r>
      <w:r>
        <w:rPr>
          <w:spacing w:val="-9"/>
          <w:sz w:val="19"/>
        </w:rPr>
        <w:t> </w:t>
      </w:r>
      <w:r>
        <w:rPr>
          <w:sz w:val="19"/>
        </w:rPr>
        <w:t>A</w:t>
      </w:r>
      <w:r>
        <w:rPr>
          <w:spacing w:val="-9"/>
          <w:sz w:val="19"/>
        </w:rPr>
        <w:t> </w:t>
      </w:r>
      <w:r>
        <w:rPr>
          <w:sz w:val="19"/>
        </w:rPr>
        <w:t>contextual</w:t>
      </w:r>
      <w:r>
        <w:rPr>
          <w:spacing w:val="-9"/>
          <w:sz w:val="19"/>
        </w:rPr>
        <w:t> </w:t>
      </w:r>
      <w:r>
        <w:rPr>
          <w:sz w:val="19"/>
        </w:rPr>
        <w:t>matrix</w:t>
      </w:r>
      <w:r>
        <w:rPr>
          <w:spacing w:val="-9"/>
          <w:sz w:val="19"/>
        </w:rPr>
        <w:t> </w:t>
      </w:r>
      <w:r>
        <w:rPr>
          <w:sz w:val="19"/>
        </w:rPr>
        <w:t>is</w:t>
      </w:r>
      <w:r>
        <w:rPr>
          <w:spacing w:val="-9"/>
          <w:sz w:val="19"/>
        </w:rPr>
        <w:t> </w:t>
      </w:r>
      <w:r>
        <w:rPr>
          <w:sz w:val="19"/>
        </w:rPr>
        <w:t>created</w:t>
      </w:r>
      <w:r>
        <w:rPr>
          <w:spacing w:val="-9"/>
          <w:sz w:val="19"/>
        </w:rPr>
        <w:t> </w:t>
      </w:r>
      <w:r>
        <w:rPr>
          <w:sz w:val="19"/>
        </w:rPr>
        <w:t>to</w:t>
      </w:r>
      <w:r>
        <w:rPr>
          <w:spacing w:val="-9"/>
          <w:sz w:val="19"/>
        </w:rPr>
        <w:t> </w:t>
      </w:r>
      <w:r>
        <w:rPr>
          <w:sz w:val="19"/>
        </w:rPr>
        <w:t>recommend</w:t>
      </w:r>
      <w:r>
        <w:rPr>
          <w:spacing w:val="-9"/>
          <w:sz w:val="19"/>
        </w:rPr>
        <w:t> </w:t>
      </w:r>
      <w:r>
        <w:rPr>
          <w:sz w:val="19"/>
        </w:rPr>
        <w:t>suitable activities to the user at a given time. This matrix is calculated based on the user’s sur- veyed results to filter out proper physical activities in different contexts. For instance, “since</w:t>
      </w:r>
      <w:r>
        <w:rPr>
          <w:spacing w:val="-8"/>
          <w:sz w:val="19"/>
        </w:rPr>
        <w:t> </w:t>
      </w:r>
      <w:r>
        <w:rPr>
          <w:sz w:val="19"/>
        </w:rPr>
        <w:t>the</w:t>
      </w:r>
      <w:r>
        <w:rPr>
          <w:spacing w:val="-8"/>
          <w:sz w:val="19"/>
        </w:rPr>
        <w:t> </w:t>
      </w:r>
      <w:r>
        <w:rPr>
          <w:sz w:val="19"/>
        </w:rPr>
        <w:t>user</w:t>
      </w:r>
      <w:r>
        <w:rPr>
          <w:spacing w:val="-9"/>
          <w:sz w:val="19"/>
        </w:rPr>
        <w:t> </w:t>
      </w:r>
      <w:r>
        <w:rPr>
          <w:sz w:val="19"/>
        </w:rPr>
        <w:t>is</w:t>
      </w:r>
      <w:r>
        <w:rPr>
          <w:spacing w:val="-8"/>
          <w:sz w:val="19"/>
        </w:rPr>
        <w:t> </w:t>
      </w:r>
      <w:r>
        <w:rPr>
          <w:sz w:val="19"/>
        </w:rPr>
        <w:t>now</w:t>
      </w:r>
      <w:r>
        <w:rPr>
          <w:spacing w:val="-9"/>
          <w:sz w:val="19"/>
        </w:rPr>
        <w:t> </w:t>
      </w:r>
      <w:r>
        <w:rPr>
          <w:sz w:val="19"/>
        </w:rPr>
        <w:t>staying</w:t>
      </w:r>
      <w:r>
        <w:rPr>
          <w:spacing w:val="-8"/>
          <w:sz w:val="19"/>
        </w:rPr>
        <w:t> </w:t>
      </w:r>
      <w:r>
        <w:rPr>
          <w:sz w:val="19"/>
        </w:rPr>
        <w:t>at</w:t>
      </w:r>
      <w:r>
        <w:rPr>
          <w:spacing w:val="-9"/>
          <w:sz w:val="19"/>
        </w:rPr>
        <w:t> </w:t>
      </w:r>
      <w:r>
        <w:rPr>
          <w:sz w:val="19"/>
        </w:rPr>
        <w:t>home,</w:t>
      </w:r>
      <w:r>
        <w:rPr>
          <w:spacing w:val="-8"/>
          <w:sz w:val="19"/>
        </w:rPr>
        <w:t> </w:t>
      </w:r>
      <w:r>
        <w:rPr>
          <w:i/>
          <w:sz w:val="19"/>
        </w:rPr>
        <w:t>stretching</w:t>
      </w:r>
      <w:r>
        <w:rPr>
          <w:i/>
          <w:spacing w:val="-8"/>
          <w:sz w:val="19"/>
        </w:rPr>
        <w:t> </w:t>
      </w:r>
      <w:r>
        <w:rPr>
          <w:sz w:val="19"/>
        </w:rPr>
        <w:t>seems</w:t>
      </w:r>
      <w:r>
        <w:rPr>
          <w:spacing w:val="-9"/>
          <w:sz w:val="19"/>
        </w:rPr>
        <w:t> </w:t>
      </w:r>
      <w:r>
        <w:rPr>
          <w:sz w:val="19"/>
        </w:rPr>
        <w:t>to</w:t>
      </w:r>
      <w:r>
        <w:rPr>
          <w:spacing w:val="-8"/>
          <w:sz w:val="19"/>
        </w:rPr>
        <w:t> </w:t>
      </w:r>
      <w:r>
        <w:rPr>
          <w:sz w:val="19"/>
        </w:rPr>
        <w:t>be</w:t>
      </w:r>
      <w:r>
        <w:rPr>
          <w:spacing w:val="-8"/>
          <w:sz w:val="19"/>
        </w:rPr>
        <w:t> </w:t>
      </w:r>
      <w:r>
        <w:rPr>
          <w:sz w:val="19"/>
        </w:rPr>
        <w:t>more</w:t>
      </w:r>
      <w:r>
        <w:rPr>
          <w:spacing w:val="-8"/>
          <w:sz w:val="19"/>
        </w:rPr>
        <w:t> </w:t>
      </w:r>
      <w:r>
        <w:rPr>
          <w:sz w:val="19"/>
        </w:rPr>
        <w:t>appropriate</w:t>
      </w:r>
      <w:r>
        <w:rPr>
          <w:spacing w:val="-8"/>
          <w:sz w:val="19"/>
        </w:rPr>
        <w:t> </w:t>
      </w:r>
      <w:r>
        <w:rPr>
          <w:sz w:val="19"/>
        </w:rPr>
        <w:t>for</w:t>
      </w:r>
      <w:r>
        <w:rPr>
          <w:spacing w:val="-8"/>
          <w:sz w:val="19"/>
        </w:rPr>
        <w:t> </w:t>
      </w:r>
      <w:r>
        <w:rPr>
          <w:sz w:val="19"/>
        </w:rPr>
        <w:t>him than running”.</w:t>
      </w:r>
    </w:p>
    <w:p>
      <w:pPr>
        <w:pStyle w:val="ListParagraph"/>
        <w:numPr>
          <w:ilvl w:val="0"/>
          <w:numId w:val="4"/>
        </w:numPr>
        <w:tabs>
          <w:tab w:pos="400" w:val="left" w:leader="none"/>
          <w:tab w:pos="402" w:val="left" w:leader="none"/>
        </w:tabs>
        <w:spacing w:line="252" w:lineRule="auto" w:before="0" w:after="0"/>
        <w:ind w:left="402" w:right="106" w:hanging="303"/>
        <w:jc w:val="both"/>
        <w:rPr>
          <w:sz w:val="19"/>
        </w:rPr>
      </w:pPr>
      <w:r>
        <w:rPr>
          <w:i/>
          <w:sz w:val="19"/>
        </w:rPr>
        <w:t>Module 5 (Explanations of suggested activities)</w:t>
      </w:r>
      <w:r>
        <w:rPr>
          <w:sz w:val="19"/>
        </w:rPr>
        <w:t>, which are sent together with recom- mendations</w:t>
      </w:r>
      <w:r>
        <w:rPr>
          <w:spacing w:val="-6"/>
          <w:sz w:val="19"/>
        </w:rPr>
        <w:t> </w:t>
      </w:r>
      <w:r>
        <w:rPr>
          <w:sz w:val="19"/>
        </w:rPr>
        <w:t>to</w:t>
      </w:r>
      <w:r>
        <w:rPr>
          <w:spacing w:val="-6"/>
          <w:sz w:val="19"/>
        </w:rPr>
        <w:t> </w:t>
      </w:r>
      <w:r>
        <w:rPr>
          <w:sz w:val="19"/>
        </w:rPr>
        <w:t>describe</w:t>
      </w:r>
      <w:r>
        <w:rPr>
          <w:spacing w:val="-6"/>
          <w:sz w:val="19"/>
        </w:rPr>
        <w:t> </w:t>
      </w:r>
      <w:r>
        <w:rPr>
          <w:sz w:val="19"/>
        </w:rPr>
        <w:t>as</w:t>
      </w:r>
      <w:r>
        <w:rPr>
          <w:spacing w:val="-6"/>
          <w:sz w:val="19"/>
        </w:rPr>
        <w:t> </w:t>
      </w:r>
      <w:r>
        <w:rPr>
          <w:sz w:val="19"/>
        </w:rPr>
        <w:t>to</w:t>
      </w:r>
      <w:r>
        <w:rPr>
          <w:spacing w:val="-6"/>
          <w:sz w:val="19"/>
        </w:rPr>
        <w:t> </w:t>
      </w:r>
      <w:r>
        <w:rPr>
          <w:sz w:val="19"/>
        </w:rPr>
        <w:t>why</w:t>
      </w:r>
      <w:r>
        <w:rPr>
          <w:spacing w:val="-6"/>
          <w:sz w:val="19"/>
        </w:rPr>
        <w:t> </w:t>
      </w:r>
      <w:r>
        <w:rPr>
          <w:sz w:val="19"/>
        </w:rPr>
        <w:t>a</w:t>
      </w:r>
      <w:r>
        <w:rPr>
          <w:spacing w:val="-6"/>
          <w:sz w:val="19"/>
        </w:rPr>
        <w:t> </w:t>
      </w:r>
      <w:r>
        <w:rPr>
          <w:sz w:val="19"/>
        </w:rPr>
        <w:t>specific</w:t>
      </w:r>
      <w:r>
        <w:rPr>
          <w:spacing w:val="-6"/>
          <w:sz w:val="19"/>
        </w:rPr>
        <w:t> </w:t>
      </w:r>
      <w:r>
        <w:rPr>
          <w:sz w:val="19"/>
        </w:rPr>
        <w:t>physical</w:t>
      </w:r>
      <w:r>
        <w:rPr>
          <w:spacing w:val="-6"/>
          <w:sz w:val="19"/>
        </w:rPr>
        <w:t> </w:t>
      </w:r>
      <w:r>
        <w:rPr>
          <w:sz w:val="19"/>
        </w:rPr>
        <w:t>activity</w:t>
      </w:r>
      <w:r>
        <w:rPr>
          <w:spacing w:val="-6"/>
          <w:sz w:val="19"/>
        </w:rPr>
        <w:t> </w:t>
      </w:r>
      <w:r>
        <w:rPr>
          <w:sz w:val="19"/>
        </w:rPr>
        <w:t>has</w:t>
      </w:r>
      <w:r>
        <w:rPr>
          <w:spacing w:val="-6"/>
          <w:sz w:val="19"/>
        </w:rPr>
        <w:t> </w:t>
      </w:r>
      <w:r>
        <w:rPr>
          <w:sz w:val="19"/>
        </w:rPr>
        <w:t>been</w:t>
      </w:r>
      <w:r>
        <w:rPr>
          <w:spacing w:val="-6"/>
          <w:sz w:val="19"/>
        </w:rPr>
        <w:t> </w:t>
      </w:r>
      <w:r>
        <w:rPr>
          <w:sz w:val="19"/>
        </w:rPr>
        <w:t>recommended</w:t>
      </w:r>
      <w:r>
        <w:rPr>
          <w:spacing w:val="-6"/>
          <w:sz w:val="19"/>
        </w:rPr>
        <w:t> </w:t>
      </w:r>
      <w:r>
        <w:rPr>
          <w:sz w:val="19"/>
        </w:rPr>
        <w:t>to the user. For instance, “you should run at least one hour daily to improve your current health condition and meet one of your calorie-burn targets”. Additional </w:t>
      </w:r>
      <w:r>
        <w:rPr>
          <w:sz w:val="19"/>
        </w:rPr>
        <w:t>explanations based on the context can also be provided, e.g., “it is quite cold today, hence consider to bring a sports jacket with you before going out”.</w:t>
      </w:r>
    </w:p>
    <w:p>
      <w:pPr>
        <w:pStyle w:val="Heading2"/>
        <w:numPr>
          <w:ilvl w:val="1"/>
          <w:numId w:val="1"/>
        </w:numPr>
        <w:tabs>
          <w:tab w:pos="424" w:val="left" w:leader="none"/>
        </w:tabs>
        <w:spacing w:line="240" w:lineRule="auto" w:before="191" w:after="0"/>
        <w:ind w:left="424" w:right="0" w:hanging="356"/>
        <w:jc w:val="left"/>
      </w:pPr>
      <w:bookmarkStart w:name="Healthcare professional recommendations" w:id="55"/>
      <w:bookmarkEnd w:id="55"/>
      <w:r>
        <w:rPr>
          <w:b w:val="0"/>
        </w:rPr>
      </w:r>
      <w:r>
        <w:rPr>
          <w:w w:val="80"/>
        </w:rPr>
        <w:t>Healthcare</w:t>
      </w:r>
      <w:r>
        <w:rPr>
          <w:spacing w:val="13"/>
        </w:rPr>
        <w:t> </w:t>
      </w:r>
      <w:r>
        <w:rPr>
          <w:w w:val="80"/>
        </w:rPr>
        <w:t>professional</w:t>
      </w:r>
      <w:r>
        <w:rPr>
          <w:spacing w:val="14"/>
        </w:rPr>
        <w:t> </w:t>
      </w:r>
      <w:r>
        <w:rPr>
          <w:spacing w:val="-2"/>
          <w:w w:val="80"/>
        </w:rPr>
        <w:t>recommendations</w:t>
      </w:r>
    </w:p>
    <w:p>
      <w:pPr>
        <w:spacing w:line="252" w:lineRule="auto" w:before="229"/>
        <w:ind w:left="68" w:right="105" w:firstLine="0"/>
        <w:jc w:val="both"/>
        <w:rPr>
          <w:sz w:val="19"/>
        </w:rPr>
      </w:pPr>
      <w:r>
        <w:rPr>
          <w:sz w:val="19"/>
        </w:rPr>
        <w:t>In</w:t>
      </w:r>
      <w:r>
        <w:rPr>
          <w:spacing w:val="29"/>
          <w:sz w:val="19"/>
        </w:rPr>
        <w:t> </w:t>
      </w:r>
      <w:r>
        <w:rPr>
          <w:sz w:val="19"/>
        </w:rPr>
        <w:t>recent</w:t>
      </w:r>
      <w:r>
        <w:rPr>
          <w:spacing w:val="29"/>
          <w:sz w:val="19"/>
        </w:rPr>
        <w:t> </w:t>
      </w:r>
      <w:r>
        <w:rPr>
          <w:sz w:val="19"/>
        </w:rPr>
        <w:t>years,</w:t>
      </w:r>
      <w:r>
        <w:rPr>
          <w:spacing w:val="29"/>
          <w:sz w:val="19"/>
        </w:rPr>
        <w:t> </w:t>
      </w:r>
      <w:r>
        <w:rPr>
          <w:sz w:val="19"/>
        </w:rPr>
        <w:t>there</w:t>
      </w:r>
      <w:r>
        <w:rPr>
          <w:spacing w:val="29"/>
          <w:sz w:val="19"/>
        </w:rPr>
        <w:t> </w:t>
      </w:r>
      <w:r>
        <w:rPr>
          <w:sz w:val="19"/>
        </w:rPr>
        <w:t>has</w:t>
      </w:r>
      <w:r>
        <w:rPr>
          <w:spacing w:val="29"/>
          <w:sz w:val="19"/>
        </w:rPr>
        <w:t> </w:t>
      </w:r>
      <w:r>
        <w:rPr>
          <w:sz w:val="19"/>
        </w:rPr>
        <w:t>been</w:t>
      </w:r>
      <w:r>
        <w:rPr>
          <w:spacing w:val="29"/>
          <w:sz w:val="19"/>
        </w:rPr>
        <w:t> </w:t>
      </w:r>
      <w:r>
        <w:rPr>
          <w:sz w:val="19"/>
        </w:rPr>
        <w:t>a</w:t>
      </w:r>
      <w:r>
        <w:rPr>
          <w:spacing w:val="29"/>
          <w:sz w:val="19"/>
        </w:rPr>
        <w:t> </w:t>
      </w:r>
      <w:r>
        <w:rPr>
          <w:sz w:val="19"/>
        </w:rPr>
        <w:t>significant</w:t>
      </w:r>
      <w:r>
        <w:rPr>
          <w:spacing w:val="29"/>
          <w:sz w:val="19"/>
        </w:rPr>
        <w:t> </w:t>
      </w:r>
      <w:r>
        <w:rPr>
          <w:sz w:val="19"/>
        </w:rPr>
        <w:t>increase</w:t>
      </w:r>
      <w:r>
        <w:rPr>
          <w:spacing w:val="29"/>
          <w:sz w:val="19"/>
        </w:rPr>
        <w:t> </w:t>
      </w:r>
      <w:r>
        <w:rPr>
          <w:sz w:val="19"/>
        </w:rPr>
        <w:t>in</w:t>
      </w:r>
      <w:r>
        <w:rPr>
          <w:spacing w:val="29"/>
          <w:sz w:val="19"/>
        </w:rPr>
        <w:t> </w:t>
      </w:r>
      <w:r>
        <w:rPr>
          <w:sz w:val="19"/>
        </w:rPr>
        <w:t>the</w:t>
      </w:r>
      <w:r>
        <w:rPr>
          <w:spacing w:val="29"/>
          <w:sz w:val="19"/>
        </w:rPr>
        <w:t> </w:t>
      </w:r>
      <w:r>
        <w:rPr>
          <w:sz w:val="19"/>
        </w:rPr>
        <w:t>amount</w:t>
      </w:r>
      <w:r>
        <w:rPr>
          <w:spacing w:val="29"/>
          <w:sz w:val="19"/>
        </w:rPr>
        <w:t> </w:t>
      </w:r>
      <w:r>
        <w:rPr>
          <w:sz w:val="19"/>
        </w:rPr>
        <w:t>of</w:t>
      </w:r>
      <w:r>
        <w:rPr>
          <w:spacing w:val="29"/>
          <w:sz w:val="19"/>
        </w:rPr>
        <w:t> </w:t>
      </w:r>
      <w:r>
        <w:rPr>
          <w:sz w:val="19"/>
        </w:rPr>
        <w:t>available</w:t>
      </w:r>
      <w:r>
        <w:rPr>
          <w:spacing w:val="29"/>
          <w:sz w:val="19"/>
        </w:rPr>
        <w:t> </w:t>
      </w:r>
      <w:r>
        <w:rPr>
          <w:sz w:val="19"/>
        </w:rPr>
        <w:t>medi- cal information, which results in some difficulties for patients when searching for suitable doctors. What concerns patients greatly is </w:t>
      </w:r>
      <w:r>
        <w:rPr>
          <w:i/>
          <w:sz w:val="19"/>
        </w:rPr>
        <w:t>how to find medical professionals with the best expertise</w:t>
      </w:r>
      <w:r>
        <w:rPr>
          <w:i/>
          <w:spacing w:val="9"/>
          <w:sz w:val="19"/>
        </w:rPr>
        <w:t> </w:t>
      </w:r>
      <w:r>
        <w:rPr>
          <w:i/>
          <w:sz w:val="19"/>
        </w:rPr>
        <w:t>for</w:t>
      </w:r>
      <w:r>
        <w:rPr>
          <w:i/>
          <w:spacing w:val="10"/>
          <w:sz w:val="19"/>
        </w:rPr>
        <w:t> </w:t>
      </w:r>
      <w:r>
        <w:rPr>
          <w:i/>
          <w:sz w:val="19"/>
        </w:rPr>
        <w:t>resolving</w:t>
      </w:r>
      <w:r>
        <w:rPr>
          <w:i/>
          <w:spacing w:val="9"/>
          <w:sz w:val="19"/>
        </w:rPr>
        <w:t> </w:t>
      </w:r>
      <w:r>
        <w:rPr>
          <w:i/>
          <w:sz w:val="19"/>
        </w:rPr>
        <w:t>their</w:t>
      </w:r>
      <w:r>
        <w:rPr>
          <w:i/>
          <w:spacing w:val="10"/>
          <w:sz w:val="19"/>
        </w:rPr>
        <w:t> </w:t>
      </w:r>
      <w:r>
        <w:rPr>
          <w:i/>
          <w:sz w:val="19"/>
        </w:rPr>
        <w:t>health</w:t>
      </w:r>
      <w:r>
        <w:rPr>
          <w:i/>
          <w:spacing w:val="10"/>
          <w:sz w:val="19"/>
        </w:rPr>
        <w:t> </w:t>
      </w:r>
      <w:r>
        <w:rPr>
          <w:i/>
          <w:sz w:val="19"/>
        </w:rPr>
        <w:t>issues</w:t>
      </w:r>
      <w:r>
        <w:rPr>
          <w:i/>
          <w:spacing w:val="9"/>
          <w:sz w:val="19"/>
        </w:rPr>
        <w:t> </w:t>
      </w:r>
      <w:r>
        <w:rPr>
          <w:sz w:val="19"/>
        </w:rPr>
        <w:t>(Hoens</w:t>
      </w:r>
      <w:r>
        <w:rPr>
          <w:spacing w:val="10"/>
          <w:sz w:val="19"/>
        </w:rPr>
        <w:t> </w:t>
      </w:r>
      <w:r>
        <w:rPr>
          <w:sz w:val="19"/>
        </w:rPr>
        <w:t>et</w:t>
      </w:r>
      <w:r>
        <w:rPr>
          <w:spacing w:val="10"/>
          <w:sz w:val="19"/>
        </w:rPr>
        <w:t> </w:t>
      </w:r>
      <w:r>
        <w:rPr>
          <w:sz w:val="19"/>
        </w:rPr>
        <w:t>al.</w:t>
      </w:r>
      <w:r>
        <w:rPr>
          <w:spacing w:val="10"/>
          <w:sz w:val="19"/>
        </w:rPr>
        <w:t> </w:t>
      </w:r>
      <w:hyperlink w:history="true" w:anchor="_bookmark74">
        <w:r>
          <w:rPr>
            <w:color w:val="0000FF"/>
            <w:sz w:val="19"/>
          </w:rPr>
          <w:t>2010</w:t>
        </w:r>
      </w:hyperlink>
      <w:r>
        <w:rPr>
          <w:sz w:val="19"/>
        </w:rPr>
        <w:t>;</w:t>
      </w:r>
      <w:r>
        <w:rPr>
          <w:spacing w:val="10"/>
          <w:sz w:val="19"/>
        </w:rPr>
        <w:t> </w:t>
      </w:r>
      <w:r>
        <w:rPr>
          <w:sz w:val="19"/>
        </w:rPr>
        <w:t>Narducci</w:t>
      </w:r>
      <w:r>
        <w:rPr>
          <w:spacing w:val="9"/>
          <w:sz w:val="19"/>
        </w:rPr>
        <w:t> </w:t>
      </w:r>
      <w:r>
        <w:rPr>
          <w:sz w:val="19"/>
        </w:rPr>
        <w:t>et</w:t>
      </w:r>
      <w:r>
        <w:rPr>
          <w:spacing w:val="9"/>
          <w:sz w:val="19"/>
        </w:rPr>
        <w:t> </w:t>
      </w:r>
      <w:r>
        <w:rPr>
          <w:sz w:val="19"/>
        </w:rPr>
        <w:t>al.</w:t>
      </w:r>
      <w:r>
        <w:rPr>
          <w:spacing w:val="10"/>
          <w:sz w:val="19"/>
        </w:rPr>
        <w:t> </w:t>
      </w:r>
      <w:hyperlink w:history="true" w:anchor="_bookmark87">
        <w:r>
          <w:rPr>
            <w:color w:val="0000FF"/>
            <w:sz w:val="19"/>
          </w:rPr>
          <w:t>2015</w:t>
        </w:r>
      </w:hyperlink>
      <w:r>
        <w:rPr>
          <w:sz w:val="19"/>
        </w:rPr>
        <w:t>).</w:t>
      </w:r>
      <w:r>
        <w:rPr>
          <w:spacing w:val="10"/>
          <w:sz w:val="19"/>
        </w:rPr>
        <w:t> </w:t>
      </w:r>
      <w:r>
        <w:rPr>
          <w:spacing w:val="-4"/>
          <w:sz w:val="19"/>
        </w:rPr>
        <w:t>Most</w:t>
      </w:r>
    </w:p>
    <w:p>
      <w:pPr>
        <w:spacing w:after="0" w:line="252" w:lineRule="auto"/>
        <w:jc w:val="both"/>
        <w:rPr>
          <w:sz w:val="19"/>
        </w:rPr>
        <w:sectPr>
          <w:headerReference w:type="even" r:id="rId45"/>
          <w:headerReference w:type="default" r:id="rId46"/>
          <w:footerReference w:type="even" r:id="rId47"/>
          <w:footerReference w:type="default" r:id="rId48"/>
          <w:pgSz w:w="8800" w:h="13330"/>
          <w:pgMar w:header="689" w:footer="424" w:top="1020" w:bottom="620" w:left="850" w:right="850"/>
          <w:pgNumType w:start="188"/>
        </w:sectPr>
      </w:pPr>
    </w:p>
    <w:p>
      <w:pPr>
        <w:pStyle w:val="BodyText"/>
        <w:spacing w:line="252" w:lineRule="auto" w:before="95"/>
        <w:ind w:left="102" w:right="70"/>
        <w:jc w:val="both"/>
      </w:pPr>
      <w:r>
        <w:rPr/>
        <w:t>existing healthcare providers do not provide patients with full infrastructure or service design implementations that assist them in fulfilling this task. This gap raises an open</w:t>
      </w:r>
      <w:r>
        <w:rPr>
          <w:spacing w:val="40"/>
        </w:rPr>
        <w:t> </w:t>
      </w:r>
      <w:r>
        <w:rPr/>
        <w:t>topic on patient-doctor matchmaking, in which patients can find the right doctors to build</w:t>
      </w:r>
      <w:r>
        <w:rPr>
          <w:spacing w:val="80"/>
        </w:rPr>
        <w:t> </w:t>
      </w:r>
      <w:r>
        <w:rPr/>
        <w:t>a trust relationship (Han et al. </w:t>
      </w:r>
      <w:hyperlink w:history="true" w:anchor="_bookmark73">
        <w:r>
          <w:rPr>
            <w:color w:val="0000FF"/>
          </w:rPr>
          <w:t>2018</w:t>
        </w:r>
      </w:hyperlink>
      <w:r>
        <w:rPr/>
        <w:t>). Han et al. (Han et al. </w:t>
      </w:r>
      <w:hyperlink w:history="true" w:anchor="_bookmark73">
        <w:r>
          <w:rPr>
            <w:color w:val="0000FF"/>
          </w:rPr>
          <w:t>2018</w:t>
        </w:r>
      </w:hyperlink>
      <w:r>
        <w:rPr/>
        <w:t>) proposed a hybrid rec- ommender system, in which family-doctor recommendations are made based on the level of available information about users. The authors discussed </w:t>
      </w:r>
      <w:r>
        <w:rPr>
          <w:i/>
        </w:rPr>
        <w:t>three </w:t>
      </w:r>
      <w:r>
        <w:rPr/>
        <w:t>use cases of generating </w:t>
      </w:r>
      <w:r>
        <w:rPr>
          <w:spacing w:val="-2"/>
        </w:rPr>
        <w:t>recommendations:</w:t>
      </w:r>
    </w:p>
    <w:p>
      <w:pPr>
        <w:pStyle w:val="ListParagraph"/>
        <w:numPr>
          <w:ilvl w:val="0"/>
          <w:numId w:val="5"/>
        </w:numPr>
        <w:tabs>
          <w:tab w:pos="434" w:val="left" w:leader="none"/>
          <w:tab w:pos="436" w:val="left" w:leader="none"/>
        </w:tabs>
        <w:spacing w:line="252" w:lineRule="auto" w:before="117" w:after="0"/>
        <w:ind w:left="436" w:right="71" w:hanging="303"/>
        <w:jc w:val="both"/>
        <w:rPr>
          <w:sz w:val="19"/>
        </w:rPr>
      </w:pPr>
      <w:r>
        <w:rPr>
          <w:i/>
          <w:sz w:val="19"/>
        </w:rPr>
        <w:t>Use</w:t>
      </w:r>
      <w:r>
        <w:rPr>
          <w:i/>
          <w:spacing w:val="37"/>
          <w:sz w:val="19"/>
        </w:rPr>
        <w:t> </w:t>
      </w:r>
      <w:r>
        <w:rPr>
          <w:i/>
          <w:sz w:val="19"/>
        </w:rPr>
        <w:t>case</w:t>
      </w:r>
      <w:r>
        <w:rPr>
          <w:i/>
          <w:spacing w:val="37"/>
          <w:sz w:val="19"/>
        </w:rPr>
        <w:t> </w:t>
      </w:r>
      <w:r>
        <w:rPr>
          <w:i/>
          <w:sz w:val="19"/>
        </w:rPr>
        <w:t>1</w:t>
      </w:r>
      <w:r>
        <w:rPr>
          <w:i/>
          <w:spacing w:val="37"/>
          <w:sz w:val="19"/>
        </w:rPr>
        <w:t> </w:t>
      </w:r>
      <w:r>
        <w:rPr>
          <w:sz w:val="19"/>
        </w:rPr>
        <w:t>(New</w:t>
      </w:r>
      <w:r>
        <w:rPr>
          <w:spacing w:val="37"/>
          <w:sz w:val="19"/>
        </w:rPr>
        <w:t> </w:t>
      </w:r>
      <w:r>
        <w:rPr>
          <w:sz w:val="19"/>
        </w:rPr>
        <w:t>patient):</w:t>
      </w:r>
      <w:r>
        <w:rPr>
          <w:spacing w:val="37"/>
          <w:sz w:val="19"/>
        </w:rPr>
        <w:t> </w:t>
      </w:r>
      <w:r>
        <w:rPr>
          <w:sz w:val="19"/>
        </w:rPr>
        <w:t>The</w:t>
      </w:r>
      <w:r>
        <w:rPr>
          <w:spacing w:val="37"/>
          <w:sz w:val="19"/>
        </w:rPr>
        <w:t> </w:t>
      </w:r>
      <w:r>
        <w:rPr>
          <w:sz w:val="19"/>
        </w:rPr>
        <w:t>patient</w:t>
      </w:r>
      <w:r>
        <w:rPr>
          <w:spacing w:val="37"/>
          <w:sz w:val="19"/>
        </w:rPr>
        <w:t> </w:t>
      </w:r>
      <w:r>
        <w:rPr>
          <w:sz w:val="19"/>
        </w:rPr>
        <w:t>has</w:t>
      </w:r>
      <w:r>
        <w:rPr>
          <w:spacing w:val="37"/>
          <w:sz w:val="19"/>
        </w:rPr>
        <w:t> </w:t>
      </w:r>
      <w:r>
        <w:rPr>
          <w:sz w:val="19"/>
        </w:rPr>
        <w:t>recently</w:t>
      </w:r>
      <w:r>
        <w:rPr>
          <w:spacing w:val="37"/>
          <w:sz w:val="19"/>
        </w:rPr>
        <w:t> </w:t>
      </w:r>
      <w:r>
        <w:rPr>
          <w:sz w:val="19"/>
        </w:rPr>
        <w:t>joined</w:t>
      </w:r>
      <w:r>
        <w:rPr>
          <w:spacing w:val="37"/>
          <w:sz w:val="19"/>
        </w:rPr>
        <w:t> </w:t>
      </w:r>
      <w:r>
        <w:rPr>
          <w:sz w:val="19"/>
        </w:rPr>
        <w:t>the</w:t>
      </w:r>
      <w:r>
        <w:rPr>
          <w:spacing w:val="37"/>
          <w:sz w:val="19"/>
        </w:rPr>
        <w:t> </w:t>
      </w:r>
      <w:r>
        <w:rPr>
          <w:sz w:val="19"/>
        </w:rPr>
        <w:t>network,</w:t>
      </w:r>
      <w:r>
        <w:rPr>
          <w:spacing w:val="37"/>
          <w:sz w:val="19"/>
        </w:rPr>
        <w:t> </w:t>
      </w:r>
      <w:r>
        <w:rPr>
          <w:sz w:val="19"/>
        </w:rPr>
        <w:t>and</w:t>
      </w:r>
      <w:r>
        <w:rPr>
          <w:spacing w:val="37"/>
          <w:sz w:val="19"/>
        </w:rPr>
        <w:t> </w:t>
      </w:r>
      <w:r>
        <w:rPr>
          <w:sz w:val="19"/>
        </w:rPr>
        <w:t>only basic</w:t>
      </w:r>
      <w:r>
        <w:rPr>
          <w:spacing w:val="-1"/>
          <w:sz w:val="19"/>
        </w:rPr>
        <w:t> </w:t>
      </w:r>
      <w:r>
        <w:rPr>
          <w:sz w:val="19"/>
        </w:rPr>
        <w:t>demographic</w:t>
      </w:r>
      <w:r>
        <w:rPr>
          <w:spacing w:val="-1"/>
          <w:sz w:val="19"/>
        </w:rPr>
        <w:t> </w:t>
      </w:r>
      <w:r>
        <w:rPr>
          <w:sz w:val="19"/>
        </w:rPr>
        <w:t>information</w:t>
      </w:r>
      <w:r>
        <w:rPr>
          <w:spacing w:val="-1"/>
          <w:sz w:val="19"/>
        </w:rPr>
        <w:t> </w:t>
      </w:r>
      <w:r>
        <w:rPr>
          <w:sz w:val="19"/>
        </w:rPr>
        <w:t>is</w:t>
      </w:r>
      <w:r>
        <w:rPr>
          <w:spacing w:val="-1"/>
          <w:sz w:val="19"/>
        </w:rPr>
        <w:t> </w:t>
      </w:r>
      <w:r>
        <w:rPr>
          <w:sz w:val="19"/>
        </w:rPr>
        <w:t>available.</w:t>
      </w:r>
      <w:r>
        <w:rPr>
          <w:spacing w:val="-1"/>
          <w:sz w:val="19"/>
        </w:rPr>
        <w:t> </w:t>
      </w:r>
      <w:r>
        <w:rPr>
          <w:sz w:val="19"/>
        </w:rPr>
        <w:t>The</w:t>
      </w:r>
      <w:r>
        <w:rPr>
          <w:spacing w:val="-1"/>
          <w:sz w:val="19"/>
        </w:rPr>
        <w:t> </w:t>
      </w:r>
      <w:r>
        <w:rPr>
          <w:sz w:val="19"/>
        </w:rPr>
        <w:t>CB</w:t>
      </w:r>
      <w:r>
        <w:rPr>
          <w:spacing w:val="-1"/>
          <w:sz w:val="19"/>
        </w:rPr>
        <w:t> </w:t>
      </w:r>
      <w:r>
        <w:rPr>
          <w:sz w:val="19"/>
        </w:rPr>
        <w:t>recommendation</w:t>
      </w:r>
      <w:r>
        <w:rPr>
          <w:spacing w:val="-1"/>
          <w:sz w:val="19"/>
        </w:rPr>
        <w:t> </w:t>
      </w:r>
      <w:r>
        <w:rPr>
          <w:sz w:val="19"/>
        </w:rPr>
        <w:t>is</w:t>
      </w:r>
      <w:r>
        <w:rPr>
          <w:spacing w:val="-1"/>
          <w:sz w:val="19"/>
        </w:rPr>
        <w:t> </w:t>
      </w:r>
      <w:r>
        <w:rPr>
          <w:sz w:val="19"/>
        </w:rPr>
        <w:t>used</w:t>
      </w:r>
      <w:r>
        <w:rPr>
          <w:spacing w:val="-1"/>
          <w:sz w:val="19"/>
        </w:rPr>
        <w:t> </w:t>
      </w:r>
      <w:r>
        <w:rPr>
          <w:sz w:val="19"/>
        </w:rPr>
        <w:t>to</w:t>
      </w:r>
      <w:r>
        <w:rPr>
          <w:spacing w:val="-1"/>
          <w:sz w:val="19"/>
        </w:rPr>
        <w:t> </w:t>
      </w:r>
      <w:r>
        <w:rPr>
          <w:sz w:val="19"/>
        </w:rPr>
        <w:t>create recommendations based on similar demographic profiles.</w:t>
      </w:r>
    </w:p>
    <w:p>
      <w:pPr>
        <w:pStyle w:val="ListParagraph"/>
        <w:numPr>
          <w:ilvl w:val="0"/>
          <w:numId w:val="5"/>
        </w:numPr>
        <w:tabs>
          <w:tab w:pos="434" w:val="left" w:leader="none"/>
          <w:tab w:pos="436" w:val="left" w:leader="none"/>
        </w:tabs>
        <w:spacing w:line="252" w:lineRule="auto" w:before="0" w:after="0"/>
        <w:ind w:left="436" w:right="72" w:hanging="303"/>
        <w:jc w:val="both"/>
        <w:rPr>
          <w:sz w:val="19"/>
        </w:rPr>
      </w:pPr>
      <w:r>
        <w:rPr>
          <w:i/>
          <w:sz w:val="19"/>
        </w:rPr>
        <w:t>Use</w:t>
      </w:r>
      <w:r>
        <w:rPr>
          <w:i/>
          <w:spacing w:val="-12"/>
          <w:sz w:val="19"/>
        </w:rPr>
        <w:t> </w:t>
      </w:r>
      <w:r>
        <w:rPr>
          <w:i/>
          <w:sz w:val="19"/>
        </w:rPr>
        <w:t>case</w:t>
      </w:r>
      <w:r>
        <w:rPr>
          <w:i/>
          <w:spacing w:val="-12"/>
          <w:sz w:val="19"/>
        </w:rPr>
        <w:t> </w:t>
      </w:r>
      <w:r>
        <w:rPr>
          <w:i/>
          <w:sz w:val="19"/>
        </w:rPr>
        <w:t>2</w:t>
      </w:r>
      <w:r>
        <w:rPr>
          <w:i/>
          <w:spacing w:val="-12"/>
          <w:sz w:val="19"/>
        </w:rPr>
        <w:t> </w:t>
      </w:r>
      <w:r>
        <w:rPr>
          <w:sz w:val="19"/>
        </w:rPr>
        <w:t>(Existing</w:t>
      </w:r>
      <w:r>
        <w:rPr>
          <w:spacing w:val="-12"/>
          <w:sz w:val="19"/>
        </w:rPr>
        <w:t> </w:t>
      </w:r>
      <w:r>
        <w:rPr>
          <w:sz w:val="19"/>
        </w:rPr>
        <w:t>patient</w:t>
      </w:r>
      <w:r>
        <w:rPr>
          <w:spacing w:val="-12"/>
          <w:sz w:val="19"/>
        </w:rPr>
        <w:t> </w:t>
      </w:r>
      <w:r>
        <w:rPr>
          <w:sz w:val="19"/>
        </w:rPr>
        <w:t>with</w:t>
      </w:r>
      <w:r>
        <w:rPr>
          <w:spacing w:val="-12"/>
          <w:sz w:val="19"/>
        </w:rPr>
        <w:t> </w:t>
      </w:r>
      <w:r>
        <w:rPr>
          <w:sz w:val="19"/>
        </w:rPr>
        <w:t>no</w:t>
      </w:r>
      <w:r>
        <w:rPr>
          <w:spacing w:val="-12"/>
          <w:sz w:val="19"/>
        </w:rPr>
        <w:t> </w:t>
      </w:r>
      <w:r>
        <w:rPr>
          <w:sz w:val="19"/>
        </w:rPr>
        <w:t>interactions</w:t>
      </w:r>
      <w:r>
        <w:rPr>
          <w:spacing w:val="-11"/>
          <w:sz w:val="19"/>
        </w:rPr>
        <w:t> </w:t>
      </w:r>
      <w:r>
        <w:rPr>
          <w:sz w:val="19"/>
        </w:rPr>
        <w:t>with</w:t>
      </w:r>
      <w:r>
        <w:rPr>
          <w:spacing w:val="-12"/>
          <w:sz w:val="19"/>
        </w:rPr>
        <w:t> </w:t>
      </w:r>
      <w:r>
        <w:rPr>
          <w:sz w:val="19"/>
        </w:rPr>
        <w:t>primary</w:t>
      </w:r>
      <w:r>
        <w:rPr>
          <w:spacing w:val="-12"/>
          <w:sz w:val="19"/>
        </w:rPr>
        <w:t> </w:t>
      </w:r>
      <w:r>
        <w:rPr>
          <w:sz w:val="19"/>
        </w:rPr>
        <w:t>care</w:t>
      </w:r>
      <w:r>
        <w:rPr>
          <w:spacing w:val="-12"/>
          <w:sz w:val="19"/>
        </w:rPr>
        <w:t> </w:t>
      </w:r>
      <w:r>
        <w:rPr>
          <w:sz w:val="19"/>
        </w:rPr>
        <w:t>doctors):</w:t>
      </w:r>
      <w:r>
        <w:rPr>
          <w:spacing w:val="-12"/>
          <w:sz w:val="19"/>
        </w:rPr>
        <w:t> </w:t>
      </w:r>
      <w:r>
        <w:rPr>
          <w:sz w:val="19"/>
        </w:rPr>
        <w:t>The</w:t>
      </w:r>
      <w:r>
        <w:rPr>
          <w:spacing w:val="-12"/>
          <w:sz w:val="19"/>
        </w:rPr>
        <w:t> </w:t>
      </w:r>
      <w:r>
        <w:rPr>
          <w:sz w:val="19"/>
        </w:rPr>
        <w:t>patient has already visited specialists or hospitals, but has not visited family doctors yet. The activities</w:t>
      </w:r>
      <w:r>
        <w:rPr>
          <w:spacing w:val="-4"/>
          <w:sz w:val="19"/>
        </w:rPr>
        <w:t> </w:t>
      </w:r>
      <w:r>
        <w:rPr>
          <w:sz w:val="19"/>
        </w:rPr>
        <w:t>of</w:t>
      </w:r>
      <w:r>
        <w:rPr>
          <w:spacing w:val="-5"/>
          <w:sz w:val="19"/>
        </w:rPr>
        <w:t> </w:t>
      </w:r>
      <w:r>
        <w:rPr>
          <w:sz w:val="19"/>
        </w:rPr>
        <w:t>other</w:t>
      </w:r>
      <w:r>
        <w:rPr>
          <w:spacing w:val="-5"/>
          <w:sz w:val="19"/>
        </w:rPr>
        <w:t> </w:t>
      </w:r>
      <w:r>
        <w:rPr>
          <w:sz w:val="19"/>
        </w:rPr>
        <w:t>patients</w:t>
      </w:r>
      <w:r>
        <w:rPr>
          <w:spacing w:val="-4"/>
          <w:sz w:val="19"/>
        </w:rPr>
        <w:t> </w:t>
      </w:r>
      <w:r>
        <w:rPr>
          <w:sz w:val="19"/>
        </w:rPr>
        <w:t>in</w:t>
      </w:r>
      <w:r>
        <w:rPr>
          <w:spacing w:val="-4"/>
          <w:sz w:val="19"/>
        </w:rPr>
        <w:t> </w:t>
      </w:r>
      <w:r>
        <w:rPr>
          <w:sz w:val="19"/>
        </w:rPr>
        <w:t>previous</w:t>
      </w:r>
      <w:r>
        <w:rPr>
          <w:spacing w:val="-5"/>
          <w:sz w:val="19"/>
        </w:rPr>
        <w:t> </w:t>
      </w:r>
      <w:r>
        <w:rPr>
          <w:sz w:val="19"/>
        </w:rPr>
        <w:t>visits</w:t>
      </w:r>
      <w:r>
        <w:rPr>
          <w:spacing w:val="-4"/>
          <w:sz w:val="19"/>
        </w:rPr>
        <w:t> </w:t>
      </w:r>
      <w:r>
        <w:rPr>
          <w:sz w:val="19"/>
        </w:rPr>
        <w:t>are</w:t>
      </w:r>
      <w:r>
        <w:rPr>
          <w:spacing w:val="-4"/>
          <w:sz w:val="19"/>
        </w:rPr>
        <w:t> </w:t>
      </w:r>
      <w:r>
        <w:rPr>
          <w:sz w:val="19"/>
        </w:rPr>
        <w:t>utilized</w:t>
      </w:r>
      <w:r>
        <w:rPr>
          <w:spacing w:val="-4"/>
          <w:sz w:val="19"/>
        </w:rPr>
        <w:t> </w:t>
      </w:r>
      <w:r>
        <w:rPr>
          <w:sz w:val="19"/>
        </w:rPr>
        <w:t>to</w:t>
      </w:r>
      <w:r>
        <w:rPr>
          <w:spacing w:val="-4"/>
          <w:sz w:val="19"/>
        </w:rPr>
        <w:t> </w:t>
      </w:r>
      <w:r>
        <w:rPr>
          <w:sz w:val="19"/>
        </w:rPr>
        <w:t>narrow</w:t>
      </w:r>
      <w:r>
        <w:rPr>
          <w:spacing w:val="-4"/>
          <w:sz w:val="19"/>
        </w:rPr>
        <w:t> </w:t>
      </w:r>
      <w:r>
        <w:rPr>
          <w:sz w:val="19"/>
        </w:rPr>
        <w:t>down</w:t>
      </w:r>
      <w:r>
        <w:rPr>
          <w:spacing w:val="-5"/>
          <w:sz w:val="19"/>
        </w:rPr>
        <w:t> </w:t>
      </w:r>
      <w:r>
        <w:rPr>
          <w:sz w:val="19"/>
        </w:rPr>
        <w:t>the</w:t>
      </w:r>
      <w:r>
        <w:rPr>
          <w:spacing w:val="-4"/>
          <w:sz w:val="19"/>
        </w:rPr>
        <w:t> </w:t>
      </w:r>
      <w:r>
        <w:rPr>
          <w:sz w:val="19"/>
        </w:rPr>
        <w:t>doctor</w:t>
      </w:r>
      <w:r>
        <w:rPr>
          <w:spacing w:val="-5"/>
          <w:sz w:val="19"/>
        </w:rPr>
        <w:t> </w:t>
      </w:r>
      <w:r>
        <w:rPr>
          <w:sz w:val="19"/>
        </w:rPr>
        <w:t>list. Besides,</w:t>
      </w:r>
      <w:r>
        <w:rPr>
          <w:spacing w:val="-5"/>
          <w:sz w:val="19"/>
        </w:rPr>
        <w:t> </w:t>
      </w:r>
      <w:r>
        <w:rPr>
          <w:sz w:val="19"/>
        </w:rPr>
        <w:t>a</w:t>
      </w:r>
      <w:r>
        <w:rPr>
          <w:spacing w:val="-4"/>
          <w:sz w:val="19"/>
        </w:rPr>
        <w:t> </w:t>
      </w:r>
      <w:r>
        <w:rPr>
          <w:sz w:val="19"/>
        </w:rPr>
        <w:t>complementary</w:t>
      </w:r>
      <w:r>
        <w:rPr>
          <w:spacing w:val="-4"/>
          <w:sz w:val="19"/>
        </w:rPr>
        <w:t> </w:t>
      </w:r>
      <w:r>
        <w:rPr>
          <w:sz w:val="19"/>
        </w:rPr>
        <w:t>data</w:t>
      </w:r>
      <w:r>
        <w:rPr>
          <w:spacing w:val="-4"/>
          <w:sz w:val="19"/>
        </w:rPr>
        <w:t> </w:t>
      </w:r>
      <w:r>
        <w:rPr>
          <w:sz w:val="19"/>
        </w:rPr>
        <w:t>set</w:t>
      </w:r>
      <w:r>
        <w:rPr>
          <w:spacing w:val="-4"/>
          <w:sz w:val="19"/>
        </w:rPr>
        <w:t> </w:t>
      </w:r>
      <w:r>
        <w:rPr>
          <w:sz w:val="19"/>
        </w:rPr>
        <w:t>describing</w:t>
      </w:r>
      <w:r>
        <w:rPr>
          <w:spacing w:val="-4"/>
          <w:sz w:val="19"/>
        </w:rPr>
        <w:t> </w:t>
      </w:r>
      <w:r>
        <w:rPr>
          <w:sz w:val="19"/>
        </w:rPr>
        <w:t>hospital</w:t>
      </w:r>
      <w:r>
        <w:rPr>
          <w:spacing w:val="-4"/>
          <w:sz w:val="19"/>
        </w:rPr>
        <w:t> </w:t>
      </w:r>
      <w:r>
        <w:rPr>
          <w:sz w:val="19"/>
        </w:rPr>
        <w:t>inpatient</w:t>
      </w:r>
      <w:r>
        <w:rPr>
          <w:spacing w:val="-4"/>
          <w:sz w:val="19"/>
        </w:rPr>
        <w:t> </w:t>
      </w:r>
      <w:r>
        <w:rPr>
          <w:sz w:val="19"/>
        </w:rPr>
        <w:t>procedures</w:t>
      </w:r>
      <w:r>
        <w:rPr>
          <w:spacing w:val="-4"/>
          <w:sz w:val="19"/>
        </w:rPr>
        <w:t> </w:t>
      </w:r>
      <w:r>
        <w:rPr>
          <w:sz w:val="19"/>
        </w:rPr>
        <w:t>and</w:t>
      </w:r>
      <w:r>
        <w:rPr>
          <w:spacing w:val="-5"/>
          <w:sz w:val="19"/>
        </w:rPr>
        <w:t> </w:t>
      </w:r>
      <w:r>
        <w:rPr>
          <w:sz w:val="19"/>
        </w:rPr>
        <w:t>certain types of diseases of patients are used to create the patient profiles and then generate recommendations using the CB recommendation approach.</w:t>
      </w:r>
    </w:p>
    <w:p>
      <w:pPr>
        <w:pStyle w:val="ListParagraph"/>
        <w:numPr>
          <w:ilvl w:val="0"/>
          <w:numId w:val="5"/>
        </w:numPr>
        <w:tabs>
          <w:tab w:pos="434" w:val="left" w:leader="none"/>
          <w:tab w:pos="436" w:val="left" w:leader="none"/>
        </w:tabs>
        <w:spacing w:line="252" w:lineRule="auto" w:before="0" w:after="0"/>
        <w:ind w:left="436" w:right="71" w:hanging="303"/>
        <w:jc w:val="both"/>
        <w:rPr>
          <w:sz w:val="19"/>
        </w:rPr>
      </w:pPr>
      <w:r>
        <w:rPr>
          <w:i/>
          <w:sz w:val="19"/>
        </w:rPr>
        <w:t>Use</w:t>
      </w:r>
      <w:r>
        <w:rPr>
          <w:i/>
          <w:spacing w:val="-5"/>
          <w:sz w:val="19"/>
        </w:rPr>
        <w:t> </w:t>
      </w:r>
      <w:r>
        <w:rPr>
          <w:i/>
          <w:sz w:val="19"/>
        </w:rPr>
        <w:t>case</w:t>
      </w:r>
      <w:r>
        <w:rPr>
          <w:i/>
          <w:spacing w:val="-5"/>
          <w:sz w:val="19"/>
        </w:rPr>
        <w:t> </w:t>
      </w:r>
      <w:r>
        <w:rPr>
          <w:i/>
          <w:sz w:val="19"/>
        </w:rPr>
        <w:t>3</w:t>
      </w:r>
      <w:r>
        <w:rPr>
          <w:i/>
          <w:spacing w:val="-5"/>
          <w:sz w:val="19"/>
        </w:rPr>
        <w:t> </w:t>
      </w:r>
      <w:r>
        <w:rPr>
          <w:sz w:val="19"/>
        </w:rPr>
        <w:t>(Existing</w:t>
      </w:r>
      <w:r>
        <w:rPr>
          <w:spacing w:val="-5"/>
          <w:sz w:val="19"/>
        </w:rPr>
        <w:t> </w:t>
      </w:r>
      <w:r>
        <w:rPr>
          <w:sz w:val="19"/>
        </w:rPr>
        <w:t>patient</w:t>
      </w:r>
      <w:r>
        <w:rPr>
          <w:spacing w:val="-5"/>
          <w:sz w:val="19"/>
        </w:rPr>
        <w:t> </w:t>
      </w:r>
      <w:r>
        <w:rPr>
          <w:sz w:val="19"/>
        </w:rPr>
        <w:t>with</w:t>
      </w:r>
      <w:r>
        <w:rPr>
          <w:spacing w:val="-5"/>
          <w:sz w:val="19"/>
        </w:rPr>
        <w:t> </w:t>
      </w:r>
      <w:r>
        <w:rPr>
          <w:sz w:val="19"/>
        </w:rPr>
        <w:t>prior</w:t>
      </w:r>
      <w:r>
        <w:rPr>
          <w:spacing w:val="-5"/>
          <w:sz w:val="19"/>
        </w:rPr>
        <w:t> </w:t>
      </w:r>
      <w:r>
        <w:rPr>
          <w:sz w:val="19"/>
        </w:rPr>
        <w:t>interactions</w:t>
      </w:r>
      <w:r>
        <w:rPr>
          <w:spacing w:val="-5"/>
          <w:sz w:val="19"/>
        </w:rPr>
        <w:t> </w:t>
      </w:r>
      <w:r>
        <w:rPr>
          <w:sz w:val="19"/>
        </w:rPr>
        <w:t>with</w:t>
      </w:r>
      <w:r>
        <w:rPr>
          <w:spacing w:val="-5"/>
          <w:sz w:val="19"/>
        </w:rPr>
        <w:t> </w:t>
      </w:r>
      <w:r>
        <w:rPr>
          <w:sz w:val="19"/>
        </w:rPr>
        <w:t>primary</w:t>
      </w:r>
      <w:r>
        <w:rPr>
          <w:spacing w:val="-5"/>
          <w:sz w:val="19"/>
        </w:rPr>
        <w:t> </w:t>
      </w:r>
      <w:r>
        <w:rPr>
          <w:sz w:val="19"/>
        </w:rPr>
        <w:t>care</w:t>
      </w:r>
      <w:r>
        <w:rPr>
          <w:spacing w:val="-5"/>
          <w:sz w:val="19"/>
        </w:rPr>
        <w:t> </w:t>
      </w:r>
      <w:r>
        <w:rPr>
          <w:sz w:val="19"/>
        </w:rPr>
        <w:t>doctors):</w:t>
      </w:r>
      <w:r>
        <w:rPr>
          <w:spacing w:val="-5"/>
          <w:sz w:val="19"/>
        </w:rPr>
        <w:t> </w:t>
      </w:r>
      <w:r>
        <w:rPr>
          <w:sz w:val="19"/>
        </w:rPr>
        <w:t>The</w:t>
      </w:r>
      <w:r>
        <w:rPr>
          <w:spacing w:val="-5"/>
          <w:sz w:val="19"/>
        </w:rPr>
        <w:t> </w:t>
      </w:r>
      <w:r>
        <w:rPr>
          <w:sz w:val="19"/>
        </w:rPr>
        <w:t>CF recommendation</w:t>
      </w:r>
      <w:r>
        <w:rPr>
          <w:spacing w:val="-9"/>
          <w:sz w:val="19"/>
        </w:rPr>
        <w:t> </w:t>
      </w:r>
      <w:r>
        <w:rPr>
          <w:sz w:val="19"/>
        </w:rPr>
        <w:t>approach</w:t>
      </w:r>
      <w:r>
        <w:rPr>
          <w:spacing w:val="-9"/>
          <w:sz w:val="19"/>
        </w:rPr>
        <w:t> </w:t>
      </w:r>
      <w:r>
        <w:rPr>
          <w:sz w:val="19"/>
        </w:rPr>
        <w:t>is</w:t>
      </w:r>
      <w:r>
        <w:rPr>
          <w:spacing w:val="-8"/>
          <w:sz w:val="19"/>
        </w:rPr>
        <w:t> </w:t>
      </w:r>
      <w:r>
        <w:rPr>
          <w:sz w:val="19"/>
        </w:rPr>
        <w:t>applied</w:t>
      </w:r>
      <w:r>
        <w:rPr>
          <w:spacing w:val="-9"/>
          <w:sz w:val="19"/>
        </w:rPr>
        <w:t> </w:t>
      </w:r>
      <w:r>
        <w:rPr>
          <w:sz w:val="19"/>
        </w:rPr>
        <w:t>to</w:t>
      </w:r>
      <w:r>
        <w:rPr>
          <w:spacing w:val="-8"/>
          <w:sz w:val="19"/>
        </w:rPr>
        <w:t> </w:t>
      </w:r>
      <w:r>
        <w:rPr>
          <w:sz w:val="19"/>
        </w:rPr>
        <w:t>look</w:t>
      </w:r>
      <w:r>
        <w:rPr>
          <w:spacing w:val="-9"/>
          <w:sz w:val="19"/>
        </w:rPr>
        <w:t> </w:t>
      </w:r>
      <w:r>
        <w:rPr>
          <w:sz w:val="19"/>
        </w:rPr>
        <w:t>for</w:t>
      </w:r>
      <w:r>
        <w:rPr>
          <w:spacing w:val="-8"/>
          <w:sz w:val="19"/>
        </w:rPr>
        <w:t> </w:t>
      </w:r>
      <w:r>
        <w:rPr>
          <w:sz w:val="19"/>
        </w:rPr>
        <w:t>doctors</w:t>
      </w:r>
      <w:r>
        <w:rPr>
          <w:spacing w:val="-9"/>
          <w:sz w:val="19"/>
        </w:rPr>
        <w:t> </w:t>
      </w:r>
      <w:r>
        <w:rPr>
          <w:sz w:val="19"/>
        </w:rPr>
        <w:t>visited</w:t>
      </w:r>
      <w:r>
        <w:rPr>
          <w:spacing w:val="-8"/>
          <w:sz w:val="19"/>
        </w:rPr>
        <w:t> </w:t>
      </w:r>
      <w:r>
        <w:rPr>
          <w:sz w:val="19"/>
        </w:rPr>
        <w:t>by</w:t>
      </w:r>
      <w:r>
        <w:rPr>
          <w:spacing w:val="-9"/>
          <w:sz w:val="19"/>
        </w:rPr>
        <w:t> </w:t>
      </w:r>
      <w:r>
        <w:rPr>
          <w:sz w:val="19"/>
        </w:rPr>
        <w:t>similar</w:t>
      </w:r>
      <w:r>
        <w:rPr>
          <w:spacing w:val="-8"/>
          <w:sz w:val="19"/>
        </w:rPr>
        <w:t> </w:t>
      </w:r>
      <w:r>
        <w:rPr>
          <w:sz w:val="19"/>
        </w:rPr>
        <w:t>patients</w:t>
      </w:r>
      <w:r>
        <w:rPr>
          <w:spacing w:val="-9"/>
          <w:sz w:val="19"/>
        </w:rPr>
        <w:t> </w:t>
      </w:r>
      <w:r>
        <w:rPr>
          <w:sz w:val="19"/>
        </w:rPr>
        <w:t>(i.e., patients who have visited the same doctors earlier).</w:t>
      </w:r>
    </w:p>
    <w:p>
      <w:pPr>
        <w:pStyle w:val="BodyText"/>
        <w:spacing w:line="252" w:lineRule="auto" w:before="117"/>
        <w:ind w:left="102" w:right="71" w:firstLine="226"/>
        <w:jc w:val="both"/>
      </w:pPr>
      <w:r>
        <w:rPr/>
        <w:t>Zhang et al. (Zhang et al. </w:t>
      </w:r>
      <w:hyperlink w:history="true" w:anchor="_bookmark133">
        <w:r>
          <w:rPr>
            <w:color w:val="0000FF"/>
          </w:rPr>
          <w:t>2016</w:t>
        </w:r>
      </w:hyperlink>
      <w:r>
        <w:rPr/>
        <w:t>) proposed an </w:t>
      </w:r>
      <w:r>
        <w:rPr>
          <w:i/>
        </w:rPr>
        <w:t>iDoctor </w:t>
      </w:r>
      <w:r>
        <w:rPr/>
        <w:t>system to provide users with per- sonalized doctor recommendations. This system explores the emotions and preferences of users about doctors through their ratings and reviews. Three modules are integrated </w:t>
      </w:r>
      <w:r>
        <w:rPr/>
        <w:t>into</w:t>
      </w:r>
      <w:r>
        <w:rPr>
          <w:spacing w:val="40"/>
        </w:rPr>
        <w:t> </w:t>
      </w:r>
      <w:r>
        <w:rPr/>
        <w:t>the system: </w:t>
      </w:r>
      <w:r>
        <w:rPr>
          <w:i/>
        </w:rPr>
        <w:t>sentiment analysis, topic modeling, </w:t>
      </w:r>
      <w:r>
        <w:rPr/>
        <w:t>and </w:t>
      </w:r>
      <w:r>
        <w:rPr>
          <w:i/>
        </w:rPr>
        <w:t>hybrid matrix factorization</w:t>
      </w:r>
      <w:r>
        <w:rPr/>
        <w:t>. The </w:t>
      </w:r>
      <w:r>
        <w:rPr>
          <w:i/>
        </w:rPr>
        <w:t>senti- ment</w:t>
      </w:r>
      <w:r>
        <w:rPr>
          <w:i/>
          <w:spacing w:val="-11"/>
        </w:rPr>
        <w:t> </w:t>
      </w:r>
      <w:r>
        <w:rPr>
          <w:i/>
        </w:rPr>
        <w:t>analysis</w:t>
      </w:r>
      <w:r>
        <w:rPr>
          <w:i/>
          <w:spacing w:val="-11"/>
        </w:rPr>
        <w:t> </w:t>
      </w:r>
      <w:r>
        <w:rPr/>
        <w:t>module</w:t>
      </w:r>
      <w:r>
        <w:rPr>
          <w:spacing w:val="-11"/>
        </w:rPr>
        <w:t> </w:t>
      </w:r>
      <w:r>
        <w:rPr/>
        <w:t>calculates</w:t>
      </w:r>
      <w:r>
        <w:rPr>
          <w:spacing w:val="-11"/>
        </w:rPr>
        <w:t> </w:t>
      </w:r>
      <w:r>
        <w:rPr/>
        <w:t>the</w:t>
      </w:r>
      <w:r>
        <w:rPr>
          <w:spacing w:val="-11"/>
        </w:rPr>
        <w:t> </w:t>
      </w:r>
      <w:r>
        <w:rPr/>
        <w:t>emotional</w:t>
      </w:r>
      <w:r>
        <w:rPr>
          <w:spacing w:val="-11"/>
        </w:rPr>
        <w:t> </w:t>
      </w:r>
      <w:r>
        <w:rPr/>
        <w:t>offset</w:t>
      </w:r>
      <w:r>
        <w:rPr>
          <w:spacing w:val="-11"/>
        </w:rPr>
        <w:t> </w:t>
      </w:r>
      <w:r>
        <w:rPr/>
        <w:t>from</w:t>
      </w:r>
      <w:r>
        <w:rPr>
          <w:spacing w:val="-11"/>
        </w:rPr>
        <w:t> </w:t>
      </w:r>
      <w:r>
        <w:rPr/>
        <w:t>user</w:t>
      </w:r>
      <w:r>
        <w:rPr>
          <w:spacing w:val="-11"/>
        </w:rPr>
        <w:t> </w:t>
      </w:r>
      <w:r>
        <w:rPr/>
        <w:t>reviews.</w:t>
      </w:r>
      <w:r>
        <w:rPr>
          <w:spacing w:val="-11"/>
        </w:rPr>
        <w:t> </w:t>
      </w:r>
      <w:r>
        <w:rPr/>
        <w:t>The</w:t>
      </w:r>
      <w:r>
        <w:rPr>
          <w:spacing w:val="-11"/>
        </w:rPr>
        <w:t> </w:t>
      </w:r>
      <w:r>
        <w:rPr>
          <w:i/>
        </w:rPr>
        <w:t>topic</w:t>
      </w:r>
      <w:r>
        <w:rPr>
          <w:i/>
          <w:spacing w:val="-11"/>
        </w:rPr>
        <w:t> </w:t>
      </w:r>
      <w:r>
        <w:rPr>
          <w:i/>
        </w:rPr>
        <w:t>modeling </w:t>
      </w:r>
      <w:r>
        <w:rPr/>
        <w:t>module extracts user preferences and doctor features (e.g., specialty, fee range, and pre- scribing habits) from user reviews. The extracted information is used in the </w:t>
      </w:r>
      <w:r>
        <w:rPr>
          <w:i/>
        </w:rPr>
        <w:t>hybrid matrix factorization </w:t>
      </w:r>
      <w:r>
        <w:rPr/>
        <w:t>module to predict the rating for doctors.</w:t>
      </w:r>
    </w:p>
    <w:p>
      <w:pPr>
        <w:pStyle w:val="BodyText"/>
        <w:spacing w:line="206" w:lineRule="exact"/>
        <w:ind w:left="329"/>
        <w:jc w:val="both"/>
        <w:rPr>
          <w:i/>
        </w:rPr>
      </w:pPr>
      <w:r>
        <w:rPr/>
        <w:t>Gujar</w:t>
      </w:r>
      <w:r>
        <w:rPr>
          <w:spacing w:val="-10"/>
        </w:rPr>
        <w:t> </w:t>
      </w:r>
      <w:r>
        <w:rPr/>
        <w:t>et</w:t>
      </w:r>
      <w:r>
        <w:rPr>
          <w:spacing w:val="-7"/>
        </w:rPr>
        <w:t> </w:t>
      </w:r>
      <w:r>
        <w:rPr/>
        <w:t>al.</w:t>
      </w:r>
      <w:r>
        <w:rPr>
          <w:spacing w:val="-7"/>
        </w:rPr>
        <w:t> </w:t>
      </w:r>
      <w:r>
        <w:rPr/>
        <w:t>(Gujar</w:t>
      </w:r>
      <w:r>
        <w:rPr>
          <w:spacing w:val="-7"/>
        </w:rPr>
        <w:t> </w:t>
      </w:r>
      <w:r>
        <w:rPr/>
        <w:t>et</w:t>
      </w:r>
      <w:r>
        <w:rPr>
          <w:spacing w:val="-7"/>
        </w:rPr>
        <w:t> </w:t>
      </w:r>
      <w:r>
        <w:rPr/>
        <w:t>al.</w:t>
      </w:r>
      <w:r>
        <w:rPr>
          <w:spacing w:val="-7"/>
        </w:rPr>
        <w:t> </w:t>
      </w:r>
      <w:hyperlink w:history="true" w:anchor="_bookmark71">
        <w:r>
          <w:rPr>
            <w:color w:val="0000FF"/>
          </w:rPr>
          <w:t>2018</w:t>
        </w:r>
      </w:hyperlink>
      <w:r>
        <w:rPr/>
        <w:t>)</w:t>
      </w:r>
      <w:r>
        <w:rPr>
          <w:spacing w:val="-7"/>
        </w:rPr>
        <w:t> </w:t>
      </w:r>
      <w:r>
        <w:rPr/>
        <w:t>proposed</w:t>
      </w:r>
      <w:r>
        <w:rPr>
          <w:spacing w:val="-8"/>
        </w:rPr>
        <w:t> </w:t>
      </w:r>
      <w:r>
        <w:rPr/>
        <w:t>a</w:t>
      </w:r>
      <w:r>
        <w:rPr>
          <w:spacing w:val="-7"/>
        </w:rPr>
        <w:t> </w:t>
      </w:r>
      <w:r>
        <w:rPr/>
        <w:t>recommendation</w:t>
      </w:r>
      <w:r>
        <w:rPr>
          <w:spacing w:val="-7"/>
        </w:rPr>
        <w:t> </w:t>
      </w:r>
      <w:r>
        <w:rPr/>
        <w:t>approach</w:t>
      </w:r>
      <w:r>
        <w:rPr>
          <w:spacing w:val="-7"/>
        </w:rPr>
        <w:t> </w:t>
      </w:r>
      <w:r>
        <w:rPr/>
        <w:t>based</w:t>
      </w:r>
      <w:r>
        <w:rPr>
          <w:spacing w:val="-7"/>
        </w:rPr>
        <w:t> </w:t>
      </w:r>
      <w:r>
        <w:rPr/>
        <w:t>on</w:t>
      </w:r>
      <w:r>
        <w:rPr>
          <w:spacing w:val="-7"/>
        </w:rPr>
        <w:t> </w:t>
      </w:r>
      <w:r>
        <w:rPr/>
        <w:t>the</w:t>
      </w:r>
      <w:r>
        <w:rPr>
          <w:spacing w:val="-7"/>
        </w:rPr>
        <w:t> </w:t>
      </w:r>
      <w:r>
        <w:rPr>
          <w:i/>
          <w:spacing w:val="-2"/>
        </w:rPr>
        <w:t>“word</w:t>
      </w:r>
    </w:p>
    <w:p>
      <w:pPr>
        <w:pStyle w:val="BodyText"/>
        <w:spacing w:line="252" w:lineRule="auto" w:before="10"/>
        <w:ind w:left="102" w:right="71"/>
        <w:jc w:val="both"/>
      </w:pPr>
      <w:r>
        <w:rPr>
          <w:i/>
        </w:rPr>
        <w:t>of mouth” </w:t>
      </w:r>
      <w:r>
        <w:rPr/>
        <w:t>recommendation (e.g., asking friends or relatives), which is often used in real- ity to find doctors. The authors developed a recommender system to identify the </w:t>
      </w:r>
      <w:r>
        <w:rPr/>
        <w:t>location, contact, and other necessary information of medical specialists. They used the CoreNLP technique to generate doctor recommendations based on the review of previous users. The recommended doctors are filtered out based on some criteria, such as </w:t>
      </w:r>
      <w:r>
        <w:rPr>
          <w:i/>
        </w:rPr>
        <w:t>fewer fees, more experienced, nearest location</w:t>
      </w:r>
      <w:r>
        <w:rPr/>
        <w:t>, and </w:t>
      </w:r>
      <w:r>
        <w:rPr>
          <w:i/>
        </w:rPr>
        <w:t>feedback reviews of doctors</w:t>
      </w:r>
      <w:r>
        <w:rPr/>
        <w:t>. Different from the studies discussed earlier, this system allows patients to give their feedback on recommended doc- tors, which are then used to improve the quality of future recommendations. Based on a similar recommendation mechanism as mentioned in (Gujar et al. </w:t>
      </w:r>
      <w:hyperlink w:history="true" w:anchor="_bookmark71">
        <w:r>
          <w:rPr>
            <w:color w:val="0000FF"/>
          </w:rPr>
          <w:t>2018</w:t>
        </w:r>
      </w:hyperlink>
      <w:r>
        <w:rPr/>
        <w:t>), Narducci et al. (Narducci et al. </w:t>
      </w:r>
      <w:hyperlink w:history="true" w:anchor="_bookmark87">
        <w:r>
          <w:rPr>
            <w:color w:val="0000FF"/>
          </w:rPr>
          <w:t>2015</w:t>
        </w:r>
      </w:hyperlink>
      <w:r>
        <w:rPr/>
        <w:t>) presented a social network so-called H</w:t>
      </w:r>
      <w:r>
        <w:rPr>
          <w:sz w:val="15"/>
        </w:rPr>
        <w:t>EALTH</w:t>
      </w:r>
      <w:r>
        <w:rPr/>
        <w:t>N</w:t>
      </w:r>
      <w:r>
        <w:rPr>
          <w:sz w:val="15"/>
        </w:rPr>
        <w:t>ET</w:t>
      </w:r>
      <w:r>
        <w:rPr/>
        <w:t>, where a recom- mendation</w:t>
      </w:r>
      <w:r>
        <w:rPr>
          <w:spacing w:val="-9"/>
        </w:rPr>
        <w:t> </w:t>
      </w:r>
      <w:r>
        <w:rPr/>
        <w:t>component</w:t>
      </w:r>
      <w:r>
        <w:rPr>
          <w:spacing w:val="-9"/>
        </w:rPr>
        <w:t> </w:t>
      </w:r>
      <w:r>
        <w:rPr/>
        <w:t>is</w:t>
      </w:r>
      <w:r>
        <w:rPr>
          <w:spacing w:val="-9"/>
        </w:rPr>
        <w:t> </w:t>
      </w:r>
      <w:r>
        <w:rPr/>
        <w:t>integrated</w:t>
      </w:r>
      <w:r>
        <w:rPr>
          <w:spacing w:val="-9"/>
        </w:rPr>
        <w:t> </w:t>
      </w:r>
      <w:r>
        <w:rPr/>
        <w:t>to</w:t>
      </w:r>
      <w:r>
        <w:rPr>
          <w:spacing w:val="-9"/>
        </w:rPr>
        <w:t> </w:t>
      </w:r>
      <w:r>
        <w:rPr/>
        <w:t>suggest</w:t>
      </w:r>
      <w:r>
        <w:rPr>
          <w:spacing w:val="-9"/>
        </w:rPr>
        <w:t> </w:t>
      </w:r>
      <w:r>
        <w:rPr/>
        <w:t>doctors</w:t>
      </w:r>
      <w:r>
        <w:rPr>
          <w:spacing w:val="-9"/>
        </w:rPr>
        <w:t> </w:t>
      </w:r>
      <w:r>
        <w:rPr/>
        <w:t>and</w:t>
      </w:r>
      <w:r>
        <w:rPr>
          <w:spacing w:val="-9"/>
        </w:rPr>
        <w:t> </w:t>
      </w:r>
      <w:r>
        <w:rPr/>
        <w:t>hospitals</w:t>
      </w:r>
      <w:r>
        <w:rPr>
          <w:spacing w:val="-9"/>
        </w:rPr>
        <w:t> </w:t>
      </w:r>
      <w:r>
        <w:rPr/>
        <w:t>which</w:t>
      </w:r>
      <w:r>
        <w:rPr>
          <w:spacing w:val="-9"/>
        </w:rPr>
        <w:t> </w:t>
      </w:r>
      <w:r>
        <w:rPr/>
        <w:t>best</w:t>
      </w:r>
      <w:r>
        <w:rPr>
          <w:spacing w:val="-9"/>
        </w:rPr>
        <w:t> </w:t>
      </w:r>
      <w:r>
        <w:rPr/>
        <w:t>fit</w:t>
      </w:r>
      <w:r>
        <w:rPr>
          <w:spacing w:val="-9"/>
        </w:rPr>
        <w:t> </w:t>
      </w:r>
      <w:r>
        <w:rPr/>
        <w:t>a</w:t>
      </w:r>
      <w:r>
        <w:rPr>
          <w:spacing w:val="-9"/>
        </w:rPr>
        <w:t> </w:t>
      </w:r>
      <w:r>
        <w:rPr/>
        <w:t>specific patient profile. In H</w:t>
      </w:r>
      <w:r>
        <w:rPr>
          <w:sz w:val="15"/>
        </w:rPr>
        <w:t>EALTH</w:t>
      </w:r>
      <w:r>
        <w:rPr/>
        <w:t>N</w:t>
      </w:r>
      <w:r>
        <w:rPr>
          <w:sz w:val="15"/>
        </w:rPr>
        <w:t>ET</w:t>
      </w:r>
      <w:r>
        <w:rPr/>
        <w:t>, a patient enters his/her health data, such as </w:t>
      </w:r>
      <w:r>
        <w:rPr>
          <w:i/>
        </w:rPr>
        <w:t>conditions</w:t>
      </w:r>
      <w:r>
        <w:rPr/>
        <w:t>, </w:t>
      </w:r>
      <w:r>
        <w:rPr>
          <w:i/>
        </w:rPr>
        <w:t>treatments</w:t>
      </w:r>
      <w:r>
        <w:rPr>
          <w:i/>
          <w:spacing w:val="-12"/>
        </w:rPr>
        <w:t> </w:t>
      </w:r>
      <w:r>
        <w:rPr/>
        <w:t>(drugs,</w:t>
      </w:r>
      <w:r>
        <w:rPr>
          <w:spacing w:val="-12"/>
        </w:rPr>
        <w:t> </w:t>
      </w:r>
      <w:r>
        <w:rPr/>
        <w:t>surgeries,</w:t>
      </w:r>
      <w:r>
        <w:rPr>
          <w:spacing w:val="-12"/>
        </w:rPr>
        <w:t> </w:t>
      </w:r>
      <w:r>
        <w:rPr/>
        <w:t>or</w:t>
      </w:r>
      <w:r>
        <w:rPr>
          <w:spacing w:val="-12"/>
        </w:rPr>
        <w:t> </w:t>
      </w:r>
      <w:r>
        <w:rPr/>
        <w:t>side</w:t>
      </w:r>
      <w:r>
        <w:rPr>
          <w:spacing w:val="-12"/>
        </w:rPr>
        <w:t> </w:t>
      </w:r>
      <w:r>
        <w:rPr/>
        <w:t>effects),</w:t>
      </w:r>
      <w:r>
        <w:rPr>
          <w:spacing w:val="-12"/>
        </w:rPr>
        <w:t> </w:t>
      </w:r>
      <w:r>
        <w:rPr>
          <w:i/>
        </w:rPr>
        <w:t>health</w:t>
      </w:r>
      <w:r>
        <w:rPr>
          <w:i/>
          <w:spacing w:val="-12"/>
        </w:rPr>
        <w:t> </w:t>
      </w:r>
      <w:r>
        <w:rPr>
          <w:i/>
        </w:rPr>
        <w:t>indicators</w:t>
      </w:r>
      <w:r>
        <w:rPr>
          <w:i/>
          <w:spacing w:val="-11"/>
        </w:rPr>
        <w:t> </w:t>
      </w:r>
      <w:r>
        <w:rPr/>
        <w:t>(blood</w:t>
      </w:r>
      <w:r>
        <w:rPr>
          <w:spacing w:val="-12"/>
        </w:rPr>
        <w:t> </w:t>
      </w:r>
      <w:r>
        <w:rPr/>
        <w:t>pressure,</w:t>
      </w:r>
      <w:r>
        <w:rPr>
          <w:spacing w:val="-12"/>
        </w:rPr>
        <w:t> </w:t>
      </w:r>
      <w:r>
        <w:rPr/>
        <w:t>body</w:t>
      </w:r>
      <w:r>
        <w:rPr>
          <w:spacing w:val="-12"/>
        </w:rPr>
        <w:t> </w:t>
      </w:r>
      <w:r>
        <w:rPr/>
        <w:t>weight, laboratory analysis, etc.), </w:t>
      </w:r>
      <w:r>
        <w:rPr>
          <w:i/>
        </w:rPr>
        <w:t>consulted doctors, </w:t>
      </w:r>
      <w:r>
        <w:rPr/>
        <w:t>and </w:t>
      </w:r>
      <w:r>
        <w:rPr>
          <w:i/>
        </w:rPr>
        <w:t>hospitalizations</w:t>
      </w:r>
      <w:r>
        <w:rPr/>
        <w:t>. Based on the input data, the</w:t>
      </w:r>
      <w:r>
        <w:rPr>
          <w:spacing w:val="21"/>
        </w:rPr>
        <w:t> </w:t>
      </w:r>
      <w:r>
        <w:rPr/>
        <w:t>system</w:t>
      </w:r>
      <w:r>
        <w:rPr>
          <w:spacing w:val="21"/>
        </w:rPr>
        <w:t> </w:t>
      </w:r>
      <w:r>
        <w:rPr/>
        <w:t>search</w:t>
      </w:r>
      <w:r>
        <w:rPr>
          <w:spacing w:val="21"/>
        </w:rPr>
        <w:t> </w:t>
      </w:r>
      <w:r>
        <w:rPr/>
        <w:t>for</w:t>
      </w:r>
      <w:r>
        <w:rPr>
          <w:spacing w:val="21"/>
        </w:rPr>
        <w:t> </w:t>
      </w:r>
      <w:r>
        <w:rPr/>
        <w:t>similar</w:t>
      </w:r>
      <w:r>
        <w:rPr>
          <w:spacing w:val="21"/>
        </w:rPr>
        <w:t> </w:t>
      </w:r>
      <w:r>
        <w:rPr/>
        <w:t>patients</w:t>
      </w:r>
      <w:r>
        <w:rPr>
          <w:spacing w:val="21"/>
        </w:rPr>
        <w:t> </w:t>
      </w:r>
      <w:r>
        <w:rPr/>
        <w:t>stored</w:t>
      </w:r>
      <w:r>
        <w:rPr>
          <w:spacing w:val="21"/>
        </w:rPr>
        <w:t> </w:t>
      </w:r>
      <w:r>
        <w:rPr/>
        <w:t>in</w:t>
      </w:r>
      <w:r>
        <w:rPr>
          <w:spacing w:val="21"/>
        </w:rPr>
        <w:t> </w:t>
      </w:r>
      <w:r>
        <w:rPr/>
        <w:t>the</w:t>
      </w:r>
      <w:r>
        <w:rPr>
          <w:spacing w:val="21"/>
        </w:rPr>
        <w:t> </w:t>
      </w:r>
      <w:r>
        <w:rPr/>
        <w:t>database.</w:t>
      </w:r>
      <w:r>
        <w:rPr>
          <w:spacing w:val="21"/>
        </w:rPr>
        <w:t> </w:t>
      </w:r>
      <w:r>
        <w:rPr/>
        <w:t>The</w:t>
      </w:r>
      <w:r>
        <w:rPr>
          <w:spacing w:val="21"/>
        </w:rPr>
        <w:t> </w:t>
      </w:r>
      <w:r>
        <w:rPr/>
        <w:t>similarity</w:t>
      </w:r>
      <w:r>
        <w:rPr>
          <w:spacing w:val="21"/>
        </w:rPr>
        <w:t> </w:t>
      </w:r>
      <w:r>
        <w:rPr/>
        <w:t>between</w:t>
      </w:r>
      <w:r>
        <w:rPr>
          <w:spacing w:val="21"/>
        </w:rPr>
        <w:t> </w:t>
      </w:r>
      <w:r>
        <w:rPr>
          <w:spacing w:val="-5"/>
        </w:rPr>
        <w:t>the</w:t>
      </w:r>
    </w:p>
    <w:p>
      <w:pPr>
        <w:pStyle w:val="BodyText"/>
        <w:spacing w:line="257" w:lineRule="exact"/>
        <w:ind w:left="102"/>
      </w:pPr>
      <w:r>
        <w:rPr/>
        <w:t>active</w:t>
      </w:r>
      <w:r>
        <w:rPr>
          <w:spacing w:val="-9"/>
        </w:rPr>
        <w:t> </w:t>
      </w:r>
      <w:r>
        <w:rPr/>
        <w:t>patient</w:t>
      </w:r>
      <w:r>
        <w:rPr>
          <w:spacing w:val="-9"/>
        </w:rPr>
        <w:t> </w:t>
      </w:r>
      <w:r>
        <w:rPr>
          <w:rFonts w:ascii="Calibri"/>
          <w:i/>
        </w:rPr>
        <w:t>p</w:t>
      </w:r>
      <w:r>
        <w:rPr>
          <w:rFonts w:ascii="Calibri"/>
          <w:i/>
          <w:spacing w:val="1"/>
        </w:rPr>
        <w:t> </w:t>
      </w:r>
      <w:r>
        <w:rPr/>
        <w:t>and</w:t>
      </w:r>
      <w:r>
        <w:rPr>
          <w:spacing w:val="-8"/>
        </w:rPr>
        <w:t> </w:t>
      </w:r>
      <w:r>
        <w:rPr/>
        <w:t>another</w:t>
      </w:r>
      <w:r>
        <w:rPr>
          <w:spacing w:val="-9"/>
        </w:rPr>
        <w:t> </w:t>
      </w:r>
      <w:r>
        <w:rPr/>
        <w:t>patient</w:t>
      </w:r>
      <w:r>
        <w:rPr>
          <w:spacing w:val="-9"/>
        </w:rPr>
        <w:t> </w:t>
      </w:r>
      <w:r>
        <w:rPr>
          <w:rFonts w:ascii="Calibri"/>
          <w:i/>
        </w:rPr>
        <w:t>p</w:t>
      </w:r>
      <w:r>
        <w:rPr>
          <w:rFonts w:ascii="Lucida Sans Unicode"/>
          <w:vertAlign w:val="superscript"/>
        </w:rPr>
        <w:t>r</w:t>
      </w:r>
      <w:r>
        <w:rPr>
          <w:rFonts w:ascii="Lucida Sans Unicode"/>
          <w:spacing w:val="-11"/>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database</w:t>
      </w:r>
      <w:r>
        <w:rPr>
          <w:spacing w:val="-9"/>
          <w:vertAlign w:val="baseline"/>
        </w:rPr>
        <w:t> </w:t>
      </w:r>
      <w:r>
        <w:rPr>
          <w:vertAlign w:val="baseline"/>
        </w:rPr>
        <w:t>is</w:t>
      </w:r>
      <w:r>
        <w:rPr>
          <w:spacing w:val="-9"/>
          <w:vertAlign w:val="baseline"/>
        </w:rPr>
        <w:t> </w:t>
      </w:r>
      <w:r>
        <w:rPr>
          <w:vertAlign w:val="baseline"/>
        </w:rPr>
        <w:t>estimated</w:t>
      </w:r>
      <w:r>
        <w:rPr>
          <w:spacing w:val="-8"/>
          <w:vertAlign w:val="baseline"/>
        </w:rPr>
        <w:t> </w:t>
      </w:r>
      <w:r>
        <w:rPr>
          <w:vertAlign w:val="baseline"/>
        </w:rPr>
        <w:t>using</w:t>
      </w:r>
      <w:r>
        <w:rPr>
          <w:spacing w:val="-9"/>
          <w:vertAlign w:val="baseline"/>
        </w:rPr>
        <w:t> </w:t>
      </w:r>
      <w:r>
        <w:rPr>
          <w:vertAlign w:val="baseline"/>
        </w:rPr>
        <w:t>Formula</w:t>
      </w:r>
      <w:r>
        <w:rPr>
          <w:spacing w:val="-9"/>
          <w:vertAlign w:val="baseline"/>
        </w:rPr>
        <w:t> </w:t>
      </w:r>
      <w:r>
        <w:rPr>
          <w:vertAlign w:val="baseline"/>
        </w:rPr>
        <w:t>(</w:t>
      </w:r>
      <w:hyperlink w:history="true" w:anchor="_bookmark22">
        <w:r>
          <w:rPr>
            <w:color w:val="0000FF"/>
            <w:vertAlign w:val="baseline"/>
          </w:rPr>
          <w:t>8</w:t>
        </w:r>
      </w:hyperlink>
      <w:r>
        <w:rPr>
          <w:vertAlign w:val="baseline"/>
        </w:rPr>
        <w:t>),</w:t>
      </w:r>
      <w:r>
        <w:rPr>
          <w:spacing w:val="-9"/>
          <w:vertAlign w:val="baseline"/>
        </w:rPr>
        <w:t> </w:t>
      </w:r>
      <w:r>
        <w:rPr>
          <w:spacing w:val="-2"/>
          <w:vertAlign w:val="baseline"/>
        </w:rPr>
        <w:t>where:</w:t>
      </w:r>
    </w:p>
    <w:p>
      <w:pPr>
        <w:pStyle w:val="ListParagraph"/>
        <w:numPr>
          <w:ilvl w:val="0"/>
          <w:numId w:val="5"/>
        </w:numPr>
        <w:tabs>
          <w:tab w:pos="436" w:val="left" w:leader="none"/>
        </w:tabs>
        <w:spacing w:line="261" w:lineRule="exact" w:before="57" w:after="0"/>
        <w:ind w:left="436" w:right="0" w:hanging="302"/>
        <w:jc w:val="left"/>
        <w:rPr>
          <w:sz w:val="19"/>
        </w:rPr>
      </w:pPr>
      <w:r>
        <w:rPr>
          <w:rFonts w:ascii="Calibri" w:hAnsi="Calibri"/>
          <w:i/>
          <w:sz w:val="19"/>
        </w:rPr>
        <w:t>k</w:t>
      </w:r>
      <w:r>
        <w:rPr>
          <w:rFonts w:ascii="Calibri" w:hAnsi="Calibri"/>
          <w:i/>
          <w:spacing w:val="15"/>
          <w:sz w:val="19"/>
        </w:rPr>
        <w:t> </w:t>
      </w:r>
      <w:r>
        <w:rPr>
          <w:sz w:val="19"/>
        </w:rPr>
        <w:t>and</w:t>
      </w:r>
      <w:r>
        <w:rPr>
          <w:spacing w:val="2"/>
          <w:sz w:val="19"/>
        </w:rPr>
        <w:t> </w:t>
      </w:r>
      <w:r>
        <w:rPr>
          <w:rFonts w:ascii="Calibri" w:hAnsi="Calibri"/>
          <w:i/>
          <w:sz w:val="19"/>
        </w:rPr>
        <w:t>n</w:t>
      </w:r>
      <w:r>
        <w:rPr>
          <w:rFonts w:ascii="Calibri" w:hAnsi="Calibri"/>
          <w:i/>
          <w:spacing w:val="7"/>
          <w:sz w:val="19"/>
        </w:rPr>
        <w:t> </w:t>
      </w:r>
      <w:r>
        <w:rPr>
          <w:sz w:val="19"/>
        </w:rPr>
        <w:t>are</w:t>
      </w:r>
      <w:r>
        <w:rPr>
          <w:spacing w:val="2"/>
          <w:sz w:val="19"/>
        </w:rPr>
        <w:t> </w:t>
      </w:r>
      <w:r>
        <w:rPr>
          <w:sz w:val="19"/>
        </w:rPr>
        <w:t>the</w:t>
      </w:r>
      <w:r>
        <w:rPr>
          <w:spacing w:val="3"/>
          <w:sz w:val="19"/>
        </w:rPr>
        <w:t> </w:t>
      </w:r>
      <w:r>
        <w:rPr>
          <w:sz w:val="19"/>
        </w:rPr>
        <w:t>numbers</w:t>
      </w:r>
      <w:r>
        <w:rPr>
          <w:spacing w:val="1"/>
          <w:sz w:val="19"/>
        </w:rPr>
        <w:t> </w:t>
      </w:r>
      <w:r>
        <w:rPr>
          <w:sz w:val="19"/>
        </w:rPr>
        <w:t>of</w:t>
      </w:r>
      <w:r>
        <w:rPr>
          <w:spacing w:val="2"/>
          <w:sz w:val="19"/>
        </w:rPr>
        <w:t> </w:t>
      </w:r>
      <w:r>
        <w:rPr>
          <w:sz w:val="19"/>
        </w:rPr>
        <w:t>conditions</w:t>
      </w:r>
      <w:r>
        <w:rPr>
          <w:spacing w:val="3"/>
          <w:sz w:val="19"/>
        </w:rPr>
        <w:t> </w:t>
      </w:r>
      <w:r>
        <w:rPr>
          <w:sz w:val="19"/>
        </w:rPr>
        <w:t>of</w:t>
      </w:r>
      <w:r>
        <w:rPr>
          <w:spacing w:val="2"/>
          <w:sz w:val="19"/>
        </w:rPr>
        <w:t> </w:t>
      </w:r>
      <w:r>
        <w:rPr>
          <w:sz w:val="19"/>
        </w:rPr>
        <w:t>patients</w:t>
      </w:r>
      <w:r>
        <w:rPr>
          <w:spacing w:val="3"/>
          <w:sz w:val="19"/>
        </w:rPr>
        <w:t> </w:t>
      </w:r>
      <w:r>
        <w:rPr>
          <w:rFonts w:ascii="Calibri" w:hAnsi="Calibri"/>
          <w:i/>
          <w:sz w:val="19"/>
        </w:rPr>
        <w:t>p</w:t>
      </w:r>
      <w:r>
        <w:rPr>
          <w:rFonts w:ascii="Calibri" w:hAnsi="Calibri"/>
          <w:i/>
          <w:spacing w:val="13"/>
          <w:sz w:val="19"/>
        </w:rPr>
        <w:t> </w:t>
      </w:r>
      <w:r>
        <w:rPr>
          <w:sz w:val="19"/>
        </w:rPr>
        <w:t>and</w:t>
      </w:r>
      <w:r>
        <w:rPr>
          <w:spacing w:val="2"/>
          <w:sz w:val="19"/>
        </w:rPr>
        <w:t> </w:t>
      </w:r>
      <w:r>
        <w:rPr>
          <w:rFonts w:ascii="Calibri" w:hAnsi="Calibri"/>
          <w:i/>
          <w:sz w:val="19"/>
        </w:rPr>
        <w:t>p</w:t>
      </w:r>
      <w:r>
        <w:rPr>
          <w:rFonts w:ascii="Lucida Sans Unicode" w:hAnsi="Lucida Sans Unicode"/>
          <w:sz w:val="19"/>
          <w:vertAlign w:val="superscript"/>
        </w:rPr>
        <w:t>r</w:t>
      </w:r>
      <w:r>
        <w:rPr>
          <w:rFonts w:ascii="Lucida Sans Unicode" w:hAnsi="Lucida Sans Unicode"/>
          <w:spacing w:val="1"/>
          <w:sz w:val="19"/>
          <w:vertAlign w:val="baseline"/>
        </w:rPr>
        <w:t> </w:t>
      </w:r>
      <w:r>
        <w:rPr>
          <w:spacing w:val="-2"/>
          <w:sz w:val="19"/>
          <w:vertAlign w:val="baseline"/>
        </w:rPr>
        <w:t>respectively.</w:t>
      </w:r>
    </w:p>
    <w:p>
      <w:pPr>
        <w:pStyle w:val="ListParagraph"/>
        <w:numPr>
          <w:ilvl w:val="0"/>
          <w:numId w:val="5"/>
        </w:numPr>
        <w:tabs>
          <w:tab w:pos="436" w:val="left" w:leader="none"/>
        </w:tabs>
        <w:spacing w:line="229" w:lineRule="exact" w:before="0" w:after="0"/>
        <w:ind w:left="436" w:right="0" w:hanging="302"/>
        <w:jc w:val="left"/>
        <w:rPr>
          <w:sz w:val="19"/>
        </w:rPr>
      </w:pPr>
      <w:r>
        <w:rPr>
          <w:rFonts w:ascii="Calibri" w:hAnsi="Calibri"/>
          <w:i/>
          <w:sz w:val="19"/>
        </w:rPr>
        <w:t>z</w:t>
      </w:r>
      <w:r>
        <w:rPr>
          <w:rFonts w:ascii="Calibri" w:hAnsi="Calibri"/>
          <w:i/>
          <w:spacing w:val="9"/>
          <w:sz w:val="19"/>
        </w:rPr>
        <w:t> </w:t>
      </w:r>
      <w:r>
        <w:rPr>
          <w:sz w:val="19"/>
        </w:rPr>
        <w:t>and</w:t>
      </w:r>
      <w:r>
        <w:rPr>
          <w:spacing w:val="3"/>
          <w:sz w:val="19"/>
        </w:rPr>
        <w:t> </w:t>
      </w:r>
      <w:r>
        <w:rPr>
          <w:rFonts w:ascii="Calibri" w:hAnsi="Calibri"/>
          <w:i/>
          <w:sz w:val="19"/>
        </w:rPr>
        <w:t>r</w:t>
      </w:r>
      <w:r>
        <w:rPr>
          <w:rFonts w:ascii="Calibri" w:hAnsi="Calibri"/>
          <w:i/>
          <w:spacing w:val="24"/>
          <w:sz w:val="19"/>
        </w:rPr>
        <w:t> </w:t>
      </w:r>
      <w:r>
        <w:rPr>
          <w:sz w:val="19"/>
        </w:rPr>
        <w:t>are</w:t>
      </w:r>
      <w:r>
        <w:rPr>
          <w:spacing w:val="3"/>
          <w:sz w:val="19"/>
        </w:rPr>
        <w:t> </w:t>
      </w:r>
      <w:r>
        <w:rPr>
          <w:sz w:val="19"/>
        </w:rPr>
        <w:t>the</w:t>
      </w:r>
      <w:r>
        <w:rPr>
          <w:spacing w:val="3"/>
          <w:sz w:val="19"/>
        </w:rPr>
        <w:t> </w:t>
      </w:r>
      <w:r>
        <w:rPr>
          <w:sz w:val="19"/>
        </w:rPr>
        <w:t>numbers</w:t>
      </w:r>
      <w:r>
        <w:rPr>
          <w:spacing w:val="3"/>
          <w:sz w:val="19"/>
        </w:rPr>
        <w:t> </w:t>
      </w:r>
      <w:r>
        <w:rPr>
          <w:sz w:val="19"/>
        </w:rPr>
        <w:t>of</w:t>
      </w:r>
      <w:r>
        <w:rPr>
          <w:spacing w:val="4"/>
          <w:sz w:val="19"/>
        </w:rPr>
        <w:t> </w:t>
      </w:r>
      <w:r>
        <w:rPr>
          <w:sz w:val="19"/>
        </w:rPr>
        <w:t>treatments</w:t>
      </w:r>
      <w:r>
        <w:rPr>
          <w:spacing w:val="4"/>
          <w:sz w:val="19"/>
        </w:rPr>
        <w:t> </w:t>
      </w:r>
      <w:r>
        <w:rPr>
          <w:sz w:val="19"/>
        </w:rPr>
        <w:t>of</w:t>
      </w:r>
      <w:r>
        <w:rPr>
          <w:spacing w:val="2"/>
          <w:sz w:val="19"/>
        </w:rPr>
        <w:t> </w:t>
      </w:r>
      <w:r>
        <w:rPr>
          <w:sz w:val="19"/>
        </w:rPr>
        <w:t>patients</w:t>
      </w:r>
      <w:r>
        <w:rPr>
          <w:spacing w:val="3"/>
          <w:sz w:val="19"/>
        </w:rPr>
        <w:t> </w:t>
      </w:r>
      <w:r>
        <w:rPr>
          <w:rFonts w:ascii="Calibri" w:hAnsi="Calibri"/>
          <w:i/>
          <w:sz w:val="19"/>
        </w:rPr>
        <w:t>p</w:t>
      </w:r>
      <w:r>
        <w:rPr>
          <w:rFonts w:ascii="Calibri" w:hAnsi="Calibri"/>
          <w:i/>
          <w:spacing w:val="14"/>
          <w:sz w:val="19"/>
        </w:rPr>
        <w:t> </w:t>
      </w:r>
      <w:r>
        <w:rPr>
          <w:sz w:val="19"/>
        </w:rPr>
        <w:t>and</w:t>
      </w:r>
      <w:r>
        <w:rPr>
          <w:spacing w:val="3"/>
          <w:sz w:val="19"/>
        </w:rPr>
        <w:t> </w:t>
      </w:r>
      <w:r>
        <w:rPr>
          <w:rFonts w:ascii="Calibri" w:hAnsi="Calibri"/>
          <w:i/>
          <w:sz w:val="19"/>
        </w:rPr>
        <w:t>p</w:t>
      </w:r>
      <w:r>
        <w:rPr>
          <w:rFonts w:ascii="Lucida Sans Unicode" w:hAnsi="Lucida Sans Unicode"/>
          <w:sz w:val="19"/>
          <w:vertAlign w:val="superscript"/>
        </w:rPr>
        <w:t>r</w:t>
      </w:r>
      <w:r>
        <w:rPr>
          <w:rFonts w:ascii="Lucida Sans Unicode" w:hAnsi="Lucida Sans Unicode"/>
          <w:spacing w:val="2"/>
          <w:sz w:val="19"/>
          <w:vertAlign w:val="baseline"/>
        </w:rPr>
        <w:t> </w:t>
      </w:r>
      <w:r>
        <w:rPr>
          <w:spacing w:val="-2"/>
          <w:sz w:val="19"/>
          <w:vertAlign w:val="baseline"/>
        </w:rPr>
        <w:t>respectively.</w:t>
      </w:r>
    </w:p>
    <w:p>
      <w:pPr>
        <w:pStyle w:val="ListParagraph"/>
        <w:numPr>
          <w:ilvl w:val="0"/>
          <w:numId w:val="5"/>
        </w:numPr>
        <w:tabs>
          <w:tab w:pos="436" w:val="left" w:leader="none"/>
        </w:tabs>
        <w:spacing w:line="261" w:lineRule="exact" w:before="0" w:after="0"/>
        <w:ind w:left="436" w:right="0" w:hanging="302"/>
        <w:jc w:val="left"/>
        <w:rPr>
          <w:sz w:val="19"/>
        </w:rPr>
      </w:pPr>
      <w:r>
        <w:rPr>
          <w:sz w:val="19"/>
        </w:rPr>
        <mc:AlternateContent>
          <mc:Choice Requires="wps">
            <w:drawing>
              <wp:anchor distT="0" distB="0" distL="0" distR="0" allowOverlap="1" layoutInCell="1" locked="0" behindDoc="1" simplePos="0" relativeHeight="486481408">
                <wp:simplePos x="0" y="0"/>
                <wp:positionH relativeFrom="page">
                  <wp:posOffset>1248945</wp:posOffset>
                </wp:positionH>
                <wp:positionV relativeFrom="paragraph">
                  <wp:posOffset>75221</wp:posOffset>
                </wp:positionV>
                <wp:extent cx="41275" cy="9207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1275" cy="92075"/>
                        </a:xfrm>
                        <a:prstGeom prst="rect">
                          <a:avLst/>
                        </a:prstGeom>
                      </wps:spPr>
                      <wps:txbx>
                        <w:txbxContent>
                          <w:p>
                            <w:pPr>
                              <w:spacing w:line="144" w:lineRule="exact" w:before="0"/>
                              <w:ind w:left="0" w:right="0" w:firstLine="0"/>
                              <w:jc w:val="left"/>
                              <w:rPr>
                                <w:rFonts w:ascii="Calibri"/>
                                <w:i/>
                                <w:sz w:val="14"/>
                              </w:rPr>
                            </w:pPr>
                            <w:r>
                              <w:rPr>
                                <w:rFonts w:ascii="Calibri"/>
                                <w:i/>
                                <w:spacing w:val="-10"/>
                                <w:w w:val="110"/>
                                <w:sz w:val="14"/>
                              </w:rPr>
                              <w:t>c</w:t>
                            </w:r>
                          </w:p>
                        </w:txbxContent>
                      </wps:txbx>
                      <wps:bodyPr wrap="square" lIns="0" tIns="0" rIns="0" bIns="0" rtlCol="0">
                        <a:noAutofit/>
                      </wps:bodyPr>
                    </wps:wsp>
                  </a:graphicData>
                </a:graphic>
              </wp:anchor>
            </w:drawing>
          </mc:Choice>
          <mc:Fallback>
            <w:pict>
              <v:shape style="position:absolute;margin-left:98.342201pt;margin-top:5.922927pt;width:3.25pt;height:7.25pt;mso-position-horizontal-relative:page;mso-position-vertical-relative:paragraph;z-index:-16835072" type="#_x0000_t202" id="docshape60" filled="false" stroked="false">
                <v:textbox inset="0,0,0,0">
                  <w:txbxContent>
                    <w:p>
                      <w:pPr>
                        <w:spacing w:line="144" w:lineRule="exact" w:before="0"/>
                        <w:ind w:left="0" w:right="0" w:firstLine="0"/>
                        <w:jc w:val="left"/>
                        <w:rPr>
                          <w:rFonts w:ascii="Calibri"/>
                          <w:i/>
                          <w:sz w:val="14"/>
                        </w:rPr>
                      </w:pPr>
                      <w:r>
                        <w:rPr>
                          <w:rFonts w:ascii="Calibri"/>
                          <w:i/>
                          <w:spacing w:val="-10"/>
                          <w:w w:val="110"/>
                          <w:sz w:val="14"/>
                        </w:rPr>
                        <w:t>c</w:t>
                      </w:r>
                    </w:p>
                  </w:txbxContent>
                </v:textbox>
                <w10:wrap type="none"/>
              </v:shape>
            </w:pict>
          </mc:Fallback>
        </mc:AlternateContent>
      </w:r>
      <w:r>
        <w:rPr>
          <w:rFonts w:ascii="Calibri" w:hAnsi="Calibri"/>
          <w:i/>
          <w:w w:val="105"/>
          <w:sz w:val="19"/>
        </w:rPr>
        <w:t>p</w:t>
      </w:r>
      <w:r>
        <w:rPr>
          <w:rFonts w:ascii="Calibri" w:hAnsi="Calibri"/>
          <w:i/>
          <w:w w:val="105"/>
          <w:sz w:val="19"/>
          <w:vertAlign w:val="subscript"/>
        </w:rPr>
        <w:t>c</w:t>
      </w:r>
      <w:r>
        <w:rPr>
          <w:rFonts w:ascii="Calibri" w:hAnsi="Calibri"/>
          <w:i/>
          <w:spacing w:val="7"/>
          <w:w w:val="105"/>
          <w:sz w:val="19"/>
          <w:vertAlign w:val="baseline"/>
        </w:rPr>
        <w:t> </w:t>
      </w:r>
      <w:r>
        <w:rPr>
          <w:w w:val="105"/>
          <w:sz w:val="19"/>
          <w:vertAlign w:val="baseline"/>
        </w:rPr>
        <w:t>and</w:t>
      </w:r>
      <w:r>
        <w:rPr>
          <w:spacing w:val="-10"/>
          <w:w w:val="105"/>
          <w:sz w:val="19"/>
          <w:vertAlign w:val="baseline"/>
        </w:rPr>
        <w:t> </w:t>
      </w:r>
      <w:r>
        <w:rPr>
          <w:rFonts w:ascii="Calibri" w:hAnsi="Calibri"/>
          <w:i/>
          <w:w w:val="105"/>
          <w:sz w:val="19"/>
          <w:vertAlign w:val="baseline"/>
        </w:rPr>
        <w:t>p</w:t>
      </w:r>
      <w:r>
        <w:rPr>
          <w:rFonts w:ascii="Lucida Sans Unicode" w:hAnsi="Lucida Sans Unicode"/>
          <w:w w:val="105"/>
          <w:sz w:val="19"/>
          <w:vertAlign w:val="superscript"/>
        </w:rPr>
        <w:t>r</w:t>
      </w:r>
      <w:r>
        <w:rPr>
          <w:rFonts w:ascii="Lucida Sans Unicode" w:hAnsi="Lucida Sans Unicode"/>
          <w:spacing w:val="6"/>
          <w:w w:val="105"/>
          <w:sz w:val="19"/>
          <w:vertAlign w:val="baseline"/>
        </w:rPr>
        <w:t> </w:t>
      </w:r>
      <w:r>
        <w:rPr>
          <w:w w:val="105"/>
          <w:sz w:val="19"/>
          <w:vertAlign w:val="baseline"/>
        </w:rPr>
        <w:t>are</w:t>
      </w:r>
      <w:r>
        <w:rPr>
          <w:spacing w:val="-8"/>
          <w:w w:val="105"/>
          <w:sz w:val="19"/>
          <w:vertAlign w:val="baseline"/>
        </w:rPr>
        <w:t> </w:t>
      </w:r>
      <w:r>
        <w:rPr>
          <w:w w:val="105"/>
          <w:sz w:val="19"/>
          <w:vertAlign w:val="baseline"/>
        </w:rPr>
        <w:t>the</w:t>
      </w:r>
      <w:r>
        <w:rPr>
          <w:spacing w:val="-10"/>
          <w:w w:val="105"/>
          <w:sz w:val="19"/>
          <w:vertAlign w:val="baseline"/>
        </w:rPr>
        <w:t> </w:t>
      </w:r>
      <w:r>
        <w:rPr>
          <w:w w:val="105"/>
          <w:sz w:val="19"/>
          <w:vertAlign w:val="baseline"/>
        </w:rPr>
        <w:t>conditions</w:t>
      </w:r>
      <w:r>
        <w:rPr>
          <w:spacing w:val="-8"/>
          <w:w w:val="105"/>
          <w:sz w:val="19"/>
          <w:vertAlign w:val="baseline"/>
        </w:rPr>
        <w:t> </w:t>
      </w:r>
      <w:r>
        <w:rPr>
          <w:w w:val="105"/>
          <w:sz w:val="19"/>
          <w:vertAlign w:val="baseline"/>
        </w:rPr>
        <w:t>of</w:t>
      </w:r>
      <w:r>
        <w:rPr>
          <w:spacing w:val="-9"/>
          <w:w w:val="105"/>
          <w:sz w:val="19"/>
          <w:vertAlign w:val="baseline"/>
        </w:rPr>
        <w:t> </w:t>
      </w:r>
      <w:r>
        <w:rPr>
          <w:w w:val="105"/>
          <w:sz w:val="19"/>
          <w:vertAlign w:val="baseline"/>
        </w:rPr>
        <w:t>patients</w:t>
      </w:r>
      <w:r>
        <w:rPr>
          <w:spacing w:val="-9"/>
          <w:w w:val="105"/>
          <w:sz w:val="19"/>
          <w:vertAlign w:val="baseline"/>
        </w:rPr>
        <w:t> </w:t>
      </w:r>
      <w:r>
        <w:rPr>
          <w:rFonts w:ascii="Calibri" w:hAnsi="Calibri"/>
          <w:i/>
          <w:w w:val="105"/>
          <w:sz w:val="19"/>
          <w:vertAlign w:val="baseline"/>
        </w:rPr>
        <w:t>p</w:t>
      </w:r>
      <w:r>
        <w:rPr>
          <w:rFonts w:ascii="Calibri" w:hAnsi="Calibri"/>
          <w:i/>
          <w:spacing w:val="1"/>
          <w:w w:val="105"/>
          <w:sz w:val="19"/>
          <w:vertAlign w:val="baseline"/>
        </w:rPr>
        <w:t> </w:t>
      </w:r>
      <w:r>
        <w:rPr>
          <w:w w:val="105"/>
          <w:sz w:val="19"/>
          <w:vertAlign w:val="baseline"/>
        </w:rPr>
        <w:t>and</w:t>
      </w:r>
      <w:r>
        <w:rPr>
          <w:spacing w:val="-8"/>
          <w:w w:val="105"/>
          <w:sz w:val="19"/>
          <w:vertAlign w:val="baseline"/>
        </w:rPr>
        <w:t> </w:t>
      </w:r>
      <w:r>
        <w:rPr>
          <w:rFonts w:ascii="Calibri" w:hAnsi="Calibri"/>
          <w:i/>
          <w:w w:val="105"/>
          <w:sz w:val="19"/>
          <w:vertAlign w:val="baseline"/>
        </w:rPr>
        <w:t>p</w:t>
      </w:r>
      <w:r>
        <w:rPr>
          <w:rFonts w:ascii="Lucida Sans Unicode" w:hAnsi="Lucida Sans Unicode"/>
          <w:w w:val="105"/>
          <w:sz w:val="19"/>
          <w:vertAlign w:val="superscript"/>
        </w:rPr>
        <w:t>r</w:t>
      </w:r>
      <w:r>
        <w:rPr>
          <w:rFonts w:ascii="Lucida Sans Unicode" w:hAnsi="Lucida Sans Unicode"/>
          <w:spacing w:val="-13"/>
          <w:w w:val="105"/>
          <w:sz w:val="19"/>
          <w:vertAlign w:val="baseline"/>
        </w:rPr>
        <w:t> </w:t>
      </w:r>
      <w:r>
        <w:rPr>
          <w:spacing w:val="-2"/>
          <w:w w:val="105"/>
          <w:sz w:val="19"/>
          <w:vertAlign w:val="baseline"/>
        </w:rPr>
        <w:t>respectively.</w:t>
      </w:r>
    </w:p>
    <w:p>
      <w:pPr>
        <w:pStyle w:val="ListParagraph"/>
        <w:spacing w:after="0" w:line="261" w:lineRule="exact"/>
        <w:jc w:val="left"/>
        <w:rPr>
          <w:sz w:val="19"/>
        </w:rPr>
        <w:sectPr>
          <w:pgSz w:w="8800" w:h="13330"/>
          <w:pgMar w:header="689" w:footer="424" w:top="1020" w:bottom="620" w:left="850" w:right="850"/>
        </w:sectPr>
      </w:pPr>
    </w:p>
    <w:p>
      <w:pPr>
        <w:pStyle w:val="ListParagraph"/>
        <w:numPr>
          <w:ilvl w:val="0"/>
          <w:numId w:val="5"/>
        </w:numPr>
        <w:tabs>
          <w:tab w:pos="402" w:val="left" w:leader="none"/>
        </w:tabs>
        <w:spacing w:line="255" w:lineRule="exact" w:before="64" w:after="0"/>
        <w:ind w:left="402" w:right="0" w:hanging="302"/>
        <w:jc w:val="left"/>
        <w:rPr>
          <w:sz w:val="19"/>
        </w:rPr>
      </w:pPr>
      <w:r>
        <w:rPr>
          <w:sz w:val="19"/>
        </w:rPr>
        <mc:AlternateContent>
          <mc:Choice Requires="wps">
            <w:drawing>
              <wp:anchor distT="0" distB="0" distL="0" distR="0" allowOverlap="1" layoutInCell="1" locked="0" behindDoc="1" simplePos="0" relativeHeight="486485504">
                <wp:simplePos x="0" y="0"/>
                <wp:positionH relativeFrom="page">
                  <wp:posOffset>1218542</wp:posOffset>
                </wp:positionH>
                <wp:positionV relativeFrom="paragraph">
                  <wp:posOffset>135701</wp:posOffset>
                </wp:positionV>
                <wp:extent cx="26034" cy="9207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6034" cy="92075"/>
                        </a:xfrm>
                        <a:prstGeom prst="rect">
                          <a:avLst/>
                        </a:prstGeom>
                      </wps:spPr>
                      <wps:txbx>
                        <w:txbxContent>
                          <w:p>
                            <w:pPr>
                              <w:spacing w:line="144" w:lineRule="exact" w:before="0"/>
                              <w:ind w:left="0" w:right="0" w:firstLine="0"/>
                              <w:jc w:val="left"/>
                              <w:rPr>
                                <w:rFonts w:ascii="Calibri"/>
                                <w:i/>
                                <w:sz w:val="14"/>
                              </w:rPr>
                            </w:pPr>
                            <w:r>
                              <w:rPr>
                                <w:rFonts w:ascii="Calibri"/>
                                <w:i/>
                                <w:spacing w:val="-10"/>
                                <w:w w:val="85"/>
                                <w:sz w:val="14"/>
                              </w:rPr>
                              <w:t>t</w:t>
                            </w:r>
                          </w:p>
                        </w:txbxContent>
                      </wps:txbx>
                      <wps:bodyPr wrap="square" lIns="0" tIns="0" rIns="0" bIns="0" rtlCol="0">
                        <a:noAutofit/>
                      </wps:bodyPr>
                    </wps:wsp>
                  </a:graphicData>
                </a:graphic>
              </wp:anchor>
            </w:drawing>
          </mc:Choice>
          <mc:Fallback>
            <w:pict>
              <v:shape style="position:absolute;margin-left:95.948204pt;margin-top:10.685183pt;width:2.050pt;height:7.25pt;mso-position-horizontal-relative:page;mso-position-vertical-relative:paragraph;z-index:-16830976" type="#_x0000_t202" id="docshape61" filled="false" stroked="false">
                <v:textbox inset="0,0,0,0">
                  <w:txbxContent>
                    <w:p>
                      <w:pPr>
                        <w:spacing w:line="144" w:lineRule="exact" w:before="0"/>
                        <w:ind w:left="0" w:right="0" w:firstLine="0"/>
                        <w:jc w:val="left"/>
                        <w:rPr>
                          <w:rFonts w:ascii="Calibri"/>
                          <w:i/>
                          <w:sz w:val="14"/>
                        </w:rPr>
                      </w:pPr>
                      <w:r>
                        <w:rPr>
                          <w:rFonts w:ascii="Calibri"/>
                          <w:i/>
                          <w:spacing w:val="-10"/>
                          <w:w w:val="85"/>
                          <w:sz w:val="14"/>
                        </w:rPr>
                        <w:t>t</w:t>
                      </w:r>
                    </w:p>
                  </w:txbxContent>
                </v:textbox>
                <w10:wrap type="none"/>
              </v:shape>
            </w:pict>
          </mc:Fallback>
        </mc:AlternateContent>
      </w:r>
      <w:bookmarkStart w:name="_bookmark27" w:id="56"/>
      <w:bookmarkEnd w:id="56"/>
      <w:r>
        <w:rPr/>
      </w:r>
      <w:r>
        <w:rPr>
          <w:rFonts w:ascii="Calibri" w:hAnsi="Calibri"/>
          <w:i/>
          <w:sz w:val="19"/>
        </w:rPr>
        <w:t>p</w:t>
      </w:r>
      <w:r>
        <w:rPr>
          <w:rFonts w:ascii="Calibri" w:hAnsi="Calibri"/>
          <w:i/>
          <w:sz w:val="19"/>
          <w:vertAlign w:val="subscript"/>
        </w:rPr>
        <w:t>t</w:t>
      </w:r>
      <w:r>
        <w:rPr>
          <w:rFonts w:ascii="Calibri" w:hAnsi="Calibri"/>
          <w:i/>
          <w:spacing w:val="31"/>
          <w:sz w:val="19"/>
          <w:vertAlign w:val="baseline"/>
        </w:rPr>
        <w:t> </w:t>
      </w:r>
      <w:r>
        <w:rPr>
          <w:sz w:val="19"/>
          <w:vertAlign w:val="baseline"/>
        </w:rPr>
        <w:t>and</w:t>
      </w:r>
      <w:r>
        <w:rPr>
          <w:spacing w:val="3"/>
          <w:sz w:val="19"/>
          <w:vertAlign w:val="baseline"/>
        </w:rPr>
        <w:t> </w:t>
      </w:r>
      <w:r>
        <w:rPr>
          <w:rFonts w:ascii="Calibri" w:hAnsi="Calibri"/>
          <w:i/>
          <w:sz w:val="19"/>
          <w:vertAlign w:val="baseline"/>
        </w:rPr>
        <w:t>p</w:t>
      </w:r>
      <w:r>
        <w:rPr>
          <w:rFonts w:ascii="Lucida Sans Unicode" w:hAnsi="Lucida Sans Unicode"/>
          <w:sz w:val="19"/>
          <w:vertAlign w:val="superscript"/>
        </w:rPr>
        <w:t>r</w:t>
      </w:r>
      <w:r>
        <w:rPr>
          <w:rFonts w:ascii="Lucida Sans Unicode" w:hAnsi="Lucida Sans Unicode"/>
          <w:spacing w:val="10"/>
          <w:sz w:val="19"/>
          <w:vertAlign w:val="baseline"/>
        </w:rPr>
        <w:t> </w:t>
      </w:r>
      <w:r>
        <w:rPr>
          <w:sz w:val="19"/>
          <w:vertAlign w:val="baseline"/>
        </w:rPr>
        <w:t>are</w:t>
      </w:r>
      <w:r>
        <w:rPr>
          <w:spacing w:val="3"/>
          <w:sz w:val="19"/>
          <w:vertAlign w:val="baseline"/>
        </w:rPr>
        <w:t> </w:t>
      </w:r>
      <w:r>
        <w:rPr>
          <w:sz w:val="19"/>
          <w:vertAlign w:val="baseline"/>
        </w:rPr>
        <w:t>the</w:t>
      </w:r>
      <w:r>
        <w:rPr>
          <w:spacing w:val="3"/>
          <w:sz w:val="19"/>
          <w:vertAlign w:val="baseline"/>
        </w:rPr>
        <w:t> </w:t>
      </w:r>
      <w:r>
        <w:rPr>
          <w:sz w:val="19"/>
          <w:vertAlign w:val="baseline"/>
        </w:rPr>
        <w:t>treatments</w:t>
      </w:r>
      <w:r>
        <w:rPr>
          <w:spacing w:val="4"/>
          <w:sz w:val="19"/>
          <w:vertAlign w:val="baseline"/>
        </w:rPr>
        <w:t> </w:t>
      </w:r>
      <w:r>
        <w:rPr>
          <w:sz w:val="19"/>
          <w:vertAlign w:val="baseline"/>
        </w:rPr>
        <w:t>of</w:t>
      </w:r>
      <w:r>
        <w:rPr>
          <w:spacing w:val="2"/>
          <w:sz w:val="19"/>
          <w:vertAlign w:val="baseline"/>
        </w:rPr>
        <w:t> </w:t>
      </w:r>
      <w:r>
        <w:rPr>
          <w:sz w:val="19"/>
          <w:vertAlign w:val="baseline"/>
        </w:rPr>
        <w:t>patients</w:t>
      </w:r>
      <w:r>
        <w:rPr>
          <w:spacing w:val="4"/>
          <w:sz w:val="19"/>
          <w:vertAlign w:val="baseline"/>
        </w:rPr>
        <w:t> </w:t>
      </w:r>
      <w:r>
        <w:rPr>
          <w:rFonts w:ascii="Calibri" w:hAnsi="Calibri"/>
          <w:i/>
          <w:sz w:val="19"/>
          <w:vertAlign w:val="baseline"/>
        </w:rPr>
        <w:t>p</w:t>
      </w:r>
      <w:r>
        <w:rPr>
          <w:rFonts w:ascii="Calibri" w:hAnsi="Calibri"/>
          <w:i/>
          <w:spacing w:val="14"/>
          <w:sz w:val="19"/>
          <w:vertAlign w:val="baseline"/>
        </w:rPr>
        <w:t> </w:t>
      </w:r>
      <w:r>
        <w:rPr>
          <w:sz w:val="19"/>
          <w:vertAlign w:val="baseline"/>
        </w:rPr>
        <w:t>and</w:t>
      </w:r>
      <w:r>
        <w:rPr>
          <w:spacing w:val="4"/>
          <w:sz w:val="19"/>
          <w:vertAlign w:val="baseline"/>
        </w:rPr>
        <w:t> </w:t>
      </w:r>
      <w:r>
        <w:rPr>
          <w:rFonts w:ascii="Calibri" w:hAnsi="Calibri"/>
          <w:i/>
          <w:sz w:val="19"/>
          <w:vertAlign w:val="baseline"/>
        </w:rPr>
        <w:t>p</w:t>
      </w:r>
      <w:r>
        <w:rPr>
          <w:rFonts w:ascii="Lucida Sans Unicode" w:hAnsi="Lucida Sans Unicode"/>
          <w:sz w:val="19"/>
          <w:vertAlign w:val="superscript"/>
        </w:rPr>
        <w:t>r</w:t>
      </w:r>
      <w:r>
        <w:rPr>
          <w:rFonts w:ascii="Lucida Sans Unicode" w:hAnsi="Lucida Sans Unicode"/>
          <w:spacing w:val="1"/>
          <w:sz w:val="19"/>
          <w:vertAlign w:val="baseline"/>
        </w:rPr>
        <w:t> </w:t>
      </w:r>
      <w:r>
        <w:rPr>
          <w:spacing w:val="-2"/>
          <w:sz w:val="19"/>
          <w:vertAlign w:val="baseline"/>
        </w:rPr>
        <w:t>respectively.</w:t>
      </w:r>
    </w:p>
    <w:p>
      <w:pPr>
        <w:pStyle w:val="ListParagraph"/>
        <w:numPr>
          <w:ilvl w:val="0"/>
          <w:numId w:val="5"/>
        </w:numPr>
        <w:tabs>
          <w:tab w:pos="402" w:val="left" w:leader="none"/>
        </w:tabs>
        <w:spacing w:line="124" w:lineRule="exact" w:before="0" w:after="0"/>
        <w:ind w:left="402" w:right="0" w:hanging="302"/>
        <w:jc w:val="left"/>
        <w:rPr>
          <w:sz w:val="19"/>
        </w:rPr>
      </w:pPr>
      <w:r>
        <w:rPr>
          <w:rFonts w:ascii="Calibri" w:hAnsi="Calibri"/>
          <w:i/>
          <w:sz w:val="19"/>
        </w:rPr>
        <w:t>s</w:t>
      </w:r>
      <w:r>
        <w:rPr>
          <w:rFonts w:ascii="Calibri" w:hAnsi="Calibri"/>
          <w:i/>
          <w:sz w:val="19"/>
          <w:vertAlign w:val="subscript"/>
        </w:rPr>
        <w:t>c</w:t>
      </w:r>
      <w:r>
        <w:rPr>
          <w:rFonts w:ascii="Calibri" w:hAnsi="Calibri"/>
          <w:i/>
          <w:sz w:val="19"/>
          <w:vertAlign w:val="baseline"/>
        </w:rPr>
        <w:t>(p</w:t>
      </w:r>
      <w:r>
        <w:rPr>
          <w:rFonts w:ascii="Calibri" w:hAnsi="Calibri"/>
          <w:i/>
          <w:sz w:val="19"/>
          <w:vertAlign w:val="subscript"/>
        </w:rPr>
        <w:t>c</w:t>
      </w:r>
      <w:r>
        <w:rPr>
          <w:rFonts w:ascii="Calibri" w:hAnsi="Calibri"/>
          <w:i/>
          <w:spacing w:val="26"/>
          <w:sz w:val="19"/>
          <w:vertAlign w:val="baseline"/>
        </w:rPr>
        <w:t> </w:t>
      </w:r>
      <w:r>
        <w:rPr>
          <w:rFonts w:ascii="Calibri" w:hAnsi="Calibri"/>
          <w:i/>
          <w:sz w:val="19"/>
          <w:vertAlign w:val="baseline"/>
        </w:rPr>
        <w:t>,</w:t>
      </w:r>
      <w:r>
        <w:rPr>
          <w:rFonts w:ascii="Calibri" w:hAnsi="Calibri"/>
          <w:i/>
          <w:spacing w:val="-8"/>
          <w:sz w:val="19"/>
          <w:vertAlign w:val="baseline"/>
        </w:rPr>
        <w:t> </w:t>
      </w:r>
      <w:r>
        <w:rPr>
          <w:rFonts w:ascii="Calibri" w:hAnsi="Calibri"/>
          <w:i/>
          <w:sz w:val="19"/>
          <w:vertAlign w:val="baseline"/>
        </w:rPr>
        <w:t>p</w:t>
      </w:r>
      <w:r>
        <w:rPr>
          <w:rFonts w:ascii="Lucida Sans Unicode" w:hAnsi="Lucida Sans Unicode"/>
          <w:sz w:val="19"/>
          <w:vertAlign w:val="superscript"/>
        </w:rPr>
        <w:t>r</w:t>
      </w:r>
      <w:r>
        <w:rPr>
          <w:rFonts w:ascii="Lucida Sans Unicode" w:hAnsi="Lucida Sans Unicode"/>
          <w:spacing w:val="54"/>
          <w:sz w:val="19"/>
          <w:vertAlign w:val="baseline"/>
        </w:rPr>
        <w:t> </w:t>
      </w:r>
      <w:r>
        <w:rPr>
          <w:rFonts w:ascii="Calibri" w:hAnsi="Calibri"/>
          <w:i/>
          <w:sz w:val="19"/>
          <w:vertAlign w:val="baseline"/>
        </w:rPr>
        <w:t>)</w:t>
      </w:r>
      <w:r>
        <w:rPr>
          <w:rFonts w:ascii="Calibri" w:hAnsi="Calibri"/>
          <w:i/>
          <w:spacing w:val="12"/>
          <w:sz w:val="19"/>
          <w:vertAlign w:val="baseline"/>
        </w:rPr>
        <w:t> </w:t>
      </w:r>
      <w:r>
        <w:rPr>
          <w:sz w:val="19"/>
          <w:vertAlign w:val="baseline"/>
        </w:rPr>
        <w:t>is</w:t>
      </w:r>
      <w:r>
        <w:rPr>
          <w:spacing w:val="7"/>
          <w:sz w:val="19"/>
          <w:vertAlign w:val="baseline"/>
        </w:rPr>
        <w:t> </w:t>
      </w:r>
      <w:r>
        <w:rPr>
          <w:sz w:val="19"/>
          <w:vertAlign w:val="baseline"/>
        </w:rPr>
        <w:t>the</w:t>
      </w:r>
      <w:r>
        <w:rPr>
          <w:spacing w:val="8"/>
          <w:sz w:val="19"/>
          <w:vertAlign w:val="baseline"/>
        </w:rPr>
        <w:t> </w:t>
      </w:r>
      <w:r>
        <w:rPr>
          <w:sz w:val="19"/>
          <w:vertAlign w:val="baseline"/>
        </w:rPr>
        <w:t>similarity</w:t>
      </w:r>
      <w:r>
        <w:rPr>
          <w:spacing w:val="8"/>
          <w:sz w:val="19"/>
          <w:vertAlign w:val="baseline"/>
        </w:rPr>
        <w:t> </w:t>
      </w:r>
      <w:r>
        <w:rPr>
          <w:sz w:val="19"/>
          <w:vertAlign w:val="baseline"/>
        </w:rPr>
        <w:t>score</w:t>
      </w:r>
      <w:r>
        <w:rPr>
          <w:spacing w:val="7"/>
          <w:sz w:val="19"/>
          <w:vertAlign w:val="baseline"/>
        </w:rPr>
        <w:t> </w:t>
      </w:r>
      <w:r>
        <w:rPr>
          <w:sz w:val="19"/>
          <w:vertAlign w:val="baseline"/>
        </w:rPr>
        <w:t>between</w:t>
      </w:r>
      <w:r>
        <w:rPr>
          <w:spacing w:val="6"/>
          <w:sz w:val="19"/>
          <w:vertAlign w:val="baseline"/>
        </w:rPr>
        <w:t> </w:t>
      </w:r>
      <w:r>
        <w:rPr>
          <w:sz w:val="19"/>
          <w:vertAlign w:val="baseline"/>
        </w:rPr>
        <w:t>the</w:t>
      </w:r>
      <w:r>
        <w:rPr>
          <w:spacing w:val="8"/>
          <w:sz w:val="19"/>
          <w:vertAlign w:val="baseline"/>
        </w:rPr>
        <w:t> </w:t>
      </w:r>
      <w:r>
        <w:rPr>
          <w:sz w:val="19"/>
          <w:vertAlign w:val="baseline"/>
        </w:rPr>
        <w:t>condition</w:t>
      </w:r>
      <w:r>
        <w:rPr>
          <w:spacing w:val="8"/>
          <w:sz w:val="19"/>
          <w:vertAlign w:val="baseline"/>
        </w:rPr>
        <w:t> </w:t>
      </w:r>
      <w:r>
        <w:rPr>
          <w:rFonts w:ascii="Calibri" w:hAnsi="Calibri"/>
          <w:i/>
          <w:sz w:val="19"/>
          <w:vertAlign w:val="baseline"/>
        </w:rPr>
        <w:t>c</w:t>
      </w:r>
      <w:r>
        <w:rPr>
          <w:rFonts w:ascii="Calibri" w:hAnsi="Calibri"/>
          <w:i/>
          <w:sz w:val="19"/>
          <w:vertAlign w:val="subscript"/>
        </w:rPr>
        <w:t>i</w:t>
      </w:r>
      <w:r>
        <w:rPr>
          <w:rFonts w:ascii="Calibri" w:hAnsi="Calibri"/>
          <w:i/>
          <w:spacing w:val="32"/>
          <w:sz w:val="19"/>
          <w:vertAlign w:val="baseline"/>
        </w:rPr>
        <w:t> </w:t>
      </w:r>
      <w:r>
        <w:rPr>
          <w:sz w:val="19"/>
          <w:vertAlign w:val="baseline"/>
        </w:rPr>
        <w:t>of</w:t>
      </w:r>
      <w:r>
        <w:rPr>
          <w:spacing w:val="7"/>
          <w:sz w:val="19"/>
          <w:vertAlign w:val="baseline"/>
        </w:rPr>
        <w:t> </w:t>
      </w:r>
      <w:r>
        <w:rPr>
          <w:sz w:val="19"/>
          <w:vertAlign w:val="baseline"/>
        </w:rPr>
        <w:t>patient</w:t>
      </w:r>
      <w:r>
        <w:rPr>
          <w:spacing w:val="7"/>
          <w:sz w:val="19"/>
          <w:vertAlign w:val="baseline"/>
        </w:rPr>
        <w:t> </w:t>
      </w:r>
      <w:r>
        <w:rPr>
          <w:rFonts w:ascii="Calibri" w:hAnsi="Calibri"/>
          <w:i/>
          <w:sz w:val="19"/>
          <w:vertAlign w:val="baseline"/>
        </w:rPr>
        <w:t>p</w:t>
      </w:r>
      <w:r>
        <w:rPr>
          <w:rFonts w:ascii="Calibri" w:hAnsi="Calibri"/>
          <w:i/>
          <w:spacing w:val="18"/>
          <w:sz w:val="19"/>
          <w:vertAlign w:val="baseline"/>
        </w:rPr>
        <w:t> </w:t>
      </w:r>
      <w:r>
        <w:rPr>
          <w:sz w:val="19"/>
          <w:vertAlign w:val="baseline"/>
        </w:rPr>
        <w:t>and</w:t>
      </w:r>
      <w:r>
        <w:rPr>
          <w:spacing w:val="8"/>
          <w:sz w:val="19"/>
          <w:vertAlign w:val="baseline"/>
        </w:rPr>
        <w:t> </w:t>
      </w:r>
      <w:r>
        <w:rPr>
          <w:sz w:val="19"/>
          <w:vertAlign w:val="baseline"/>
        </w:rPr>
        <w:t>the</w:t>
      </w:r>
      <w:r>
        <w:rPr>
          <w:spacing w:val="8"/>
          <w:sz w:val="19"/>
          <w:vertAlign w:val="baseline"/>
        </w:rPr>
        <w:t> </w:t>
      </w:r>
      <w:r>
        <w:rPr>
          <w:spacing w:val="-2"/>
          <w:sz w:val="19"/>
          <w:vertAlign w:val="baseline"/>
        </w:rPr>
        <w:t>condi-</w:t>
      </w:r>
    </w:p>
    <w:p>
      <w:pPr>
        <w:tabs>
          <w:tab w:pos="1078" w:val="left" w:leader="none"/>
        </w:tabs>
        <w:spacing w:line="140" w:lineRule="exact" w:before="0"/>
        <w:ind w:left="805" w:right="0" w:firstLine="0"/>
        <w:jc w:val="left"/>
        <w:rPr>
          <w:rFonts w:ascii="Calibri"/>
          <w:i/>
          <w:position w:val="-1"/>
          <w:sz w:val="11"/>
        </w:rPr>
      </w:pPr>
      <w:r>
        <w:rPr>
          <w:rFonts w:ascii="Calibri"/>
          <w:i/>
          <w:spacing w:val="-10"/>
          <w:w w:val="145"/>
          <w:sz w:val="11"/>
        </w:rPr>
        <w:t>i</w:t>
      </w:r>
      <w:r>
        <w:rPr>
          <w:rFonts w:ascii="Calibri"/>
          <w:i/>
          <w:sz w:val="11"/>
        </w:rPr>
        <w:tab/>
      </w:r>
      <w:r>
        <w:rPr>
          <w:rFonts w:ascii="Calibri"/>
          <w:i/>
          <w:spacing w:val="-5"/>
          <w:w w:val="145"/>
          <w:sz w:val="14"/>
        </w:rPr>
        <w:t>c</w:t>
      </w:r>
      <w:r>
        <w:rPr>
          <w:rFonts w:ascii="Calibri"/>
          <w:i/>
          <w:spacing w:val="-5"/>
          <w:w w:val="145"/>
          <w:position w:val="-1"/>
          <w:sz w:val="11"/>
        </w:rPr>
        <w:t>j</w:t>
      </w:r>
    </w:p>
    <w:p>
      <w:pPr>
        <w:pStyle w:val="BodyText"/>
        <w:spacing w:line="211" w:lineRule="auto"/>
        <w:ind w:left="402" w:right="105" w:hanging="1"/>
        <w:jc w:val="both"/>
      </w:pPr>
      <w:r>
        <w:rPr/>
        <w:t>tion </w:t>
      </w:r>
      <w:r>
        <w:rPr>
          <w:rFonts w:ascii="Calibri"/>
          <w:i/>
          <w:w w:val="135"/>
        </w:rPr>
        <w:t>c</w:t>
      </w:r>
      <w:r>
        <w:rPr>
          <w:rFonts w:ascii="Calibri"/>
          <w:i/>
          <w:w w:val="135"/>
          <w:vertAlign w:val="subscript"/>
        </w:rPr>
        <w:t>j</w:t>
      </w:r>
      <w:r>
        <w:rPr>
          <w:rFonts w:ascii="Calibri"/>
          <w:i/>
          <w:w w:val="135"/>
          <w:vertAlign w:val="baseline"/>
        </w:rPr>
        <w:t> </w:t>
      </w:r>
      <w:r>
        <w:rPr>
          <w:vertAlign w:val="baseline"/>
        </w:rPr>
        <w:t>of patient </w:t>
      </w:r>
      <w:r>
        <w:rPr>
          <w:rFonts w:ascii="Calibri"/>
          <w:i/>
          <w:vertAlign w:val="baseline"/>
        </w:rPr>
        <w:t>p</w:t>
      </w:r>
      <w:r>
        <w:rPr>
          <w:rFonts w:ascii="Lucida Sans Unicode"/>
          <w:vertAlign w:val="superscript"/>
        </w:rPr>
        <w:t>r</w:t>
      </w:r>
      <w:r>
        <w:rPr>
          <w:rFonts w:ascii="Lucida Sans Unicode"/>
          <w:vertAlign w:val="baseline"/>
        </w:rPr>
        <w:t> </w:t>
      </w:r>
      <w:r>
        <w:rPr>
          <w:vertAlign w:val="baseline"/>
        </w:rPr>
        <w:t>(see Formula (</w:t>
      </w:r>
      <w:hyperlink w:history="true" w:anchor="_bookmark23">
        <w:r>
          <w:rPr>
            <w:color w:val="0000FF"/>
            <w:vertAlign w:val="baseline"/>
          </w:rPr>
          <w:t>9</w:t>
        </w:r>
      </w:hyperlink>
      <w:r>
        <w:rPr>
          <w:vertAlign w:val="baseline"/>
        </w:rPr>
        <w:t>)). If these two conditions are the same, then this score is the logarithm of the ratio between the number of conditions in the database</w:t>
      </w:r>
    </w:p>
    <w:p>
      <w:pPr>
        <w:pStyle w:val="BodyText"/>
        <w:spacing w:line="230" w:lineRule="exact" w:before="7"/>
        <w:ind w:left="402" w:right="105"/>
        <w:jc w:val="both"/>
      </w:pPr>
      <w:r>
        <w:rPr/>
        <w:t>(#</w:t>
      </w:r>
      <w:r>
        <w:rPr>
          <w:rFonts w:ascii="Calibri"/>
          <w:i/>
        </w:rPr>
        <w:t>C</w:t>
      </w:r>
      <w:r>
        <w:rPr/>
        <w:t>) and the number of patients affected by that condition (</w:t>
      </w:r>
      <w:r>
        <w:rPr>
          <w:rFonts w:ascii="Calibri"/>
          <w:i/>
        </w:rPr>
        <w:t>P</w:t>
      </w:r>
      <w:r>
        <w:rPr>
          <w:rFonts w:ascii="Calibri"/>
          <w:i/>
          <w:vertAlign w:val="subscript"/>
        </w:rPr>
        <w:t>c</w:t>
      </w:r>
      <w:r>
        <w:rPr>
          <w:rFonts w:ascii="Calibri"/>
          <w:i/>
          <w:position w:val="-4"/>
          <w:sz w:val="11"/>
          <w:vertAlign w:val="baseline"/>
        </w:rPr>
        <w:t>i </w:t>
      </w:r>
      <w:r>
        <w:rPr>
          <w:vertAlign w:val="baseline"/>
        </w:rPr>
        <w:t>). Otherwise, the </w:t>
      </w:r>
      <w:r>
        <w:rPr>
          <w:rFonts w:ascii="Calibri"/>
          <w:i/>
          <w:vertAlign w:val="baseline"/>
        </w:rPr>
        <w:t>s</w:t>
      </w:r>
      <w:r>
        <w:rPr>
          <w:rFonts w:ascii="Calibri"/>
          <w:i/>
          <w:vertAlign w:val="subscript"/>
        </w:rPr>
        <w:t>c</w:t>
      </w:r>
      <w:r>
        <w:rPr>
          <w:rFonts w:ascii="Calibri"/>
          <w:i/>
          <w:vertAlign w:val="baseline"/>
        </w:rPr>
        <w:t> </w:t>
      </w:r>
      <w:r>
        <w:rPr>
          <w:vertAlign w:val="baseline"/>
        </w:rPr>
        <w:t>is computed as the number of edges in the shortest path </w:t>
      </w:r>
      <w:r>
        <w:rPr>
          <w:rFonts w:ascii="Calibri"/>
          <w:i/>
          <w:vertAlign w:val="baseline"/>
        </w:rPr>
        <w:t>s</w:t>
      </w:r>
      <w:r>
        <w:rPr>
          <w:rFonts w:ascii="Calibri"/>
          <w:i/>
          <w:vertAlign w:val="subscript"/>
        </w:rPr>
        <w:t>p</w:t>
      </w:r>
      <w:r>
        <w:rPr>
          <w:vertAlign w:val="baseline"/>
        </w:rPr>
        <w:t>, which connects the two con- ditions in the disease hierarchy</w:t>
      </w:r>
      <w:hyperlink w:history="true" w:anchor="_bookmark27">
        <w:r>
          <w:rPr>
            <w:vertAlign w:val="superscript"/>
          </w:rPr>
          <w:t>10</w:t>
        </w:r>
      </w:hyperlink>
      <w:r>
        <w:rPr>
          <w:vertAlign w:val="baseline"/>
        </w:rPr>
        <w:t>. The idea of this rule is to figure out whether two patients are affected by similar disease conditions. For instance, </w:t>
      </w:r>
      <w:r>
        <w:rPr>
          <w:i/>
          <w:vertAlign w:val="baseline"/>
        </w:rPr>
        <w:t>dilated cardiomyopa- thy </w:t>
      </w:r>
      <w:r>
        <w:rPr>
          <w:vertAlign w:val="baseline"/>
        </w:rPr>
        <w:t>and </w:t>
      </w:r>
      <w:r>
        <w:rPr>
          <w:i/>
          <w:vertAlign w:val="baseline"/>
        </w:rPr>
        <w:t>coronary artery </w:t>
      </w:r>
      <w:r>
        <w:rPr>
          <w:vertAlign w:val="baseline"/>
        </w:rPr>
        <w:t>conditions of two patients can be considered the same since they both refer to heart-muscle failures. In this context, the experiences of </w:t>
      </w:r>
      <w:r>
        <w:rPr>
          <w:vertAlign w:val="baseline"/>
        </w:rPr>
        <w:t>consulted doctors/hospitals of this patient could be useful for another (Narducci et al. </w:t>
      </w:r>
      <w:hyperlink w:history="true" w:anchor="_bookmark87">
        <w:r>
          <w:rPr>
            <w:color w:val="0000FF"/>
            <w:vertAlign w:val="baseline"/>
          </w:rPr>
          <w:t>2015</w:t>
        </w:r>
      </w:hyperlink>
      <w:r>
        <w:rPr>
          <w:vertAlign w:val="baseline"/>
        </w:rPr>
        <w:t>).</w:t>
      </w:r>
    </w:p>
    <w:p>
      <w:pPr>
        <w:pStyle w:val="ListParagraph"/>
        <w:numPr>
          <w:ilvl w:val="0"/>
          <w:numId w:val="5"/>
        </w:numPr>
        <w:tabs>
          <w:tab w:pos="401" w:val="left" w:leader="none"/>
        </w:tabs>
        <w:spacing w:line="149" w:lineRule="exact" w:before="89" w:after="0"/>
        <w:ind w:left="401" w:right="0" w:hanging="301"/>
        <w:jc w:val="both"/>
        <w:rPr>
          <w:sz w:val="19"/>
        </w:rPr>
      </w:pPr>
      <w:r>
        <w:rPr>
          <w:rFonts w:ascii="Calibri" w:hAnsi="Calibri"/>
          <w:i/>
          <w:sz w:val="19"/>
        </w:rPr>
        <w:t>s</w:t>
      </w:r>
      <w:r>
        <w:rPr>
          <w:rFonts w:ascii="Calibri" w:hAnsi="Calibri"/>
          <w:i/>
          <w:sz w:val="19"/>
          <w:vertAlign w:val="subscript"/>
        </w:rPr>
        <w:t>t</w:t>
      </w:r>
      <w:r>
        <w:rPr>
          <w:rFonts w:ascii="Calibri" w:hAnsi="Calibri"/>
          <w:i/>
          <w:spacing w:val="-19"/>
          <w:sz w:val="19"/>
          <w:vertAlign w:val="baseline"/>
        </w:rPr>
        <w:t> </w:t>
      </w:r>
      <w:r>
        <w:rPr>
          <w:rFonts w:ascii="Calibri" w:hAnsi="Calibri"/>
          <w:i/>
          <w:sz w:val="19"/>
          <w:vertAlign w:val="baseline"/>
        </w:rPr>
        <w:t>(p</w:t>
      </w:r>
      <w:r>
        <w:rPr>
          <w:rFonts w:ascii="Calibri" w:hAnsi="Calibri"/>
          <w:i/>
          <w:sz w:val="19"/>
          <w:vertAlign w:val="subscript"/>
        </w:rPr>
        <w:t>t</w:t>
      </w:r>
      <w:r>
        <w:rPr>
          <w:rFonts w:ascii="Calibri" w:hAnsi="Calibri"/>
          <w:i/>
          <w:spacing w:val="24"/>
          <w:sz w:val="19"/>
          <w:vertAlign w:val="baseline"/>
        </w:rPr>
        <w:t> </w:t>
      </w:r>
      <w:r>
        <w:rPr>
          <w:rFonts w:ascii="Calibri" w:hAnsi="Calibri"/>
          <w:i/>
          <w:sz w:val="19"/>
          <w:vertAlign w:val="baseline"/>
        </w:rPr>
        <w:t>,</w:t>
      </w:r>
      <w:r>
        <w:rPr>
          <w:rFonts w:ascii="Calibri" w:hAnsi="Calibri"/>
          <w:i/>
          <w:spacing w:val="-10"/>
          <w:sz w:val="19"/>
          <w:vertAlign w:val="baseline"/>
        </w:rPr>
        <w:t> </w:t>
      </w:r>
      <w:r>
        <w:rPr>
          <w:rFonts w:ascii="Calibri" w:hAnsi="Calibri"/>
          <w:i/>
          <w:sz w:val="19"/>
          <w:vertAlign w:val="baseline"/>
        </w:rPr>
        <w:t>p</w:t>
      </w:r>
      <w:r>
        <w:rPr>
          <w:rFonts w:ascii="Lucida Sans Unicode" w:hAnsi="Lucida Sans Unicode"/>
          <w:sz w:val="19"/>
          <w:vertAlign w:val="superscript"/>
        </w:rPr>
        <w:t>r</w:t>
      </w:r>
      <w:r>
        <w:rPr>
          <w:rFonts w:ascii="Lucida Sans Unicode" w:hAnsi="Lucida Sans Unicode"/>
          <w:spacing w:val="23"/>
          <w:sz w:val="19"/>
          <w:vertAlign w:val="baseline"/>
        </w:rPr>
        <w:t> </w:t>
      </w:r>
      <w:r>
        <w:rPr>
          <w:rFonts w:ascii="Calibri" w:hAnsi="Calibri"/>
          <w:i/>
          <w:sz w:val="19"/>
          <w:vertAlign w:val="baseline"/>
        </w:rPr>
        <w:t>)</w:t>
      </w:r>
      <w:r>
        <w:rPr>
          <w:rFonts w:ascii="Calibri" w:hAnsi="Calibri"/>
          <w:i/>
          <w:spacing w:val="-2"/>
          <w:sz w:val="19"/>
          <w:vertAlign w:val="baseline"/>
        </w:rPr>
        <w:t> </w:t>
      </w:r>
      <w:r>
        <w:rPr>
          <w:sz w:val="19"/>
          <w:vertAlign w:val="baseline"/>
        </w:rPr>
        <w:t>is</w:t>
      </w:r>
      <w:r>
        <w:rPr>
          <w:spacing w:val="-6"/>
          <w:sz w:val="19"/>
          <w:vertAlign w:val="baseline"/>
        </w:rPr>
        <w:t> </w:t>
      </w:r>
      <w:r>
        <w:rPr>
          <w:sz w:val="19"/>
          <w:vertAlign w:val="baseline"/>
        </w:rPr>
        <w:t>the</w:t>
      </w:r>
      <w:r>
        <w:rPr>
          <w:spacing w:val="-5"/>
          <w:sz w:val="19"/>
          <w:vertAlign w:val="baseline"/>
        </w:rPr>
        <w:t> </w:t>
      </w:r>
      <w:r>
        <w:rPr>
          <w:sz w:val="19"/>
          <w:vertAlign w:val="baseline"/>
        </w:rPr>
        <w:t>similarity</w:t>
      </w:r>
      <w:r>
        <w:rPr>
          <w:spacing w:val="-6"/>
          <w:sz w:val="19"/>
          <w:vertAlign w:val="baseline"/>
        </w:rPr>
        <w:t> </w:t>
      </w:r>
      <w:r>
        <w:rPr>
          <w:sz w:val="19"/>
          <w:vertAlign w:val="baseline"/>
        </w:rPr>
        <w:t>score</w:t>
      </w:r>
      <w:r>
        <w:rPr>
          <w:spacing w:val="-6"/>
          <w:sz w:val="19"/>
          <w:vertAlign w:val="baseline"/>
        </w:rPr>
        <w:t> </w:t>
      </w:r>
      <w:r>
        <w:rPr>
          <w:sz w:val="19"/>
          <w:vertAlign w:val="baseline"/>
        </w:rPr>
        <w:t>between</w:t>
      </w:r>
      <w:r>
        <w:rPr>
          <w:spacing w:val="-5"/>
          <w:sz w:val="19"/>
          <w:vertAlign w:val="baseline"/>
        </w:rPr>
        <w:t> </w:t>
      </w:r>
      <w:r>
        <w:rPr>
          <w:sz w:val="19"/>
          <w:vertAlign w:val="baseline"/>
        </w:rPr>
        <w:t>the</w:t>
      </w:r>
      <w:r>
        <w:rPr>
          <w:spacing w:val="-6"/>
          <w:sz w:val="19"/>
          <w:vertAlign w:val="baseline"/>
        </w:rPr>
        <w:t> </w:t>
      </w:r>
      <w:r>
        <w:rPr>
          <w:sz w:val="19"/>
          <w:vertAlign w:val="baseline"/>
        </w:rPr>
        <w:t>treatment</w:t>
      </w:r>
      <w:r>
        <w:rPr>
          <w:spacing w:val="-6"/>
          <w:sz w:val="19"/>
          <w:vertAlign w:val="baseline"/>
        </w:rPr>
        <w:t> </w:t>
      </w:r>
      <w:r>
        <w:rPr>
          <w:rFonts w:ascii="Calibri" w:hAnsi="Calibri"/>
          <w:i/>
          <w:sz w:val="19"/>
          <w:vertAlign w:val="baseline"/>
        </w:rPr>
        <w:t>t</w:t>
      </w:r>
      <w:r>
        <w:rPr>
          <w:rFonts w:ascii="Calibri" w:hAnsi="Calibri"/>
          <w:i/>
          <w:sz w:val="19"/>
          <w:vertAlign w:val="subscript"/>
        </w:rPr>
        <w:t>i</w:t>
      </w:r>
      <w:r>
        <w:rPr>
          <w:rFonts w:ascii="Calibri" w:hAnsi="Calibri"/>
          <w:i/>
          <w:spacing w:val="19"/>
          <w:sz w:val="19"/>
          <w:vertAlign w:val="baseline"/>
        </w:rPr>
        <w:t> </w:t>
      </w:r>
      <w:r>
        <w:rPr>
          <w:sz w:val="19"/>
          <w:vertAlign w:val="baseline"/>
        </w:rPr>
        <w:t>of</w:t>
      </w:r>
      <w:r>
        <w:rPr>
          <w:spacing w:val="-6"/>
          <w:sz w:val="19"/>
          <w:vertAlign w:val="baseline"/>
        </w:rPr>
        <w:t> </w:t>
      </w:r>
      <w:r>
        <w:rPr>
          <w:sz w:val="19"/>
          <w:vertAlign w:val="baseline"/>
        </w:rPr>
        <w:t>patient</w:t>
      </w:r>
      <w:r>
        <w:rPr>
          <w:spacing w:val="-5"/>
          <w:sz w:val="19"/>
          <w:vertAlign w:val="baseline"/>
        </w:rPr>
        <w:t> </w:t>
      </w:r>
      <w:r>
        <w:rPr>
          <w:rFonts w:ascii="Calibri" w:hAnsi="Calibri"/>
          <w:i/>
          <w:sz w:val="19"/>
          <w:vertAlign w:val="baseline"/>
        </w:rPr>
        <w:t>p</w:t>
      </w:r>
      <w:r>
        <w:rPr>
          <w:rFonts w:ascii="Calibri" w:hAnsi="Calibri"/>
          <w:i/>
          <w:spacing w:val="5"/>
          <w:sz w:val="19"/>
          <w:vertAlign w:val="baseline"/>
        </w:rPr>
        <w:t> </w:t>
      </w:r>
      <w:r>
        <w:rPr>
          <w:sz w:val="19"/>
          <w:vertAlign w:val="baseline"/>
        </w:rPr>
        <w:t>and</w:t>
      </w:r>
      <w:r>
        <w:rPr>
          <w:spacing w:val="-6"/>
          <w:sz w:val="19"/>
          <w:vertAlign w:val="baseline"/>
        </w:rPr>
        <w:t> </w:t>
      </w:r>
      <w:r>
        <w:rPr>
          <w:sz w:val="19"/>
          <w:vertAlign w:val="baseline"/>
        </w:rPr>
        <w:t>the</w:t>
      </w:r>
      <w:r>
        <w:rPr>
          <w:spacing w:val="-6"/>
          <w:sz w:val="19"/>
          <w:vertAlign w:val="baseline"/>
        </w:rPr>
        <w:t> </w:t>
      </w:r>
      <w:r>
        <w:rPr>
          <w:spacing w:val="-2"/>
          <w:sz w:val="19"/>
          <w:vertAlign w:val="baseline"/>
        </w:rPr>
        <w:t>treatment</w:t>
      </w:r>
    </w:p>
    <w:p>
      <w:pPr>
        <w:tabs>
          <w:tab w:pos="1040" w:val="left" w:leader="none"/>
        </w:tabs>
        <w:spacing w:line="140" w:lineRule="exact" w:before="0"/>
        <w:ind w:left="767" w:right="0" w:firstLine="0"/>
        <w:jc w:val="left"/>
        <w:rPr>
          <w:rFonts w:ascii="Calibri"/>
          <w:i/>
          <w:position w:val="-1"/>
          <w:sz w:val="11"/>
        </w:rPr>
      </w:pPr>
      <w:r>
        <w:rPr>
          <w:rFonts w:ascii="Calibri"/>
          <w:i/>
          <w:spacing w:val="-10"/>
          <w:w w:val="135"/>
          <w:sz w:val="11"/>
        </w:rPr>
        <w:t>i</w:t>
      </w:r>
      <w:r>
        <w:rPr>
          <w:rFonts w:ascii="Calibri"/>
          <w:i/>
          <w:sz w:val="11"/>
        </w:rPr>
        <w:tab/>
      </w:r>
      <w:r>
        <w:rPr>
          <w:rFonts w:ascii="Calibri"/>
          <w:i/>
          <w:spacing w:val="-5"/>
          <w:w w:val="135"/>
          <w:sz w:val="14"/>
        </w:rPr>
        <w:t>t</w:t>
      </w:r>
      <w:r>
        <w:rPr>
          <w:rFonts w:ascii="Calibri"/>
          <w:i/>
          <w:spacing w:val="-5"/>
          <w:w w:val="135"/>
          <w:position w:val="-1"/>
          <w:sz w:val="11"/>
        </w:rPr>
        <w:t>j</w:t>
      </w:r>
    </w:p>
    <w:p>
      <w:pPr>
        <w:pStyle w:val="BodyText"/>
        <w:spacing w:line="248" w:lineRule="exact"/>
        <w:ind w:left="402"/>
      </w:pPr>
      <w:r>
        <w:rPr>
          <w:rFonts w:ascii="Calibri"/>
          <w:i/>
          <w:spacing w:val="-2"/>
          <w:w w:val="115"/>
        </w:rPr>
        <w:t>t</w:t>
      </w:r>
      <w:r>
        <w:rPr>
          <w:rFonts w:ascii="Calibri"/>
          <w:i/>
          <w:spacing w:val="-2"/>
          <w:w w:val="115"/>
          <w:vertAlign w:val="subscript"/>
        </w:rPr>
        <w:t>j</w:t>
      </w:r>
      <w:r>
        <w:rPr>
          <w:rFonts w:ascii="Calibri"/>
          <w:i/>
          <w:spacing w:val="15"/>
          <w:w w:val="115"/>
          <w:vertAlign w:val="baseline"/>
        </w:rPr>
        <w:t> </w:t>
      </w:r>
      <w:r>
        <w:rPr>
          <w:spacing w:val="-2"/>
          <w:w w:val="105"/>
          <w:vertAlign w:val="baseline"/>
        </w:rPr>
        <w:t>of</w:t>
      </w:r>
      <w:r>
        <w:rPr>
          <w:spacing w:val="-6"/>
          <w:w w:val="105"/>
          <w:vertAlign w:val="baseline"/>
        </w:rPr>
        <w:t> </w:t>
      </w:r>
      <w:r>
        <w:rPr>
          <w:spacing w:val="-2"/>
          <w:w w:val="105"/>
          <w:vertAlign w:val="baseline"/>
        </w:rPr>
        <w:t>patient</w:t>
      </w:r>
      <w:r>
        <w:rPr>
          <w:spacing w:val="-8"/>
          <w:w w:val="105"/>
          <w:vertAlign w:val="baseline"/>
        </w:rPr>
        <w:t> </w:t>
      </w:r>
      <w:r>
        <w:rPr>
          <w:rFonts w:ascii="Calibri"/>
          <w:i/>
          <w:spacing w:val="-2"/>
          <w:w w:val="105"/>
          <w:vertAlign w:val="baseline"/>
        </w:rPr>
        <w:t>p</w:t>
      </w:r>
      <w:r>
        <w:rPr>
          <w:rFonts w:ascii="Lucida Sans Unicode"/>
          <w:spacing w:val="-2"/>
          <w:w w:val="105"/>
          <w:vertAlign w:val="superscript"/>
        </w:rPr>
        <w:t>r</w:t>
      </w:r>
      <w:r>
        <w:rPr>
          <w:rFonts w:ascii="Lucida Sans Unicode"/>
          <w:spacing w:val="-11"/>
          <w:w w:val="105"/>
          <w:vertAlign w:val="baseline"/>
        </w:rPr>
        <w:t> </w:t>
      </w:r>
      <w:r>
        <w:rPr>
          <w:spacing w:val="-2"/>
          <w:w w:val="105"/>
          <w:vertAlign w:val="baseline"/>
        </w:rPr>
        <w:t>(see</w:t>
      </w:r>
      <w:r>
        <w:rPr>
          <w:spacing w:val="-7"/>
          <w:w w:val="105"/>
          <w:vertAlign w:val="baseline"/>
        </w:rPr>
        <w:t> </w:t>
      </w:r>
      <w:r>
        <w:rPr>
          <w:spacing w:val="-2"/>
          <w:w w:val="105"/>
          <w:vertAlign w:val="baseline"/>
        </w:rPr>
        <w:t>Formula</w:t>
      </w:r>
      <w:r>
        <w:rPr>
          <w:spacing w:val="-7"/>
          <w:w w:val="105"/>
          <w:vertAlign w:val="baseline"/>
        </w:rPr>
        <w:t> </w:t>
      </w:r>
      <w:r>
        <w:rPr>
          <w:spacing w:val="-2"/>
          <w:w w:val="105"/>
          <w:vertAlign w:val="baseline"/>
        </w:rPr>
        <w:t>(</w:t>
      </w:r>
      <w:hyperlink w:history="true" w:anchor="_bookmark24">
        <w:r>
          <w:rPr>
            <w:color w:val="0000FF"/>
            <w:spacing w:val="-2"/>
            <w:w w:val="105"/>
            <w:vertAlign w:val="baseline"/>
          </w:rPr>
          <w:t>10</w:t>
        </w:r>
      </w:hyperlink>
      <w:r>
        <w:rPr>
          <w:spacing w:val="-2"/>
          <w:w w:val="105"/>
          <w:vertAlign w:val="baseline"/>
        </w:rPr>
        <w:t>)).</w:t>
      </w:r>
    </w:p>
    <w:p>
      <w:pPr>
        <w:pStyle w:val="ListParagraph"/>
        <w:numPr>
          <w:ilvl w:val="0"/>
          <w:numId w:val="5"/>
        </w:numPr>
        <w:tabs>
          <w:tab w:pos="402" w:val="left" w:leader="none"/>
        </w:tabs>
        <w:spacing w:line="213" w:lineRule="exact" w:before="0" w:after="0"/>
        <w:ind w:left="402" w:right="0" w:hanging="302"/>
        <w:jc w:val="left"/>
        <w:rPr>
          <w:sz w:val="19"/>
        </w:rPr>
      </w:pPr>
      <w:r>
        <w:rPr>
          <w:rFonts w:ascii="Calibri" w:hAnsi="Calibri"/>
          <w:i/>
          <w:sz w:val="19"/>
        </w:rPr>
        <w:t>α</w:t>
      </w:r>
      <w:r>
        <w:rPr>
          <w:rFonts w:ascii="Calibri" w:hAnsi="Calibri"/>
          <w:i/>
          <w:spacing w:val="6"/>
          <w:sz w:val="19"/>
        </w:rPr>
        <w:t> </w:t>
      </w:r>
      <w:r>
        <w:rPr>
          <w:sz w:val="19"/>
        </w:rPr>
        <w:t>refers</w:t>
      </w:r>
      <w:r>
        <w:rPr>
          <w:spacing w:val="-4"/>
          <w:sz w:val="19"/>
        </w:rPr>
        <w:t> </w:t>
      </w:r>
      <w:r>
        <w:rPr>
          <w:sz w:val="19"/>
        </w:rPr>
        <w:t>to</w:t>
      </w:r>
      <w:r>
        <w:rPr>
          <w:spacing w:val="-5"/>
          <w:sz w:val="19"/>
        </w:rPr>
        <w:t> </w:t>
      </w:r>
      <w:r>
        <w:rPr>
          <w:sz w:val="19"/>
        </w:rPr>
        <w:t>the</w:t>
      </w:r>
      <w:r>
        <w:rPr>
          <w:spacing w:val="-5"/>
          <w:sz w:val="19"/>
        </w:rPr>
        <w:t> </w:t>
      </w:r>
      <w:r>
        <w:rPr>
          <w:sz w:val="19"/>
        </w:rPr>
        <w:t>contribution</w:t>
      </w:r>
      <w:r>
        <w:rPr>
          <w:spacing w:val="-4"/>
          <w:sz w:val="19"/>
        </w:rPr>
        <w:t> </w:t>
      </w:r>
      <w:r>
        <w:rPr>
          <w:sz w:val="19"/>
        </w:rPr>
        <w:t>of</w:t>
      </w:r>
      <w:r>
        <w:rPr>
          <w:spacing w:val="-6"/>
          <w:sz w:val="19"/>
        </w:rPr>
        <w:t> </w:t>
      </w:r>
      <w:r>
        <w:rPr>
          <w:sz w:val="19"/>
        </w:rPr>
        <w:t>conditions</w:t>
      </w:r>
      <w:r>
        <w:rPr>
          <w:spacing w:val="-5"/>
          <w:sz w:val="19"/>
        </w:rPr>
        <w:t> </w:t>
      </w:r>
      <w:r>
        <w:rPr>
          <w:sz w:val="19"/>
        </w:rPr>
        <w:t>and</w:t>
      </w:r>
      <w:r>
        <w:rPr>
          <w:spacing w:val="-5"/>
          <w:sz w:val="19"/>
        </w:rPr>
        <w:t> </w:t>
      </w:r>
      <w:r>
        <w:rPr>
          <w:sz w:val="19"/>
        </w:rPr>
        <w:t>treatments</w:t>
      </w:r>
      <w:r>
        <w:rPr>
          <w:spacing w:val="-4"/>
          <w:sz w:val="19"/>
        </w:rPr>
        <w:t> </w:t>
      </w:r>
      <w:r>
        <w:rPr>
          <w:sz w:val="19"/>
        </w:rPr>
        <w:t>to</w:t>
      </w:r>
      <w:r>
        <w:rPr>
          <w:spacing w:val="-5"/>
          <w:sz w:val="19"/>
        </w:rPr>
        <w:t> </w:t>
      </w:r>
      <w:r>
        <w:rPr>
          <w:sz w:val="19"/>
        </w:rPr>
        <w:t>patients’</w:t>
      </w:r>
      <w:r>
        <w:rPr>
          <w:spacing w:val="-5"/>
          <w:sz w:val="19"/>
        </w:rPr>
        <w:t> </w:t>
      </w:r>
      <w:r>
        <w:rPr>
          <w:spacing w:val="-2"/>
          <w:sz w:val="19"/>
        </w:rPr>
        <w:t>similarity.</w:t>
      </w:r>
    </w:p>
    <w:p>
      <w:pPr>
        <w:pStyle w:val="ListParagraph"/>
        <w:numPr>
          <w:ilvl w:val="0"/>
          <w:numId w:val="5"/>
        </w:numPr>
        <w:tabs>
          <w:tab w:pos="402" w:val="left" w:leader="none"/>
        </w:tabs>
        <w:spacing w:line="231" w:lineRule="exact" w:before="0" w:after="0"/>
        <w:ind w:left="402" w:right="0" w:hanging="302"/>
        <w:jc w:val="left"/>
        <w:rPr>
          <w:sz w:val="19"/>
        </w:rPr>
      </w:pPr>
      <w:r>
        <w:rPr>
          <w:rFonts w:ascii="Calibri" w:hAnsi="Calibri"/>
          <w:i/>
          <w:sz w:val="19"/>
        </w:rPr>
        <w:t>β</w:t>
      </w:r>
      <w:r>
        <w:rPr>
          <w:rFonts w:ascii="Calibri" w:hAnsi="Calibri"/>
          <w:i/>
          <w:spacing w:val="18"/>
          <w:sz w:val="19"/>
        </w:rPr>
        <w:t> </w:t>
      </w:r>
      <w:r>
        <w:rPr>
          <w:sz w:val="19"/>
        </w:rPr>
        <w:t>indicates the weight of</w:t>
      </w:r>
      <w:r>
        <w:rPr>
          <w:spacing w:val="-1"/>
          <w:sz w:val="19"/>
        </w:rPr>
        <w:t> </w:t>
      </w:r>
      <w:r>
        <w:rPr>
          <w:sz w:val="19"/>
        </w:rPr>
        <w:t>the</w:t>
      </w:r>
      <w:r>
        <w:rPr>
          <w:spacing w:val="1"/>
          <w:sz w:val="19"/>
        </w:rPr>
        <w:t> </w:t>
      </w:r>
      <w:r>
        <w:rPr>
          <w:sz w:val="19"/>
        </w:rPr>
        <w:t>community (patients)</w:t>
      </w:r>
      <w:r>
        <w:rPr>
          <w:spacing w:val="1"/>
          <w:sz w:val="19"/>
        </w:rPr>
        <w:t> </w:t>
      </w:r>
      <w:r>
        <w:rPr>
          <w:sz w:val="19"/>
        </w:rPr>
        <w:t>and</w:t>
      </w:r>
      <w:r>
        <w:rPr>
          <w:spacing w:val="-1"/>
          <w:sz w:val="19"/>
        </w:rPr>
        <w:t> </w:t>
      </w:r>
      <w:r>
        <w:rPr>
          <w:sz w:val="19"/>
        </w:rPr>
        <w:t>the ministry</w:t>
      </w:r>
      <w:r>
        <w:rPr>
          <w:spacing w:val="1"/>
          <w:sz w:val="19"/>
        </w:rPr>
        <w:t> </w:t>
      </w:r>
      <w:r>
        <w:rPr>
          <w:spacing w:val="-2"/>
          <w:sz w:val="19"/>
        </w:rPr>
        <w:t>indicator.</w:t>
      </w:r>
    </w:p>
    <w:p>
      <w:pPr>
        <w:pStyle w:val="BodyText"/>
        <w:spacing w:before="1"/>
        <w:rPr>
          <w:sz w:val="10"/>
        </w:rPr>
      </w:pPr>
    </w:p>
    <w:p>
      <w:pPr>
        <w:pStyle w:val="BodyText"/>
        <w:spacing w:after="0"/>
        <w:rPr>
          <w:sz w:val="10"/>
        </w:rPr>
        <w:sectPr>
          <w:pgSz w:w="8800" w:h="13330"/>
          <w:pgMar w:header="689" w:footer="424" w:top="1020" w:bottom="620" w:left="850" w:right="850"/>
        </w:sectPr>
      </w:pPr>
    </w:p>
    <w:p>
      <w:pPr>
        <w:tabs>
          <w:tab w:pos="478" w:val="left" w:leader="none"/>
        </w:tabs>
        <w:spacing w:before="34"/>
        <w:ind w:left="0" w:right="0" w:firstLine="0"/>
        <w:jc w:val="right"/>
        <w:rPr>
          <w:rFonts w:ascii="Calibri" w:hAnsi="Calibri"/>
          <w:i/>
          <w:sz w:val="19"/>
        </w:rPr>
      </w:pPr>
      <w:r>
        <w:rPr>
          <w:rFonts w:ascii="Calibri" w:hAnsi="Calibri"/>
          <w:i/>
          <w:sz w:val="19"/>
        </w:rPr>
        <mc:AlternateContent>
          <mc:Choice Requires="wps">
            <w:drawing>
              <wp:anchor distT="0" distB="0" distL="0" distR="0" allowOverlap="1" layoutInCell="1" locked="0" behindDoc="1" simplePos="0" relativeHeight="486484480">
                <wp:simplePos x="0" y="0"/>
                <wp:positionH relativeFrom="page">
                  <wp:posOffset>1646948</wp:posOffset>
                </wp:positionH>
                <wp:positionV relativeFrom="paragraph">
                  <wp:posOffset>325822</wp:posOffset>
                </wp:positionV>
                <wp:extent cx="118999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189990" cy="1270"/>
                        </a:xfrm>
                        <a:custGeom>
                          <a:avLst/>
                          <a:gdLst/>
                          <a:ahLst/>
                          <a:cxnLst/>
                          <a:rect l="l" t="t" r="r" b="b"/>
                          <a:pathLst>
                            <a:path w="1189990" h="0">
                              <a:moveTo>
                                <a:pt x="0" y="0"/>
                              </a:moveTo>
                              <a:lnTo>
                                <a:pt x="1189977"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2000" from="129.6810pt,25.655323pt" to="223.379997pt,25.655323pt" stroked="true" strokeweight=".441pt" strokecolor="#000000">
                <v:stroke dashstyle="solid"/>
                <w10:wrap type="none"/>
              </v:line>
            </w:pict>
          </mc:Fallback>
        </mc:AlternateContent>
      </w:r>
      <w:r>
        <w:rPr>
          <w:rFonts w:ascii="Calibri" w:hAnsi="Calibri"/>
          <w:i/>
          <w:sz w:val="19"/>
        </w:rPr>
        <mc:AlternateContent>
          <mc:Choice Requires="wps">
            <w:drawing>
              <wp:anchor distT="0" distB="0" distL="0" distR="0" allowOverlap="1" layoutInCell="1" locked="0" behindDoc="1" simplePos="0" relativeHeight="486488576">
                <wp:simplePos x="0" y="0"/>
                <wp:positionH relativeFrom="page">
                  <wp:posOffset>2076602</wp:posOffset>
                </wp:positionH>
                <wp:positionV relativeFrom="paragraph">
                  <wp:posOffset>197045</wp:posOffset>
                </wp:positionV>
                <wp:extent cx="302895" cy="27368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02895" cy="273685"/>
                        </a:xfrm>
                        <a:prstGeom prst="rect">
                          <a:avLst/>
                        </a:prstGeom>
                      </wps:spPr>
                      <wps:txbx>
                        <w:txbxContent>
                          <w:p>
                            <w:pPr>
                              <w:spacing w:line="184" w:lineRule="exact" w:before="0"/>
                              <w:ind w:left="0" w:right="0" w:firstLine="0"/>
                              <w:jc w:val="left"/>
                              <w:rPr>
                                <w:sz w:val="14"/>
                              </w:rPr>
                            </w:pPr>
                            <w:r>
                              <w:rPr>
                                <w:rFonts w:ascii="Calibri"/>
                                <w:i/>
                                <w:w w:val="165"/>
                                <w:sz w:val="14"/>
                              </w:rPr>
                              <w:t>j</w:t>
                            </w:r>
                            <w:r>
                              <w:rPr>
                                <w:rFonts w:ascii="Calibri"/>
                                <w:i/>
                                <w:spacing w:val="-30"/>
                                <w:w w:val="165"/>
                                <w:sz w:val="14"/>
                              </w:rPr>
                              <w:t> </w:t>
                            </w:r>
                            <w:r>
                              <w:rPr>
                                <w:rFonts w:ascii="Lucida Sans Unicode"/>
                                <w:spacing w:val="-5"/>
                                <w:w w:val="120"/>
                                <w:sz w:val="14"/>
                              </w:rPr>
                              <w:t>=</w:t>
                            </w:r>
                            <w:r>
                              <w:rPr>
                                <w:spacing w:val="-5"/>
                                <w:w w:val="120"/>
                                <w:sz w:val="14"/>
                              </w:rPr>
                              <w:t>1</w:t>
                            </w:r>
                          </w:p>
                          <w:p>
                            <w:pPr>
                              <w:spacing w:line="246" w:lineRule="exact" w:before="0"/>
                              <w:ind w:left="44" w:right="0" w:firstLine="0"/>
                              <w:jc w:val="left"/>
                              <w:rPr>
                                <w:rFonts w:ascii="Calibri"/>
                                <w:i/>
                                <w:sz w:val="19"/>
                              </w:rPr>
                            </w:pPr>
                            <w:r>
                              <w:rPr>
                                <w:rFonts w:ascii="Calibri"/>
                                <w:i/>
                                <w:sz w:val="19"/>
                              </w:rPr>
                              <w:t>k</w:t>
                            </w:r>
                            <w:r>
                              <w:rPr>
                                <w:rFonts w:ascii="Calibri"/>
                                <w:i/>
                                <w:spacing w:val="5"/>
                                <w:sz w:val="19"/>
                              </w:rPr>
                              <w:t> </w:t>
                            </w:r>
                            <w:r>
                              <w:rPr>
                                <w:rFonts w:ascii="Lucida Sans Unicode"/>
                                <w:sz w:val="19"/>
                              </w:rPr>
                              <w:t>+</w:t>
                            </w:r>
                            <w:r>
                              <w:rPr>
                                <w:rFonts w:ascii="Lucida Sans Unicode"/>
                                <w:spacing w:val="-18"/>
                                <w:sz w:val="19"/>
                              </w:rPr>
                              <w:t> </w:t>
                            </w:r>
                            <w:r>
                              <w:rPr>
                                <w:rFonts w:ascii="Calibri"/>
                                <w:i/>
                                <w:spacing w:val="-10"/>
                                <w:sz w:val="19"/>
                              </w:rPr>
                              <w:t>n</w:t>
                            </w:r>
                          </w:p>
                        </w:txbxContent>
                      </wps:txbx>
                      <wps:bodyPr wrap="square" lIns="0" tIns="0" rIns="0" bIns="0" rtlCol="0">
                        <a:noAutofit/>
                      </wps:bodyPr>
                    </wps:wsp>
                  </a:graphicData>
                </a:graphic>
              </wp:anchor>
            </w:drawing>
          </mc:Choice>
          <mc:Fallback>
            <w:pict>
              <v:shape style="position:absolute;margin-left:163.511993pt;margin-top:15.515359pt;width:23.85pt;height:21.55pt;mso-position-horizontal-relative:page;mso-position-vertical-relative:paragraph;z-index:-16827904" type="#_x0000_t202" id="docshape62" filled="false" stroked="false">
                <v:textbox inset="0,0,0,0">
                  <w:txbxContent>
                    <w:p>
                      <w:pPr>
                        <w:spacing w:line="184" w:lineRule="exact" w:before="0"/>
                        <w:ind w:left="0" w:right="0" w:firstLine="0"/>
                        <w:jc w:val="left"/>
                        <w:rPr>
                          <w:sz w:val="14"/>
                        </w:rPr>
                      </w:pPr>
                      <w:r>
                        <w:rPr>
                          <w:rFonts w:ascii="Calibri"/>
                          <w:i/>
                          <w:w w:val="165"/>
                          <w:sz w:val="14"/>
                        </w:rPr>
                        <w:t>j</w:t>
                      </w:r>
                      <w:r>
                        <w:rPr>
                          <w:rFonts w:ascii="Calibri"/>
                          <w:i/>
                          <w:spacing w:val="-30"/>
                          <w:w w:val="165"/>
                          <w:sz w:val="14"/>
                        </w:rPr>
                        <w:t> </w:t>
                      </w:r>
                      <w:r>
                        <w:rPr>
                          <w:rFonts w:ascii="Lucida Sans Unicode"/>
                          <w:spacing w:val="-5"/>
                          <w:w w:val="120"/>
                          <w:sz w:val="14"/>
                        </w:rPr>
                        <w:t>=</w:t>
                      </w:r>
                      <w:r>
                        <w:rPr>
                          <w:spacing w:val="-5"/>
                          <w:w w:val="120"/>
                          <w:sz w:val="14"/>
                        </w:rPr>
                        <w:t>1</w:t>
                      </w:r>
                    </w:p>
                    <w:p>
                      <w:pPr>
                        <w:spacing w:line="246" w:lineRule="exact" w:before="0"/>
                        <w:ind w:left="44" w:right="0" w:firstLine="0"/>
                        <w:jc w:val="left"/>
                        <w:rPr>
                          <w:rFonts w:ascii="Calibri"/>
                          <w:i/>
                          <w:sz w:val="19"/>
                        </w:rPr>
                      </w:pPr>
                      <w:r>
                        <w:rPr>
                          <w:rFonts w:ascii="Calibri"/>
                          <w:i/>
                          <w:sz w:val="19"/>
                        </w:rPr>
                        <w:t>k</w:t>
                      </w:r>
                      <w:r>
                        <w:rPr>
                          <w:rFonts w:ascii="Calibri"/>
                          <w:i/>
                          <w:spacing w:val="5"/>
                          <w:sz w:val="19"/>
                        </w:rPr>
                        <w:t> </w:t>
                      </w:r>
                      <w:r>
                        <w:rPr>
                          <w:rFonts w:ascii="Lucida Sans Unicode"/>
                          <w:sz w:val="19"/>
                        </w:rPr>
                        <w:t>+</w:t>
                      </w:r>
                      <w:r>
                        <w:rPr>
                          <w:rFonts w:ascii="Lucida Sans Unicode"/>
                          <w:spacing w:val="-18"/>
                          <w:sz w:val="19"/>
                        </w:rPr>
                        <w:t> </w:t>
                      </w:r>
                      <w:r>
                        <w:rPr>
                          <w:rFonts w:ascii="Calibri"/>
                          <w:i/>
                          <w:spacing w:val="-10"/>
                          <w:sz w:val="19"/>
                        </w:rPr>
                        <w:t>n</w:t>
                      </w:r>
                    </w:p>
                  </w:txbxContent>
                </v:textbox>
                <w10:wrap type="none"/>
              </v:shape>
            </w:pict>
          </mc:Fallback>
        </mc:AlternateContent>
      </w:r>
      <w:bookmarkStart w:name="_bookmark22" w:id="57"/>
      <w:bookmarkEnd w:id="57"/>
      <w:r>
        <w:rPr/>
      </w:r>
      <w:r>
        <w:rPr>
          <w:rFonts w:ascii="Lucida Sans Unicode" w:hAnsi="Lucida Sans Unicode"/>
          <w:spacing w:val="-5"/>
          <w:w w:val="150"/>
          <w:sz w:val="19"/>
        </w:rPr>
        <w:t>Σ</w:t>
      </w:r>
      <w:r>
        <w:rPr>
          <w:rFonts w:ascii="Calibri" w:hAnsi="Calibri"/>
          <w:i/>
          <w:spacing w:val="-5"/>
          <w:w w:val="150"/>
          <w:sz w:val="19"/>
          <w:vertAlign w:val="subscript"/>
        </w:rPr>
        <w:t>k</w:t>
      </w:r>
      <w:r>
        <w:rPr>
          <w:rFonts w:ascii="Calibri" w:hAnsi="Calibri"/>
          <w:i/>
          <w:sz w:val="19"/>
          <w:vertAlign w:val="baseline"/>
        </w:rPr>
        <w:tab/>
      </w:r>
      <w:r>
        <w:rPr>
          <w:rFonts w:ascii="Lucida Sans Unicode" w:hAnsi="Lucida Sans Unicode"/>
          <w:spacing w:val="-5"/>
          <w:w w:val="150"/>
          <w:sz w:val="19"/>
          <w:vertAlign w:val="baseline"/>
        </w:rPr>
        <w:t>Σ</w:t>
      </w:r>
      <w:r>
        <w:rPr>
          <w:rFonts w:ascii="Calibri" w:hAnsi="Calibri"/>
          <w:i/>
          <w:spacing w:val="-5"/>
          <w:w w:val="150"/>
          <w:sz w:val="19"/>
          <w:vertAlign w:val="subscript"/>
        </w:rPr>
        <w:t>n</w:t>
      </w:r>
    </w:p>
    <w:p>
      <w:pPr>
        <w:tabs>
          <w:tab w:pos="1942" w:val="left" w:leader="none"/>
        </w:tabs>
        <w:spacing w:line="240" w:lineRule="auto"/>
        <w:ind w:left="733" w:right="0" w:firstLine="0"/>
        <w:rPr>
          <w:rFonts w:ascii="Calibri"/>
          <w:position w:val="13"/>
          <w:sz w:val="20"/>
        </w:rPr>
      </w:pPr>
      <w:r>
        <w:rPr>
          <w:rFonts w:ascii="Calibri"/>
          <w:sz w:val="20"/>
        </w:rPr>
        <mc:AlternateContent>
          <mc:Choice Requires="wps">
            <w:drawing>
              <wp:inline distT="0" distB="0" distL="0" distR="0">
                <wp:extent cx="621665" cy="151130"/>
                <wp:effectExtent l="0" t="0" r="0" b="0"/>
                <wp:docPr id="119" name="Textbox 119"/>
                <wp:cNvGraphicFramePr>
                  <a:graphicFrameLocks/>
                </wp:cNvGraphicFramePr>
                <a:graphic>
                  <a:graphicData uri="http://schemas.microsoft.com/office/word/2010/wordprocessingShape">
                    <wps:wsp>
                      <wps:cNvPr id="119" name="Textbox 119"/>
                      <wps:cNvSpPr txBox="1"/>
                      <wps:spPr>
                        <a:xfrm>
                          <a:off x="0" y="0"/>
                          <a:ext cx="621665" cy="151130"/>
                        </a:xfrm>
                        <a:prstGeom prst="rect">
                          <a:avLst/>
                        </a:prstGeom>
                      </wps:spPr>
                      <wps:txbx>
                        <w:txbxContent>
                          <w:p>
                            <w:pPr>
                              <w:spacing w:line="237" w:lineRule="exact" w:before="0"/>
                              <w:ind w:left="0" w:right="0" w:firstLine="0"/>
                              <w:jc w:val="left"/>
                              <w:rPr>
                                <w:rFonts w:ascii="Calibri" w:hAnsi="Calibri"/>
                                <w:i/>
                                <w:sz w:val="19"/>
                              </w:rPr>
                            </w:pPr>
                            <w:r>
                              <w:rPr>
                                <w:rFonts w:ascii="Calibri" w:hAnsi="Calibri"/>
                                <w:i/>
                                <w:w w:val="110"/>
                                <w:sz w:val="19"/>
                              </w:rPr>
                              <w:t>s(p,</w:t>
                            </w:r>
                            <w:r>
                              <w:rPr>
                                <w:rFonts w:ascii="Calibri" w:hAnsi="Calibri"/>
                                <w:i/>
                                <w:spacing w:val="-9"/>
                                <w:w w:val="110"/>
                                <w:sz w:val="19"/>
                              </w:rPr>
                              <w:t> </w:t>
                            </w:r>
                            <w:r>
                              <w:rPr>
                                <w:rFonts w:ascii="Calibri" w:hAnsi="Calibri"/>
                                <w:i/>
                                <w:w w:val="110"/>
                                <w:sz w:val="19"/>
                              </w:rPr>
                              <w:t>p</w:t>
                            </w:r>
                            <w:r>
                              <w:rPr>
                                <w:rFonts w:ascii="Lucida Sans Unicode" w:hAnsi="Lucida Sans Unicode"/>
                                <w:w w:val="110"/>
                                <w:sz w:val="19"/>
                                <w:vertAlign w:val="superscript"/>
                              </w:rPr>
                              <w:t>r</w:t>
                            </w:r>
                            <w:r>
                              <w:rPr>
                                <w:rFonts w:ascii="Calibri" w:hAnsi="Calibri"/>
                                <w:i/>
                                <w:w w:val="110"/>
                                <w:sz w:val="19"/>
                                <w:vertAlign w:val="baseline"/>
                              </w:rPr>
                              <w:t>)</w:t>
                            </w:r>
                            <w:r>
                              <w:rPr>
                                <w:rFonts w:ascii="Calibri" w:hAnsi="Calibri"/>
                                <w:i/>
                                <w:spacing w:val="17"/>
                                <w:w w:val="110"/>
                                <w:sz w:val="19"/>
                                <w:vertAlign w:val="baseline"/>
                              </w:rPr>
                              <w:t> </w:t>
                            </w:r>
                            <w:r>
                              <w:rPr>
                                <w:rFonts w:ascii="Lucida Sans Unicode" w:hAnsi="Lucida Sans Unicode"/>
                                <w:w w:val="110"/>
                                <w:sz w:val="19"/>
                                <w:vertAlign w:val="baseline"/>
                              </w:rPr>
                              <w:t>=</w:t>
                            </w:r>
                            <w:r>
                              <w:rPr>
                                <w:rFonts w:ascii="Lucida Sans Unicode" w:hAnsi="Lucida Sans Unicode"/>
                                <w:spacing w:val="-1"/>
                                <w:w w:val="110"/>
                                <w:sz w:val="19"/>
                                <w:vertAlign w:val="baseline"/>
                              </w:rPr>
                              <w:t> </w:t>
                            </w:r>
                            <w:r>
                              <w:rPr>
                                <w:rFonts w:ascii="Calibri" w:hAnsi="Calibri"/>
                                <w:i/>
                                <w:spacing w:val="-12"/>
                                <w:w w:val="110"/>
                                <w:sz w:val="19"/>
                                <w:vertAlign w:val="baseline"/>
                              </w:rPr>
                              <w:t>α</w:t>
                            </w:r>
                          </w:p>
                        </w:txbxContent>
                      </wps:txbx>
                      <wps:bodyPr wrap="square" lIns="0" tIns="0" rIns="0" bIns="0" rtlCol="0">
                        <a:noAutofit/>
                      </wps:bodyPr>
                    </wps:wsp>
                  </a:graphicData>
                </a:graphic>
              </wp:inline>
            </w:drawing>
          </mc:Choice>
          <mc:Fallback>
            <w:pict>
              <v:shape style="width:48.95pt;height:11.9pt;mso-position-horizontal-relative:char;mso-position-vertical-relative:line" type="#_x0000_t202" id="docshape63" filled="false" stroked="false">
                <w10:anchorlock/>
                <v:textbox inset="0,0,0,0">
                  <w:txbxContent>
                    <w:p>
                      <w:pPr>
                        <w:spacing w:line="237" w:lineRule="exact" w:before="0"/>
                        <w:ind w:left="0" w:right="0" w:firstLine="0"/>
                        <w:jc w:val="left"/>
                        <w:rPr>
                          <w:rFonts w:ascii="Calibri" w:hAnsi="Calibri"/>
                          <w:i/>
                          <w:sz w:val="19"/>
                        </w:rPr>
                      </w:pPr>
                      <w:r>
                        <w:rPr>
                          <w:rFonts w:ascii="Calibri" w:hAnsi="Calibri"/>
                          <w:i/>
                          <w:w w:val="110"/>
                          <w:sz w:val="19"/>
                        </w:rPr>
                        <w:t>s(p,</w:t>
                      </w:r>
                      <w:r>
                        <w:rPr>
                          <w:rFonts w:ascii="Calibri" w:hAnsi="Calibri"/>
                          <w:i/>
                          <w:spacing w:val="-9"/>
                          <w:w w:val="110"/>
                          <w:sz w:val="19"/>
                        </w:rPr>
                        <w:t> </w:t>
                      </w:r>
                      <w:r>
                        <w:rPr>
                          <w:rFonts w:ascii="Calibri" w:hAnsi="Calibri"/>
                          <w:i/>
                          <w:w w:val="110"/>
                          <w:sz w:val="19"/>
                        </w:rPr>
                        <w:t>p</w:t>
                      </w:r>
                      <w:r>
                        <w:rPr>
                          <w:rFonts w:ascii="Lucida Sans Unicode" w:hAnsi="Lucida Sans Unicode"/>
                          <w:w w:val="110"/>
                          <w:sz w:val="19"/>
                          <w:vertAlign w:val="superscript"/>
                        </w:rPr>
                        <w:t>r</w:t>
                      </w:r>
                      <w:r>
                        <w:rPr>
                          <w:rFonts w:ascii="Calibri" w:hAnsi="Calibri"/>
                          <w:i/>
                          <w:w w:val="110"/>
                          <w:sz w:val="19"/>
                          <w:vertAlign w:val="baseline"/>
                        </w:rPr>
                        <w:t>)</w:t>
                      </w:r>
                      <w:r>
                        <w:rPr>
                          <w:rFonts w:ascii="Calibri" w:hAnsi="Calibri"/>
                          <w:i/>
                          <w:spacing w:val="17"/>
                          <w:w w:val="110"/>
                          <w:sz w:val="19"/>
                          <w:vertAlign w:val="baseline"/>
                        </w:rPr>
                        <w:t> </w:t>
                      </w:r>
                      <w:r>
                        <w:rPr>
                          <w:rFonts w:ascii="Lucida Sans Unicode" w:hAnsi="Lucida Sans Unicode"/>
                          <w:w w:val="110"/>
                          <w:sz w:val="19"/>
                          <w:vertAlign w:val="baseline"/>
                        </w:rPr>
                        <w:t>=</w:t>
                      </w:r>
                      <w:r>
                        <w:rPr>
                          <w:rFonts w:ascii="Lucida Sans Unicode" w:hAnsi="Lucida Sans Unicode"/>
                          <w:spacing w:val="-1"/>
                          <w:w w:val="110"/>
                          <w:sz w:val="19"/>
                          <w:vertAlign w:val="baseline"/>
                        </w:rPr>
                        <w:t> </w:t>
                      </w:r>
                      <w:r>
                        <w:rPr>
                          <w:rFonts w:ascii="Calibri" w:hAnsi="Calibri"/>
                          <w:i/>
                          <w:spacing w:val="-12"/>
                          <w:w w:val="110"/>
                          <w:sz w:val="19"/>
                          <w:vertAlign w:val="baseline"/>
                        </w:rPr>
                        <w:t>α</w:t>
                      </w:r>
                    </w:p>
                  </w:txbxContent>
                </v:textbox>
              </v:shape>
            </w:pict>
          </mc:Fallback>
        </mc:AlternateContent>
      </w:r>
      <w:r>
        <w:rPr>
          <w:rFonts w:ascii="Calibri"/>
          <w:sz w:val="20"/>
        </w:rPr>
      </w:r>
      <w:r>
        <w:rPr>
          <w:rFonts w:ascii="Calibri"/>
          <w:sz w:val="20"/>
        </w:rPr>
        <w:tab/>
      </w:r>
      <w:r>
        <w:rPr>
          <w:rFonts w:ascii="Calibri"/>
          <w:position w:val="13"/>
          <w:sz w:val="20"/>
        </w:rPr>
        <mc:AlternateContent>
          <mc:Choice Requires="wps">
            <w:drawing>
              <wp:inline distT="0" distB="0" distL="0" distR="0">
                <wp:extent cx="151130" cy="104775"/>
                <wp:effectExtent l="0" t="0" r="0" b="0"/>
                <wp:docPr id="120" name="Textbox 120"/>
                <wp:cNvGraphicFramePr>
                  <a:graphicFrameLocks/>
                </wp:cNvGraphicFramePr>
                <a:graphic>
                  <a:graphicData uri="http://schemas.microsoft.com/office/word/2010/wordprocessingShape">
                    <wps:wsp>
                      <wps:cNvPr id="120" name="Textbox 120"/>
                      <wps:cNvSpPr txBox="1"/>
                      <wps:spPr>
                        <a:xfrm>
                          <a:off x="0" y="0"/>
                          <a:ext cx="151130" cy="104775"/>
                        </a:xfrm>
                        <a:prstGeom prst="rect">
                          <a:avLst/>
                        </a:prstGeom>
                      </wps:spPr>
                      <wps:txbx>
                        <w:txbxContent>
                          <w:p>
                            <w:pPr>
                              <w:spacing w:line="164" w:lineRule="exact" w:before="0"/>
                              <w:ind w:left="0" w:right="0" w:firstLine="0"/>
                              <w:jc w:val="left"/>
                              <w:rPr>
                                <w:sz w:val="14"/>
                              </w:rPr>
                            </w:pPr>
                            <w:r>
                              <w:rPr>
                                <w:rFonts w:ascii="Calibri"/>
                                <w:i/>
                                <w:spacing w:val="-5"/>
                                <w:sz w:val="14"/>
                              </w:rPr>
                              <w:t>i</w:t>
                            </w:r>
                            <w:r>
                              <w:rPr>
                                <w:rFonts w:ascii="Lucida Sans Unicode"/>
                                <w:spacing w:val="-5"/>
                                <w:sz w:val="14"/>
                              </w:rPr>
                              <w:t>=</w:t>
                            </w:r>
                            <w:r>
                              <w:rPr>
                                <w:spacing w:val="-5"/>
                                <w:sz w:val="14"/>
                              </w:rPr>
                              <w:t>1</w:t>
                            </w:r>
                          </w:p>
                        </w:txbxContent>
                      </wps:txbx>
                      <wps:bodyPr wrap="square" lIns="0" tIns="0" rIns="0" bIns="0" rtlCol="0">
                        <a:noAutofit/>
                      </wps:bodyPr>
                    </wps:wsp>
                  </a:graphicData>
                </a:graphic>
              </wp:inline>
            </w:drawing>
          </mc:Choice>
          <mc:Fallback>
            <w:pict>
              <v:shape style="width:11.9pt;height:8.25pt;mso-position-horizontal-relative:char;mso-position-vertical-relative:line" type="#_x0000_t202" id="docshape64" filled="false" stroked="false">
                <w10:anchorlock/>
                <v:textbox inset="0,0,0,0">
                  <w:txbxContent>
                    <w:p>
                      <w:pPr>
                        <w:spacing w:line="164" w:lineRule="exact" w:before="0"/>
                        <w:ind w:left="0" w:right="0" w:firstLine="0"/>
                        <w:jc w:val="left"/>
                        <w:rPr>
                          <w:sz w:val="14"/>
                        </w:rPr>
                      </w:pPr>
                      <w:r>
                        <w:rPr>
                          <w:rFonts w:ascii="Calibri"/>
                          <w:i/>
                          <w:spacing w:val="-5"/>
                          <w:sz w:val="14"/>
                        </w:rPr>
                        <w:t>i</w:t>
                      </w:r>
                      <w:r>
                        <w:rPr>
                          <w:rFonts w:ascii="Lucida Sans Unicode"/>
                          <w:spacing w:val="-5"/>
                          <w:sz w:val="14"/>
                        </w:rPr>
                        <w:t>=</w:t>
                      </w:r>
                      <w:r>
                        <w:rPr>
                          <w:spacing w:val="-5"/>
                          <w:sz w:val="14"/>
                        </w:rPr>
                        <w:t>1</w:t>
                      </w:r>
                    </w:p>
                  </w:txbxContent>
                </v:textbox>
              </v:shape>
            </w:pict>
          </mc:Fallback>
        </mc:AlternateContent>
      </w:r>
      <w:r>
        <w:rPr>
          <w:rFonts w:ascii="Calibri"/>
          <w:position w:val="13"/>
          <w:sz w:val="20"/>
        </w:rPr>
      </w:r>
    </w:p>
    <w:p>
      <w:pPr>
        <w:spacing w:before="177"/>
        <w:ind w:left="185" w:right="0" w:firstLine="0"/>
        <w:jc w:val="left"/>
        <w:rPr>
          <w:rFonts w:ascii="Calibri"/>
          <w:i/>
          <w:sz w:val="19"/>
        </w:rPr>
      </w:pPr>
      <w:r>
        <w:rPr/>
        <w:br w:type="column"/>
      </w:r>
      <w:r>
        <w:rPr>
          <w:rFonts w:ascii="Calibri"/>
          <w:i/>
          <w:w w:val="120"/>
          <w:sz w:val="19"/>
        </w:rPr>
        <w:t>s</w:t>
      </w:r>
      <w:r>
        <w:rPr>
          <w:rFonts w:ascii="Calibri"/>
          <w:i/>
          <w:w w:val="120"/>
          <w:sz w:val="19"/>
          <w:vertAlign w:val="subscript"/>
        </w:rPr>
        <w:t>c</w:t>
      </w:r>
      <w:r>
        <w:rPr>
          <w:rFonts w:ascii="Calibri"/>
          <w:i/>
          <w:w w:val="120"/>
          <w:sz w:val="19"/>
          <w:vertAlign w:val="baseline"/>
        </w:rPr>
        <w:t>(p</w:t>
      </w:r>
      <w:r>
        <w:rPr>
          <w:rFonts w:ascii="Calibri"/>
          <w:i/>
          <w:w w:val="120"/>
          <w:sz w:val="19"/>
          <w:vertAlign w:val="subscript"/>
        </w:rPr>
        <w:t>c</w:t>
      </w:r>
      <w:r>
        <w:rPr>
          <w:rFonts w:ascii="Calibri"/>
          <w:i/>
          <w:spacing w:val="8"/>
          <w:w w:val="120"/>
          <w:sz w:val="19"/>
          <w:vertAlign w:val="baseline"/>
        </w:rPr>
        <w:t> </w:t>
      </w:r>
      <w:r>
        <w:rPr>
          <w:rFonts w:ascii="Calibri"/>
          <w:i/>
          <w:w w:val="120"/>
          <w:sz w:val="19"/>
          <w:vertAlign w:val="baseline"/>
        </w:rPr>
        <w:t>,</w:t>
      </w:r>
      <w:r>
        <w:rPr>
          <w:rFonts w:ascii="Calibri"/>
          <w:i/>
          <w:spacing w:val="-21"/>
          <w:w w:val="120"/>
          <w:sz w:val="19"/>
          <w:vertAlign w:val="baseline"/>
        </w:rPr>
        <w:t> </w:t>
      </w:r>
      <w:r>
        <w:rPr>
          <w:rFonts w:ascii="Calibri"/>
          <w:i/>
          <w:w w:val="120"/>
          <w:sz w:val="19"/>
          <w:vertAlign w:val="baseline"/>
        </w:rPr>
        <w:t>p</w:t>
      </w:r>
      <w:r>
        <w:rPr>
          <w:rFonts w:ascii="Lucida Sans Unicode"/>
          <w:w w:val="120"/>
          <w:sz w:val="19"/>
          <w:vertAlign w:val="superscript"/>
        </w:rPr>
        <w:t>r</w:t>
      </w:r>
      <w:r>
        <w:rPr>
          <w:rFonts w:ascii="Lucida Sans Unicode"/>
          <w:spacing w:val="27"/>
          <w:w w:val="120"/>
          <w:sz w:val="19"/>
          <w:vertAlign w:val="baseline"/>
        </w:rPr>
        <w:t> </w:t>
      </w:r>
      <w:r>
        <w:rPr>
          <w:rFonts w:ascii="Calibri"/>
          <w:i/>
          <w:spacing w:val="-10"/>
          <w:w w:val="120"/>
          <w:sz w:val="19"/>
          <w:vertAlign w:val="baseline"/>
        </w:rPr>
        <w:t>)</w:t>
      </w:r>
    </w:p>
    <w:p>
      <w:pPr>
        <w:tabs>
          <w:tab w:pos="1304" w:val="left" w:leader="none"/>
        </w:tabs>
        <w:spacing w:before="34"/>
        <w:ind w:left="825" w:right="0" w:firstLine="0"/>
        <w:jc w:val="left"/>
        <w:rPr>
          <w:rFonts w:ascii="Calibri" w:hAnsi="Calibri"/>
          <w:i/>
          <w:sz w:val="19"/>
        </w:rPr>
      </w:pPr>
      <w:r>
        <w:rPr/>
        <w:br w:type="column"/>
      </w:r>
      <w:r>
        <w:rPr>
          <w:rFonts w:ascii="Lucida Sans Unicode" w:hAnsi="Lucida Sans Unicode"/>
          <w:spacing w:val="-5"/>
          <w:w w:val="160"/>
          <w:sz w:val="19"/>
        </w:rPr>
        <w:t>Σ</w:t>
      </w:r>
      <w:r>
        <w:rPr>
          <w:rFonts w:ascii="Calibri" w:hAnsi="Calibri"/>
          <w:i/>
          <w:spacing w:val="-5"/>
          <w:w w:val="160"/>
          <w:sz w:val="19"/>
          <w:vertAlign w:val="subscript"/>
        </w:rPr>
        <w:t>z</w:t>
      </w:r>
      <w:r>
        <w:rPr>
          <w:rFonts w:ascii="Calibri" w:hAnsi="Calibri"/>
          <w:i/>
          <w:sz w:val="19"/>
          <w:vertAlign w:val="baseline"/>
        </w:rPr>
        <w:tab/>
      </w:r>
      <w:r>
        <w:rPr>
          <w:rFonts w:ascii="Lucida Sans Unicode" w:hAnsi="Lucida Sans Unicode"/>
          <w:spacing w:val="-5"/>
          <w:w w:val="160"/>
          <w:sz w:val="19"/>
          <w:vertAlign w:val="baseline"/>
        </w:rPr>
        <w:t>Σ</w:t>
      </w:r>
      <w:r>
        <w:rPr>
          <w:rFonts w:ascii="Calibri" w:hAnsi="Calibri"/>
          <w:i/>
          <w:spacing w:val="-5"/>
          <w:w w:val="160"/>
          <w:sz w:val="19"/>
          <w:vertAlign w:val="subscript"/>
        </w:rPr>
        <w:t>r</w:t>
      </w:r>
    </w:p>
    <w:p>
      <w:pPr>
        <w:tabs>
          <w:tab w:pos="1024" w:val="left" w:leader="none"/>
        </w:tabs>
        <w:spacing w:line="240" w:lineRule="auto"/>
        <w:ind w:left="26" w:right="0" w:firstLine="0"/>
        <w:rPr>
          <w:rFonts w:ascii="Calibri"/>
          <w:position w:val="13"/>
          <w:sz w:val="20"/>
        </w:rPr>
      </w:pPr>
      <w:r>
        <w:rPr>
          <w:rFonts w:ascii="Calibri"/>
          <w:sz w:val="20"/>
        </w:rPr>
        <mc:AlternateContent>
          <mc:Choice Requires="wps">
            <w:drawing>
              <wp:inline distT="0" distB="0" distL="0" distR="0">
                <wp:extent cx="497840" cy="137160"/>
                <wp:effectExtent l="0" t="0" r="0" b="0"/>
                <wp:docPr id="121" name="Textbox 121"/>
                <wp:cNvGraphicFramePr>
                  <a:graphicFrameLocks/>
                </wp:cNvGraphicFramePr>
                <a:graphic>
                  <a:graphicData uri="http://schemas.microsoft.com/office/word/2010/wordprocessingShape">
                    <wps:wsp>
                      <wps:cNvPr id="121" name="Textbox 121"/>
                      <wps:cNvSpPr txBox="1"/>
                      <wps:spPr>
                        <a:xfrm>
                          <a:off x="0" y="0"/>
                          <a:ext cx="497840" cy="137160"/>
                        </a:xfrm>
                        <a:prstGeom prst="rect">
                          <a:avLst/>
                        </a:prstGeom>
                      </wps:spPr>
                      <wps:txbx>
                        <w:txbxContent>
                          <w:p>
                            <w:pPr>
                              <w:spacing w:line="216" w:lineRule="exact" w:before="0"/>
                              <w:ind w:left="0" w:right="0" w:firstLine="0"/>
                              <w:jc w:val="left"/>
                              <w:rPr>
                                <w:rFonts w:ascii="Calibri" w:hAnsi="Calibri"/>
                                <w:i/>
                                <w:sz w:val="19"/>
                              </w:rPr>
                            </w:pPr>
                            <w:r>
                              <w:rPr>
                                <w:rFonts w:ascii="Lucida Sans Unicode" w:hAnsi="Lucida Sans Unicode"/>
                                <w:w w:val="90"/>
                                <w:sz w:val="19"/>
                              </w:rPr>
                              <w:t>+</w:t>
                            </w:r>
                            <w:r>
                              <w:rPr>
                                <w:rFonts w:ascii="Lucida Sans Unicode" w:hAnsi="Lucida Sans Unicode"/>
                                <w:spacing w:val="-7"/>
                                <w:w w:val="90"/>
                                <w:sz w:val="19"/>
                              </w:rPr>
                              <w:t> </w:t>
                            </w:r>
                            <w:r>
                              <w:rPr>
                                <w:rFonts w:ascii="Calibri" w:hAnsi="Calibri"/>
                                <w:i/>
                                <w:w w:val="90"/>
                                <w:sz w:val="19"/>
                              </w:rPr>
                              <w:t>(</w:t>
                            </w:r>
                            <w:r>
                              <w:rPr>
                                <w:w w:val="90"/>
                                <w:sz w:val="19"/>
                              </w:rPr>
                              <w:t>1</w:t>
                            </w:r>
                            <w:r>
                              <w:rPr>
                                <w:sz w:val="19"/>
                              </w:rPr>
                              <w:t> </w:t>
                            </w:r>
                            <w:r>
                              <w:rPr>
                                <w:rFonts w:ascii="Lucida Sans Unicode" w:hAnsi="Lucida Sans Unicode"/>
                                <w:w w:val="90"/>
                                <w:sz w:val="19"/>
                              </w:rPr>
                              <w:t>—</w:t>
                            </w:r>
                            <w:r>
                              <w:rPr>
                                <w:rFonts w:ascii="Lucida Sans Unicode" w:hAnsi="Lucida Sans Unicode"/>
                                <w:spacing w:val="-6"/>
                                <w:w w:val="90"/>
                                <w:sz w:val="19"/>
                              </w:rPr>
                              <w:t> </w:t>
                            </w:r>
                            <w:r>
                              <w:rPr>
                                <w:rFonts w:ascii="Calibri" w:hAnsi="Calibri"/>
                                <w:i/>
                                <w:spacing w:val="-7"/>
                                <w:w w:val="90"/>
                                <w:sz w:val="19"/>
                              </w:rPr>
                              <w:t>α)</w:t>
                            </w:r>
                          </w:p>
                        </w:txbxContent>
                      </wps:txbx>
                      <wps:bodyPr wrap="square" lIns="0" tIns="0" rIns="0" bIns="0" rtlCol="0">
                        <a:noAutofit/>
                      </wps:bodyPr>
                    </wps:wsp>
                  </a:graphicData>
                </a:graphic>
              </wp:inline>
            </w:drawing>
          </mc:Choice>
          <mc:Fallback>
            <w:pict>
              <v:shape style="width:39.2pt;height:10.8pt;mso-position-horizontal-relative:char;mso-position-vertical-relative:line" type="#_x0000_t202" id="docshape65" filled="false" stroked="false">
                <w10:anchorlock/>
                <v:textbox inset="0,0,0,0">
                  <w:txbxContent>
                    <w:p>
                      <w:pPr>
                        <w:spacing w:line="216" w:lineRule="exact" w:before="0"/>
                        <w:ind w:left="0" w:right="0" w:firstLine="0"/>
                        <w:jc w:val="left"/>
                        <w:rPr>
                          <w:rFonts w:ascii="Calibri" w:hAnsi="Calibri"/>
                          <w:i/>
                          <w:sz w:val="19"/>
                        </w:rPr>
                      </w:pPr>
                      <w:r>
                        <w:rPr>
                          <w:rFonts w:ascii="Lucida Sans Unicode" w:hAnsi="Lucida Sans Unicode"/>
                          <w:w w:val="90"/>
                          <w:sz w:val="19"/>
                        </w:rPr>
                        <w:t>+</w:t>
                      </w:r>
                      <w:r>
                        <w:rPr>
                          <w:rFonts w:ascii="Lucida Sans Unicode" w:hAnsi="Lucida Sans Unicode"/>
                          <w:spacing w:val="-7"/>
                          <w:w w:val="90"/>
                          <w:sz w:val="19"/>
                        </w:rPr>
                        <w:t> </w:t>
                      </w:r>
                      <w:r>
                        <w:rPr>
                          <w:rFonts w:ascii="Calibri" w:hAnsi="Calibri"/>
                          <w:i/>
                          <w:w w:val="90"/>
                          <w:sz w:val="19"/>
                        </w:rPr>
                        <w:t>(</w:t>
                      </w:r>
                      <w:r>
                        <w:rPr>
                          <w:w w:val="90"/>
                          <w:sz w:val="19"/>
                        </w:rPr>
                        <w:t>1</w:t>
                      </w:r>
                      <w:r>
                        <w:rPr>
                          <w:sz w:val="19"/>
                        </w:rPr>
                        <w:t> </w:t>
                      </w:r>
                      <w:r>
                        <w:rPr>
                          <w:rFonts w:ascii="Lucida Sans Unicode" w:hAnsi="Lucida Sans Unicode"/>
                          <w:w w:val="90"/>
                          <w:sz w:val="19"/>
                        </w:rPr>
                        <w:t>—</w:t>
                      </w:r>
                      <w:r>
                        <w:rPr>
                          <w:rFonts w:ascii="Lucida Sans Unicode" w:hAnsi="Lucida Sans Unicode"/>
                          <w:spacing w:val="-6"/>
                          <w:w w:val="90"/>
                          <w:sz w:val="19"/>
                        </w:rPr>
                        <w:t> </w:t>
                      </w:r>
                      <w:r>
                        <w:rPr>
                          <w:rFonts w:ascii="Calibri" w:hAnsi="Calibri"/>
                          <w:i/>
                          <w:spacing w:val="-7"/>
                          <w:w w:val="90"/>
                          <w:sz w:val="19"/>
                        </w:rPr>
                        <w:t>α)</w:t>
                      </w:r>
                    </w:p>
                  </w:txbxContent>
                </v:textbox>
              </v:shape>
            </w:pict>
          </mc:Fallback>
        </mc:AlternateContent>
      </w:r>
      <w:r>
        <w:rPr>
          <w:rFonts w:ascii="Calibri"/>
          <w:sz w:val="20"/>
        </w:rPr>
      </w:r>
      <w:r>
        <w:rPr>
          <w:rFonts w:ascii="Calibri"/>
          <w:sz w:val="20"/>
        </w:rPr>
        <w:tab/>
      </w:r>
      <w:r>
        <w:rPr>
          <w:rFonts w:ascii="Calibri"/>
          <w:position w:val="13"/>
          <w:sz w:val="20"/>
        </w:rPr>
        <mc:AlternateContent>
          <mc:Choice Requires="wps">
            <w:drawing>
              <wp:inline distT="0" distB="0" distL="0" distR="0">
                <wp:extent cx="151130" cy="104775"/>
                <wp:effectExtent l="0" t="0" r="0" b="0"/>
                <wp:docPr id="122" name="Textbox 122"/>
                <wp:cNvGraphicFramePr>
                  <a:graphicFrameLocks/>
                </wp:cNvGraphicFramePr>
                <a:graphic>
                  <a:graphicData uri="http://schemas.microsoft.com/office/word/2010/wordprocessingShape">
                    <wps:wsp>
                      <wps:cNvPr id="122" name="Textbox 122"/>
                      <wps:cNvSpPr txBox="1"/>
                      <wps:spPr>
                        <a:xfrm>
                          <a:off x="0" y="0"/>
                          <a:ext cx="151130" cy="104775"/>
                        </a:xfrm>
                        <a:prstGeom prst="rect">
                          <a:avLst/>
                        </a:prstGeom>
                      </wps:spPr>
                      <wps:txbx>
                        <w:txbxContent>
                          <w:p>
                            <w:pPr>
                              <w:spacing w:line="164" w:lineRule="exact" w:before="0"/>
                              <w:ind w:left="0" w:right="0" w:firstLine="0"/>
                              <w:jc w:val="left"/>
                              <w:rPr>
                                <w:sz w:val="14"/>
                              </w:rPr>
                            </w:pPr>
                            <w:r>
                              <w:rPr>
                                <w:rFonts w:ascii="Calibri"/>
                                <w:i/>
                                <w:spacing w:val="-5"/>
                                <w:sz w:val="14"/>
                              </w:rPr>
                              <w:t>i</w:t>
                            </w:r>
                            <w:r>
                              <w:rPr>
                                <w:rFonts w:ascii="Lucida Sans Unicode"/>
                                <w:spacing w:val="-5"/>
                                <w:sz w:val="14"/>
                              </w:rPr>
                              <w:t>=</w:t>
                            </w:r>
                            <w:r>
                              <w:rPr>
                                <w:spacing w:val="-5"/>
                                <w:sz w:val="14"/>
                              </w:rPr>
                              <w:t>1</w:t>
                            </w:r>
                          </w:p>
                        </w:txbxContent>
                      </wps:txbx>
                      <wps:bodyPr wrap="square" lIns="0" tIns="0" rIns="0" bIns="0" rtlCol="0">
                        <a:noAutofit/>
                      </wps:bodyPr>
                    </wps:wsp>
                  </a:graphicData>
                </a:graphic>
              </wp:inline>
            </w:drawing>
          </mc:Choice>
          <mc:Fallback>
            <w:pict>
              <v:shape style="width:11.9pt;height:8.25pt;mso-position-horizontal-relative:char;mso-position-vertical-relative:line" type="#_x0000_t202" id="docshape66" filled="false" stroked="false">
                <w10:anchorlock/>
                <v:textbox inset="0,0,0,0">
                  <w:txbxContent>
                    <w:p>
                      <w:pPr>
                        <w:spacing w:line="164" w:lineRule="exact" w:before="0"/>
                        <w:ind w:left="0" w:right="0" w:firstLine="0"/>
                        <w:jc w:val="left"/>
                        <w:rPr>
                          <w:sz w:val="14"/>
                        </w:rPr>
                      </w:pPr>
                      <w:r>
                        <w:rPr>
                          <w:rFonts w:ascii="Calibri"/>
                          <w:i/>
                          <w:spacing w:val="-5"/>
                          <w:sz w:val="14"/>
                        </w:rPr>
                        <w:t>i</w:t>
                      </w:r>
                      <w:r>
                        <w:rPr>
                          <w:rFonts w:ascii="Lucida Sans Unicode"/>
                          <w:spacing w:val="-5"/>
                          <w:sz w:val="14"/>
                        </w:rPr>
                        <w:t>=</w:t>
                      </w:r>
                      <w:r>
                        <w:rPr>
                          <w:spacing w:val="-5"/>
                          <w:sz w:val="14"/>
                        </w:rPr>
                        <w:t>1</w:t>
                      </w:r>
                    </w:p>
                  </w:txbxContent>
                </v:textbox>
              </v:shape>
            </w:pict>
          </mc:Fallback>
        </mc:AlternateContent>
      </w:r>
      <w:r>
        <w:rPr>
          <w:rFonts w:ascii="Calibri"/>
          <w:position w:val="13"/>
          <w:sz w:val="20"/>
        </w:rPr>
      </w:r>
    </w:p>
    <w:p>
      <w:pPr>
        <w:spacing w:before="177"/>
        <w:ind w:left="208" w:right="0" w:firstLine="0"/>
        <w:jc w:val="left"/>
        <w:rPr>
          <w:rFonts w:ascii="Calibri"/>
          <w:i/>
          <w:sz w:val="19"/>
        </w:rPr>
      </w:pPr>
      <w:r>
        <w:rPr/>
        <w:br w:type="column"/>
      </w:r>
      <w:r>
        <w:rPr>
          <w:rFonts w:ascii="Calibri"/>
          <w:i/>
          <w:w w:val="115"/>
          <w:sz w:val="19"/>
        </w:rPr>
        <w:t>s</w:t>
      </w:r>
      <w:r>
        <w:rPr>
          <w:rFonts w:ascii="Calibri"/>
          <w:i/>
          <w:w w:val="115"/>
          <w:sz w:val="19"/>
          <w:vertAlign w:val="subscript"/>
        </w:rPr>
        <w:t>t</w:t>
      </w:r>
      <w:r>
        <w:rPr>
          <w:rFonts w:ascii="Calibri"/>
          <w:i/>
          <w:spacing w:val="-28"/>
          <w:w w:val="115"/>
          <w:sz w:val="19"/>
          <w:vertAlign w:val="baseline"/>
        </w:rPr>
        <w:t> </w:t>
      </w:r>
      <w:r>
        <w:rPr>
          <w:rFonts w:ascii="Calibri"/>
          <w:i/>
          <w:w w:val="115"/>
          <w:sz w:val="19"/>
          <w:vertAlign w:val="baseline"/>
        </w:rPr>
        <w:t>(p</w:t>
      </w:r>
      <w:r>
        <w:rPr>
          <w:rFonts w:ascii="Calibri"/>
          <w:i/>
          <w:w w:val="115"/>
          <w:sz w:val="19"/>
          <w:vertAlign w:val="subscript"/>
        </w:rPr>
        <w:t>t</w:t>
      </w:r>
      <w:r>
        <w:rPr>
          <w:rFonts w:ascii="Calibri"/>
          <w:i/>
          <w:spacing w:val="3"/>
          <w:w w:val="115"/>
          <w:sz w:val="19"/>
          <w:vertAlign w:val="baseline"/>
        </w:rPr>
        <w:t> </w:t>
      </w:r>
      <w:r>
        <w:rPr>
          <w:rFonts w:ascii="Calibri"/>
          <w:i/>
          <w:w w:val="115"/>
          <w:sz w:val="19"/>
          <w:vertAlign w:val="baseline"/>
        </w:rPr>
        <w:t>,</w:t>
      </w:r>
      <w:r>
        <w:rPr>
          <w:rFonts w:ascii="Calibri"/>
          <w:i/>
          <w:spacing w:val="-18"/>
          <w:w w:val="115"/>
          <w:sz w:val="19"/>
          <w:vertAlign w:val="baseline"/>
        </w:rPr>
        <w:t> </w:t>
      </w:r>
      <w:r>
        <w:rPr>
          <w:rFonts w:ascii="Calibri"/>
          <w:i/>
          <w:w w:val="115"/>
          <w:sz w:val="19"/>
          <w:vertAlign w:val="baseline"/>
        </w:rPr>
        <w:t>p</w:t>
      </w:r>
      <w:r>
        <w:rPr>
          <w:rFonts w:ascii="Lucida Sans Unicode"/>
          <w:w w:val="115"/>
          <w:sz w:val="19"/>
          <w:vertAlign w:val="superscript"/>
        </w:rPr>
        <w:t>r</w:t>
      </w:r>
      <w:r>
        <w:rPr>
          <w:rFonts w:ascii="Lucida Sans Unicode"/>
          <w:spacing w:val="1"/>
          <w:w w:val="115"/>
          <w:sz w:val="19"/>
          <w:vertAlign w:val="baseline"/>
        </w:rPr>
        <w:t> </w:t>
      </w:r>
      <w:r>
        <w:rPr>
          <w:rFonts w:ascii="Calibri"/>
          <w:i/>
          <w:spacing w:val="-10"/>
          <w:w w:val="115"/>
          <w:sz w:val="19"/>
          <w:vertAlign w:val="baseline"/>
        </w:rPr>
        <w:t>)</w:t>
      </w:r>
    </w:p>
    <w:p>
      <w:pPr>
        <w:spacing w:after="0"/>
        <w:jc w:val="left"/>
        <w:rPr>
          <w:rFonts w:ascii="Calibri"/>
          <w:i/>
          <w:sz w:val="19"/>
        </w:rPr>
        <w:sectPr>
          <w:type w:val="continuous"/>
          <w:pgSz w:w="8800" w:h="13330"/>
          <w:pgMar w:header="689" w:footer="424" w:top="840" w:bottom="620" w:left="850" w:right="850"/>
          <w:cols w:num="4" w:equalWidth="0">
            <w:col w:w="2499" w:space="40"/>
            <w:col w:w="1079" w:space="39"/>
            <w:col w:w="1559" w:space="40"/>
            <w:col w:w="1844"/>
          </w:cols>
        </w:sectPr>
      </w:pPr>
    </w:p>
    <w:p>
      <w:pPr>
        <w:pStyle w:val="BodyText"/>
        <w:spacing w:before="36"/>
        <w:rPr>
          <w:rFonts w:ascii="Calibri"/>
          <w:i/>
        </w:rPr>
      </w:pPr>
    </w:p>
    <w:p>
      <w:pPr>
        <w:spacing w:line="134" w:lineRule="exact" w:before="0"/>
        <w:ind w:left="0" w:right="0" w:firstLine="0"/>
        <w:jc w:val="right"/>
        <w:rPr>
          <w:rFonts w:ascii="Lucida Sans Unicode"/>
          <w:sz w:val="19"/>
        </w:rPr>
      </w:pPr>
      <w:r>
        <w:rPr>
          <w:rFonts w:ascii="Lucida Sans Unicode"/>
          <w:sz w:val="19"/>
        </w:rPr>
        <mc:AlternateContent>
          <mc:Choice Requires="wps">
            <w:drawing>
              <wp:anchor distT="0" distB="0" distL="0" distR="0" allowOverlap="1" layoutInCell="1" locked="0" behindDoc="1" simplePos="0" relativeHeight="486484992">
                <wp:simplePos x="0" y="0"/>
                <wp:positionH relativeFrom="page">
                  <wp:posOffset>3386823</wp:posOffset>
                </wp:positionH>
                <wp:positionV relativeFrom="paragraph">
                  <wp:posOffset>-239258</wp:posOffset>
                </wp:positionV>
                <wp:extent cx="115125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151255" cy="1270"/>
                        </a:xfrm>
                        <a:custGeom>
                          <a:avLst/>
                          <a:gdLst/>
                          <a:ahLst/>
                          <a:cxnLst/>
                          <a:rect l="l" t="t" r="r" b="b"/>
                          <a:pathLst>
                            <a:path w="1151255" h="0">
                              <a:moveTo>
                                <a:pt x="0" y="0"/>
                              </a:moveTo>
                              <a:lnTo>
                                <a:pt x="1150772" y="0"/>
                              </a:lnTo>
                            </a:path>
                          </a:pathLst>
                        </a:custGeom>
                        <a:ln w="5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1488" from="266.678986pt,-18.839258pt" to="357.290985pt,-18.839258pt" stroked="true" strokeweight=".441pt" strokecolor="#000000">
                <v:stroke dashstyle="solid"/>
                <w10:wrap type="none"/>
              </v:line>
            </w:pict>
          </mc:Fallback>
        </mc:AlternateContent>
      </w:r>
      <w:r>
        <w:rPr>
          <w:rFonts w:ascii="Lucida Sans Unicode"/>
          <w:sz w:val="19"/>
        </w:rPr>
        <mc:AlternateContent>
          <mc:Choice Requires="wps">
            <w:drawing>
              <wp:anchor distT="0" distB="0" distL="0" distR="0" allowOverlap="1" layoutInCell="1" locked="0" behindDoc="1" simplePos="0" relativeHeight="486489088">
                <wp:simplePos x="0" y="0"/>
                <wp:positionH relativeFrom="page">
                  <wp:posOffset>2525801</wp:posOffset>
                </wp:positionH>
                <wp:positionV relativeFrom="paragraph">
                  <wp:posOffset>-342781</wp:posOffset>
                </wp:positionV>
                <wp:extent cx="22860" cy="7239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2860" cy="72390"/>
                        </a:xfrm>
                        <a:prstGeom prst="rect">
                          <a:avLst/>
                        </a:prstGeom>
                      </wps:spPr>
                      <wps:txbx>
                        <w:txbxContent>
                          <w:p>
                            <w:pPr>
                              <w:spacing w:line="114" w:lineRule="exact" w:before="0"/>
                              <w:ind w:left="0" w:right="0" w:firstLine="0"/>
                              <w:jc w:val="left"/>
                              <w:rPr>
                                <w:rFonts w:ascii="Calibri"/>
                                <w:i/>
                                <w:sz w:val="11"/>
                              </w:rPr>
                            </w:pPr>
                            <w:r>
                              <w:rPr>
                                <w:rFonts w:ascii="Calibri"/>
                                <w:i/>
                                <w:spacing w:val="-10"/>
                                <w:w w:val="140"/>
                                <w:sz w:val="11"/>
                              </w:rPr>
                              <w:t>i</w:t>
                            </w:r>
                          </w:p>
                        </w:txbxContent>
                      </wps:txbx>
                      <wps:bodyPr wrap="square" lIns="0" tIns="0" rIns="0" bIns="0" rtlCol="0">
                        <a:noAutofit/>
                      </wps:bodyPr>
                    </wps:wsp>
                  </a:graphicData>
                </a:graphic>
              </wp:anchor>
            </w:drawing>
          </mc:Choice>
          <mc:Fallback>
            <w:pict>
              <v:shape style="position:absolute;margin-left:198.882004pt;margin-top:-26.990688pt;width:1.8pt;height:5.7pt;mso-position-horizontal-relative:page;mso-position-vertical-relative:paragraph;z-index:-16827392" type="#_x0000_t202" id="docshape67" filled="false" stroked="false">
                <v:textbox inset="0,0,0,0">
                  <w:txbxContent>
                    <w:p>
                      <w:pPr>
                        <w:spacing w:line="114" w:lineRule="exact" w:before="0"/>
                        <w:ind w:left="0" w:right="0" w:firstLine="0"/>
                        <w:jc w:val="left"/>
                        <w:rPr>
                          <w:rFonts w:ascii="Calibri"/>
                          <w:i/>
                          <w:sz w:val="11"/>
                        </w:rPr>
                      </w:pPr>
                      <w:r>
                        <w:rPr>
                          <w:rFonts w:ascii="Calibri"/>
                          <w:i/>
                          <w:spacing w:val="-10"/>
                          <w:w w:val="140"/>
                          <w:sz w:val="11"/>
                        </w:rPr>
                        <w:t>i</w:t>
                      </w:r>
                    </w:p>
                  </w:txbxContent>
                </v:textbox>
                <w10:wrap type="none"/>
              </v:shape>
            </w:pict>
          </mc:Fallback>
        </mc:AlternateContent>
      </w:r>
      <w:r>
        <w:rPr>
          <w:rFonts w:ascii="Lucida Sans Unicode"/>
          <w:sz w:val="19"/>
        </w:rPr>
        <mc:AlternateContent>
          <mc:Choice Requires="wps">
            <w:drawing>
              <wp:anchor distT="0" distB="0" distL="0" distR="0" allowOverlap="1" layoutInCell="1" locked="0" behindDoc="1" simplePos="0" relativeHeight="486489600">
                <wp:simplePos x="0" y="0"/>
                <wp:positionH relativeFrom="page">
                  <wp:posOffset>2699412</wp:posOffset>
                </wp:positionH>
                <wp:positionV relativeFrom="paragraph">
                  <wp:posOffset>-357864</wp:posOffset>
                </wp:positionV>
                <wp:extent cx="72390" cy="1022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2390" cy="102235"/>
                        </a:xfrm>
                        <a:prstGeom prst="rect">
                          <a:avLst/>
                        </a:prstGeom>
                      </wps:spPr>
                      <wps:txbx>
                        <w:txbxContent>
                          <w:p>
                            <w:pPr>
                              <w:spacing w:line="159" w:lineRule="exact" w:before="0"/>
                              <w:ind w:left="0" w:right="0" w:firstLine="0"/>
                              <w:jc w:val="left"/>
                              <w:rPr>
                                <w:rFonts w:ascii="Calibri"/>
                                <w:i/>
                                <w:position w:val="-1"/>
                                <w:sz w:val="11"/>
                              </w:rPr>
                            </w:pPr>
                            <w:r>
                              <w:rPr>
                                <w:rFonts w:ascii="Calibri"/>
                                <w:i/>
                                <w:spacing w:val="-7"/>
                                <w:w w:val="135"/>
                                <w:sz w:val="14"/>
                              </w:rPr>
                              <w:t>c</w:t>
                            </w:r>
                            <w:r>
                              <w:rPr>
                                <w:rFonts w:ascii="Calibri"/>
                                <w:i/>
                                <w:spacing w:val="-7"/>
                                <w:w w:val="135"/>
                                <w:position w:val="-1"/>
                                <w:sz w:val="11"/>
                              </w:rPr>
                              <w:t>j</w:t>
                            </w:r>
                          </w:p>
                        </w:txbxContent>
                      </wps:txbx>
                      <wps:bodyPr wrap="square" lIns="0" tIns="0" rIns="0" bIns="0" rtlCol="0">
                        <a:noAutofit/>
                      </wps:bodyPr>
                    </wps:wsp>
                  </a:graphicData>
                </a:graphic>
              </wp:anchor>
            </w:drawing>
          </mc:Choice>
          <mc:Fallback>
            <w:pict>
              <v:shape style="position:absolute;margin-left:212.5522pt;margin-top:-28.17832pt;width:5.7pt;height:8.0500pt;mso-position-horizontal-relative:page;mso-position-vertical-relative:paragraph;z-index:-16826880" type="#_x0000_t202" id="docshape68" filled="false" stroked="false">
                <v:textbox inset="0,0,0,0">
                  <w:txbxContent>
                    <w:p>
                      <w:pPr>
                        <w:spacing w:line="159" w:lineRule="exact" w:before="0"/>
                        <w:ind w:left="0" w:right="0" w:firstLine="0"/>
                        <w:jc w:val="left"/>
                        <w:rPr>
                          <w:rFonts w:ascii="Calibri"/>
                          <w:i/>
                          <w:position w:val="-1"/>
                          <w:sz w:val="11"/>
                        </w:rPr>
                      </w:pPr>
                      <w:r>
                        <w:rPr>
                          <w:rFonts w:ascii="Calibri"/>
                          <w:i/>
                          <w:spacing w:val="-7"/>
                          <w:w w:val="135"/>
                          <w:sz w:val="14"/>
                        </w:rPr>
                        <w:t>c</w:t>
                      </w:r>
                      <w:r>
                        <w:rPr>
                          <w:rFonts w:ascii="Calibri"/>
                          <w:i/>
                          <w:spacing w:val="-7"/>
                          <w:w w:val="135"/>
                          <w:position w:val="-1"/>
                          <w:sz w:val="11"/>
                        </w:rPr>
                        <w:t>j</w:t>
                      </w:r>
                    </w:p>
                  </w:txbxContent>
                </v:textbox>
                <w10:wrap type="none"/>
              </v:shape>
            </w:pict>
          </mc:Fallback>
        </mc:AlternateContent>
      </w:r>
      <w:r>
        <w:rPr>
          <w:rFonts w:ascii="Lucida Sans Unicode"/>
          <w:sz w:val="19"/>
        </w:rPr>
        <mc:AlternateContent>
          <mc:Choice Requires="wps">
            <w:drawing>
              <wp:anchor distT="0" distB="0" distL="0" distR="0" allowOverlap="1" layoutInCell="1" locked="0" behindDoc="1" simplePos="0" relativeHeight="486490112">
                <wp:simplePos x="0" y="0"/>
                <wp:positionH relativeFrom="page">
                  <wp:posOffset>3816477</wp:posOffset>
                </wp:positionH>
                <wp:positionV relativeFrom="paragraph">
                  <wp:posOffset>-368036</wp:posOffset>
                </wp:positionV>
                <wp:extent cx="266065" cy="27368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66065" cy="273685"/>
                        </a:xfrm>
                        <a:prstGeom prst="rect">
                          <a:avLst/>
                        </a:prstGeom>
                      </wps:spPr>
                      <wps:txbx>
                        <w:txbxContent>
                          <w:p>
                            <w:pPr>
                              <w:spacing w:line="184" w:lineRule="exact" w:before="0"/>
                              <w:ind w:left="0" w:right="0" w:firstLine="0"/>
                              <w:jc w:val="left"/>
                              <w:rPr>
                                <w:sz w:val="14"/>
                              </w:rPr>
                            </w:pPr>
                            <w:r>
                              <w:rPr>
                                <w:rFonts w:ascii="Calibri"/>
                                <w:i/>
                                <w:w w:val="165"/>
                                <w:sz w:val="14"/>
                              </w:rPr>
                              <w:t>j</w:t>
                            </w:r>
                            <w:r>
                              <w:rPr>
                                <w:rFonts w:ascii="Calibri"/>
                                <w:i/>
                                <w:spacing w:val="-30"/>
                                <w:w w:val="165"/>
                                <w:sz w:val="14"/>
                              </w:rPr>
                              <w:t> </w:t>
                            </w:r>
                            <w:r>
                              <w:rPr>
                                <w:rFonts w:ascii="Lucida Sans Unicode"/>
                                <w:spacing w:val="-5"/>
                                <w:w w:val="120"/>
                                <w:sz w:val="14"/>
                              </w:rPr>
                              <w:t>=</w:t>
                            </w:r>
                            <w:r>
                              <w:rPr>
                                <w:spacing w:val="-5"/>
                                <w:w w:val="120"/>
                                <w:sz w:val="14"/>
                              </w:rPr>
                              <w:t>1</w:t>
                            </w:r>
                          </w:p>
                          <w:p>
                            <w:pPr>
                              <w:spacing w:line="246" w:lineRule="exact" w:before="0"/>
                              <w:ind w:left="25" w:right="0" w:firstLine="0"/>
                              <w:jc w:val="left"/>
                              <w:rPr>
                                <w:rFonts w:ascii="Calibri"/>
                                <w:i/>
                                <w:sz w:val="19"/>
                              </w:rPr>
                            </w:pPr>
                            <w:r>
                              <w:rPr>
                                <w:rFonts w:ascii="Calibri"/>
                                <w:i/>
                                <w:w w:val="105"/>
                                <w:sz w:val="19"/>
                              </w:rPr>
                              <w:t>z</w:t>
                            </w:r>
                            <w:r>
                              <w:rPr>
                                <w:rFonts w:ascii="Calibri"/>
                                <w:i/>
                                <w:spacing w:val="-7"/>
                                <w:w w:val="105"/>
                                <w:sz w:val="19"/>
                              </w:rPr>
                              <w:t> </w:t>
                            </w:r>
                            <w:r>
                              <w:rPr>
                                <w:rFonts w:ascii="Lucida Sans Unicode"/>
                                <w:w w:val="105"/>
                                <w:sz w:val="19"/>
                              </w:rPr>
                              <w:t>+</w:t>
                            </w:r>
                            <w:r>
                              <w:rPr>
                                <w:rFonts w:ascii="Lucida Sans Unicode"/>
                                <w:spacing w:val="-21"/>
                                <w:w w:val="105"/>
                                <w:sz w:val="19"/>
                              </w:rPr>
                              <w:t> </w:t>
                            </w:r>
                            <w:r>
                              <w:rPr>
                                <w:rFonts w:ascii="Calibri"/>
                                <w:i/>
                                <w:spacing w:val="-10"/>
                                <w:w w:val="105"/>
                                <w:sz w:val="19"/>
                              </w:rPr>
                              <w:t>r</w:t>
                            </w:r>
                          </w:p>
                        </w:txbxContent>
                      </wps:txbx>
                      <wps:bodyPr wrap="square" lIns="0" tIns="0" rIns="0" bIns="0" rtlCol="0">
                        <a:noAutofit/>
                      </wps:bodyPr>
                    </wps:wsp>
                  </a:graphicData>
                </a:graphic>
              </wp:anchor>
            </w:drawing>
          </mc:Choice>
          <mc:Fallback>
            <w:pict>
              <v:shape style="position:absolute;margin-left:300.510010pt;margin-top:-28.979221pt;width:20.95pt;height:21.55pt;mso-position-horizontal-relative:page;mso-position-vertical-relative:paragraph;z-index:-16826368" type="#_x0000_t202" id="docshape69" filled="false" stroked="false">
                <v:textbox inset="0,0,0,0">
                  <w:txbxContent>
                    <w:p>
                      <w:pPr>
                        <w:spacing w:line="184" w:lineRule="exact" w:before="0"/>
                        <w:ind w:left="0" w:right="0" w:firstLine="0"/>
                        <w:jc w:val="left"/>
                        <w:rPr>
                          <w:sz w:val="14"/>
                        </w:rPr>
                      </w:pPr>
                      <w:r>
                        <w:rPr>
                          <w:rFonts w:ascii="Calibri"/>
                          <w:i/>
                          <w:w w:val="165"/>
                          <w:sz w:val="14"/>
                        </w:rPr>
                        <w:t>j</w:t>
                      </w:r>
                      <w:r>
                        <w:rPr>
                          <w:rFonts w:ascii="Calibri"/>
                          <w:i/>
                          <w:spacing w:val="-30"/>
                          <w:w w:val="165"/>
                          <w:sz w:val="14"/>
                        </w:rPr>
                        <w:t> </w:t>
                      </w:r>
                      <w:r>
                        <w:rPr>
                          <w:rFonts w:ascii="Lucida Sans Unicode"/>
                          <w:spacing w:val="-5"/>
                          <w:w w:val="120"/>
                          <w:sz w:val="14"/>
                        </w:rPr>
                        <w:t>=</w:t>
                      </w:r>
                      <w:r>
                        <w:rPr>
                          <w:spacing w:val="-5"/>
                          <w:w w:val="120"/>
                          <w:sz w:val="14"/>
                        </w:rPr>
                        <w:t>1</w:t>
                      </w:r>
                    </w:p>
                    <w:p>
                      <w:pPr>
                        <w:spacing w:line="246" w:lineRule="exact" w:before="0"/>
                        <w:ind w:left="25" w:right="0" w:firstLine="0"/>
                        <w:jc w:val="left"/>
                        <w:rPr>
                          <w:rFonts w:ascii="Calibri"/>
                          <w:i/>
                          <w:sz w:val="19"/>
                        </w:rPr>
                      </w:pPr>
                      <w:r>
                        <w:rPr>
                          <w:rFonts w:ascii="Calibri"/>
                          <w:i/>
                          <w:w w:val="105"/>
                          <w:sz w:val="19"/>
                        </w:rPr>
                        <w:t>z</w:t>
                      </w:r>
                      <w:r>
                        <w:rPr>
                          <w:rFonts w:ascii="Calibri"/>
                          <w:i/>
                          <w:spacing w:val="-7"/>
                          <w:w w:val="105"/>
                          <w:sz w:val="19"/>
                        </w:rPr>
                        <w:t> </w:t>
                      </w:r>
                      <w:r>
                        <w:rPr>
                          <w:rFonts w:ascii="Lucida Sans Unicode"/>
                          <w:w w:val="105"/>
                          <w:sz w:val="19"/>
                        </w:rPr>
                        <w:t>+</w:t>
                      </w:r>
                      <w:r>
                        <w:rPr>
                          <w:rFonts w:ascii="Lucida Sans Unicode"/>
                          <w:spacing w:val="-21"/>
                          <w:w w:val="105"/>
                          <w:sz w:val="19"/>
                        </w:rPr>
                        <w:t> </w:t>
                      </w:r>
                      <w:r>
                        <w:rPr>
                          <w:rFonts w:ascii="Calibri"/>
                          <w:i/>
                          <w:spacing w:val="-10"/>
                          <w:w w:val="105"/>
                          <w:sz w:val="19"/>
                        </w:rPr>
                        <w:t>r</w:t>
                      </w:r>
                    </w:p>
                  </w:txbxContent>
                </v:textbox>
                <w10:wrap type="none"/>
              </v:shape>
            </w:pict>
          </mc:Fallback>
        </mc:AlternateContent>
      </w:r>
      <w:bookmarkStart w:name="_bookmark23" w:id="58"/>
      <w:bookmarkEnd w:id="58"/>
      <w:r>
        <w:rPr/>
      </w:r>
      <w:r>
        <w:rPr>
          <w:rFonts w:ascii="Calibri"/>
          <w:i/>
          <w:w w:val="115"/>
          <w:sz w:val="19"/>
        </w:rPr>
        <w:t>s</w:t>
      </w:r>
      <w:r>
        <w:rPr>
          <w:rFonts w:ascii="Calibri"/>
          <w:i/>
          <w:w w:val="115"/>
          <w:sz w:val="19"/>
          <w:vertAlign w:val="subscript"/>
        </w:rPr>
        <w:t>c</w:t>
      </w:r>
      <w:r>
        <w:rPr>
          <w:rFonts w:ascii="Calibri"/>
          <w:i/>
          <w:w w:val="115"/>
          <w:sz w:val="19"/>
          <w:vertAlign w:val="baseline"/>
        </w:rPr>
        <w:t>(p</w:t>
      </w:r>
      <w:r>
        <w:rPr>
          <w:rFonts w:ascii="Calibri"/>
          <w:i/>
          <w:w w:val="115"/>
          <w:sz w:val="19"/>
          <w:vertAlign w:val="subscript"/>
        </w:rPr>
        <w:t>c</w:t>
      </w:r>
      <w:r>
        <w:rPr>
          <w:rFonts w:ascii="Calibri"/>
          <w:i/>
          <w:spacing w:val="32"/>
          <w:w w:val="115"/>
          <w:sz w:val="19"/>
          <w:vertAlign w:val="baseline"/>
        </w:rPr>
        <w:t> </w:t>
      </w:r>
      <w:r>
        <w:rPr>
          <w:rFonts w:ascii="Calibri"/>
          <w:i/>
          <w:w w:val="115"/>
          <w:sz w:val="19"/>
          <w:vertAlign w:val="baseline"/>
        </w:rPr>
        <w:t>,</w:t>
      </w:r>
      <w:r>
        <w:rPr>
          <w:rFonts w:ascii="Calibri"/>
          <w:i/>
          <w:spacing w:val="-7"/>
          <w:w w:val="115"/>
          <w:sz w:val="19"/>
          <w:vertAlign w:val="baseline"/>
        </w:rPr>
        <w:t> </w:t>
      </w:r>
      <w:r>
        <w:rPr>
          <w:rFonts w:ascii="Calibri"/>
          <w:i/>
          <w:spacing w:val="-5"/>
          <w:w w:val="115"/>
          <w:sz w:val="19"/>
          <w:vertAlign w:val="baseline"/>
        </w:rPr>
        <w:t>p</w:t>
      </w:r>
      <w:r>
        <w:rPr>
          <w:rFonts w:ascii="Lucida Sans Unicode"/>
          <w:spacing w:val="-5"/>
          <w:w w:val="115"/>
          <w:sz w:val="19"/>
          <w:vertAlign w:val="superscript"/>
        </w:rPr>
        <w:t>r</w:t>
      </w:r>
    </w:p>
    <w:p>
      <w:pPr>
        <w:spacing w:line="230" w:lineRule="exact" w:before="101"/>
        <w:ind w:left="556" w:right="0" w:firstLine="0"/>
        <w:jc w:val="left"/>
        <w:rPr>
          <w:rFonts w:ascii="Calibri"/>
          <w:i/>
          <w:sz w:val="19"/>
        </w:rPr>
      </w:pPr>
      <w:r>
        <w:rPr/>
        <w:br w:type="column"/>
      </w:r>
      <w:r>
        <w:rPr>
          <w:rFonts w:ascii="Calibri"/>
          <w:i/>
          <w:spacing w:val="-2"/>
          <w:w w:val="120"/>
          <w:sz w:val="19"/>
        </w:rPr>
        <w:t>log</w:t>
      </w:r>
      <w:r>
        <w:rPr>
          <w:rFonts w:ascii="Calibri"/>
          <w:i/>
          <w:spacing w:val="-21"/>
          <w:w w:val="120"/>
          <w:sz w:val="19"/>
        </w:rPr>
        <w:t> </w:t>
      </w:r>
      <w:r>
        <w:rPr>
          <w:spacing w:val="-8"/>
          <w:w w:val="140"/>
          <w:sz w:val="19"/>
          <w:u w:val="single"/>
          <w:vertAlign w:val="superscript"/>
        </w:rPr>
        <w:t> </w:t>
      </w:r>
      <w:r>
        <w:rPr>
          <w:spacing w:val="-2"/>
          <w:w w:val="140"/>
          <w:sz w:val="19"/>
          <w:u w:val="single"/>
          <w:vertAlign w:val="superscript"/>
        </w:rPr>
        <w:t>#</w:t>
      </w:r>
      <w:r>
        <w:rPr>
          <w:rFonts w:ascii="Calibri"/>
          <w:i/>
          <w:spacing w:val="-2"/>
          <w:w w:val="140"/>
          <w:sz w:val="19"/>
          <w:u w:val="single"/>
          <w:vertAlign w:val="superscript"/>
        </w:rPr>
        <w:t>C</w:t>
      </w:r>
      <w:r>
        <w:rPr>
          <w:rFonts w:ascii="Calibri"/>
          <w:i/>
          <w:spacing w:val="-13"/>
          <w:w w:val="140"/>
          <w:sz w:val="19"/>
          <w:u w:val="single"/>
          <w:vertAlign w:val="baseline"/>
        </w:rPr>
        <w:t> </w:t>
      </w:r>
      <w:r>
        <w:rPr>
          <w:rFonts w:ascii="Calibri"/>
          <w:i/>
          <w:spacing w:val="-37"/>
          <w:w w:val="140"/>
          <w:sz w:val="19"/>
          <w:vertAlign w:val="baseline"/>
        </w:rPr>
        <w:t> </w:t>
      </w:r>
      <w:r>
        <w:rPr>
          <w:rFonts w:ascii="Calibri"/>
          <w:i/>
          <w:spacing w:val="-2"/>
          <w:w w:val="140"/>
          <w:sz w:val="19"/>
          <w:vertAlign w:val="baseline"/>
        </w:rPr>
        <w:t>,</w:t>
      </w:r>
      <w:r>
        <w:rPr>
          <w:rFonts w:ascii="Calibri"/>
          <w:i/>
          <w:spacing w:val="8"/>
          <w:w w:val="140"/>
          <w:sz w:val="19"/>
          <w:vertAlign w:val="baseline"/>
        </w:rPr>
        <w:t> </w:t>
      </w:r>
      <w:r>
        <w:rPr>
          <w:rFonts w:ascii="Calibri"/>
          <w:i/>
          <w:spacing w:val="-2"/>
          <w:w w:val="140"/>
          <w:sz w:val="19"/>
          <w:vertAlign w:val="baseline"/>
        </w:rPr>
        <w:t>if</w:t>
      </w:r>
      <w:r>
        <w:rPr>
          <w:rFonts w:ascii="Calibri"/>
          <w:i/>
          <w:spacing w:val="-29"/>
          <w:w w:val="140"/>
          <w:sz w:val="19"/>
          <w:vertAlign w:val="baseline"/>
        </w:rPr>
        <w:t> </w:t>
      </w:r>
      <w:r>
        <w:rPr>
          <w:rFonts w:ascii="Calibri"/>
          <w:i/>
          <w:spacing w:val="-2"/>
          <w:w w:val="140"/>
          <w:sz w:val="19"/>
          <w:vertAlign w:val="baseline"/>
        </w:rPr>
        <w:t>c</w:t>
      </w:r>
      <w:r>
        <w:rPr>
          <w:rFonts w:ascii="Calibri"/>
          <w:i/>
          <w:spacing w:val="-2"/>
          <w:w w:val="140"/>
          <w:sz w:val="19"/>
          <w:vertAlign w:val="subscript"/>
        </w:rPr>
        <w:t>i</w:t>
      </w:r>
      <w:r>
        <w:rPr>
          <w:rFonts w:ascii="Calibri"/>
          <w:i/>
          <w:w w:val="140"/>
          <w:sz w:val="19"/>
          <w:vertAlign w:val="baseline"/>
        </w:rPr>
        <w:t> </w:t>
      </w:r>
      <w:r>
        <w:rPr>
          <w:rFonts w:ascii="Lucida Sans Unicode"/>
          <w:spacing w:val="-2"/>
          <w:w w:val="120"/>
          <w:sz w:val="19"/>
          <w:vertAlign w:val="baseline"/>
        </w:rPr>
        <w:t>=</w:t>
      </w:r>
      <w:r>
        <w:rPr>
          <w:rFonts w:ascii="Lucida Sans Unicode"/>
          <w:spacing w:val="-20"/>
          <w:w w:val="120"/>
          <w:sz w:val="19"/>
          <w:vertAlign w:val="baseline"/>
        </w:rPr>
        <w:t> </w:t>
      </w:r>
      <w:r>
        <w:rPr>
          <w:rFonts w:ascii="Calibri"/>
          <w:i/>
          <w:spacing w:val="-5"/>
          <w:w w:val="140"/>
          <w:sz w:val="19"/>
          <w:vertAlign w:val="baseline"/>
        </w:rPr>
        <w:t>c</w:t>
      </w:r>
      <w:r>
        <w:rPr>
          <w:rFonts w:ascii="Calibri"/>
          <w:i/>
          <w:spacing w:val="-5"/>
          <w:w w:val="140"/>
          <w:sz w:val="19"/>
          <w:vertAlign w:val="subscript"/>
        </w:rPr>
        <w:t>j</w:t>
      </w:r>
    </w:p>
    <w:p>
      <w:pPr>
        <w:spacing w:line="72" w:lineRule="exact" w:before="0"/>
        <w:ind w:left="60" w:right="0" w:firstLine="0"/>
        <w:jc w:val="left"/>
        <w:rPr>
          <w:rFonts w:ascii="Lucida Sans Unicode"/>
          <w:sz w:val="19"/>
        </w:rPr>
      </w:pPr>
      <w:r>
        <w:rPr>
          <w:rFonts w:ascii="Lucida Sans Unicode"/>
          <w:sz w:val="19"/>
        </w:rPr>
        <mc:AlternateContent>
          <mc:Choice Requires="wps">
            <w:drawing>
              <wp:anchor distT="0" distB="0" distL="0" distR="0" allowOverlap="1" layoutInCell="1" locked="0" behindDoc="1" simplePos="0" relativeHeight="486486016">
                <wp:simplePos x="0" y="0"/>
                <wp:positionH relativeFrom="page">
                  <wp:posOffset>2821381</wp:posOffset>
                </wp:positionH>
                <wp:positionV relativeFrom="paragraph">
                  <wp:posOffset>-53109</wp:posOffset>
                </wp:positionV>
                <wp:extent cx="156845" cy="13525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56845" cy="135255"/>
                        </a:xfrm>
                        <a:prstGeom prst="rect">
                          <a:avLst/>
                        </a:prstGeom>
                      </wps:spPr>
                      <wps:txbx>
                        <w:txbxContent>
                          <w:p>
                            <w:pPr>
                              <w:spacing w:line="220" w:lineRule="auto" w:before="2"/>
                              <w:ind w:left="0" w:right="0" w:firstLine="0"/>
                              <w:jc w:val="left"/>
                              <w:rPr>
                                <w:rFonts w:ascii="Calibri"/>
                                <w:i/>
                                <w:position w:val="-5"/>
                                <w:sz w:val="11"/>
                              </w:rPr>
                            </w:pPr>
                            <w:r>
                              <w:rPr>
                                <w:spacing w:val="-4"/>
                                <w:w w:val="115"/>
                                <w:sz w:val="14"/>
                              </w:rPr>
                              <w:t>#</w:t>
                            </w:r>
                            <w:r>
                              <w:rPr>
                                <w:rFonts w:ascii="Calibri"/>
                                <w:i/>
                                <w:spacing w:val="-4"/>
                                <w:w w:val="115"/>
                                <w:sz w:val="14"/>
                              </w:rPr>
                              <w:t>p</w:t>
                            </w:r>
                            <w:r>
                              <w:rPr>
                                <w:rFonts w:ascii="Calibri"/>
                                <w:i/>
                                <w:spacing w:val="-4"/>
                                <w:w w:val="115"/>
                                <w:position w:val="-1"/>
                                <w:sz w:val="11"/>
                              </w:rPr>
                              <w:t>c</w:t>
                            </w:r>
                            <w:r>
                              <w:rPr>
                                <w:rFonts w:ascii="Calibri"/>
                                <w:i/>
                                <w:spacing w:val="-4"/>
                                <w:w w:val="115"/>
                                <w:position w:val="-5"/>
                                <w:sz w:val="11"/>
                              </w:rPr>
                              <w:t>i</w:t>
                            </w:r>
                          </w:p>
                        </w:txbxContent>
                      </wps:txbx>
                      <wps:bodyPr wrap="square" lIns="0" tIns="0" rIns="0" bIns="0" rtlCol="0">
                        <a:noAutofit/>
                      </wps:bodyPr>
                    </wps:wsp>
                  </a:graphicData>
                </a:graphic>
              </wp:anchor>
            </w:drawing>
          </mc:Choice>
          <mc:Fallback>
            <w:pict>
              <v:shape style="position:absolute;margin-left:222.156006pt;margin-top:-4.181828pt;width:12.35pt;height:10.65pt;mso-position-horizontal-relative:page;mso-position-vertical-relative:paragraph;z-index:-16830464" type="#_x0000_t202" id="docshape70" filled="false" stroked="false">
                <v:textbox inset="0,0,0,0">
                  <w:txbxContent>
                    <w:p>
                      <w:pPr>
                        <w:spacing w:line="220" w:lineRule="auto" w:before="2"/>
                        <w:ind w:left="0" w:right="0" w:firstLine="0"/>
                        <w:jc w:val="left"/>
                        <w:rPr>
                          <w:rFonts w:ascii="Calibri"/>
                          <w:i/>
                          <w:position w:val="-5"/>
                          <w:sz w:val="11"/>
                        </w:rPr>
                      </w:pPr>
                      <w:r>
                        <w:rPr>
                          <w:spacing w:val="-4"/>
                          <w:w w:val="115"/>
                          <w:sz w:val="14"/>
                        </w:rPr>
                        <w:t>#</w:t>
                      </w:r>
                      <w:r>
                        <w:rPr>
                          <w:rFonts w:ascii="Calibri"/>
                          <w:i/>
                          <w:spacing w:val="-4"/>
                          <w:w w:val="115"/>
                          <w:sz w:val="14"/>
                        </w:rPr>
                        <w:t>p</w:t>
                      </w:r>
                      <w:r>
                        <w:rPr>
                          <w:rFonts w:ascii="Calibri"/>
                          <w:i/>
                          <w:spacing w:val="-4"/>
                          <w:w w:val="115"/>
                          <w:position w:val="-1"/>
                          <w:sz w:val="11"/>
                        </w:rPr>
                        <w:t>c</w:t>
                      </w:r>
                      <w:r>
                        <w:rPr>
                          <w:rFonts w:ascii="Calibri"/>
                          <w:i/>
                          <w:spacing w:val="-4"/>
                          <w:w w:val="115"/>
                          <w:position w:val="-5"/>
                          <w:sz w:val="11"/>
                        </w:rPr>
                        <w:t>i</w:t>
                      </w:r>
                    </w:p>
                  </w:txbxContent>
                </v:textbox>
                <w10:wrap type="none"/>
              </v:shape>
            </w:pict>
          </mc:Fallback>
        </mc:AlternateContent>
      </w:r>
      <w:r>
        <w:rPr>
          <w:rFonts w:ascii="Lucida Sans Unicode"/>
          <w:sz w:val="19"/>
        </w:rPr>
        <mc:AlternateContent>
          <mc:Choice Requires="wps">
            <w:drawing>
              <wp:anchor distT="0" distB="0" distL="0" distR="0" allowOverlap="1" layoutInCell="1" locked="0" behindDoc="0" simplePos="0" relativeHeight="15773184">
                <wp:simplePos x="0" y="0"/>
                <wp:positionH relativeFrom="page">
                  <wp:posOffset>2532653</wp:posOffset>
                </wp:positionH>
                <wp:positionV relativeFrom="paragraph">
                  <wp:posOffset>-203171</wp:posOffset>
                </wp:positionV>
                <wp:extent cx="83820" cy="44704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83820" cy="447040"/>
                        </a:xfrm>
                        <a:prstGeom prst="rect">
                          <a:avLst/>
                        </a:prstGeom>
                      </wps:spPr>
                      <wps:txbx>
                        <w:txbxContent>
                          <w:p>
                            <w:pPr>
                              <w:spacing w:line="226" w:lineRule="exact" w:before="0"/>
                              <w:ind w:left="0" w:right="0" w:firstLine="0"/>
                              <w:jc w:val="left"/>
                              <w:rPr>
                                <w:rFonts w:ascii="Lucida Sans Unicode"/>
                                <w:sz w:val="19"/>
                              </w:rPr>
                            </w:pPr>
                            <w:r>
                              <w:rPr>
                                <w:rFonts w:ascii="Lucida Sans Unicode"/>
                                <w:w w:val="218"/>
                                <w:sz w:val="19"/>
                              </w:rPr>
                              <w:t> </w:t>
                            </w:r>
                          </w:p>
                        </w:txbxContent>
                      </wps:txbx>
                      <wps:bodyPr wrap="square" lIns="0" tIns="0" rIns="0" bIns="0" rtlCol="0">
                        <a:noAutofit/>
                      </wps:bodyPr>
                    </wps:wsp>
                  </a:graphicData>
                </a:graphic>
              </wp:anchor>
            </w:drawing>
          </mc:Choice>
          <mc:Fallback>
            <w:pict>
              <v:shape style="position:absolute;margin-left:199.421509pt;margin-top:-15.997768pt;width:6.6pt;height:35.2pt;mso-position-horizontal-relative:page;mso-position-vertical-relative:paragraph;z-index:15773184" type="#_x0000_t202" id="docshape71" filled="false" stroked="false">
                <v:textbox inset="0,0,0,0">
                  <w:txbxContent>
                    <w:p>
                      <w:pPr>
                        <w:spacing w:line="226" w:lineRule="exact" w:before="0"/>
                        <w:ind w:left="0" w:right="0" w:firstLine="0"/>
                        <w:jc w:val="left"/>
                        <w:rPr>
                          <w:rFonts w:ascii="Lucida Sans Unicode"/>
                          <w:sz w:val="19"/>
                        </w:rPr>
                      </w:pPr>
                      <w:r>
                        <w:rPr>
                          <w:rFonts w:ascii="Lucida Sans Unicode"/>
                          <w:w w:val="218"/>
                          <w:sz w:val="19"/>
                        </w:rPr>
                        <w:t> </w:t>
                      </w:r>
                    </w:p>
                  </w:txbxContent>
                </v:textbox>
                <w10:wrap type="none"/>
              </v:shape>
            </w:pict>
          </mc:Fallback>
        </mc:AlternateContent>
      </w:r>
      <w:r>
        <w:rPr>
          <w:rFonts w:ascii="Calibri"/>
          <w:i/>
          <w:w w:val="110"/>
          <w:sz w:val="19"/>
        </w:rPr>
        <w:t>)</w:t>
      </w:r>
      <w:r>
        <w:rPr>
          <w:rFonts w:ascii="Calibri"/>
          <w:i/>
          <w:spacing w:val="12"/>
          <w:w w:val="110"/>
          <w:sz w:val="19"/>
        </w:rPr>
        <w:t> </w:t>
      </w:r>
      <w:r>
        <w:rPr>
          <w:rFonts w:ascii="Lucida Sans Unicode"/>
          <w:spacing w:val="-10"/>
          <w:w w:val="110"/>
          <w:sz w:val="19"/>
        </w:rPr>
        <w:t>=</w:t>
      </w:r>
    </w:p>
    <w:p>
      <w:pPr>
        <w:spacing w:line="240" w:lineRule="auto" w:before="7"/>
        <w:rPr>
          <w:rFonts w:ascii="Lucida Sans Unicode"/>
          <w:sz w:val="19"/>
        </w:rPr>
      </w:pPr>
      <w:r>
        <w:rPr/>
        <w:br w:type="column"/>
      </w:r>
      <w:r>
        <w:rPr>
          <w:rFonts w:ascii="Lucida Sans Unicode"/>
          <w:sz w:val="19"/>
        </w:rPr>
      </w:r>
    </w:p>
    <w:p>
      <w:pPr>
        <w:pStyle w:val="BodyText"/>
        <w:spacing w:line="103" w:lineRule="exact"/>
        <w:ind w:right="106"/>
        <w:jc w:val="right"/>
      </w:pPr>
      <w:r>
        <w:rPr/>
        <mc:AlternateContent>
          <mc:Choice Requires="wps">
            <w:drawing>
              <wp:anchor distT="0" distB="0" distL="0" distR="0" allowOverlap="1" layoutInCell="1" locked="0" behindDoc="1" simplePos="0" relativeHeight="486490624">
                <wp:simplePos x="0" y="0"/>
                <wp:positionH relativeFrom="page">
                  <wp:posOffset>4241558</wp:posOffset>
                </wp:positionH>
                <wp:positionV relativeFrom="paragraph">
                  <wp:posOffset>-362482</wp:posOffset>
                </wp:positionV>
                <wp:extent cx="22860" cy="7239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2860" cy="72390"/>
                        </a:xfrm>
                        <a:prstGeom prst="rect">
                          <a:avLst/>
                        </a:prstGeom>
                      </wps:spPr>
                      <wps:txbx>
                        <w:txbxContent>
                          <w:p>
                            <w:pPr>
                              <w:spacing w:line="114" w:lineRule="exact" w:before="0"/>
                              <w:ind w:left="0" w:right="0" w:firstLine="0"/>
                              <w:jc w:val="left"/>
                              <w:rPr>
                                <w:rFonts w:ascii="Calibri"/>
                                <w:i/>
                                <w:sz w:val="11"/>
                              </w:rPr>
                            </w:pPr>
                            <w:r>
                              <w:rPr>
                                <w:rFonts w:ascii="Calibri"/>
                                <w:i/>
                                <w:spacing w:val="-10"/>
                                <w:w w:val="140"/>
                                <w:sz w:val="11"/>
                              </w:rPr>
                              <w:t>i</w:t>
                            </w:r>
                          </w:p>
                        </w:txbxContent>
                      </wps:txbx>
                      <wps:bodyPr wrap="square" lIns="0" tIns="0" rIns="0" bIns="0" rtlCol="0">
                        <a:noAutofit/>
                      </wps:bodyPr>
                    </wps:wsp>
                  </a:graphicData>
                </a:graphic>
              </wp:anchor>
            </w:drawing>
          </mc:Choice>
          <mc:Fallback>
            <w:pict>
              <v:shape style="position:absolute;margin-left:333.980988pt;margin-top:-28.541908pt;width:1.8pt;height:5.7pt;mso-position-horizontal-relative:page;mso-position-vertical-relative:paragraph;z-index:-16825856" type="#_x0000_t202" id="docshape72" filled="false" stroked="false">
                <v:textbox inset="0,0,0,0">
                  <w:txbxContent>
                    <w:p>
                      <w:pPr>
                        <w:spacing w:line="114" w:lineRule="exact" w:before="0"/>
                        <w:ind w:left="0" w:right="0" w:firstLine="0"/>
                        <w:jc w:val="left"/>
                        <w:rPr>
                          <w:rFonts w:ascii="Calibri"/>
                          <w:i/>
                          <w:sz w:val="11"/>
                        </w:rPr>
                      </w:pPr>
                      <w:r>
                        <w:rPr>
                          <w:rFonts w:ascii="Calibri"/>
                          <w:i/>
                          <w:spacing w:val="-10"/>
                          <w:w w:val="14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491136">
                <wp:simplePos x="0" y="0"/>
                <wp:positionH relativeFrom="page">
                  <wp:posOffset>4415284</wp:posOffset>
                </wp:positionH>
                <wp:positionV relativeFrom="paragraph">
                  <wp:posOffset>-377565</wp:posOffset>
                </wp:positionV>
                <wp:extent cx="57150" cy="10223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7150" cy="102235"/>
                        </a:xfrm>
                        <a:prstGeom prst="rect">
                          <a:avLst/>
                        </a:prstGeom>
                      </wps:spPr>
                      <wps:txbx>
                        <w:txbxContent>
                          <w:p>
                            <w:pPr>
                              <w:spacing w:line="159" w:lineRule="exact" w:before="0"/>
                              <w:ind w:left="0" w:right="0" w:firstLine="0"/>
                              <w:jc w:val="left"/>
                              <w:rPr>
                                <w:rFonts w:ascii="Calibri"/>
                                <w:i/>
                                <w:position w:val="-1"/>
                                <w:sz w:val="11"/>
                              </w:rPr>
                            </w:pPr>
                            <w:r>
                              <w:rPr>
                                <w:rFonts w:ascii="Calibri"/>
                                <w:i/>
                                <w:spacing w:val="-5"/>
                                <w:w w:val="120"/>
                                <w:sz w:val="14"/>
                              </w:rPr>
                              <w:t>t</w:t>
                            </w:r>
                            <w:r>
                              <w:rPr>
                                <w:rFonts w:ascii="Calibri"/>
                                <w:i/>
                                <w:spacing w:val="-5"/>
                                <w:w w:val="120"/>
                                <w:position w:val="-1"/>
                                <w:sz w:val="11"/>
                              </w:rPr>
                              <w:t>j</w:t>
                            </w:r>
                          </w:p>
                        </w:txbxContent>
                      </wps:txbx>
                      <wps:bodyPr wrap="square" lIns="0" tIns="0" rIns="0" bIns="0" rtlCol="0">
                        <a:noAutofit/>
                      </wps:bodyPr>
                    </wps:wsp>
                  </a:graphicData>
                </a:graphic>
              </wp:anchor>
            </w:drawing>
          </mc:Choice>
          <mc:Fallback>
            <w:pict>
              <v:shape style="position:absolute;margin-left:347.660217pt;margin-top:-29.729542pt;width:4.5pt;height:8.0500pt;mso-position-horizontal-relative:page;mso-position-vertical-relative:paragraph;z-index:-16825344" type="#_x0000_t202" id="docshape73" filled="false" stroked="false">
                <v:textbox inset="0,0,0,0">
                  <w:txbxContent>
                    <w:p>
                      <w:pPr>
                        <w:spacing w:line="159" w:lineRule="exact" w:before="0"/>
                        <w:ind w:left="0" w:right="0" w:firstLine="0"/>
                        <w:jc w:val="left"/>
                        <w:rPr>
                          <w:rFonts w:ascii="Calibri"/>
                          <w:i/>
                          <w:position w:val="-1"/>
                          <w:sz w:val="11"/>
                        </w:rPr>
                      </w:pPr>
                      <w:r>
                        <w:rPr>
                          <w:rFonts w:ascii="Calibri"/>
                          <w:i/>
                          <w:spacing w:val="-5"/>
                          <w:w w:val="120"/>
                          <w:sz w:val="14"/>
                        </w:rPr>
                        <w:t>t</w:t>
                      </w:r>
                      <w:r>
                        <w:rPr>
                          <w:rFonts w:ascii="Calibri"/>
                          <w:i/>
                          <w:spacing w:val="-5"/>
                          <w:w w:val="120"/>
                          <w:position w:val="-1"/>
                          <w:sz w:val="11"/>
                        </w:rPr>
                        <w:t>j</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4834477</wp:posOffset>
                </wp:positionH>
                <wp:positionV relativeFrom="paragraph">
                  <wp:posOffset>-337114</wp:posOffset>
                </wp:positionV>
                <wp:extent cx="140970" cy="13525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40970" cy="135255"/>
                        </a:xfrm>
                        <a:prstGeom prst="rect">
                          <a:avLst/>
                        </a:prstGeom>
                      </wps:spPr>
                      <wps:txbx>
                        <w:txbxContent>
                          <w:p>
                            <w:pPr>
                              <w:pStyle w:val="BodyText"/>
                              <w:spacing w:line="212" w:lineRule="exact"/>
                            </w:pPr>
                            <w:r>
                              <w:rPr>
                                <w:spacing w:val="-5"/>
                              </w:rPr>
                              <w:t>(8)</w:t>
                            </w:r>
                          </w:p>
                        </w:txbxContent>
                      </wps:txbx>
                      <wps:bodyPr wrap="square" lIns="0" tIns="0" rIns="0" bIns="0" rtlCol="0">
                        <a:noAutofit/>
                      </wps:bodyPr>
                    </wps:wsp>
                  </a:graphicData>
                </a:graphic>
              </wp:anchor>
            </w:drawing>
          </mc:Choice>
          <mc:Fallback>
            <w:pict>
              <v:shape style="position:absolute;margin-left:380.66748pt;margin-top:-26.54447pt;width:11.1pt;height:10.65pt;mso-position-horizontal-relative:page;mso-position-vertical-relative:paragraph;z-index:15771136" type="#_x0000_t202" id="docshape74" filled="false" stroked="false">
                <v:textbox inset="0,0,0,0">
                  <w:txbxContent>
                    <w:p>
                      <w:pPr>
                        <w:pStyle w:val="BodyText"/>
                        <w:spacing w:line="212" w:lineRule="exact"/>
                      </w:pPr>
                      <w:r>
                        <w:rPr>
                          <w:spacing w:val="-5"/>
                        </w:rPr>
                        <w:t>(8)</w:t>
                      </w:r>
                    </w:p>
                  </w:txbxContent>
                </v:textbox>
                <w10:wrap type="none"/>
              </v:shape>
            </w:pict>
          </mc:Fallback>
        </mc:AlternateContent>
      </w:r>
      <w:r>
        <w:rPr>
          <w:spacing w:val="-5"/>
        </w:rPr>
        <w:t>(9)</w:t>
      </w:r>
    </w:p>
    <w:p>
      <w:pPr>
        <w:pStyle w:val="BodyText"/>
        <w:spacing w:after="0" w:line="103" w:lineRule="exact"/>
        <w:jc w:val="right"/>
        <w:sectPr>
          <w:type w:val="continuous"/>
          <w:pgSz w:w="8800" w:h="13330"/>
          <w:pgMar w:header="689" w:footer="424" w:top="840" w:bottom="620" w:left="850" w:right="850"/>
          <w:cols w:num="3" w:equalWidth="0">
            <w:col w:w="2713" w:space="40"/>
            <w:col w:w="2029" w:space="39"/>
            <w:col w:w="2279"/>
          </w:cols>
        </w:sectPr>
      </w:pPr>
    </w:p>
    <w:p>
      <w:pPr>
        <w:tabs>
          <w:tab w:pos="273" w:val="left" w:leader="none"/>
        </w:tabs>
        <w:spacing w:line="175" w:lineRule="exact" w:before="0"/>
        <w:ind w:left="0" w:right="0" w:firstLine="0"/>
        <w:jc w:val="right"/>
        <w:rPr>
          <w:rFonts w:ascii="Calibri"/>
          <w:i/>
          <w:position w:val="-1"/>
          <w:sz w:val="11"/>
        </w:rPr>
      </w:pPr>
      <w:r>
        <w:rPr>
          <w:rFonts w:ascii="Calibri"/>
          <w:i/>
          <w:position w:val="-1"/>
          <w:sz w:val="11"/>
        </w:rPr>
        <mc:AlternateContent>
          <mc:Choice Requires="wps">
            <w:drawing>
              <wp:anchor distT="0" distB="0" distL="0" distR="0" allowOverlap="1" layoutInCell="1" locked="0" behindDoc="1" simplePos="0" relativeHeight="486486528">
                <wp:simplePos x="0" y="0"/>
                <wp:positionH relativeFrom="page">
                  <wp:posOffset>2656332</wp:posOffset>
                </wp:positionH>
                <wp:positionV relativeFrom="paragraph">
                  <wp:posOffset>104140</wp:posOffset>
                </wp:positionV>
                <wp:extent cx="351155" cy="9207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51155" cy="92075"/>
                        </a:xfrm>
                        <a:prstGeom prst="rect">
                          <a:avLst/>
                        </a:prstGeom>
                      </wps:spPr>
                      <wps:txbx>
                        <w:txbxContent>
                          <w:p>
                            <w:pPr>
                              <w:spacing w:line="144" w:lineRule="exact" w:before="0"/>
                              <w:ind w:left="0" w:right="0" w:firstLine="0"/>
                              <w:jc w:val="left"/>
                              <w:rPr>
                                <w:rFonts w:ascii="Calibri"/>
                                <w:i/>
                                <w:sz w:val="14"/>
                              </w:rPr>
                            </w:pPr>
                            <w:r>
                              <w:rPr>
                                <w:rFonts w:ascii="Calibri"/>
                                <w:i/>
                                <w:w w:val="120"/>
                                <w:sz w:val="14"/>
                              </w:rPr>
                              <w:t>sp(c</w:t>
                            </w:r>
                            <w:r>
                              <w:rPr>
                                <w:rFonts w:ascii="Calibri"/>
                                <w:i/>
                                <w:spacing w:val="7"/>
                                <w:w w:val="120"/>
                                <w:sz w:val="14"/>
                              </w:rPr>
                              <w:t> </w:t>
                            </w:r>
                            <w:r>
                              <w:rPr>
                                <w:rFonts w:ascii="Calibri"/>
                                <w:i/>
                                <w:w w:val="120"/>
                                <w:sz w:val="14"/>
                              </w:rPr>
                              <w:t>,c</w:t>
                            </w:r>
                            <w:r>
                              <w:rPr>
                                <w:rFonts w:ascii="Calibri"/>
                                <w:i/>
                                <w:spacing w:val="25"/>
                                <w:w w:val="120"/>
                                <w:sz w:val="14"/>
                              </w:rPr>
                              <w:t> </w:t>
                            </w:r>
                            <w:r>
                              <w:rPr>
                                <w:rFonts w:ascii="Calibri"/>
                                <w:i/>
                                <w:spacing w:val="-12"/>
                                <w:w w:val="120"/>
                                <w:sz w:val="14"/>
                              </w:rPr>
                              <w:t>)</w:t>
                            </w:r>
                          </w:p>
                        </w:txbxContent>
                      </wps:txbx>
                      <wps:bodyPr wrap="square" lIns="0" tIns="0" rIns="0" bIns="0" rtlCol="0">
                        <a:noAutofit/>
                      </wps:bodyPr>
                    </wps:wsp>
                  </a:graphicData>
                </a:graphic>
              </wp:anchor>
            </w:drawing>
          </mc:Choice>
          <mc:Fallback>
            <w:pict>
              <v:shape style="position:absolute;margin-left:209.160004pt;margin-top:8.20002pt;width:27.65pt;height:7.25pt;mso-position-horizontal-relative:page;mso-position-vertical-relative:paragraph;z-index:-16829952" type="#_x0000_t202" id="docshape75" filled="false" stroked="false">
                <v:textbox inset="0,0,0,0">
                  <w:txbxContent>
                    <w:p>
                      <w:pPr>
                        <w:spacing w:line="144" w:lineRule="exact" w:before="0"/>
                        <w:ind w:left="0" w:right="0" w:firstLine="0"/>
                        <w:jc w:val="left"/>
                        <w:rPr>
                          <w:rFonts w:ascii="Calibri"/>
                          <w:i/>
                          <w:sz w:val="14"/>
                        </w:rPr>
                      </w:pPr>
                      <w:r>
                        <w:rPr>
                          <w:rFonts w:ascii="Calibri"/>
                          <w:i/>
                          <w:w w:val="120"/>
                          <w:sz w:val="14"/>
                        </w:rPr>
                        <w:t>sp(c</w:t>
                      </w:r>
                      <w:r>
                        <w:rPr>
                          <w:rFonts w:ascii="Calibri"/>
                          <w:i/>
                          <w:spacing w:val="7"/>
                          <w:w w:val="120"/>
                          <w:sz w:val="14"/>
                        </w:rPr>
                        <w:t> </w:t>
                      </w:r>
                      <w:r>
                        <w:rPr>
                          <w:rFonts w:ascii="Calibri"/>
                          <w:i/>
                          <w:w w:val="120"/>
                          <w:sz w:val="14"/>
                        </w:rPr>
                        <w:t>,c</w:t>
                      </w:r>
                      <w:r>
                        <w:rPr>
                          <w:rFonts w:ascii="Calibri"/>
                          <w:i/>
                          <w:spacing w:val="25"/>
                          <w:w w:val="120"/>
                          <w:sz w:val="14"/>
                        </w:rPr>
                        <w:t> </w:t>
                      </w:r>
                      <w:r>
                        <w:rPr>
                          <w:rFonts w:ascii="Calibri"/>
                          <w:i/>
                          <w:spacing w:val="-12"/>
                          <w:w w:val="120"/>
                          <w:sz w:val="14"/>
                        </w:rPr>
                        <w:t>)</w:t>
                      </w:r>
                    </w:p>
                  </w:txbxContent>
                </v:textbox>
                <w10:wrap type="none"/>
              </v:shape>
            </w:pict>
          </mc:Fallback>
        </mc:AlternateContent>
      </w:r>
      <w:r>
        <w:rPr>
          <w:rFonts w:ascii="Calibri"/>
          <w:i/>
          <w:spacing w:val="-10"/>
          <w:w w:val="145"/>
          <w:sz w:val="11"/>
        </w:rPr>
        <w:t>i</w:t>
      </w:r>
      <w:r>
        <w:rPr>
          <w:rFonts w:ascii="Calibri"/>
          <w:i/>
          <w:sz w:val="11"/>
        </w:rPr>
        <w:tab/>
      </w:r>
      <w:r>
        <w:rPr>
          <w:rFonts w:ascii="Calibri"/>
          <w:i/>
          <w:spacing w:val="-5"/>
          <w:w w:val="145"/>
          <w:sz w:val="14"/>
        </w:rPr>
        <w:t>c</w:t>
      </w:r>
      <w:r>
        <w:rPr>
          <w:rFonts w:ascii="Calibri"/>
          <w:i/>
          <w:spacing w:val="-5"/>
          <w:w w:val="145"/>
          <w:position w:val="-1"/>
          <w:sz w:val="11"/>
        </w:rPr>
        <w:t>j</w:t>
      </w:r>
    </w:p>
    <w:p>
      <w:pPr>
        <w:tabs>
          <w:tab w:pos="752" w:val="left" w:leader="none"/>
          <w:tab w:pos="1064" w:val="left" w:leader="none"/>
        </w:tabs>
        <w:spacing w:line="199" w:lineRule="exact" w:before="25"/>
        <w:ind w:left="512" w:right="0" w:firstLine="0"/>
        <w:jc w:val="left"/>
        <w:rPr>
          <w:rFonts w:ascii="Calibri"/>
          <w:i/>
          <w:sz w:val="19"/>
        </w:rPr>
      </w:pPr>
      <w:r>
        <w:rPr/>
        <w:br w:type="column"/>
      </w:r>
      <w:r>
        <w:rPr>
          <w:sz w:val="19"/>
          <w:u w:val="single"/>
          <w:vertAlign w:val="baseline"/>
        </w:rPr>
        <w:tab/>
      </w:r>
      <w:r>
        <w:rPr>
          <w:spacing w:val="-10"/>
          <w:w w:val="120"/>
          <w:sz w:val="19"/>
          <w:u w:val="single"/>
          <w:vertAlign w:val="superscript"/>
        </w:rPr>
        <w:t>1</w:t>
      </w:r>
      <w:r>
        <w:rPr>
          <w:sz w:val="19"/>
          <w:u w:val="single"/>
          <w:vertAlign w:val="baseline"/>
        </w:rPr>
        <w:tab/>
      </w:r>
      <w:r>
        <w:rPr>
          <w:spacing w:val="-23"/>
          <w:sz w:val="19"/>
          <w:vertAlign w:val="baseline"/>
        </w:rPr>
        <w:t> </w:t>
      </w:r>
      <w:r>
        <w:rPr>
          <w:rFonts w:ascii="Calibri"/>
          <w:i/>
          <w:w w:val="120"/>
          <w:sz w:val="19"/>
          <w:vertAlign w:val="baseline"/>
        </w:rPr>
        <w:t>,</w:t>
      </w:r>
      <w:r>
        <w:rPr>
          <w:rFonts w:ascii="Calibri"/>
          <w:i/>
          <w:spacing w:val="31"/>
          <w:w w:val="120"/>
          <w:sz w:val="19"/>
          <w:vertAlign w:val="baseline"/>
        </w:rPr>
        <w:t> </w:t>
      </w:r>
      <w:r>
        <w:rPr>
          <w:rFonts w:ascii="Calibri"/>
          <w:i/>
          <w:w w:val="120"/>
          <w:sz w:val="19"/>
          <w:vertAlign w:val="baseline"/>
        </w:rPr>
        <w:t>otherwise</w:t>
      </w:r>
    </w:p>
    <w:p>
      <w:pPr>
        <w:spacing w:line="9" w:lineRule="exact" w:before="0"/>
        <w:ind w:left="774" w:right="0" w:firstLine="0"/>
        <w:jc w:val="left"/>
        <w:rPr>
          <w:rFonts w:ascii="Calibri"/>
          <w:i/>
          <w:sz w:val="11"/>
        </w:rPr>
      </w:pPr>
      <w:r>
        <w:rPr>
          <w:rFonts w:ascii="Calibri"/>
          <w:i/>
          <w:w w:val="160"/>
          <w:sz w:val="11"/>
        </w:rPr>
        <w:t>i</w:t>
      </w:r>
      <w:r>
        <w:rPr>
          <w:rFonts w:ascii="Calibri"/>
          <w:i/>
          <w:spacing w:val="19"/>
          <w:w w:val="170"/>
          <w:sz w:val="11"/>
        </w:rPr>
        <w:t>  </w:t>
      </w:r>
      <w:r>
        <w:rPr>
          <w:rFonts w:ascii="Calibri"/>
          <w:i/>
          <w:spacing w:val="-10"/>
          <w:w w:val="170"/>
          <w:sz w:val="11"/>
        </w:rPr>
        <w:t>j</w:t>
      </w:r>
    </w:p>
    <w:p>
      <w:pPr>
        <w:spacing w:after="0" w:line="9" w:lineRule="exact"/>
        <w:jc w:val="left"/>
        <w:rPr>
          <w:rFonts w:ascii="Calibri"/>
          <w:i/>
          <w:sz w:val="11"/>
        </w:rPr>
        <w:sectPr>
          <w:type w:val="continuous"/>
          <w:pgSz w:w="8800" w:h="13330"/>
          <w:pgMar w:header="689" w:footer="424" w:top="840" w:bottom="620" w:left="850" w:right="850"/>
          <w:cols w:num="2" w:equalWidth="0">
            <w:col w:w="2782" w:space="40"/>
            <w:col w:w="4278"/>
          </w:cols>
        </w:sectPr>
      </w:pPr>
    </w:p>
    <w:p>
      <w:pPr>
        <w:tabs>
          <w:tab w:pos="4646" w:val="left" w:leader="none"/>
          <w:tab w:pos="6668" w:val="left" w:leader="none"/>
        </w:tabs>
        <w:spacing w:before="81"/>
        <w:ind w:left="2288" w:right="0" w:firstLine="0"/>
        <w:jc w:val="left"/>
        <w:rPr>
          <w:sz w:val="19"/>
        </w:rPr>
      </w:pPr>
      <w:r>
        <w:rPr>
          <w:sz w:val="19"/>
        </w:rPr>
        <mc:AlternateContent>
          <mc:Choice Requires="wps">
            <w:drawing>
              <wp:anchor distT="0" distB="0" distL="0" distR="0" allowOverlap="1" layoutInCell="1" locked="0" behindDoc="1" simplePos="0" relativeHeight="486492160">
                <wp:simplePos x="0" y="0"/>
                <wp:positionH relativeFrom="page">
                  <wp:posOffset>2225078</wp:posOffset>
                </wp:positionH>
                <wp:positionV relativeFrom="paragraph">
                  <wp:posOffset>238029</wp:posOffset>
                </wp:positionV>
                <wp:extent cx="22860" cy="7239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2860" cy="72390"/>
                        </a:xfrm>
                        <a:prstGeom prst="rect">
                          <a:avLst/>
                        </a:prstGeom>
                      </wps:spPr>
                      <wps:txbx>
                        <w:txbxContent>
                          <w:p>
                            <w:pPr>
                              <w:spacing w:line="114" w:lineRule="exact" w:before="0"/>
                              <w:ind w:left="0" w:right="0" w:firstLine="0"/>
                              <w:jc w:val="left"/>
                              <w:rPr>
                                <w:rFonts w:ascii="Calibri"/>
                                <w:i/>
                                <w:sz w:val="11"/>
                              </w:rPr>
                            </w:pPr>
                            <w:r>
                              <w:rPr>
                                <w:rFonts w:ascii="Calibri"/>
                                <w:i/>
                                <w:spacing w:val="-10"/>
                                <w:w w:val="140"/>
                                <w:sz w:val="11"/>
                              </w:rPr>
                              <w:t>i</w:t>
                            </w:r>
                          </w:p>
                        </w:txbxContent>
                      </wps:txbx>
                      <wps:bodyPr wrap="square" lIns="0" tIns="0" rIns="0" bIns="0" rtlCol="0">
                        <a:noAutofit/>
                      </wps:bodyPr>
                    </wps:wsp>
                  </a:graphicData>
                </a:graphic>
              </wp:anchor>
            </w:drawing>
          </mc:Choice>
          <mc:Fallback>
            <w:pict>
              <v:shape style="position:absolute;margin-left:175.203003pt;margin-top:18.742483pt;width:1.8pt;height:5.7pt;mso-position-horizontal-relative:page;mso-position-vertical-relative:paragraph;z-index:-16824320" type="#_x0000_t202" id="docshape76" filled="false" stroked="false">
                <v:textbox inset="0,0,0,0">
                  <w:txbxContent>
                    <w:p>
                      <w:pPr>
                        <w:spacing w:line="114" w:lineRule="exact" w:before="0"/>
                        <w:ind w:left="0" w:right="0" w:firstLine="0"/>
                        <w:jc w:val="left"/>
                        <w:rPr>
                          <w:rFonts w:ascii="Calibri"/>
                          <w:i/>
                          <w:sz w:val="11"/>
                        </w:rPr>
                      </w:pPr>
                      <w:r>
                        <w:rPr>
                          <w:rFonts w:ascii="Calibri"/>
                          <w:i/>
                          <w:spacing w:val="-10"/>
                          <w:w w:val="140"/>
                          <w:sz w:val="11"/>
                        </w:rPr>
                        <w:t>i</w:t>
                      </w:r>
                    </w:p>
                  </w:txbxContent>
                </v:textbox>
                <w10:wrap type="none"/>
              </v:shape>
            </w:pict>
          </mc:Fallback>
        </mc:AlternateContent>
      </w:r>
      <w:r>
        <w:rPr>
          <w:sz w:val="19"/>
        </w:rPr>
        <mc:AlternateContent>
          <mc:Choice Requires="wps">
            <w:drawing>
              <wp:anchor distT="0" distB="0" distL="0" distR="0" allowOverlap="1" layoutInCell="1" locked="0" behindDoc="1" simplePos="0" relativeHeight="486492672">
                <wp:simplePos x="0" y="0"/>
                <wp:positionH relativeFrom="page">
                  <wp:posOffset>2398689</wp:posOffset>
                </wp:positionH>
                <wp:positionV relativeFrom="paragraph">
                  <wp:posOffset>222940</wp:posOffset>
                </wp:positionV>
                <wp:extent cx="57150" cy="10223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7150" cy="102235"/>
                        </a:xfrm>
                        <a:prstGeom prst="rect">
                          <a:avLst/>
                        </a:prstGeom>
                      </wps:spPr>
                      <wps:txbx>
                        <w:txbxContent>
                          <w:p>
                            <w:pPr>
                              <w:spacing w:line="159" w:lineRule="exact" w:before="0"/>
                              <w:ind w:left="0" w:right="0" w:firstLine="0"/>
                              <w:jc w:val="left"/>
                              <w:rPr>
                                <w:rFonts w:ascii="Calibri"/>
                                <w:i/>
                                <w:position w:val="-1"/>
                                <w:sz w:val="11"/>
                              </w:rPr>
                            </w:pPr>
                            <w:r>
                              <w:rPr>
                                <w:rFonts w:ascii="Calibri"/>
                                <w:i/>
                                <w:spacing w:val="-5"/>
                                <w:w w:val="120"/>
                                <w:sz w:val="14"/>
                              </w:rPr>
                              <w:t>t</w:t>
                            </w:r>
                            <w:r>
                              <w:rPr>
                                <w:rFonts w:ascii="Calibri"/>
                                <w:i/>
                                <w:spacing w:val="-5"/>
                                <w:w w:val="120"/>
                                <w:position w:val="-1"/>
                                <w:sz w:val="11"/>
                              </w:rPr>
                              <w:t>j</w:t>
                            </w:r>
                          </w:p>
                        </w:txbxContent>
                      </wps:txbx>
                      <wps:bodyPr wrap="square" lIns="0" tIns="0" rIns="0" bIns="0" rtlCol="0">
                        <a:noAutofit/>
                      </wps:bodyPr>
                    </wps:wsp>
                  </a:graphicData>
                </a:graphic>
              </wp:anchor>
            </w:drawing>
          </mc:Choice>
          <mc:Fallback>
            <w:pict>
              <v:shape style="position:absolute;margin-left:188.873199pt;margin-top:17.554373pt;width:4.5pt;height:8.0500pt;mso-position-horizontal-relative:page;mso-position-vertical-relative:paragraph;z-index:-16823808" type="#_x0000_t202" id="docshape77" filled="false" stroked="false">
                <v:textbox inset="0,0,0,0">
                  <w:txbxContent>
                    <w:p>
                      <w:pPr>
                        <w:spacing w:line="159" w:lineRule="exact" w:before="0"/>
                        <w:ind w:left="0" w:right="0" w:firstLine="0"/>
                        <w:jc w:val="left"/>
                        <w:rPr>
                          <w:rFonts w:ascii="Calibri"/>
                          <w:i/>
                          <w:position w:val="-1"/>
                          <w:sz w:val="11"/>
                        </w:rPr>
                      </w:pPr>
                      <w:r>
                        <w:rPr>
                          <w:rFonts w:ascii="Calibri"/>
                          <w:i/>
                          <w:spacing w:val="-5"/>
                          <w:w w:val="120"/>
                          <w:sz w:val="14"/>
                        </w:rPr>
                        <w:t>t</w:t>
                      </w:r>
                      <w:r>
                        <w:rPr>
                          <w:rFonts w:ascii="Calibri"/>
                          <w:i/>
                          <w:spacing w:val="-5"/>
                          <w:w w:val="120"/>
                          <w:position w:val="-1"/>
                          <w:sz w:val="11"/>
                        </w:rPr>
                        <w:t>j</w:t>
                      </w:r>
                    </w:p>
                  </w:txbxContent>
                </v:textbox>
                <w10:wrap type="none"/>
              </v:shape>
            </w:pict>
          </mc:Fallback>
        </mc:AlternateContent>
      </w:r>
      <w:r>
        <w:rPr>
          <w:sz w:val="19"/>
        </w:rPr>
        <mc:AlternateContent>
          <mc:Choice Requires="wps">
            <w:drawing>
              <wp:anchor distT="0" distB="0" distL="0" distR="0" allowOverlap="1" layoutInCell="1" locked="0" behindDoc="1" simplePos="0" relativeHeight="486493184">
                <wp:simplePos x="0" y="0"/>
                <wp:positionH relativeFrom="page">
                  <wp:posOffset>2781947</wp:posOffset>
                </wp:positionH>
                <wp:positionV relativeFrom="paragraph">
                  <wp:posOffset>223785</wp:posOffset>
                </wp:positionV>
                <wp:extent cx="681355" cy="13716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81355" cy="137160"/>
                        </a:xfrm>
                        <a:prstGeom prst="rect">
                          <a:avLst/>
                        </a:prstGeom>
                      </wps:spPr>
                      <wps:txbx>
                        <w:txbxContent>
                          <w:p>
                            <w:pPr>
                              <w:spacing w:line="216" w:lineRule="exact" w:before="0"/>
                              <w:ind w:left="0" w:right="0" w:firstLine="0"/>
                              <w:jc w:val="left"/>
                              <w:rPr>
                                <w:rFonts w:ascii="Calibri"/>
                                <w:i/>
                                <w:sz w:val="19"/>
                              </w:rPr>
                            </w:pPr>
                            <w:r>
                              <w:rPr>
                                <w:w w:val="110"/>
                                <w:sz w:val="19"/>
                              </w:rPr>
                              <w:t>0</w:t>
                            </w:r>
                            <w:r>
                              <w:rPr>
                                <w:rFonts w:ascii="Calibri"/>
                                <w:i/>
                                <w:w w:val="110"/>
                                <w:sz w:val="19"/>
                              </w:rPr>
                              <w:t>,</w:t>
                            </w:r>
                            <w:r>
                              <w:rPr>
                                <w:rFonts w:ascii="Calibri"/>
                                <w:i/>
                                <w:spacing w:val="31"/>
                                <w:w w:val="110"/>
                                <w:sz w:val="19"/>
                              </w:rPr>
                              <w:t> </w:t>
                            </w:r>
                            <w:r>
                              <w:rPr>
                                <w:rFonts w:ascii="Calibri"/>
                                <w:i/>
                                <w:spacing w:val="-2"/>
                                <w:sz w:val="19"/>
                              </w:rPr>
                              <w:t>otherwise</w:t>
                            </w:r>
                          </w:p>
                        </w:txbxContent>
                      </wps:txbx>
                      <wps:bodyPr wrap="square" lIns="0" tIns="0" rIns="0" bIns="0" rtlCol="0">
                        <a:noAutofit/>
                      </wps:bodyPr>
                    </wps:wsp>
                  </a:graphicData>
                </a:graphic>
              </wp:anchor>
            </w:drawing>
          </mc:Choice>
          <mc:Fallback>
            <w:pict>
              <v:shape style="position:absolute;margin-left:219.050995pt;margin-top:17.620909pt;width:53.65pt;height:10.8pt;mso-position-horizontal-relative:page;mso-position-vertical-relative:paragraph;z-index:-16823296" type="#_x0000_t202" id="docshape78" filled="false" stroked="false">
                <v:textbox inset="0,0,0,0">
                  <w:txbxContent>
                    <w:p>
                      <w:pPr>
                        <w:spacing w:line="216" w:lineRule="exact" w:before="0"/>
                        <w:ind w:left="0" w:right="0" w:firstLine="0"/>
                        <w:jc w:val="left"/>
                        <w:rPr>
                          <w:rFonts w:ascii="Calibri"/>
                          <w:i/>
                          <w:sz w:val="19"/>
                        </w:rPr>
                      </w:pPr>
                      <w:r>
                        <w:rPr>
                          <w:w w:val="110"/>
                          <w:sz w:val="19"/>
                        </w:rPr>
                        <w:t>0</w:t>
                      </w:r>
                      <w:r>
                        <w:rPr>
                          <w:rFonts w:ascii="Calibri"/>
                          <w:i/>
                          <w:w w:val="110"/>
                          <w:sz w:val="19"/>
                        </w:rPr>
                        <w:t>,</w:t>
                      </w:r>
                      <w:r>
                        <w:rPr>
                          <w:rFonts w:ascii="Calibri"/>
                          <w:i/>
                          <w:spacing w:val="31"/>
                          <w:w w:val="110"/>
                          <w:sz w:val="19"/>
                        </w:rPr>
                        <w:t> </w:t>
                      </w:r>
                      <w:r>
                        <w:rPr>
                          <w:rFonts w:ascii="Calibri"/>
                          <w:i/>
                          <w:spacing w:val="-2"/>
                          <w:sz w:val="19"/>
                        </w:rPr>
                        <w:t>otherwise</w:t>
                      </w:r>
                    </w:p>
                  </w:txbxContent>
                </v:textbox>
                <w10:wrap type="none"/>
              </v:shape>
            </w:pict>
          </mc:Fallback>
        </mc:AlternateContent>
      </w:r>
      <w:bookmarkStart w:name="_bookmark24" w:id="59"/>
      <w:bookmarkEnd w:id="59"/>
      <w:r>
        <w:rPr/>
      </w:r>
      <w:r>
        <w:rPr>
          <w:rFonts w:ascii="Calibri"/>
          <w:i/>
          <w:w w:val="110"/>
          <w:sz w:val="19"/>
        </w:rPr>
        <w:t>s</w:t>
      </w:r>
      <w:r>
        <w:rPr>
          <w:rFonts w:ascii="Calibri"/>
          <w:i/>
          <w:w w:val="110"/>
          <w:sz w:val="19"/>
          <w:vertAlign w:val="subscript"/>
        </w:rPr>
        <w:t>t</w:t>
      </w:r>
      <w:r>
        <w:rPr>
          <w:rFonts w:ascii="Calibri"/>
          <w:i/>
          <w:spacing w:val="-25"/>
          <w:w w:val="110"/>
          <w:sz w:val="19"/>
          <w:vertAlign w:val="baseline"/>
        </w:rPr>
        <w:t> </w:t>
      </w:r>
      <w:r>
        <w:rPr>
          <w:rFonts w:ascii="Calibri"/>
          <w:i/>
          <w:w w:val="110"/>
          <w:sz w:val="19"/>
          <w:vertAlign w:val="baseline"/>
        </w:rPr>
        <w:t>(p</w:t>
      </w:r>
      <w:r>
        <w:rPr>
          <w:rFonts w:ascii="Calibri"/>
          <w:i/>
          <w:w w:val="110"/>
          <w:sz w:val="19"/>
          <w:vertAlign w:val="subscript"/>
        </w:rPr>
        <w:t>t</w:t>
      </w:r>
      <w:r>
        <w:rPr>
          <w:rFonts w:ascii="Calibri"/>
          <w:i/>
          <w:spacing w:val="-7"/>
          <w:w w:val="135"/>
          <w:sz w:val="19"/>
          <w:vertAlign w:val="baseline"/>
        </w:rPr>
        <w:t> </w:t>
      </w:r>
      <w:r>
        <w:rPr>
          <w:rFonts w:ascii="Calibri"/>
          <w:i/>
          <w:w w:val="135"/>
          <w:sz w:val="19"/>
          <w:vertAlign w:val="baseline"/>
        </w:rPr>
        <w:t>,</w:t>
      </w:r>
      <w:r>
        <w:rPr>
          <w:rFonts w:ascii="Calibri"/>
          <w:i/>
          <w:spacing w:val="-27"/>
          <w:w w:val="135"/>
          <w:sz w:val="19"/>
          <w:vertAlign w:val="baseline"/>
        </w:rPr>
        <w:t> </w:t>
      </w:r>
      <w:r>
        <w:rPr>
          <w:rFonts w:ascii="Calibri"/>
          <w:i/>
          <w:w w:val="110"/>
          <w:sz w:val="19"/>
          <w:vertAlign w:val="baseline"/>
        </w:rPr>
        <w:t>p</w:t>
      </w:r>
      <w:r>
        <w:rPr>
          <w:rFonts w:ascii="Lucida Sans Unicode"/>
          <w:w w:val="110"/>
          <w:sz w:val="19"/>
          <w:vertAlign w:val="superscript"/>
        </w:rPr>
        <w:t>r</w:t>
      </w:r>
      <w:r>
        <w:rPr>
          <w:rFonts w:ascii="Lucida Sans Unicode"/>
          <w:spacing w:val="-9"/>
          <w:w w:val="135"/>
          <w:sz w:val="19"/>
          <w:vertAlign w:val="baseline"/>
        </w:rPr>
        <w:t> </w:t>
      </w:r>
      <w:r>
        <w:rPr>
          <w:rFonts w:ascii="Calibri"/>
          <w:i/>
          <w:w w:val="135"/>
          <w:sz w:val="19"/>
          <w:vertAlign w:val="baseline"/>
        </w:rPr>
        <w:t>)</w:t>
      </w:r>
      <w:r>
        <w:rPr>
          <w:rFonts w:ascii="Calibri"/>
          <w:i/>
          <w:spacing w:val="-10"/>
          <w:w w:val="135"/>
          <w:sz w:val="19"/>
          <w:vertAlign w:val="baseline"/>
        </w:rPr>
        <w:t> </w:t>
      </w:r>
      <w:r>
        <w:rPr>
          <w:rFonts w:ascii="Lucida Sans Unicode"/>
          <w:w w:val="110"/>
          <w:sz w:val="19"/>
          <w:vertAlign w:val="baseline"/>
        </w:rPr>
        <w:t>=</w:t>
      </w:r>
      <w:r>
        <w:rPr>
          <w:rFonts w:ascii="Lucida Sans Unicode"/>
          <w:spacing w:val="31"/>
          <w:w w:val="110"/>
          <w:position w:val="27"/>
          <w:sz w:val="19"/>
          <w:vertAlign w:val="baseline"/>
        </w:rPr>
        <w:t>  </w:t>
      </w:r>
      <w:r>
        <w:rPr>
          <w:w w:val="110"/>
          <w:position w:val="12"/>
          <w:sz w:val="19"/>
          <w:vertAlign w:val="baseline"/>
        </w:rPr>
        <w:t>1</w:t>
      </w:r>
      <w:r>
        <w:rPr>
          <w:rFonts w:ascii="Calibri"/>
          <w:i/>
          <w:w w:val="110"/>
          <w:position w:val="12"/>
          <w:sz w:val="19"/>
          <w:vertAlign w:val="baseline"/>
        </w:rPr>
        <w:t>,</w:t>
      </w:r>
      <w:r>
        <w:rPr>
          <w:rFonts w:ascii="Calibri"/>
          <w:i/>
          <w:spacing w:val="16"/>
          <w:w w:val="135"/>
          <w:position w:val="12"/>
          <w:sz w:val="19"/>
          <w:vertAlign w:val="baseline"/>
        </w:rPr>
        <w:t> </w:t>
      </w:r>
      <w:r>
        <w:rPr>
          <w:rFonts w:ascii="Calibri"/>
          <w:i/>
          <w:w w:val="135"/>
          <w:position w:val="12"/>
          <w:sz w:val="19"/>
          <w:vertAlign w:val="baseline"/>
        </w:rPr>
        <w:t>if</w:t>
      </w:r>
      <w:r>
        <w:rPr>
          <w:rFonts w:ascii="Calibri"/>
          <w:i/>
          <w:spacing w:val="-26"/>
          <w:w w:val="135"/>
          <w:position w:val="12"/>
          <w:sz w:val="19"/>
          <w:vertAlign w:val="baseline"/>
        </w:rPr>
        <w:t> </w:t>
      </w:r>
      <w:r>
        <w:rPr>
          <w:rFonts w:ascii="Calibri"/>
          <w:i/>
          <w:w w:val="110"/>
          <w:position w:val="12"/>
          <w:sz w:val="19"/>
          <w:vertAlign w:val="baseline"/>
        </w:rPr>
        <w:t>t</w:t>
      </w:r>
      <w:r>
        <w:rPr>
          <w:rFonts w:ascii="Calibri"/>
          <w:i/>
          <w:w w:val="110"/>
          <w:position w:val="9"/>
          <w:sz w:val="14"/>
          <w:vertAlign w:val="baseline"/>
        </w:rPr>
        <w:t>i</w:t>
      </w:r>
      <w:r>
        <w:rPr>
          <w:rFonts w:ascii="Calibri"/>
          <w:i/>
          <w:spacing w:val="32"/>
          <w:w w:val="110"/>
          <w:position w:val="9"/>
          <w:sz w:val="14"/>
          <w:vertAlign w:val="baseline"/>
        </w:rPr>
        <w:t> </w:t>
      </w:r>
      <w:r>
        <w:rPr>
          <w:rFonts w:ascii="Lucida Sans Unicode"/>
          <w:w w:val="110"/>
          <w:position w:val="12"/>
          <w:sz w:val="19"/>
          <w:vertAlign w:val="baseline"/>
        </w:rPr>
        <w:t>=</w:t>
      </w:r>
      <w:r>
        <w:rPr>
          <w:rFonts w:ascii="Lucida Sans Unicode"/>
          <w:spacing w:val="-17"/>
          <w:w w:val="110"/>
          <w:position w:val="12"/>
          <w:sz w:val="19"/>
          <w:vertAlign w:val="baseline"/>
        </w:rPr>
        <w:t> </w:t>
      </w:r>
      <w:r>
        <w:rPr>
          <w:rFonts w:ascii="Calibri"/>
          <w:i/>
          <w:spacing w:val="-5"/>
          <w:w w:val="135"/>
          <w:position w:val="12"/>
          <w:sz w:val="19"/>
          <w:vertAlign w:val="baseline"/>
        </w:rPr>
        <w:t>t</w:t>
      </w:r>
      <w:r>
        <w:rPr>
          <w:rFonts w:ascii="Calibri"/>
          <w:i/>
          <w:spacing w:val="-5"/>
          <w:w w:val="135"/>
          <w:position w:val="9"/>
          <w:sz w:val="14"/>
          <w:vertAlign w:val="baseline"/>
        </w:rPr>
        <w:t>j</w:t>
      </w:r>
      <w:r>
        <w:rPr>
          <w:rFonts w:ascii="Calibri"/>
          <w:i/>
          <w:position w:val="9"/>
          <w:sz w:val="14"/>
          <w:vertAlign w:val="baseline"/>
        </w:rPr>
        <w:tab/>
      </w:r>
      <w:r>
        <w:rPr>
          <w:rFonts w:ascii="Lucida Sans Unicode"/>
          <w:position w:val="27"/>
          <w:sz w:val="19"/>
          <w:vertAlign w:val="baseline"/>
        </w:rPr>
        <w:tab/>
      </w:r>
      <w:r>
        <w:rPr>
          <w:spacing w:val="-4"/>
          <w:w w:val="110"/>
          <w:sz w:val="19"/>
          <w:vertAlign w:val="baseline"/>
        </w:rPr>
        <w:t>(10)</w:t>
      </w:r>
    </w:p>
    <w:p>
      <w:pPr>
        <w:pStyle w:val="BodyText"/>
        <w:spacing w:before="94"/>
        <w:ind w:left="68" w:firstLine="226"/>
      </w:pPr>
      <w:r>
        <w:rPr/>
        <w:t>Given</w:t>
      </w:r>
      <w:r>
        <w:rPr>
          <w:spacing w:val="28"/>
        </w:rPr>
        <w:t> </w:t>
      </w:r>
      <w:r>
        <w:rPr/>
        <w:t>an</w:t>
      </w:r>
      <w:r>
        <w:rPr>
          <w:spacing w:val="28"/>
        </w:rPr>
        <w:t> </w:t>
      </w:r>
      <w:r>
        <w:rPr/>
        <w:t>active</w:t>
      </w:r>
      <w:r>
        <w:rPr>
          <w:spacing w:val="28"/>
        </w:rPr>
        <w:t> </w:t>
      </w:r>
      <w:r>
        <w:rPr/>
        <w:t>patient</w:t>
      </w:r>
      <w:r>
        <w:rPr>
          <w:spacing w:val="29"/>
        </w:rPr>
        <w:t> </w:t>
      </w:r>
      <w:r>
        <w:rPr>
          <w:rFonts w:ascii="Calibri"/>
          <w:i/>
        </w:rPr>
        <w:t>p</w:t>
      </w:r>
      <w:r>
        <w:rPr>
          <w:rFonts w:ascii="Calibri"/>
          <w:i/>
          <w:vertAlign w:val="subscript"/>
        </w:rPr>
        <w:t>i</w:t>
      </w:r>
      <w:r>
        <w:rPr>
          <w:vertAlign w:val="baseline"/>
        </w:rPr>
        <w:t>,</w:t>
      </w:r>
      <w:r>
        <w:rPr>
          <w:spacing w:val="28"/>
          <w:vertAlign w:val="baseline"/>
        </w:rPr>
        <w:t> </w:t>
      </w:r>
      <w:r>
        <w:rPr>
          <w:vertAlign w:val="baseline"/>
        </w:rPr>
        <w:t>the</w:t>
      </w:r>
      <w:r>
        <w:rPr>
          <w:spacing w:val="29"/>
          <w:vertAlign w:val="baseline"/>
        </w:rPr>
        <w:t> </w:t>
      </w:r>
      <w:r>
        <w:rPr>
          <w:vertAlign w:val="baseline"/>
        </w:rPr>
        <w:t>relevant</w:t>
      </w:r>
      <w:r>
        <w:rPr>
          <w:spacing w:val="28"/>
          <w:vertAlign w:val="baseline"/>
        </w:rPr>
        <w:t> </w:t>
      </w:r>
      <w:r>
        <w:rPr>
          <w:vertAlign w:val="baseline"/>
        </w:rPr>
        <w:t>doctors</w:t>
      </w:r>
      <w:r>
        <w:rPr>
          <w:spacing w:val="28"/>
          <w:vertAlign w:val="baseline"/>
        </w:rPr>
        <w:t> </w:t>
      </w:r>
      <w:r>
        <w:rPr>
          <w:vertAlign w:val="baseline"/>
        </w:rPr>
        <w:t>and</w:t>
      </w:r>
      <w:r>
        <w:rPr>
          <w:spacing w:val="28"/>
          <w:vertAlign w:val="baseline"/>
        </w:rPr>
        <w:t> </w:t>
      </w:r>
      <w:r>
        <w:rPr>
          <w:vertAlign w:val="baseline"/>
        </w:rPr>
        <w:t>hospitals</w:t>
      </w:r>
      <w:r>
        <w:rPr>
          <w:spacing w:val="29"/>
          <w:vertAlign w:val="baseline"/>
        </w:rPr>
        <w:t> </w:t>
      </w:r>
      <w:r>
        <w:rPr>
          <w:vertAlign w:val="baseline"/>
        </w:rPr>
        <w:t>for</w:t>
      </w:r>
      <w:r>
        <w:rPr>
          <w:spacing w:val="28"/>
          <w:vertAlign w:val="baseline"/>
        </w:rPr>
        <w:t> </w:t>
      </w:r>
      <w:r>
        <w:rPr>
          <w:vertAlign w:val="baseline"/>
        </w:rPr>
        <w:t>this</w:t>
      </w:r>
      <w:r>
        <w:rPr>
          <w:spacing w:val="29"/>
          <w:vertAlign w:val="baseline"/>
        </w:rPr>
        <w:t> </w:t>
      </w:r>
      <w:r>
        <w:rPr>
          <w:vertAlign w:val="baseline"/>
        </w:rPr>
        <w:t>patient</w:t>
      </w:r>
      <w:r>
        <w:rPr>
          <w:spacing w:val="28"/>
          <w:vertAlign w:val="baseline"/>
        </w:rPr>
        <w:t> </w:t>
      </w:r>
      <w:r>
        <w:rPr>
          <w:vertAlign w:val="baseline"/>
        </w:rPr>
        <w:t>can</w:t>
      </w:r>
      <w:r>
        <w:rPr>
          <w:spacing w:val="28"/>
          <w:vertAlign w:val="baseline"/>
        </w:rPr>
        <w:t> </w:t>
      </w:r>
      <w:r>
        <w:rPr>
          <w:vertAlign w:val="baseline"/>
        </w:rPr>
        <w:t>be estimated using Formulae (</w:t>
      </w:r>
      <w:hyperlink w:history="true" w:anchor="_bookmark25">
        <w:r>
          <w:rPr>
            <w:color w:val="0000FF"/>
            <w:vertAlign w:val="baseline"/>
          </w:rPr>
          <w:t>11</w:t>
        </w:r>
      </w:hyperlink>
      <w:r>
        <w:rPr>
          <w:vertAlign w:val="baseline"/>
        </w:rPr>
        <w:t>) and (</w:t>
      </w:r>
      <w:hyperlink w:history="true" w:anchor="_bookmark26">
        <w:r>
          <w:rPr>
            <w:color w:val="0000FF"/>
            <w:vertAlign w:val="baseline"/>
          </w:rPr>
          <w:t>12</w:t>
        </w:r>
      </w:hyperlink>
      <w:r>
        <w:rPr>
          <w:vertAlign w:val="baseline"/>
        </w:rPr>
        <w:t>).</w:t>
      </w:r>
    </w:p>
    <w:p>
      <w:pPr>
        <w:spacing w:line="179" w:lineRule="exact" w:before="64"/>
        <w:ind w:left="572" w:right="0" w:firstLine="0"/>
        <w:jc w:val="center"/>
        <w:rPr>
          <w:rFonts w:ascii="Calibri"/>
          <w:i/>
          <w:position w:val="-1"/>
          <w:sz w:val="11"/>
        </w:rPr>
      </w:pPr>
      <w:r>
        <w:rPr>
          <w:rFonts w:ascii="Calibri"/>
          <w:i/>
          <w:position w:val="-1"/>
          <w:sz w:val="11"/>
        </w:rPr>
        <mc:AlternateContent>
          <mc:Choice Requires="wps">
            <w:drawing>
              <wp:anchor distT="0" distB="0" distL="0" distR="0" allowOverlap="1" layoutInCell="1" locked="0" behindDoc="1" simplePos="0" relativeHeight="486487040">
                <wp:simplePos x="0" y="0"/>
                <wp:positionH relativeFrom="page">
                  <wp:posOffset>2893504</wp:posOffset>
                </wp:positionH>
                <wp:positionV relativeFrom="paragraph">
                  <wp:posOffset>79770</wp:posOffset>
                </wp:positionV>
                <wp:extent cx="170815" cy="44704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70815" cy="447040"/>
                        </a:xfrm>
                        <a:prstGeom prst="rect">
                          <a:avLst/>
                        </a:prstGeom>
                      </wps:spPr>
                      <wps:txbx>
                        <w:txbxContent>
                          <w:p>
                            <w:pPr>
                              <w:pStyle w:val="BodyText"/>
                              <w:spacing w:line="226" w:lineRule="exact"/>
                              <w:rPr>
                                <w:rFonts w:ascii="Lucida Sans Unicode" w:hAnsi="Lucida Sans Unicode"/>
                              </w:rPr>
                            </w:pPr>
                            <w:r>
                              <w:rPr>
                                <w:rFonts w:ascii="Lucida Sans Unicode" w:hAnsi="Lucida Sans Unicode"/>
                                <w:spacing w:val="-10"/>
                                <w:w w:val="235"/>
                              </w:rPr>
                              <w:t>Σ</w:t>
                            </w:r>
                          </w:p>
                        </w:txbxContent>
                      </wps:txbx>
                      <wps:bodyPr wrap="square" lIns="0" tIns="0" rIns="0" bIns="0" rtlCol="0">
                        <a:noAutofit/>
                      </wps:bodyPr>
                    </wps:wsp>
                  </a:graphicData>
                </a:graphic>
              </wp:anchor>
            </w:drawing>
          </mc:Choice>
          <mc:Fallback>
            <w:pict>
              <v:shape style="position:absolute;margin-left:227.835007pt;margin-top:6.281181pt;width:13.45pt;height:35.2pt;mso-position-horizontal-relative:page;mso-position-vertical-relative:paragraph;z-index:-16829440" type="#_x0000_t202" id="docshape79" filled="false" stroked="false">
                <v:textbox inset="0,0,0,0">
                  <w:txbxContent>
                    <w:p>
                      <w:pPr>
                        <w:pStyle w:val="BodyText"/>
                        <w:spacing w:line="226" w:lineRule="exact"/>
                        <w:rPr>
                          <w:rFonts w:ascii="Lucida Sans Unicode" w:hAnsi="Lucida Sans Unicode"/>
                        </w:rPr>
                      </w:pPr>
                      <w:r>
                        <w:rPr>
                          <w:rFonts w:ascii="Lucida Sans Unicode" w:hAnsi="Lucida Sans Unicode"/>
                          <w:spacing w:val="-10"/>
                          <w:w w:val="235"/>
                        </w:rPr>
                        <w:t>Σ</w:t>
                      </w:r>
                    </w:p>
                  </w:txbxContent>
                </v:textbox>
                <w10:wrap type="none"/>
              </v:shape>
            </w:pict>
          </mc:Fallback>
        </mc:AlternateContent>
      </w:r>
      <w:r>
        <w:rPr>
          <w:rFonts w:ascii="Calibri"/>
          <w:i/>
          <w:spacing w:val="-5"/>
          <w:w w:val="130"/>
          <w:sz w:val="14"/>
        </w:rPr>
        <w:t>p</w:t>
      </w:r>
      <w:r>
        <w:rPr>
          <w:rFonts w:ascii="Calibri"/>
          <w:i/>
          <w:spacing w:val="-5"/>
          <w:w w:val="130"/>
          <w:position w:val="-1"/>
          <w:sz w:val="11"/>
        </w:rPr>
        <w:t>i</w:t>
      </w:r>
    </w:p>
    <w:p>
      <w:pPr>
        <w:tabs>
          <w:tab w:pos="4007" w:val="left" w:leader="none"/>
          <w:tab w:pos="6668" w:val="left" w:leader="none"/>
        </w:tabs>
        <w:spacing w:line="288" w:lineRule="exact" w:before="0"/>
        <w:ind w:left="1817" w:right="0" w:firstLine="0"/>
        <w:jc w:val="left"/>
        <w:rPr>
          <w:sz w:val="19"/>
        </w:rPr>
      </w:pPr>
      <w:bookmarkStart w:name="_bookmark25" w:id="60"/>
      <w:bookmarkEnd w:id="60"/>
      <w:r>
        <w:rPr/>
      </w:r>
      <w:r>
        <w:rPr>
          <w:rFonts w:ascii="Calibri"/>
          <w:i/>
          <w:spacing w:val="2"/>
          <w:w w:val="110"/>
          <w:sz w:val="19"/>
        </w:rPr>
        <w:t>scoreDoctor(d</w:t>
      </w:r>
      <w:r>
        <w:rPr>
          <w:rFonts w:ascii="Calibri"/>
          <w:i/>
          <w:spacing w:val="2"/>
          <w:w w:val="110"/>
          <w:sz w:val="19"/>
          <w:vertAlign w:val="subscript"/>
        </w:rPr>
        <w:t>z</w:t>
      </w:r>
      <w:r>
        <w:rPr>
          <w:rFonts w:ascii="Calibri"/>
          <w:i/>
          <w:spacing w:val="2"/>
          <w:w w:val="110"/>
          <w:sz w:val="19"/>
          <w:vertAlign w:val="baseline"/>
        </w:rPr>
        <w:t>,</w:t>
      </w:r>
      <w:r>
        <w:rPr>
          <w:rFonts w:ascii="Calibri"/>
          <w:i/>
          <w:spacing w:val="6"/>
          <w:w w:val="110"/>
          <w:sz w:val="19"/>
          <w:vertAlign w:val="baseline"/>
        </w:rPr>
        <w:t> </w:t>
      </w:r>
      <w:r>
        <w:rPr>
          <w:rFonts w:ascii="Calibri"/>
          <w:i/>
          <w:spacing w:val="2"/>
          <w:w w:val="110"/>
          <w:sz w:val="19"/>
          <w:vertAlign w:val="baseline"/>
        </w:rPr>
        <w:t>p</w:t>
      </w:r>
      <w:r>
        <w:rPr>
          <w:rFonts w:ascii="Calibri"/>
          <w:i/>
          <w:spacing w:val="2"/>
          <w:w w:val="110"/>
          <w:sz w:val="19"/>
          <w:vertAlign w:val="subscript"/>
        </w:rPr>
        <w:t>i</w:t>
      </w:r>
      <w:r>
        <w:rPr>
          <w:rFonts w:ascii="Calibri"/>
          <w:i/>
          <w:spacing w:val="2"/>
          <w:w w:val="110"/>
          <w:sz w:val="19"/>
          <w:vertAlign w:val="baseline"/>
        </w:rPr>
        <w:t>)</w:t>
      </w:r>
      <w:r>
        <w:rPr>
          <w:rFonts w:ascii="Calibri"/>
          <w:i/>
          <w:spacing w:val="43"/>
          <w:w w:val="110"/>
          <w:sz w:val="19"/>
          <w:vertAlign w:val="baseline"/>
        </w:rPr>
        <w:t> </w:t>
      </w:r>
      <w:r>
        <w:rPr>
          <w:rFonts w:ascii="Lucida Sans Unicode"/>
          <w:spacing w:val="-10"/>
          <w:w w:val="110"/>
          <w:sz w:val="19"/>
          <w:vertAlign w:val="baseline"/>
        </w:rPr>
        <w:t>=</w:t>
      </w:r>
      <w:r>
        <w:rPr>
          <w:rFonts w:ascii="Lucida Sans Unicode"/>
          <w:sz w:val="19"/>
          <w:vertAlign w:val="baseline"/>
        </w:rPr>
        <w:tab/>
      </w:r>
      <w:r>
        <w:rPr>
          <w:rFonts w:ascii="Calibri"/>
          <w:i/>
          <w:w w:val="115"/>
          <w:sz w:val="19"/>
          <w:vertAlign w:val="baseline"/>
        </w:rPr>
        <w:t>s(p</w:t>
      </w:r>
      <w:r>
        <w:rPr>
          <w:rFonts w:ascii="Calibri"/>
          <w:i/>
          <w:w w:val="115"/>
          <w:sz w:val="19"/>
          <w:vertAlign w:val="subscript"/>
        </w:rPr>
        <w:t>i</w:t>
      </w:r>
      <w:r>
        <w:rPr>
          <w:rFonts w:ascii="Calibri"/>
          <w:i/>
          <w:w w:val="115"/>
          <w:sz w:val="19"/>
          <w:vertAlign w:val="baseline"/>
        </w:rPr>
        <w:t>,</w:t>
      </w:r>
      <w:r>
        <w:rPr>
          <w:rFonts w:ascii="Calibri"/>
          <w:i/>
          <w:spacing w:val="-9"/>
          <w:w w:val="115"/>
          <w:sz w:val="19"/>
          <w:vertAlign w:val="baseline"/>
        </w:rPr>
        <w:t> </w:t>
      </w:r>
      <w:r>
        <w:rPr>
          <w:rFonts w:ascii="Calibri"/>
          <w:i/>
          <w:w w:val="140"/>
          <w:sz w:val="19"/>
          <w:vertAlign w:val="baseline"/>
        </w:rPr>
        <w:t>p</w:t>
      </w:r>
      <w:r>
        <w:rPr>
          <w:rFonts w:ascii="Calibri"/>
          <w:i/>
          <w:w w:val="140"/>
          <w:sz w:val="19"/>
          <w:vertAlign w:val="subscript"/>
        </w:rPr>
        <w:t>j</w:t>
      </w:r>
      <w:r>
        <w:rPr>
          <w:rFonts w:ascii="Calibri"/>
          <w:i/>
          <w:spacing w:val="-26"/>
          <w:w w:val="140"/>
          <w:sz w:val="19"/>
          <w:vertAlign w:val="baseline"/>
        </w:rPr>
        <w:t> </w:t>
      </w:r>
      <w:r>
        <w:rPr>
          <w:rFonts w:ascii="Calibri"/>
          <w:i/>
          <w:w w:val="140"/>
          <w:sz w:val="19"/>
          <w:vertAlign w:val="baseline"/>
        </w:rPr>
        <w:t>)</w:t>
      </w:r>
      <w:r>
        <w:rPr>
          <w:w w:val="140"/>
          <w:sz w:val="19"/>
          <w:vertAlign w:val="baseline"/>
        </w:rPr>
        <w:t>.</w:t>
      </w:r>
      <w:r>
        <w:rPr>
          <w:rFonts w:ascii="Calibri"/>
          <w:i/>
          <w:w w:val="140"/>
          <w:sz w:val="19"/>
          <w:vertAlign w:val="baseline"/>
        </w:rPr>
        <w:t>r</w:t>
      </w:r>
      <w:r>
        <w:rPr>
          <w:rFonts w:ascii="Calibri"/>
          <w:i/>
          <w:w w:val="140"/>
          <w:sz w:val="19"/>
          <w:vertAlign w:val="subscript"/>
        </w:rPr>
        <w:t>j</w:t>
      </w:r>
      <w:r>
        <w:rPr>
          <w:rFonts w:ascii="Calibri"/>
          <w:i/>
          <w:spacing w:val="-27"/>
          <w:w w:val="140"/>
          <w:sz w:val="19"/>
          <w:vertAlign w:val="baseline"/>
        </w:rPr>
        <w:t> </w:t>
      </w:r>
      <w:r>
        <w:rPr>
          <w:rFonts w:ascii="Calibri"/>
          <w:i/>
          <w:spacing w:val="-4"/>
          <w:w w:val="115"/>
          <w:sz w:val="19"/>
          <w:vertAlign w:val="baseline"/>
        </w:rPr>
        <w:t>(d</w:t>
      </w:r>
      <w:r>
        <w:rPr>
          <w:rFonts w:ascii="Calibri"/>
          <w:i/>
          <w:spacing w:val="-4"/>
          <w:w w:val="115"/>
          <w:sz w:val="19"/>
          <w:vertAlign w:val="subscript"/>
        </w:rPr>
        <w:t>z</w:t>
      </w:r>
      <w:r>
        <w:rPr>
          <w:rFonts w:ascii="Calibri"/>
          <w:i/>
          <w:spacing w:val="-4"/>
          <w:w w:val="115"/>
          <w:sz w:val="19"/>
          <w:vertAlign w:val="baseline"/>
        </w:rPr>
        <w:t>)</w:t>
      </w:r>
      <w:r>
        <w:rPr>
          <w:rFonts w:ascii="Calibri"/>
          <w:i/>
          <w:sz w:val="19"/>
          <w:vertAlign w:val="baseline"/>
        </w:rPr>
        <w:tab/>
      </w:r>
      <w:r>
        <w:rPr>
          <w:spacing w:val="-4"/>
          <w:w w:val="115"/>
          <w:sz w:val="19"/>
          <w:vertAlign w:val="baseline"/>
        </w:rPr>
        <w:t>(11)</w:t>
      </w:r>
    </w:p>
    <w:p>
      <w:pPr>
        <w:spacing w:line="179" w:lineRule="exact" w:before="0"/>
        <w:ind w:left="589" w:right="0" w:firstLine="0"/>
        <w:jc w:val="center"/>
        <w:rPr>
          <w:sz w:val="14"/>
        </w:rPr>
      </w:pPr>
      <w:r>
        <w:rPr>
          <w:sz w:val="14"/>
        </w:rPr>
        <mc:AlternateContent>
          <mc:Choice Requires="wps">
            <w:drawing>
              <wp:anchor distT="0" distB="0" distL="0" distR="0" allowOverlap="1" layoutInCell="1" locked="0" behindDoc="1" simplePos="0" relativeHeight="486487552">
                <wp:simplePos x="0" y="0"/>
                <wp:positionH relativeFrom="page">
                  <wp:posOffset>2315298</wp:posOffset>
                </wp:positionH>
                <wp:positionV relativeFrom="paragraph">
                  <wp:posOffset>114057</wp:posOffset>
                </wp:positionV>
                <wp:extent cx="152400" cy="57404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52400" cy="574040"/>
                        </a:xfrm>
                        <a:prstGeom prst="rect">
                          <a:avLst/>
                        </a:prstGeom>
                      </wps:spPr>
                      <wps:txbx>
                        <w:txbxContent>
                          <w:p>
                            <w:pPr>
                              <w:pStyle w:val="BodyText"/>
                              <w:spacing w:line="163" w:lineRule="auto"/>
                              <w:rPr>
                                <w:rFonts w:ascii="Lucida Sans Unicode" w:hAnsi="Lucida Sans Unicode"/>
                                <w:position w:val="-19"/>
                              </w:rPr>
                            </w:pPr>
                            <w:r>
                              <w:rPr>
                                <w:rFonts w:ascii="Lucida Sans Unicode" w:hAnsi="Lucida Sans Unicode"/>
                                <w:spacing w:val="-5"/>
                                <w:w w:val="252"/>
                              </w:rPr>
                              <w:t>,</w:t>
                            </w:r>
                            <w:r>
                              <w:rPr>
                                <w:rFonts w:ascii="Lucida Sans Unicode" w:hAnsi="Lucida Sans Unicode"/>
                                <w:spacing w:val="-187"/>
                                <w:w w:val="238"/>
                                <w:position w:val="-19"/>
                              </w:rPr>
                              <w:t>Σ</w:t>
                            </w:r>
                          </w:p>
                        </w:txbxContent>
                      </wps:txbx>
                      <wps:bodyPr wrap="square" lIns="0" tIns="0" rIns="0" bIns="0" rtlCol="0">
                        <a:noAutofit/>
                      </wps:bodyPr>
                    </wps:wsp>
                  </a:graphicData>
                </a:graphic>
              </wp:anchor>
            </w:drawing>
          </mc:Choice>
          <mc:Fallback>
            <w:pict>
              <v:shape style="position:absolute;margin-left:182.307007pt;margin-top:8.980879pt;width:12pt;height:45.2pt;mso-position-horizontal-relative:page;mso-position-vertical-relative:paragraph;z-index:-16828928" type="#_x0000_t202" id="docshape80" filled="false" stroked="false">
                <v:textbox inset="0,0,0,0">
                  <w:txbxContent>
                    <w:p>
                      <w:pPr>
                        <w:pStyle w:val="BodyText"/>
                        <w:spacing w:line="163" w:lineRule="auto"/>
                        <w:rPr>
                          <w:rFonts w:ascii="Lucida Sans Unicode" w:hAnsi="Lucida Sans Unicode"/>
                          <w:position w:val="-19"/>
                        </w:rPr>
                      </w:pPr>
                      <w:r>
                        <w:rPr>
                          <w:rFonts w:ascii="Lucida Sans Unicode" w:hAnsi="Lucida Sans Unicode"/>
                          <w:spacing w:val="-5"/>
                          <w:w w:val="252"/>
                        </w:rPr>
                        <w:t>,</w:t>
                      </w:r>
                      <w:r>
                        <w:rPr>
                          <w:rFonts w:ascii="Lucida Sans Unicode" w:hAnsi="Lucida Sans Unicode"/>
                          <w:spacing w:val="-187"/>
                          <w:w w:val="238"/>
                          <w:position w:val="-19"/>
                        </w:rPr>
                        <w:t>Σ</w:t>
                      </w:r>
                    </w:p>
                  </w:txbxContent>
                </v:textbox>
                <w10:wrap type="none"/>
              </v:shape>
            </w:pict>
          </mc:Fallback>
        </mc:AlternateContent>
      </w:r>
      <w:r>
        <w:rPr>
          <w:rFonts w:ascii="Calibri"/>
          <w:i/>
          <w:w w:val="165"/>
          <w:sz w:val="14"/>
        </w:rPr>
        <w:t>j</w:t>
      </w:r>
      <w:r>
        <w:rPr>
          <w:rFonts w:ascii="Calibri"/>
          <w:i/>
          <w:spacing w:val="-30"/>
          <w:w w:val="165"/>
          <w:sz w:val="14"/>
        </w:rPr>
        <w:t> </w:t>
      </w:r>
      <w:r>
        <w:rPr>
          <w:rFonts w:ascii="Lucida Sans Unicode"/>
          <w:spacing w:val="-5"/>
          <w:w w:val="120"/>
          <w:sz w:val="14"/>
        </w:rPr>
        <w:t>=</w:t>
      </w:r>
      <w:r>
        <w:rPr>
          <w:spacing w:val="-5"/>
          <w:w w:val="120"/>
          <w:sz w:val="14"/>
        </w:rPr>
        <w:t>1</w:t>
      </w:r>
    </w:p>
    <w:p>
      <w:pPr>
        <w:spacing w:after="0" w:line="179" w:lineRule="exact"/>
        <w:jc w:val="center"/>
        <w:rPr>
          <w:sz w:val="14"/>
        </w:rPr>
        <w:sectPr>
          <w:type w:val="continuous"/>
          <w:pgSz w:w="8800" w:h="13330"/>
          <w:pgMar w:header="689" w:footer="424" w:top="840" w:bottom="620" w:left="850" w:right="850"/>
        </w:sectPr>
      </w:pPr>
    </w:p>
    <w:p>
      <w:pPr>
        <w:spacing w:before="139"/>
        <w:ind w:left="3035" w:right="0" w:firstLine="0"/>
        <w:jc w:val="left"/>
        <w:rPr>
          <w:rFonts w:ascii="Calibri"/>
          <w:i/>
          <w:sz w:val="14"/>
        </w:rPr>
      </w:pPr>
      <w:r>
        <w:rPr>
          <w:rFonts w:ascii="Calibri"/>
          <w:i/>
          <w:spacing w:val="-10"/>
          <w:w w:val="125"/>
          <w:sz w:val="14"/>
        </w:rPr>
        <w:t>p</w:t>
      </w:r>
    </w:p>
    <w:p>
      <w:pPr>
        <w:spacing w:line="292" w:lineRule="exact" w:before="5"/>
        <w:ind w:left="531" w:right="0" w:firstLine="0"/>
        <w:jc w:val="left"/>
        <w:rPr>
          <w:rFonts w:ascii="Calibri" w:hAnsi="Calibri"/>
          <w:i/>
          <w:sz w:val="19"/>
        </w:rPr>
      </w:pPr>
      <w:r>
        <w:rPr>
          <w:rFonts w:ascii="Calibri" w:hAnsi="Calibri"/>
          <w:i/>
          <w:sz w:val="19"/>
        </w:rPr>
        <mc:AlternateContent>
          <mc:Choice Requires="wps">
            <w:drawing>
              <wp:anchor distT="0" distB="0" distL="0" distR="0" allowOverlap="1" layoutInCell="1" locked="0" behindDoc="0" simplePos="0" relativeHeight="15767552">
                <wp:simplePos x="0" y="0"/>
                <wp:positionH relativeFrom="page">
                  <wp:posOffset>2315298</wp:posOffset>
                </wp:positionH>
                <wp:positionV relativeFrom="paragraph">
                  <wp:posOffset>20666</wp:posOffset>
                </wp:positionV>
                <wp:extent cx="96520" cy="44704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96520" cy="447040"/>
                        </a:xfrm>
                        <a:prstGeom prst="rect">
                          <a:avLst/>
                        </a:prstGeom>
                      </wps:spPr>
                      <wps:txbx>
                        <w:txbxContent>
                          <w:p>
                            <w:pPr>
                              <w:spacing w:line="226" w:lineRule="exact" w:before="0"/>
                              <w:ind w:left="0" w:right="0" w:firstLine="0"/>
                              <w:jc w:val="left"/>
                              <w:rPr>
                                <w:rFonts w:ascii="Lucida Sans Unicode"/>
                                <w:sz w:val="19"/>
                              </w:rPr>
                            </w:pPr>
                            <w:r>
                              <w:rPr>
                                <w:rFonts w:ascii="Lucida Sans Unicode"/>
                                <w:spacing w:val="-10"/>
                                <w:w w:val="250"/>
                                <w:sz w:val="19"/>
                              </w:rPr>
                              <w:t>,</w:t>
                            </w:r>
                          </w:p>
                        </w:txbxContent>
                      </wps:txbx>
                      <wps:bodyPr wrap="square" lIns="0" tIns="0" rIns="0" bIns="0" rtlCol="0">
                        <a:noAutofit/>
                      </wps:bodyPr>
                    </wps:wsp>
                  </a:graphicData>
                </a:graphic>
              </wp:anchor>
            </w:drawing>
          </mc:Choice>
          <mc:Fallback>
            <w:pict>
              <v:shape style="position:absolute;margin-left:182.307007pt;margin-top:1.627299pt;width:7.6pt;height:35.2pt;mso-position-horizontal-relative:page;mso-position-vertical-relative:paragraph;z-index:15767552" type="#_x0000_t202" id="docshape81" filled="false" stroked="false">
                <v:textbox inset="0,0,0,0">
                  <w:txbxContent>
                    <w:p>
                      <w:pPr>
                        <w:spacing w:line="226" w:lineRule="exact" w:before="0"/>
                        <w:ind w:left="0" w:right="0" w:firstLine="0"/>
                        <w:jc w:val="left"/>
                        <w:rPr>
                          <w:rFonts w:ascii="Lucida Sans Unicode"/>
                          <w:sz w:val="19"/>
                        </w:rPr>
                      </w:pPr>
                      <w:r>
                        <w:rPr>
                          <w:rFonts w:ascii="Lucida Sans Unicode"/>
                          <w:spacing w:val="-10"/>
                          <w:w w:val="250"/>
                          <w:sz w:val="19"/>
                        </w:rPr>
                        <w:t>,</w:t>
                      </w:r>
                    </w:p>
                  </w:txbxContent>
                </v:textbox>
                <w10:wrap type="none"/>
              </v:shape>
            </w:pict>
          </mc:Fallback>
        </mc:AlternateContent>
      </w:r>
      <w:bookmarkStart w:name="_bookmark26" w:id="61"/>
      <w:bookmarkEnd w:id="61"/>
      <w:r>
        <w:rPr/>
      </w:r>
      <w:r>
        <w:rPr>
          <w:rFonts w:ascii="Calibri" w:hAnsi="Calibri"/>
          <w:i/>
          <w:w w:val="110"/>
          <w:sz w:val="19"/>
        </w:rPr>
        <w:t>scoreHospital(h</w:t>
      </w:r>
      <w:r>
        <w:rPr>
          <w:rFonts w:ascii="Calibri" w:hAnsi="Calibri"/>
          <w:i/>
          <w:w w:val="110"/>
          <w:sz w:val="19"/>
          <w:vertAlign w:val="subscript"/>
        </w:rPr>
        <w:t>m</w:t>
      </w:r>
      <w:r>
        <w:rPr>
          <w:rFonts w:ascii="Calibri" w:hAnsi="Calibri"/>
          <w:i/>
          <w:w w:val="110"/>
          <w:sz w:val="19"/>
          <w:vertAlign w:val="baseline"/>
        </w:rPr>
        <w:t>,</w:t>
      </w:r>
      <w:r>
        <w:rPr>
          <w:rFonts w:ascii="Calibri" w:hAnsi="Calibri"/>
          <w:i/>
          <w:spacing w:val="11"/>
          <w:w w:val="110"/>
          <w:sz w:val="19"/>
          <w:vertAlign w:val="baseline"/>
        </w:rPr>
        <w:t> </w:t>
      </w:r>
      <w:r>
        <w:rPr>
          <w:rFonts w:ascii="Calibri" w:hAnsi="Calibri"/>
          <w:i/>
          <w:w w:val="110"/>
          <w:sz w:val="19"/>
          <w:vertAlign w:val="baseline"/>
        </w:rPr>
        <w:t>p</w:t>
      </w:r>
      <w:r>
        <w:rPr>
          <w:rFonts w:ascii="Calibri" w:hAnsi="Calibri"/>
          <w:i/>
          <w:w w:val="110"/>
          <w:sz w:val="19"/>
          <w:vertAlign w:val="subscript"/>
        </w:rPr>
        <w:t>i</w:t>
      </w:r>
      <w:r>
        <w:rPr>
          <w:rFonts w:ascii="Calibri" w:hAnsi="Calibri"/>
          <w:i/>
          <w:w w:val="110"/>
          <w:sz w:val="19"/>
          <w:vertAlign w:val="baseline"/>
        </w:rPr>
        <w:t>)</w:t>
      </w:r>
      <w:r>
        <w:rPr>
          <w:rFonts w:ascii="Calibri" w:hAnsi="Calibri"/>
          <w:i/>
          <w:spacing w:val="51"/>
          <w:w w:val="110"/>
          <w:sz w:val="19"/>
          <w:vertAlign w:val="baseline"/>
        </w:rPr>
        <w:t> </w:t>
      </w:r>
      <w:r>
        <w:rPr>
          <w:rFonts w:ascii="Lucida Sans Unicode" w:hAnsi="Lucida Sans Unicode"/>
          <w:w w:val="110"/>
          <w:sz w:val="19"/>
          <w:vertAlign w:val="baseline"/>
        </w:rPr>
        <w:t>=</w:t>
      </w:r>
      <w:r>
        <w:rPr>
          <w:rFonts w:ascii="Lucida Sans Unicode" w:hAnsi="Lucida Sans Unicode"/>
          <w:spacing w:val="33"/>
          <w:w w:val="110"/>
          <w:sz w:val="19"/>
          <w:vertAlign w:val="baseline"/>
        </w:rPr>
        <w:t> </w:t>
      </w:r>
      <w:r>
        <w:rPr>
          <w:rFonts w:ascii="Calibri" w:hAnsi="Calibri"/>
          <w:i/>
          <w:spacing w:val="-10"/>
          <w:w w:val="110"/>
          <w:sz w:val="19"/>
          <w:vertAlign w:val="baseline"/>
        </w:rPr>
        <w:t>β</w:t>
      </w:r>
    </w:p>
    <w:p>
      <w:pPr>
        <w:spacing w:line="215" w:lineRule="exact" w:before="0"/>
        <w:ind w:left="2951" w:right="0" w:firstLine="0"/>
        <w:jc w:val="left"/>
        <w:rPr>
          <w:sz w:val="14"/>
        </w:rPr>
      </w:pPr>
      <w:r>
        <w:rPr>
          <w:rFonts w:ascii="Calibri"/>
          <w:i/>
          <w:w w:val="165"/>
          <w:sz w:val="14"/>
        </w:rPr>
        <w:t>j</w:t>
      </w:r>
      <w:r>
        <w:rPr>
          <w:rFonts w:ascii="Calibri"/>
          <w:i/>
          <w:spacing w:val="-30"/>
          <w:w w:val="165"/>
          <w:sz w:val="14"/>
        </w:rPr>
        <w:t> </w:t>
      </w:r>
      <w:r>
        <w:rPr>
          <w:rFonts w:ascii="Lucida Sans Unicode"/>
          <w:spacing w:val="-14"/>
          <w:w w:val="110"/>
          <w:sz w:val="14"/>
        </w:rPr>
        <w:t>=</w:t>
      </w:r>
      <w:r>
        <w:rPr>
          <w:spacing w:val="-14"/>
          <w:w w:val="110"/>
          <w:sz w:val="14"/>
        </w:rPr>
        <w:t>1</w:t>
      </w:r>
    </w:p>
    <w:p>
      <w:pPr>
        <w:tabs>
          <w:tab w:pos="3419" w:val="left" w:leader="none"/>
        </w:tabs>
        <w:spacing w:line="240" w:lineRule="auto" w:before="0"/>
        <w:ind w:left="0" w:right="0" w:firstLine="0"/>
        <w:jc w:val="left"/>
        <w:rPr>
          <w:sz w:val="19"/>
        </w:rPr>
      </w:pPr>
      <w:r>
        <w:rPr/>
        <w:br w:type="column"/>
      </w:r>
      <w:r>
        <w:rPr>
          <w:rFonts w:ascii="Calibri" w:hAnsi="Calibri"/>
          <w:i/>
          <w:spacing w:val="-4"/>
          <w:w w:val="120"/>
          <w:sz w:val="19"/>
        </w:rPr>
        <w:t>s(p</w:t>
      </w:r>
      <w:r>
        <w:rPr>
          <w:rFonts w:ascii="Calibri" w:hAnsi="Calibri"/>
          <w:i/>
          <w:spacing w:val="-4"/>
          <w:w w:val="120"/>
          <w:sz w:val="19"/>
          <w:vertAlign w:val="subscript"/>
        </w:rPr>
        <w:t>i</w:t>
      </w:r>
      <w:r>
        <w:rPr>
          <w:rFonts w:ascii="Calibri" w:hAnsi="Calibri"/>
          <w:i/>
          <w:spacing w:val="-4"/>
          <w:w w:val="120"/>
          <w:sz w:val="19"/>
          <w:vertAlign w:val="baseline"/>
        </w:rPr>
        <w:t>,</w:t>
      </w:r>
      <w:r>
        <w:rPr>
          <w:rFonts w:ascii="Calibri" w:hAnsi="Calibri"/>
          <w:i/>
          <w:spacing w:val="-21"/>
          <w:w w:val="120"/>
          <w:sz w:val="19"/>
          <w:vertAlign w:val="baseline"/>
        </w:rPr>
        <w:t> </w:t>
      </w:r>
      <w:r>
        <w:rPr>
          <w:rFonts w:ascii="Calibri" w:hAnsi="Calibri"/>
          <w:i/>
          <w:spacing w:val="-4"/>
          <w:w w:val="130"/>
          <w:sz w:val="19"/>
          <w:vertAlign w:val="baseline"/>
        </w:rPr>
        <w:t>p</w:t>
      </w:r>
      <w:r>
        <w:rPr>
          <w:rFonts w:ascii="Calibri" w:hAnsi="Calibri"/>
          <w:i/>
          <w:spacing w:val="-4"/>
          <w:w w:val="130"/>
          <w:sz w:val="19"/>
          <w:vertAlign w:val="subscript"/>
        </w:rPr>
        <w:t>j</w:t>
      </w:r>
      <w:r>
        <w:rPr>
          <w:rFonts w:ascii="Calibri" w:hAnsi="Calibri"/>
          <w:i/>
          <w:spacing w:val="-30"/>
          <w:w w:val="130"/>
          <w:sz w:val="19"/>
          <w:vertAlign w:val="baseline"/>
        </w:rPr>
        <w:t> </w:t>
      </w:r>
      <w:r>
        <w:rPr>
          <w:rFonts w:ascii="Calibri" w:hAnsi="Calibri"/>
          <w:i/>
          <w:spacing w:val="-4"/>
          <w:w w:val="120"/>
          <w:sz w:val="19"/>
          <w:vertAlign w:val="baseline"/>
        </w:rPr>
        <w:t>)</w:t>
      </w:r>
      <w:r>
        <w:rPr>
          <w:rFonts w:ascii="Calibri" w:hAnsi="Calibri"/>
          <w:i/>
          <w:spacing w:val="-9"/>
          <w:w w:val="120"/>
          <w:sz w:val="19"/>
          <w:vertAlign w:val="baseline"/>
        </w:rPr>
        <w:t> </w:t>
      </w:r>
      <w:r>
        <w:rPr>
          <w:rFonts w:ascii="Lucida Sans Unicode" w:hAnsi="Lucida Sans Unicode"/>
          <w:spacing w:val="-4"/>
          <w:sz w:val="19"/>
          <w:vertAlign w:val="baseline"/>
        </w:rPr>
        <w:t>∗</w:t>
      </w:r>
      <w:r>
        <w:rPr>
          <w:rFonts w:ascii="Lucida Sans Unicode" w:hAnsi="Lucida Sans Unicode"/>
          <w:spacing w:val="-17"/>
          <w:sz w:val="19"/>
          <w:vertAlign w:val="baseline"/>
        </w:rPr>
        <w:t> </w:t>
      </w:r>
      <w:r>
        <w:rPr>
          <w:rFonts w:ascii="Calibri" w:hAnsi="Calibri"/>
          <w:i/>
          <w:spacing w:val="-4"/>
          <w:w w:val="130"/>
          <w:sz w:val="19"/>
          <w:vertAlign w:val="baseline"/>
        </w:rPr>
        <w:t>r</w:t>
      </w:r>
      <w:r>
        <w:rPr>
          <w:rFonts w:ascii="Calibri" w:hAnsi="Calibri"/>
          <w:i/>
          <w:spacing w:val="-4"/>
          <w:w w:val="130"/>
          <w:sz w:val="19"/>
          <w:vertAlign w:val="subscript"/>
        </w:rPr>
        <w:t>j</w:t>
      </w:r>
      <w:r>
        <w:rPr>
          <w:rFonts w:ascii="Calibri" w:hAnsi="Calibri"/>
          <w:i/>
          <w:spacing w:val="-31"/>
          <w:w w:val="130"/>
          <w:sz w:val="19"/>
          <w:vertAlign w:val="baseline"/>
        </w:rPr>
        <w:t> </w:t>
      </w:r>
      <w:r>
        <w:rPr>
          <w:rFonts w:ascii="Calibri" w:hAnsi="Calibri"/>
          <w:i/>
          <w:spacing w:val="19"/>
          <w:w w:val="80"/>
          <w:sz w:val="19"/>
          <w:vertAlign w:val="baseline"/>
        </w:rPr>
        <w:t>(h</w:t>
      </w:r>
      <w:r>
        <w:rPr>
          <w:rFonts w:ascii="Calibri" w:hAnsi="Calibri"/>
          <w:i/>
          <w:spacing w:val="28"/>
          <w:w w:val="89"/>
          <w:sz w:val="19"/>
          <w:vertAlign w:val="subscript"/>
        </w:rPr>
        <w:t>m</w:t>
      </w:r>
      <w:r>
        <w:rPr>
          <w:rFonts w:ascii="Calibri" w:hAnsi="Calibri"/>
          <w:i/>
          <w:spacing w:val="19"/>
          <w:w w:val="90"/>
          <w:sz w:val="19"/>
          <w:vertAlign w:val="baseline"/>
        </w:rPr>
        <w:t>)</w:t>
      </w:r>
      <w:r>
        <w:rPr>
          <w:rFonts w:ascii="Lucida Sans Unicode" w:hAnsi="Lucida Sans Unicode"/>
          <w:spacing w:val="-133"/>
          <w:w w:val="219"/>
          <w:position w:val="38"/>
          <w:sz w:val="19"/>
          <w:vertAlign w:val="baseline"/>
        </w:rPr>
        <w:t>,</w:t>
      </w:r>
      <w:bookmarkStart w:name="Example 4" w:id="62"/>
      <w:bookmarkEnd w:id="62"/>
      <w:r>
        <w:rPr>
          <w:rFonts w:ascii="Lucida Sans Unicode" w:hAnsi="Lucida Sans Unicode"/>
          <w:spacing w:val="19"/>
          <w:w w:val="219"/>
          <w:position w:val="4"/>
          <w:sz w:val="19"/>
          <w:vertAlign w:val="baseline"/>
        </w:rPr>
        <w:t>,</w:t>
      </w:r>
      <w:r>
        <w:rPr>
          <w:rFonts w:ascii="Lucida Sans Unicode" w:hAnsi="Lucida Sans Unicode"/>
          <w:spacing w:val="-34"/>
          <w:w w:val="129"/>
          <w:position w:val="4"/>
          <w:sz w:val="19"/>
          <w:vertAlign w:val="baseline"/>
        </w:rPr>
        <w:t> </w:t>
      </w:r>
      <w:r>
        <w:rPr>
          <w:rFonts w:ascii="Lucida Sans Unicode" w:hAnsi="Lucida Sans Unicode"/>
          <w:spacing w:val="-4"/>
          <w:w w:val="120"/>
          <w:sz w:val="19"/>
          <w:vertAlign w:val="baseline"/>
        </w:rPr>
        <w:t>+</w:t>
      </w:r>
      <w:r>
        <w:rPr>
          <w:rFonts w:ascii="Lucida Sans Unicode" w:hAnsi="Lucida Sans Unicode"/>
          <w:spacing w:val="-30"/>
          <w:w w:val="120"/>
          <w:sz w:val="19"/>
          <w:vertAlign w:val="baseline"/>
        </w:rPr>
        <w:t> </w:t>
      </w:r>
      <w:r>
        <w:rPr>
          <w:rFonts w:ascii="Calibri" w:hAnsi="Calibri"/>
          <w:i/>
          <w:spacing w:val="-4"/>
          <w:w w:val="120"/>
          <w:sz w:val="19"/>
          <w:vertAlign w:val="baseline"/>
        </w:rPr>
        <w:t>(</w:t>
      </w:r>
      <w:r>
        <w:rPr>
          <w:spacing w:val="-4"/>
          <w:w w:val="120"/>
          <w:sz w:val="19"/>
          <w:vertAlign w:val="baseline"/>
        </w:rPr>
        <w:t>1</w:t>
      </w:r>
      <w:r>
        <w:rPr>
          <w:spacing w:val="-14"/>
          <w:w w:val="120"/>
          <w:sz w:val="19"/>
          <w:vertAlign w:val="baseline"/>
        </w:rPr>
        <w:t> </w:t>
      </w:r>
      <w:r>
        <w:rPr>
          <w:rFonts w:ascii="Lucida Sans Unicode" w:hAnsi="Lucida Sans Unicode"/>
          <w:spacing w:val="-4"/>
          <w:sz w:val="19"/>
          <w:vertAlign w:val="baseline"/>
        </w:rPr>
        <w:t>—</w:t>
      </w:r>
      <w:r>
        <w:rPr>
          <w:rFonts w:ascii="Lucida Sans Unicode" w:hAnsi="Lucida Sans Unicode"/>
          <w:spacing w:val="-18"/>
          <w:sz w:val="19"/>
          <w:vertAlign w:val="baseline"/>
        </w:rPr>
        <w:t> </w:t>
      </w:r>
      <w:r>
        <w:rPr>
          <w:rFonts w:ascii="Symbol" w:hAnsi="Symbol"/>
          <w:spacing w:val="-4"/>
          <w:w w:val="120"/>
          <w:sz w:val="19"/>
          <w:vertAlign w:val="baseline"/>
        </w:rPr>
        <w:t></w:t>
      </w:r>
      <w:r>
        <w:rPr>
          <w:rFonts w:ascii="Calibri" w:hAnsi="Calibri"/>
          <w:i/>
          <w:spacing w:val="-4"/>
          <w:w w:val="120"/>
          <w:sz w:val="19"/>
          <w:vertAlign w:val="baseline"/>
        </w:rPr>
        <w:t>)</w:t>
      </w:r>
      <w:r>
        <w:rPr>
          <w:spacing w:val="-4"/>
          <w:w w:val="120"/>
          <w:sz w:val="19"/>
          <w:vertAlign w:val="baseline"/>
        </w:rPr>
        <w:t>.</w:t>
      </w:r>
      <w:r>
        <w:rPr>
          <w:rFonts w:ascii="Calibri" w:hAnsi="Calibri"/>
          <w:i/>
          <w:spacing w:val="-4"/>
          <w:w w:val="120"/>
          <w:sz w:val="19"/>
          <w:vertAlign w:val="baseline"/>
        </w:rPr>
        <w:t>q</w:t>
      </w:r>
      <w:r>
        <w:rPr>
          <w:rFonts w:ascii="Calibri" w:hAnsi="Calibri"/>
          <w:i/>
          <w:spacing w:val="-4"/>
          <w:w w:val="120"/>
          <w:sz w:val="19"/>
          <w:vertAlign w:val="subscript"/>
        </w:rPr>
        <w:t>i</w:t>
      </w:r>
      <w:r>
        <w:rPr>
          <w:rFonts w:ascii="Calibri" w:hAnsi="Calibri"/>
          <w:i/>
          <w:spacing w:val="-4"/>
          <w:w w:val="120"/>
          <w:sz w:val="19"/>
          <w:vertAlign w:val="baseline"/>
        </w:rPr>
        <w:t>(h</w:t>
      </w:r>
      <w:r>
        <w:rPr>
          <w:rFonts w:ascii="Calibri" w:hAnsi="Calibri"/>
          <w:i/>
          <w:spacing w:val="-4"/>
          <w:w w:val="120"/>
          <w:sz w:val="19"/>
          <w:vertAlign w:val="subscript"/>
        </w:rPr>
        <w:t>m</w:t>
      </w:r>
      <w:r>
        <w:rPr>
          <w:rFonts w:ascii="Calibri" w:hAnsi="Calibri"/>
          <w:i/>
          <w:spacing w:val="-4"/>
          <w:w w:val="120"/>
          <w:sz w:val="19"/>
          <w:vertAlign w:val="baseline"/>
        </w:rPr>
        <w:t>)</w:t>
      </w:r>
      <w:r>
        <w:rPr>
          <w:rFonts w:ascii="Calibri" w:hAnsi="Calibri"/>
          <w:i/>
          <w:sz w:val="19"/>
          <w:vertAlign w:val="baseline"/>
        </w:rPr>
        <w:tab/>
      </w:r>
      <w:r>
        <w:rPr>
          <w:spacing w:val="-4"/>
          <w:w w:val="120"/>
          <w:sz w:val="19"/>
          <w:vertAlign w:val="baseline"/>
        </w:rPr>
        <w:t>(12)</w:t>
      </w:r>
    </w:p>
    <w:p>
      <w:pPr>
        <w:spacing w:after="0" w:line="240" w:lineRule="auto"/>
        <w:jc w:val="left"/>
        <w:rPr>
          <w:sz w:val="19"/>
        </w:rPr>
        <w:sectPr>
          <w:type w:val="continuous"/>
          <w:pgSz w:w="8800" w:h="13330"/>
          <w:pgMar w:header="689" w:footer="424" w:top="840" w:bottom="620" w:left="850" w:right="850"/>
          <w:cols w:num="2" w:equalWidth="0">
            <w:col w:w="3214" w:space="34"/>
            <w:col w:w="3852"/>
          </w:cols>
        </w:sectPr>
      </w:pPr>
    </w:p>
    <w:p>
      <w:pPr>
        <w:pStyle w:val="BodyText"/>
        <w:spacing w:line="244" w:lineRule="auto" w:before="182"/>
        <w:ind w:left="46" w:right="105"/>
        <w:jc w:val="right"/>
      </w:pPr>
      <w:r>
        <w:rPr>
          <w:rFonts w:ascii="Arial"/>
          <w:b/>
          <w:sz w:val="20"/>
        </w:rPr>
        <w:t>Example</w:t>
      </w:r>
      <w:r>
        <w:rPr>
          <w:rFonts w:ascii="Arial"/>
          <w:b/>
          <w:spacing w:val="-8"/>
          <w:sz w:val="20"/>
        </w:rPr>
        <w:t> </w:t>
      </w:r>
      <w:r>
        <w:rPr>
          <w:rFonts w:ascii="Arial"/>
          <w:b/>
          <w:sz w:val="20"/>
        </w:rPr>
        <w:t>4</w:t>
      </w:r>
      <w:r>
        <w:rPr>
          <w:rFonts w:ascii="Arial"/>
          <w:b/>
          <w:spacing w:val="20"/>
          <w:sz w:val="20"/>
        </w:rPr>
        <w:t> </w:t>
      </w:r>
      <w:r>
        <w:rPr/>
        <w:t>For</w:t>
      </w:r>
      <w:r>
        <w:rPr/>
        <w:t> the demonstration purposes, we present a simple example to show how relevant</w:t>
      </w:r>
      <w:r>
        <w:rPr>
          <w:spacing w:val="-11"/>
        </w:rPr>
        <w:t> </w:t>
      </w:r>
      <w:r>
        <w:rPr/>
        <w:t>doctors</w:t>
      </w:r>
      <w:r>
        <w:rPr>
          <w:spacing w:val="-11"/>
        </w:rPr>
        <w:t> </w:t>
      </w:r>
      <w:r>
        <w:rPr/>
        <w:t>and</w:t>
      </w:r>
      <w:r>
        <w:rPr>
          <w:spacing w:val="-11"/>
        </w:rPr>
        <w:t> </w:t>
      </w:r>
      <w:r>
        <w:rPr/>
        <w:t>hospitals</w:t>
      </w:r>
      <w:r>
        <w:rPr>
          <w:spacing w:val="-11"/>
        </w:rPr>
        <w:t> </w:t>
      </w:r>
      <w:r>
        <w:rPr/>
        <w:t>can</w:t>
      </w:r>
      <w:r>
        <w:rPr>
          <w:spacing w:val="-11"/>
        </w:rPr>
        <w:t> </w:t>
      </w:r>
      <w:r>
        <w:rPr/>
        <w:t>be</w:t>
      </w:r>
      <w:r>
        <w:rPr>
          <w:spacing w:val="-11"/>
        </w:rPr>
        <w:t> </w:t>
      </w:r>
      <w:r>
        <w:rPr/>
        <w:t>suggested</w:t>
      </w:r>
      <w:r>
        <w:rPr>
          <w:spacing w:val="-11"/>
        </w:rPr>
        <w:t> </w:t>
      </w:r>
      <w:r>
        <w:rPr/>
        <w:t>to</w:t>
      </w:r>
      <w:r>
        <w:rPr>
          <w:spacing w:val="-10"/>
        </w:rPr>
        <w:t> </w:t>
      </w:r>
      <w:r>
        <w:rPr/>
        <w:t>the</w:t>
      </w:r>
      <w:r>
        <w:rPr>
          <w:spacing w:val="-11"/>
        </w:rPr>
        <w:t> </w:t>
      </w:r>
      <w:r>
        <w:rPr/>
        <w:t>patient</w:t>
      </w:r>
      <w:r>
        <w:rPr>
          <w:spacing w:val="-11"/>
        </w:rPr>
        <w:t> </w:t>
      </w:r>
      <w:r>
        <w:rPr/>
        <w:t>using</w:t>
      </w:r>
      <w:r>
        <w:rPr>
          <w:spacing w:val="-11"/>
        </w:rPr>
        <w:t> </w:t>
      </w:r>
      <w:r>
        <w:rPr/>
        <w:t>the</w:t>
      </w:r>
      <w:r>
        <w:rPr>
          <w:spacing w:val="-11"/>
        </w:rPr>
        <w:t> </w:t>
      </w:r>
      <w:r>
        <w:rPr/>
        <w:t>mentioned</w:t>
      </w:r>
      <w:r>
        <w:rPr>
          <w:spacing w:val="-11"/>
        </w:rPr>
        <w:t> </w:t>
      </w:r>
      <w:r>
        <w:rPr/>
        <w:t>approach. Assume</w:t>
      </w:r>
      <w:r>
        <w:rPr>
          <w:spacing w:val="-8"/>
        </w:rPr>
        <w:t> </w:t>
      </w:r>
      <w:r>
        <w:rPr/>
        <w:t>an</w:t>
      </w:r>
      <w:r>
        <w:rPr>
          <w:spacing w:val="-7"/>
        </w:rPr>
        <w:t> </w:t>
      </w:r>
      <w:r>
        <w:rPr/>
        <w:t>active</w:t>
      </w:r>
      <w:r>
        <w:rPr>
          <w:spacing w:val="-7"/>
        </w:rPr>
        <w:t> </w:t>
      </w:r>
      <w:r>
        <w:rPr/>
        <w:t>patient</w:t>
      </w:r>
      <w:r>
        <w:rPr>
          <w:spacing w:val="-7"/>
        </w:rPr>
        <w:t> </w:t>
      </w:r>
      <w:r>
        <w:rPr>
          <w:rFonts w:ascii="Calibri"/>
          <w:i/>
          <w:w w:val="120"/>
        </w:rPr>
        <w:t>p</w:t>
      </w:r>
      <w:r>
        <w:rPr>
          <w:rFonts w:ascii="Calibri"/>
          <w:i/>
          <w:w w:val="120"/>
          <w:vertAlign w:val="subscript"/>
        </w:rPr>
        <w:t>i</w:t>
      </w:r>
      <w:r>
        <w:rPr>
          <w:rFonts w:ascii="Calibri"/>
          <w:i/>
          <w:w w:val="120"/>
          <w:vertAlign w:val="baseline"/>
        </w:rPr>
        <w:t> </w:t>
      </w:r>
      <w:r>
        <w:rPr>
          <w:vertAlign w:val="baseline"/>
        </w:rPr>
        <w:t>is</w:t>
      </w:r>
      <w:r>
        <w:rPr>
          <w:spacing w:val="-7"/>
          <w:vertAlign w:val="baseline"/>
        </w:rPr>
        <w:t> </w:t>
      </w:r>
      <w:r>
        <w:rPr>
          <w:vertAlign w:val="baseline"/>
        </w:rPr>
        <w:t>having</w:t>
      </w:r>
      <w:r>
        <w:rPr>
          <w:spacing w:val="-7"/>
          <w:vertAlign w:val="baseline"/>
        </w:rPr>
        <w:t> </w:t>
      </w:r>
      <w:r>
        <w:rPr>
          <w:vertAlign w:val="baseline"/>
        </w:rPr>
        <w:t>heart</w:t>
      </w:r>
      <w:r>
        <w:rPr>
          <w:spacing w:val="-7"/>
          <w:vertAlign w:val="baseline"/>
        </w:rPr>
        <w:t> </w:t>
      </w:r>
      <w:r>
        <w:rPr>
          <w:vertAlign w:val="baseline"/>
        </w:rPr>
        <w:t>disease</w:t>
      </w:r>
      <w:r>
        <w:rPr>
          <w:spacing w:val="-7"/>
          <w:vertAlign w:val="baseline"/>
        </w:rPr>
        <w:t> </w:t>
      </w:r>
      <w:r>
        <w:rPr>
          <w:vertAlign w:val="baseline"/>
        </w:rPr>
        <w:t>and</w:t>
      </w:r>
      <w:r>
        <w:rPr>
          <w:spacing w:val="-7"/>
          <w:vertAlign w:val="baseline"/>
        </w:rPr>
        <w:t> </w:t>
      </w:r>
      <w:r>
        <w:rPr>
          <w:vertAlign w:val="baseline"/>
        </w:rPr>
        <w:t>suffering</w:t>
      </w:r>
      <w:r>
        <w:rPr>
          <w:spacing w:val="-7"/>
          <w:vertAlign w:val="baseline"/>
        </w:rPr>
        <w:t> </w:t>
      </w:r>
      <w:r>
        <w:rPr>
          <w:vertAlign w:val="baseline"/>
        </w:rPr>
        <w:t>from</w:t>
      </w:r>
      <w:r>
        <w:rPr>
          <w:spacing w:val="-7"/>
          <w:vertAlign w:val="baseline"/>
        </w:rPr>
        <w:t> </w:t>
      </w:r>
      <w:r>
        <w:rPr>
          <w:vertAlign w:val="baseline"/>
        </w:rPr>
        <w:t>condition</w:t>
      </w:r>
      <w:r>
        <w:rPr>
          <w:spacing w:val="-7"/>
          <w:vertAlign w:val="baseline"/>
        </w:rPr>
        <w:t> </w:t>
      </w:r>
      <w:r>
        <w:rPr>
          <w:rFonts w:ascii="Calibri"/>
          <w:i/>
          <w:vertAlign w:val="baseline"/>
        </w:rPr>
        <w:t>c </w:t>
      </w:r>
      <w:r>
        <w:rPr>
          <w:vertAlign w:val="baseline"/>
        </w:rPr>
        <w:t>so-called </w:t>
      </w:r>
      <w:r>
        <w:rPr>
          <w:i/>
          <w:vertAlign w:val="baseline"/>
        </w:rPr>
        <w:t>dilated cardiomyopathy</w:t>
      </w:r>
      <w:r>
        <w:rPr>
          <w:vertAlign w:val="baseline"/>
        </w:rPr>
        <w:t>.</w:t>
      </w:r>
      <w:r>
        <w:rPr>
          <w:spacing w:val="-1"/>
          <w:vertAlign w:val="baseline"/>
        </w:rPr>
        <w:t> </w:t>
      </w:r>
      <w:r>
        <w:rPr>
          <w:vertAlign w:val="baseline"/>
        </w:rPr>
        <w:t>This patient was</w:t>
      </w:r>
      <w:r>
        <w:rPr>
          <w:spacing w:val="-1"/>
          <w:vertAlign w:val="baseline"/>
        </w:rPr>
        <w:t> </w:t>
      </w:r>
      <w:r>
        <w:rPr>
          <w:vertAlign w:val="baseline"/>
        </w:rPr>
        <w:t>applied the treatment </w:t>
      </w:r>
      <w:r>
        <w:rPr>
          <w:rFonts w:ascii="Calibri"/>
          <w:i/>
          <w:vertAlign w:val="baseline"/>
        </w:rPr>
        <w:t>t</w:t>
      </w:r>
      <w:r>
        <w:rPr>
          <w:rFonts w:ascii="Calibri"/>
          <w:i/>
          <w:spacing w:val="19"/>
          <w:vertAlign w:val="baseline"/>
        </w:rPr>
        <w:t> </w:t>
      </w:r>
      <w:r>
        <w:rPr>
          <w:vertAlign w:val="baseline"/>
        </w:rPr>
        <w:t>- </w:t>
      </w:r>
      <w:r>
        <w:rPr>
          <w:i/>
          <w:vertAlign w:val="baseline"/>
        </w:rPr>
        <w:t>nitrates</w:t>
      </w:r>
      <w:r>
        <w:rPr>
          <w:vertAlign w:val="baseline"/>
        </w:rPr>
        <w:t>. Now, he needs doctor</w:t>
      </w:r>
      <w:r>
        <w:rPr>
          <w:spacing w:val="-12"/>
          <w:vertAlign w:val="baseline"/>
        </w:rPr>
        <w:t> </w:t>
      </w:r>
      <w:r>
        <w:rPr>
          <w:vertAlign w:val="baseline"/>
        </w:rPr>
        <w:t>and</w:t>
      </w:r>
      <w:r>
        <w:rPr>
          <w:spacing w:val="-12"/>
          <w:vertAlign w:val="baseline"/>
        </w:rPr>
        <w:t> </w:t>
      </w:r>
      <w:r>
        <w:rPr>
          <w:vertAlign w:val="baseline"/>
        </w:rPr>
        <w:t>hospital</w:t>
      </w:r>
      <w:r>
        <w:rPr>
          <w:spacing w:val="-12"/>
          <w:vertAlign w:val="baseline"/>
        </w:rPr>
        <w:t> </w:t>
      </w:r>
      <w:r>
        <w:rPr>
          <w:vertAlign w:val="baseline"/>
        </w:rPr>
        <w:t>recommendations</w:t>
      </w:r>
      <w:r>
        <w:rPr>
          <w:spacing w:val="-12"/>
          <w:vertAlign w:val="baseline"/>
        </w:rPr>
        <w:t> </w:t>
      </w:r>
      <w:r>
        <w:rPr>
          <w:vertAlign w:val="baseline"/>
        </w:rPr>
        <w:t>that</w:t>
      </w:r>
      <w:r>
        <w:rPr>
          <w:spacing w:val="-12"/>
          <w:vertAlign w:val="baseline"/>
        </w:rPr>
        <w:t> </w:t>
      </w:r>
      <w:r>
        <w:rPr>
          <w:vertAlign w:val="baseline"/>
        </w:rPr>
        <w:t>can</w:t>
      </w:r>
      <w:r>
        <w:rPr>
          <w:spacing w:val="-12"/>
          <w:vertAlign w:val="baseline"/>
        </w:rPr>
        <w:t> </w:t>
      </w:r>
      <w:r>
        <w:rPr>
          <w:vertAlign w:val="baseline"/>
        </w:rPr>
        <w:t>effectively</w:t>
      </w:r>
      <w:r>
        <w:rPr>
          <w:spacing w:val="-12"/>
          <w:vertAlign w:val="baseline"/>
        </w:rPr>
        <w:t> </w:t>
      </w:r>
      <w:r>
        <w:rPr>
          <w:vertAlign w:val="baseline"/>
        </w:rPr>
        <w:t>resolve</w:t>
      </w:r>
      <w:r>
        <w:rPr>
          <w:spacing w:val="-11"/>
          <w:vertAlign w:val="baseline"/>
        </w:rPr>
        <w:t> </w:t>
      </w:r>
      <w:r>
        <w:rPr>
          <w:vertAlign w:val="baseline"/>
        </w:rPr>
        <w:t>his</w:t>
      </w:r>
      <w:r>
        <w:rPr>
          <w:spacing w:val="-12"/>
          <w:vertAlign w:val="baseline"/>
        </w:rPr>
        <w:t> </w:t>
      </w:r>
      <w:r>
        <w:rPr>
          <w:vertAlign w:val="baseline"/>
        </w:rPr>
        <w:t>health</w:t>
      </w:r>
      <w:r>
        <w:rPr>
          <w:spacing w:val="-12"/>
          <w:vertAlign w:val="baseline"/>
        </w:rPr>
        <w:t> </w:t>
      </w:r>
      <w:r>
        <w:rPr>
          <w:vertAlign w:val="baseline"/>
        </w:rPr>
        <w:t>problems.</w:t>
      </w:r>
      <w:r>
        <w:rPr>
          <w:spacing w:val="-12"/>
          <w:vertAlign w:val="baseline"/>
        </w:rPr>
        <w:t> </w:t>
      </w:r>
      <w:r>
        <w:rPr>
          <w:vertAlign w:val="baseline"/>
        </w:rPr>
        <w:t>These recommendations</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generated</w:t>
      </w:r>
      <w:r>
        <w:rPr>
          <w:spacing w:val="-7"/>
          <w:vertAlign w:val="baseline"/>
        </w:rPr>
        <w:t> </w:t>
      </w:r>
      <w:r>
        <w:rPr>
          <w:vertAlign w:val="baseline"/>
        </w:rPr>
        <w:t>based</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relevant</w:t>
      </w:r>
      <w:r>
        <w:rPr>
          <w:spacing w:val="-7"/>
          <w:vertAlign w:val="baseline"/>
        </w:rPr>
        <w:t> </w:t>
      </w:r>
      <w:r>
        <w:rPr>
          <w:vertAlign w:val="baseline"/>
        </w:rPr>
        <w:t>information</w:t>
      </w:r>
      <w:r>
        <w:rPr>
          <w:spacing w:val="-6"/>
          <w:vertAlign w:val="baseline"/>
        </w:rPr>
        <w:t> </w:t>
      </w:r>
      <w:r>
        <w:rPr>
          <w:vertAlign w:val="baseline"/>
        </w:rPr>
        <w:t>from</w:t>
      </w:r>
      <w:r>
        <w:rPr>
          <w:spacing w:val="-7"/>
          <w:vertAlign w:val="baseline"/>
        </w:rPr>
        <w:t> </w:t>
      </w:r>
      <w:r>
        <w:rPr>
          <w:vertAlign w:val="baseline"/>
        </w:rPr>
        <w:t>other</w:t>
      </w:r>
      <w:r>
        <w:rPr>
          <w:spacing w:val="-7"/>
          <w:vertAlign w:val="baseline"/>
        </w:rPr>
        <w:t> </w:t>
      </w:r>
      <w:r>
        <w:rPr>
          <w:vertAlign w:val="baseline"/>
        </w:rPr>
        <w:t>patients</w:t>
      </w:r>
      <w:r>
        <w:rPr>
          <w:spacing w:val="-7"/>
          <w:vertAlign w:val="baseline"/>
        </w:rPr>
        <w:t> </w:t>
      </w:r>
      <w:r>
        <w:rPr>
          <w:vertAlign w:val="baseline"/>
        </w:rPr>
        <w:t>in the</w:t>
      </w:r>
      <w:r>
        <w:rPr>
          <w:spacing w:val="-10"/>
          <w:vertAlign w:val="baseline"/>
        </w:rPr>
        <w:t> </w:t>
      </w:r>
      <w:r>
        <w:rPr>
          <w:vertAlign w:val="baseline"/>
        </w:rPr>
        <w:t>system.</w:t>
      </w:r>
      <w:r>
        <w:rPr>
          <w:spacing w:val="-10"/>
          <w:vertAlign w:val="baseline"/>
        </w:rPr>
        <w:t> </w:t>
      </w:r>
      <w:r>
        <w:rPr>
          <w:vertAlign w:val="baseline"/>
        </w:rPr>
        <w:t>Assume</w:t>
      </w:r>
      <w:r>
        <w:rPr>
          <w:spacing w:val="-15"/>
          <w:vertAlign w:val="baseline"/>
        </w:rPr>
        <w:t> </w:t>
      </w:r>
      <w:r>
        <w:rPr>
          <w:vertAlign w:val="baseline"/>
        </w:rPr>
        <w:t>two</w:t>
      </w:r>
      <w:r>
        <w:rPr>
          <w:spacing w:val="-14"/>
          <w:vertAlign w:val="baseline"/>
        </w:rPr>
        <w:t> </w:t>
      </w:r>
      <w:r>
        <w:rPr>
          <w:vertAlign w:val="baseline"/>
        </w:rPr>
        <w:t>heart-disease</w:t>
      </w:r>
      <w:r>
        <w:rPr>
          <w:spacing w:val="-10"/>
          <w:vertAlign w:val="baseline"/>
        </w:rPr>
        <w:t> </w:t>
      </w:r>
      <w:r>
        <w:rPr>
          <w:vertAlign w:val="baseline"/>
        </w:rPr>
        <w:t>patients</w:t>
      </w:r>
      <w:r>
        <w:rPr>
          <w:spacing w:val="-10"/>
          <w:vertAlign w:val="baseline"/>
        </w:rPr>
        <w:t> </w:t>
      </w:r>
      <w:r>
        <w:rPr>
          <w:vertAlign w:val="baseline"/>
        </w:rPr>
        <w:t>(</w:t>
      </w:r>
      <w:r>
        <w:rPr>
          <w:rFonts w:ascii="Calibri"/>
          <w:i/>
          <w:vertAlign w:val="baseline"/>
        </w:rPr>
        <w:t>p</w:t>
      </w:r>
      <w:r>
        <w:rPr>
          <w:vertAlign w:val="subscript"/>
        </w:rPr>
        <w:t>1</w:t>
      </w:r>
      <w:r>
        <w:rPr>
          <w:vertAlign w:val="baseline"/>
        </w:rPr>
        <w:t> and</w:t>
      </w:r>
      <w:r>
        <w:rPr>
          <w:spacing w:val="-10"/>
          <w:vertAlign w:val="baseline"/>
        </w:rPr>
        <w:t> </w:t>
      </w:r>
      <w:r>
        <w:rPr>
          <w:rFonts w:ascii="Calibri"/>
          <w:i/>
          <w:vertAlign w:val="baseline"/>
        </w:rPr>
        <w:t>p</w:t>
      </w:r>
      <w:r>
        <w:rPr>
          <w:vertAlign w:val="subscript"/>
        </w:rPr>
        <w:t>2</w:t>
      </w:r>
      <w:r>
        <w:rPr>
          <w:vertAlign w:val="baseline"/>
        </w:rPr>
        <w:t>)</w:t>
      </w:r>
      <w:r>
        <w:rPr>
          <w:spacing w:val="-10"/>
          <w:vertAlign w:val="baseline"/>
        </w:rPr>
        <w:t> </w:t>
      </w:r>
      <w:r>
        <w:rPr>
          <w:vertAlign w:val="baseline"/>
        </w:rPr>
        <w:t>have</w:t>
      </w:r>
      <w:r>
        <w:rPr>
          <w:spacing w:val="-10"/>
          <w:vertAlign w:val="baseline"/>
        </w:rPr>
        <w:t> </w:t>
      </w:r>
      <w:r>
        <w:rPr>
          <w:vertAlign w:val="baseline"/>
        </w:rPr>
        <w:t>visited</w:t>
      </w:r>
      <w:r>
        <w:rPr>
          <w:spacing w:val="-9"/>
          <w:vertAlign w:val="baseline"/>
        </w:rPr>
        <w:t> </w:t>
      </w:r>
      <w:r>
        <w:rPr>
          <w:vertAlign w:val="baseline"/>
        </w:rPr>
        <w:t>doctors</w:t>
      </w:r>
      <w:r>
        <w:rPr>
          <w:spacing w:val="-9"/>
          <w:vertAlign w:val="baseline"/>
        </w:rPr>
        <w:t> </w:t>
      </w:r>
      <w:r>
        <w:rPr>
          <w:rFonts w:ascii="Calibri"/>
          <w:i/>
          <w:w w:val="120"/>
          <w:vertAlign w:val="baseline"/>
        </w:rPr>
        <w:t>X</w:t>
      </w:r>
      <w:r>
        <w:rPr>
          <w:rFonts w:ascii="Calibri"/>
          <w:i/>
          <w:spacing w:val="-8"/>
          <w:w w:val="120"/>
          <w:vertAlign w:val="baseline"/>
        </w:rPr>
        <w:t> </w:t>
      </w:r>
      <w:r>
        <w:rPr>
          <w:vertAlign w:val="baseline"/>
        </w:rPr>
        <w:t>and</w:t>
      </w:r>
      <w:r>
        <w:rPr>
          <w:spacing w:val="-10"/>
          <w:vertAlign w:val="baseline"/>
        </w:rPr>
        <w:t> </w:t>
      </w:r>
      <w:r>
        <w:rPr>
          <w:rFonts w:ascii="Calibri"/>
          <w:i/>
          <w:vertAlign w:val="baseline"/>
        </w:rPr>
        <w:t>Y</w:t>
      </w:r>
      <w:r>
        <w:rPr>
          <w:rFonts w:ascii="Calibri"/>
          <w:i/>
          <w:spacing w:val="20"/>
          <w:vertAlign w:val="baseline"/>
        </w:rPr>
        <w:t> </w:t>
      </w:r>
      <w:r>
        <w:rPr>
          <w:vertAlign w:val="baseline"/>
        </w:rPr>
        <w:t>from hospitals</w:t>
      </w:r>
      <w:r>
        <w:rPr>
          <w:spacing w:val="-5"/>
          <w:vertAlign w:val="baseline"/>
        </w:rPr>
        <w:t> </w:t>
      </w:r>
      <w:r>
        <w:rPr>
          <w:vertAlign w:val="baseline"/>
        </w:rPr>
        <w:t>A</w:t>
      </w:r>
      <w:r>
        <w:rPr>
          <w:spacing w:val="-5"/>
          <w:vertAlign w:val="baseline"/>
        </w:rPr>
        <w:t> </w:t>
      </w:r>
      <w:r>
        <w:rPr>
          <w:vertAlign w:val="baseline"/>
        </w:rPr>
        <w:t>and</w:t>
      </w:r>
      <w:r>
        <w:rPr>
          <w:spacing w:val="-5"/>
          <w:vertAlign w:val="baseline"/>
        </w:rPr>
        <w:t> </w:t>
      </w:r>
      <w:r>
        <w:rPr>
          <w:vertAlign w:val="baseline"/>
        </w:rPr>
        <w:t>B</w:t>
      </w:r>
      <w:r>
        <w:rPr>
          <w:spacing w:val="-5"/>
          <w:vertAlign w:val="baseline"/>
        </w:rPr>
        <w:t> </w:t>
      </w:r>
      <w:r>
        <w:rPr>
          <w:vertAlign w:val="baseline"/>
        </w:rPr>
        <w:t>respectively.</w:t>
      </w:r>
      <w:r>
        <w:rPr>
          <w:spacing w:val="-5"/>
          <w:vertAlign w:val="baseline"/>
        </w:rPr>
        <w:t> </w:t>
      </w:r>
      <w:r>
        <w:rPr>
          <w:vertAlign w:val="baseline"/>
        </w:rPr>
        <w:t>The</w:t>
      </w:r>
      <w:r>
        <w:rPr>
          <w:spacing w:val="-5"/>
          <w:vertAlign w:val="baseline"/>
        </w:rPr>
        <w:t> </w:t>
      </w:r>
      <w:r>
        <w:rPr>
          <w:vertAlign w:val="baseline"/>
        </w:rPr>
        <w:t>information</w:t>
      </w:r>
      <w:r>
        <w:rPr>
          <w:spacing w:val="-4"/>
          <w:vertAlign w:val="baseline"/>
        </w:rPr>
        <w:t> </w:t>
      </w:r>
      <w:r>
        <w:rPr>
          <w:vertAlign w:val="baseline"/>
        </w:rPr>
        <w:t>of</w:t>
      </w:r>
      <w:r>
        <w:rPr>
          <w:spacing w:val="-5"/>
          <w:vertAlign w:val="baseline"/>
        </w:rPr>
        <w:t> </w:t>
      </w:r>
      <w:r>
        <w:rPr>
          <w:vertAlign w:val="baseline"/>
        </w:rPr>
        <w:t>these</w:t>
      </w:r>
      <w:r>
        <w:rPr>
          <w:spacing w:val="-5"/>
          <w:vertAlign w:val="baseline"/>
        </w:rPr>
        <w:t> </w:t>
      </w:r>
      <w:r>
        <w:rPr>
          <w:vertAlign w:val="baseline"/>
        </w:rPr>
        <w:t>patients</w:t>
      </w:r>
      <w:r>
        <w:rPr>
          <w:spacing w:val="-5"/>
          <w:vertAlign w:val="baseline"/>
        </w:rPr>
        <w:t> </w:t>
      </w:r>
      <w:r>
        <w:rPr>
          <w:vertAlign w:val="baseline"/>
        </w:rPr>
        <w:t>is</w:t>
      </w:r>
      <w:r>
        <w:rPr>
          <w:spacing w:val="-5"/>
          <w:vertAlign w:val="baseline"/>
        </w:rPr>
        <w:t> </w:t>
      </w:r>
      <w:r>
        <w:rPr>
          <w:vertAlign w:val="baseline"/>
        </w:rPr>
        <w:t>summarized</w:t>
      </w:r>
      <w:r>
        <w:rPr>
          <w:spacing w:val="-5"/>
          <w:vertAlign w:val="baseline"/>
        </w:rPr>
        <w:t> </w:t>
      </w:r>
      <w:r>
        <w:rPr>
          <w:vertAlign w:val="baseline"/>
        </w:rPr>
        <w:t>in</w:t>
      </w:r>
      <w:r>
        <w:rPr>
          <w:spacing w:val="-5"/>
          <w:vertAlign w:val="baseline"/>
        </w:rPr>
        <w:t> </w:t>
      </w:r>
      <w:r>
        <w:rPr>
          <w:vertAlign w:val="baseline"/>
        </w:rPr>
        <w:t>Table</w:t>
      </w:r>
      <w:r>
        <w:rPr>
          <w:spacing w:val="-5"/>
          <w:vertAlign w:val="baseline"/>
        </w:rPr>
        <w:t> </w:t>
      </w:r>
      <w:hyperlink w:history="true" w:anchor="_bookmark28">
        <w:r>
          <w:rPr>
            <w:color w:val="0000FF"/>
            <w:vertAlign w:val="baseline"/>
          </w:rPr>
          <w:t>5</w:t>
        </w:r>
      </w:hyperlink>
      <w:r>
        <w:rPr>
          <w:vertAlign w:val="baseline"/>
        </w:rPr>
        <w:t>. Patient </w:t>
      </w:r>
      <w:r>
        <w:rPr>
          <w:rFonts w:ascii="Calibri"/>
          <w:i/>
          <w:vertAlign w:val="baseline"/>
        </w:rPr>
        <w:t>p</w:t>
      </w:r>
      <w:r>
        <w:rPr>
          <w:vertAlign w:val="subscript"/>
        </w:rPr>
        <w:t>1</w:t>
      </w:r>
      <w:r>
        <w:rPr>
          <w:spacing w:val="23"/>
          <w:vertAlign w:val="baseline"/>
        </w:rPr>
        <w:t> </w:t>
      </w:r>
      <w:r>
        <w:rPr>
          <w:vertAlign w:val="baseline"/>
        </w:rPr>
        <w:t>has a higher similar disease condition to patient </w:t>
      </w:r>
      <w:r>
        <w:rPr>
          <w:rFonts w:ascii="Calibri"/>
          <w:i/>
          <w:w w:val="120"/>
          <w:vertAlign w:val="baseline"/>
        </w:rPr>
        <w:t>p</w:t>
      </w:r>
      <w:r>
        <w:rPr>
          <w:rFonts w:ascii="Calibri"/>
          <w:i/>
          <w:w w:val="120"/>
          <w:vertAlign w:val="subscript"/>
        </w:rPr>
        <w:t>i</w:t>
      </w:r>
      <w:r>
        <w:rPr>
          <w:rFonts w:ascii="Calibri"/>
          <w:i/>
          <w:spacing w:val="30"/>
          <w:w w:val="120"/>
          <w:vertAlign w:val="baseline"/>
        </w:rPr>
        <w:t> </w:t>
      </w:r>
      <w:r>
        <w:rPr>
          <w:vertAlign w:val="baseline"/>
        </w:rPr>
        <w:t>compared to patient </w:t>
      </w:r>
      <w:r>
        <w:rPr>
          <w:rFonts w:ascii="Calibri"/>
          <w:i/>
          <w:vertAlign w:val="baseline"/>
        </w:rPr>
        <w:t>p</w:t>
      </w:r>
      <w:r>
        <w:rPr>
          <w:vertAlign w:val="subscript"/>
        </w:rPr>
        <w:t>2</w:t>
      </w:r>
      <w:r>
        <w:rPr>
          <w:w w:val="120"/>
          <w:vertAlign w:val="baseline"/>
        </w:rPr>
        <w:t> (</w:t>
      </w:r>
      <w:r>
        <w:rPr>
          <w:rFonts w:ascii="Calibri"/>
          <w:i/>
          <w:w w:val="120"/>
          <w:vertAlign w:val="baseline"/>
        </w:rPr>
        <w:t>p</w:t>
      </w:r>
      <w:r>
        <w:rPr>
          <w:rFonts w:ascii="Calibri"/>
          <w:i/>
          <w:w w:val="120"/>
          <w:vertAlign w:val="subscript"/>
        </w:rPr>
        <w:t>i</w:t>
      </w:r>
      <w:r>
        <w:rPr>
          <w:rFonts w:ascii="Calibri"/>
          <w:i/>
          <w:w w:val="120"/>
          <w:vertAlign w:val="baseline"/>
        </w:rPr>
        <w:t> </w:t>
      </w:r>
      <w:r>
        <w:rPr>
          <w:vertAlign w:val="baseline"/>
        </w:rPr>
        <w:t>and </w:t>
      </w:r>
      <w:r>
        <w:rPr>
          <w:rFonts w:ascii="Calibri"/>
          <w:i/>
          <w:vertAlign w:val="baseline"/>
        </w:rPr>
        <w:t>p</w:t>
      </w:r>
      <w:r>
        <w:rPr>
          <w:vertAlign w:val="subscript"/>
        </w:rPr>
        <w:t>1</w:t>
      </w:r>
      <w:r>
        <w:rPr>
          <w:vertAlign w:val="baseline"/>
        </w:rPr>
        <w:t> have trouble with heart muscle failures). Therefore, we assume the distance in the disease</w:t>
      </w:r>
      <w:r>
        <w:rPr>
          <w:spacing w:val="-4"/>
          <w:vertAlign w:val="baseline"/>
        </w:rPr>
        <w:t> </w:t>
      </w:r>
      <w:r>
        <w:rPr>
          <w:vertAlign w:val="baseline"/>
        </w:rPr>
        <w:t>hierarchy</w:t>
      </w:r>
      <w:r>
        <w:rPr>
          <w:spacing w:val="-4"/>
          <w:vertAlign w:val="baseline"/>
        </w:rPr>
        <w:t> </w:t>
      </w:r>
      <w:r>
        <w:rPr>
          <w:vertAlign w:val="baseline"/>
        </w:rPr>
        <w:t>tree</w:t>
      </w:r>
      <w:r>
        <w:rPr>
          <w:spacing w:val="-4"/>
          <w:vertAlign w:val="baseline"/>
        </w:rPr>
        <w:t> </w:t>
      </w:r>
      <w:r>
        <w:rPr>
          <w:vertAlign w:val="baseline"/>
        </w:rPr>
        <w:t>between</w:t>
      </w:r>
      <w:r>
        <w:rPr>
          <w:spacing w:val="-4"/>
          <w:vertAlign w:val="baseline"/>
        </w:rPr>
        <w:t> </w:t>
      </w:r>
      <w:r>
        <w:rPr>
          <w:rFonts w:ascii="Calibri"/>
          <w:i/>
          <w:w w:val="120"/>
          <w:vertAlign w:val="baseline"/>
        </w:rPr>
        <w:t>p</w:t>
      </w:r>
      <w:r>
        <w:rPr>
          <w:rFonts w:ascii="Calibri"/>
          <w:i/>
          <w:w w:val="120"/>
          <w:vertAlign w:val="subscript"/>
        </w:rPr>
        <w:t>i</w:t>
      </w:r>
      <w:r>
        <w:rPr>
          <w:rFonts w:ascii="Calibri"/>
          <w:i/>
          <w:spacing w:val="12"/>
          <w:w w:val="120"/>
          <w:vertAlign w:val="baseline"/>
        </w:rPr>
        <w:t> </w:t>
      </w:r>
      <w:r>
        <w:rPr>
          <w:vertAlign w:val="baseline"/>
        </w:rPr>
        <w:t>and</w:t>
      </w:r>
      <w:r>
        <w:rPr>
          <w:spacing w:val="-4"/>
          <w:vertAlign w:val="baseline"/>
        </w:rPr>
        <w:t> </w:t>
      </w:r>
      <w:r>
        <w:rPr>
          <w:rFonts w:ascii="Calibri"/>
          <w:i/>
          <w:vertAlign w:val="baseline"/>
        </w:rPr>
        <w:t>p</w:t>
      </w:r>
      <w:r>
        <w:rPr>
          <w:vertAlign w:val="subscript"/>
        </w:rPr>
        <w:t>1</w:t>
      </w:r>
      <w:r>
        <w:rPr>
          <w:spacing w:val="7"/>
          <w:vertAlign w:val="baseline"/>
        </w:rPr>
        <w:t> </w:t>
      </w:r>
      <w:r>
        <w:rPr>
          <w:vertAlign w:val="baseline"/>
        </w:rPr>
        <w:t>is</w:t>
      </w:r>
      <w:r>
        <w:rPr>
          <w:spacing w:val="-4"/>
          <w:vertAlign w:val="baseline"/>
        </w:rPr>
        <w:t> </w:t>
      </w:r>
      <w:r>
        <w:rPr>
          <w:vertAlign w:val="baseline"/>
        </w:rPr>
        <w:t>2</w:t>
      </w:r>
      <w:r>
        <w:rPr>
          <w:spacing w:val="-4"/>
          <w:vertAlign w:val="baseline"/>
        </w:rPr>
        <w:t> </w:t>
      </w:r>
      <w:r>
        <w:rPr>
          <w:vertAlign w:val="baseline"/>
        </w:rPr>
        <w:t>and</w:t>
      </w:r>
      <w:r>
        <w:rPr>
          <w:spacing w:val="-4"/>
          <w:vertAlign w:val="baseline"/>
        </w:rPr>
        <w:t> </w:t>
      </w:r>
      <w:r>
        <w:rPr>
          <w:vertAlign w:val="baseline"/>
        </w:rPr>
        <w:t>between</w:t>
      </w:r>
      <w:r>
        <w:rPr>
          <w:spacing w:val="-3"/>
          <w:vertAlign w:val="baseline"/>
        </w:rPr>
        <w:t> </w:t>
      </w:r>
      <w:r>
        <w:rPr>
          <w:rFonts w:ascii="Calibri"/>
          <w:i/>
          <w:w w:val="120"/>
          <w:vertAlign w:val="baseline"/>
        </w:rPr>
        <w:t>p</w:t>
      </w:r>
      <w:r>
        <w:rPr>
          <w:rFonts w:ascii="Calibri"/>
          <w:i/>
          <w:w w:val="120"/>
          <w:vertAlign w:val="subscript"/>
        </w:rPr>
        <w:t>i</w:t>
      </w:r>
      <w:r>
        <w:rPr>
          <w:rFonts w:ascii="Calibri"/>
          <w:i/>
          <w:spacing w:val="12"/>
          <w:w w:val="120"/>
          <w:vertAlign w:val="baseline"/>
        </w:rPr>
        <w:t> </w:t>
      </w:r>
      <w:r>
        <w:rPr>
          <w:vertAlign w:val="baseline"/>
        </w:rPr>
        <w:t>and</w:t>
      </w:r>
      <w:r>
        <w:rPr>
          <w:spacing w:val="-4"/>
          <w:vertAlign w:val="baseline"/>
        </w:rPr>
        <w:t> </w:t>
      </w:r>
      <w:r>
        <w:rPr>
          <w:rFonts w:ascii="Calibri"/>
          <w:i/>
          <w:vertAlign w:val="baseline"/>
        </w:rPr>
        <w:t>p</w:t>
      </w:r>
      <w:r>
        <w:rPr>
          <w:vertAlign w:val="subscript"/>
        </w:rPr>
        <w:t>2</w:t>
      </w:r>
      <w:r>
        <w:rPr>
          <w:spacing w:val="7"/>
          <w:vertAlign w:val="baseline"/>
        </w:rPr>
        <w:t> </w:t>
      </w:r>
      <w:r>
        <w:rPr>
          <w:vertAlign w:val="baseline"/>
        </w:rPr>
        <w:t>is</w:t>
      </w:r>
      <w:r>
        <w:rPr>
          <w:spacing w:val="-4"/>
          <w:vertAlign w:val="baseline"/>
        </w:rPr>
        <w:t> </w:t>
      </w:r>
      <w:r>
        <w:rPr>
          <w:vertAlign w:val="baseline"/>
        </w:rPr>
        <w:t>3.</w:t>
      </w:r>
      <w:r>
        <w:rPr>
          <w:spacing w:val="-4"/>
          <w:vertAlign w:val="baseline"/>
        </w:rPr>
        <w:t> </w:t>
      </w:r>
      <w:r>
        <w:rPr>
          <w:vertAlign w:val="baseline"/>
        </w:rPr>
        <w:t>Based</w:t>
      </w:r>
      <w:r>
        <w:rPr>
          <w:spacing w:val="-4"/>
          <w:vertAlign w:val="baseline"/>
        </w:rPr>
        <w:t> </w:t>
      </w:r>
      <w:r>
        <w:rPr>
          <w:vertAlign w:val="baseline"/>
        </w:rPr>
        <w:t>on</w:t>
      </w:r>
      <w:r>
        <w:rPr>
          <w:spacing w:val="-4"/>
          <w:vertAlign w:val="baseline"/>
        </w:rPr>
        <w:t> </w:t>
      </w:r>
      <w:r>
        <w:rPr>
          <w:spacing w:val="-2"/>
          <w:vertAlign w:val="baseline"/>
        </w:rPr>
        <w:t>Formula</w:t>
      </w:r>
    </w:p>
    <w:p>
      <w:pPr>
        <w:spacing w:line="230" w:lineRule="exact" w:before="0"/>
        <w:ind w:left="46" w:right="105" w:firstLine="0"/>
        <w:jc w:val="right"/>
        <w:rPr>
          <w:sz w:val="19"/>
        </w:rPr>
      </w:pPr>
      <w:r>
        <w:rPr>
          <w:w w:val="105"/>
          <w:sz w:val="19"/>
        </w:rPr>
        <w:t>(</w:t>
      </w:r>
      <w:hyperlink w:history="true" w:anchor="_bookmark23">
        <w:r>
          <w:rPr>
            <w:color w:val="0000FF"/>
            <w:w w:val="105"/>
            <w:sz w:val="19"/>
          </w:rPr>
          <w:t>9</w:t>
        </w:r>
      </w:hyperlink>
      <w:r>
        <w:rPr>
          <w:w w:val="105"/>
          <w:sz w:val="19"/>
        </w:rPr>
        <w:t>),</w:t>
      </w:r>
      <w:r>
        <w:rPr>
          <w:spacing w:val="2"/>
          <w:w w:val="105"/>
          <w:sz w:val="19"/>
        </w:rPr>
        <w:t> </w:t>
      </w:r>
      <w:r>
        <w:rPr>
          <w:w w:val="105"/>
          <w:sz w:val="19"/>
        </w:rPr>
        <w:t>the</w:t>
      </w:r>
      <w:r>
        <w:rPr>
          <w:spacing w:val="3"/>
          <w:w w:val="105"/>
          <w:sz w:val="19"/>
        </w:rPr>
        <w:t> </w:t>
      </w:r>
      <w:r>
        <w:rPr>
          <w:w w:val="105"/>
          <w:sz w:val="19"/>
        </w:rPr>
        <w:t>condition</w:t>
      </w:r>
      <w:r>
        <w:rPr>
          <w:spacing w:val="3"/>
          <w:w w:val="105"/>
          <w:sz w:val="19"/>
        </w:rPr>
        <w:t> </w:t>
      </w:r>
      <w:r>
        <w:rPr>
          <w:w w:val="105"/>
          <w:sz w:val="19"/>
        </w:rPr>
        <w:t>similarities</w:t>
      </w:r>
      <w:r>
        <w:rPr>
          <w:spacing w:val="3"/>
          <w:w w:val="105"/>
          <w:sz w:val="19"/>
        </w:rPr>
        <w:t> </w:t>
      </w:r>
      <w:r>
        <w:rPr>
          <w:w w:val="105"/>
          <w:sz w:val="19"/>
        </w:rPr>
        <w:t>would</w:t>
      </w:r>
      <w:r>
        <w:rPr>
          <w:spacing w:val="3"/>
          <w:w w:val="105"/>
          <w:sz w:val="19"/>
        </w:rPr>
        <w:t> </w:t>
      </w:r>
      <w:r>
        <w:rPr>
          <w:w w:val="105"/>
          <w:sz w:val="19"/>
        </w:rPr>
        <w:t>be</w:t>
      </w:r>
      <w:r>
        <w:rPr>
          <w:spacing w:val="3"/>
          <w:w w:val="105"/>
          <w:sz w:val="19"/>
        </w:rPr>
        <w:t> </w:t>
      </w:r>
      <w:r>
        <w:rPr>
          <w:rFonts w:ascii="Calibri"/>
          <w:i/>
          <w:w w:val="105"/>
          <w:sz w:val="19"/>
        </w:rPr>
        <w:t>s</w:t>
      </w:r>
      <w:r>
        <w:rPr>
          <w:rFonts w:ascii="Calibri"/>
          <w:i/>
          <w:w w:val="105"/>
          <w:sz w:val="19"/>
          <w:vertAlign w:val="subscript"/>
        </w:rPr>
        <w:t>p</w:t>
      </w:r>
      <w:r>
        <w:rPr>
          <w:rFonts w:ascii="Calibri"/>
          <w:i/>
          <w:w w:val="105"/>
          <w:sz w:val="19"/>
          <w:vertAlign w:val="baseline"/>
        </w:rPr>
        <w:t>(c</w:t>
      </w:r>
      <w:r>
        <w:rPr>
          <w:rFonts w:ascii="Calibri"/>
          <w:i/>
          <w:w w:val="105"/>
          <w:sz w:val="19"/>
          <w:vertAlign w:val="subscript"/>
        </w:rPr>
        <w:t>i</w:t>
      </w:r>
      <w:r>
        <w:rPr>
          <w:rFonts w:ascii="Calibri"/>
          <w:i/>
          <w:w w:val="105"/>
          <w:sz w:val="19"/>
          <w:vertAlign w:val="baseline"/>
        </w:rPr>
        <w:t>,</w:t>
      </w:r>
      <w:r>
        <w:rPr>
          <w:rFonts w:ascii="Calibri"/>
          <w:i/>
          <w:spacing w:val="-13"/>
          <w:w w:val="105"/>
          <w:sz w:val="19"/>
          <w:vertAlign w:val="baseline"/>
        </w:rPr>
        <w:t> </w:t>
      </w:r>
      <w:r>
        <w:rPr>
          <w:rFonts w:ascii="Calibri"/>
          <w:i/>
          <w:w w:val="105"/>
          <w:sz w:val="19"/>
          <w:vertAlign w:val="baseline"/>
        </w:rPr>
        <w:t>c</w:t>
      </w:r>
      <w:r>
        <w:rPr>
          <w:w w:val="105"/>
          <w:sz w:val="19"/>
          <w:vertAlign w:val="subscript"/>
        </w:rPr>
        <w:t>1</w:t>
      </w:r>
      <w:r>
        <w:rPr>
          <w:rFonts w:ascii="Calibri"/>
          <w:i/>
          <w:w w:val="105"/>
          <w:sz w:val="19"/>
          <w:vertAlign w:val="baseline"/>
        </w:rPr>
        <w:t>)</w:t>
      </w:r>
      <w:r>
        <w:rPr>
          <w:rFonts w:ascii="Calibri"/>
          <w:i/>
          <w:spacing w:val="17"/>
          <w:w w:val="105"/>
          <w:sz w:val="19"/>
          <w:vertAlign w:val="baseline"/>
        </w:rPr>
        <w:t> </w:t>
      </w:r>
      <w:r>
        <w:rPr>
          <w:rFonts w:ascii="Lucida Sans Unicode"/>
          <w:w w:val="105"/>
          <w:sz w:val="19"/>
          <w:vertAlign w:val="baseline"/>
        </w:rPr>
        <w:t>=</w:t>
      </w:r>
      <w:r>
        <w:rPr>
          <w:rFonts w:ascii="Lucida Sans Unicode"/>
          <w:spacing w:val="-2"/>
          <w:w w:val="105"/>
          <w:sz w:val="19"/>
          <w:vertAlign w:val="baseline"/>
        </w:rPr>
        <w:t> </w:t>
      </w:r>
      <w:r>
        <w:rPr>
          <w:w w:val="105"/>
          <w:sz w:val="19"/>
          <w:vertAlign w:val="baseline"/>
        </w:rPr>
        <w:t>1</w:t>
      </w:r>
      <w:r>
        <w:rPr>
          <w:rFonts w:ascii="Calibri"/>
          <w:i/>
          <w:w w:val="105"/>
          <w:sz w:val="19"/>
          <w:vertAlign w:val="baseline"/>
        </w:rPr>
        <w:t>/</w:t>
      </w:r>
      <w:r>
        <w:rPr>
          <w:w w:val="105"/>
          <w:sz w:val="19"/>
          <w:vertAlign w:val="baseline"/>
        </w:rPr>
        <w:t>2</w:t>
      </w:r>
      <w:r>
        <w:rPr>
          <w:spacing w:val="3"/>
          <w:w w:val="105"/>
          <w:sz w:val="19"/>
          <w:vertAlign w:val="baseline"/>
        </w:rPr>
        <w:t> </w:t>
      </w:r>
      <w:r>
        <w:rPr>
          <w:w w:val="105"/>
          <w:sz w:val="19"/>
          <w:vertAlign w:val="baseline"/>
        </w:rPr>
        <w:t>and</w:t>
      </w:r>
      <w:r>
        <w:rPr>
          <w:spacing w:val="3"/>
          <w:w w:val="105"/>
          <w:sz w:val="19"/>
          <w:vertAlign w:val="baseline"/>
        </w:rPr>
        <w:t> </w:t>
      </w:r>
      <w:r>
        <w:rPr>
          <w:rFonts w:ascii="Calibri"/>
          <w:i/>
          <w:w w:val="105"/>
          <w:sz w:val="19"/>
          <w:vertAlign w:val="baseline"/>
        </w:rPr>
        <w:t>s</w:t>
      </w:r>
      <w:r>
        <w:rPr>
          <w:rFonts w:ascii="Calibri"/>
          <w:i/>
          <w:w w:val="105"/>
          <w:sz w:val="19"/>
          <w:vertAlign w:val="subscript"/>
        </w:rPr>
        <w:t>p</w:t>
      </w:r>
      <w:r>
        <w:rPr>
          <w:rFonts w:ascii="Calibri"/>
          <w:i/>
          <w:w w:val="105"/>
          <w:sz w:val="19"/>
          <w:vertAlign w:val="baseline"/>
        </w:rPr>
        <w:t>(c</w:t>
      </w:r>
      <w:r>
        <w:rPr>
          <w:rFonts w:ascii="Calibri"/>
          <w:i/>
          <w:w w:val="105"/>
          <w:sz w:val="19"/>
          <w:vertAlign w:val="subscript"/>
        </w:rPr>
        <w:t>i</w:t>
      </w:r>
      <w:r>
        <w:rPr>
          <w:rFonts w:ascii="Calibri"/>
          <w:i/>
          <w:w w:val="105"/>
          <w:sz w:val="19"/>
          <w:vertAlign w:val="baseline"/>
        </w:rPr>
        <w:t>,</w:t>
      </w:r>
      <w:r>
        <w:rPr>
          <w:rFonts w:ascii="Calibri"/>
          <w:i/>
          <w:spacing w:val="-13"/>
          <w:w w:val="105"/>
          <w:sz w:val="19"/>
          <w:vertAlign w:val="baseline"/>
        </w:rPr>
        <w:t> </w:t>
      </w:r>
      <w:r>
        <w:rPr>
          <w:rFonts w:ascii="Calibri"/>
          <w:i/>
          <w:w w:val="105"/>
          <w:sz w:val="19"/>
          <w:vertAlign w:val="baseline"/>
        </w:rPr>
        <w:t>c</w:t>
      </w:r>
      <w:r>
        <w:rPr>
          <w:w w:val="105"/>
          <w:sz w:val="19"/>
          <w:vertAlign w:val="subscript"/>
        </w:rPr>
        <w:t>2</w:t>
      </w:r>
      <w:r>
        <w:rPr>
          <w:rFonts w:ascii="Calibri"/>
          <w:i/>
          <w:w w:val="105"/>
          <w:sz w:val="19"/>
          <w:vertAlign w:val="baseline"/>
        </w:rPr>
        <w:t>)</w:t>
      </w:r>
      <w:r>
        <w:rPr>
          <w:rFonts w:ascii="Calibri"/>
          <w:i/>
          <w:spacing w:val="17"/>
          <w:w w:val="105"/>
          <w:sz w:val="19"/>
          <w:vertAlign w:val="baseline"/>
        </w:rPr>
        <w:t> </w:t>
      </w:r>
      <w:r>
        <w:rPr>
          <w:rFonts w:ascii="Lucida Sans Unicode"/>
          <w:w w:val="105"/>
          <w:sz w:val="19"/>
          <w:vertAlign w:val="baseline"/>
        </w:rPr>
        <w:t>=</w:t>
      </w:r>
      <w:r>
        <w:rPr>
          <w:rFonts w:ascii="Lucida Sans Unicode"/>
          <w:spacing w:val="-2"/>
          <w:w w:val="105"/>
          <w:sz w:val="19"/>
          <w:vertAlign w:val="baseline"/>
        </w:rPr>
        <w:t> </w:t>
      </w:r>
      <w:r>
        <w:rPr>
          <w:w w:val="105"/>
          <w:sz w:val="19"/>
          <w:vertAlign w:val="baseline"/>
        </w:rPr>
        <w:t>1</w:t>
      </w:r>
      <w:r>
        <w:rPr>
          <w:rFonts w:ascii="Calibri"/>
          <w:i/>
          <w:w w:val="105"/>
          <w:sz w:val="19"/>
          <w:vertAlign w:val="baseline"/>
        </w:rPr>
        <w:t>/</w:t>
      </w:r>
      <w:r>
        <w:rPr>
          <w:w w:val="105"/>
          <w:sz w:val="19"/>
          <w:vertAlign w:val="baseline"/>
        </w:rPr>
        <w:t>3.</w:t>
      </w:r>
      <w:r>
        <w:rPr>
          <w:spacing w:val="3"/>
          <w:w w:val="105"/>
          <w:sz w:val="19"/>
          <w:vertAlign w:val="baseline"/>
        </w:rPr>
        <w:t> </w:t>
      </w:r>
      <w:r>
        <w:rPr>
          <w:w w:val="105"/>
          <w:sz w:val="19"/>
          <w:vertAlign w:val="baseline"/>
        </w:rPr>
        <w:t>We</w:t>
      </w:r>
      <w:r>
        <w:rPr>
          <w:spacing w:val="4"/>
          <w:w w:val="105"/>
          <w:sz w:val="19"/>
          <w:vertAlign w:val="baseline"/>
        </w:rPr>
        <w:t> </w:t>
      </w:r>
      <w:r>
        <w:rPr>
          <w:spacing w:val="-2"/>
          <w:w w:val="105"/>
          <w:sz w:val="19"/>
          <w:vertAlign w:val="baseline"/>
        </w:rPr>
        <w:t>assume</w:t>
      </w:r>
    </w:p>
    <w:p>
      <w:pPr>
        <w:pStyle w:val="BodyText"/>
        <w:spacing w:line="203" w:lineRule="exact"/>
        <w:ind w:left="46" w:right="105"/>
        <w:jc w:val="right"/>
      </w:pPr>
      <w:r>
        <w:rPr/>
        <w:t>disease</w:t>
      </w:r>
      <w:r>
        <w:rPr>
          <w:spacing w:val="18"/>
        </w:rPr>
        <w:t> </w:t>
      </w:r>
      <w:r>
        <w:rPr/>
        <w:t>conditions</w:t>
      </w:r>
      <w:r>
        <w:rPr>
          <w:spacing w:val="18"/>
        </w:rPr>
        <w:t> </w:t>
      </w:r>
      <w:r>
        <w:rPr/>
        <w:t>and</w:t>
      </w:r>
      <w:r>
        <w:rPr>
          <w:spacing w:val="19"/>
        </w:rPr>
        <w:t> </w:t>
      </w:r>
      <w:r>
        <w:rPr/>
        <w:t>treatments</w:t>
      </w:r>
      <w:r>
        <w:rPr>
          <w:spacing w:val="18"/>
        </w:rPr>
        <w:t> </w:t>
      </w:r>
      <w:r>
        <w:rPr/>
        <w:t>have</w:t>
      </w:r>
      <w:r>
        <w:rPr>
          <w:spacing w:val="19"/>
        </w:rPr>
        <w:t> </w:t>
      </w:r>
      <w:r>
        <w:rPr/>
        <w:t>the</w:t>
      </w:r>
      <w:r>
        <w:rPr>
          <w:spacing w:val="18"/>
        </w:rPr>
        <w:t> </w:t>
      </w:r>
      <w:r>
        <w:rPr/>
        <w:t>same</w:t>
      </w:r>
      <w:r>
        <w:rPr>
          <w:spacing w:val="18"/>
        </w:rPr>
        <w:t> </w:t>
      </w:r>
      <w:r>
        <w:rPr/>
        <w:t>impacts</w:t>
      </w:r>
      <w:r>
        <w:rPr>
          <w:spacing w:val="19"/>
        </w:rPr>
        <w:t> </w:t>
      </w:r>
      <w:r>
        <w:rPr/>
        <w:t>on</w:t>
      </w:r>
      <w:r>
        <w:rPr>
          <w:spacing w:val="18"/>
        </w:rPr>
        <w:t> </w:t>
      </w:r>
      <w:r>
        <w:rPr/>
        <w:t>the</w:t>
      </w:r>
      <w:r>
        <w:rPr>
          <w:spacing w:val="19"/>
        </w:rPr>
        <w:t> </w:t>
      </w:r>
      <w:r>
        <w:rPr/>
        <w:t>patient</w:t>
      </w:r>
      <w:r>
        <w:rPr>
          <w:spacing w:val="18"/>
        </w:rPr>
        <w:t> </w:t>
      </w:r>
      <w:r>
        <w:rPr/>
        <w:t>similarity</w:t>
      </w:r>
      <w:r>
        <w:rPr>
          <w:spacing w:val="19"/>
        </w:rPr>
        <w:t> </w:t>
      </w:r>
      <w:r>
        <w:rPr>
          <w:spacing w:val="-2"/>
        </w:rPr>
        <w:t>scores</w:t>
      </w:r>
    </w:p>
    <w:p>
      <w:pPr>
        <w:pStyle w:val="BodyText"/>
        <w:spacing w:before="9"/>
        <w:rPr>
          <w:sz w:val="17"/>
        </w:rPr>
      </w:pPr>
      <w:r>
        <w:rPr>
          <w:sz w:val="17"/>
        </w:rPr>
        <mc:AlternateContent>
          <mc:Choice Requires="wps">
            <w:drawing>
              <wp:anchor distT="0" distB="0" distL="0" distR="0" allowOverlap="1" layoutInCell="1" locked="0" behindDoc="1" simplePos="0" relativeHeight="487622656">
                <wp:simplePos x="0" y="0"/>
                <wp:positionH relativeFrom="page">
                  <wp:posOffset>583158</wp:posOffset>
                </wp:positionH>
                <wp:positionV relativeFrom="paragraph">
                  <wp:posOffset>145700</wp:posOffset>
                </wp:positionV>
                <wp:extent cx="1368425" cy="127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1368425" cy="1270"/>
                        </a:xfrm>
                        <a:custGeom>
                          <a:avLst/>
                          <a:gdLst/>
                          <a:ahLst/>
                          <a:cxnLst/>
                          <a:rect l="l" t="t" r="r" b="b"/>
                          <a:pathLst>
                            <a:path w="1368425" h="0">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17999pt;margin-top:11.472444pt;width:107.75pt;height:.1pt;mso-position-horizontal-relative:page;mso-position-vertical-relative:paragraph;z-index:-15693824;mso-wrap-distance-left:0;mso-wrap-distance-right:0" id="docshape82" coordorigin="918,229" coordsize="2155,0" path="m918,229l3073,229e" filled="false" stroked="true" strokeweight=".567pt" strokecolor="#000000">
                <v:path arrowok="t"/>
                <v:stroke dashstyle="solid"/>
                <w10:wrap type="topAndBottom"/>
              </v:shape>
            </w:pict>
          </mc:Fallback>
        </mc:AlternateContent>
      </w:r>
    </w:p>
    <w:p>
      <w:pPr>
        <w:spacing w:before="33"/>
        <w:ind w:left="68" w:right="0" w:firstLine="0"/>
        <w:jc w:val="left"/>
        <w:rPr>
          <w:sz w:val="16"/>
        </w:rPr>
      </w:pPr>
      <w:r>
        <w:rPr>
          <w:position w:val="6"/>
          <w:sz w:val="12"/>
        </w:rPr>
        <w:t>10</w:t>
      </w:r>
      <w:r>
        <w:rPr>
          <w:spacing w:val="21"/>
          <w:position w:val="6"/>
          <w:sz w:val="12"/>
        </w:rPr>
        <w:t> </w:t>
      </w:r>
      <w:hyperlink r:id="rId49">
        <w:r>
          <w:rPr>
            <w:color w:val="0000FF"/>
            <w:spacing w:val="-2"/>
            <w:sz w:val="16"/>
          </w:rPr>
          <w:t>http://apps.who.int/classifications/icd10/browse/2010/en</w:t>
        </w:r>
      </w:hyperlink>
    </w:p>
    <w:p>
      <w:pPr>
        <w:spacing w:after="0"/>
        <w:jc w:val="left"/>
        <w:rPr>
          <w:sz w:val="16"/>
        </w:rPr>
        <w:sectPr>
          <w:type w:val="continuous"/>
          <w:pgSz w:w="8800" w:h="13330"/>
          <w:pgMar w:header="689" w:footer="424" w:top="840" w:bottom="620" w:left="850" w:right="850"/>
        </w:sectPr>
      </w:pPr>
    </w:p>
    <w:p>
      <w:pPr>
        <w:spacing w:before="96"/>
        <w:ind w:left="102" w:right="0" w:firstLine="0"/>
        <w:jc w:val="both"/>
        <w:rPr>
          <w:sz w:val="16"/>
        </w:rPr>
      </w:pPr>
      <w:bookmarkStart w:name="_bookmark30" w:id="63"/>
      <w:bookmarkEnd w:id="63"/>
      <w:r>
        <w:rPr/>
      </w:r>
      <w:bookmarkStart w:name="_bookmark28" w:id="64"/>
      <w:bookmarkEnd w:id="64"/>
      <w:r>
        <w:rPr/>
      </w:r>
      <w:r>
        <w:rPr>
          <w:rFonts w:ascii="Arial"/>
          <w:b/>
          <w:sz w:val="16"/>
        </w:rPr>
        <w:t>Table</w:t>
      </w:r>
      <w:r>
        <w:rPr>
          <w:rFonts w:ascii="Arial"/>
          <w:b/>
          <w:spacing w:val="-14"/>
          <w:sz w:val="16"/>
        </w:rPr>
        <w:t> </w:t>
      </w:r>
      <w:r>
        <w:rPr>
          <w:rFonts w:ascii="Arial"/>
          <w:b/>
          <w:sz w:val="16"/>
        </w:rPr>
        <w:t>5</w:t>
      </w:r>
      <w:r>
        <w:rPr>
          <w:rFonts w:ascii="Arial"/>
          <w:b/>
          <w:spacing w:val="40"/>
          <w:sz w:val="16"/>
        </w:rPr>
        <w:t> </w:t>
      </w:r>
      <w:r>
        <w:rPr>
          <w:sz w:val="16"/>
        </w:rPr>
        <w:t>Example</w:t>
      </w:r>
      <w:r>
        <w:rPr>
          <w:spacing w:val="-8"/>
          <w:sz w:val="16"/>
        </w:rPr>
        <w:t> </w:t>
      </w:r>
      <w:r>
        <w:rPr>
          <w:sz w:val="16"/>
        </w:rPr>
        <w:t>4</w:t>
      </w:r>
      <w:r>
        <w:rPr>
          <w:spacing w:val="-8"/>
          <w:sz w:val="16"/>
        </w:rPr>
        <w:t> </w:t>
      </w:r>
      <w:r>
        <w:rPr>
          <w:sz w:val="16"/>
        </w:rPr>
        <w:t>-</w:t>
      </w:r>
      <w:r>
        <w:rPr>
          <w:spacing w:val="-8"/>
          <w:sz w:val="16"/>
        </w:rPr>
        <w:t> </w:t>
      </w:r>
      <w:r>
        <w:rPr>
          <w:sz w:val="16"/>
        </w:rPr>
        <w:t>The</w:t>
      </w:r>
      <w:r>
        <w:rPr>
          <w:spacing w:val="-7"/>
          <w:sz w:val="16"/>
        </w:rPr>
        <w:t> </w:t>
      </w:r>
      <w:r>
        <w:rPr>
          <w:sz w:val="16"/>
        </w:rPr>
        <w:t>information</w:t>
      </w:r>
      <w:r>
        <w:rPr>
          <w:spacing w:val="-8"/>
          <w:sz w:val="16"/>
        </w:rPr>
        <w:t> </w:t>
      </w:r>
      <w:r>
        <w:rPr>
          <w:sz w:val="16"/>
        </w:rPr>
        <w:t>of</w:t>
      </w:r>
      <w:r>
        <w:rPr>
          <w:spacing w:val="-8"/>
          <w:sz w:val="16"/>
        </w:rPr>
        <w:t> </w:t>
      </w:r>
      <w:r>
        <w:rPr>
          <w:sz w:val="16"/>
        </w:rPr>
        <w:t>the</w:t>
      </w:r>
      <w:r>
        <w:rPr>
          <w:spacing w:val="-7"/>
          <w:sz w:val="16"/>
        </w:rPr>
        <w:t> </w:t>
      </w:r>
      <w:r>
        <w:rPr>
          <w:sz w:val="16"/>
        </w:rPr>
        <w:t>patients</w:t>
      </w:r>
      <w:r>
        <w:rPr>
          <w:spacing w:val="-8"/>
          <w:sz w:val="16"/>
        </w:rPr>
        <w:t> </w:t>
      </w:r>
      <w:r>
        <w:rPr>
          <w:sz w:val="16"/>
        </w:rPr>
        <w:t>who</w:t>
      </w:r>
      <w:r>
        <w:rPr>
          <w:spacing w:val="-7"/>
          <w:sz w:val="16"/>
        </w:rPr>
        <w:t> </w:t>
      </w:r>
      <w:r>
        <w:rPr>
          <w:sz w:val="16"/>
        </w:rPr>
        <w:t>are</w:t>
      </w:r>
      <w:r>
        <w:rPr>
          <w:spacing w:val="-9"/>
          <w:sz w:val="16"/>
        </w:rPr>
        <w:t> </w:t>
      </w:r>
      <w:r>
        <w:rPr>
          <w:sz w:val="16"/>
        </w:rPr>
        <w:t>suffering</w:t>
      </w:r>
      <w:r>
        <w:rPr>
          <w:spacing w:val="-7"/>
          <w:sz w:val="16"/>
        </w:rPr>
        <w:t> </w:t>
      </w:r>
      <w:r>
        <w:rPr>
          <w:sz w:val="16"/>
        </w:rPr>
        <w:t>heart</w:t>
      </w:r>
      <w:r>
        <w:rPr>
          <w:spacing w:val="-9"/>
          <w:sz w:val="16"/>
        </w:rPr>
        <w:t> </w:t>
      </w:r>
      <w:r>
        <w:rPr>
          <w:sz w:val="16"/>
        </w:rPr>
        <w:t>disease</w:t>
      </w:r>
      <w:r>
        <w:rPr>
          <w:spacing w:val="-8"/>
          <w:sz w:val="16"/>
        </w:rPr>
        <w:t> </w:t>
      </w:r>
      <w:r>
        <w:rPr>
          <w:sz w:val="16"/>
        </w:rPr>
        <w:t>stored</w:t>
      </w:r>
      <w:r>
        <w:rPr>
          <w:spacing w:val="-8"/>
          <w:sz w:val="16"/>
        </w:rPr>
        <w:t> </w:t>
      </w:r>
      <w:r>
        <w:rPr>
          <w:sz w:val="16"/>
        </w:rPr>
        <w:t>in</w:t>
      </w:r>
      <w:r>
        <w:rPr>
          <w:spacing w:val="-8"/>
          <w:sz w:val="16"/>
        </w:rPr>
        <w:t> </w:t>
      </w:r>
      <w:r>
        <w:rPr>
          <w:sz w:val="16"/>
        </w:rPr>
        <w:t>the</w:t>
      </w:r>
      <w:r>
        <w:rPr>
          <w:spacing w:val="-8"/>
          <w:sz w:val="16"/>
        </w:rPr>
        <w:t> </w:t>
      </w:r>
      <w:r>
        <w:rPr>
          <w:spacing w:val="-2"/>
          <w:sz w:val="16"/>
        </w:rPr>
        <w:t>system</w:t>
      </w:r>
    </w:p>
    <w:p>
      <w:pPr>
        <w:pStyle w:val="BodyText"/>
        <w:spacing w:before="1"/>
        <w:rPr>
          <w:sz w:val="4"/>
        </w:rPr>
      </w:pPr>
      <w:r>
        <w:rPr>
          <w:sz w:val="4"/>
        </w:rPr>
        <mc:AlternateContent>
          <mc:Choice Requires="wps">
            <w:drawing>
              <wp:anchor distT="0" distB="0" distL="0" distR="0" allowOverlap="1" layoutInCell="1" locked="0" behindDoc="1" simplePos="0" relativeHeight="487632896">
                <wp:simplePos x="0" y="0"/>
                <wp:positionH relativeFrom="page">
                  <wp:posOffset>604761</wp:posOffset>
                </wp:positionH>
                <wp:positionV relativeFrom="paragraph">
                  <wp:posOffset>45183</wp:posOffset>
                </wp:positionV>
                <wp:extent cx="4392295"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4392295" cy="1270"/>
                        </a:xfrm>
                        <a:custGeom>
                          <a:avLst/>
                          <a:gdLst/>
                          <a:ahLst/>
                          <a:cxnLst/>
                          <a:rect l="l" t="t" r="r" b="b"/>
                          <a:pathLst>
                            <a:path w="4392295" h="0">
                              <a:moveTo>
                                <a:pt x="0" y="0"/>
                              </a:moveTo>
                              <a:lnTo>
                                <a:pt x="4392091"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618999pt;margin-top:3.557724pt;width:345.85pt;height:.1pt;mso-position-horizontal-relative:page;mso-position-vertical-relative:paragraph;z-index:-15683584;mso-wrap-distance-left:0;mso-wrap-distance-right:0" id="docshape83" coordorigin="952,71" coordsize="6917,0" path="m952,71l7869,71e" filled="false" stroked="true" strokeweight=".504pt" strokecolor="#000000">
                <v:path arrowok="t"/>
                <v:stroke dashstyle="solid"/>
                <w10:wrap type="topAndBottom"/>
              </v:shape>
            </w:pict>
          </mc:Fallback>
        </mc:AlternateContent>
      </w:r>
    </w:p>
    <w:p>
      <w:pPr>
        <w:tabs>
          <w:tab w:pos="5612" w:val="left" w:leader="none"/>
        </w:tabs>
        <w:spacing w:before="91"/>
        <w:ind w:left="3684" w:right="0" w:firstLine="0"/>
        <w:jc w:val="left"/>
        <w:rPr>
          <w:sz w:val="16"/>
        </w:rPr>
      </w:pPr>
      <w:r>
        <w:rPr>
          <w:sz w:val="16"/>
        </w:rPr>
        <w:t>consulted</w:t>
      </w:r>
      <w:r>
        <w:rPr>
          <w:spacing w:val="-10"/>
          <w:sz w:val="16"/>
        </w:rPr>
        <w:t> </w:t>
      </w:r>
      <w:r>
        <w:rPr>
          <w:spacing w:val="-2"/>
          <w:sz w:val="16"/>
        </w:rPr>
        <w:t>doctor</w:t>
      </w:r>
      <w:r>
        <w:rPr>
          <w:sz w:val="16"/>
        </w:rPr>
        <w:tab/>
        <w:t>visited</w:t>
      </w:r>
      <w:r>
        <w:rPr>
          <w:spacing w:val="-8"/>
          <w:sz w:val="16"/>
        </w:rPr>
        <w:t> </w:t>
      </w:r>
      <w:r>
        <w:rPr>
          <w:spacing w:val="-2"/>
          <w:sz w:val="16"/>
        </w:rPr>
        <w:t>hospital</w:t>
      </w:r>
    </w:p>
    <w:p>
      <w:pPr>
        <w:pStyle w:val="BodyText"/>
        <w:rPr>
          <w:sz w:val="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
        <w:gridCol w:w="1676"/>
        <w:gridCol w:w="1254"/>
        <w:gridCol w:w="563"/>
        <w:gridCol w:w="932"/>
        <w:gridCol w:w="433"/>
        <w:gridCol w:w="564"/>
        <w:gridCol w:w="844"/>
      </w:tblGrid>
      <w:tr>
        <w:trPr>
          <w:trHeight w:val="361" w:hRule="atLeast"/>
        </w:trPr>
        <w:tc>
          <w:tcPr>
            <w:tcW w:w="652" w:type="dxa"/>
            <w:tcBorders>
              <w:bottom w:val="single" w:sz="8" w:space="0" w:color="000000"/>
            </w:tcBorders>
          </w:tcPr>
          <w:p>
            <w:pPr>
              <w:pStyle w:val="TableParagraph"/>
              <w:spacing w:before="81"/>
              <w:rPr>
                <w:sz w:val="16"/>
              </w:rPr>
            </w:pPr>
            <w:r>
              <w:rPr>
                <w:spacing w:val="-2"/>
                <w:sz w:val="16"/>
              </w:rPr>
              <w:t>patient</w:t>
            </w:r>
          </w:p>
        </w:tc>
        <w:tc>
          <w:tcPr>
            <w:tcW w:w="1676" w:type="dxa"/>
            <w:tcBorders>
              <w:bottom w:val="single" w:sz="8" w:space="0" w:color="000000"/>
            </w:tcBorders>
          </w:tcPr>
          <w:p>
            <w:pPr>
              <w:pStyle w:val="TableParagraph"/>
              <w:spacing w:before="81"/>
              <w:ind w:left="216"/>
              <w:rPr>
                <w:sz w:val="16"/>
              </w:rPr>
            </w:pPr>
            <w:r>
              <w:rPr>
                <w:spacing w:val="-2"/>
                <w:sz w:val="16"/>
              </w:rPr>
              <w:t>condition</w:t>
            </w:r>
          </w:p>
        </w:tc>
        <w:tc>
          <w:tcPr>
            <w:tcW w:w="1254" w:type="dxa"/>
            <w:tcBorders>
              <w:bottom w:val="single" w:sz="8" w:space="0" w:color="000000"/>
            </w:tcBorders>
          </w:tcPr>
          <w:p>
            <w:pPr>
              <w:pStyle w:val="TableParagraph"/>
              <w:spacing w:before="81"/>
              <w:ind w:left="217"/>
              <w:rPr>
                <w:sz w:val="16"/>
              </w:rPr>
            </w:pPr>
            <w:r>
              <w:rPr>
                <w:spacing w:val="-2"/>
                <w:sz w:val="16"/>
              </w:rPr>
              <w:t>treatment</w:t>
            </w:r>
          </w:p>
        </w:tc>
        <w:tc>
          <w:tcPr>
            <w:tcW w:w="563" w:type="dxa"/>
            <w:tcBorders>
              <w:top w:val="single" w:sz="4" w:space="0" w:color="000000"/>
              <w:bottom w:val="single" w:sz="8" w:space="0" w:color="000000"/>
            </w:tcBorders>
          </w:tcPr>
          <w:p>
            <w:pPr>
              <w:pStyle w:val="TableParagraph"/>
              <w:spacing w:before="81"/>
              <w:rPr>
                <w:sz w:val="16"/>
              </w:rPr>
            </w:pPr>
            <w:r>
              <w:rPr>
                <w:spacing w:val="-4"/>
                <w:sz w:val="16"/>
              </w:rPr>
              <w:t>name</w:t>
            </w:r>
          </w:p>
        </w:tc>
        <w:tc>
          <w:tcPr>
            <w:tcW w:w="932" w:type="dxa"/>
            <w:tcBorders>
              <w:top w:val="single" w:sz="4" w:space="0" w:color="000000"/>
              <w:bottom w:val="single" w:sz="8" w:space="0" w:color="000000"/>
            </w:tcBorders>
          </w:tcPr>
          <w:p>
            <w:pPr>
              <w:pStyle w:val="TableParagraph"/>
              <w:spacing w:before="81"/>
              <w:ind w:left="216"/>
              <w:rPr>
                <w:sz w:val="16"/>
              </w:rPr>
            </w:pPr>
            <w:r>
              <w:rPr>
                <w:spacing w:val="-2"/>
                <w:sz w:val="16"/>
              </w:rPr>
              <w:t>rating</w:t>
            </w:r>
          </w:p>
        </w:tc>
        <w:tc>
          <w:tcPr>
            <w:tcW w:w="433" w:type="dxa"/>
            <w:tcBorders>
              <w:bottom w:val="single" w:sz="8" w:space="0" w:color="000000"/>
            </w:tcBorders>
          </w:tcPr>
          <w:p>
            <w:pPr>
              <w:pStyle w:val="TableParagraph"/>
              <w:spacing w:before="0"/>
              <w:rPr>
                <w:sz w:val="18"/>
              </w:rPr>
            </w:pPr>
          </w:p>
        </w:tc>
        <w:tc>
          <w:tcPr>
            <w:tcW w:w="564" w:type="dxa"/>
            <w:tcBorders>
              <w:top w:val="single" w:sz="4" w:space="0" w:color="000000"/>
              <w:bottom w:val="single" w:sz="8" w:space="0" w:color="000000"/>
            </w:tcBorders>
          </w:tcPr>
          <w:p>
            <w:pPr>
              <w:pStyle w:val="TableParagraph"/>
              <w:spacing w:before="81"/>
              <w:rPr>
                <w:sz w:val="16"/>
              </w:rPr>
            </w:pPr>
            <w:r>
              <w:rPr>
                <w:spacing w:val="-4"/>
                <w:sz w:val="16"/>
              </w:rPr>
              <w:t>name</w:t>
            </w:r>
          </w:p>
        </w:tc>
        <w:tc>
          <w:tcPr>
            <w:tcW w:w="844" w:type="dxa"/>
            <w:tcBorders>
              <w:top w:val="single" w:sz="4" w:space="0" w:color="000000"/>
              <w:bottom w:val="single" w:sz="8" w:space="0" w:color="000000"/>
            </w:tcBorders>
          </w:tcPr>
          <w:p>
            <w:pPr>
              <w:pStyle w:val="TableParagraph"/>
              <w:spacing w:before="81"/>
              <w:ind w:left="215"/>
              <w:rPr>
                <w:sz w:val="16"/>
              </w:rPr>
            </w:pPr>
            <w:r>
              <w:rPr>
                <w:spacing w:val="-2"/>
                <w:sz w:val="16"/>
              </w:rPr>
              <w:t>rating</w:t>
            </w:r>
          </w:p>
        </w:tc>
      </w:tr>
      <w:tr>
        <w:trPr>
          <w:trHeight w:val="314" w:hRule="atLeast"/>
        </w:trPr>
        <w:tc>
          <w:tcPr>
            <w:tcW w:w="652" w:type="dxa"/>
            <w:tcBorders>
              <w:top w:val="single" w:sz="8" w:space="0" w:color="000000"/>
            </w:tcBorders>
          </w:tcPr>
          <w:p>
            <w:pPr>
              <w:pStyle w:val="TableParagraph"/>
              <w:spacing w:before="86"/>
              <w:rPr>
                <w:sz w:val="16"/>
              </w:rPr>
            </w:pPr>
            <w:r>
              <w:rPr>
                <w:rFonts w:ascii="Calibri"/>
                <w:i/>
                <w:spacing w:val="-5"/>
                <w:w w:val="120"/>
                <w:sz w:val="16"/>
              </w:rPr>
              <w:t>p</w:t>
            </w:r>
            <w:r>
              <w:rPr>
                <w:spacing w:val="-5"/>
                <w:w w:val="120"/>
                <w:sz w:val="16"/>
                <w:vertAlign w:val="subscript"/>
              </w:rPr>
              <w:t>1</w:t>
            </w:r>
          </w:p>
        </w:tc>
        <w:tc>
          <w:tcPr>
            <w:tcW w:w="1676" w:type="dxa"/>
            <w:tcBorders>
              <w:top w:val="single" w:sz="8" w:space="0" w:color="000000"/>
            </w:tcBorders>
          </w:tcPr>
          <w:p>
            <w:pPr>
              <w:pStyle w:val="TableParagraph"/>
              <w:spacing w:before="89"/>
              <w:ind w:left="216"/>
              <w:rPr>
                <w:sz w:val="16"/>
              </w:rPr>
            </w:pPr>
            <w:r>
              <w:rPr>
                <w:sz w:val="16"/>
              </w:rPr>
              <w:t>coronary</w:t>
            </w:r>
            <w:r>
              <w:rPr>
                <w:spacing w:val="-7"/>
                <w:sz w:val="16"/>
              </w:rPr>
              <w:t> </w:t>
            </w:r>
            <w:r>
              <w:rPr>
                <w:spacing w:val="-2"/>
                <w:sz w:val="16"/>
              </w:rPr>
              <w:t>artery</w:t>
            </w:r>
          </w:p>
        </w:tc>
        <w:tc>
          <w:tcPr>
            <w:tcW w:w="1254" w:type="dxa"/>
            <w:tcBorders>
              <w:top w:val="single" w:sz="8" w:space="0" w:color="000000"/>
            </w:tcBorders>
          </w:tcPr>
          <w:p>
            <w:pPr>
              <w:pStyle w:val="TableParagraph"/>
              <w:spacing w:before="89"/>
              <w:ind w:left="216"/>
              <w:rPr>
                <w:sz w:val="16"/>
              </w:rPr>
            </w:pPr>
            <w:r>
              <w:rPr>
                <w:spacing w:val="-2"/>
                <w:sz w:val="16"/>
              </w:rPr>
              <w:t>statins</w:t>
            </w:r>
          </w:p>
        </w:tc>
        <w:tc>
          <w:tcPr>
            <w:tcW w:w="563" w:type="dxa"/>
            <w:tcBorders>
              <w:top w:val="single" w:sz="8" w:space="0" w:color="000000"/>
            </w:tcBorders>
          </w:tcPr>
          <w:p>
            <w:pPr>
              <w:pStyle w:val="TableParagraph"/>
              <w:spacing w:before="89"/>
              <w:ind w:left="-1"/>
              <w:rPr>
                <w:sz w:val="16"/>
              </w:rPr>
            </w:pPr>
            <w:r>
              <w:rPr>
                <w:spacing w:val="-10"/>
                <w:sz w:val="16"/>
              </w:rPr>
              <w:t>X</w:t>
            </w:r>
          </w:p>
        </w:tc>
        <w:tc>
          <w:tcPr>
            <w:tcW w:w="932" w:type="dxa"/>
            <w:tcBorders>
              <w:top w:val="single" w:sz="8" w:space="0" w:color="000000"/>
            </w:tcBorders>
          </w:tcPr>
          <w:p>
            <w:pPr>
              <w:pStyle w:val="TableParagraph"/>
              <w:spacing w:before="89"/>
              <w:ind w:left="216"/>
              <w:rPr>
                <w:sz w:val="16"/>
              </w:rPr>
            </w:pPr>
            <w:r>
              <w:rPr>
                <w:spacing w:val="-5"/>
                <w:sz w:val="16"/>
              </w:rPr>
              <w:t>4.1</w:t>
            </w:r>
          </w:p>
        </w:tc>
        <w:tc>
          <w:tcPr>
            <w:tcW w:w="433" w:type="dxa"/>
            <w:tcBorders>
              <w:top w:val="single" w:sz="8" w:space="0" w:color="000000"/>
            </w:tcBorders>
          </w:tcPr>
          <w:p>
            <w:pPr>
              <w:pStyle w:val="TableParagraph"/>
              <w:spacing w:before="0"/>
              <w:rPr>
                <w:sz w:val="18"/>
              </w:rPr>
            </w:pPr>
          </w:p>
        </w:tc>
        <w:tc>
          <w:tcPr>
            <w:tcW w:w="564" w:type="dxa"/>
            <w:tcBorders>
              <w:top w:val="single" w:sz="8" w:space="0" w:color="000000"/>
            </w:tcBorders>
          </w:tcPr>
          <w:p>
            <w:pPr>
              <w:pStyle w:val="TableParagraph"/>
              <w:spacing w:before="89"/>
              <w:ind w:left="-1"/>
              <w:rPr>
                <w:sz w:val="16"/>
              </w:rPr>
            </w:pPr>
            <w:r>
              <w:rPr>
                <w:spacing w:val="-10"/>
                <w:sz w:val="16"/>
              </w:rPr>
              <w:t>A</w:t>
            </w:r>
          </w:p>
        </w:tc>
        <w:tc>
          <w:tcPr>
            <w:tcW w:w="844" w:type="dxa"/>
            <w:tcBorders>
              <w:top w:val="single" w:sz="8" w:space="0" w:color="000000"/>
            </w:tcBorders>
          </w:tcPr>
          <w:p>
            <w:pPr>
              <w:pStyle w:val="TableParagraph"/>
              <w:spacing w:before="89"/>
              <w:ind w:left="215"/>
              <w:rPr>
                <w:sz w:val="16"/>
              </w:rPr>
            </w:pPr>
            <w:r>
              <w:rPr>
                <w:spacing w:val="-5"/>
                <w:sz w:val="16"/>
              </w:rPr>
              <w:t>4.2</w:t>
            </w:r>
          </w:p>
        </w:tc>
      </w:tr>
      <w:tr>
        <w:trPr>
          <w:trHeight w:val="301" w:hRule="atLeast"/>
        </w:trPr>
        <w:tc>
          <w:tcPr>
            <w:tcW w:w="652" w:type="dxa"/>
            <w:tcBorders>
              <w:bottom w:val="single" w:sz="4" w:space="0" w:color="000000"/>
            </w:tcBorders>
          </w:tcPr>
          <w:p>
            <w:pPr>
              <w:pStyle w:val="TableParagraph"/>
              <w:spacing w:before="16"/>
              <w:rPr>
                <w:sz w:val="16"/>
              </w:rPr>
            </w:pPr>
            <w:r>
              <w:rPr>
                <w:rFonts w:ascii="Calibri"/>
                <w:i/>
                <w:spacing w:val="-5"/>
                <w:w w:val="120"/>
                <w:sz w:val="16"/>
              </w:rPr>
              <w:t>p</w:t>
            </w:r>
            <w:r>
              <w:rPr>
                <w:spacing w:val="-5"/>
                <w:w w:val="120"/>
                <w:sz w:val="16"/>
                <w:vertAlign w:val="subscript"/>
              </w:rPr>
              <w:t>2</w:t>
            </w:r>
          </w:p>
        </w:tc>
        <w:tc>
          <w:tcPr>
            <w:tcW w:w="1676" w:type="dxa"/>
            <w:tcBorders>
              <w:bottom w:val="single" w:sz="4" w:space="0" w:color="000000"/>
            </w:tcBorders>
          </w:tcPr>
          <w:p>
            <w:pPr>
              <w:pStyle w:val="TableParagraph"/>
              <w:ind w:left="216"/>
              <w:rPr>
                <w:sz w:val="16"/>
              </w:rPr>
            </w:pPr>
            <w:r>
              <w:rPr>
                <w:sz w:val="16"/>
              </w:rPr>
              <w:t>mitral</w:t>
            </w:r>
            <w:r>
              <w:rPr>
                <w:spacing w:val="-8"/>
                <w:sz w:val="16"/>
              </w:rPr>
              <w:t> </w:t>
            </w:r>
            <w:r>
              <w:rPr>
                <w:spacing w:val="-2"/>
                <w:sz w:val="16"/>
              </w:rPr>
              <w:t>regurgitation</w:t>
            </w:r>
          </w:p>
        </w:tc>
        <w:tc>
          <w:tcPr>
            <w:tcW w:w="1254" w:type="dxa"/>
            <w:tcBorders>
              <w:bottom w:val="single" w:sz="4" w:space="0" w:color="000000"/>
            </w:tcBorders>
          </w:tcPr>
          <w:p>
            <w:pPr>
              <w:pStyle w:val="TableParagraph"/>
              <w:ind w:left="217"/>
              <w:rPr>
                <w:sz w:val="16"/>
              </w:rPr>
            </w:pPr>
            <w:r>
              <w:rPr>
                <w:spacing w:val="-2"/>
                <w:sz w:val="16"/>
              </w:rPr>
              <w:t>surgery</w:t>
            </w:r>
          </w:p>
        </w:tc>
        <w:tc>
          <w:tcPr>
            <w:tcW w:w="563" w:type="dxa"/>
            <w:tcBorders>
              <w:bottom w:val="single" w:sz="4" w:space="0" w:color="000000"/>
            </w:tcBorders>
          </w:tcPr>
          <w:p>
            <w:pPr>
              <w:pStyle w:val="TableParagraph"/>
              <w:rPr>
                <w:sz w:val="16"/>
              </w:rPr>
            </w:pPr>
            <w:r>
              <w:rPr>
                <w:spacing w:val="-10"/>
                <w:sz w:val="16"/>
              </w:rPr>
              <w:t>Y</w:t>
            </w:r>
          </w:p>
        </w:tc>
        <w:tc>
          <w:tcPr>
            <w:tcW w:w="932" w:type="dxa"/>
            <w:tcBorders>
              <w:bottom w:val="single" w:sz="4" w:space="0" w:color="000000"/>
            </w:tcBorders>
          </w:tcPr>
          <w:p>
            <w:pPr>
              <w:pStyle w:val="TableParagraph"/>
              <w:ind w:left="216"/>
              <w:rPr>
                <w:sz w:val="16"/>
              </w:rPr>
            </w:pPr>
            <w:r>
              <w:rPr>
                <w:spacing w:val="-5"/>
                <w:sz w:val="16"/>
              </w:rPr>
              <w:t>4.9</w:t>
            </w:r>
          </w:p>
        </w:tc>
        <w:tc>
          <w:tcPr>
            <w:tcW w:w="433" w:type="dxa"/>
            <w:tcBorders>
              <w:bottom w:val="single" w:sz="4" w:space="0" w:color="000000"/>
            </w:tcBorders>
          </w:tcPr>
          <w:p>
            <w:pPr>
              <w:pStyle w:val="TableParagraph"/>
              <w:spacing w:before="0"/>
              <w:rPr>
                <w:sz w:val="18"/>
              </w:rPr>
            </w:pPr>
          </w:p>
        </w:tc>
        <w:tc>
          <w:tcPr>
            <w:tcW w:w="564" w:type="dxa"/>
            <w:tcBorders>
              <w:bottom w:val="single" w:sz="4" w:space="0" w:color="000000"/>
            </w:tcBorders>
          </w:tcPr>
          <w:p>
            <w:pPr>
              <w:pStyle w:val="TableParagraph"/>
              <w:rPr>
                <w:sz w:val="16"/>
              </w:rPr>
            </w:pPr>
            <w:r>
              <w:rPr>
                <w:spacing w:val="-10"/>
                <w:sz w:val="16"/>
              </w:rPr>
              <w:t>B</w:t>
            </w:r>
          </w:p>
        </w:tc>
        <w:tc>
          <w:tcPr>
            <w:tcW w:w="844" w:type="dxa"/>
            <w:tcBorders>
              <w:bottom w:val="single" w:sz="4" w:space="0" w:color="000000"/>
            </w:tcBorders>
          </w:tcPr>
          <w:p>
            <w:pPr>
              <w:pStyle w:val="TableParagraph"/>
              <w:ind w:left="215"/>
              <w:rPr>
                <w:sz w:val="16"/>
              </w:rPr>
            </w:pPr>
            <w:r>
              <w:rPr>
                <w:spacing w:val="-5"/>
                <w:sz w:val="16"/>
              </w:rPr>
              <w:t>4.3</w:t>
            </w:r>
          </w:p>
        </w:tc>
      </w:tr>
    </w:tbl>
    <w:p>
      <w:pPr>
        <w:pStyle w:val="BodyText"/>
        <w:spacing w:before="50"/>
        <w:rPr>
          <w:sz w:val="16"/>
        </w:rPr>
      </w:pPr>
    </w:p>
    <w:p>
      <w:pPr>
        <w:pStyle w:val="BodyText"/>
        <w:spacing w:line="196" w:lineRule="auto"/>
        <w:ind w:left="102" w:right="71"/>
        <w:jc w:val="both"/>
        <w:rPr>
          <w:rFonts w:ascii="Calibri" w:hAnsi="Calibri"/>
          <w:i/>
        </w:rPr>
      </w:pPr>
      <w:r>
        <w:rPr/>
        <w:t>(i.e., </w:t>
      </w:r>
      <w:r>
        <w:rPr>
          <w:rFonts w:ascii="Calibri" w:hAnsi="Calibri"/>
          <w:i/>
        </w:rPr>
        <w:t>α</w:t>
      </w:r>
      <w:r>
        <w:rPr>
          <w:rFonts w:ascii="Calibri" w:hAnsi="Calibri"/>
          <w:i/>
          <w:spacing w:val="17"/>
        </w:rPr>
        <w:t> </w:t>
      </w:r>
      <w:r>
        <w:rPr>
          <w:rFonts w:ascii="Lucida Sans Unicode" w:hAnsi="Lucida Sans Unicode"/>
        </w:rPr>
        <w:t>=</w:t>
      </w:r>
      <w:r>
        <w:rPr>
          <w:rFonts w:ascii="Lucida Sans Unicode" w:hAnsi="Lucida Sans Unicode"/>
          <w:spacing w:val="-6"/>
        </w:rPr>
        <w:t> </w:t>
      </w:r>
      <w:r>
        <w:rPr/>
        <w:t>0.5), and the community and ministry have the same weights (i.e., </w:t>
      </w:r>
      <w:r>
        <w:rPr>
          <w:rFonts w:ascii="Symbol" w:hAnsi="Symbol"/>
        </w:rPr>
        <w:t></w:t>
      </w:r>
      <w:r>
        <w:rPr/>
        <w:t> </w:t>
      </w:r>
      <w:r>
        <w:rPr>
          <w:rFonts w:ascii="Lucida Sans Unicode" w:hAnsi="Lucida Sans Unicode"/>
        </w:rPr>
        <w:t>=</w:t>
      </w:r>
      <w:r>
        <w:rPr>
          <w:rFonts w:ascii="Lucida Sans Unicode" w:hAnsi="Lucida Sans Unicode"/>
          <w:spacing w:val="-7"/>
        </w:rPr>
        <w:t> </w:t>
      </w:r>
      <w:r>
        <w:rPr/>
        <w:t>0.5). The </w:t>
      </w:r>
      <w:r>
        <w:rPr>
          <w:w w:val="105"/>
        </w:rPr>
        <w:t>ratings</w:t>
      </w:r>
      <w:r>
        <w:rPr>
          <w:spacing w:val="-7"/>
          <w:w w:val="105"/>
        </w:rPr>
        <w:t> </w:t>
      </w:r>
      <w:r>
        <w:rPr>
          <w:w w:val="105"/>
        </w:rPr>
        <w:t>of</w:t>
      </w:r>
      <w:r>
        <w:rPr>
          <w:spacing w:val="-7"/>
          <w:w w:val="105"/>
        </w:rPr>
        <w:t> </w:t>
      </w:r>
      <w:r>
        <w:rPr>
          <w:w w:val="105"/>
        </w:rPr>
        <w:t>the</w:t>
      </w:r>
      <w:r>
        <w:rPr>
          <w:spacing w:val="-7"/>
          <w:w w:val="105"/>
        </w:rPr>
        <w:t> </w:t>
      </w:r>
      <w:r>
        <w:rPr>
          <w:w w:val="105"/>
        </w:rPr>
        <w:t>ministry</w:t>
      </w:r>
      <w:r>
        <w:rPr>
          <w:spacing w:val="-7"/>
          <w:w w:val="105"/>
        </w:rPr>
        <w:t> </w:t>
      </w:r>
      <w:r>
        <w:rPr>
          <w:w w:val="105"/>
        </w:rPr>
        <w:t>for</w:t>
      </w:r>
      <w:r>
        <w:rPr>
          <w:spacing w:val="-7"/>
          <w:w w:val="105"/>
        </w:rPr>
        <w:t> </w:t>
      </w:r>
      <w:r>
        <w:rPr>
          <w:w w:val="105"/>
        </w:rPr>
        <w:t>hospitals</w:t>
      </w:r>
      <w:r>
        <w:rPr>
          <w:spacing w:val="-7"/>
          <w:w w:val="105"/>
        </w:rPr>
        <w:t> </w:t>
      </w:r>
      <w:r>
        <w:rPr>
          <w:rFonts w:ascii="Calibri" w:hAnsi="Calibri"/>
          <w:i/>
          <w:w w:val="105"/>
        </w:rPr>
        <w:t>A</w:t>
      </w:r>
      <w:r>
        <w:rPr>
          <w:rFonts w:ascii="Calibri" w:hAnsi="Calibri"/>
          <w:i/>
          <w:spacing w:val="-2"/>
          <w:w w:val="105"/>
        </w:rPr>
        <w:t> </w:t>
      </w:r>
      <w:r>
        <w:rPr>
          <w:w w:val="105"/>
        </w:rPr>
        <w:t>and</w:t>
      </w:r>
      <w:r>
        <w:rPr>
          <w:spacing w:val="-7"/>
          <w:w w:val="105"/>
        </w:rPr>
        <w:t> </w:t>
      </w:r>
      <w:r>
        <w:rPr>
          <w:rFonts w:ascii="Calibri" w:hAnsi="Calibri"/>
          <w:i/>
          <w:w w:val="105"/>
        </w:rPr>
        <w:t>B</w:t>
      </w:r>
      <w:r>
        <w:rPr>
          <w:rFonts w:ascii="Calibri" w:hAnsi="Calibri"/>
          <w:i/>
          <w:w w:val="105"/>
        </w:rPr>
        <w:t> </w:t>
      </w:r>
      <w:r>
        <w:rPr>
          <w:w w:val="105"/>
        </w:rPr>
        <w:t>are</w:t>
      </w:r>
      <w:r>
        <w:rPr>
          <w:spacing w:val="-7"/>
          <w:w w:val="105"/>
        </w:rPr>
        <w:t> </w:t>
      </w:r>
      <w:r>
        <w:rPr>
          <w:rFonts w:ascii="Calibri" w:hAnsi="Calibri"/>
          <w:i/>
          <w:w w:val="105"/>
        </w:rPr>
        <w:t>q(A) </w:t>
      </w:r>
      <w:r>
        <w:rPr>
          <w:rFonts w:ascii="Lucida Sans Unicode" w:hAnsi="Lucida Sans Unicode"/>
          <w:w w:val="105"/>
        </w:rPr>
        <w:t>=</w:t>
      </w:r>
      <w:r>
        <w:rPr>
          <w:rFonts w:ascii="Lucida Sans Unicode" w:hAnsi="Lucida Sans Unicode"/>
          <w:spacing w:val="-13"/>
          <w:w w:val="105"/>
        </w:rPr>
        <w:t> </w:t>
      </w:r>
      <w:r>
        <w:rPr>
          <w:w w:val="105"/>
        </w:rPr>
        <w:t>4.0</w:t>
      </w:r>
      <w:r>
        <w:rPr>
          <w:spacing w:val="-7"/>
          <w:w w:val="105"/>
        </w:rPr>
        <w:t> </w:t>
      </w:r>
      <w:r>
        <w:rPr>
          <w:w w:val="105"/>
        </w:rPr>
        <w:t>and</w:t>
      </w:r>
      <w:r>
        <w:rPr>
          <w:spacing w:val="-7"/>
          <w:w w:val="105"/>
        </w:rPr>
        <w:t> </w:t>
      </w:r>
      <w:r>
        <w:rPr>
          <w:rFonts w:ascii="Calibri" w:hAnsi="Calibri"/>
          <w:i/>
          <w:w w:val="105"/>
        </w:rPr>
        <w:t>q(B) </w:t>
      </w:r>
      <w:r>
        <w:rPr>
          <w:rFonts w:ascii="Lucida Sans Unicode" w:hAnsi="Lucida Sans Unicode"/>
          <w:w w:val="105"/>
        </w:rPr>
        <w:t>=</w:t>
      </w:r>
      <w:r>
        <w:rPr>
          <w:rFonts w:ascii="Lucida Sans Unicode" w:hAnsi="Lucida Sans Unicode"/>
          <w:spacing w:val="-13"/>
          <w:w w:val="105"/>
        </w:rPr>
        <w:t> </w:t>
      </w:r>
      <w:r>
        <w:rPr>
          <w:w w:val="105"/>
        </w:rPr>
        <w:t>4.5</w:t>
      </w:r>
      <w:r>
        <w:rPr>
          <w:spacing w:val="-7"/>
          <w:w w:val="105"/>
        </w:rPr>
        <w:t> </w:t>
      </w:r>
      <w:r>
        <w:rPr>
          <w:w w:val="105"/>
        </w:rPr>
        <w:t>respectively. </w:t>
      </w:r>
      <w:r>
        <w:rPr/>
        <w:t>The</w:t>
      </w:r>
      <w:r>
        <w:rPr>
          <w:spacing w:val="9"/>
        </w:rPr>
        <w:t> </w:t>
      </w:r>
      <w:r>
        <w:rPr/>
        <w:t>necessary</w:t>
      </w:r>
      <w:r>
        <w:rPr>
          <w:spacing w:val="8"/>
        </w:rPr>
        <w:t> </w:t>
      </w:r>
      <w:r>
        <w:rPr/>
        <w:t>calculations</w:t>
      </w:r>
      <w:r>
        <w:rPr>
          <w:spacing w:val="9"/>
        </w:rPr>
        <w:t> </w:t>
      </w:r>
      <w:r>
        <w:rPr/>
        <w:t>are</w:t>
      </w:r>
      <w:r>
        <w:rPr>
          <w:spacing w:val="9"/>
        </w:rPr>
        <w:t> </w:t>
      </w:r>
      <w:r>
        <w:rPr/>
        <w:t>presented</w:t>
      </w:r>
      <w:r>
        <w:rPr>
          <w:spacing w:val="9"/>
        </w:rPr>
        <w:t> </w:t>
      </w:r>
      <w:r>
        <w:rPr/>
        <w:t>below,</w:t>
      </w:r>
      <w:r>
        <w:rPr>
          <w:spacing w:val="9"/>
        </w:rPr>
        <w:t> </w:t>
      </w:r>
      <w:r>
        <w:rPr/>
        <w:t>which</w:t>
      </w:r>
      <w:r>
        <w:rPr>
          <w:spacing w:val="9"/>
        </w:rPr>
        <w:t> </w:t>
      </w:r>
      <w:r>
        <w:rPr/>
        <w:t>show</w:t>
      </w:r>
      <w:r>
        <w:rPr>
          <w:spacing w:val="9"/>
        </w:rPr>
        <w:t> </w:t>
      </w:r>
      <w:r>
        <w:rPr/>
        <w:t>that</w:t>
      </w:r>
      <w:r>
        <w:rPr>
          <w:spacing w:val="9"/>
        </w:rPr>
        <w:t> </w:t>
      </w:r>
      <w:r>
        <w:rPr/>
        <w:t>doctor</w:t>
      </w:r>
      <w:r>
        <w:rPr>
          <w:spacing w:val="10"/>
        </w:rPr>
        <w:t> </w:t>
      </w:r>
      <w:r>
        <w:rPr>
          <w:rFonts w:ascii="Calibri" w:hAnsi="Calibri"/>
          <w:i/>
        </w:rPr>
        <w:t>X</w:t>
      </w:r>
      <w:r>
        <w:rPr>
          <w:rFonts w:ascii="Calibri" w:hAnsi="Calibri"/>
          <w:i/>
          <w:spacing w:val="19"/>
        </w:rPr>
        <w:t> </w:t>
      </w:r>
      <w:r>
        <w:rPr/>
        <w:t>and</w:t>
      </w:r>
      <w:r>
        <w:rPr>
          <w:spacing w:val="9"/>
        </w:rPr>
        <w:t> </w:t>
      </w:r>
      <w:r>
        <w:rPr/>
        <w:t>hospital</w:t>
      </w:r>
      <w:r>
        <w:rPr>
          <w:spacing w:val="9"/>
        </w:rPr>
        <w:t> </w:t>
      </w:r>
      <w:r>
        <w:rPr>
          <w:rFonts w:ascii="Calibri" w:hAnsi="Calibri"/>
          <w:i/>
          <w:spacing w:val="-10"/>
        </w:rPr>
        <w:t>A</w:t>
      </w:r>
    </w:p>
    <w:p>
      <w:pPr>
        <w:pStyle w:val="BodyText"/>
        <w:spacing w:line="217" w:lineRule="exact" w:before="9"/>
        <w:ind w:left="102"/>
        <w:jc w:val="both"/>
      </w:pPr>
      <w:r>
        <w:rPr/>
        <w:t>are</w:t>
      </w:r>
      <w:r>
        <w:rPr>
          <w:spacing w:val="-1"/>
        </w:rPr>
        <w:t> </w:t>
      </w:r>
      <w:r>
        <w:rPr/>
        <w:t>recommended</w:t>
      </w:r>
      <w:r>
        <w:rPr>
          <w:spacing w:val="-1"/>
        </w:rPr>
        <w:t> </w:t>
      </w:r>
      <w:r>
        <w:rPr/>
        <w:t>to</w:t>
      </w:r>
      <w:r>
        <w:rPr>
          <w:spacing w:val="-1"/>
        </w:rPr>
        <w:t> </w:t>
      </w:r>
      <w:r>
        <w:rPr/>
        <w:t>patient </w:t>
      </w:r>
      <w:r>
        <w:rPr>
          <w:rFonts w:ascii="Calibri"/>
          <w:i/>
          <w:spacing w:val="-5"/>
        </w:rPr>
        <w:t>p</w:t>
      </w:r>
      <w:r>
        <w:rPr>
          <w:rFonts w:ascii="Calibri"/>
          <w:i/>
          <w:spacing w:val="-5"/>
          <w:vertAlign w:val="subscript"/>
        </w:rPr>
        <w:t>i</w:t>
      </w:r>
      <w:r>
        <w:rPr>
          <w:spacing w:val="-5"/>
          <w:vertAlign w:val="baseline"/>
        </w:rPr>
        <w:t>.</w:t>
      </w:r>
    </w:p>
    <w:p>
      <w:pPr>
        <w:spacing w:line="245" w:lineRule="exact" w:before="0"/>
        <w:ind w:left="329" w:right="0" w:firstLine="0"/>
        <w:jc w:val="left"/>
        <w:rPr>
          <w:sz w:val="19"/>
        </w:rPr>
      </w:pPr>
      <w:r>
        <w:rPr>
          <w:rFonts w:ascii="Calibri"/>
          <w:i/>
          <w:w w:val="115"/>
          <w:sz w:val="19"/>
        </w:rPr>
        <w:t>s</w:t>
      </w:r>
      <w:r>
        <w:rPr>
          <w:rFonts w:ascii="Calibri"/>
          <w:i/>
          <w:w w:val="115"/>
          <w:sz w:val="19"/>
          <w:vertAlign w:val="subscript"/>
        </w:rPr>
        <w:t>c</w:t>
      </w:r>
      <w:r>
        <w:rPr>
          <w:rFonts w:ascii="Calibri"/>
          <w:i/>
          <w:w w:val="115"/>
          <w:sz w:val="19"/>
          <w:vertAlign w:val="baseline"/>
        </w:rPr>
        <w:t>(p</w:t>
      </w:r>
      <w:r>
        <w:rPr>
          <w:rFonts w:ascii="Calibri"/>
          <w:i/>
          <w:w w:val="115"/>
          <w:sz w:val="19"/>
          <w:vertAlign w:val="subscript"/>
        </w:rPr>
        <w:t>i</w:t>
      </w:r>
      <w:r>
        <w:rPr>
          <w:rFonts w:ascii="Calibri"/>
          <w:i/>
          <w:w w:val="115"/>
          <w:sz w:val="19"/>
          <w:vertAlign w:val="baseline"/>
        </w:rPr>
        <w:t>,</w:t>
      </w:r>
      <w:r>
        <w:rPr>
          <w:rFonts w:ascii="Calibri"/>
          <w:i/>
          <w:spacing w:val="-16"/>
          <w:w w:val="115"/>
          <w:sz w:val="19"/>
          <w:vertAlign w:val="baseline"/>
        </w:rPr>
        <w:t> </w:t>
      </w:r>
      <w:r>
        <w:rPr>
          <w:rFonts w:ascii="Calibri"/>
          <w:i/>
          <w:w w:val="115"/>
          <w:sz w:val="19"/>
          <w:vertAlign w:val="baseline"/>
        </w:rPr>
        <w:t>p</w:t>
      </w:r>
      <w:r>
        <w:rPr>
          <w:w w:val="115"/>
          <w:sz w:val="19"/>
          <w:vertAlign w:val="subscript"/>
        </w:rPr>
        <w:t>1</w:t>
      </w:r>
      <w:r>
        <w:rPr>
          <w:rFonts w:ascii="Calibri"/>
          <w:i/>
          <w:w w:val="115"/>
          <w:sz w:val="19"/>
          <w:vertAlign w:val="baseline"/>
        </w:rPr>
        <w:t>)</w:t>
      </w:r>
      <w:r>
        <w:rPr>
          <w:rFonts w:ascii="Calibri"/>
          <w:i/>
          <w:spacing w:val="7"/>
          <w:w w:val="115"/>
          <w:sz w:val="19"/>
          <w:vertAlign w:val="baseline"/>
        </w:rPr>
        <w:t> </w:t>
      </w:r>
      <w:r>
        <w:rPr>
          <w:rFonts w:ascii="Lucida Sans Unicode"/>
          <w:w w:val="115"/>
          <w:sz w:val="19"/>
          <w:vertAlign w:val="baseline"/>
        </w:rPr>
        <w:t>=</w:t>
      </w:r>
      <w:r>
        <w:rPr>
          <w:rFonts w:ascii="Lucida Sans Unicode"/>
          <w:spacing w:val="-12"/>
          <w:w w:val="115"/>
          <w:sz w:val="19"/>
          <w:vertAlign w:val="baseline"/>
        </w:rPr>
        <w:t> </w:t>
      </w:r>
      <w:r>
        <w:rPr>
          <w:w w:val="115"/>
          <w:sz w:val="19"/>
          <w:vertAlign w:val="baseline"/>
        </w:rPr>
        <w:t>1</w:t>
      </w:r>
      <w:r>
        <w:rPr>
          <w:rFonts w:ascii="Calibri"/>
          <w:i/>
          <w:w w:val="115"/>
          <w:sz w:val="19"/>
          <w:vertAlign w:val="baseline"/>
        </w:rPr>
        <w:t>/</w:t>
      </w:r>
      <w:r>
        <w:rPr>
          <w:w w:val="115"/>
          <w:sz w:val="19"/>
          <w:vertAlign w:val="baseline"/>
        </w:rPr>
        <w:t>2</w:t>
      </w:r>
      <w:r>
        <w:rPr>
          <w:spacing w:val="-3"/>
          <w:w w:val="115"/>
          <w:sz w:val="19"/>
          <w:vertAlign w:val="baseline"/>
        </w:rPr>
        <w:t> </w:t>
      </w:r>
      <w:r>
        <w:rPr>
          <w:w w:val="115"/>
          <w:sz w:val="19"/>
          <w:vertAlign w:val="baseline"/>
        </w:rPr>
        <w:t>;</w:t>
      </w:r>
      <w:r>
        <w:rPr>
          <w:spacing w:val="-4"/>
          <w:w w:val="115"/>
          <w:sz w:val="19"/>
          <w:vertAlign w:val="baseline"/>
        </w:rPr>
        <w:t> </w:t>
      </w:r>
      <w:r>
        <w:rPr>
          <w:rFonts w:ascii="Calibri"/>
          <w:i/>
          <w:w w:val="115"/>
          <w:sz w:val="19"/>
          <w:vertAlign w:val="baseline"/>
        </w:rPr>
        <w:t>s</w:t>
      </w:r>
      <w:r>
        <w:rPr>
          <w:rFonts w:ascii="Calibri"/>
          <w:i/>
          <w:w w:val="115"/>
          <w:sz w:val="19"/>
          <w:vertAlign w:val="subscript"/>
        </w:rPr>
        <w:t>c</w:t>
      </w:r>
      <w:r>
        <w:rPr>
          <w:rFonts w:ascii="Calibri"/>
          <w:i/>
          <w:w w:val="115"/>
          <w:sz w:val="19"/>
          <w:vertAlign w:val="baseline"/>
        </w:rPr>
        <w:t>(p</w:t>
      </w:r>
      <w:r>
        <w:rPr>
          <w:rFonts w:ascii="Calibri"/>
          <w:i/>
          <w:w w:val="115"/>
          <w:sz w:val="19"/>
          <w:vertAlign w:val="subscript"/>
        </w:rPr>
        <w:t>i</w:t>
      </w:r>
      <w:r>
        <w:rPr>
          <w:rFonts w:ascii="Calibri"/>
          <w:i/>
          <w:w w:val="115"/>
          <w:sz w:val="19"/>
          <w:vertAlign w:val="baseline"/>
        </w:rPr>
        <w:t>,</w:t>
      </w:r>
      <w:r>
        <w:rPr>
          <w:rFonts w:ascii="Calibri"/>
          <w:i/>
          <w:spacing w:val="-16"/>
          <w:w w:val="115"/>
          <w:sz w:val="19"/>
          <w:vertAlign w:val="baseline"/>
        </w:rPr>
        <w:t> </w:t>
      </w:r>
      <w:r>
        <w:rPr>
          <w:rFonts w:ascii="Calibri"/>
          <w:i/>
          <w:w w:val="115"/>
          <w:sz w:val="19"/>
          <w:vertAlign w:val="baseline"/>
        </w:rPr>
        <w:t>p</w:t>
      </w:r>
      <w:r>
        <w:rPr>
          <w:w w:val="115"/>
          <w:sz w:val="19"/>
          <w:vertAlign w:val="subscript"/>
        </w:rPr>
        <w:t>2</w:t>
      </w:r>
      <w:r>
        <w:rPr>
          <w:rFonts w:ascii="Calibri"/>
          <w:i/>
          <w:w w:val="115"/>
          <w:sz w:val="19"/>
          <w:vertAlign w:val="baseline"/>
        </w:rPr>
        <w:t>)</w:t>
      </w:r>
      <w:r>
        <w:rPr>
          <w:rFonts w:ascii="Calibri"/>
          <w:i/>
          <w:spacing w:val="8"/>
          <w:w w:val="115"/>
          <w:sz w:val="19"/>
          <w:vertAlign w:val="baseline"/>
        </w:rPr>
        <w:t> </w:t>
      </w:r>
      <w:r>
        <w:rPr>
          <w:rFonts w:ascii="Lucida Sans Unicode"/>
          <w:w w:val="115"/>
          <w:sz w:val="19"/>
          <w:vertAlign w:val="baseline"/>
        </w:rPr>
        <w:t>=</w:t>
      </w:r>
      <w:r>
        <w:rPr>
          <w:rFonts w:ascii="Lucida Sans Unicode"/>
          <w:spacing w:val="-13"/>
          <w:w w:val="115"/>
          <w:sz w:val="19"/>
          <w:vertAlign w:val="baseline"/>
        </w:rPr>
        <w:t> </w:t>
      </w:r>
      <w:r>
        <w:rPr>
          <w:w w:val="115"/>
          <w:sz w:val="19"/>
          <w:vertAlign w:val="baseline"/>
        </w:rPr>
        <w:t>1</w:t>
      </w:r>
      <w:r>
        <w:rPr>
          <w:rFonts w:ascii="Calibri"/>
          <w:i/>
          <w:w w:val="115"/>
          <w:sz w:val="19"/>
          <w:vertAlign w:val="baseline"/>
        </w:rPr>
        <w:t>/</w:t>
      </w:r>
      <w:r>
        <w:rPr>
          <w:w w:val="115"/>
          <w:sz w:val="19"/>
          <w:vertAlign w:val="baseline"/>
        </w:rPr>
        <w:t>3;</w:t>
      </w:r>
      <w:r>
        <w:rPr>
          <w:spacing w:val="-4"/>
          <w:w w:val="115"/>
          <w:sz w:val="19"/>
          <w:vertAlign w:val="baseline"/>
        </w:rPr>
        <w:t> </w:t>
      </w:r>
      <w:r>
        <w:rPr>
          <w:rFonts w:ascii="Calibri"/>
          <w:i/>
          <w:w w:val="115"/>
          <w:sz w:val="19"/>
          <w:vertAlign w:val="baseline"/>
        </w:rPr>
        <w:t>s</w:t>
      </w:r>
      <w:r>
        <w:rPr>
          <w:rFonts w:ascii="Calibri"/>
          <w:i/>
          <w:w w:val="115"/>
          <w:sz w:val="19"/>
          <w:vertAlign w:val="subscript"/>
        </w:rPr>
        <w:t>t</w:t>
      </w:r>
      <w:r>
        <w:rPr>
          <w:rFonts w:ascii="Calibri"/>
          <w:i/>
          <w:spacing w:val="-24"/>
          <w:w w:val="115"/>
          <w:sz w:val="19"/>
          <w:vertAlign w:val="baseline"/>
        </w:rPr>
        <w:t> </w:t>
      </w:r>
      <w:r>
        <w:rPr>
          <w:rFonts w:ascii="Calibri"/>
          <w:i/>
          <w:w w:val="115"/>
          <w:sz w:val="19"/>
          <w:vertAlign w:val="baseline"/>
        </w:rPr>
        <w:t>(p</w:t>
      </w:r>
      <w:r>
        <w:rPr>
          <w:rFonts w:ascii="Calibri"/>
          <w:i/>
          <w:w w:val="115"/>
          <w:sz w:val="19"/>
          <w:vertAlign w:val="subscript"/>
        </w:rPr>
        <w:t>i</w:t>
      </w:r>
      <w:r>
        <w:rPr>
          <w:rFonts w:ascii="Calibri"/>
          <w:i/>
          <w:w w:val="115"/>
          <w:sz w:val="19"/>
          <w:vertAlign w:val="baseline"/>
        </w:rPr>
        <w:t>,</w:t>
      </w:r>
      <w:r>
        <w:rPr>
          <w:rFonts w:ascii="Calibri"/>
          <w:i/>
          <w:spacing w:val="-16"/>
          <w:w w:val="115"/>
          <w:sz w:val="19"/>
          <w:vertAlign w:val="baseline"/>
        </w:rPr>
        <w:t> </w:t>
      </w:r>
      <w:r>
        <w:rPr>
          <w:rFonts w:ascii="Calibri"/>
          <w:i/>
          <w:w w:val="115"/>
          <w:sz w:val="19"/>
          <w:vertAlign w:val="baseline"/>
        </w:rPr>
        <w:t>p</w:t>
      </w:r>
      <w:r>
        <w:rPr>
          <w:w w:val="115"/>
          <w:sz w:val="19"/>
          <w:vertAlign w:val="subscript"/>
        </w:rPr>
        <w:t>1</w:t>
      </w:r>
      <w:r>
        <w:rPr>
          <w:rFonts w:ascii="Calibri"/>
          <w:i/>
          <w:w w:val="115"/>
          <w:sz w:val="19"/>
          <w:vertAlign w:val="baseline"/>
        </w:rPr>
        <w:t>)</w:t>
      </w:r>
      <w:r>
        <w:rPr>
          <w:rFonts w:ascii="Calibri"/>
          <w:i/>
          <w:spacing w:val="8"/>
          <w:w w:val="115"/>
          <w:sz w:val="19"/>
          <w:vertAlign w:val="baseline"/>
        </w:rPr>
        <w:t> </w:t>
      </w:r>
      <w:r>
        <w:rPr>
          <w:rFonts w:ascii="Lucida Sans Unicode"/>
          <w:w w:val="115"/>
          <w:sz w:val="19"/>
          <w:vertAlign w:val="baseline"/>
        </w:rPr>
        <w:t>=</w:t>
      </w:r>
      <w:r>
        <w:rPr>
          <w:rFonts w:ascii="Lucida Sans Unicode"/>
          <w:spacing w:val="-13"/>
          <w:w w:val="115"/>
          <w:sz w:val="19"/>
          <w:vertAlign w:val="baseline"/>
        </w:rPr>
        <w:t> </w:t>
      </w:r>
      <w:r>
        <w:rPr>
          <w:w w:val="115"/>
          <w:sz w:val="19"/>
          <w:vertAlign w:val="baseline"/>
        </w:rPr>
        <w:t>0</w:t>
      </w:r>
      <w:r>
        <w:rPr>
          <w:spacing w:val="-2"/>
          <w:w w:val="115"/>
          <w:sz w:val="19"/>
          <w:vertAlign w:val="baseline"/>
        </w:rPr>
        <w:t> </w:t>
      </w:r>
      <w:r>
        <w:rPr>
          <w:w w:val="115"/>
          <w:sz w:val="19"/>
          <w:vertAlign w:val="baseline"/>
        </w:rPr>
        <w:t>;</w:t>
      </w:r>
      <w:r>
        <w:rPr>
          <w:spacing w:val="-4"/>
          <w:w w:val="115"/>
          <w:sz w:val="19"/>
          <w:vertAlign w:val="baseline"/>
        </w:rPr>
        <w:t> </w:t>
      </w:r>
      <w:r>
        <w:rPr>
          <w:rFonts w:ascii="Calibri"/>
          <w:i/>
          <w:w w:val="115"/>
          <w:sz w:val="19"/>
          <w:vertAlign w:val="baseline"/>
        </w:rPr>
        <w:t>s</w:t>
      </w:r>
      <w:r>
        <w:rPr>
          <w:rFonts w:ascii="Calibri"/>
          <w:i/>
          <w:w w:val="115"/>
          <w:sz w:val="19"/>
          <w:vertAlign w:val="subscript"/>
        </w:rPr>
        <w:t>t</w:t>
      </w:r>
      <w:r>
        <w:rPr>
          <w:rFonts w:ascii="Calibri"/>
          <w:i/>
          <w:spacing w:val="-25"/>
          <w:w w:val="115"/>
          <w:sz w:val="19"/>
          <w:vertAlign w:val="baseline"/>
        </w:rPr>
        <w:t> </w:t>
      </w:r>
      <w:r>
        <w:rPr>
          <w:rFonts w:ascii="Calibri"/>
          <w:i/>
          <w:w w:val="115"/>
          <w:sz w:val="19"/>
          <w:vertAlign w:val="baseline"/>
        </w:rPr>
        <w:t>(p</w:t>
      </w:r>
      <w:r>
        <w:rPr>
          <w:rFonts w:ascii="Calibri"/>
          <w:i/>
          <w:w w:val="115"/>
          <w:sz w:val="19"/>
          <w:vertAlign w:val="subscript"/>
        </w:rPr>
        <w:t>i</w:t>
      </w:r>
      <w:r>
        <w:rPr>
          <w:rFonts w:ascii="Calibri"/>
          <w:i/>
          <w:w w:val="115"/>
          <w:sz w:val="19"/>
          <w:vertAlign w:val="baseline"/>
        </w:rPr>
        <w:t>,</w:t>
      </w:r>
      <w:r>
        <w:rPr>
          <w:rFonts w:ascii="Calibri"/>
          <w:i/>
          <w:spacing w:val="-15"/>
          <w:w w:val="115"/>
          <w:sz w:val="19"/>
          <w:vertAlign w:val="baseline"/>
        </w:rPr>
        <w:t> </w:t>
      </w:r>
      <w:r>
        <w:rPr>
          <w:rFonts w:ascii="Calibri"/>
          <w:i/>
          <w:w w:val="115"/>
          <w:sz w:val="19"/>
          <w:vertAlign w:val="baseline"/>
        </w:rPr>
        <w:t>p</w:t>
      </w:r>
      <w:r>
        <w:rPr>
          <w:w w:val="115"/>
          <w:sz w:val="19"/>
          <w:vertAlign w:val="subscript"/>
        </w:rPr>
        <w:t>2</w:t>
      </w:r>
      <w:r>
        <w:rPr>
          <w:rFonts w:ascii="Calibri"/>
          <w:i/>
          <w:w w:val="115"/>
          <w:sz w:val="19"/>
          <w:vertAlign w:val="baseline"/>
        </w:rPr>
        <w:t>)</w:t>
      </w:r>
      <w:r>
        <w:rPr>
          <w:rFonts w:ascii="Calibri"/>
          <w:i/>
          <w:spacing w:val="7"/>
          <w:w w:val="115"/>
          <w:sz w:val="19"/>
          <w:vertAlign w:val="baseline"/>
        </w:rPr>
        <w:t> </w:t>
      </w:r>
      <w:r>
        <w:rPr>
          <w:rFonts w:ascii="Lucida Sans Unicode"/>
          <w:w w:val="115"/>
          <w:sz w:val="19"/>
          <w:vertAlign w:val="baseline"/>
        </w:rPr>
        <w:t>=</w:t>
      </w:r>
      <w:r>
        <w:rPr>
          <w:rFonts w:ascii="Lucida Sans Unicode"/>
          <w:spacing w:val="-12"/>
          <w:w w:val="115"/>
          <w:sz w:val="19"/>
          <w:vertAlign w:val="baseline"/>
        </w:rPr>
        <w:t> </w:t>
      </w:r>
      <w:r>
        <w:rPr>
          <w:spacing w:val="-12"/>
          <w:w w:val="115"/>
          <w:sz w:val="19"/>
          <w:vertAlign w:val="baseline"/>
        </w:rPr>
        <w:t>0</w:t>
      </w:r>
    </w:p>
    <w:p>
      <w:pPr>
        <w:spacing w:line="229" w:lineRule="exact" w:before="0"/>
        <w:ind w:left="329" w:right="0" w:firstLine="0"/>
        <w:jc w:val="left"/>
        <w:rPr>
          <w:sz w:val="19"/>
        </w:rPr>
      </w:pPr>
      <w:r>
        <w:rPr>
          <w:rFonts w:ascii="Calibri" w:hAnsi="Calibri"/>
          <w:i/>
          <w:sz w:val="19"/>
        </w:rPr>
        <w:t>s(p</w:t>
      </w:r>
      <w:r>
        <w:rPr>
          <w:rFonts w:ascii="Calibri" w:hAnsi="Calibri"/>
          <w:i/>
          <w:sz w:val="19"/>
          <w:vertAlign w:val="subscript"/>
        </w:rPr>
        <w:t>i</w:t>
      </w:r>
      <w:r>
        <w:rPr>
          <w:rFonts w:ascii="Calibri" w:hAnsi="Calibri"/>
          <w:i/>
          <w:sz w:val="19"/>
          <w:vertAlign w:val="baseline"/>
        </w:rPr>
        <w:t>,</w:t>
      </w:r>
      <w:r>
        <w:rPr>
          <w:rFonts w:ascii="Calibri" w:hAnsi="Calibri"/>
          <w:i/>
          <w:spacing w:val="-1"/>
          <w:sz w:val="19"/>
          <w:vertAlign w:val="baseline"/>
        </w:rPr>
        <w:t> </w:t>
      </w:r>
      <w:r>
        <w:rPr>
          <w:rFonts w:ascii="Calibri" w:hAnsi="Calibri"/>
          <w:i/>
          <w:sz w:val="19"/>
          <w:vertAlign w:val="baseline"/>
        </w:rPr>
        <w:t>p</w:t>
      </w:r>
      <w:r>
        <w:rPr>
          <w:sz w:val="19"/>
          <w:vertAlign w:val="subscript"/>
        </w:rPr>
        <w:t>1</w:t>
      </w:r>
      <w:r>
        <w:rPr>
          <w:rFonts w:ascii="Calibri" w:hAnsi="Calibri"/>
          <w:i/>
          <w:sz w:val="19"/>
          <w:vertAlign w:val="baseline"/>
        </w:rPr>
        <w:t>)</w:t>
      </w:r>
      <w:r>
        <w:rPr>
          <w:rFonts w:ascii="Calibri" w:hAnsi="Calibri"/>
          <w:i/>
          <w:spacing w:val="29"/>
          <w:sz w:val="19"/>
          <w:vertAlign w:val="baseline"/>
        </w:rPr>
        <w:t> </w:t>
      </w:r>
      <w:r>
        <w:rPr>
          <w:rFonts w:ascii="Lucida Sans Unicode" w:hAnsi="Lucida Sans Unicode"/>
          <w:sz w:val="19"/>
          <w:vertAlign w:val="baseline"/>
        </w:rPr>
        <w:t>=</w:t>
      </w:r>
      <w:r>
        <w:rPr>
          <w:rFonts w:ascii="Lucida Sans Unicode" w:hAnsi="Lucida Sans Unicode"/>
          <w:spacing w:val="12"/>
          <w:sz w:val="19"/>
          <w:vertAlign w:val="baseline"/>
        </w:rPr>
        <w:t> </w:t>
      </w:r>
      <w:r>
        <w:rPr>
          <w:rFonts w:ascii="Calibri" w:hAnsi="Calibri"/>
          <w:i/>
          <w:sz w:val="19"/>
          <w:vertAlign w:val="baseline"/>
        </w:rPr>
        <w:t>(</w:t>
      </w:r>
      <w:r>
        <w:rPr>
          <w:sz w:val="19"/>
          <w:vertAlign w:val="baseline"/>
        </w:rPr>
        <w:t>0.5</w:t>
      </w:r>
      <w:r>
        <w:rPr>
          <w:spacing w:val="10"/>
          <w:sz w:val="19"/>
          <w:vertAlign w:val="baseline"/>
        </w:rPr>
        <w:t> </w:t>
      </w:r>
      <w:r>
        <w:rPr>
          <w:rFonts w:ascii="Lucida Sans Unicode" w:hAnsi="Lucida Sans Unicode"/>
          <w:sz w:val="19"/>
          <w:vertAlign w:val="baseline"/>
        </w:rPr>
        <w:t>∗</w:t>
      </w:r>
      <w:r>
        <w:rPr>
          <w:rFonts w:ascii="Lucida Sans Unicode" w:hAnsi="Lucida Sans Unicode"/>
          <w:spacing w:val="-3"/>
          <w:sz w:val="19"/>
          <w:vertAlign w:val="baseline"/>
        </w:rPr>
        <w:t> </w:t>
      </w:r>
      <w:r>
        <w:rPr>
          <w:sz w:val="19"/>
          <w:vertAlign w:val="baseline"/>
        </w:rPr>
        <w:t>0.5</w:t>
      </w:r>
      <w:r>
        <w:rPr>
          <w:rFonts w:ascii="Calibri" w:hAnsi="Calibri"/>
          <w:i/>
          <w:sz w:val="19"/>
          <w:vertAlign w:val="baseline"/>
        </w:rPr>
        <w:t>)/</w:t>
      </w:r>
      <w:r>
        <w:rPr>
          <w:sz w:val="19"/>
          <w:vertAlign w:val="baseline"/>
        </w:rPr>
        <w:t>2</w:t>
      </w:r>
      <w:r>
        <w:rPr>
          <w:spacing w:val="25"/>
          <w:sz w:val="19"/>
          <w:vertAlign w:val="baseline"/>
        </w:rPr>
        <w:t> </w:t>
      </w:r>
      <w:r>
        <w:rPr>
          <w:rFonts w:ascii="Lucida Sans Unicode" w:hAnsi="Lucida Sans Unicode"/>
          <w:sz w:val="19"/>
          <w:vertAlign w:val="baseline"/>
        </w:rPr>
        <w:t>=</w:t>
      </w:r>
      <w:r>
        <w:rPr>
          <w:rFonts w:ascii="Lucida Sans Unicode" w:hAnsi="Lucida Sans Unicode"/>
          <w:spacing w:val="12"/>
          <w:sz w:val="19"/>
          <w:vertAlign w:val="baseline"/>
        </w:rPr>
        <w:t> </w:t>
      </w:r>
      <w:r>
        <w:rPr>
          <w:sz w:val="19"/>
          <w:vertAlign w:val="baseline"/>
        </w:rPr>
        <w:t>0.125;</w:t>
      </w:r>
      <w:r>
        <w:rPr>
          <w:spacing w:val="17"/>
          <w:sz w:val="19"/>
          <w:vertAlign w:val="baseline"/>
        </w:rPr>
        <w:t> </w:t>
      </w:r>
      <w:r>
        <w:rPr>
          <w:rFonts w:ascii="Calibri" w:hAnsi="Calibri"/>
          <w:i/>
          <w:sz w:val="19"/>
          <w:vertAlign w:val="baseline"/>
        </w:rPr>
        <w:t>s(p</w:t>
      </w:r>
      <w:r>
        <w:rPr>
          <w:rFonts w:ascii="Calibri" w:hAnsi="Calibri"/>
          <w:i/>
          <w:sz w:val="19"/>
          <w:vertAlign w:val="subscript"/>
        </w:rPr>
        <w:t>i</w:t>
      </w:r>
      <w:r>
        <w:rPr>
          <w:rFonts w:ascii="Calibri" w:hAnsi="Calibri"/>
          <w:i/>
          <w:sz w:val="19"/>
          <w:vertAlign w:val="baseline"/>
        </w:rPr>
        <w:t>, p</w:t>
      </w:r>
      <w:r>
        <w:rPr>
          <w:sz w:val="19"/>
          <w:vertAlign w:val="subscript"/>
        </w:rPr>
        <w:t>2</w:t>
      </w:r>
      <w:r>
        <w:rPr>
          <w:rFonts w:ascii="Calibri" w:hAnsi="Calibri"/>
          <w:i/>
          <w:sz w:val="19"/>
          <w:vertAlign w:val="baseline"/>
        </w:rPr>
        <w:t>)</w:t>
      </w:r>
      <w:r>
        <w:rPr>
          <w:rFonts w:ascii="Calibri" w:hAnsi="Calibri"/>
          <w:i/>
          <w:spacing w:val="28"/>
          <w:sz w:val="19"/>
          <w:vertAlign w:val="baseline"/>
        </w:rPr>
        <w:t> </w:t>
      </w:r>
      <w:r>
        <w:rPr>
          <w:rFonts w:ascii="Lucida Sans Unicode" w:hAnsi="Lucida Sans Unicode"/>
          <w:sz w:val="19"/>
          <w:vertAlign w:val="baseline"/>
        </w:rPr>
        <w:t>=</w:t>
      </w:r>
      <w:r>
        <w:rPr>
          <w:rFonts w:ascii="Lucida Sans Unicode" w:hAnsi="Lucida Sans Unicode"/>
          <w:spacing w:val="12"/>
          <w:sz w:val="19"/>
          <w:vertAlign w:val="baseline"/>
        </w:rPr>
        <w:t> </w:t>
      </w:r>
      <w:r>
        <w:rPr>
          <w:rFonts w:ascii="Calibri" w:hAnsi="Calibri"/>
          <w:i/>
          <w:sz w:val="19"/>
          <w:vertAlign w:val="baseline"/>
        </w:rPr>
        <w:t>(</w:t>
      </w:r>
      <w:r>
        <w:rPr>
          <w:sz w:val="19"/>
          <w:vertAlign w:val="baseline"/>
        </w:rPr>
        <w:t>0.5</w:t>
      </w:r>
      <w:r>
        <w:rPr>
          <w:spacing w:val="10"/>
          <w:sz w:val="19"/>
          <w:vertAlign w:val="baseline"/>
        </w:rPr>
        <w:t> </w:t>
      </w:r>
      <w:r>
        <w:rPr>
          <w:rFonts w:ascii="Lucida Sans Unicode" w:hAnsi="Lucida Sans Unicode"/>
          <w:sz w:val="19"/>
          <w:vertAlign w:val="baseline"/>
        </w:rPr>
        <w:t>∗</w:t>
      </w:r>
      <w:r>
        <w:rPr>
          <w:rFonts w:ascii="Lucida Sans Unicode" w:hAnsi="Lucida Sans Unicode"/>
          <w:spacing w:val="-2"/>
          <w:sz w:val="19"/>
          <w:vertAlign w:val="baseline"/>
        </w:rPr>
        <w:t> </w:t>
      </w:r>
      <w:r>
        <w:rPr>
          <w:sz w:val="19"/>
          <w:vertAlign w:val="baseline"/>
        </w:rPr>
        <w:t>0.33</w:t>
      </w:r>
      <w:r>
        <w:rPr>
          <w:rFonts w:ascii="Calibri" w:hAnsi="Calibri"/>
          <w:i/>
          <w:sz w:val="19"/>
          <w:vertAlign w:val="baseline"/>
        </w:rPr>
        <w:t>)/</w:t>
      </w:r>
      <w:r>
        <w:rPr>
          <w:sz w:val="19"/>
          <w:vertAlign w:val="baseline"/>
        </w:rPr>
        <w:t>2</w:t>
      </w:r>
      <w:r>
        <w:rPr>
          <w:spacing w:val="25"/>
          <w:sz w:val="19"/>
          <w:vertAlign w:val="baseline"/>
        </w:rPr>
        <w:t> </w:t>
      </w:r>
      <w:r>
        <w:rPr>
          <w:rFonts w:ascii="Lucida Sans Unicode" w:hAnsi="Lucida Sans Unicode"/>
          <w:sz w:val="19"/>
          <w:vertAlign w:val="baseline"/>
        </w:rPr>
        <w:t>=</w:t>
      </w:r>
      <w:r>
        <w:rPr>
          <w:rFonts w:ascii="Lucida Sans Unicode" w:hAnsi="Lucida Sans Unicode"/>
          <w:spacing w:val="12"/>
          <w:sz w:val="19"/>
          <w:vertAlign w:val="baseline"/>
        </w:rPr>
        <w:t> </w:t>
      </w:r>
      <w:r>
        <w:rPr>
          <w:spacing w:val="-2"/>
          <w:sz w:val="19"/>
          <w:vertAlign w:val="baseline"/>
        </w:rPr>
        <w:t>0.083</w:t>
      </w:r>
    </w:p>
    <w:p>
      <w:pPr>
        <w:spacing w:line="229" w:lineRule="exact" w:before="0"/>
        <w:ind w:left="329" w:right="0" w:firstLine="0"/>
        <w:jc w:val="left"/>
        <w:rPr>
          <w:rFonts w:ascii="Palatino Linotype" w:hAnsi="Palatino Linotype"/>
          <w:sz w:val="19"/>
        </w:rPr>
      </w:pPr>
      <w:r>
        <w:rPr>
          <w:rFonts w:ascii="Calibri" w:hAnsi="Calibri"/>
          <w:i/>
          <w:sz w:val="19"/>
        </w:rPr>
        <w:t>scoreDoctor(X,</w:t>
      </w:r>
      <w:r>
        <w:rPr>
          <w:rFonts w:ascii="Calibri" w:hAnsi="Calibri"/>
          <w:i/>
          <w:spacing w:val="15"/>
          <w:sz w:val="19"/>
        </w:rPr>
        <w:t> </w:t>
      </w:r>
      <w:r>
        <w:rPr>
          <w:rFonts w:ascii="Calibri" w:hAnsi="Calibri"/>
          <w:i/>
          <w:sz w:val="19"/>
        </w:rPr>
        <w:t>p</w:t>
      </w:r>
      <w:r>
        <w:rPr>
          <w:rFonts w:ascii="Calibri" w:hAnsi="Calibri"/>
          <w:i/>
          <w:sz w:val="19"/>
          <w:vertAlign w:val="subscript"/>
        </w:rPr>
        <w:t>i</w:t>
      </w:r>
      <w:r>
        <w:rPr>
          <w:rFonts w:ascii="Calibri" w:hAnsi="Calibri"/>
          <w:i/>
          <w:sz w:val="19"/>
          <w:vertAlign w:val="baseline"/>
        </w:rPr>
        <w:t>)</w:t>
      </w:r>
      <w:r>
        <w:rPr>
          <w:rFonts w:ascii="Calibri" w:hAnsi="Calibri"/>
          <w:i/>
          <w:spacing w:val="56"/>
          <w:sz w:val="19"/>
          <w:vertAlign w:val="baseline"/>
        </w:rPr>
        <w:t> </w:t>
      </w:r>
      <w:r>
        <w:rPr>
          <w:rFonts w:ascii="Lucida Sans Unicode" w:hAnsi="Lucida Sans Unicode"/>
          <w:sz w:val="19"/>
          <w:vertAlign w:val="baseline"/>
        </w:rPr>
        <w:t>=</w:t>
      </w:r>
      <w:r>
        <w:rPr>
          <w:rFonts w:ascii="Lucida Sans Unicode" w:hAnsi="Lucida Sans Unicode"/>
          <w:spacing w:val="39"/>
          <w:sz w:val="19"/>
          <w:vertAlign w:val="baseline"/>
        </w:rPr>
        <w:t> </w:t>
      </w:r>
      <w:r>
        <w:rPr>
          <w:sz w:val="19"/>
          <w:vertAlign w:val="baseline"/>
        </w:rPr>
        <w:t>0.125</w:t>
      </w:r>
      <w:r>
        <w:rPr>
          <w:spacing w:val="31"/>
          <w:sz w:val="19"/>
          <w:vertAlign w:val="baseline"/>
        </w:rPr>
        <w:t> </w:t>
      </w:r>
      <w:r>
        <w:rPr>
          <w:rFonts w:ascii="Lucida Sans Unicode" w:hAnsi="Lucida Sans Unicode"/>
          <w:sz w:val="19"/>
          <w:vertAlign w:val="baseline"/>
        </w:rPr>
        <w:t>∗</w:t>
      </w:r>
      <w:r>
        <w:rPr>
          <w:rFonts w:ascii="Lucida Sans Unicode" w:hAnsi="Lucida Sans Unicode"/>
          <w:spacing w:val="20"/>
          <w:sz w:val="19"/>
          <w:vertAlign w:val="baseline"/>
        </w:rPr>
        <w:t> </w:t>
      </w:r>
      <w:r>
        <w:rPr>
          <w:spacing w:val="-2"/>
          <w:sz w:val="19"/>
          <w:vertAlign w:val="baseline"/>
        </w:rPr>
        <w:t>4.1=</w:t>
      </w:r>
      <w:r>
        <w:rPr>
          <w:b/>
          <w:spacing w:val="-2"/>
          <w:sz w:val="19"/>
          <w:vertAlign w:val="baseline"/>
        </w:rPr>
        <w:t>0.513</w:t>
      </w:r>
      <w:r>
        <w:rPr>
          <w:rFonts w:ascii="Palatino Linotype" w:hAnsi="Palatino Linotype"/>
          <w:spacing w:val="-2"/>
          <w:sz w:val="19"/>
          <w:vertAlign w:val="baseline"/>
        </w:rPr>
        <w:t>C</w:t>
      </w:r>
    </w:p>
    <w:p>
      <w:pPr>
        <w:spacing w:line="229" w:lineRule="exact" w:before="0"/>
        <w:ind w:left="329" w:right="0" w:firstLine="0"/>
        <w:jc w:val="left"/>
        <w:rPr>
          <w:sz w:val="19"/>
        </w:rPr>
      </w:pPr>
      <w:r>
        <w:rPr>
          <w:rFonts w:ascii="Calibri" w:hAnsi="Calibri"/>
          <w:i/>
          <w:w w:val="105"/>
          <w:sz w:val="19"/>
        </w:rPr>
        <w:t>scoreDoctor(Y,</w:t>
      </w:r>
      <w:r>
        <w:rPr>
          <w:rFonts w:ascii="Calibri" w:hAnsi="Calibri"/>
          <w:i/>
          <w:spacing w:val="-4"/>
          <w:w w:val="105"/>
          <w:sz w:val="19"/>
        </w:rPr>
        <w:t> </w:t>
      </w:r>
      <w:r>
        <w:rPr>
          <w:rFonts w:ascii="Calibri" w:hAnsi="Calibri"/>
          <w:i/>
          <w:w w:val="105"/>
          <w:sz w:val="19"/>
        </w:rPr>
        <w:t>p</w:t>
      </w:r>
      <w:r>
        <w:rPr>
          <w:rFonts w:ascii="Calibri" w:hAnsi="Calibri"/>
          <w:i/>
          <w:w w:val="105"/>
          <w:sz w:val="19"/>
          <w:vertAlign w:val="subscript"/>
        </w:rPr>
        <w:t>i</w:t>
      </w:r>
      <w:r>
        <w:rPr>
          <w:rFonts w:ascii="Calibri" w:hAnsi="Calibri"/>
          <w:i/>
          <w:w w:val="105"/>
          <w:sz w:val="19"/>
          <w:vertAlign w:val="baseline"/>
        </w:rPr>
        <w:t>)</w:t>
      </w:r>
      <w:r>
        <w:rPr>
          <w:rFonts w:ascii="Calibri" w:hAnsi="Calibri"/>
          <w:i/>
          <w:spacing w:val="25"/>
          <w:w w:val="105"/>
          <w:sz w:val="19"/>
          <w:vertAlign w:val="baseline"/>
        </w:rPr>
        <w:t> </w:t>
      </w:r>
      <w:r>
        <w:rPr>
          <w:rFonts w:ascii="Lucida Sans Unicode" w:hAnsi="Lucida Sans Unicode"/>
          <w:w w:val="105"/>
          <w:sz w:val="19"/>
          <w:vertAlign w:val="baseline"/>
        </w:rPr>
        <w:t>=</w:t>
      </w:r>
      <w:r>
        <w:rPr>
          <w:rFonts w:ascii="Lucida Sans Unicode" w:hAnsi="Lucida Sans Unicode"/>
          <w:spacing w:val="7"/>
          <w:w w:val="105"/>
          <w:sz w:val="19"/>
          <w:vertAlign w:val="baseline"/>
        </w:rPr>
        <w:t> </w:t>
      </w:r>
      <w:r>
        <w:rPr>
          <w:w w:val="105"/>
          <w:sz w:val="19"/>
          <w:vertAlign w:val="baseline"/>
        </w:rPr>
        <w:t>0.083</w:t>
      </w:r>
      <w:r>
        <w:rPr>
          <w:spacing w:val="5"/>
          <w:w w:val="105"/>
          <w:sz w:val="19"/>
          <w:vertAlign w:val="baseline"/>
        </w:rPr>
        <w:t> </w:t>
      </w:r>
      <w:r>
        <w:rPr>
          <w:rFonts w:ascii="Lucida Sans Unicode" w:hAnsi="Lucida Sans Unicode"/>
          <w:sz w:val="19"/>
          <w:vertAlign w:val="baseline"/>
        </w:rPr>
        <w:t>∗</w:t>
      </w:r>
      <w:r>
        <w:rPr>
          <w:rFonts w:ascii="Lucida Sans Unicode" w:hAnsi="Lucida Sans Unicode"/>
          <w:spacing w:val="-3"/>
          <w:sz w:val="19"/>
          <w:vertAlign w:val="baseline"/>
        </w:rPr>
        <w:t> </w:t>
      </w:r>
      <w:r>
        <w:rPr>
          <w:spacing w:val="-2"/>
          <w:w w:val="105"/>
          <w:sz w:val="19"/>
          <w:vertAlign w:val="baseline"/>
        </w:rPr>
        <w:t>4.5=0.375</w:t>
      </w:r>
    </w:p>
    <w:p>
      <w:pPr>
        <w:spacing w:line="229" w:lineRule="exact" w:before="0"/>
        <w:ind w:left="329" w:right="0" w:firstLine="0"/>
        <w:jc w:val="left"/>
        <w:rPr>
          <w:rFonts w:ascii="Palatino Linotype" w:hAnsi="Palatino Linotype"/>
          <w:sz w:val="19"/>
        </w:rPr>
      </w:pPr>
      <w:r>
        <w:rPr>
          <w:rFonts w:ascii="Calibri" w:hAnsi="Calibri"/>
          <w:i/>
          <w:sz w:val="19"/>
        </w:rPr>
        <w:t>scoreHospital(A,</w:t>
      </w:r>
      <w:r>
        <w:rPr>
          <w:rFonts w:ascii="Calibri" w:hAnsi="Calibri"/>
          <w:i/>
          <w:spacing w:val="-8"/>
          <w:sz w:val="19"/>
        </w:rPr>
        <w:t> </w:t>
      </w:r>
      <w:r>
        <w:rPr>
          <w:rFonts w:ascii="Calibri" w:hAnsi="Calibri"/>
          <w:i/>
          <w:sz w:val="19"/>
        </w:rPr>
        <w:t>p</w:t>
      </w:r>
      <w:r>
        <w:rPr>
          <w:rFonts w:ascii="Calibri" w:hAnsi="Calibri"/>
          <w:i/>
          <w:sz w:val="19"/>
          <w:vertAlign w:val="subscript"/>
        </w:rPr>
        <w:t>i</w:t>
      </w:r>
      <w:r>
        <w:rPr>
          <w:rFonts w:ascii="Calibri" w:hAnsi="Calibri"/>
          <w:i/>
          <w:sz w:val="19"/>
          <w:vertAlign w:val="baseline"/>
        </w:rPr>
        <w:t>)</w:t>
      </w:r>
      <w:r>
        <w:rPr>
          <w:rFonts w:ascii="Calibri" w:hAnsi="Calibri"/>
          <w:i/>
          <w:spacing w:val="17"/>
          <w:sz w:val="19"/>
          <w:vertAlign w:val="baseline"/>
        </w:rPr>
        <w:t> </w:t>
      </w:r>
      <w:r>
        <w:rPr>
          <w:rFonts w:ascii="Lucida Sans Unicode" w:hAnsi="Lucida Sans Unicode"/>
          <w:sz w:val="19"/>
          <w:vertAlign w:val="baseline"/>
        </w:rPr>
        <w:t>=</w:t>
      </w:r>
      <w:r>
        <w:rPr>
          <w:rFonts w:ascii="Lucida Sans Unicode" w:hAnsi="Lucida Sans Unicode"/>
          <w:spacing w:val="1"/>
          <w:sz w:val="19"/>
          <w:vertAlign w:val="baseline"/>
        </w:rPr>
        <w:t> </w:t>
      </w:r>
      <w:r>
        <w:rPr>
          <w:sz w:val="19"/>
          <w:vertAlign w:val="baseline"/>
        </w:rPr>
        <w:t>0.5 </w:t>
      </w:r>
      <w:r>
        <w:rPr>
          <w:rFonts w:ascii="Lucida Sans Unicode" w:hAnsi="Lucida Sans Unicode"/>
          <w:sz w:val="19"/>
          <w:vertAlign w:val="baseline"/>
        </w:rPr>
        <w:t>∗</w:t>
      </w:r>
      <w:r>
        <w:rPr>
          <w:rFonts w:ascii="Lucida Sans Unicode" w:hAnsi="Lucida Sans Unicode"/>
          <w:spacing w:val="-11"/>
          <w:sz w:val="19"/>
          <w:vertAlign w:val="baseline"/>
        </w:rPr>
        <w:t> </w:t>
      </w:r>
      <w:r>
        <w:rPr>
          <w:sz w:val="19"/>
          <w:vertAlign w:val="baseline"/>
        </w:rPr>
        <w:t>0.125 </w:t>
      </w:r>
      <w:r>
        <w:rPr>
          <w:rFonts w:ascii="Lucida Sans Unicode" w:hAnsi="Lucida Sans Unicode"/>
          <w:sz w:val="19"/>
          <w:vertAlign w:val="baseline"/>
        </w:rPr>
        <w:t>∗</w:t>
      </w:r>
      <w:r>
        <w:rPr>
          <w:rFonts w:ascii="Lucida Sans Unicode" w:hAnsi="Lucida Sans Unicode"/>
          <w:spacing w:val="-11"/>
          <w:sz w:val="19"/>
          <w:vertAlign w:val="baseline"/>
        </w:rPr>
        <w:t> </w:t>
      </w:r>
      <w:r>
        <w:rPr>
          <w:sz w:val="19"/>
          <w:vertAlign w:val="baseline"/>
        </w:rPr>
        <w:t>4.2 </w:t>
      </w:r>
      <w:r>
        <w:rPr>
          <w:rFonts w:ascii="Lucida Sans Unicode" w:hAnsi="Lucida Sans Unicode"/>
          <w:sz w:val="19"/>
          <w:vertAlign w:val="baseline"/>
        </w:rPr>
        <w:t>∗</w:t>
      </w:r>
      <w:r>
        <w:rPr>
          <w:rFonts w:ascii="Lucida Sans Unicode" w:hAnsi="Lucida Sans Unicode"/>
          <w:spacing w:val="-11"/>
          <w:sz w:val="19"/>
          <w:vertAlign w:val="baseline"/>
        </w:rPr>
        <w:t> </w:t>
      </w:r>
      <w:r>
        <w:rPr>
          <w:sz w:val="19"/>
          <w:vertAlign w:val="baseline"/>
        </w:rPr>
        <w:t>0.5 </w:t>
      </w:r>
      <w:r>
        <w:rPr>
          <w:rFonts w:ascii="Lucida Sans Unicode" w:hAnsi="Lucida Sans Unicode"/>
          <w:sz w:val="19"/>
          <w:vertAlign w:val="baseline"/>
        </w:rPr>
        <w:t>∗</w:t>
      </w:r>
      <w:r>
        <w:rPr>
          <w:rFonts w:ascii="Lucida Sans Unicode" w:hAnsi="Lucida Sans Unicode"/>
          <w:spacing w:val="-11"/>
          <w:sz w:val="19"/>
          <w:vertAlign w:val="baseline"/>
        </w:rPr>
        <w:t> </w:t>
      </w:r>
      <w:r>
        <w:rPr>
          <w:spacing w:val="-2"/>
          <w:sz w:val="19"/>
          <w:vertAlign w:val="baseline"/>
        </w:rPr>
        <w:t>4=</w:t>
      </w:r>
      <w:r>
        <w:rPr>
          <w:b/>
          <w:spacing w:val="-2"/>
          <w:sz w:val="19"/>
          <w:vertAlign w:val="baseline"/>
        </w:rPr>
        <w:t>0.525</w:t>
      </w:r>
      <w:r>
        <w:rPr>
          <w:rFonts w:ascii="Palatino Linotype" w:hAnsi="Palatino Linotype"/>
          <w:spacing w:val="-2"/>
          <w:sz w:val="19"/>
          <w:vertAlign w:val="baseline"/>
        </w:rPr>
        <w:t>C</w:t>
      </w:r>
    </w:p>
    <w:p>
      <w:pPr>
        <w:spacing w:line="261" w:lineRule="exact" w:before="0"/>
        <w:ind w:left="329" w:right="0" w:firstLine="0"/>
        <w:jc w:val="left"/>
        <w:rPr>
          <w:sz w:val="19"/>
        </w:rPr>
      </w:pPr>
      <w:r>
        <w:rPr>
          <w:rFonts w:ascii="Calibri" w:hAnsi="Calibri"/>
          <w:i/>
          <w:sz w:val="19"/>
        </w:rPr>
        <w:t>scoreHospital(B,</w:t>
      </w:r>
      <w:r>
        <w:rPr>
          <w:rFonts w:ascii="Calibri" w:hAnsi="Calibri"/>
          <w:i/>
          <w:spacing w:val="-8"/>
          <w:sz w:val="19"/>
        </w:rPr>
        <w:t> </w:t>
      </w:r>
      <w:r>
        <w:rPr>
          <w:rFonts w:ascii="Calibri" w:hAnsi="Calibri"/>
          <w:i/>
          <w:sz w:val="19"/>
        </w:rPr>
        <w:t>p</w:t>
      </w:r>
      <w:r>
        <w:rPr>
          <w:rFonts w:ascii="Calibri" w:hAnsi="Calibri"/>
          <w:i/>
          <w:sz w:val="19"/>
          <w:vertAlign w:val="subscript"/>
        </w:rPr>
        <w:t>i</w:t>
      </w:r>
      <w:r>
        <w:rPr>
          <w:rFonts w:ascii="Calibri" w:hAnsi="Calibri"/>
          <w:i/>
          <w:sz w:val="19"/>
          <w:vertAlign w:val="baseline"/>
        </w:rPr>
        <w:t>)</w:t>
      </w:r>
      <w:r>
        <w:rPr>
          <w:rFonts w:ascii="Calibri" w:hAnsi="Calibri"/>
          <w:i/>
          <w:spacing w:val="18"/>
          <w:sz w:val="19"/>
          <w:vertAlign w:val="baseline"/>
        </w:rPr>
        <w:t> </w:t>
      </w:r>
      <w:r>
        <w:rPr>
          <w:rFonts w:ascii="Lucida Sans Unicode" w:hAnsi="Lucida Sans Unicode"/>
          <w:sz w:val="19"/>
          <w:vertAlign w:val="baseline"/>
        </w:rPr>
        <w:t>= </w:t>
      </w:r>
      <w:r>
        <w:rPr>
          <w:sz w:val="19"/>
          <w:vertAlign w:val="baseline"/>
        </w:rPr>
        <w:t>0.5</w:t>
      </w:r>
      <w:r>
        <w:rPr>
          <w:spacing w:val="1"/>
          <w:sz w:val="19"/>
          <w:vertAlign w:val="baseline"/>
        </w:rPr>
        <w:t> </w:t>
      </w:r>
      <w:r>
        <w:rPr>
          <w:rFonts w:ascii="Lucida Sans Unicode" w:hAnsi="Lucida Sans Unicode"/>
          <w:sz w:val="19"/>
          <w:vertAlign w:val="baseline"/>
        </w:rPr>
        <w:t>∗</w:t>
      </w:r>
      <w:r>
        <w:rPr>
          <w:rFonts w:ascii="Lucida Sans Unicode" w:hAnsi="Lucida Sans Unicode"/>
          <w:spacing w:val="-11"/>
          <w:sz w:val="19"/>
          <w:vertAlign w:val="baseline"/>
        </w:rPr>
        <w:t> </w:t>
      </w:r>
      <w:r>
        <w:rPr>
          <w:sz w:val="19"/>
          <w:vertAlign w:val="baseline"/>
        </w:rPr>
        <w:t>0.083 </w:t>
      </w:r>
      <w:r>
        <w:rPr>
          <w:rFonts w:ascii="Lucida Sans Unicode" w:hAnsi="Lucida Sans Unicode"/>
          <w:sz w:val="19"/>
          <w:vertAlign w:val="baseline"/>
        </w:rPr>
        <w:t>∗</w:t>
      </w:r>
      <w:r>
        <w:rPr>
          <w:rFonts w:ascii="Lucida Sans Unicode" w:hAnsi="Lucida Sans Unicode"/>
          <w:spacing w:val="-11"/>
          <w:sz w:val="19"/>
          <w:vertAlign w:val="baseline"/>
        </w:rPr>
        <w:t> </w:t>
      </w:r>
      <w:r>
        <w:rPr>
          <w:sz w:val="19"/>
          <w:vertAlign w:val="baseline"/>
        </w:rPr>
        <w:t>4.8</w:t>
      </w:r>
      <w:r>
        <w:rPr>
          <w:spacing w:val="1"/>
          <w:sz w:val="19"/>
          <w:vertAlign w:val="baseline"/>
        </w:rPr>
        <w:t> </w:t>
      </w:r>
      <w:r>
        <w:rPr>
          <w:rFonts w:ascii="Lucida Sans Unicode" w:hAnsi="Lucida Sans Unicode"/>
          <w:sz w:val="19"/>
          <w:vertAlign w:val="baseline"/>
        </w:rPr>
        <w:t>∗</w:t>
      </w:r>
      <w:r>
        <w:rPr>
          <w:rFonts w:ascii="Lucida Sans Unicode" w:hAnsi="Lucida Sans Unicode"/>
          <w:spacing w:val="-11"/>
          <w:sz w:val="19"/>
          <w:vertAlign w:val="baseline"/>
        </w:rPr>
        <w:t> </w:t>
      </w:r>
      <w:r>
        <w:rPr>
          <w:sz w:val="19"/>
          <w:vertAlign w:val="baseline"/>
        </w:rPr>
        <w:t>0.5 </w:t>
      </w:r>
      <w:r>
        <w:rPr>
          <w:rFonts w:ascii="Lucida Sans Unicode" w:hAnsi="Lucida Sans Unicode"/>
          <w:sz w:val="19"/>
          <w:vertAlign w:val="baseline"/>
        </w:rPr>
        <w:t>∗</w:t>
      </w:r>
      <w:r>
        <w:rPr>
          <w:rFonts w:ascii="Lucida Sans Unicode" w:hAnsi="Lucida Sans Unicode"/>
          <w:spacing w:val="-11"/>
          <w:sz w:val="19"/>
          <w:vertAlign w:val="baseline"/>
        </w:rPr>
        <w:t> </w:t>
      </w:r>
      <w:r>
        <w:rPr>
          <w:spacing w:val="-2"/>
          <w:sz w:val="19"/>
          <w:vertAlign w:val="baseline"/>
        </w:rPr>
        <w:t>4.5=0.45</w:t>
      </w:r>
    </w:p>
    <w:p>
      <w:pPr>
        <w:pStyle w:val="BodyText"/>
        <w:spacing w:before="179"/>
      </w:pPr>
    </w:p>
    <w:p>
      <w:pPr>
        <w:pStyle w:val="Heading1"/>
        <w:numPr>
          <w:ilvl w:val="0"/>
          <w:numId w:val="1"/>
        </w:numPr>
        <w:tabs>
          <w:tab w:pos="333" w:val="left" w:leader="none"/>
        </w:tabs>
        <w:spacing w:line="240" w:lineRule="auto" w:before="0" w:after="0"/>
        <w:ind w:left="333" w:right="0" w:hanging="231"/>
        <w:jc w:val="left"/>
      </w:pPr>
      <w:bookmarkStart w:name="Evaluating health recommender systems" w:id="65"/>
      <w:bookmarkEnd w:id="65"/>
      <w:r>
        <w:rPr>
          <w:b w:val="0"/>
        </w:rPr>
      </w:r>
      <w:bookmarkStart w:name="_bookmark29" w:id="66"/>
      <w:bookmarkEnd w:id="66"/>
      <w:r>
        <w:rPr>
          <w:b w:val="0"/>
        </w:rPr>
      </w:r>
      <w:r>
        <w:rPr>
          <w:w w:val="90"/>
        </w:rPr>
        <w:t>Evaluating</w:t>
      </w:r>
      <w:r>
        <w:rPr>
          <w:spacing w:val="24"/>
        </w:rPr>
        <w:t> </w:t>
      </w:r>
      <w:r>
        <w:rPr>
          <w:w w:val="90"/>
        </w:rPr>
        <w:t>health</w:t>
      </w:r>
      <w:r>
        <w:rPr>
          <w:spacing w:val="24"/>
        </w:rPr>
        <w:t> </w:t>
      </w:r>
      <w:r>
        <w:rPr>
          <w:w w:val="90"/>
        </w:rPr>
        <w:t>recommender</w:t>
      </w:r>
      <w:r>
        <w:rPr>
          <w:spacing w:val="25"/>
        </w:rPr>
        <w:t> </w:t>
      </w:r>
      <w:r>
        <w:rPr>
          <w:spacing w:val="-2"/>
          <w:w w:val="90"/>
        </w:rPr>
        <w:t>systems</w:t>
      </w:r>
    </w:p>
    <w:p>
      <w:pPr>
        <w:pStyle w:val="BodyText"/>
        <w:spacing w:line="252" w:lineRule="auto" w:before="225"/>
        <w:ind w:left="101" w:right="71"/>
        <w:jc w:val="both"/>
      </w:pPr>
      <w:r>
        <w:rPr/>
        <w:t>The most common evaluation method applied in the aforementioned recommendation approaches is </w:t>
      </w:r>
      <w:r>
        <w:rPr>
          <w:i/>
        </w:rPr>
        <w:t>offline evaluation </w:t>
      </w:r>
      <w:r>
        <w:rPr/>
        <w:t>(Trattner et al. </w:t>
      </w:r>
      <w:hyperlink w:history="true" w:anchor="_bookmark123">
        <w:r>
          <w:rPr>
            <w:color w:val="0000FF"/>
          </w:rPr>
          <w:t>2018</w:t>
        </w:r>
      </w:hyperlink>
      <w:r>
        <w:rPr/>
        <w:t>), estimating the prediction quality of</w:t>
      </w:r>
      <w:r>
        <w:rPr>
          <w:spacing w:val="40"/>
        </w:rPr>
        <w:t> </w:t>
      </w:r>
      <w:r>
        <w:rPr/>
        <w:t>a recommendation approach using existing data sets. With this method, </w:t>
      </w:r>
      <w:r>
        <w:rPr>
          <w:i/>
        </w:rPr>
        <w:t>accuracy metrics </w:t>
      </w:r>
      <w:r>
        <w:rPr/>
        <w:t>are</w:t>
      </w:r>
      <w:r>
        <w:rPr>
          <w:spacing w:val="-2"/>
        </w:rPr>
        <w:t> </w:t>
      </w:r>
      <w:r>
        <w:rPr/>
        <w:t>used</w:t>
      </w:r>
      <w:r>
        <w:rPr>
          <w:spacing w:val="-2"/>
        </w:rPr>
        <w:t> </w:t>
      </w:r>
      <w:r>
        <w:rPr/>
        <w:t>to</w:t>
      </w:r>
      <w:r>
        <w:rPr>
          <w:spacing w:val="-2"/>
        </w:rPr>
        <w:t> </w:t>
      </w:r>
      <w:r>
        <w:rPr/>
        <w:t>compare</w:t>
      </w:r>
      <w:r>
        <w:rPr>
          <w:spacing w:val="-2"/>
        </w:rPr>
        <w:t> </w:t>
      </w:r>
      <w:r>
        <w:rPr/>
        <w:t>recommendations</w:t>
      </w:r>
      <w:r>
        <w:rPr>
          <w:spacing w:val="-2"/>
        </w:rPr>
        <w:t> </w:t>
      </w:r>
      <w:r>
        <w:rPr/>
        <w:t>determined</w:t>
      </w:r>
      <w:r>
        <w:rPr>
          <w:spacing w:val="-2"/>
        </w:rPr>
        <w:t> </w:t>
      </w:r>
      <w:r>
        <w:rPr/>
        <w:t>by</w:t>
      </w:r>
      <w:r>
        <w:rPr>
          <w:spacing w:val="-2"/>
        </w:rPr>
        <w:t> </w:t>
      </w:r>
      <w:r>
        <w:rPr/>
        <w:t>a</w:t>
      </w:r>
      <w:r>
        <w:rPr>
          <w:spacing w:val="-2"/>
        </w:rPr>
        <w:t> </w:t>
      </w:r>
      <w:r>
        <w:rPr/>
        <w:t>recommender</w:t>
      </w:r>
      <w:r>
        <w:rPr>
          <w:spacing w:val="-2"/>
        </w:rPr>
        <w:t> </w:t>
      </w:r>
      <w:r>
        <w:rPr/>
        <w:t>system</w:t>
      </w:r>
      <w:r>
        <w:rPr>
          <w:spacing w:val="-2"/>
        </w:rPr>
        <w:t> </w:t>
      </w:r>
      <w:r>
        <w:rPr/>
        <w:t>with</w:t>
      </w:r>
      <w:r>
        <w:rPr>
          <w:spacing w:val="-2"/>
        </w:rPr>
        <w:t> </w:t>
      </w:r>
      <w:r>
        <w:rPr/>
        <w:t>a</w:t>
      </w:r>
      <w:r>
        <w:rPr>
          <w:spacing w:val="-2"/>
        </w:rPr>
        <w:t> </w:t>
      </w:r>
      <w:r>
        <w:rPr/>
        <w:t>prede- fined</w:t>
      </w:r>
      <w:r>
        <w:rPr>
          <w:spacing w:val="-4"/>
        </w:rPr>
        <w:t> </w:t>
      </w:r>
      <w:r>
        <w:rPr/>
        <w:t>set</w:t>
      </w:r>
      <w:r>
        <w:rPr>
          <w:spacing w:val="-4"/>
        </w:rPr>
        <w:t> </w:t>
      </w:r>
      <w:r>
        <w:rPr/>
        <w:t>of</w:t>
      </w:r>
      <w:r>
        <w:rPr>
          <w:spacing w:val="-4"/>
        </w:rPr>
        <w:t> </w:t>
      </w:r>
      <w:r>
        <w:rPr/>
        <w:t>real-world</w:t>
      </w:r>
      <w:r>
        <w:rPr>
          <w:spacing w:val="-4"/>
        </w:rPr>
        <w:t> </w:t>
      </w:r>
      <w:r>
        <w:rPr/>
        <w:t>user</w:t>
      </w:r>
      <w:r>
        <w:rPr>
          <w:spacing w:val="-4"/>
        </w:rPr>
        <w:t> </w:t>
      </w:r>
      <w:r>
        <w:rPr/>
        <w:t>opinions</w:t>
      </w:r>
      <w:r>
        <w:rPr>
          <w:spacing w:val="-4"/>
        </w:rPr>
        <w:t> </w:t>
      </w:r>
      <w:r>
        <w:rPr/>
        <w:t>(also</w:t>
      </w:r>
      <w:r>
        <w:rPr>
          <w:spacing w:val="-4"/>
        </w:rPr>
        <w:t> </w:t>
      </w:r>
      <w:r>
        <w:rPr/>
        <w:t>known</w:t>
      </w:r>
      <w:r>
        <w:rPr>
          <w:spacing w:val="-4"/>
        </w:rPr>
        <w:t> </w:t>
      </w:r>
      <w:r>
        <w:rPr/>
        <w:t>as</w:t>
      </w:r>
      <w:r>
        <w:rPr>
          <w:spacing w:val="-4"/>
        </w:rPr>
        <w:t> </w:t>
      </w:r>
      <w:r>
        <w:rPr>
          <w:i/>
        </w:rPr>
        <w:t>ground</w:t>
      </w:r>
      <w:r>
        <w:rPr>
          <w:i/>
          <w:spacing w:val="-4"/>
        </w:rPr>
        <w:t> </w:t>
      </w:r>
      <w:r>
        <w:rPr>
          <w:i/>
        </w:rPr>
        <w:t>truth</w:t>
      </w:r>
      <w:r>
        <w:rPr>
          <w:i/>
          <w:spacing w:val="-4"/>
        </w:rPr>
        <w:t> </w:t>
      </w:r>
      <w:r>
        <w:rPr/>
        <w:t>(Shani</w:t>
      </w:r>
      <w:r>
        <w:rPr>
          <w:spacing w:val="-4"/>
        </w:rPr>
        <w:t> </w:t>
      </w:r>
      <w:r>
        <w:rPr/>
        <w:t>and</w:t>
      </w:r>
      <w:r>
        <w:rPr>
          <w:spacing w:val="-4"/>
        </w:rPr>
        <w:t> </w:t>
      </w:r>
      <w:r>
        <w:rPr/>
        <w:t>Gunawardana </w:t>
      </w:r>
      <w:hyperlink w:history="true" w:anchor="_bookmark111">
        <w:r>
          <w:rPr>
            <w:color w:val="0000FF"/>
          </w:rPr>
          <w:t>2011</w:t>
        </w:r>
      </w:hyperlink>
      <w:r>
        <w:rPr/>
        <w:t>)). For instance, Achananuparp et al. (Achananuparp and Weber </w:t>
      </w:r>
      <w:hyperlink w:history="true" w:anchor="_bookmark37">
        <w:r>
          <w:rPr>
            <w:color w:val="0000FF"/>
          </w:rPr>
          <w:t>2016</w:t>
        </w:r>
      </w:hyperlink>
      <w:r>
        <w:rPr/>
        <w:t>) constructed a real-world</w:t>
      </w:r>
      <w:r>
        <w:rPr>
          <w:spacing w:val="-4"/>
        </w:rPr>
        <w:t> </w:t>
      </w:r>
      <w:r>
        <w:rPr/>
        <w:t>food</w:t>
      </w:r>
      <w:r>
        <w:rPr>
          <w:spacing w:val="-5"/>
        </w:rPr>
        <w:t> </w:t>
      </w:r>
      <w:r>
        <w:rPr/>
        <w:t>consumption</w:t>
      </w:r>
      <w:r>
        <w:rPr>
          <w:spacing w:val="-5"/>
        </w:rPr>
        <w:t> </w:t>
      </w:r>
      <w:r>
        <w:rPr/>
        <w:t>from</w:t>
      </w:r>
      <w:r>
        <w:rPr>
          <w:spacing w:val="-4"/>
        </w:rPr>
        <w:t> </w:t>
      </w:r>
      <w:r>
        <w:rPr/>
        <w:t>MyFitnessPal’s</w:t>
      </w:r>
      <w:r>
        <w:rPr>
          <w:spacing w:val="-5"/>
        </w:rPr>
        <w:t> </w:t>
      </w:r>
      <w:r>
        <w:rPr/>
        <w:t>public</w:t>
      </w:r>
      <w:r>
        <w:rPr>
          <w:spacing w:val="-4"/>
        </w:rPr>
        <w:t> </w:t>
      </w:r>
      <w:r>
        <w:rPr/>
        <w:t>food</w:t>
      </w:r>
      <w:r>
        <w:rPr>
          <w:spacing w:val="-5"/>
        </w:rPr>
        <w:t> </w:t>
      </w:r>
      <w:r>
        <w:rPr/>
        <w:t>diary</w:t>
      </w:r>
      <w:r>
        <w:rPr>
          <w:spacing w:val="-4"/>
        </w:rPr>
        <w:t> </w:t>
      </w:r>
      <w:r>
        <w:rPr/>
        <w:t>entries</w:t>
      </w:r>
      <w:hyperlink w:history="true" w:anchor="_bookmark30">
        <w:r>
          <w:rPr>
            <w:vertAlign w:val="superscript"/>
          </w:rPr>
          <w:t>11</w:t>
        </w:r>
      </w:hyperlink>
      <w:r>
        <w:rPr>
          <w:vertAlign w:val="baseline"/>
        </w:rPr>
        <w:t> and</w:t>
      </w:r>
      <w:r>
        <w:rPr>
          <w:spacing w:val="-5"/>
          <w:vertAlign w:val="baseline"/>
        </w:rPr>
        <w:t> </w:t>
      </w:r>
      <w:r>
        <w:rPr>
          <w:vertAlign w:val="baseline"/>
        </w:rPr>
        <w:t>obtained group truth judgments of food substitutes from a crowdsourcing service. The authors used classification</w:t>
      </w:r>
      <w:r>
        <w:rPr>
          <w:spacing w:val="-9"/>
          <w:vertAlign w:val="baseline"/>
        </w:rPr>
        <w:t> </w:t>
      </w:r>
      <w:r>
        <w:rPr>
          <w:vertAlign w:val="baseline"/>
        </w:rPr>
        <w:t>metrics</w:t>
      </w:r>
      <w:r>
        <w:rPr>
          <w:spacing w:val="-9"/>
          <w:vertAlign w:val="baseline"/>
        </w:rPr>
        <w:t> </w:t>
      </w:r>
      <w:r>
        <w:rPr>
          <w:i/>
          <w:vertAlign w:val="baseline"/>
        </w:rPr>
        <w:t>“precision”,</w:t>
      </w:r>
      <w:r>
        <w:rPr>
          <w:i/>
          <w:spacing w:val="-9"/>
          <w:vertAlign w:val="baseline"/>
        </w:rPr>
        <w:t> </w:t>
      </w:r>
      <w:r>
        <w:rPr>
          <w:i/>
          <w:vertAlign w:val="baseline"/>
        </w:rPr>
        <w:t>“mean</w:t>
      </w:r>
      <w:r>
        <w:rPr>
          <w:i/>
          <w:spacing w:val="-9"/>
          <w:vertAlign w:val="baseline"/>
        </w:rPr>
        <w:t> </w:t>
      </w:r>
      <w:r>
        <w:rPr>
          <w:i/>
          <w:vertAlign w:val="baseline"/>
        </w:rPr>
        <w:t>average</w:t>
      </w:r>
      <w:r>
        <w:rPr>
          <w:i/>
          <w:spacing w:val="-9"/>
          <w:vertAlign w:val="baseline"/>
        </w:rPr>
        <w:t> </w:t>
      </w:r>
      <w:r>
        <w:rPr>
          <w:i/>
          <w:vertAlign w:val="baseline"/>
        </w:rPr>
        <w:t>precision”,</w:t>
      </w:r>
      <w:r>
        <w:rPr>
          <w:i/>
          <w:spacing w:val="-9"/>
          <w:vertAlign w:val="baseline"/>
        </w:rPr>
        <w:t> </w:t>
      </w:r>
      <w:r>
        <w:rPr>
          <w:vertAlign w:val="baseline"/>
        </w:rPr>
        <w:t>and</w:t>
      </w:r>
      <w:r>
        <w:rPr>
          <w:spacing w:val="-9"/>
          <w:vertAlign w:val="baseline"/>
        </w:rPr>
        <w:t> </w:t>
      </w:r>
      <w:r>
        <w:rPr>
          <w:i/>
          <w:vertAlign w:val="baseline"/>
        </w:rPr>
        <w:t>“normalized</w:t>
      </w:r>
      <w:r>
        <w:rPr>
          <w:i/>
          <w:spacing w:val="-9"/>
          <w:vertAlign w:val="baseline"/>
        </w:rPr>
        <w:t> </w:t>
      </w:r>
      <w:r>
        <w:rPr>
          <w:i/>
          <w:vertAlign w:val="baseline"/>
        </w:rPr>
        <w:t>discounted cumulative</w:t>
      </w:r>
      <w:r>
        <w:rPr>
          <w:i/>
          <w:spacing w:val="-12"/>
          <w:vertAlign w:val="baseline"/>
        </w:rPr>
        <w:t> </w:t>
      </w:r>
      <w:r>
        <w:rPr>
          <w:i/>
          <w:vertAlign w:val="baseline"/>
        </w:rPr>
        <w:t>gain”</w:t>
      </w:r>
      <w:r>
        <w:rPr>
          <w:i/>
          <w:spacing w:val="-12"/>
          <w:vertAlign w:val="baseline"/>
        </w:rPr>
        <w:t> </w:t>
      </w:r>
      <w:r>
        <w:rPr>
          <w:vertAlign w:val="baseline"/>
        </w:rPr>
        <w:t>to</w:t>
      </w:r>
      <w:r>
        <w:rPr>
          <w:spacing w:val="-12"/>
          <w:vertAlign w:val="baseline"/>
        </w:rPr>
        <w:t> </w:t>
      </w:r>
      <w:r>
        <w:rPr>
          <w:vertAlign w:val="baseline"/>
        </w:rPr>
        <w:t>measure</w:t>
      </w:r>
      <w:r>
        <w:rPr>
          <w:spacing w:val="-12"/>
          <w:vertAlign w:val="baseline"/>
        </w:rPr>
        <w:t> </w:t>
      </w:r>
      <w:r>
        <w:rPr>
          <w:vertAlign w:val="baseline"/>
        </w:rPr>
        <w:t>the</w:t>
      </w:r>
      <w:r>
        <w:rPr>
          <w:spacing w:val="-12"/>
          <w:vertAlign w:val="baseline"/>
        </w:rPr>
        <w:t> </w:t>
      </w:r>
      <w:r>
        <w:rPr>
          <w:vertAlign w:val="baseline"/>
        </w:rPr>
        <w:t>method</w:t>
      </w:r>
      <w:r>
        <w:rPr>
          <w:spacing w:val="-12"/>
          <w:vertAlign w:val="baseline"/>
        </w:rPr>
        <w:t> </w:t>
      </w:r>
      <w:r>
        <w:rPr>
          <w:vertAlign w:val="baseline"/>
        </w:rPr>
        <w:t>accuracy.</w:t>
      </w:r>
      <w:r>
        <w:rPr>
          <w:spacing w:val="-12"/>
          <w:vertAlign w:val="baseline"/>
        </w:rPr>
        <w:t> </w:t>
      </w:r>
      <w:r>
        <w:rPr>
          <w:vertAlign w:val="baseline"/>
        </w:rPr>
        <w:t>Similar</w:t>
      </w:r>
      <w:r>
        <w:rPr>
          <w:spacing w:val="-11"/>
          <w:vertAlign w:val="baseline"/>
        </w:rPr>
        <w:t> </w:t>
      </w:r>
      <w:r>
        <w:rPr>
          <w:vertAlign w:val="baseline"/>
        </w:rPr>
        <w:t>evaluation</w:t>
      </w:r>
      <w:r>
        <w:rPr>
          <w:spacing w:val="-12"/>
          <w:vertAlign w:val="baseline"/>
        </w:rPr>
        <w:t> </w:t>
      </w:r>
      <w:r>
        <w:rPr>
          <w:vertAlign w:val="baseline"/>
        </w:rPr>
        <w:t>methods</w:t>
      </w:r>
      <w:r>
        <w:rPr>
          <w:spacing w:val="-12"/>
          <w:vertAlign w:val="baseline"/>
        </w:rPr>
        <w:t> </w:t>
      </w:r>
      <w:r>
        <w:rPr>
          <w:vertAlign w:val="baseline"/>
        </w:rPr>
        <w:t>were</w:t>
      </w:r>
      <w:r>
        <w:rPr>
          <w:spacing w:val="-12"/>
          <w:vertAlign w:val="baseline"/>
        </w:rPr>
        <w:t> </w:t>
      </w:r>
      <w:r>
        <w:rPr>
          <w:vertAlign w:val="baseline"/>
        </w:rPr>
        <w:t>applied in (Galeano and Paccanaro </w:t>
      </w:r>
      <w:hyperlink w:history="true" w:anchor="_bookmark69">
        <w:r>
          <w:rPr>
            <w:color w:val="0000FF"/>
            <w:vertAlign w:val="baseline"/>
          </w:rPr>
          <w:t>2018</w:t>
        </w:r>
      </w:hyperlink>
      <w:r>
        <w:rPr>
          <w:vertAlign w:val="baseline"/>
        </w:rPr>
        <w:t>; Hussein et al. </w:t>
      </w:r>
      <w:hyperlink w:history="true" w:anchor="_bookmark78">
        <w:r>
          <w:rPr>
            <w:color w:val="0000FF"/>
            <w:vertAlign w:val="baseline"/>
          </w:rPr>
          <w:t>2012</w:t>
        </w:r>
      </w:hyperlink>
      <w:r>
        <w:rPr>
          <w:vertAlign w:val="baseline"/>
        </w:rPr>
        <w:t>; Ueta et al. </w:t>
      </w:r>
      <w:hyperlink w:history="true" w:anchor="_bookmark124">
        <w:r>
          <w:rPr>
            <w:color w:val="0000FF"/>
            <w:vertAlign w:val="baseline"/>
          </w:rPr>
          <w:t>2011</w:t>
        </w:r>
      </w:hyperlink>
      <w:r>
        <w:rPr>
          <w:vertAlign w:val="baseline"/>
        </w:rPr>
        <w:t>; Yamanishi et al. </w:t>
      </w:r>
      <w:hyperlink w:history="true" w:anchor="_bookmark129">
        <w:r>
          <w:rPr>
            <w:color w:val="0000FF"/>
            <w:vertAlign w:val="baseline"/>
          </w:rPr>
          <w:t>2012</w:t>
        </w:r>
      </w:hyperlink>
      <w:r>
        <w:rPr>
          <w:vertAlign w:val="baseline"/>
        </w:rPr>
        <w:t>;</w:t>
      </w:r>
      <w:r>
        <w:rPr>
          <w:spacing w:val="-11"/>
          <w:vertAlign w:val="baseline"/>
        </w:rPr>
        <w:t> </w:t>
      </w:r>
      <w:r>
        <w:rPr>
          <w:vertAlign w:val="baseline"/>
        </w:rPr>
        <w:t>Zhang</w:t>
      </w:r>
      <w:r>
        <w:rPr>
          <w:spacing w:val="-11"/>
          <w:vertAlign w:val="baseline"/>
        </w:rPr>
        <w:t> </w:t>
      </w:r>
      <w:r>
        <w:rPr>
          <w:vertAlign w:val="baseline"/>
        </w:rPr>
        <w:t>et</w:t>
      </w:r>
      <w:r>
        <w:rPr>
          <w:spacing w:val="-11"/>
          <w:vertAlign w:val="baseline"/>
        </w:rPr>
        <w:t> </w:t>
      </w:r>
      <w:r>
        <w:rPr>
          <w:vertAlign w:val="baseline"/>
        </w:rPr>
        <w:t>al.</w:t>
      </w:r>
      <w:r>
        <w:rPr>
          <w:spacing w:val="-11"/>
          <w:vertAlign w:val="baseline"/>
        </w:rPr>
        <w:t> </w:t>
      </w:r>
      <w:hyperlink w:history="true" w:anchor="_bookmark132">
        <w:r>
          <w:rPr>
            <w:color w:val="0000FF"/>
            <w:vertAlign w:val="baseline"/>
          </w:rPr>
          <w:t>2016</w:t>
        </w:r>
      </w:hyperlink>
      <w:r>
        <w:rPr>
          <w:vertAlign w:val="baseline"/>
        </w:rPr>
        <w:t>),</w:t>
      </w:r>
      <w:r>
        <w:rPr>
          <w:spacing w:val="-11"/>
          <w:vertAlign w:val="baseline"/>
        </w:rPr>
        <w:t> </w:t>
      </w:r>
      <w:r>
        <w:rPr>
          <w:vertAlign w:val="baseline"/>
        </w:rPr>
        <w:t>where</w:t>
      </w:r>
      <w:r>
        <w:rPr>
          <w:spacing w:val="-11"/>
          <w:vertAlign w:val="baseline"/>
        </w:rPr>
        <w:t> </w:t>
      </w:r>
      <w:r>
        <w:rPr>
          <w:vertAlign w:val="baseline"/>
        </w:rPr>
        <w:t>metrics</w:t>
      </w:r>
      <w:r>
        <w:rPr>
          <w:spacing w:val="-11"/>
          <w:vertAlign w:val="baseline"/>
        </w:rPr>
        <w:t> </w:t>
      </w:r>
      <w:r>
        <w:rPr>
          <w:i/>
          <w:vertAlign w:val="baseline"/>
        </w:rPr>
        <w:t>“precision”</w:t>
      </w:r>
      <w:r>
        <w:rPr>
          <w:i/>
          <w:spacing w:val="-11"/>
          <w:vertAlign w:val="baseline"/>
        </w:rPr>
        <w:t> </w:t>
      </w:r>
      <w:r>
        <w:rPr>
          <w:vertAlign w:val="baseline"/>
        </w:rPr>
        <w:t>and</w:t>
      </w:r>
      <w:r>
        <w:rPr>
          <w:spacing w:val="-11"/>
          <w:vertAlign w:val="baseline"/>
        </w:rPr>
        <w:t> </w:t>
      </w:r>
      <w:r>
        <w:rPr>
          <w:i/>
          <w:vertAlign w:val="baseline"/>
        </w:rPr>
        <w:t>“recall”</w:t>
      </w:r>
      <w:r>
        <w:rPr>
          <w:i/>
          <w:spacing w:val="-11"/>
          <w:vertAlign w:val="baseline"/>
        </w:rPr>
        <w:t> </w:t>
      </w:r>
      <w:r>
        <w:rPr>
          <w:vertAlign w:val="baseline"/>
        </w:rPr>
        <w:t>were</w:t>
      </w:r>
      <w:r>
        <w:rPr>
          <w:spacing w:val="-11"/>
          <w:vertAlign w:val="baseline"/>
        </w:rPr>
        <w:t> </w:t>
      </w:r>
      <w:r>
        <w:rPr>
          <w:vertAlign w:val="baseline"/>
        </w:rPr>
        <w:t>used</w:t>
      </w:r>
      <w:r>
        <w:rPr>
          <w:spacing w:val="-11"/>
          <w:vertAlign w:val="baseline"/>
        </w:rPr>
        <w:t> </w:t>
      </w:r>
      <w:r>
        <w:rPr>
          <w:vertAlign w:val="baseline"/>
        </w:rPr>
        <w:t>to</w:t>
      </w:r>
      <w:r>
        <w:rPr>
          <w:spacing w:val="-11"/>
          <w:vertAlign w:val="baseline"/>
        </w:rPr>
        <w:t> </w:t>
      </w:r>
      <w:r>
        <w:rPr>
          <w:vertAlign w:val="baseline"/>
        </w:rPr>
        <w:t>evaluate</w:t>
      </w:r>
      <w:r>
        <w:rPr>
          <w:spacing w:val="-11"/>
          <w:vertAlign w:val="baseline"/>
        </w:rPr>
        <w:t> </w:t>
      </w:r>
      <w:r>
        <w:rPr>
          <w:vertAlign w:val="baseline"/>
        </w:rPr>
        <w:t>and compare</w:t>
      </w:r>
      <w:r>
        <w:rPr>
          <w:spacing w:val="-5"/>
          <w:vertAlign w:val="baseline"/>
        </w:rPr>
        <w:t> </w:t>
      </w:r>
      <w:r>
        <w:rPr>
          <w:vertAlign w:val="baseline"/>
        </w:rPr>
        <w:t>the</w:t>
      </w:r>
      <w:r>
        <w:rPr>
          <w:spacing w:val="-5"/>
          <w:vertAlign w:val="baseline"/>
        </w:rPr>
        <w:t> </w:t>
      </w:r>
      <w:r>
        <w:rPr>
          <w:vertAlign w:val="baseline"/>
        </w:rPr>
        <w:t>prediction</w:t>
      </w:r>
      <w:r>
        <w:rPr>
          <w:spacing w:val="-5"/>
          <w:vertAlign w:val="baseline"/>
        </w:rPr>
        <w:t> </w:t>
      </w:r>
      <w:r>
        <w:rPr>
          <w:vertAlign w:val="baseline"/>
        </w:rPr>
        <w:t>performance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recommendation</w:t>
      </w:r>
      <w:r>
        <w:rPr>
          <w:spacing w:val="-5"/>
          <w:vertAlign w:val="baseline"/>
        </w:rPr>
        <w:t> </w:t>
      </w:r>
      <w:r>
        <w:rPr>
          <w:vertAlign w:val="baseline"/>
        </w:rPr>
        <w:t>algorithms.</w:t>
      </w:r>
      <w:r>
        <w:rPr>
          <w:spacing w:val="-5"/>
          <w:vertAlign w:val="baseline"/>
        </w:rPr>
        <w:t> </w:t>
      </w:r>
      <w:r>
        <w:rPr>
          <w:vertAlign w:val="baseline"/>
        </w:rPr>
        <w:t>Besides</w:t>
      </w:r>
      <w:r>
        <w:rPr>
          <w:spacing w:val="-6"/>
          <w:vertAlign w:val="baseline"/>
        </w:rPr>
        <w:t> </w:t>
      </w:r>
      <w:r>
        <w:rPr>
          <w:vertAlign w:val="baseline"/>
        </w:rPr>
        <w:t>classifica- tion metrics, </w:t>
      </w:r>
      <w:r>
        <w:rPr>
          <w:i/>
          <w:vertAlign w:val="baseline"/>
        </w:rPr>
        <w:t>error metrics </w:t>
      </w:r>
      <w:r>
        <w:rPr>
          <w:vertAlign w:val="baseline"/>
        </w:rPr>
        <w:t>(Trattner et al. </w:t>
      </w:r>
      <w:hyperlink w:history="true" w:anchor="_bookmark123">
        <w:r>
          <w:rPr>
            <w:color w:val="0000FF"/>
            <w:vertAlign w:val="baseline"/>
          </w:rPr>
          <w:t>2018</w:t>
        </w:r>
      </w:hyperlink>
      <w:r>
        <w:rPr>
          <w:vertAlign w:val="baseline"/>
        </w:rPr>
        <w:t>) were also employed to measure the error made by a recommender system when predicting an item rating (Galeano and Paccanaro </w:t>
      </w:r>
      <w:hyperlink w:history="true" w:anchor="_bookmark69">
        <w:r>
          <w:rPr>
            <w:color w:val="0000FF"/>
            <w:vertAlign w:val="baseline"/>
          </w:rPr>
          <w:t>2018</w:t>
        </w:r>
      </w:hyperlink>
      <w:r>
        <w:rPr>
          <w:vertAlign w:val="baseline"/>
        </w:rPr>
        <w:t>;</w:t>
      </w:r>
      <w:r>
        <w:rPr>
          <w:spacing w:val="-1"/>
          <w:vertAlign w:val="baseline"/>
        </w:rPr>
        <w:t> </w:t>
      </w:r>
      <w:r>
        <w:rPr>
          <w:vertAlign w:val="baseline"/>
        </w:rPr>
        <w:t>Hussein</w:t>
      </w:r>
      <w:r>
        <w:rPr>
          <w:spacing w:val="-1"/>
          <w:vertAlign w:val="baseline"/>
        </w:rPr>
        <w:t> </w:t>
      </w:r>
      <w:r>
        <w:rPr>
          <w:vertAlign w:val="baseline"/>
        </w:rPr>
        <w:t>et</w:t>
      </w:r>
      <w:r>
        <w:rPr>
          <w:spacing w:val="-1"/>
          <w:vertAlign w:val="baseline"/>
        </w:rPr>
        <w:t> </w:t>
      </w:r>
      <w:r>
        <w:rPr>
          <w:vertAlign w:val="baseline"/>
        </w:rPr>
        <w:t>al. </w:t>
      </w:r>
      <w:hyperlink w:history="true" w:anchor="_bookmark78">
        <w:r>
          <w:rPr>
            <w:color w:val="0000FF"/>
            <w:vertAlign w:val="baseline"/>
          </w:rPr>
          <w:t>2012</w:t>
        </w:r>
      </w:hyperlink>
      <w:r>
        <w:rPr>
          <w:vertAlign w:val="baseline"/>
        </w:rPr>
        <w:t>;</w:t>
      </w:r>
      <w:r>
        <w:rPr>
          <w:spacing w:val="-1"/>
          <w:vertAlign w:val="baseline"/>
        </w:rPr>
        <w:t> </w:t>
      </w:r>
      <w:r>
        <w:rPr>
          <w:vertAlign w:val="baseline"/>
        </w:rPr>
        <w:t>Narducci</w:t>
      </w:r>
      <w:r>
        <w:rPr>
          <w:spacing w:val="-1"/>
          <w:vertAlign w:val="baseline"/>
        </w:rPr>
        <w:t> </w:t>
      </w:r>
      <w:r>
        <w:rPr>
          <w:vertAlign w:val="baseline"/>
        </w:rPr>
        <w:t>et</w:t>
      </w:r>
      <w:r>
        <w:rPr>
          <w:spacing w:val="-1"/>
          <w:vertAlign w:val="baseline"/>
        </w:rPr>
        <w:t> </w:t>
      </w:r>
      <w:r>
        <w:rPr>
          <w:vertAlign w:val="baseline"/>
        </w:rPr>
        <w:t>al.</w:t>
      </w:r>
      <w:r>
        <w:rPr>
          <w:spacing w:val="-1"/>
          <w:vertAlign w:val="baseline"/>
        </w:rPr>
        <w:t> </w:t>
      </w:r>
      <w:hyperlink w:history="true" w:anchor="_bookmark87">
        <w:r>
          <w:rPr>
            <w:color w:val="0000FF"/>
            <w:vertAlign w:val="baseline"/>
          </w:rPr>
          <w:t>2015</w:t>
        </w:r>
      </w:hyperlink>
      <w:r>
        <w:rPr>
          <w:vertAlign w:val="baseline"/>
        </w:rPr>
        <w:t>;</w:t>
      </w:r>
      <w:r>
        <w:rPr>
          <w:spacing w:val="-1"/>
          <w:vertAlign w:val="baseline"/>
        </w:rPr>
        <w:t> </w:t>
      </w:r>
      <w:r>
        <w:rPr>
          <w:vertAlign w:val="baseline"/>
        </w:rPr>
        <w:t>Zhang</w:t>
      </w:r>
      <w:r>
        <w:rPr>
          <w:spacing w:val="-1"/>
          <w:vertAlign w:val="baseline"/>
        </w:rPr>
        <w:t> </w:t>
      </w:r>
      <w:r>
        <w:rPr>
          <w:vertAlign w:val="baseline"/>
        </w:rPr>
        <w:t>et</w:t>
      </w:r>
      <w:r>
        <w:rPr>
          <w:spacing w:val="-1"/>
          <w:vertAlign w:val="baseline"/>
        </w:rPr>
        <w:t> </w:t>
      </w:r>
      <w:r>
        <w:rPr>
          <w:vertAlign w:val="baseline"/>
        </w:rPr>
        <w:t>al.</w:t>
      </w:r>
      <w:r>
        <w:rPr>
          <w:spacing w:val="-1"/>
          <w:vertAlign w:val="baseline"/>
        </w:rPr>
        <w:t> </w:t>
      </w:r>
      <w:hyperlink w:history="true" w:anchor="_bookmark133">
        <w:r>
          <w:rPr>
            <w:color w:val="0000FF"/>
            <w:vertAlign w:val="baseline"/>
          </w:rPr>
          <w:t>2016</w:t>
        </w:r>
      </w:hyperlink>
      <w:r>
        <w:rPr>
          <w:vertAlign w:val="baseline"/>
        </w:rPr>
        <w:t>).</w:t>
      </w:r>
      <w:r>
        <w:rPr>
          <w:spacing w:val="-1"/>
          <w:vertAlign w:val="baseline"/>
        </w:rPr>
        <w:t> </w:t>
      </w:r>
      <w:r>
        <w:rPr>
          <w:vertAlign w:val="baseline"/>
        </w:rPr>
        <w:t>For</w:t>
      </w:r>
      <w:r>
        <w:rPr>
          <w:spacing w:val="-1"/>
          <w:vertAlign w:val="baseline"/>
        </w:rPr>
        <w:t> </w:t>
      </w:r>
      <w:r>
        <w:rPr>
          <w:vertAlign w:val="baseline"/>
        </w:rPr>
        <w:t>instance,</w:t>
      </w:r>
      <w:r>
        <w:rPr>
          <w:spacing w:val="-1"/>
          <w:vertAlign w:val="baseline"/>
        </w:rPr>
        <w:t> </w:t>
      </w:r>
      <w:r>
        <w:rPr>
          <w:vertAlign w:val="baseline"/>
        </w:rPr>
        <w:t>Narducci et</w:t>
      </w:r>
      <w:r>
        <w:rPr>
          <w:spacing w:val="-8"/>
          <w:vertAlign w:val="baseline"/>
        </w:rPr>
        <w:t> </w:t>
      </w:r>
      <w:r>
        <w:rPr>
          <w:vertAlign w:val="baseline"/>
        </w:rPr>
        <w:t>al.</w:t>
      </w:r>
      <w:r>
        <w:rPr>
          <w:spacing w:val="-8"/>
          <w:vertAlign w:val="baseline"/>
        </w:rPr>
        <w:t> </w:t>
      </w:r>
      <w:r>
        <w:rPr>
          <w:vertAlign w:val="baseline"/>
        </w:rPr>
        <w:t>(Narducci</w:t>
      </w:r>
      <w:r>
        <w:rPr>
          <w:spacing w:val="-8"/>
          <w:vertAlign w:val="baseline"/>
        </w:rPr>
        <w:t> </w:t>
      </w:r>
      <w:r>
        <w:rPr>
          <w:vertAlign w:val="baseline"/>
        </w:rPr>
        <w:t>et</w:t>
      </w:r>
      <w:r>
        <w:rPr>
          <w:spacing w:val="-8"/>
          <w:vertAlign w:val="baseline"/>
        </w:rPr>
        <w:t> </w:t>
      </w:r>
      <w:r>
        <w:rPr>
          <w:vertAlign w:val="baseline"/>
        </w:rPr>
        <w:t>al.</w:t>
      </w:r>
      <w:r>
        <w:rPr>
          <w:spacing w:val="-8"/>
          <w:vertAlign w:val="baseline"/>
        </w:rPr>
        <w:t> </w:t>
      </w:r>
      <w:hyperlink w:history="true" w:anchor="_bookmark87">
        <w:r>
          <w:rPr>
            <w:color w:val="0000FF"/>
            <w:vertAlign w:val="baseline"/>
          </w:rPr>
          <w:t>2015</w:t>
        </w:r>
      </w:hyperlink>
      <w:r>
        <w:rPr>
          <w:vertAlign w:val="baseline"/>
        </w:rPr>
        <w:t>)</w:t>
      </w:r>
      <w:r>
        <w:rPr>
          <w:spacing w:val="-8"/>
          <w:vertAlign w:val="baseline"/>
        </w:rPr>
        <w:t> </w:t>
      </w:r>
      <w:r>
        <w:rPr>
          <w:vertAlign w:val="baseline"/>
        </w:rPr>
        <w:t>carried</w:t>
      </w:r>
      <w:r>
        <w:rPr>
          <w:spacing w:val="-8"/>
          <w:vertAlign w:val="baseline"/>
        </w:rPr>
        <w:t> </w:t>
      </w:r>
      <w:r>
        <w:rPr>
          <w:vertAlign w:val="baseline"/>
        </w:rPr>
        <w:t>out</w:t>
      </w:r>
      <w:r>
        <w:rPr>
          <w:spacing w:val="-8"/>
          <w:vertAlign w:val="baseline"/>
        </w:rPr>
        <w:t> </w:t>
      </w:r>
      <w:r>
        <w:rPr>
          <w:vertAlign w:val="baseline"/>
        </w:rPr>
        <w:t>a</w:t>
      </w:r>
      <w:r>
        <w:rPr>
          <w:spacing w:val="-8"/>
          <w:vertAlign w:val="baseline"/>
        </w:rPr>
        <w:t> </w:t>
      </w:r>
      <w:r>
        <w:rPr>
          <w:vertAlign w:val="baseline"/>
        </w:rPr>
        <w:t>preliminary</w:t>
      </w:r>
      <w:r>
        <w:rPr>
          <w:spacing w:val="-8"/>
          <w:vertAlign w:val="baseline"/>
        </w:rPr>
        <w:t> </w:t>
      </w:r>
      <w:r>
        <w:rPr>
          <w:vertAlign w:val="baseline"/>
        </w:rPr>
        <w:t>evaluation,</w:t>
      </w:r>
      <w:r>
        <w:rPr>
          <w:spacing w:val="-8"/>
          <w:vertAlign w:val="baseline"/>
        </w:rPr>
        <w:t> </w:t>
      </w:r>
      <w:r>
        <w:rPr>
          <w:vertAlign w:val="baseline"/>
        </w:rPr>
        <w:t>where</w:t>
      </w:r>
      <w:r>
        <w:rPr>
          <w:spacing w:val="-8"/>
          <w:vertAlign w:val="baseline"/>
        </w:rPr>
        <w:t> </w:t>
      </w:r>
      <w:r>
        <w:rPr>
          <w:vertAlign w:val="baseline"/>
        </w:rPr>
        <w:t>the</w:t>
      </w:r>
      <w:r>
        <w:rPr>
          <w:spacing w:val="-8"/>
          <w:vertAlign w:val="baseline"/>
        </w:rPr>
        <w:t> </w:t>
      </w:r>
      <w:r>
        <w:rPr>
          <w:i/>
          <w:vertAlign w:val="baseline"/>
        </w:rPr>
        <w:t>“Mean</w:t>
      </w:r>
      <w:r>
        <w:rPr>
          <w:i/>
          <w:spacing w:val="-8"/>
          <w:vertAlign w:val="baseline"/>
        </w:rPr>
        <w:t> </w:t>
      </w:r>
      <w:r>
        <w:rPr>
          <w:i/>
          <w:vertAlign w:val="baseline"/>
        </w:rPr>
        <w:t>Absolute Error” </w:t>
      </w:r>
      <w:r>
        <w:rPr>
          <w:vertAlign w:val="baseline"/>
        </w:rPr>
        <w:t>was computed to compare their semantic approach based on the disease hierarchy to</w:t>
      </w:r>
      <w:r>
        <w:rPr>
          <w:spacing w:val="-7"/>
          <w:vertAlign w:val="baseline"/>
        </w:rPr>
        <w:t> </w:t>
      </w:r>
      <w:r>
        <w:rPr>
          <w:vertAlign w:val="baseline"/>
        </w:rPr>
        <w:t>a</w:t>
      </w:r>
      <w:r>
        <w:rPr>
          <w:spacing w:val="-7"/>
          <w:vertAlign w:val="baseline"/>
        </w:rPr>
        <w:t> </w:t>
      </w:r>
      <w:r>
        <w:rPr>
          <w:vertAlign w:val="baseline"/>
        </w:rPr>
        <w:t>simple</w:t>
      </w:r>
      <w:r>
        <w:rPr>
          <w:spacing w:val="-7"/>
          <w:vertAlign w:val="baseline"/>
        </w:rPr>
        <w:t> </w:t>
      </w:r>
      <w:r>
        <w:rPr>
          <w:vertAlign w:val="baseline"/>
        </w:rPr>
        <w:t>string</w:t>
      </w:r>
      <w:r>
        <w:rPr>
          <w:spacing w:val="-7"/>
          <w:vertAlign w:val="baseline"/>
        </w:rPr>
        <w:t> </w:t>
      </w:r>
      <w:r>
        <w:rPr>
          <w:vertAlign w:val="baseline"/>
        </w:rPr>
        <w:t>matching</w:t>
      </w:r>
      <w:r>
        <w:rPr>
          <w:spacing w:val="-7"/>
          <w:vertAlign w:val="baseline"/>
        </w:rPr>
        <w:t> </w:t>
      </w:r>
      <w:r>
        <w:rPr>
          <w:vertAlign w:val="baseline"/>
        </w:rPr>
        <w:t>baseline.</w:t>
      </w:r>
      <w:r>
        <w:rPr>
          <w:spacing w:val="-8"/>
          <w:vertAlign w:val="baseline"/>
        </w:rPr>
        <w:t> </w:t>
      </w:r>
      <w:r>
        <w:rPr>
          <w:vertAlign w:val="baseline"/>
        </w:rPr>
        <w:t>Another</w:t>
      </w:r>
      <w:r>
        <w:rPr>
          <w:spacing w:val="-7"/>
          <w:vertAlign w:val="baseline"/>
        </w:rPr>
        <w:t> </w:t>
      </w:r>
      <w:r>
        <w:rPr>
          <w:vertAlign w:val="baseline"/>
        </w:rPr>
        <w:t>offline</w:t>
      </w:r>
      <w:r>
        <w:rPr>
          <w:spacing w:val="-7"/>
          <w:vertAlign w:val="baseline"/>
        </w:rPr>
        <w:t> </w:t>
      </w:r>
      <w:r>
        <w:rPr>
          <w:vertAlign w:val="baseline"/>
        </w:rPr>
        <w:t>evaluation</w:t>
      </w:r>
      <w:r>
        <w:rPr>
          <w:spacing w:val="-7"/>
          <w:vertAlign w:val="baseline"/>
        </w:rPr>
        <w:t> </w:t>
      </w:r>
      <w:r>
        <w:rPr>
          <w:vertAlign w:val="baseline"/>
        </w:rPr>
        <w:t>approach</w:t>
      </w:r>
      <w:r>
        <w:rPr>
          <w:spacing w:val="-7"/>
          <w:vertAlign w:val="baseline"/>
        </w:rPr>
        <w:t> </w:t>
      </w:r>
      <w:r>
        <w:rPr>
          <w:vertAlign w:val="baseline"/>
        </w:rPr>
        <w:t>was</w:t>
      </w:r>
      <w:r>
        <w:rPr>
          <w:spacing w:val="-9"/>
          <w:vertAlign w:val="baseline"/>
        </w:rPr>
        <w:t> </w:t>
      </w:r>
      <w:r>
        <w:rPr>
          <w:i/>
          <w:vertAlign w:val="baseline"/>
        </w:rPr>
        <w:t>cross</w:t>
      </w:r>
      <w:r>
        <w:rPr>
          <w:i/>
          <w:spacing w:val="-7"/>
          <w:vertAlign w:val="baseline"/>
        </w:rPr>
        <w:t> </w:t>
      </w:r>
      <w:r>
        <w:rPr>
          <w:i/>
          <w:vertAlign w:val="baseline"/>
        </w:rPr>
        <w:t>valida- tion</w:t>
      </w:r>
      <w:r>
        <w:rPr>
          <w:i/>
          <w:spacing w:val="-12"/>
          <w:vertAlign w:val="baseline"/>
        </w:rPr>
        <w:t> </w:t>
      </w:r>
      <w:r>
        <w:rPr>
          <w:vertAlign w:val="baseline"/>
        </w:rPr>
        <w:t>(Dubitzky</w:t>
      </w:r>
      <w:r>
        <w:rPr>
          <w:spacing w:val="-12"/>
          <w:vertAlign w:val="baseline"/>
        </w:rPr>
        <w:t> </w:t>
      </w:r>
      <w:hyperlink w:history="true" w:anchor="_bookmark59">
        <w:r>
          <w:rPr>
            <w:color w:val="0000FF"/>
            <w:vertAlign w:val="baseline"/>
          </w:rPr>
          <w:t>2009</w:t>
        </w:r>
      </w:hyperlink>
      <w:r>
        <w:rPr>
          <w:vertAlign w:val="baseline"/>
        </w:rPr>
        <w:t>)</w:t>
      </w:r>
      <w:r>
        <w:rPr>
          <w:spacing w:val="-12"/>
          <w:vertAlign w:val="baseline"/>
        </w:rPr>
        <w:t> </w:t>
      </w:r>
      <w:r>
        <w:rPr>
          <w:vertAlign w:val="baseline"/>
        </w:rPr>
        <w:t>that</w:t>
      </w:r>
      <w:r>
        <w:rPr>
          <w:spacing w:val="-12"/>
          <w:vertAlign w:val="baseline"/>
        </w:rPr>
        <w:t> </w:t>
      </w:r>
      <w:r>
        <w:rPr>
          <w:vertAlign w:val="baseline"/>
        </w:rPr>
        <w:t>allows</w:t>
      </w:r>
      <w:r>
        <w:rPr>
          <w:spacing w:val="-12"/>
          <w:vertAlign w:val="baseline"/>
        </w:rPr>
        <w:t> </w:t>
      </w:r>
      <w:r>
        <w:rPr>
          <w:vertAlign w:val="baseline"/>
        </w:rPr>
        <w:t>to</w:t>
      </w:r>
      <w:r>
        <w:rPr>
          <w:spacing w:val="-12"/>
          <w:vertAlign w:val="baseline"/>
        </w:rPr>
        <w:t> </w:t>
      </w:r>
      <w:r>
        <w:rPr>
          <w:vertAlign w:val="baseline"/>
        </w:rPr>
        <w:t>evaluate</w:t>
      </w:r>
      <w:r>
        <w:rPr>
          <w:spacing w:val="-12"/>
          <w:vertAlign w:val="baseline"/>
        </w:rPr>
        <w:t> </w:t>
      </w:r>
      <w:r>
        <w:rPr>
          <w:vertAlign w:val="baseline"/>
        </w:rPr>
        <w:t>the</w:t>
      </w:r>
      <w:r>
        <w:rPr>
          <w:spacing w:val="-11"/>
          <w:vertAlign w:val="baseline"/>
        </w:rPr>
        <w:t> </w:t>
      </w:r>
      <w:r>
        <w:rPr>
          <w:vertAlign w:val="baseline"/>
        </w:rPr>
        <w:t>performance</w:t>
      </w:r>
      <w:r>
        <w:rPr>
          <w:spacing w:val="-12"/>
          <w:vertAlign w:val="baseline"/>
        </w:rPr>
        <w:t> </w:t>
      </w:r>
      <w:r>
        <w:rPr>
          <w:vertAlign w:val="baseline"/>
        </w:rPr>
        <w:t>of</w:t>
      </w:r>
      <w:r>
        <w:rPr>
          <w:spacing w:val="-12"/>
          <w:vertAlign w:val="baseline"/>
        </w:rPr>
        <w:t> </w:t>
      </w:r>
      <w:r>
        <w:rPr>
          <w:vertAlign w:val="baseline"/>
        </w:rPr>
        <w:t>recommendation</w:t>
      </w:r>
      <w:r>
        <w:rPr>
          <w:spacing w:val="-12"/>
          <w:vertAlign w:val="baseline"/>
        </w:rPr>
        <w:t> </w:t>
      </w:r>
      <w:r>
        <w:rPr>
          <w:vertAlign w:val="baseline"/>
        </w:rPr>
        <w:t>algorithms (Bresso et al. </w:t>
      </w:r>
      <w:hyperlink w:history="true" w:anchor="_bookmark43">
        <w:r>
          <w:rPr>
            <w:color w:val="0000FF"/>
            <w:vertAlign w:val="baseline"/>
          </w:rPr>
          <w:t>2013</w:t>
        </w:r>
      </w:hyperlink>
      <w:r>
        <w:rPr>
          <w:vertAlign w:val="baseline"/>
        </w:rPr>
        <w:t>; Elsweiler et al. </w:t>
      </w:r>
      <w:hyperlink w:history="true" w:anchor="_bookmark61">
        <w:r>
          <w:rPr>
            <w:color w:val="0000FF"/>
            <w:vertAlign w:val="baseline"/>
          </w:rPr>
          <w:t>2017</w:t>
        </w:r>
      </w:hyperlink>
      <w:r>
        <w:rPr>
          <w:vertAlign w:val="baseline"/>
        </w:rPr>
        <w:t>; Han et al. </w:t>
      </w:r>
      <w:hyperlink w:history="true" w:anchor="_bookmark73">
        <w:r>
          <w:rPr>
            <w:color w:val="0000FF"/>
            <w:vertAlign w:val="baseline"/>
          </w:rPr>
          <w:t>2018</w:t>
        </w:r>
      </w:hyperlink>
      <w:r>
        <w:rPr>
          <w:vertAlign w:val="baseline"/>
        </w:rPr>
        <w:t>; Zhang et al. </w:t>
      </w:r>
      <w:hyperlink w:history="true" w:anchor="_bookmark132">
        <w:r>
          <w:rPr>
            <w:color w:val="0000FF"/>
            <w:vertAlign w:val="baseline"/>
          </w:rPr>
          <w:t>2016</w:t>
        </w:r>
      </w:hyperlink>
      <w:r>
        <w:rPr>
          <w:vertAlign w:val="baseline"/>
        </w:rPr>
        <w:t>). Han et al. (Han et al. </w:t>
      </w:r>
      <w:hyperlink w:history="true" w:anchor="_bookmark73">
        <w:r>
          <w:rPr>
            <w:color w:val="0000FF"/>
            <w:vertAlign w:val="baseline"/>
          </w:rPr>
          <w:t>2018</w:t>
        </w:r>
      </w:hyperlink>
      <w:r>
        <w:rPr>
          <w:vertAlign w:val="baseline"/>
        </w:rPr>
        <w:t>) determined hyper-parameters for their model by performing a </w:t>
      </w:r>
      <w:r>
        <w:rPr>
          <w:i/>
          <w:vertAlign w:val="baseline"/>
        </w:rPr>
        <w:t>temporal cross-validation</w:t>
      </w:r>
      <w:r>
        <w:rPr>
          <w:vertAlign w:val="baseline"/>
        </w:rPr>
        <w:t>,</w:t>
      </w:r>
      <w:r>
        <w:rPr>
          <w:spacing w:val="-9"/>
          <w:vertAlign w:val="baseline"/>
        </w:rPr>
        <w:t> </w:t>
      </w:r>
      <w:r>
        <w:rPr>
          <w:vertAlign w:val="baseline"/>
        </w:rPr>
        <w:t>which</w:t>
      </w:r>
      <w:r>
        <w:rPr>
          <w:spacing w:val="-9"/>
          <w:vertAlign w:val="baseline"/>
        </w:rPr>
        <w:t> </w:t>
      </w:r>
      <w:r>
        <w:rPr>
          <w:vertAlign w:val="baseline"/>
        </w:rPr>
        <w:t>chronologically</w:t>
      </w:r>
      <w:r>
        <w:rPr>
          <w:spacing w:val="-8"/>
          <w:vertAlign w:val="baseline"/>
        </w:rPr>
        <w:t> </w:t>
      </w:r>
      <w:r>
        <w:rPr>
          <w:vertAlign w:val="baseline"/>
        </w:rPr>
        <w:t>splits</w:t>
      </w:r>
      <w:r>
        <w:rPr>
          <w:spacing w:val="-8"/>
          <w:vertAlign w:val="baseline"/>
        </w:rPr>
        <w:t> </w:t>
      </w:r>
      <w:r>
        <w:rPr>
          <w:vertAlign w:val="baseline"/>
        </w:rPr>
        <w:t>the</w:t>
      </w:r>
      <w:r>
        <w:rPr>
          <w:spacing w:val="-8"/>
          <w:vertAlign w:val="baseline"/>
        </w:rPr>
        <w:t> </w:t>
      </w:r>
      <w:r>
        <w:rPr>
          <w:vertAlign w:val="baseline"/>
        </w:rPr>
        <w:t>data</w:t>
      </w:r>
      <w:r>
        <w:rPr>
          <w:spacing w:val="-8"/>
          <w:vertAlign w:val="baseline"/>
        </w:rPr>
        <w:t> </w:t>
      </w:r>
      <w:r>
        <w:rPr>
          <w:vertAlign w:val="baseline"/>
        </w:rPr>
        <w:t>into</w:t>
      </w:r>
      <w:r>
        <w:rPr>
          <w:spacing w:val="-8"/>
          <w:vertAlign w:val="baseline"/>
        </w:rPr>
        <w:t> </w:t>
      </w:r>
      <w:r>
        <w:rPr>
          <w:vertAlign w:val="baseline"/>
        </w:rPr>
        <w:t>train</w:t>
      </w:r>
      <w:r>
        <w:rPr>
          <w:spacing w:val="-8"/>
          <w:vertAlign w:val="baseline"/>
        </w:rPr>
        <w:t> </w:t>
      </w:r>
      <w:r>
        <w:rPr>
          <w:vertAlign w:val="baseline"/>
        </w:rPr>
        <w:t>and</w:t>
      </w:r>
      <w:r>
        <w:rPr>
          <w:spacing w:val="-8"/>
          <w:vertAlign w:val="baseline"/>
        </w:rPr>
        <w:t> </w:t>
      </w:r>
      <w:r>
        <w:rPr>
          <w:vertAlign w:val="baseline"/>
        </w:rPr>
        <w:t>test</w:t>
      </w:r>
      <w:r>
        <w:rPr>
          <w:spacing w:val="-8"/>
          <w:vertAlign w:val="baseline"/>
        </w:rPr>
        <w:t> </w:t>
      </w:r>
      <w:r>
        <w:rPr>
          <w:vertAlign w:val="baseline"/>
        </w:rPr>
        <w:t>sets</w:t>
      </w:r>
      <w:r>
        <w:rPr>
          <w:spacing w:val="-8"/>
          <w:vertAlign w:val="baseline"/>
        </w:rPr>
        <w:t> </w:t>
      </w:r>
      <w:r>
        <w:rPr>
          <w:vertAlign w:val="baseline"/>
        </w:rPr>
        <w:t>over</w:t>
      </w:r>
      <w:r>
        <w:rPr>
          <w:spacing w:val="-8"/>
          <w:vertAlign w:val="baseline"/>
        </w:rPr>
        <w:t> </w:t>
      </w:r>
      <w:r>
        <w:rPr>
          <w:vertAlign w:val="baseline"/>
        </w:rPr>
        <w:t>the</w:t>
      </w:r>
      <w:r>
        <w:rPr>
          <w:spacing w:val="-8"/>
          <w:vertAlign w:val="baseline"/>
        </w:rPr>
        <w:t> </w:t>
      </w:r>
      <w:r>
        <w:rPr>
          <w:vertAlign w:val="baseline"/>
        </w:rPr>
        <w:t>years. To</w:t>
      </w:r>
      <w:r>
        <w:rPr>
          <w:spacing w:val="12"/>
          <w:vertAlign w:val="baseline"/>
        </w:rPr>
        <w:t> </w:t>
      </w:r>
      <w:r>
        <w:rPr>
          <w:vertAlign w:val="baseline"/>
        </w:rPr>
        <w:t>consider</w:t>
      </w:r>
      <w:r>
        <w:rPr>
          <w:spacing w:val="13"/>
          <w:vertAlign w:val="baseline"/>
        </w:rPr>
        <w:t> </w:t>
      </w:r>
      <w:r>
        <w:rPr>
          <w:vertAlign w:val="baseline"/>
        </w:rPr>
        <w:t>item</w:t>
      </w:r>
      <w:r>
        <w:rPr>
          <w:spacing w:val="14"/>
          <w:vertAlign w:val="baseline"/>
        </w:rPr>
        <w:t> </w:t>
      </w:r>
      <w:r>
        <w:rPr>
          <w:vertAlign w:val="baseline"/>
        </w:rPr>
        <w:t>relevance</w:t>
      </w:r>
      <w:r>
        <w:rPr>
          <w:spacing w:val="13"/>
          <w:vertAlign w:val="baseline"/>
        </w:rPr>
        <w:t> </w:t>
      </w:r>
      <w:r>
        <w:rPr>
          <w:vertAlign w:val="baseline"/>
        </w:rPr>
        <w:t>and</w:t>
      </w:r>
      <w:r>
        <w:rPr>
          <w:spacing w:val="12"/>
          <w:vertAlign w:val="baseline"/>
        </w:rPr>
        <w:t> </w:t>
      </w:r>
      <w:r>
        <w:rPr>
          <w:vertAlign w:val="baseline"/>
        </w:rPr>
        <w:t>item</w:t>
      </w:r>
      <w:r>
        <w:rPr>
          <w:spacing w:val="14"/>
          <w:vertAlign w:val="baseline"/>
        </w:rPr>
        <w:t> </w:t>
      </w:r>
      <w:r>
        <w:rPr>
          <w:vertAlign w:val="baseline"/>
        </w:rPr>
        <w:t>position</w:t>
      </w:r>
      <w:r>
        <w:rPr>
          <w:spacing w:val="14"/>
          <w:vertAlign w:val="baseline"/>
        </w:rPr>
        <w:t> </w:t>
      </w:r>
      <w:r>
        <w:rPr>
          <w:vertAlign w:val="baseline"/>
        </w:rPr>
        <w:t>in</w:t>
      </w:r>
      <w:r>
        <w:rPr>
          <w:spacing w:val="14"/>
          <w:vertAlign w:val="baseline"/>
        </w:rPr>
        <w:t> </w:t>
      </w:r>
      <w:r>
        <w:rPr>
          <w:vertAlign w:val="baseline"/>
        </w:rPr>
        <w:t>a</w:t>
      </w:r>
      <w:r>
        <w:rPr>
          <w:spacing w:val="13"/>
          <w:vertAlign w:val="baseline"/>
        </w:rPr>
        <w:t> </w:t>
      </w:r>
      <w:r>
        <w:rPr>
          <w:vertAlign w:val="baseline"/>
        </w:rPr>
        <w:t>recommendation</w:t>
      </w:r>
      <w:r>
        <w:rPr>
          <w:spacing w:val="13"/>
          <w:vertAlign w:val="baseline"/>
        </w:rPr>
        <w:t> </w:t>
      </w:r>
      <w:r>
        <w:rPr>
          <w:vertAlign w:val="baseline"/>
        </w:rPr>
        <w:t>list,</w:t>
      </w:r>
      <w:r>
        <w:rPr>
          <w:spacing w:val="14"/>
          <w:vertAlign w:val="baseline"/>
        </w:rPr>
        <w:t> </w:t>
      </w:r>
      <w:r>
        <w:rPr>
          <w:vertAlign w:val="baseline"/>
        </w:rPr>
        <w:t>Achananuparp</w:t>
      </w:r>
      <w:r>
        <w:rPr>
          <w:spacing w:val="13"/>
          <w:vertAlign w:val="baseline"/>
        </w:rPr>
        <w:t> </w:t>
      </w:r>
      <w:r>
        <w:rPr>
          <w:spacing w:val="-5"/>
          <w:vertAlign w:val="baseline"/>
        </w:rPr>
        <w:t>et</w:t>
      </w:r>
    </w:p>
    <w:p>
      <w:pPr>
        <w:pStyle w:val="BodyText"/>
        <w:spacing w:before="93"/>
        <w:rPr>
          <w:sz w:val="20"/>
        </w:rPr>
      </w:pPr>
      <w:r>
        <w:rPr>
          <w:sz w:val="20"/>
        </w:rPr>
        <mc:AlternateContent>
          <mc:Choice Requires="wps">
            <w:drawing>
              <wp:anchor distT="0" distB="0" distL="0" distR="0" allowOverlap="1" layoutInCell="1" locked="0" behindDoc="1" simplePos="0" relativeHeight="487633408">
                <wp:simplePos x="0" y="0"/>
                <wp:positionH relativeFrom="page">
                  <wp:posOffset>604761</wp:posOffset>
                </wp:positionH>
                <wp:positionV relativeFrom="paragraph">
                  <wp:posOffset>220821</wp:posOffset>
                </wp:positionV>
                <wp:extent cx="1368425" cy="1270"/>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1368425" cy="1270"/>
                        </a:xfrm>
                        <a:custGeom>
                          <a:avLst/>
                          <a:gdLst/>
                          <a:ahLst/>
                          <a:cxnLst/>
                          <a:rect l="l" t="t" r="r" b="b"/>
                          <a:pathLst>
                            <a:path w="1368425" h="0">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618999pt;margin-top:17.387516pt;width:107.75pt;height:.1pt;mso-position-horizontal-relative:page;mso-position-vertical-relative:paragraph;z-index:-15683072;mso-wrap-distance-left:0;mso-wrap-distance-right:0" id="docshape84" coordorigin="952,348" coordsize="2155,0" path="m952,348l3107,348e" filled="false" stroked="true" strokeweight=".567pt" strokecolor="#000000">
                <v:path arrowok="t"/>
                <v:stroke dashstyle="solid"/>
                <w10:wrap type="topAndBottom"/>
              </v:shape>
            </w:pict>
          </mc:Fallback>
        </mc:AlternateContent>
      </w:r>
    </w:p>
    <w:p>
      <w:pPr>
        <w:spacing w:before="33"/>
        <w:ind w:left="102" w:right="0" w:firstLine="0"/>
        <w:jc w:val="left"/>
        <w:rPr>
          <w:sz w:val="16"/>
        </w:rPr>
      </w:pPr>
      <w:r>
        <w:rPr>
          <w:spacing w:val="-2"/>
          <w:position w:val="6"/>
          <w:sz w:val="12"/>
        </w:rPr>
        <w:t>11</w:t>
      </w:r>
      <w:hyperlink r:id="rId50">
        <w:r>
          <w:rPr>
            <w:color w:val="0000FF"/>
            <w:spacing w:val="-2"/>
            <w:sz w:val="16"/>
          </w:rPr>
          <w:t>https://www.myfitnesspal.com</w:t>
        </w:r>
      </w:hyperlink>
    </w:p>
    <w:p>
      <w:pPr>
        <w:spacing w:after="0"/>
        <w:jc w:val="left"/>
        <w:rPr>
          <w:sz w:val="16"/>
        </w:rPr>
        <w:sectPr>
          <w:pgSz w:w="8800" w:h="13330"/>
          <w:pgMar w:header="689" w:footer="424" w:top="1020" w:bottom="620" w:left="850" w:right="850"/>
        </w:sectPr>
      </w:pPr>
    </w:p>
    <w:p>
      <w:pPr>
        <w:pStyle w:val="BodyText"/>
        <w:spacing w:line="252" w:lineRule="auto" w:before="95"/>
        <w:ind w:left="68" w:right="105"/>
        <w:jc w:val="both"/>
      </w:pPr>
      <w:r>
        <w:rPr/>
        <w:t>al. (Achananuparp and Weber </w:t>
      </w:r>
      <w:hyperlink w:history="true" w:anchor="_bookmark37">
        <w:r>
          <w:rPr>
            <w:color w:val="0000FF"/>
          </w:rPr>
          <w:t>2016</w:t>
        </w:r>
      </w:hyperlink>
      <w:r>
        <w:rPr/>
        <w:t>) computed the “</w:t>
      </w:r>
      <w:r>
        <w:rPr>
          <w:i/>
        </w:rPr>
        <w:t>discounted cumulative gain (DCG)</w:t>
      </w:r>
      <w:r>
        <w:rPr/>
        <w:t>” metric based on the idea that items appearing lower in a recommendation list should be personalized by downgrading relevance values logarithmically (Trattner et al. </w:t>
      </w:r>
      <w:hyperlink w:history="true" w:anchor="_bookmark123">
        <w:r>
          <w:rPr>
            <w:color w:val="0000FF"/>
          </w:rPr>
          <w:t>2018</w:t>
        </w:r>
      </w:hyperlink>
      <w:r>
        <w:rPr/>
        <w:t>).</w:t>
      </w:r>
    </w:p>
    <w:p>
      <w:pPr>
        <w:pStyle w:val="BodyText"/>
        <w:spacing w:line="252" w:lineRule="auto"/>
        <w:ind w:left="68" w:right="105" w:firstLine="226"/>
        <w:jc w:val="both"/>
      </w:pPr>
      <w:r>
        <w:rPr/>
        <w:t>Compared to offline evaluation, much lesser number of studies employed </w:t>
      </w:r>
      <w:r>
        <w:rPr>
          <w:i/>
        </w:rPr>
        <w:t>online evalu- ation </w:t>
      </w:r>
      <w:r>
        <w:rPr/>
        <w:t>to test recommendation algorithms’ accuracy in HRS (Berkovsky and Freyne </w:t>
      </w:r>
      <w:hyperlink w:history="true" w:anchor="_bookmark42">
        <w:r>
          <w:rPr>
            <w:color w:val="0000FF"/>
          </w:rPr>
          <w:t>2010</w:t>
        </w:r>
      </w:hyperlink>
      <w:r>
        <w:rPr/>
        <w:t>; Donciu et al. </w:t>
      </w:r>
      <w:hyperlink w:history="true" w:anchor="_bookmark56">
        <w:r>
          <w:rPr>
            <w:color w:val="0000FF"/>
          </w:rPr>
          <w:t>2011</w:t>
        </w:r>
      </w:hyperlink>
      <w:r>
        <w:rPr/>
        <w:t>; Ueta et al. </w:t>
      </w:r>
      <w:hyperlink w:history="true" w:anchor="_bookmark124">
        <w:r>
          <w:rPr>
            <w:color w:val="0000FF"/>
          </w:rPr>
          <w:t>2011</w:t>
        </w:r>
      </w:hyperlink>
      <w:r>
        <w:rPr/>
        <w:t>). The idea of online evaluation is to use A/B testing</w:t>
      </w:r>
      <w:r>
        <w:rPr>
          <w:spacing w:val="80"/>
          <w:w w:val="150"/>
        </w:rPr>
        <w:t> </w:t>
      </w:r>
      <w:r>
        <w:rPr/>
        <w:t>or laboratory studies to evaluate an algorithm, a user interface, or the whole system </w:t>
      </w:r>
      <w:r>
        <w:rPr/>
        <w:t>(Trat- tner et al. </w:t>
      </w:r>
      <w:hyperlink w:history="true" w:anchor="_bookmark123">
        <w:r>
          <w:rPr>
            <w:color w:val="0000FF"/>
          </w:rPr>
          <w:t>2018</w:t>
        </w:r>
      </w:hyperlink>
      <w:r>
        <w:rPr/>
        <w:t>). For instance, using a dataset of explicit recipe ratings, Berkovsky et al. (Berkovsky and Freyne </w:t>
      </w:r>
      <w:hyperlink w:history="true" w:anchor="_bookmark42">
        <w:r>
          <w:rPr>
            <w:color w:val="0000FF"/>
          </w:rPr>
          <w:t>2010</w:t>
        </w:r>
      </w:hyperlink>
      <w:r>
        <w:rPr/>
        <w:t>) conducted a user study to observe families’ interaction with an</w:t>
      </w:r>
      <w:r>
        <w:rPr>
          <w:spacing w:val="-12"/>
        </w:rPr>
        <w:t> </w:t>
      </w:r>
      <w:r>
        <w:rPr/>
        <w:t>experimental</w:t>
      </w:r>
      <w:r>
        <w:rPr>
          <w:spacing w:val="-12"/>
        </w:rPr>
        <w:t> </w:t>
      </w:r>
      <w:r>
        <w:rPr/>
        <w:t>eHealth</w:t>
      </w:r>
      <w:r>
        <w:rPr>
          <w:spacing w:val="-12"/>
        </w:rPr>
        <w:t> </w:t>
      </w:r>
      <w:r>
        <w:rPr/>
        <w:t>portal.</w:t>
      </w:r>
      <w:r>
        <w:rPr>
          <w:spacing w:val="-12"/>
        </w:rPr>
        <w:t> </w:t>
      </w:r>
      <w:r>
        <w:rPr/>
        <w:t>This</w:t>
      </w:r>
      <w:r>
        <w:rPr>
          <w:spacing w:val="-12"/>
        </w:rPr>
        <w:t> </w:t>
      </w:r>
      <w:r>
        <w:rPr/>
        <w:t>study</w:t>
      </w:r>
      <w:r>
        <w:rPr>
          <w:spacing w:val="-12"/>
        </w:rPr>
        <w:t> </w:t>
      </w:r>
      <w:r>
        <w:rPr/>
        <w:t>aimed</w:t>
      </w:r>
      <w:r>
        <w:rPr>
          <w:spacing w:val="-12"/>
        </w:rPr>
        <w:t> </w:t>
      </w:r>
      <w:r>
        <w:rPr/>
        <w:t>to</w:t>
      </w:r>
      <w:r>
        <w:rPr>
          <w:spacing w:val="-11"/>
        </w:rPr>
        <w:t> </w:t>
      </w:r>
      <w:r>
        <w:rPr/>
        <w:t>uncover</w:t>
      </w:r>
      <w:r>
        <w:rPr>
          <w:spacing w:val="-12"/>
        </w:rPr>
        <w:t> </w:t>
      </w:r>
      <w:r>
        <w:rPr/>
        <w:t>a</w:t>
      </w:r>
      <w:r>
        <w:rPr>
          <w:spacing w:val="-12"/>
        </w:rPr>
        <w:t> </w:t>
      </w:r>
      <w:r>
        <w:rPr/>
        <w:t>recommendation</w:t>
      </w:r>
      <w:r>
        <w:rPr>
          <w:spacing w:val="-12"/>
        </w:rPr>
        <w:t> </w:t>
      </w:r>
      <w:r>
        <w:rPr/>
        <w:t>strategy</w:t>
      </w:r>
      <w:r>
        <w:rPr>
          <w:spacing w:val="-12"/>
        </w:rPr>
        <w:t> </w:t>
      </w:r>
      <w:r>
        <w:rPr/>
        <w:t>that could be most suitable for implementing an aggregation strategy in a group recommender system.</w:t>
      </w:r>
      <w:r>
        <w:rPr>
          <w:spacing w:val="-1"/>
        </w:rPr>
        <w:t> </w:t>
      </w:r>
      <w:r>
        <w:rPr/>
        <w:t>Another</w:t>
      </w:r>
      <w:r>
        <w:rPr>
          <w:spacing w:val="-1"/>
        </w:rPr>
        <w:t> </w:t>
      </w:r>
      <w:r>
        <w:rPr/>
        <w:t>approach</w:t>
      </w:r>
      <w:r>
        <w:rPr>
          <w:spacing w:val="-1"/>
        </w:rPr>
        <w:t> </w:t>
      </w:r>
      <w:r>
        <w:rPr/>
        <w:t>was</w:t>
      </w:r>
      <w:r>
        <w:rPr>
          <w:spacing w:val="-2"/>
        </w:rPr>
        <w:t> </w:t>
      </w:r>
      <w:r>
        <w:rPr>
          <w:i/>
        </w:rPr>
        <w:t>“direct</w:t>
      </w:r>
      <w:r>
        <w:rPr>
          <w:i/>
          <w:spacing w:val="-1"/>
        </w:rPr>
        <w:t> </w:t>
      </w:r>
      <w:r>
        <w:rPr>
          <w:i/>
        </w:rPr>
        <w:t>test”</w:t>
      </w:r>
      <w:r>
        <w:rPr/>
        <w:t>,</w:t>
      </w:r>
      <w:r>
        <w:rPr>
          <w:spacing w:val="-1"/>
        </w:rPr>
        <w:t> </w:t>
      </w:r>
      <w:r>
        <w:rPr/>
        <w:t>which</w:t>
      </w:r>
      <w:r>
        <w:rPr>
          <w:spacing w:val="-1"/>
        </w:rPr>
        <w:t> </w:t>
      </w:r>
      <w:r>
        <w:rPr/>
        <w:t>was</w:t>
      </w:r>
      <w:r>
        <w:rPr>
          <w:spacing w:val="-2"/>
        </w:rPr>
        <w:t> </w:t>
      </w:r>
      <w:r>
        <w:rPr/>
        <w:t>employed</w:t>
      </w:r>
      <w:r>
        <w:rPr>
          <w:spacing w:val="-1"/>
        </w:rPr>
        <w:t> </w:t>
      </w:r>
      <w:r>
        <w:rPr/>
        <w:t>in</w:t>
      </w:r>
      <w:r>
        <w:rPr>
          <w:spacing w:val="-1"/>
        </w:rPr>
        <w:t> </w:t>
      </w:r>
      <w:r>
        <w:rPr/>
        <w:t>some</w:t>
      </w:r>
      <w:r>
        <w:rPr>
          <w:spacing w:val="-1"/>
        </w:rPr>
        <w:t> </w:t>
      </w:r>
      <w:r>
        <w:rPr/>
        <w:t>studies</w:t>
      </w:r>
      <w:r>
        <w:rPr>
          <w:spacing w:val="-1"/>
        </w:rPr>
        <w:t> </w:t>
      </w:r>
      <w:r>
        <w:rPr/>
        <w:t>on</w:t>
      </w:r>
      <w:r>
        <w:rPr>
          <w:spacing w:val="-1"/>
        </w:rPr>
        <w:t> </w:t>
      </w:r>
      <w:r>
        <w:rPr/>
        <w:t>drug recommendations (Doulaverakis et al. </w:t>
      </w:r>
      <w:hyperlink w:history="true" w:anchor="_bookmark57">
        <w:r>
          <w:rPr>
            <w:color w:val="0000FF"/>
          </w:rPr>
          <w:t>2012</w:t>
        </w:r>
      </w:hyperlink>
      <w:r>
        <w:rPr/>
        <w:t>; Mahmoud and Elbeh </w:t>
      </w:r>
      <w:hyperlink w:history="true" w:anchor="_bookmark83">
        <w:r>
          <w:rPr>
            <w:color w:val="0000FF"/>
          </w:rPr>
          <w:t>2016</w:t>
        </w:r>
      </w:hyperlink>
      <w:r>
        <w:rPr/>
        <w:t>). These tests were conducted</w:t>
      </w:r>
      <w:r>
        <w:rPr>
          <w:spacing w:val="-6"/>
        </w:rPr>
        <w:t> </w:t>
      </w:r>
      <w:r>
        <w:rPr/>
        <w:t>with</w:t>
      </w:r>
      <w:r>
        <w:rPr>
          <w:spacing w:val="-6"/>
        </w:rPr>
        <w:t> </w:t>
      </w:r>
      <w:r>
        <w:rPr/>
        <w:t>medical</w:t>
      </w:r>
      <w:r>
        <w:rPr>
          <w:spacing w:val="-6"/>
        </w:rPr>
        <w:t> </w:t>
      </w:r>
      <w:r>
        <w:rPr/>
        <w:t>experts</w:t>
      </w:r>
      <w:r>
        <w:rPr>
          <w:spacing w:val="-6"/>
        </w:rPr>
        <w:t> </w:t>
      </w:r>
      <w:r>
        <w:rPr/>
        <w:t>(e.g.,</w:t>
      </w:r>
      <w:r>
        <w:rPr>
          <w:spacing w:val="-7"/>
        </w:rPr>
        <w:t> </w:t>
      </w:r>
      <w:r>
        <w:rPr/>
        <w:t>doctors,</w:t>
      </w:r>
      <w:r>
        <w:rPr>
          <w:spacing w:val="-6"/>
        </w:rPr>
        <w:t> </w:t>
      </w:r>
      <w:r>
        <w:rPr/>
        <w:t>clinicians,</w:t>
      </w:r>
      <w:r>
        <w:rPr>
          <w:spacing w:val="-7"/>
        </w:rPr>
        <w:t> </w:t>
      </w:r>
      <w:r>
        <w:rPr/>
        <w:t>physicians,</w:t>
      </w:r>
      <w:r>
        <w:rPr>
          <w:spacing w:val="-7"/>
        </w:rPr>
        <w:t> </w:t>
      </w:r>
      <w:r>
        <w:rPr/>
        <w:t>or</w:t>
      </w:r>
      <w:r>
        <w:rPr>
          <w:spacing w:val="-6"/>
        </w:rPr>
        <w:t> </w:t>
      </w:r>
      <w:r>
        <w:rPr/>
        <w:t>nurses),</w:t>
      </w:r>
      <w:r>
        <w:rPr>
          <w:spacing w:val="-7"/>
        </w:rPr>
        <w:t> </w:t>
      </w:r>
      <w:r>
        <w:rPr/>
        <w:t>where</w:t>
      </w:r>
      <w:r>
        <w:rPr>
          <w:spacing w:val="-6"/>
        </w:rPr>
        <w:t> </w:t>
      </w:r>
      <w:r>
        <w:rPr/>
        <w:t>they were asked</w:t>
      </w:r>
      <w:r>
        <w:rPr>
          <w:spacing w:val="-1"/>
        </w:rPr>
        <w:t> </w:t>
      </w:r>
      <w:r>
        <w:rPr/>
        <w:t>for feedback</w:t>
      </w:r>
      <w:r>
        <w:rPr>
          <w:spacing w:val="-1"/>
        </w:rPr>
        <w:t> </w:t>
      </w:r>
      <w:r>
        <w:rPr/>
        <w:t>on the preciseness</w:t>
      </w:r>
      <w:r>
        <w:rPr>
          <w:spacing w:val="-1"/>
        </w:rPr>
        <w:t> </w:t>
      </w:r>
      <w:r>
        <w:rPr/>
        <w:t>of recommendation outcomes.</w:t>
      </w:r>
      <w:r>
        <w:rPr>
          <w:spacing w:val="-1"/>
        </w:rPr>
        <w:t> </w:t>
      </w:r>
      <w:r>
        <w:rPr/>
        <w:t>Mahmoud et al. (Mahmoud</w:t>
      </w:r>
      <w:r>
        <w:rPr>
          <w:spacing w:val="-10"/>
        </w:rPr>
        <w:t> </w:t>
      </w:r>
      <w:r>
        <w:rPr/>
        <w:t>and</w:t>
      </w:r>
      <w:r>
        <w:rPr>
          <w:spacing w:val="-10"/>
        </w:rPr>
        <w:t> </w:t>
      </w:r>
      <w:r>
        <w:rPr/>
        <w:t>Elbeh</w:t>
      </w:r>
      <w:r>
        <w:rPr>
          <w:spacing w:val="-10"/>
        </w:rPr>
        <w:t> </w:t>
      </w:r>
      <w:hyperlink w:history="true" w:anchor="_bookmark83">
        <w:r>
          <w:rPr>
            <w:color w:val="0000FF"/>
          </w:rPr>
          <w:t>2016</w:t>
        </w:r>
      </w:hyperlink>
      <w:r>
        <w:rPr/>
        <w:t>)</w:t>
      </w:r>
      <w:r>
        <w:rPr>
          <w:spacing w:val="-10"/>
        </w:rPr>
        <w:t> </w:t>
      </w:r>
      <w:r>
        <w:rPr/>
        <w:t>carried</w:t>
      </w:r>
      <w:r>
        <w:rPr>
          <w:spacing w:val="-10"/>
        </w:rPr>
        <w:t> </w:t>
      </w:r>
      <w:r>
        <w:rPr/>
        <w:t>out</w:t>
      </w:r>
      <w:r>
        <w:rPr>
          <w:spacing w:val="-10"/>
        </w:rPr>
        <w:t> </w:t>
      </w:r>
      <w:r>
        <w:rPr/>
        <w:t>a</w:t>
      </w:r>
      <w:r>
        <w:rPr>
          <w:spacing w:val="-10"/>
        </w:rPr>
        <w:t> </w:t>
      </w:r>
      <w:r>
        <w:rPr/>
        <w:t>study</w:t>
      </w:r>
      <w:r>
        <w:rPr>
          <w:spacing w:val="-10"/>
        </w:rPr>
        <w:t> </w:t>
      </w:r>
      <w:r>
        <w:rPr/>
        <w:t>in</w:t>
      </w:r>
      <w:r>
        <w:rPr>
          <w:spacing w:val="-10"/>
        </w:rPr>
        <w:t> </w:t>
      </w:r>
      <w:r>
        <w:rPr/>
        <w:t>which</w:t>
      </w:r>
      <w:r>
        <w:rPr>
          <w:spacing w:val="-10"/>
        </w:rPr>
        <w:t> </w:t>
      </w:r>
      <w:r>
        <w:rPr/>
        <w:t>experts</w:t>
      </w:r>
      <w:r>
        <w:rPr>
          <w:spacing w:val="-10"/>
        </w:rPr>
        <w:t> </w:t>
      </w:r>
      <w:r>
        <w:rPr/>
        <w:t>evaluated</w:t>
      </w:r>
      <w:r>
        <w:rPr>
          <w:spacing w:val="-10"/>
        </w:rPr>
        <w:t> </w:t>
      </w:r>
      <w:r>
        <w:rPr/>
        <w:t>recommendation results of the developed recommender system using a specific number of data sets. After collecting experts’ feedback, the precision was calculated. This value indicates the exact- ness or the quality of recommendation results. A </w:t>
      </w:r>
      <w:r>
        <w:rPr>
          <w:i/>
        </w:rPr>
        <w:t>true positive rate </w:t>
      </w:r>
      <w:r>
        <w:rPr/>
        <w:t>shows that the expert agreed with the recommendation result. In contrast, a </w:t>
      </w:r>
      <w:r>
        <w:rPr>
          <w:i/>
        </w:rPr>
        <w:t>false positive rate </w:t>
      </w:r>
      <w:r>
        <w:rPr/>
        <w:t>indicates that the expert disagreed with the recommendation result (Mahmoud and Elbeh </w:t>
      </w:r>
      <w:hyperlink w:history="true" w:anchor="_bookmark83">
        <w:r>
          <w:rPr>
            <w:color w:val="0000FF"/>
          </w:rPr>
          <w:t>2016</w:t>
        </w:r>
      </w:hyperlink>
      <w:r>
        <w:rPr/>
        <w:t>).</w:t>
      </w:r>
    </w:p>
    <w:p>
      <w:pPr>
        <w:pStyle w:val="BodyText"/>
        <w:spacing w:line="252" w:lineRule="auto"/>
        <w:ind w:left="68" w:right="105" w:firstLine="226"/>
        <w:jc w:val="both"/>
      </w:pPr>
      <w:r>
        <w:rPr/>
        <w:t>In</w:t>
      </w:r>
      <w:r>
        <w:rPr>
          <w:spacing w:val="-6"/>
        </w:rPr>
        <w:t> </w:t>
      </w:r>
      <w:r>
        <w:rPr/>
        <w:t>summary,</w:t>
      </w:r>
      <w:r>
        <w:rPr>
          <w:spacing w:val="-6"/>
        </w:rPr>
        <w:t> </w:t>
      </w:r>
      <w:r>
        <w:rPr/>
        <w:t>most</w:t>
      </w:r>
      <w:r>
        <w:rPr>
          <w:spacing w:val="-6"/>
        </w:rPr>
        <w:t> </w:t>
      </w:r>
      <w:r>
        <w:rPr/>
        <w:t>of</w:t>
      </w:r>
      <w:r>
        <w:rPr>
          <w:spacing w:val="-6"/>
        </w:rPr>
        <w:t> </w:t>
      </w:r>
      <w:r>
        <w:rPr/>
        <w:t>the</w:t>
      </w:r>
      <w:r>
        <w:rPr>
          <w:spacing w:val="-6"/>
        </w:rPr>
        <w:t> </w:t>
      </w:r>
      <w:r>
        <w:rPr/>
        <w:t>existing</w:t>
      </w:r>
      <w:r>
        <w:rPr>
          <w:spacing w:val="-6"/>
        </w:rPr>
        <w:t> </w:t>
      </w:r>
      <w:r>
        <w:rPr/>
        <w:t>studies</w:t>
      </w:r>
      <w:r>
        <w:rPr>
          <w:spacing w:val="-6"/>
        </w:rPr>
        <w:t> </w:t>
      </w:r>
      <w:r>
        <w:rPr/>
        <w:t>discussed</w:t>
      </w:r>
      <w:r>
        <w:rPr>
          <w:spacing w:val="-6"/>
        </w:rPr>
        <w:t> </w:t>
      </w:r>
      <w:r>
        <w:rPr/>
        <w:t>in</w:t>
      </w:r>
      <w:r>
        <w:rPr>
          <w:spacing w:val="-6"/>
        </w:rPr>
        <w:t> </w:t>
      </w:r>
      <w:r>
        <w:rPr/>
        <w:t>this</w:t>
      </w:r>
      <w:r>
        <w:rPr>
          <w:spacing w:val="-6"/>
        </w:rPr>
        <w:t> </w:t>
      </w:r>
      <w:r>
        <w:rPr/>
        <w:t>article</w:t>
      </w:r>
      <w:r>
        <w:rPr>
          <w:spacing w:val="-6"/>
        </w:rPr>
        <w:t> </w:t>
      </w:r>
      <w:r>
        <w:rPr/>
        <w:t>use</w:t>
      </w:r>
      <w:r>
        <w:rPr>
          <w:spacing w:val="-6"/>
        </w:rPr>
        <w:t> </w:t>
      </w:r>
      <w:r>
        <w:rPr/>
        <w:t>evaluation</w:t>
      </w:r>
      <w:r>
        <w:rPr>
          <w:spacing w:val="-6"/>
        </w:rPr>
        <w:t> </w:t>
      </w:r>
      <w:r>
        <w:rPr/>
        <w:t>methods that have been previously developed in traditional recommendation domains and mainly focus on evaluating the accuracy of recommendation algorithms. However, the quality </w:t>
      </w:r>
      <w:r>
        <w:rPr/>
        <w:t>of HRS should be further evaluated according to other features beyond the accuracy, such as </w:t>
      </w:r>
      <w:r>
        <w:rPr>
          <w:i/>
        </w:rPr>
        <w:t>trust, causability, robustness, privacy, ethics, user satisfaction, uncertainty, effectiveness</w:t>
      </w:r>
      <w:r>
        <w:rPr/>
        <w:t>, and</w:t>
      </w:r>
      <w:r>
        <w:rPr>
          <w:spacing w:val="-7"/>
        </w:rPr>
        <w:t> </w:t>
      </w:r>
      <w:r>
        <w:rPr>
          <w:i/>
        </w:rPr>
        <w:t>in-situ</w:t>
      </w:r>
      <w:r>
        <w:rPr>
          <w:i/>
          <w:spacing w:val="-7"/>
        </w:rPr>
        <w:t> </w:t>
      </w:r>
      <w:r>
        <w:rPr>
          <w:i/>
        </w:rPr>
        <w:t>evaluation</w:t>
      </w:r>
      <w:r>
        <w:rPr/>
        <w:t>.</w:t>
      </w:r>
      <w:r>
        <w:rPr>
          <w:spacing w:val="-7"/>
        </w:rPr>
        <w:t> </w:t>
      </w:r>
      <w:r>
        <w:rPr/>
        <w:t>Up</w:t>
      </w:r>
      <w:r>
        <w:rPr>
          <w:spacing w:val="-7"/>
        </w:rPr>
        <w:t> </w:t>
      </w:r>
      <w:r>
        <w:rPr/>
        <w:t>to</w:t>
      </w:r>
      <w:r>
        <w:rPr>
          <w:spacing w:val="-7"/>
        </w:rPr>
        <w:t> </w:t>
      </w:r>
      <w:r>
        <w:rPr/>
        <w:t>now,</w:t>
      </w:r>
      <w:r>
        <w:rPr>
          <w:spacing w:val="-7"/>
        </w:rPr>
        <w:t> </w:t>
      </w:r>
      <w:r>
        <w:rPr/>
        <w:t>how</w:t>
      </w:r>
      <w:r>
        <w:rPr>
          <w:spacing w:val="-7"/>
        </w:rPr>
        <w:t> </w:t>
      </w:r>
      <w:r>
        <w:rPr/>
        <w:t>to</w:t>
      </w:r>
      <w:r>
        <w:rPr>
          <w:spacing w:val="-7"/>
        </w:rPr>
        <w:t> </w:t>
      </w:r>
      <w:r>
        <w:rPr/>
        <w:t>employ</w:t>
      </w:r>
      <w:r>
        <w:rPr>
          <w:spacing w:val="-7"/>
        </w:rPr>
        <w:t> </w:t>
      </w:r>
      <w:r>
        <w:rPr/>
        <w:t>evaluation</w:t>
      </w:r>
      <w:r>
        <w:rPr>
          <w:spacing w:val="-7"/>
        </w:rPr>
        <w:t> </w:t>
      </w:r>
      <w:r>
        <w:rPr/>
        <w:t>methods</w:t>
      </w:r>
      <w:r>
        <w:rPr>
          <w:spacing w:val="-7"/>
        </w:rPr>
        <w:t> </w:t>
      </w:r>
      <w:r>
        <w:rPr/>
        <w:t>considering</w:t>
      </w:r>
      <w:r>
        <w:rPr>
          <w:spacing w:val="-7"/>
        </w:rPr>
        <w:t> </w:t>
      </w:r>
      <w:r>
        <w:rPr/>
        <w:t>the</w:t>
      </w:r>
      <w:r>
        <w:rPr>
          <w:spacing w:val="-7"/>
        </w:rPr>
        <w:t> </w:t>
      </w:r>
      <w:r>
        <w:rPr/>
        <w:t>men- tioned evaluation perspectives has remained an open issue. For further discussion on the mentioned perspectives, see Section </w:t>
      </w:r>
      <w:hyperlink w:history="true" w:anchor="_bookmark33">
        <w:r>
          <w:rPr>
            <w:color w:val="0000FF"/>
          </w:rPr>
          <w:t>6.4</w:t>
        </w:r>
      </w:hyperlink>
      <w:r>
        <w:rPr/>
        <w:t>.</w:t>
      </w:r>
    </w:p>
    <w:p>
      <w:pPr>
        <w:pStyle w:val="BodyText"/>
        <w:spacing w:before="204"/>
      </w:pPr>
    </w:p>
    <w:p>
      <w:pPr>
        <w:pStyle w:val="Heading1"/>
        <w:numPr>
          <w:ilvl w:val="0"/>
          <w:numId w:val="1"/>
        </w:numPr>
        <w:tabs>
          <w:tab w:pos="299" w:val="left" w:leader="none"/>
        </w:tabs>
        <w:spacing w:line="240" w:lineRule="auto" w:before="0" w:after="0"/>
        <w:ind w:left="299" w:right="0" w:hanging="231"/>
        <w:jc w:val="left"/>
      </w:pPr>
      <w:bookmarkStart w:name="Open issues for future work" w:id="67"/>
      <w:bookmarkEnd w:id="67"/>
      <w:r>
        <w:rPr>
          <w:b w:val="0"/>
        </w:rPr>
      </w:r>
      <w:bookmarkStart w:name="_bookmark31" w:id="68"/>
      <w:bookmarkEnd w:id="68"/>
      <w:r>
        <w:rPr>
          <w:b w:val="0"/>
        </w:rPr>
      </w:r>
      <w:r>
        <w:rPr>
          <w:w w:val="90"/>
        </w:rPr>
        <w:t>Open</w:t>
      </w:r>
      <w:r>
        <w:rPr>
          <w:spacing w:val="-3"/>
        </w:rPr>
        <w:t> </w:t>
      </w:r>
      <w:r>
        <w:rPr>
          <w:w w:val="90"/>
        </w:rPr>
        <w:t>issues</w:t>
      </w:r>
      <w:r>
        <w:rPr>
          <w:spacing w:val="-3"/>
        </w:rPr>
        <w:t> </w:t>
      </w:r>
      <w:r>
        <w:rPr>
          <w:w w:val="90"/>
        </w:rPr>
        <w:t>for</w:t>
      </w:r>
      <w:r>
        <w:rPr>
          <w:spacing w:val="-3"/>
        </w:rPr>
        <w:t> </w:t>
      </w:r>
      <w:r>
        <w:rPr>
          <w:w w:val="90"/>
        </w:rPr>
        <w:t>future</w:t>
      </w:r>
      <w:r>
        <w:rPr>
          <w:spacing w:val="-3"/>
        </w:rPr>
        <w:t> </w:t>
      </w:r>
      <w:r>
        <w:rPr>
          <w:spacing w:val="-4"/>
          <w:w w:val="90"/>
        </w:rPr>
        <w:t>work</w:t>
      </w:r>
    </w:p>
    <w:p>
      <w:pPr>
        <w:pStyle w:val="BodyText"/>
        <w:spacing w:line="252" w:lineRule="auto" w:before="224"/>
        <w:ind w:left="68" w:right="105"/>
        <w:jc w:val="both"/>
      </w:pPr>
      <w:r>
        <w:rPr/>
        <w:t>Although the current literature has shown many benefits of HRS to improve their health conditions, there still exist some gaps regarding developing and evaluating HRS that need to be bridged. In the following, we discuss some research challenges that HRS face and corresponding solutions to tackle them.</w:t>
      </w:r>
    </w:p>
    <w:p>
      <w:pPr>
        <w:pStyle w:val="Heading2"/>
        <w:numPr>
          <w:ilvl w:val="1"/>
          <w:numId w:val="1"/>
        </w:numPr>
        <w:tabs>
          <w:tab w:pos="424" w:val="left" w:leader="none"/>
        </w:tabs>
        <w:spacing w:line="240" w:lineRule="auto" w:before="196" w:after="0"/>
        <w:ind w:left="424" w:right="0" w:hanging="356"/>
        <w:jc w:val="left"/>
      </w:pPr>
      <w:bookmarkStart w:name="Constructing user profiles" w:id="69"/>
      <w:bookmarkEnd w:id="69"/>
      <w:r>
        <w:rPr>
          <w:b w:val="0"/>
        </w:rPr>
      </w:r>
      <w:r>
        <w:rPr>
          <w:w w:val="80"/>
        </w:rPr>
        <w:t>Constructing</w:t>
      </w:r>
      <w:r>
        <w:rPr/>
        <w:t> </w:t>
      </w:r>
      <w:r>
        <w:rPr>
          <w:w w:val="80"/>
        </w:rPr>
        <w:t>user</w:t>
      </w:r>
      <w:r>
        <w:rPr/>
        <w:t> </w:t>
      </w:r>
      <w:r>
        <w:rPr>
          <w:spacing w:val="-2"/>
          <w:w w:val="80"/>
        </w:rPr>
        <w:t>profiles</w:t>
      </w:r>
    </w:p>
    <w:p>
      <w:pPr>
        <w:pStyle w:val="BodyText"/>
        <w:spacing w:line="252" w:lineRule="auto" w:before="230"/>
        <w:ind w:left="68" w:right="105"/>
        <w:jc w:val="both"/>
      </w:pPr>
      <w:r>
        <w:rPr/>
        <w:t>In HRS, besides </w:t>
      </w:r>
      <w:r>
        <w:rPr>
          <w:i/>
        </w:rPr>
        <w:t>user preferences </w:t>
      </w:r>
      <w:r>
        <w:rPr/>
        <w:t>that are typically used in recommender systems, </w:t>
      </w:r>
      <w:r>
        <w:rPr/>
        <w:t>further user</w:t>
      </w:r>
      <w:r>
        <w:rPr/>
        <w:t> information should be collected to obtain relevant, diverse, and precise recommen- dations. Thereof are demographic information, current health condition, diseases/allergies, treatments/surgeries/diagnoses experienced in the past, physical activities, nutrition needs, eating habits, feelings, and experiences. Although many sources exist to accumulate this information, recording such information could not avoid faults (Mika </w:t>
      </w:r>
      <w:hyperlink w:history="true" w:anchor="_bookmark85">
        <w:r>
          <w:rPr>
            <w:color w:val="0000FF"/>
          </w:rPr>
          <w:t>2011</w:t>
        </w:r>
      </w:hyperlink>
      <w:r>
        <w:rPr/>
        <w:t>). Hence, it is critical to require a standard concerning data formats, the authenticity of data sources, and automated update intervals (Scha¨fer et al. </w:t>
      </w:r>
      <w:hyperlink w:history="true" w:anchor="_bookmark108">
        <w:r>
          <w:rPr>
            <w:color w:val="0000FF"/>
          </w:rPr>
          <w:t>2017</w:t>
        </w:r>
      </w:hyperlink>
      <w:r>
        <w:rPr/>
        <w:t>) to ensure the quality of obtained infor- mation.</w:t>
      </w:r>
      <w:r>
        <w:rPr>
          <w:spacing w:val="15"/>
        </w:rPr>
        <w:t> </w:t>
      </w:r>
      <w:r>
        <w:rPr/>
        <w:t>Besides,</w:t>
      </w:r>
      <w:r>
        <w:rPr>
          <w:spacing w:val="18"/>
        </w:rPr>
        <w:t> </w:t>
      </w:r>
      <w:r>
        <w:rPr/>
        <w:t>the</w:t>
      </w:r>
      <w:r>
        <w:rPr>
          <w:spacing w:val="18"/>
        </w:rPr>
        <w:t> </w:t>
      </w:r>
      <w:r>
        <w:rPr/>
        <w:t>user</w:t>
      </w:r>
      <w:r>
        <w:rPr>
          <w:spacing w:val="18"/>
        </w:rPr>
        <w:t> </w:t>
      </w:r>
      <w:r>
        <w:rPr/>
        <w:t>profile</w:t>
      </w:r>
      <w:r>
        <w:rPr>
          <w:spacing w:val="18"/>
        </w:rPr>
        <w:t> </w:t>
      </w:r>
      <w:r>
        <w:rPr/>
        <w:t>parameters</w:t>
      </w:r>
      <w:r>
        <w:rPr>
          <w:spacing w:val="18"/>
        </w:rPr>
        <w:t> </w:t>
      </w:r>
      <w:r>
        <w:rPr/>
        <w:t>could</w:t>
      </w:r>
      <w:r>
        <w:rPr>
          <w:spacing w:val="18"/>
        </w:rPr>
        <w:t> </w:t>
      </w:r>
      <w:r>
        <w:rPr/>
        <w:t>be</w:t>
      </w:r>
      <w:r>
        <w:rPr>
          <w:spacing w:val="18"/>
        </w:rPr>
        <w:t> </w:t>
      </w:r>
      <w:r>
        <w:rPr/>
        <w:t>conflict</w:t>
      </w:r>
      <w:r>
        <w:rPr>
          <w:spacing w:val="18"/>
        </w:rPr>
        <w:t> </w:t>
      </w:r>
      <w:r>
        <w:rPr/>
        <w:t>with</w:t>
      </w:r>
      <w:r>
        <w:rPr>
          <w:spacing w:val="18"/>
        </w:rPr>
        <w:t> </w:t>
      </w:r>
      <w:r>
        <w:rPr/>
        <w:t>each</w:t>
      </w:r>
      <w:r>
        <w:rPr>
          <w:spacing w:val="17"/>
        </w:rPr>
        <w:t> </w:t>
      </w:r>
      <w:r>
        <w:rPr/>
        <w:t>other</w:t>
      </w:r>
      <w:r>
        <w:rPr>
          <w:spacing w:val="18"/>
        </w:rPr>
        <w:t> </w:t>
      </w:r>
      <w:r>
        <w:rPr/>
        <w:t>(e.g.,</w:t>
      </w:r>
      <w:r>
        <w:rPr>
          <w:spacing w:val="18"/>
        </w:rPr>
        <w:t> </w:t>
      </w:r>
      <w:r>
        <w:rPr>
          <w:spacing w:val="-4"/>
        </w:rPr>
        <w:t>user</w:t>
      </w:r>
    </w:p>
    <w:p>
      <w:pPr>
        <w:pStyle w:val="BodyText"/>
        <w:spacing w:after="0" w:line="252" w:lineRule="auto"/>
        <w:jc w:val="both"/>
        <w:sectPr>
          <w:pgSz w:w="8800" w:h="13330"/>
          <w:pgMar w:header="689" w:footer="424" w:top="1020" w:bottom="620" w:left="850" w:right="850"/>
        </w:sectPr>
      </w:pPr>
    </w:p>
    <w:p>
      <w:pPr>
        <w:pStyle w:val="BodyText"/>
        <w:spacing w:line="252" w:lineRule="auto" w:before="95"/>
        <w:ind w:left="102" w:right="71"/>
        <w:jc w:val="both"/>
      </w:pPr>
      <w:bookmarkStart w:name="_bookmark32" w:id="70"/>
      <w:bookmarkEnd w:id="70"/>
      <w:r>
        <w:rPr/>
      </w:r>
      <w:r>
        <w:rPr/>
        <w:t>preferences vs. health conditions). To guarantee optimal suggestions</w:t>
      </w:r>
      <w:r>
        <w:rPr>
          <w:spacing w:val="-1"/>
        </w:rPr>
        <w:t> </w:t>
      </w:r>
      <w:r>
        <w:rPr/>
        <w:t>in terms of </w:t>
      </w:r>
      <w:r>
        <w:rPr>
          <w:i/>
        </w:rPr>
        <w:t>balancing </w:t>
      </w:r>
      <w:r>
        <w:rPr/>
        <w:t>between</w:t>
      </w:r>
      <w:r>
        <w:rPr>
          <w:spacing w:val="-2"/>
        </w:rPr>
        <w:t> </w:t>
      </w:r>
      <w:r>
        <w:rPr/>
        <w:t>user</w:t>
      </w:r>
      <w:r>
        <w:rPr>
          <w:spacing w:val="-2"/>
        </w:rPr>
        <w:t> </w:t>
      </w:r>
      <w:r>
        <w:rPr/>
        <w:t>satisfaction</w:t>
      </w:r>
      <w:r>
        <w:rPr>
          <w:spacing w:val="-2"/>
        </w:rPr>
        <w:t> </w:t>
      </w:r>
      <w:r>
        <w:rPr/>
        <w:t>and</w:t>
      </w:r>
      <w:r>
        <w:rPr>
          <w:spacing w:val="-2"/>
        </w:rPr>
        <w:t> </w:t>
      </w:r>
      <w:r>
        <w:rPr/>
        <w:t>healthiness,</w:t>
      </w:r>
      <w:r>
        <w:rPr>
          <w:spacing w:val="-2"/>
        </w:rPr>
        <w:t> </w:t>
      </w:r>
      <w:r>
        <w:rPr/>
        <w:t>parameters</w:t>
      </w:r>
      <w:r>
        <w:rPr>
          <w:spacing w:val="-2"/>
        </w:rPr>
        <w:t> </w:t>
      </w:r>
      <w:r>
        <w:rPr/>
        <w:t>in</w:t>
      </w:r>
      <w:r>
        <w:rPr>
          <w:spacing w:val="-2"/>
        </w:rPr>
        <w:t> </w:t>
      </w:r>
      <w:r>
        <w:rPr/>
        <w:t>the</w:t>
      </w:r>
      <w:r>
        <w:rPr>
          <w:spacing w:val="-2"/>
        </w:rPr>
        <w:t> </w:t>
      </w:r>
      <w:r>
        <w:rPr/>
        <w:t>user</w:t>
      </w:r>
      <w:r>
        <w:rPr>
          <w:spacing w:val="-2"/>
        </w:rPr>
        <w:t> </w:t>
      </w:r>
      <w:r>
        <w:rPr/>
        <w:t>profile</w:t>
      </w:r>
      <w:r>
        <w:rPr>
          <w:spacing w:val="-2"/>
        </w:rPr>
        <w:t> </w:t>
      </w:r>
      <w:r>
        <w:rPr/>
        <w:t>need</w:t>
      </w:r>
      <w:r>
        <w:rPr>
          <w:spacing w:val="-2"/>
        </w:rPr>
        <w:t> </w:t>
      </w:r>
      <w:r>
        <w:rPr/>
        <w:t>to</w:t>
      </w:r>
      <w:r>
        <w:rPr>
          <w:spacing w:val="-2"/>
        </w:rPr>
        <w:t> </w:t>
      </w:r>
      <w:r>
        <w:rPr/>
        <w:t>be</w:t>
      </w:r>
      <w:r>
        <w:rPr>
          <w:spacing w:val="-2"/>
        </w:rPr>
        <w:t> </w:t>
      </w:r>
      <w:r>
        <w:rPr/>
        <w:t>deemed wholly</w:t>
      </w:r>
      <w:r>
        <w:rPr>
          <w:spacing w:val="-6"/>
        </w:rPr>
        <w:t> </w:t>
      </w:r>
      <w:r>
        <w:rPr/>
        <w:t>and</w:t>
      </w:r>
      <w:r>
        <w:rPr>
          <w:spacing w:val="-6"/>
        </w:rPr>
        <w:t> </w:t>
      </w:r>
      <w:r>
        <w:rPr/>
        <w:t>appropriately.</w:t>
      </w:r>
      <w:r>
        <w:rPr>
          <w:spacing w:val="-6"/>
        </w:rPr>
        <w:t> </w:t>
      </w:r>
      <w:r>
        <w:rPr/>
        <w:t>In</w:t>
      </w:r>
      <w:r>
        <w:rPr>
          <w:spacing w:val="-6"/>
        </w:rPr>
        <w:t> </w:t>
      </w:r>
      <w:r>
        <w:rPr/>
        <w:t>some</w:t>
      </w:r>
      <w:r>
        <w:rPr>
          <w:spacing w:val="-6"/>
        </w:rPr>
        <w:t> </w:t>
      </w:r>
      <w:r>
        <w:rPr/>
        <w:t>cases,</w:t>
      </w:r>
      <w:r>
        <w:rPr>
          <w:spacing w:val="-6"/>
        </w:rPr>
        <w:t> </w:t>
      </w:r>
      <w:r>
        <w:rPr/>
        <w:t>the</w:t>
      </w:r>
      <w:r>
        <w:rPr>
          <w:spacing w:val="-6"/>
        </w:rPr>
        <w:t> </w:t>
      </w:r>
      <w:r>
        <w:rPr/>
        <w:t>parameters</w:t>
      </w:r>
      <w:r>
        <w:rPr>
          <w:spacing w:val="-6"/>
        </w:rPr>
        <w:t> </w:t>
      </w:r>
      <w:r>
        <w:rPr/>
        <w:t>regarding</w:t>
      </w:r>
      <w:r>
        <w:rPr>
          <w:spacing w:val="-6"/>
        </w:rPr>
        <w:t> </w:t>
      </w:r>
      <w:r>
        <w:rPr/>
        <w:t>health</w:t>
      </w:r>
      <w:r>
        <w:rPr>
          <w:spacing w:val="-6"/>
        </w:rPr>
        <w:t> </w:t>
      </w:r>
      <w:r>
        <w:rPr/>
        <w:t>conditions</w:t>
      </w:r>
      <w:r>
        <w:rPr>
          <w:spacing w:val="-6"/>
        </w:rPr>
        <w:t> </w:t>
      </w:r>
      <w:r>
        <w:rPr/>
        <w:t>should be taken precedence over those concerning user preferences. For</w:t>
      </w:r>
      <w:r>
        <w:rPr/>
        <w:t> instance, a user diag- nosed with a high risk of having diabetes should not be recommended any food containing trans-fats, even this recommendation goes against his preference.</w:t>
      </w:r>
    </w:p>
    <w:p>
      <w:pPr>
        <w:pStyle w:val="Heading2"/>
        <w:numPr>
          <w:ilvl w:val="1"/>
          <w:numId w:val="1"/>
        </w:numPr>
        <w:tabs>
          <w:tab w:pos="458" w:val="left" w:leader="none"/>
        </w:tabs>
        <w:spacing w:line="240" w:lineRule="auto" w:before="195" w:after="0"/>
        <w:ind w:left="458" w:right="0" w:hanging="356"/>
        <w:jc w:val="left"/>
      </w:pPr>
      <w:bookmarkStart w:name="Early disease detection" w:id="71"/>
      <w:bookmarkEnd w:id="71"/>
      <w:r>
        <w:rPr>
          <w:b w:val="0"/>
        </w:rPr>
      </w:r>
      <w:r>
        <w:rPr>
          <w:w w:val="80"/>
        </w:rPr>
        <w:t>Early</w:t>
      </w:r>
      <w:r>
        <w:rPr>
          <w:spacing w:val="-9"/>
        </w:rPr>
        <w:t> </w:t>
      </w:r>
      <w:r>
        <w:rPr>
          <w:w w:val="80"/>
        </w:rPr>
        <w:t>disease</w:t>
      </w:r>
      <w:r>
        <w:rPr>
          <w:spacing w:val="-8"/>
        </w:rPr>
        <w:t> </w:t>
      </w:r>
      <w:r>
        <w:rPr>
          <w:spacing w:val="-2"/>
          <w:w w:val="80"/>
        </w:rPr>
        <w:t>detection</w:t>
      </w:r>
    </w:p>
    <w:p>
      <w:pPr>
        <w:pStyle w:val="BodyText"/>
        <w:spacing w:line="249" w:lineRule="auto" w:before="230"/>
        <w:ind w:left="102" w:right="71"/>
        <w:jc w:val="both"/>
      </w:pPr>
      <w:r>
        <w:rPr/>
        <w:t>Many reports show that patients suffering from chronic diseases or cancers are often not well perceived about their disease or treatment options until the disease situations fall in late stages (Scha¨fer et al. </w:t>
      </w:r>
      <w:hyperlink w:history="true" w:anchor="_bookmark108">
        <w:r>
          <w:rPr>
            <w:color w:val="0000FF"/>
          </w:rPr>
          <w:t>2017</w:t>
        </w:r>
      </w:hyperlink>
      <w:r>
        <w:rPr/>
        <w:t>). The late detection of such diseases causes a low prob- ability of completely curing the disease, and in some cases, this could threaten </w:t>
      </w:r>
      <w:r>
        <w:rPr/>
        <w:t>patients’ lives (e.g., the late stage of cancers). In such a context, besides assisting patients in find- ing suitable treatment methods (Davis et al. </w:t>
      </w:r>
      <w:hyperlink w:history="true" w:anchor="_bookmark53">
        <w:r>
          <w:rPr>
            <w:color w:val="0000FF"/>
          </w:rPr>
          <w:t>2009</w:t>
        </w:r>
      </w:hyperlink>
      <w:r>
        <w:rPr/>
        <w:t>; Nasiri et al. </w:t>
      </w:r>
      <w:hyperlink w:history="true" w:anchor="_bookmark88">
        <w:r>
          <w:rPr>
            <w:color w:val="0000FF"/>
          </w:rPr>
          <w:t>2016</w:t>
        </w:r>
      </w:hyperlink>
      <w:r>
        <w:rPr/>
        <w:t>), HRS should offer users</w:t>
      </w:r>
      <w:r>
        <w:rPr>
          <w:spacing w:val="-9"/>
        </w:rPr>
        <w:t> </w:t>
      </w:r>
      <w:r>
        <w:rPr/>
        <w:t>a</w:t>
      </w:r>
      <w:r>
        <w:rPr>
          <w:spacing w:val="-9"/>
        </w:rPr>
        <w:t> </w:t>
      </w:r>
      <w:r>
        <w:rPr>
          <w:i/>
        </w:rPr>
        <w:t>health</w:t>
      </w:r>
      <w:r>
        <w:rPr>
          <w:i/>
          <w:spacing w:val="-9"/>
        </w:rPr>
        <w:t> </w:t>
      </w:r>
      <w:r>
        <w:rPr>
          <w:i/>
        </w:rPr>
        <w:t>education</w:t>
      </w:r>
      <w:r>
        <w:rPr>
          <w:i/>
          <w:spacing w:val="-9"/>
        </w:rPr>
        <w:t> </w:t>
      </w:r>
      <w:r>
        <w:rPr/>
        <w:t>functionality</w:t>
      </w:r>
      <w:r>
        <w:rPr>
          <w:spacing w:val="-9"/>
        </w:rPr>
        <w:t> </w:t>
      </w:r>
      <w:r>
        <w:rPr/>
        <w:t>that</w:t>
      </w:r>
      <w:r>
        <w:rPr>
          <w:spacing w:val="-9"/>
        </w:rPr>
        <w:t> </w:t>
      </w:r>
      <w:r>
        <w:rPr/>
        <w:t>helps</w:t>
      </w:r>
      <w:r>
        <w:rPr>
          <w:spacing w:val="-9"/>
        </w:rPr>
        <w:t> </w:t>
      </w:r>
      <w:r>
        <w:rPr/>
        <w:t>to</w:t>
      </w:r>
      <w:r>
        <w:rPr>
          <w:spacing w:val="-9"/>
        </w:rPr>
        <w:t> </w:t>
      </w:r>
      <w:r>
        <w:rPr/>
        <w:t>improve</w:t>
      </w:r>
      <w:r>
        <w:rPr>
          <w:spacing w:val="-9"/>
        </w:rPr>
        <w:t> </w:t>
      </w:r>
      <w:r>
        <w:rPr/>
        <w:t>the</w:t>
      </w:r>
      <w:r>
        <w:rPr>
          <w:spacing w:val="-9"/>
        </w:rPr>
        <w:t> </w:t>
      </w:r>
      <w:r>
        <w:rPr/>
        <w:t>perception</w:t>
      </w:r>
      <w:r>
        <w:rPr>
          <w:spacing w:val="-9"/>
        </w:rPr>
        <w:t> </w:t>
      </w:r>
      <w:r>
        <w:rPr/>
        <w:t>of</w:t>
      </w:r>
      <w:r>
        <w:rPr>
          <w:spacing w:val="-9"/>
        </w:rPr>
        <w:t> </w:t>
      </w:r>
      <w:r>
        <w:rPr/>
        <w:t>users</w:t>
      </w:r>
      <w:r>
        <w:rPr>
          <w:spacing w:val="-9"/>
        </w:rPr>
        <w:t> </w:t>
      </w:r>
      <w:r>
        <w:rPr/>
        <w:t>concern- ing the diseases. Stettinger et al. (Stettinger et al. </w:t>
      </w:r>
      <w:hyperlink w:history="true" w:anchor="_bookmark116">
        <w:r>
          <w:rPr>
            <w:color w:val="0000FF"/>
          </w:rPr>
          <w:t>2020</w:t>
        </w:r>
      </w:hyperlink>
      <w:r>
        <w:rPr/>
        <w:t>) developed an e-learing application so-called K</w:t>
      </w:r>
      <w:r>
        <w:rPr>
          <w:sz w:val="15"/>
        </w:rPr>
        <w:t>NOWLEDGE</w:t>
      </w:r>
      <w:r>
        <w:rPr/>
        <w:t>C</w:t>
      </w:r>
      <w:r>
        <w:rPr>
          <w:sz w:val="15"/>
        </w:rPr>
        <w:t>HECKR</w:t>
      </w:r>
      <w:hyperlink w:history="true" w:anchor="_bookmark32">
        <w:r>
          <w:rPr>
            <w:position w:val="7"/>
            <w:sz w:val="14"/>
          </w:rPr>
          <w:t>12</w:t>
        </w:r>
      </w:hyperlink>
      <w:r>
        <w:rPr/>
        <w:t>, which provides intuitive learning contents and suggests learning</w:t>
      </w:r>
      <w:r>
        <w:rPr>
          <w:spacing w:val="-7"/>
        </w:rPr>
        <w:t> </w:t>
      </w:r>
      <w:r>
        <w:rPr/>
        <w:t>units</w:t>
      </w:r>
      <w:r>
        <w:rPr>
          <w:spacing w:val="-7"/>
        </w:rPr>
        <w:t> </w:t>
      </w:r>
      <w:r>
        <w:rPr/>
        <w:t>in</w:t>
      </w:r>
      <w:r>
        <w:rPr>
          <w:spacing w:val="-7"/>
        </w:rPr>
        <w:t> </w:t>
      </w:r>
      <w:r>
        <w:rPr/>
        <w:t>a</w:t>
      </w:r>
      <w:r>
        <w:rPr>
          <w:spacing w:val="-7"/>
        </w:rPr>
        <w:t> </w:t>
      </w:r>
      <w:r>
        <w:rPr/>
        <w:t>personalized</w:t>
      </w:r>
      <w:r>
        <w:rPr>
          <w:spacing w:val="-7"/>
        </w:rPr>
        <w:t> </w:t>
      </w:r>
      <w:r>
        <w:rPr/>
        <w:t>fashion.</w:t>
      </w:r>
      <w:r>
        <w:rPr>
          <w:spacing w:val="-7"/>
        </w:rPr>
        <w:t> </w:t>
      </w:r>
      <w:r>
        <w:rPr/>
        <w:t>With</w:t>
      </w:r>
      <w:r>
        <w:rPr>
          <w:spacing w:val="-7"/>
        </w:rPr>
        <w:t> </w:t>
      </w:r>
      <w:r>
        <w:rPr/>
        <w:t>this</w:t>
      </w:r>
      <w:r>
        <w:rPr>
          <w:spacing w:val="-7"/>
        </w:rPr>
        <w:t> </w:t>
      </w:r>
      <w:r>
        <w:rPr/>
        <w:t>application,</w:t>
      </w:r>
      <w:r>
        <w:rPr>
          <w:spacing w:val="-7"/>
        </w:rPr>
        <w:t> </w:t>
      </w:r>
      <w:r>
        <w:rPr/>
        <w:t>helpful</w:t>
      </w:r>
      <w:r>
        <w:rPr>
          <w:spacing w:val="-7"/>
        </w:rPr>
        <w:t> </w:t>
      </w:r>
      <w:r>
        <w:rPr/>
        <w:t>information</w:t>
      </w:r>
      <w:r>
        <w:rPr>
          <w:spacing w:val="-6"/>
        </w:rPr>
        <w:t> </w:t>
      </w:r>
      <w:r>
        <w:rPr/>
        <w:t>concern- ing disease descriptions and related symptoms can be transferred to patients. Moreover, HRS should analyze the </w:t>
      </w:r>
      <w:r>
        <w:rPr>
          <w:i/>
        </w:rPr>
        <w:t>underlying health condition </w:t>
      </w:r>
      <w:r>
        <w:rPr/>
        <w:t>of patients and predict early diseases that users might face in the near future. Also, necessary diagnoses and information of corresponding</w:t>
      </w:r>
      <w:r>
        <w:rPr>
          <w:spacing w:val="-10"/>
        </w:rPr>
        <w:t> </w:t>
      </w:r>
      <w:r>
        <w:rPr/>
        <w:t>healthcare</w:t>
      </w:r>
      <w:r>
        <w:rPr>
          <w:spacing w:val="-10"/>
        </w:rPr>
        <w:t> </w:t>
      </w:r>
      <w:r>
        <w:rPr/>
        <w:t>professionals</w:t>
      </w:r>
      <w:r>
        <w:rPr>
          <w:spacing w:val="-10"/>
        </w:rPr>
        <w:t> </w:t>
      </w:r>
      <w:r>
        <w:rPr/>
        <w:t>should</w:t>
      </w:r>
      <w:r>
        <w:rPr>
          <w:spacing w:val="-10"/>
        </w:rPr>
        <w:t> </w:t>
      </w:r>
      <w:r>
        <w:rPr/>
        <w:t>be</w:t>
      </w:r>
      <w:r>
        <w:rPr>
          <w:spacing w:val="-10"/>
        </w:rPr>
        <w:t> </w:t>
      </w:r>
      <w:r>
        <w:rPr/>
        <w:t>delivered</w:t>
      </w:r>
      <w:r>
        <w:rPr>
          <w:spacing w:val="-10"/>
        </w:rPr>
        <w:t> </w:t>
      </w:r>
      <w:r>
        <w:rPr/>
        <w:t>to</w:t>
      </w:r>
      <w:r>
        <w:rPr>
          <w:spacing w:val="-10"/>
        </w:rPr>
        <w:t> </w:t>
      </w:r>
      <w:r>
        <w:rPr/>
        <w:t>patients.</w:t>
      </w:r>
      <w:r>
        <w:rPr>
          <w:spacing w:val="-10"/>
        </w:rPr>
        <w:t> </w:t>
      </w:r>
      <w:r>
        <w:rPr/>
        <w:t>For</w:t>
      </w:r>
      <w:r>
        <w:rPr>
          <w:spacing w:val="-11"/>
        </w:rPr>
        <w:t> </w:t>
      </w:r>
      <w:r>
        <w:rPr/>
        <w:t>chronic</w:t>
      </w:r>
      <w:r>
        <w:rPr>
          <w:spacing w:val="-10"/>
        </w:rPr>
        <w:t> </w:t>
      </w:r>
      <w:r>
        <w:rPr/>
        <w:t>and</w:t>
      </w:r>
      <w:r>
        <w:rPr>
          <w:spacing w:val="-10"/>
        </w:rPr>
        <w:t> </w:t>
      </w:r>
      <w:r>
        <w:rPr/>
        <w:t>life- threatening diseases, such early disease detection can minimize disease complications and the treatment process’ burdens.</w:t>
      </w:r>
    </w:p>
    <w:p>
      <w:pPr>
        <w:pStyle w:val="Heading2"/>
        <w:numPr>
          <w:ilvl w:val="1"/>
          <w:numId w:val="1"/>
        </w:numPr>
        <w:tabs>
          <w:tab w:pos="458" w:val="left" w:leader="none"/>
        </w:tabs>
        <w:spacing w:line="240" w:lineRule="auto" w:before="205" w:after="0"/>
        <w:ind w:left="458" w:right="0" w:hanging="356"/>
        <w:jc w:val="left"/>
      </w:pPr>
      <w:bookmarkStart w:name="Persuasive recommendations" w:id="72"/>
      <w:bookmarkEnd w:id="72"/>
      <w:r>
        <w:rPr>
          <w:b w:val="0"/>
        </w:rPr>
      </w:r>
      <w:r>
        <w:rPr>
          <w:w w:val="80"/>
        </w:rPr>
        <w:t>Persuasive</w:t>
      </w:r>
      <w:r>
        <w:rPr>
          <w:spacing w:val="-5"/>
          <w:w w:val="95"/>
        </w:rPr>
        <w:t> </w:t>
      </w:r>
      <w:r>
        <w:rPr>
          <w:spacing w:val="-2"/>
          <w:w w:val="95"/>
        </w:rPr>
        <w:t>recommendations</w:t>
      </w:r>
    </w:p>
    <w:p>
      <w:pPr>
        <w:pStyle w:val="BodyText"/>
        <w:spacing w:line="252" w:lineRule="auto" w:before="229"/>
        <w:ind w:left="102" w:right="71"/>
        <w:jc w:val="both"/>
      </w:pPr>
      <w:r>
        <w:rPr/>
        <w:t>One focus of HRS is to track users’ daily activities and motivate them to adjust their rou- tines or habits positively. However, it seems to be a big challenge to change habits that have</w:t>
      </w:r>
      <w:r>
        <w:rPr>
          <w:spacing w:val="-4"/>
        </w:rPr>
        <w:t> </w:t>
      </w:r>
      <w:r>
        <w:rPr/>
        <w:t>become</w:t>
      </w:r>
      <w:r>
        <w:rPr>
          <w:spacing w:val="-4"/>
        </w:rPr>
        <w:t> </w:t>
      </w:r>
      <w:r>
        <w:rPr/>
        <w:t>so</w:t>
      </w:r>
      <w:r>
        <w:rPr>
          <w:spacing w:val="-4"/>
        </w:rPr>
        <w:t> </w:t>
      </w:r>
      <w:r>
        <w:rPr/>
        <w:t>deeply</w:t>
      </w:r>
      <w:r>
        <w:rPr>
          <w:spacing w:val="-4"/>
        </w:rPr>
        <w:t> </w:t>
      </w:r>
      <w:r>
        <w:rPr/>
        <w:t>entrenched</w:t>
      </w:r>
      <w:r>
        <w:rPr>
          <w:spacing w:val="-4"/>
        </w:rPr>
        <w:t> </w:t>
      </w:r>
      <w:r>
        <w:rPr/>
        <w:t>over</w:t>
      </w:r>
      <w:r>
        <w:rPr>
          <w:spacing w:val="-4"/>
        </w:rPr>
        <w:t> </w:t>
      </w:r>
      <w:r>
        <w:rPr/>
        <w:t>the</w:t>
      </w:r>
      <w:r>
        <w:rPr>
          <w:spacing w:val="-4"/>
        </w:rPr>
        <w:t> </w:t>
      </w:r>
      <w:r>
        <w:rPr/>
        <w:t>years</w:t>
      </w:r>
      <w:r>
        <w:rPr>
          <w:spacing w:val="-4"/>
        </w:rPr>
        <w:t> </w:t>
      </w:r>
      <w:r>
        <w:rPr/>
        <w:t>(Tran</w:t>
      </w:r>
      <w:r>
        <w:rPr>
          <w:spacing w:val="-4"/>
        </w:rPr>
        <w:t> </w:t>
      </w:r>
      <w:r>
        <w:rPr/>
        <w:t>et</w:t>
      </w:r>
      <w:r>
        <w:rPr>
          <w:spacing w:val="-4"/>
        </w:rPr>
        <w:t> </w:t>
      </w:r>
      <w:r>
        <w:rPr/>
        <w:t>al.</w:t>
      </w:r>
      <w:r>
        <w:rPr>
          <w:spacing w:val="-4"/>
        </w:rPr>
        <w:t> </w:t>
      </w:r>
      <w:hyperlink w:history="true" w:anchor="_bookmark121">
        <w:r>
          <w:rPr>
            <w:color w:val="0000FF"/>
          </w:rPr>
          <w:t>2018</w:t>
        </w:r>
      </w:hyperlink>
      <w:r>
        <w:rPr/>
        <w:t>).</w:t>
      </w:r>
      <w:r>
        <w:rPr>
          <w:spacing w:val="-4"/>
        </w:rPr>
        <w:t> </w:t>
      </w:r>
      <w:r>
        <w:rPr/>
        <w:t>Therefore,</w:t>
      </w:r>
      <w:r>
        <w:rPr>
          <w:spacing w:val="-4"/>
        </w:rPr>
        <w:t> </w:t>
      </w:r>
      <w:r>
        <w:rPr/>
        <w:t>researchers have recently paid attention to develop persuasive systems, in which various </w:t>
      </w:r>
      <w:r>
        <w:rPr/>
        <w:t>strategies</w:t>
      </w:r>
      <w:r>
        <w:rPr>
          <w:spacing w:val="80"/>
        </w:rPr>
        <w:t> </w:t>
      </w:r>
      <w:r>
        <w:rPr/>
        <w:t>and persuasion principles are discovered to encourage users to adopt and maintain benefi- cial behaviors and attitudes. For instance, Thomas et al. (Thomas et al. </w:t>
      </w:r>
      <w:hyperlink w:history="true" w:anchor="_bookmark119">
        <w:r>
          <w:rPr>
            <w:color w:val="0000FF"/>
          </w:rPr>
          <w:t>2017</w:t>
        </w:r>
      </w:hyperlink>
      <w:r>
        <w:rPr/>
        <w:t>) investigated argument-based approaches in which motivating arguments are created to change the eat- ing</w:t>
      </w:r>
      <w:r>
        <w:rPr>
          <w:spacing w:val="-5"/>
        </w:rPr>
        <w:t> </w:t>
      </w:r>
      <w:r>
        <w:rPr/>
        <w:t>habit</w:t>
      </w:r>
      <w:r>
        <w:rPr>
          <w:spacing w:val="-5"/>
        </w:rPr>
        <w:t> </w:t>
      </w:r>
      <w:r>
        <w:rPr/>
        <w:t>of</w:t>
      </w:r>
      <w:r>
        <w:rPr>
          <w:spacing w:val="-5"/>
        </w:rPr>
        <w:t> </w:t>
      </w:r>
      <w:r>
        <w:rPr/>
        <w:t>users</w:t>
      </w:r>
      <w:r>
        <w:rPr>
          <w:spacing w:val="-6"/>
        </w:rPr>
        <w:t> </w:t>
      </w:r>
      <w:r>
        <w:rPr/>
        <w:t>healthily.</w:t>
      </w:r>
      <w:r>
        <w:rPr>
          <w:spacing w:val="-5"/>
        </w:rPr>
        <w:t> </w:t>
      </w:r>
      <w:r>
        <w:rPr/>
        <w:t>These</w:t>
      </w:r>
      <w:r>
        <w:rPr>
          <w:spacing w:val="-6"/>
        </w:rPr>
        <w:t> </w:t>
      </w:r>
      <w:r>
        <w:rPr/>
        <w:t>studies</w:t>
      </w:r>
      <w:r>
        <w:rPr>
          <w:spacing w:val="-5"/>
        </w:rPr>
        <w:t> </w:t>
      </w:r>
      <w:r>
        <w:rPr/>
        <w:t>indicate</w:t>
      </w:r>
      <w:r>
        <w:rPr>
          <w:spacing w:val="-5"/>
        </w:rPr>
        <w:t> </w:t>
      </w:r>
      <w:r>
        <w:rPr/>
        <w:t>that</w:t>
      </w:r>
      <w:r>
        <w:rPr>
          <w:spacing w:val="-5"/>
        </w:rPr>
        <w:t> </w:t>
      </w:r>
      <w:r>
        <w:rPr/>
        <w:t>it</w:t>
      </w:r>
      <w:r>
        <w:rPr>
          <w:spacing w:val="-5"/>
        </w:rPr>
        <w:t> </w:t>
      </w:r>
      <w:r>
        <w:rPr/>
        <w:t>is</w:t>
      </w:r>
      <w:r>
        <w:rPr>
          <w:spacing w:val="-5"/>
        </w:rPr>
        <w:t> </w:t>
      </w:r>
      <w:r>
        <w:rPr/>
        <w:t>necessary</w:t>
      </w:r>
      <w:r>
        <w:rPr>
          <w:spacing w:val="-6"/>
        </w:rPr>
        <w:t> </w:t>
      </w:r>
      <w:r>
        <w:rPr/>
        <w:t>to</w:t>
      </w:r>
      <w:r>
        <w:rPr>
          <w:spacing w:val="-5"/>
        </w:rPr>
        <w:t> </w:t>
      </w:r>
      <w:r>
        <w:rPr/>
        <w:t>produce</w:t>
      </w:r>
      <w:r>
        <w:rPr>
          <w:spacing w:val="-6"/>
        </w:rPr>
        <w:t> </w:t>
      </w:r>
      <w:r>
        <w:rPr/>
        <w:t>persuasive arguments based on user attributes such as age, gender, or personality. Although these studies show positive effects on the behavior changing of users, it does not guarantee full acceptance of changes. The argumentation-based approaches have been proved to be suf- ficiently effective for patients in the late stages of the disease, whereas they show a lower effect</w:t>
      </w:r>
      <w:r>
        <w:rPr>
          <w:spacing w:val="32"/>
        </w:rPr>
        <w:t> </w:t>
      </w:r>
      <w:r>
        <w:rPr/>
        <w:t>for</w:t>
      </w:r>
      <w:r>
        <w:rPr>
          <w:spacing w:val="32"/>
        </w:rPr>
        <w:t> </w:t>
      </w:r>
      <w:r>
        <w:rPr/>
        <w:t>the</w:t>
      </w:r>
      <w:r>
        <w:rPr>
          <w:spacing w:val="32"/>
        </w:rPr>
        <w:t> </w:t>
      </w:r>
      <w:r>
        <w:rPr/>
        <w:t>patients</w:t>
      </w:r>
      <w:r>
        <w:rPr>
          <w:spacing w:val="32"/>
        </w:rPr>
        <w:t> </w:t>
      </w:r>
      <w:r>
        <w:rPr/>
        <w:t>in</w:t>
      </w:r>
      <w:r>
        <w:rPr>
          <w:spacing w:val="32"/>
        </w:rPr>
        <w:t> </w:t>
      </w:r>
      <w:r>
        <w:rPr/>
        <w:t>the</w:t>
      </w:r>
      <w:r>
        <w:rPr>
          <w:spacing w:val="32"/>
        </w:rPr>
        <w:t> </w:t>
      </w:r>
      <w:r>
        <w:rPr/>
        <w:t>early</w:t>
      </w:r>
      <w:r>
        <w:rPr>
          <w:spacing w:val="32"/>
        </w:rPr>
        <w:t> </w:t>
      </w:r>
      <w:r>
        <w:rPr/>
        <w:t>stages</w:t>
      </w:r>
      <w:r>
        <w:rPr>
          <w:spacing w:val="31"/>
        </w:rPr>
        <w:t> </w:t>
      </w:r>
      <w:r>
        <w:rPr/>
        <w:t>of</w:t>
      </w:r>
      <w:r>
        <w:rPr>
          <w:spacing w:val="32"/>
        </w:rPr>
        <w:t> </w:t>
      </w:r>
      <w:r>
        <w:rPr/>
        <w:t>the</w:t>
      </w:r>
      <w:r>
        <w:rPr>
          <w:spacing w:val="32"/>
        </w:rPr>
        <w:t> </w:t>
      </w:r>
      <w:r>
        <w:rPr/>
        <w:t>disease</w:t>
      </w:r>
      <w:r>
        <w:rPr>
          <w:spacing w:val="31"/>
        </w:rPr>
        <w:t> </w:t>
      </w:r>
      <w:r>
        <w:rPr/>
        <w:t>(Nguyen</w:t>
      </w:r>
      <w:r>
        <w:rPr>
          <w:spacing w:val="32"/>
        </w:rPr>
        <w:t> </w:t>
      </w:r>
      <w:r>
        <w:rPr/>
        <w:t>and</w:t>
      </w:r>
      <w:r>
        <w:rPr>
          <w:spacing w:val="31"/>
        </w:rPr>
        <w:t> </w:t>
      </w:r>
      <w:r>
        <w:rPr/>
        <w:t>Masthoff</w:t>
      </w:r>
      <w:r>
        <w:rPr>
          <w:spacing w:val="31"/>
        </w:rPr>
        <w:t> </w:t>
      </w:r>
      <w:hyperlink w:history="true" w:anchor="_bookmark89">
        <w:r>
          <w:rPr>
            <w:color w:val="0000FF"/>
          </w:rPr>
          <w:t>2008</w:t>
        </w:r>
      </w:hyperlink>
      <w:r>
        <w:rPr/>
        <w:t>). This raises an open issue of developing arguments that are </w:t>
      </w:r>
      <w:r>
        <w:rPr>
          <w:i/>
        </w:rPr>
        <w:t>strong, relevant, </w:t>
      </w:r>
      <w:r>
        <w:rPr/>
        <w:t>and </w:t>
      </w:r>
      <w:r>
        <w:rPr>
          <w:i/>
        </w:rPr>
        <w:t>convinc- ing </w:t>
      </w:r>
      <w:r>
        <w:rPr/>
        <w:t>enough to bring actual changes for those in the early phases of health risks. Besides, while many efforts have been conducted to estimate the arguments’ perceived persuasive- ness, measuring the </w:t>
      </w:r>
      <w:r>
        <w:rPr>
          <w:i/>
        </w:rPr>
        <w:t>actual persuasiveness</w:t>
      </w:r>
      <w:r>
        <w:rPr>
          <w:i/>
          <w:spacing w:val="-1"/>
        </w:rPr>
        <w:t> </w:t>
      </w:r>
      <w:r>
        <w:rPr/>
        <w:t>of arguments is still an open issue. In fact, what people</w:t>
      </w:r>
      <w:r>
        <w:rPr>
          <w:spacing w:val="9"/>
        </w:rPr>
        <w:t> </w:t>
      </w:r>
      <w:r>
        <w:rPr/>
        <w:t>perceive</w:t>
      </w:r>
      <w:r>
        <w:rPr>
          <w:spacing w:val="12"/>
        </w:rPr>
        <w:t> </w:t>
      </w:r>
      <w:r>
        <w:rPr/>
        <w:t>to</w:t>
      </w:r>
      <w:r>
        <w:rPr>
          <w:spacing w:val="12"/>
        </w:rPr>
        <w:t> </w:t>
      </w:r>
      <w:r>
        <w:rPr/>
        <w:t>be</w:t>
      </w:r>
      <w:r>
        <w:rPr>
          <w:spacing w:val="12"/>
        </w:rPr>
        <w:t> </w:t>
      </w:r>
      <w:r>
        <w:rPr/>
        <w:t>persuasive</w:t>
      </w:r>
      <w:r>
        <w:rPr>
          <w:spacing w:val="12"/>
        </w:rPr>
        <w:t> </w:t>
      </w:r>
      <w:r>
        <w:rPr/>
        <w:t>is</w:t>
      </w:r>
      <w:r>
        <w:rPr>
          <w:spacing w:val="12"/>
        </w:rPr>
        <w:t> </w:t>
      </w:r>
      <w:r>
        <w:rPr/>
        <w:t>not</w:t>
      </w:r>
      <w:r>
        <w:rPr>
          <w:spacing w:val="12"/>
        </w:rPr>
        <w:t> </w:t>
      </w:r>
      <w:r>
        <w:rPr/>
        <w:t>necessarily</w:t>
      </w:r>
      <w:r>
        <w:rPr>
          <w:spacing w:val="11"/>
        </w:rPr>
        <w:t> </w:t>
      </w:r>
      <w:r>
        <w:rPr/>
        <w:t>what</w:t>
      </w:r>
      <w:r>
        <w:rPr>
          <w:spacing w:val="12"/>
        </w:rPr>
        <w:t> </w:t>
      </w:r>
      <w:r>
        <w:rPr/>
        <w:t>will</w:t>
      </w:r>
      <w:r>
        <w:rPr>
          <w:spacing w:val="12"/>
        </w:rPr>
        <w:t> </w:t>
      </w:r>
      <w:r>
        <w:rPr/>
        <w:t>persuade</w:t>
      </w:r>
      <w:r>
        <w:rPr>
          <w:spacing w:val="12"/>
        </w:rPr>
        <w:t> </w:t>
      </w:r>
      <w:r>
        <w:rPr/>
        <w:t>them</w:t>
      </w:r>
      <w:r>
        <w:rPr>
          <w:spacing w:val="12"/>
        </w:rPr>
        <w:t> </w:t>
      </w:r>
      <w:r>
        <w:rPr/>
        <w:t>to</w:t>
      </w:r>
      <w:r>
        <w:rPr>
          <w:spacing w:val="12"/>
        </w:rPr>
        <w:t> </w:t>
      </w:r>
      <w:r>
        <w:rPr/>
        <w:t>act.</w:t>
      </w:r>
      <w:r>
        <w:rPr>
          <w:spacing w:val="12"/>
        </w:rPr>
        <w:t> </w:t>
      </w:r>
      <w:r>
        <w:rPr/>
        <w:t>In</w:t>
      </w:r>
      <w:r>
        <w:rPr>
          <w:spacing w:val="12"/>
        </w:rPr>
        <w:t> </w:t>
      </w:r>
      <w:r>
        <w:rPr>
          <w:spacing w:val="-5"/>
        </w:rPr>
        <w:t>the</w:t>
      </w:r>
    </w:p>
    <w:p>
      <w:pPr>
        <w:pStyle w:val="BodyText"/>
        <w:spacing w:after="0" w:line="252" w:lineRule="auto"/>
        <w:jc w:val="both"/>
        <w:sectPr>
          <w:headerReference w:type="default" r:id="rId51"/>
          <w:headerReference w:type="even" r:id="rId52"/>
          <w:footerReference w:type="default" r:id="rId53"/>
          <w:footerReference w:type="even" r:id="rId54"/>
          <w:pgSz w:w="8800" w:h="13330"/>
          <w:pgMar w:header="689" w:footer="1064" w:top="1020" w:bottom="1260" w:left="850" w:right="850"/>
          <w:pgNumType w:start="193"/>
        </w:sectPr>
      </w:pPr>
    </w:p>
    <w:p>
      <w:pPr>
        <w:pStyle w:val="BodyText"/>
        <w:spacing w:line="252" w:lineRule="auto" w:before="95"/>
        <w:ind w:left="68" w:right="105"/>
        <w:jc w:val="both"/>
      </w:pPr>
      <w:bookmarkStart w:name="_bookmark34" w:id="73"/>
      <w:bookmarkEnd w:id="73"/>
      <w:r>
        <w:rPr/>
      </w:r>
      <w:r>
        <w:rPr/>
        <w:t>healthcare domain, this can be interpreted that users might be unwilling to change their behavior, even though they are aware of the risks triggered by unhealthy habits (Nguyen and Masthoff </w:t>
      </w:r>
      <w:hyperlink w:history="true" w:anchor="_bookmark89">
        <w:r>
          <w:rPr>
            <w:color w:val="0000FF"/>
          </w:rPr>
          <w:t>2008</w:t>
        </w:r>
      </w:hyperlink>
      <w:r>
        <w:rPr/>
        <w:t>). For instance, although some people may perceive the harmful effects of smoking, they are not ready to give it up. On the other hand, changing users’ behavior</w:t>
      </w:r>
      <w:r>
        <w:rPr>
          <w:spacing w:val="40"/>
        </w:rPr>
        <w:t> </w:t>
      </w:r>
      <w:r>
        <w:rPr/>
        <w:t>or</w:t>
      </w:r>
      <w:r>
        <w:rPr>
          <w:spacing w:val="-1"/>
        </w:rPr>
        <w:t> </w:t>
      </w:r>
      <w:r>
        <w:rPr/>
        <w:t>attitude is a long-term process with plenty of steps. In this context, the question is </w:t>
      </w:r>
      <w:r>
        <w:rPr>
          <w:i/>
        </w:rPr>
        <w:t>“how to generate persuasive arguments that motivate users as much as possible”</w:t>
      </w:r>
      <w:r>
        <w:rPr/>
        <w:t>. In the healthy food domain, the answer to this question could be to develop food recommender systems, where theories from health psychology are integrated to stimulate users to comply with healthy</w:t>
      </w:r>
      <w:r>
        <w:rPr>
          <w:spacing w:val="-7"/>
        </w:rPr>
        <w:t> </w:t>
      </w:r>
      <w:r>
        <w:rPr/>
        <w:t>eating</w:t>
      </w:r>
      <w:r>
        <w:rPr>
          <w:spacing w:val="-7"/>
        </w:rPr>
        <w:t> </w:t>
      </w:r>
      <w:r>
        <w:rPr/>
        <w:t>behaviors</w:t>
      </w:r>
      <w:r>
        <w:rPr>
          <w:spacing w:val="-7"/>
        </w:rPr>
        <w:t> </w:t>
      </w:r>
      <w:r>
        <w:rPr/>
        <w:t>(Scha¨fer</w:t>
      </w:r>
      <w:r>
        <w:rPr>
          <w:spacing w:val="-7"/>
        </w:rPr>
        <w:t> </w:t>
      </w:r>
      <w:r>
        <w:rPr/>
        <w:t>and</w:t>
      </w:r>
      <w:r>
        <w:rPr>
          <w:spacing w:val="-7"/>
        </w:rPr>
        <w:t> </w:t>
      </w:r>
      <w:r>
        <w:rPr/>
        <w:t>Willemsen</w:t>
      </w:r>
      <w:r>
        <w:rPr>
          <w:spacing w:val="-7"/>
        </w:rPr>
        <w:t> </w:t>
      </w:r>
      <w:hyperlink w:history="true" w:anchor="_bookmark109">
        <w:r>
          <w:rPr>
            <w:color w:val="0000FF"/>
          </w:rPr>
          <w:t>2019</w:t>
        </w:r>
      </w:hyperlink>
      <w:r>
        <w:rPr/>
        <w:t>).</w:t>
      </w:r>
      <w:r>
        <w:rPr>
          <w:spacing w:val="-7"/>
        </w:rPr>
        <w:t> </w:t>
      </w:r>
      <w:r>
        <w:rPr/>
        <w:t>One</w:t>
      </w:r>
      <w:r>
        <w:rPr>
          <w:spacing w:val="-7"/>
        </w:rPr>
        <w:t> </w:t>
      </w:r>
      <w:r>
        <w:rPr/>
        <w:t>approach</w:t>
      </w:r>
      <w:r>
        <w:rPr>
          <w:spacing w:val="-7"/>
        </w:rPr>
        <w:t> </w:t>
      </w:r>
      <w:r>
        <w:rPr/>
        <w:t>is</w:t>
      </w:r>
      <w:r>
        <w:rPr>
          <w:spacing w:val="-7"/>
        </w:rPr>
        <w:t> </w:t>
      </w:r>
      <w:r>
        <w:rPr/>
        <w:t>to</w:t>
      </w:r>
      <w:r>
        <w:rPr>
          <w:spacing w:val="-7"/>
        </w:rPr>
        <w:t> </w:t>
      </w:r>
      <w:r>
        <w:rPr/>
        <w:t>apply</w:t>
      </w:r>
      <w:r>
        <w:rPr>
          <w:spacing w:val="-7"/>
        </w:rPr>
        <w:t> </w:t>
      </w:r>
      <w:r>
        <w:rPr/>
        <w:t>a</w:t>
      </w:r>
      <w:r>
        <w:rPr>
          <w:spacing w:val="-7"/>
        </w:rPr>
        <w:t> </w:t>
      </w:r>
      <w:r>
        <w:rPr/>
        <w:t>simple change at a specific time until the user behavior becomes habitual. Another approach is </w:t>
      </w:r>
      <w:r>
        <w:rPr/>
        <w:t>to compare nutrients consumed by the user to the ones acquired from reliable sources (e.g., USDA, DACH</w:t>
      </w:r>
      <w:hyperlink w:history="true" w:anchor="_bookmark34">
        <w:r>
          <w:rPr>
            <w:vertAlign w:val="superscript"/>
          </w:rPr>
          <w:t>13</w:t>
        </w:r>
      </w:hyperlink>
      <w:r>
        <w:rPr>
          <w:vertAlign w:val="baseline"/>
        </w:rPr>
        <w:t>) (Snooks </w:t>
      </w:r>
      <w:hyperlink w:history="true" w:anchor="_bookmark113">
        <w:r>
          <w:rPr>
            <w:color w:val="0000FF"/>
            <w:vertAlign w:val="baseline"/>
          </w:rPr>
          <w:t>2009</w:t>
        </w:r>
      </w:hyperlink>
      <w:r>
        <w:rPr>
          <w:vertAlign w:val="baseline"/>
        </w:rPr>
        <w:t>).</w:t>
      </w:r>
    </w:p>
    <w:p>
      <w:pPr>
        <w:pStyle w:val="Heading2"/>
        <w:numPr>
          <w:ilvl w:val="1"/>
          <w:numId w:val="1"/>
        </w:numPr>
        <w:tabs>
          <w:tab w:pos="424" w:val="left" w:leader="none"/>
        </w:tabs>
        <w:spacing w:line="240" w:lineRule="auto" w:before="194" w:after="0"/>
        <w:ind w:left="424" w:right="0" w:hanging="356"/>
        <w:jc w:val="left"/>
      </w:pPr>
      <w:bookmarkStart w:name="Further aspects for evaluating health re" w:id="74"/>
      <w:bookmarkEnd w:id="74"/>
      <w:r>
        <w:rPr>
          <w:b w:val="0"/>
        </w:rPr>
      </w:r>
      <w:bookmarkStart w:name="_bookmark33" w:id="75"/>
      <w:bookmarkEnd w:id="75"/>
      <w:r>
        <w:rPr>
          <w:b w:val="0"/>
        </w:rPr>
      </w:r>
      <w:r>
        <w:rPr>
          <w:w w:val="80"/>
        </w:rPr>
        <w:t>Further</w:t>
      </w:r>
      <w:r>
        <w:rPr>
          <w:spacing w:val="3"/>
        </w:rPr>
        <w:t> </w:t>
      </w:r>
      <w:r>
        <w:rPr>
          <w:w w:val="80"/>
        </w:rPr>
        <w:t>aspects</w:t>
      </w:r>
      <w:r>
        <w:rPr>
          <w:spacing w:val="4"/>
        </w:rPr>
        <w:t> </w:t>
      </w:r>
      <w:r>
        <w:rPr>
          <w:w w:val="80"/>
        </w:rPr>
        <w:t>for</w:t>
      </w:r>
      <w:r>
        <w:rPr>
          <w:spacing w:val="4"/>
        </w:rPr>
        <w:t> </w:t>
      </w:r>
      <w:r>
        <w:rPr>
          <w:w w:val="80"/>
        </w:rPr>
        <w:t>evaluating</w:t>
      </w:r>
      <w:r>
        <w:rPr>
          <w:spacing w:val="3"/>
        </w:rPr>
        <w:t> </w:t>
      </w:r>
      <w:r>
        <w:rPr>
          <w:w w:val="80"/>
        </w:rPr>
        <w:t>health</w:t>
      </w:r>
      <w:r>
        <w:rPr>
          <w:spacing w:val="4"/>
        </w:rPr>
        <w:t> </w:t>
      </w:r>
      <w:r>
        <w:rPr>
          <w:w w:val="80"/>
        </w:rPr>
        <w:t>recommender</w:t>
      </w:r>
      <w:r>
        <w:rPr>
          <w:spacing w:val="4"/>
        </w:rPr>
        <w:t> </w:t>
      </w:r>
      <w:r>
        <w:rPr>
          <w:spacing w:val="-2"/>
          <w:w w:val="80"/>
        </w:rPr>
        <w:t>systems</w:t>
      </w:r>
    </w:p>
    <w:p>
      <w:pPr>
        <w:pStyle w:val="BodyText"/>
        <w:spacing w:line="252" w:lineRule="auto" w:before="230"/>
        <w:ind w:left="68" w:right="106"/>
        <w:jc w:val="both"/>
      </w:pPr>
      <w:r>
        <w:rPr/>
        <w:t>Typically, the evaluation of recommender systems emphasizes the accuracy metrics (Pow- ers </w:t>
      </w:r>
      <w:hyperlink w:history="true" w:anchor="_bookmark99">
        <w:r>
          <w:rPr>
            <w:color w:val="0000FF"/>
          </w:rPr>
          <w:t>2011</w:t>
        </w:r>
      </w:hyperlink>
      <w:r>
        <w:rPr/>
        <w:t>) (see also Section </w:t>
      </w:r>
      <w:hyperlink w:history="true" w:anchor="_bookmark29">
        <w:r>
          <w:rPr>
            <w:color w:val="0000FF"/>
          </w:rPr>
          <w:t>5</w:t>
        </w:r>
      </w:hyperlink>
      <w:r>
        <w:rPr/>
        <w:t>). However, in the healthcare domain, recommender systems’ quality</w:t>
      </w:r>
      <w:r>
        <w:rPr>
          <w:spacing w:val="-9"/>
        </w:rPr>
        <w:t> </w:t>
      </w:r>
      <w:r>
        <w:rPr/>
        <w:t>needs</w:t>
      </w:r>
      <w:r>
        <w:rPr>
          <w:spacing w:val="-9"/>
        </w:rPr>
        <w:t> </w:t>
      </w:r>
      <w:r>
        <w:rPr/>
        <w:t>to</w:t>
      </w:r>
      <w:r>
        <w:rPr>
          <w:spacing w:val="-9"/>
        </w:rPr>
        <w:t> </w:t>
      </w:r>
      <w:r>
        <w:rPr/>
        <w:t>be</w:t>
      </w:r>
      <w:r>
        <w:rPr>
          <w:spacing w:val="-9"/>
        </w:rPr>
        <w:t> </w:t>
      </w:r>
      <w:r>
        <w:rPr/>
        <w:t>measured</w:t>
      </w:r>
      <w:r>
        <w:rPr>
          <w:spacing w:val="-9"/>
        </w:rPr>
        <w:t> </w:t>
      </w:r>
      <w:r>
        <w:rPr/>
        <w:t>based</w:t>
      </w:r>
      <w:r>
        <w:rPr>
          <w:spacing w:val="-9"/>
        </w:rPr>
        <w:t> </w:t>
      </w:r>
      <w:r>
        <w:rPr/>
        <w:t>on</w:t>
      </w:r>
      <w:r>
        <w:rPr>
          <w:spacing w:val="-9"/>
        </w:rPr>
        <w:t> </w:t>
      </w:r>
      <w:r>
        <w:rPr/>
        <w:t>aspects</w:t>
      </w:r>
      <w:r>
        <w:rPr>
          <w:spacing w:val="-9"/>
        </w:rPr>
        <w:t> </w:t>
      </w:r>
      <w:r>
        <w:rPr/>
        <w:t>beyond</w:t>
      </w:r>
      <w:r>
        <w:rPr>
          <w:spacing w:val="-9"/>
        </w:rPr>
        <w:t> </w:t>
      </w:r>
      <w:r>
        <w:rPr/>
        <w:t>the</w:t>
      </w:r>
      <w:r>
        <w:rPr>
          <w:spacing w:val="-9"/>
        </w:rPr>
        <w:t> </w:t>
      </w:r>
      <w:r>
        <w:rPr/>
        <w:t>accuracy</w:t>
      </w:r>
      <w:r>
        <w:rPr>
          <w:spacing w:val="-9"/>
        </w:rPr>
        <w:t> </w:t>
      </w:r>
      <w:r>
        <w:rPr/>
        <w:t>objectives</w:t>
      </w:r>
      <w:r>
        <w:rPr>
          <w:spacing w:val="-9"/>
        </w:rPr>
        <w:t> </w:t>
      </w:r>
      <w:r>
        <w:rPr/>
        <w:t>(Valdez</w:t>
      </w:r>
      <w:r>
        <w:rPr>
          <w:spacing w:val="-9"/>
        </w:rPr>
        <w:t> </w:t>
      </w:r>
      <w:r>
        <w:rPr/>
        <w:t>et</w:t>
      </w:r>
      <w:r>
        <w:rPr>
          <w:spacing w:val="-9"/>
        </w:rPr>
        <w:t> </w:t>
      </w:r>
      <w:r>
        <w:rPr/>
        <w:t>al. </w:t>
      </w:r>
      <w:hyperlink w:history="true" w:anchor="_bookmark125">
        <w:r>
          <w:rPr>
            <w:color w:val="0000FF"/>
            <w:spacing w:val="-2"/>
          </w:rPr>
          <w:t>2016</w:t>
        </w:r>
      </w:hyperlink>
      <w:r>
        <w:rPr>
          <w:spacing w:val="-2"/>
        </w:rPr>
        <w:t>).</w:t>
      </w:r>
    </w:p>
    <w:p>
      <w:pPr>
        <w:pStyle w:val="BodyText"/>
        <w:spacing w:line="249" w:lineRule="auto"/>
        <w:ind w:left="68" w:right="105" w:firstLine="226"/>
        <w:jc w:val="both"/>
      </w:pPr>
      <w:r>
        <w:rPr>
          <w:i/>
        </w:rPr>
        <w:t>Trust </w:t>
      </w:r>
      <w:r>
        <w:rPr/>
        <w:t>is one of the most important criteria that should be considered when evaluating recommender</w:t>
      </w:r>
      <w:r>
        <w:rPr>
          <w:spacing w:val="-7"/>
        </w:rPr>
        <w:t> </w:t>
      </w:r>
      <w:r>
        <w:rPr/>
        <w:t>systems</w:t>
      </w:r>
      <w:r>
        <w:rPr>
          <w:spacing w:val="-7"/>
        </w:rPr>
        <w:t> </w:t>
      </w:r>
      <w:r>
        <w:rPr/>
        <w:t>(O’Donovan</w:t>
      </w:r>
      <w:r>
        <w:rPr>
          <w:spacing w:val="-7"/>
        </w:rPr>
        <w:t> </w:t>
      </w:r>
      <w:r>
        <w:rPr/>
        <w:t>and</w:t>
      </w:r>
      <w:r>
        <w:rPr>
          <w:spacing w:val="-7"/>
        </w:rPr>
        <w:t> </w:t>
      </w:r>
      <w:r>
        <w:rPr/>
        <w:t>Smyth</w:t>
      </w:r>
      <w:r>
        <w:rPr>
          <w:spacing w:val="-7"/>
        </w:rPr>
        <w:t> </w:t>
      </w:r>
      <w:hyperlink w:history="true" w:anchor="_bookmark94">
        <w:r>
          <w:rPr>
            <w:color w:val="0000FF"/>
          </w:rPr>
          <w:t>2005</w:t>
        </w:r>
      </w:hyperlink>
      <w:r>
        <w:rPr/>
        <w:t>).</w:t>
      </w:r>
      <w:r>
        <w:rPr>
          <w:spacing w:val="-7"/>
        </w:rPr>
        <w:t> </w:t>
      </w:r>
      <w:r>
        <w:rPr/>
        <w:t>This</w:t>
      </w:r>
      <w:r>
        <w:rPr>
          <w:spacing w:val="-7"/>
        </w:rPr>
        <w:t> </w:t>
      </w:r>
      <w:r>
        <w:rPr/>
        <w:t>is</w:t>
      </w:r>
      <w:r>
        <w:rPr>
          <w:spacing w:val="-7"/>
        </w:rPr>
        <w:t> </w:t>
      </w:r>
      <w:r>
        <w:rPr/>
        <w:t>even</w:t>
      </w:r>
      <w:r>
        <w:rPr>
          <w:spacing w:val="-7"/>
        </w:rPr>
        <w:t> </w:t>
      </w:r>
      <w:r>
        <w:rPr/>
        <w:t>more</w:t>
      </w:r>
      <w:r>
        <w:rPr>
          <w:spacing w:val="-7"/>
        </w:rPr>
        <w:t> </w:t>
      </w:r>
      <w:r>
        <w:rPr/>
        <w:t>critical</w:t>
      </w:r>
      <w:r>
        <w:rPr>
          <w:spacing w:val="-7"/>
        </w:rPr>
        <w:t> </w:t>
      </w:r>
      <w:r>
        <w:rPr/>
        <w:t>for</w:t>
      </w:r>
      <w:r>
        <w:rPr>
          <w:spacing w:val="-7"/>
        </w:rPr>
        <w:t> </w:t>
      </w:r>
      <w:r>
        <w:rPr/>
        <w:t>HRS</w:t>
      </w:r>
      <w:r>
        <w:rPr>
          <w:spacing w:val="-7"/>
        </w:rPr>
        <w:t> </w:t>
      </w:r>
      <w:r>
        <w:rPr/>
        <w:t>to convince patients to follow health-related recommendations. This aspect can be enhanced by</w:t>
      </w:r>
      <w:r>
        <w:rPr>
          <w:spacing w:val="-12"/>
        </w:rPr>
        <w:t> </w:t>
      </w:r>
      <w:r>
        <w:rPr/>
        <w:t>providing</w:t>
      </w:r>
      <w:r>
        <w:rPr>
          <w:spacing w:val="-12"/>
        </w:rPr>
        <w:t> </w:t>
      </w:r>
      <w:r>
        <w:rPr/>
        <w:t>explanations</w:t>
      </w:r>
      <w:r>
        <w:rPr>
          <w:spacing w:val="-12"/>
        </w:rPr>
        <w:t> </w:t>
      </w:r>
      <w:r>
        <w:rPr/>
        <w:t>for</w:t>
      </w:r>
      <w:r>
        <w:rPr>
          <w:spacing w:val="-12"/>
        </w:rPr>
        <w:t> </w:t>
      </w:r>
      <w:r>
        <w:rPr/>
        <w:t>recommendations</w:t>
      </w:r>
      <w:r>
        <w:rPr>
          <w:spacing w:val="-12"/>
        </w:rPr>
        <w:t> </w:t>
      </w:r>
      <w:r>
        <w:rPr/>
        <w:t>(Tran</w:t>
      </w:r>
      <w:r>
        <w:rPr>
          <w:spacing w:val="-12"/>
        </w:rPr>
        <w:t> </w:t>
      </w:r>
      <w:r>
        <w:rPr/>
        <w:t>et</w:t>
      </w:r>
      <w:r>
        <w:rPr>
          <w:spacing w:val="-12"/>
        </w:rPr>
        <w:t> </w:t>
      </w:r>
      <w:r>
        <w:rPr/>
        <w:t>al.</w:t>
      </w:r>
      <w:r>
        <w:rPr>
          <w:spacing w:val="-11"/>
        </w:rPr>
        <w:t> </w:t>
      </w:r>
      <w:hyperlink w:history="true" w:anchor="_bookmark120">
        <w:r>
          <w:rPr>
            <w:color w:val="0000FF"/>
          </w:rPr>
          <w:t>2019</w:t>
        </w:r>
      </w:hyperlink>
      <w:r>
        <w:rPr/>
        <w:t>).</w:t>
      </w:r>
      <w:r>
        <w:rPr>
          <w:spacing w:val="-12"/>
        </w:rPr>
        <w:t> </w:t>
      </w:r>
      <w:r>
        <w:rPr/>
        <w:t>Similar</w:t>
      </w:r>
      <w:r>
        <w:rPr>
          <w:spacing w:val="-12"/>
        </w:rPr>
        <w:t> </w:t>
      </w:r>
      <w:r>
        <w:rPr/>
        <w:t>to</w:t>
      </w:r>
      <w:r>
        <w:rPr>
          <w:spacing w:val="-12"/>
        </w:rPr>
        <w:t> </w:t>
      </w:r>
      <w:r>
        <w:rPr/>
        <w:t>other</w:t>
      </w:r>
      <w:r>
        <w:rPr>
          <w:spacing w:val="-12"/>
        </w:rPr>
        <w:t> </w:t>
      </w:r>
      <w:r>
        <w:rPr/>
        <w:t>domains, explanations in the healthcare domain should show how a suggestion has been created </w:t>
      </w:r>
      <w:r>
        <w:rPr/>
        <w:t>for the</w:t>
      </w:r>
      <w:r>
        <w:rPr>
          <w:spacing w:val="-8"/>
        </w:rPr>
        <w:t> </w:t>
      </w:r>
      <w:r>
        <w:rPr/>
        <w:t>user</w:t>
      </w:r>
      <w:r>
        <w:rPr>
          <w:spacing w:val="-8"/>
        </w:rPr>
        <w:t> </w:t>
      </w:r>
      <w:r>
        <w:rPr/>
        <w:t>(Elahi</w:t>
      </w:r>
      <w:r>
        <w:rPr>
          <w:spacing w:val="-8"/>
        </w:rPr>
        <w:t> </w:t>
      </w:r>
      <w:r>
        <w:rPr/>
        <w:t>et</w:t>
      </w:r>
      <w:r>
        <w:rPr>
          <w:spacing w:val="-8"/>
        </w:rPr>
        <w:t> </w:t>
      </w:r>
      <w:r>
        <w:rPr/>
        <w:t>al.</w:t>
      </w:r>
      <w:r>
        <w:rPr>
          <w:spacing w:val="-7"/>
        </w:rPr>
        <w:t> </w:t>
      </w:r>
      <w:hyperlink w:history="true" w:anchor="_bookmark60">
        <w:r>
          <w:rPr>
            <w:color w:val="0000FF"/>
          </w:rPr>
          <w:t>2014</w:t>
        </w:r>
      </w:hyperlink>
      <w:r>
        <w:rPr/>
        <w:t>),</w:t>
      </w:r>
      <w:r>
        <w:rPr>
          <w:spacing w:val="-8"/>
        </w:rPr>
        <w:t> </w:t>
      </w:r>
      <w:r>
        <w:rPr/>
        <w:t>e.g.,</w:t>
      </w:r>
      <w:r>
        <w:rPr>
          <w:spacing w:val="-8"/>
        </w:rPr>
        <w:t> </w:t>
      </w:r>
      <w:r>
        <w:rPr/>
        <w:t>“According</w:t>
      </w:r>
      <w:r>
        <w:rPr>
          <w:spacing w:val="-8"/>
        </w:rPr>
        <w:t> </w:t>
      </w:r>
      <w:r>
        <w:rPr/>
        <w:t>to</w:t>
      </w:r>
      <w:r>
        <w:rPr>
          <w:spacing w:val="-8"/>
        </w:rPr>
        <w:t> </w:t>
      </w:r>
      <w:r>
        <w:rPr/>
        <w:t>the</w:t>
      </w:r>
      <w:r>
        <w:rPr>
          <w:spacing w:val="-8"/>
        </w:rPr>
        <w:t> </w:t>
      </w:r>
      <w:r>
        <w:rPr/>
        <w:t>tests</w:t>
      </w:r>
      <w:r>
        <w:rPr>
          <w:spacing w:val="-8"/>
        </w:rPr>
        <w:t> </w:t>
      </w:r>
      <w:r>
        <w:rPr/>
        <w:t>you</w:t>
      </w:r>
      <w:r>
        <w:rPr>
          <w:spacing w:val="-8"/>
        </w:rPr>
        <w:t> </w:t>
      </w:r>
      <w:r>
        <w:rPr/>
        <w:t>did</w:t>
      </w:r>
      <w:r>
        <w:rPr>
          <w:spacing w:val="-8"/>
        </w:rPr>
        <w:t> </w:t>
      </w:r>
      <w:r>
        <w:rPr/>
        <w:t>last</w:t>
      </w:r>
      <w:r>
        <w:rPr>
          <w:spacing w:val="-8"/>
        </w:rPr>
        <w:t> </w:t>
      </w:r>
      <w:r>
        <w:rPr/>
        <w:t>week,</w:t>
      </w:r>
      <w:r>
        <w:rPr>
          <w:spacing w:val="-8"/>
        </w:rPr>
        <w:t> </w:t>
      </w:r>
      <w:r>
        <w:rPr/>
        <w:t>we</w:t>
      </w:r>
      <w:r>
        <w:rPr>
          <w:spacing w:val="-8"/>
        </w:rPr>
        <w:t> </w:t>
      </w:r>
      <w:r>
        <w:rPr/>
        <w:t>have</w:t>
      </w:r>
      <w:r>
        <w:rPr>
          <w:spacing w:val="-8"/>
        </w:rPr>
        <w:t> </w:t>
      </w:r>
      <w:r>
        <w:rPr/>
        <w:t>detected that</w:t>
      </w:r>
      <w:r>
        <w:rPr>
          <w:spacing w:val="-8"/>
        </w:rPr>
        <w:t> </w:t>
      </w:r>
      <w:r>
        <w:rPr/>
        <w:t>the</w:t>
      </w:r>
      <w:r>
        <w:rPr>
          <w:spacing w:val="-8"/>
        </w:rPr>
        <w:t> </w:t>
      </w:r>
      <w:r>
        <w:rPr/>
        <w:t>level</w:t>
      </w:r>
      <w:r>
        <w:rPr>
          <w:spacing w:val="-8"/>
        </w:rPr>
        <w:t> </w:t>
      </w:r>
      <w:r>
        <w:rPr/>
        <w:t>of</w:t>
      </w:r>
      <w:r>
        <w:rPr>
          <w:spacing w:val="-8"/>
        </w:rPr>
        <w:t> </w:t>
      </w:r>
      <w:r>
        <w:rPr/>
        <w:t>uric</w:t>
      </w:r>
      <w:r>
        <w:rPr>
          <w:spacing w:val="-8"/>
        </w:rPr>
        <w:t> </w:t>
      </w:r>
      <w:r>
        <w:rPr/>
        <w:t>acid</w:t>
      </w:r>
      <w:r>
        <w:rPr>
          <w:spacing w:val="-8"/>
        </w:rPr>
        <w:t> </w:t>
      </w:r>
      <w:r>
        <w:rPr/>
        <w:t>in</w:t>
      </w:r>
      <w:r>
        <w:rPr>
          <w:spacing w:val="-8"/>
        </w:rPr>
        <w:t> </w:t>
      </w:r>
      <w:r>
        <w:rPr/>
        <w:t>your</w:t>
      </w:r>
      <w:r>
        <w:rPr>
          <w:spacing w:val="-8"/>
        </w:rPr>
        <w:t> </w:t>
      </w:r>
      <w:r>
        <w:rPr/>
        <w:t>blood</w:t>
      </w:r>
      <w:r>
        <w:rPr>
          <w:spacing w:val="-8"/>
        </w:rPr>
        <w:t> </w:t>
      </w:r>
      <w:r>
        <w:rPr/>
        <w:t>is</w:t>
      </w:r>
      <w:r>
        <w:rPr>
          <w:spacing w:val="-8"/>
        </w:rPr>
        <w:t> </w:t>
      </w:r>
      <w:r>
        <w:rPr/>
        <w:t>still</w:t>
      </w:r>
      <w:r>
        <w:rPr>
          <w:spacing w:val="-8"/>
        </w:rPr>
        <w:t> </w:t>
      </w:r>
      <w:r>
        <w:rPr/>
        <w:t>really</w:t>
      </w:r>
      <w:r>
        <w:rPr>
          <w:spacing w:val="-8"/>
        </w:rPr>
        <w:t> </w:t>
      </w:r>
      <w:r>
        <w:rPr/>
        <w:t>high.</w:t>
      </w:r>
      <w:r>
        <w:rPr>
          <w:spacing w:val="-8"/>
        </w:rPr>
        <w:t> </w:t>
      </w:r>
      <w:r>
        <w:rPr/>
        <w:t>Therefore,</w:t>
      </w:r>
      <w:r>
        <w:rPr>
          <w:spacing w:val="-8"/>
        </w:rPr>
        <w:t> </w:t>
      </w:r>
      <w:r>
        <w:rPr>
          <w:rFonts w:ascii="Calibri" w:hAnsi="Calibri"/>
          <w:i/>
          <w:w w:val="110"/>
        </w:rPr>
        <w:t>r</w:t>
      </w:r>
      <w:r>
        <w:rPr>
          <w:rFonts w:ascii="Calibri" w:hAnsi="Calibri"/>
          <w:i/>
          <w:w w:val="110"/>
          <w:vertAlign w:val="subscript"/>
        </w:rPr>
        <w:t>i</w:t>
      </w:r>
      <w:r>
        <w:rPr>
          <w:rFonts w:ascii="Calibri" w:hAnsi="Calibri"/>
          <w:i/>
          <w:spacing w:val="11"/>
          <w:w w:val="110"/>
          <w:vertAlign w:val="baseline"/>
        </w:rPr>
        <w:t> </w:t>
      </w:r>
      <w:r>
        <w:rPr>
          <w:vertAlign w:val="baseline"/>
        </w:rPr>
        <w:t>seems</w:t>
      </w:r>
      <w:r>
        <w:rPr>
          <w:spacing w:val="-8"/>
          <w:vertAlign w:val="baseline"/>
        </w:rPr>
        <w:t> </w:t>
      </w:r>
      <w:r>
        <w:rPr>
          <w:vertAlign w:val="baseline"/>
        </w:rPr>
        <w:t>to</w:t>
      </w:r>
      <w:r>
        <w:rPr>
          <w:spacing w:val="-8"/>
          <w:vertAlign w:val="baseline"/>
        </w:rPr>
        <w:t> </w:t>
      </w:r>
      <w:r>
        <w:rPr>
          <w:vertAlign w:val="baseline"/>
        </w:rPr>
        <w:t>be</w:t>
      </w:r>
      <w:r>
        <w:rPr>
          <w:spacing w:val="-8"/>
          <w:vertAlign w:val="baseline"/>
        </w:rPr>
        <w:t> </w:t>
      </w:r>
      <w:r>
        <w:rPr>
          <w:vertAlign w:val="baseline"/>
        </w:rPr>
        <w:t>the</w:t>
      </w:r>
      <w:r>
        <w:rPr>
          <w:spacing w:val="-8"/>
          <w:vertAlign w:val="baseline"/>
        </w:rPr>
        <w:t> </w:t>
      </w:r>
      <w:r>
        <w:rPr>
          <w:vertAlign w:val="baseline"/>
        </w:rPr>
        <w:t>most appropriate</w:t>
      </w:r>
      <w:r>
        <w:rPr>
          <w:spacing w:val="-9"/>
          <w:vertAlign w:val="baseline"/>
        </w:rPr>
        <w:t> </w:t>
      </w:r>
      <w:r>
        <w:rPr>
          <w:vertAlign w:val="baseline"/>
        </w:rPr>
        <w:t>recipe</w:t>
      </w:r>
      <w:r>
        <w:rPr>
          <w:spacing w:val="-9"/>
          <w:vertAlign w:val="baseline"/>
        </w:rPr>
        <w:t> </w:t>
      </w:r>
      <w:r>
        <w:rPr>
          <w:vertAlign w:val="baseline"/>
        </w:rPr>
        <w:t>for</w:t>
      </w:r>
      <w:r>
        <w:rPr>
          <w:spacing w:val="-9"/>
          <w:vertAlign w:val="baseline"/>
        </w:rPr>
        <w:t> </w:t>
      </w:r>
      <w:r>
        <w:rPr>
          <w:vertAlign w:val="baseline"/>
        </w:rPr>
        <w:t>you</w:t>
      </w:r>
      <w:r>
        <w:rPr>
          <w:spacing w:val="-9"/>
          <w:vertAlign w:val="baseline"/>
        </w:rPr>
        <w:t> </w:t>
      </w:r>
      <w:r>
        <w:rPr>
          <w:vertAlign w:val="baseline"/>
        </w:rPr>
        <w:t>since</w:t>
      </w:r>
      <w:r>
        <w:rPr>
          <w:spacing w:val="-9"/>
          <w:vertAlign w:val="baseline"/>
        </w:rPr>
        <w:t> </w:t>
      </w:r>
      <w:r>
        <w:rPr>
          <w:vertAlign w:val="baseline"/>
        </w:rPr>
        <w:t>it</w:t>
      </w:r>
      <w:r>
        <w:rPr>
          <w:spacing w:val="-9"/>
          <w:vertAlign w:val="baseline"/>
        </w:rPr>
        <w:t> </w:t>
      </w:r>
      <w:r>
        <w:rPr>
          <w:vertAlign w:val="baseline"/>
        </w:rPr>
        <w:t>has</w:t>
      </w:r>
      <w:r>
        <w:rPr>
          <w:spacing w:val="-9"/>
          <w:vertAlign w:val="baseline"/>
        </w:rPr>
        <w:t> </w:t>
      </w:r>
      <w:r>
        <w:rPr>
          <w:vertAlign w:val="baseline"/>
        </w:rPr>
        <w:t>no</w:t>
      </w:r>
      <w:r>
        <w:rPr>
          <w:spacing w:val="-9"/>
          <w:vertAlign w:val="baseline"/>
        </w:rPr>
        <w:t> </w:t>
      </w:r>
      <w:r>
        <w:rPr>
          <w:vertAlign w:val="baseline"/>
        </w:rPr>
        <w:t>ingredients</w:t>
      </w:r>
      <w:r>
        <w:rPr>
          <w:spacing w:val="-9"/>
          <w:vertAlign w:val="baseline"/>
        </w:rPr>
        <w:t> </w:t>
      </w:r>
      <w:r>
        <w:rPr>
          <w:vertAlign w:val="baseline"/>
        </w:rPr>
        <w:t>containing</w:t>
      </w:r>
      <w:r>
        <w:rPr>
          <w:spacing w:val="-9"/>
          <w:vertAlign w:val="baseline"/>
        </w:rPr>
        <w:t> </w:t>
      </w:r>
      <w:r>
        <w:rPr>
          <w:vertAlign w:val="baseline"/>
        </w:rPr>
        <w:t>purines”.</w:t>
      </w:r>
      <w:r>
        <w:rPr>
          <w:spacing w:val="-9"/>
          <w:vertAlign w:val="baseline"/>
        </w:rPr>
        <w:t> </w:t>
      </w:r>
      <w:r>
        <w:rPr>
          <w:vertAlign w:val="baseline"/>
        </w:rPr>
        <w:t>Besides,</w:t>
      </w:r>
      <w:r>
        <w:rPr>
          <w:spacing w:val="-9"/>
          <w:vertAlign w:val="baseline"/>
        </w:rPr>
        <w:t> </w:t>
      </w:r>
      <w:r>
        <w:rPr>
          <w:vertAlign w:val="baseline"/>
        </w:rPr>
        <w:t>effective visualizations should be included in HRS to further explain recommended items (Valdez</w:t>
      </w:r>
      <w:r>
        <w:rPr>
          <w:spacing w:val="80"/>
          <w:vertAlign w:val="baseline"/>
        </w:rPr>
        <w:t> </w:t>
      </w:r>
      <w:r>
        <w:rPr>
          <w:vertAlign w:val="baseline"/>
        </w:rPr>
        <w:t>et</w:t>
      </w:r>
      <w:r>
        <w:rPr>
          <w:spacing w:val="-4"/>
          <w:vertAlign w:val="baseline"/>
        </w:rPr>
        <w:t> </w:t>
      </w:r>
      <w:r>
        <w:rPr>
          <w:vertAlign w:val="baseline"/>
        </w:rPr>
        <w:t>al.</w:t>
      </w:r>
      <w:r>
        <w:rPr>
          <w:spacing w:val="-4"/>
          <w:vertAlign w:val="baseline"/>
        </w:rPr>
        <w:t> </w:t>
      </w:r>
      <w:hyperlink w:history="true" w:anchor="_bookmark125">
        <w:r>
          <w:rPr>
            <w:color w:val="0000FF"/>
            <w:vertAlign w:val="baseline"/>
          </w:rPr>
          <w:t>2016</w:t>
        </w:r>
      </w:hyperlink>
      <w:r>
        <w:rPr>
          <w:vertAlign w:val="baseline"/>
        </w:rPr>
        <w:t>).</w:t>
      </w:r>
      <w:r>
        <w:rPr>
          <w:spacing w:val="-4"/>
          <w:vertAlign w:val="baseline"/>
        </w:rPr>
        <w:t> </w:t>
      </w:r>
      <w:r>
        <w:rPr>
          <w:vertAlign w:val="baseline"/>
        </w:rPr>
        <w:t>For</w:t>
      </w:r>
      <w:r>
        <w:rPr>
          <w:spacing w:val="-4"/>
          <w:vertAlign w:val="baseline"/>
        </w:rPr>
        <w:t> </w:t>
      </w:r>
      <w:r>
        <w:rPr>
          <w:vertAlign w:val="baseline"/>
        </w:rPr>
        <w:t>instance,</w:t>
      </w:r>
      <w:r>
        <w:rPr>
          <w:spacing w:val="-4"/>
          <w:vertAlign w:val="baseline"/>
        </w:rPr>
        <w:t> </w:t>
      </w:r>
      <w:r>
        <w:rPr>
          <w:vertAlign w:val="baseline"/>
        </w:rPr>
        <w:t>in</w:t>
      </w:r>
      <w:r>
        <w:rPr>
          <w:spacing w:val="-4"/>
          <w:vertAlign w:val="baseline"/>
        </w:rPr>
        <w:t> </w:t>
      </w:r>
      <w:r>
        <w:rPr>
          <w:vertAlign w:val="baseline"/>
        </w:rPr>
        <w:t>food</w:t>
      </w:r>
      <w:r>
        <w:rPr>
          <w:spacing w:val="-4"/>
          <w:vertAlign w:val="baseline"/>
        </w:rPr>
        <w:t> </w:t>
      </w:r>
      <w:r>
        <w:rPr>
          <w:vertAlign w:val="baseline"/>
        </w:rPr>
        <w:t>recommender</w:t>
      </w:r>
      <w:r>
        <w:rPr>
          <w:spacing w:val="-4"/>
          <w:vertAlign w:val="baseline"/>
        </w:rPr>
        <w:t> </w:t>
      </w:r>
      <w:r>
        <w:rPr>
          <w:vertAlign w:val="baseline"/>
        </w:rPr>
        <w:t>systems,</w:t>
      </w:r>
      <w:r>
        <w:rPr>
          <w:spacing w:val="-4"/>
          <w:vertAlign w:val="baseline"/>
        </w:rPr>
        <w:t> </w:t>
      </w:r>
      <w:r>
        <w:rPr>
          <w:vertAlign w:val="baseline"/>
        </w:rPr>
        <w:t>a</w:t>
      </w:r>
      <w:r>
        <w:rPr>
          <w:spacing w:val="-4"/>
          <w:vertAlign w:val="baseline"/>
        </w:rPr>
        <w:t> </w:t>
      </w:r>
      <w:r>
        <w:rPr>
          <w:vertAlign w:val="baseline"/>
        </w:rPr>
        <w:t>table</w:t>
      </w:r>
      <w:r>
        <w:rPr>
          <w:spacing w:val="-4"/>
          <w:vertAlign w:val="baseline"/>
        </w:rPr>
        <w:t> </w:t>
      </w:r>
      <w:r>
        <w:rPr>
          <w:vertAlign w:val="baseline"/>
        </w:rPr>
        <w:t>showing</w:t>
      </w:r>
      <w:r>
        <w:rPr>
          <w:spacing w:val="-4"/>
          <w:vertAlign w:val="baseline"/>
        </w:rPr>
        <w:t> </w:t>
      </w:r>
      <w:r>
        <w:rPr>
          <w:vertAlign w:val="baseline"/>
        </w:rPr>
        <w:t>the</w:t>
      </w:r>
      <w:r>
        <w:rPr>
          <w:spacing w:val="-4"/>
          <w:vertAlign w:val="baseline"/>
        </w:rPr>
        <w:t> </w:t>
      </w:r>
      <w:r>
        <w:rPr>
          <w:vertAlign w:val="baseline"/>
        </w:rPr>
        <w:t>description</w:t>
      </w:r>
      <w:r>
        <w:rPr>
          <w:spacing w:val="-4"/>
          <w:vertAlign w:val="baseline"/>
        </w:rPr>
        <w:t> </w:t>
      </w:r>
      <w:r>
        <w:rPr>
          <w:vertAlign w:val="baseline"/>
        </w:rPr>
        <w:t>of the</w:t>
      </w:r>
      <w:r>
        <w:rPr>
          <w:spacing w:val="-12"/>
          <w:vertAlign w:val="baseline"/>
        </w:rPr>
        <w:t> </w:t>
      </w:r>
      <w:r>
        <w:rPr>
          <w:vertAlign w:val="baseline"/>
        </w:rPr>
        <w:t>nutrition</w:t>
      </w:r>
      <w:r>
        <w:rPr>
          <w:spacing w:val="-12"/>
          <w:vertAlign w:val="baseline"/>
        </w:rPr>
        <w:t> </w:t>
      </w:r>
      <w:r>
        <w:rPr>
          <w:vertAlign w:val="baseline"/>
        </w:rPr>
        <w:t>value</w:t>
      </w:r>
      <w:r>
        <w:rPr>
          <w:spacing w:val="-12"/>
          <w:vertAlign w:val="baseline"/>
        </w:rPr>
        <w:t> </w:t>
      </w:r>
      <w:r>
        <w:rPr>
          <w:vertAlign w:val="baseline"/>
        </w:rPr>
        <w:t>of</w:t>
      </w:r>
      <w:r>
        <w:rPr>
          <w:spacing w:val="-12"/>
          <w:vertAlign w:val="baseline"/>
        </w:rPr>
        <w:t> </w:t>
      </w:r>
      <w:r>
        <w:rPr>
          <w:vertAlign w:val="baseline"/>
        </w:rPr>
        <w:t>food</w:t>
      </w:r>
      <w:r>
        <w:rPr>
          <w:spacing w:val="-12"/>
          <w:vertAlign w:val="baseline"/>
        </w:rPr>
        <w:t> </w:t>
      </w:r>
      <w:r>
        <w:rPr>
          <w:vertAlign w:val="baseline"/>
        </w:rPr>
        <w:t>items</w:t>
      </w:r>
      <w:r>
        <w:rPr>
          <w:spacing w:val="-12"/>
          <w:vertAlign w:val="baseline"/>
        </w:rPr>
        <w:t> </w:t>
      </w:r>
      <w:r>
        <w:rPr>
          <w:vertAlign w:val="baseline"/>
        </w:rPr>
        <w:t>should</w:t>
      </w:r>
      <w:r>
        <w:rPr>
          <w:spacing w:val="-12"/>
          <w:vertAlign w:val="baseline"/>
        </w:rPr>
        <w:t> </w:t>
      </w:r>
      <w:r>
        <w:rPr>
          <w:vertAlign w:val="baseline"/>
        </w:rPr>
        <w:t>be</w:t>
      </w:r>
      <w:r>
        <w:rPr>
          <w:spacing w:val="-11"/>
          <w:vertAlign w:val="baseline"/>
        </w:rPr>
        <w:t> </w:t>
      </w:r>
      <w:r>
        <w:rPr>
          <w:vertAlign w:val="baseline"/>
        </w:rPr>
        <w:t>provided</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users</w:t>
      </w:r>
      <w:r>
        <w:rPr>
          <w:spacing w:val="-12"/>
          <w:vertAlign w:val="baseline"/>
        </w:rPr>
        <w:t> </w:t>
      </w:r>
      <w:r>
        <w:rPr>
          <w:vertAlign w:val="baseline"/>
        </w:rPr>
        <w:t>to</w:t>
      </w:r>
      <w:r>
        <w:rPr>
          <w:spacing w:val="-12"/>
          <w:vertAlign w:val="baseline"/>
        </w:rPr>
        <w:t> </w:t>
      </w:r>
      <w:r>
        <w:rPr>
          <w:vertAlign w:val="baseline"/>
        </w:rPr>
        <w:t>emphasize</w:t>
      </w:r>
      <w:r>
        <w:rPr>
          <w:spacing w:val="-12"/>
          <w:vertAlign w:val="baseline"/>
        </w:rPr>
        <w:t> </w:t>
      </w:r>
      <w:r>
        <w:rPr>
          <w:vertAlign w:val="baseline"/>
        </w:rPr>
        <w:t>the</w:t>
      </w:r>
      <w:r>
        <w:rPr>
          <w:spacing w:val="-12"/>
          <w:vertAlign w:val="baseline"/>
        </w:rPr>
        <w:t> </w:t>
      </w:r>
      <w:r>
        <w:rPr>
          <w:vertAlign w:val="baseline"/>
        </w:rPr>
        <w:t>healthiness of a recommended recipe (Tran et al. </w:t>
      </w:r>
      <w:hyperlink w:history="true" w:anchor="_bookmark121">
        <w:r>
          <w:rPr>
            <w:color w:val="0000FF"/>
            <w:vertAlign w:val="baseline"/>
          </w:rPr>
          <w:t>2018</w:t>
        </w:r>
      </w:hyperlink>
      <w:r>
        <w:rPr>
          <w:vertAlign w:val="baseline"/>
        </w:rPr>
        <w:t>).</w:t>
      </w:r>
    </w:p>
    <w:p>
      <w:pPr>
        <w:pStyle w:val="BodyText"/>
        <w:spacing w:line="252" w:lineRule="auto" w:before="8"/>
        <w:ind w:left="68" w:right="105" w:firstLine="226"/>
        <w:jc w:val="both"/>
      </w:pPr>
      <w:r>
        <w:rPr>
          <w:i/>
        </w:rPr>
        <w:t>Causability</w:t>
      </w:r>
      <w:r>
        <w:rPr>
          <w:i/>
          <w:spacing w:val="-9"/>
        </w:rPr>
        <w:t> </w:t>
      </w:r>
      <w:r>
        <w:rPr/>
        <w:t>helps</w:t>
      </w:r>
      <w:r>
        <w:rPr>
          <w:spacing w:val="-10"/>
        </w:rPr>
        <w:t> </w:t>
      </w:r>
      <w:r>
        <w:rPr/>
        <w:t>users</w:t>
      </w:r>
      <w:r>
        <w:rPr>
          <w:spacing w:val="-10"/>
        </w:rPr>
        <w:t> </w:t>
      </w:r>
      <w:r>
        <w:rPr/>
        <w:t>understand</w:t>
      </w:r>
      <w:r>
        <w:rPr>
          <w:spacing w:val="-10"/>
        </w:rPr>
        <w:t> </w:t>
      </w:r>
      <w:r>
        <w:rPr/>
        <w:t>why</w:t>
      </w:r>
      <w:r>
        <w:rPr>
          <w:spacing w:val="-10"/>
        </w:rPr>
        <w:t> </w:t>
      </w:r>
      <w:r>
        <w:rPr/>
        <w:t>specific</w:t>
      </w:r>
      <w:r>
        <w:rPr>
          <w:spacing w:val="-10"/>
        </w:rPr>
        <w:t> </w:t>
      </w:r>
      <w:r>
        <w:rPr/>
        <w:t>recommendations</w:t>
      </w:r>
      <w:r>
        <w:rPr>
          <w:spacing w:val="-10"/>
        </w:rPr>
        <w:t> </w:t>
      </w:r>
      <w:r>
        <w:rPr/>
        <w:t>have</w:t>
      </w:r>
      <w:r>
        <w:rPr>
          <w:spacing w:val="-10"/>
        </w:rPr>
        <w:t> </w:t>
      </w:r>
      <w:r>
        <w:rPr/>
        <w:t>been</w:t>
      </w:r>
      <w:r>
        <w:rPr>
          <w:spacing w:val="-10"/>
        </w:rPr>
        <w:t> </w:t>
      </w:r>
      <w:r>
        <w:rPr/>
        <w:t>made.</w:t>
      </w:r>
      <w:r>
        <w:rPr>
          <w:spacing w:val="-10"/>
        </w:rPr>
        <w:t> </w:t>
      </w:r>
      <w:r>
        <w:rPr/>
        <w:t>This criterion</w:t>
      </w:r>
      <w:r>
        <w:rPr>
          <w:spacing w:val="-8"/>
        </w:rPr>
        <w:t> </w:t>
      </w:r>
      <w:r>
        <w:rPr/>
        <w:t>is</w:t>
      </w:r>
      <w:r>
        <w:rPr>
          <w:spacing w:val="-8"/>
        </w:rPr>
        <w:t> </w:t>
      </w:r>
      <w:r>
        <w:rPr/>
        <w:t>useful</w:t>
      </w:r>
      <w:r>
        <w:rPr>
          <w:spacing w:val="-8"/>
        </w:rPr>
        <w:t> </w:t>
      </w:r>
      <w:r>
        <w:rPr/>
        <w:t>in</w:t>
      </w:r>
      <w:r>
        <w:rPr>
          <w:spacing w:val="-8"/>
        </w:rPr>
        <w:t> </w:t>
      </w:r>
      <w:r>
        <w:rPr/>
        <w:t>many</w:t>
      </w:r>
      <w:r>
        <w:rPr>
          <w:spacing w:val="-8"/>
        </w:rPr>
        <w:t> </w:t>
      </w:r>
      <w:r>
        <w:rPr/>
        <w:t>domains</w:t>
      </w:r>
      <w:r>
        <w:rPr>
          <w:spacing w:val="-8"/>
        </w:rPr>
        <w:t> </w:t>
      </w:r>
      <w:r>
        <w:rPr/>
        <w:t>and</w:t>
      </w:r>
      <w:r>
        <w:rPr>
          <w:spacing w:val="-8"/>
        </w:rPr>
        <w:t> </w:t>
      </w:r>
      <w:r>
        <w:rPr/>
        <w:t>especially</w:t>
      </w:r>
      <w:r>
        <w:rPr>
          <w:spacing w:val="-8"/>
        </w:rPr>
        <w:t> </w:t>
      </w:r>
      <w:r>
        <w:rPr/>
        <w:t>crucial</w:t>
      </w:r>
      <w:r>
        <w:rPr>
          <w:spacing w:val="-8"/>
        </w:rPr>
        <w:t> </w:t>
      </w:r>
      <w:r>
        <w:rPr/>
        <w:t>in</w:t>
      </w:r>
      <w:r>
        <w:rPr>
          <w:spacing w:val="-8"/>
        </w:rPr>
        <w:t> </w:t>
      </w:r>
      <w:r>
        <w:rPr/>
        <w:t>the</w:t>
      </w:r>
      <w:r>
        <w:rPr>
          <w:spacing w:val="-8"/>
        </w:rPr>
        <w:t> </w:t>
      </w:r>
      <w:r>
        <w:rPr/>
        <w:t>medical</w:t>
      </w:r>
      <w:r>
        <w:rPr>
          <w:spacing w:val="-8"/>
        </w:rPr>
        <w:t> </w:t>
      </w:r>
      <w:r>
        <w:rPr/>
        <w:t>domain</w:t>
      </w:r>
      <w:r>
        <w:rPr>
          <w:spacing w:val="-8"/>
        </w:rPr>
        <w:t> </w:t>
      </w:r>
      <w:r>
        <w:rPr/>
        <w:t>to</w:t>
      </w:r>
      <w:r>
        <w:rPr>
          <w:spacing w:val="-8"/>
        </w:rPr>
        <w:t> </w:t>
      </w:r>
      <w:r>
        <w:rPr/>
        <w:t>enhance trust</w:t>
      </w:r>
      <w:r>
        <w:rPr>
          <w:spacing w:val="-5"/>
        </w:rPr>
        <w:t> </w:t>
      </w:r>
      <w:r>
        <w:rPr/>
        <w:t>in</w:t>
      </w:r>
      <w:r>
        <w:rPr>
          <w:spacing w:val="-5"/>
        </w:rPr>
        <w:t> </w:t>
      </w:r>
      <w:r>
        <w:rPr/>
        <w:t>the</w:t>
      </w:r>
      <w:r>
        <w:rPr>
          <w:spacing w:val="-5"/>
        </w:rPr>
        <w:t> </w:t>
      </w:r>
      <w:r>
        <w:rPr/>
        <w:t>results</w:t>
      </w:r>
      <w:r>
        <w:rPr>
          <w:spacing w:val="-5"/>
        </w:rPr>
        <w:t> </w:t>
      </w:r>
      <w:r>
        <w:rPr/>
        <w:t>and</w:t>
      </w:r>
      <w:r>
        <w:rPr>
          <w:spacing w:val="-5"/>
        </w:rPr>
        <w:t> </w:t>
      </w:r>
      <w:r>
        <w:rPr/>
        <w:t>enable</w:t>
      </w:r>
      <w:r>
        <w:rPr>
          <w:spacing w:val="-5"/>
        </w:rPr>
        <w:t> </w:t>
      </w:r>
      <w:r>
        <w:rPr/>
        <w:t>domain</w:t>
      </w:r>
      <w:r>
        <w:rPr>
          <w:spacing w:val="-5"/>
        </w:rPr>
        <w:t> </w:t>
      </w:r>
      <w:r>
        <w:rPr/>
        <w:t>experts</w:t>
      </w:r>
      <w:r>
        <w:rPr>
          <w:spacing w:val="-5"/>
        </w:rPr>
        <w:t> </w:t>
      </w:r>
      <w:r>
        <w:rPr/>
        <w:t>to</w:t>
      </w:r>
      <w:r>
        <w:rPr>
          <w:spacing w:val="-5"/>
        </w:rPr>
        <w:t> </w:t>
      </w:r>
      <w:r>
        <w:rPr/>
        <w:t>retrace,</w:t>
      </w:r>
      <w:r>
        <w:rPr>
          <w:spacing w:val="-5"/>
        </w:rPr>
        <w:t> </w:t>
      </w:r>
      <w:r>
        <w:rPr/>
        <w:t>understand,</w:t>
      </w:r>
      <w:r>
        <w:rPr>
          <w:spacing w:val="-5"/>
        </w:rPr>
        <w:t> </w:t>
      </w:r>
      <w:r>
        <w:rPr/>
        <w:t>and</w:t>
      </w:r>
      <w:r>
        <w:rPr>
          <w:spacing w:val="-5"/>
        </w:rPr>
        <w:t> </w:t>
      </w:r>
      <w:r>
        <w:rPr/>
        <w:t>explain</w:t>
      </w:r>
      <w:r>
        <w:rPr>
          <w:spacing w:val="-5"/>
        </w:rPr>
        <w:t> </w:t>
      </w:r>
      <w:r>
        <w:rPr/>
        <w:t>why</w:t>
      </w:r>
      <w:r>
        <w:rPr>
          <w:spacing w:val="-5"/>
        </w:rPr>
        <w:t> </w:t>
      </w:r>
      <w:r>
        <w:rPr/>
        <w:t>a</w:t>
      </w:r>
      <w:r>
        <w:rPr>
          <w:spacing w:val="-5"/>
        </w:rPr>
        <w:t> </w:t>
      </w:r>
      <w:r>
        <w:rPr/>
        <w:t>par- ticular</w:t>
      </w:r>
      <w:r>
        <w:rPr>
          <w:spacing w:val="-4"/>
        </w:rPr>
        <w:t> </w:t>
      </w:r>
      <w:r>
        <w:rPr/>
        <w:t>recommendation</w:t>
      </w:r>
      <w:r>
        <w:rPr>
          <w:spacing w:val="-4"/>
        </w:rPr>
        <w:t> </w:t>
      </w:r>
      <w:r>
        <w:rPr/>
        <w:t>was</w:t>
      </w:r>
      <w:r>
        <w:rPr>
          <w:spacing w:val="-4"/>
        </w:rPr>
        <w:t> </w:t>
      </w:r>
      <w:r>
        <w:rPr/>
        <w:t>given.</w:t>
      </w:r>
      <w:r>
        <w:rPr>
          <w:spacing w:val="-4"/>
        </w:rPr>
        <w:t> </w:t>
      </w:r>
      <w:r>
        <w:rPr/>
        <w:t>This</w:t>
      </w:r>
      <w:r>
        <w:rPr>
          <w:spacing w:val="-4"/>
        </w:rPr>
        <w:t> </w:t>
      </w:r>
      <w:r>
        <w:rPr/>
        <w:t>does</w:t>
      </w:r>
      <w:r>
        <w:rPr>
          <w:spacing w:val="-4"/>
        </w:rPr>
        <w:t> </w:t>
      </w:r>
      <w:r>
        <w:rPr/>
        <w:t>not</w:t>
      </w:r>
      <w:r>
        <w:rPr>
          <w:spacing w:val="-4"/>
        </w:rPr>
        <w:t> </w:t>
      </w:r>
      <w:r>
        <w:rPr/>
        <w:t>necessarily</w:t>
      </w:r>
      <w:r>
        <w:rPr>
          <w:spacing w:val="-4"/>
        </w:rPr>
        <w:t> </w:t>
      </w:r>
      <w:r>
        <w:rPr/>
        <w:t>mean</w:t>
      </w:r>
      <w:r>
        <w:rPr>
          <w:spacing w:val="-4"/>
        </w:rPr>
        <w:t> </w:t>
      </w:r>
      <w:r>
        <w:rPr/>
        <w:t>that</w:t>
      </w:r>
      <w:r>
        <w:rPr>
          <w:spacing w:val="-4"/>
        </w:rPr>
        <w:t> </w:t>
      </w:r>
      <w:r>
        <w:rPr/>
        <w:t>everything</w:t>
      </w:r>
      <w:r>
        <w:rPr>
          <w:spacing w:val="-4"/>
        </w:rPr>
        <w:t> </w:t>
      </w:r>
      <w:r>
        <w:rPr/>
        <w:t>must</w:t>
      </w:r>
      <w:r>
        <w:rPr>
          <w:spacing w:val="-4"/>
        </w:rPr>
        <w:t> </w:t>
      </w:r>
      <w:r>
        <w:rPr/>
        <w:t>be explained</w:t>
      </w:r>
      <w:r>
        <w:rPr>
          <w:spacing w:val="-4"/>
        </w:rPr>
        <w:t> </w:t>
      </w:r>
      <w:r>
        <w:rPr/>
        <w:t>automatically,</w:t>
      </w:r>
      <w:r>
        <w:rPr>
          <w:spacing w:val="-4"/>
        </w:rPr>
        <w:t> </w:t>
      </w:r>
      <w:r>
        <w:rPr/>
        <w:t>but</w:t>
      </w:r>
      <w:r>
        <w:rPr>
          <w:spacing w:val="-4"/>
        </w:rPr>
        <w:t> </w:t>
      </w:r>
      <w:r>
        <w:rPr/>
        <w:t>that</w:t>
      </w:r>
      <w:r>
        <w:rPr>
          <w:spacing w:val="-4"/>
        </w:rPr>
        <w:t> </w:t>
      </w:r>
      <w:r>
        <w:rPr/>
        <w:t>a</w:t>
      </w:r>
      <w:r>
        <w:rPr>
          <w:spacing w:val="-4"/>
        </w:rPr>
        <w:t> </w:t>
      </w:r>
      <w:r>
        <w:rPr/>
        <w:t>domain</w:t>
      </w:r>
      <w:r>
        <w:rPr>
          <w:spacing w:val="-4"/>
        </w:rPr>
        <w:t> </w:t>
      </w:r>
      <w:r>
        <w:rPr/>
        <w:t>expert</w:t>
      </w:r>
      <w:r>
        <w:rPr>
          <w:spacing w:val="-4"/>
        </w:rPr>
        <w:t> </w:t>
      </w:r>
      <w:r>
        <w:rPr/>
        <w:t>has</w:t>
      </w:r>
      <w:r>
        <w:rPr>
          <w:spacing w:val="-4"/>
        </w:rPr>
        <w:t> </w:t>
      </w:r>
      <w:r>
        <w:rPr/>
        <w:t>a</w:t>
      </w:r>
      <w:r>
        <w:rPr>
          <w:spacing w:val="-4"/>
        </w:rPr>
        <w:t> </w:t>
      </w:r>
      <w:r>
        <w:rPr/>
        <w:t>chance</w:t>
      </w:r>
      <w:r>
        <w:rPr>
          <w:spacing w:val="-4"/>
        </w:rPr>
        <w:t> </w:t>
      </w:r>
      <w:r>
        <w:rPr/>
        <w:t>to</w:t>
      </w:r>
      <w:r>
        <w:rPr>
          <w:spacing w:val="-4"/>
        </w:rPr>
        <w:t> </w:t>
      </w:r>
      <w:r>
        <w:rPr/>
        <w:t>understand</w:t>
      </w:r>
      <w:r>
        <w:rPr>
          <w:spacing w:val="-4"/>
        </w:rPr>
        <w:t> </w:t>
      </w:r>
      <w:r>
        <w:rPr/>
        <w:t>it</w:t>
      </w:r>
      <w:r>
        <w:rPr>
          <w:spacing w:val="-4"/>
        </w:rPr>
        <w:t> </w:t>
      </w:r>
      <w:r>
        <w:rPr/>
        <w:t>on</w:t>
      </w:r>
      <w:r>
        <w:rPr>
          <w:spacing w:val="-4"/>
        </w:rPr>
        <w:t> </w:t>
      </w:r>
      <w:r>
        <w:rPr/>
        <w:t>demand. To measure the understandability of recommendations, the concept of causability can be helpful. In the same way that usability encompasses measurements for the quality of use, causability encompasses measurements for the quality of explanations (Holzinger et al. </w:t>
      </w:r>
      <w:hyperlink w:history="true" w:anchor="_bookmark75">
        <w:r>
          <w:rPr>
            <w:color w:val="0000FF"/>
            <w:spacing w:val="-2"/>
          </w:rPr>
          <w:t>2019</w:t>
        </w:r>
      </w:hyperlink>
      <w:r>
        <w:rPr>
          <w:spacing w:val="-2"/>
        </w:rPr>
        <w:t>).</w:t>
      </w:r>
    </w:p>
    <w:p>
      <w:pPr>
        <w:pStyle w:val="BodyText"/>
        <w:spacing w:line="252" w:lineRule="auto"/>
        <w:ind w:left="68" w:right="105" w:firstLine="227"/>
        <w:jc w:val="both"/>
      </w:pPr>
      <w:r>
        <w:rPr>
          <w:i/>
        </w:rPr>
        <w:t>Robustness </w:t>
      </w:r>
      <w:r>
        <w:rPr/>
        <w:t>is related to the </w:t>
      </w:r>
      <w:r>
        <w:rPr>
          <w:i/>
        </w:rPr>
        <w:t>trustworthiness </w:t>
      </w:r>
      <w:r>
        <w:rPr/>
        <w:t>of a recommender system. In HRS, some- times, end-users could not be differentiated from potential attackers,</w:t>
      </w:r>
      <w:r>
        <w:rPr/>
        <w:t> which</w:t>
      </w:r>
      <w:r>
        <w:rPr/>
        <w:t> causes</w:t>
      </w:r>
      <w:r>
        <w:rPr/>
        <w:t> </w:t>
      </w:r>
      <w:r>
        <w:rPr/>
        <w:t>a degradation of trust in the objectivity and accuracy of the system (Valdez et al. </w:t>
      </w:r>
      <w:hyperlink w:history="true" w:anchor="_bookmark125">
        <w:r>
          <w:rPr>
            <w:color w:val="0000FF"/>
          </w:rPr>
          <w:t>2016</w:t>
        </w:r>
      </w:hyperlink>
      <w:r>
        <w:rPr/>
        <w:t>). To ensure secure HRS for users, future studies should model potential attacks and investigate the impacts of such attacks on recommendation algorithms (Mobasher et al. </w:t>
      </w:r>
      <w:hyperlink w:history="true" w:anchor="_bookmark86">
        <w:r>
          <w:rPr>
            <w:color w:val="0000FF"/>
          </w:rPr>
          <w:t>2007</w:t>
        </w:r>
      </w:hyperlink>
      <w:r>
        <w:rPr/>
        <w:t>).</w:t>
      </w:r>
    </w:p>
    <w:p>
      <w:pPr>
        <w:pStyle w:val="BodyText"/>
        <w:rPr>
          <w:sz w:val="20"/>
        </w:rPr>
      </w:pPr>
    </w:p>
    <w:p>
      <w:pPr>
        <w:pStyle w:val="BodyText"/>
        <w:spacing w:before="156"/>
        <w:rPr>
          <w:sz w:val="20"/>
        </w:rPr>
      </w:pPr>
      <w:r>
        <w:rPr>
          <w:sz w:val="20"/>
        </w:rPr>
        <mc:AlternateContent>
          <mc:Choice Requires="wps">
            <w:drawing>
              <wp:anchor distT="0" distB="0" distL="0" distR="0" allowOverlap="1" layoutInCell="1" locked="0" behindDoc="1" simplePos="0" relativeHeight="487633920">
                <wp:simplePos x="0" y="0"/>
                <wp:positionH relativeFrom="page">
                  <wp:posOffset>583158</wp:posOffset>
                </wp:positionH>
                <wp:positionV relativeFrom="paragraph">
                  <wp:posOffset>260776</wp:posOffset>
                </wp:positionV>
                <wp:extent cx="1368425" cy="127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1368425" cy="1270"/>
                        </a:xfrm>
                        <a:custGeom>
                          <a:avLst/>
                          <a:gdLst/>
                          <a:ahLst/>
                          <a:cxnLst/>
                          <a:rect l="l" t="t" r="r" b="b"/>
                          <a:pathLst>
                            <a:path w="1368425" h="0">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17999pt;margin-top:20.533556pt;width:107.75pt;height:.1pt;mso-position-horizontal-relative:page;mso-position-vertical-relative:paragraph;z-index:-15682560;mso-wrap-distance-left:0;mso-wrap-distance-right:0" id="docshape90" coordorigin="918,411" coordsize="2155,0" path="m918,411l3073,411e" filled="false" stroked="true" strokeweight=".567pt" strokecolor="#000000">
                <v:path arrowok="t"/>
                <v:stroke dashstyle="solid"/>
                <w10:wrap type="topAndBottom"/>
              </v:shape>
            </w:pict>
          </mc:Fallback>
        </mc:AlternateContent>
      </w:r>
    </w:p>
    <w:p>
      <w:pPr>
        <w:spacing w:before="33"/>
        <w:ind w:left="68" w:right="0" w:firstLine="0"/>
        <w:jc w:val="left"/>
        <w:rPr>
          <w:sz w:val="16"/>
        </w:rPr>
      </w:pPr>
      <w:r>
        <w:rPr>
          <w:position w:val="6"/>
          <w:sz w:val="12"/>
        </w:rPr>
        <w:t>13</w:t>
      </w:r>
      <w:hyperlink r:id="rId55">
        <w:r>
          <w:rPr>
            <w:color w:val="0000FF"/>
            <w:sz w:val="16"/>
          </w:rPr>
          <w:t>http://www.sge-</w:t>
        </w:r>
        <w:r>
          <w:rPr>
            <w:color w:val="0000FF"/>
            <w:spacing w:val="-2"/>
            <w:sz w:val="16"/>
          </w:rPr>
          <w:t>ssn.ch</w:t>
        </w:r>
      </w:hyperlink>
      <w:r>
        <w:rPr>
          <w:spacing w:val="-2"/>
          <w:sz w:val="16"/>
        </w:rPr>
        <w:t>.</w:t>
      </w:r>
    </w:p>
    <w:p>
      <w:pPr>
        <w:spacing w:after="0"/>
        <w:jc w:val="left"/>
        <w:rPr>
          <w:sz w:val="16"/>
        </w:rPr>
        <w:sectPr>
          <w:pgSz w:w="8800" w:h="13330"/>
          <w:pgMar w:header="689" w:footer="424" w:top="1020" w:bottom="620" w:left="850" w:right="850"/>
        </w:sectPr>
      </w:pPr>
    </w:p>
    <w:p>
      <w:pPr>
        <w:pStyle w:val="BodyText"/>
        <w:spacing w:line="252" w:lineRule="auto" w:before="95"/>
        <w:ind w:left="102" w:right="71" w:firstLine="226"/>
        <w:jc w:val="both"/>
      </w:pPr>
      <w:r>
        <w:rPr>
          <w:i/>
        </w:rPr>
        <w:t>Privacy</w:t>
      </w:r>
      <w:r>
        <w:rPr>
          <w:i/>
          <w:spacing w:val="-6"/>
        </w:rPr>
        <w:t> </w:t>
      </w:r>
      <w:r>
        <w:rPr/>
        <w:t>is</w:t>
      </w:r>
      <w:r>
        <w:rPr>
          <w:spacing w:val="-5"/>
        </w:rPr>
        <w:t> </w:t>
      </w:r>
      <w:r>
        <w:rPr/>
        <w:t>referred</w:t>
      </w:r>
      <w:r>
        <w:rPr>
          <w:spacing w:val="-5"/>
        </w:rPr>
        <w:t> </w:t>
      </w:r>
      <w:r>
        <w:rPr/>
        <w:t>to</w:t>
      </w:r>
      <w:r>
        <w:rPr>
          <w:spacing w:val="-5"/>
        </w:rPr>
        <w:t> </w:t>
      </w:r>
      <w:r>
        <w:rPr/>
        <w:t>as</w:t>
      </w:r>
      <w:r>
        <w:rPr>
          <w:spacing w:val="-5"/>
        </w:rPr>
        <w:t> </w:t>
      </w:r>
      <w:r>
        <w:rPr/>
        <w:t>the</w:t>
      </w:r>
      <w:r>
        <w:rPr>
          <w:spacing w:val="-5"/>
        </w:rPr>
        <w:t> </w:t>
      </w:r>
      <w:r>
        <w:rPr/>
        <w:t>ability</w:t>
      </w:r>
      <w:r>
        <w:rPr>
          <w:spacing w:val="-5"/>
        </w:rPr>
        <w:t> </w:t>
      </w:r>
      <w:r>
        <w:rPr/>
        <w:t>of</w:t>
      </w:r>
      <w:r>
        <w:rPr>
          <w:spacing w:val="-5"/>
        </w:rPr>
        <w:t> </w:t>
      </w:r>
      <w:r>
        <w:rPr/>
        <w:t>HRS</w:t>
      </w:r>
      <w:r>
        <w:rPr>
          <w:spacing w:val="-5"/>
        </w:rPr>
        <w:t> </w:t>
      </w:r>
      <w:r>
        <w:rPr/>
        <w:t>to</w:t>
      </w:r>
      <w:r>
        <w:rPr>
          <w:spacing w:val="-5"/>
        </w:rPr>
        <w:t> </w:t>
      </w:r>
      <w:r>
        <w:rPr/>
        <w:t>preserve</w:t>
      </w:r>
      <w:r>
        <w:rPr>
          <w:spacing w:val="-5"/>
        </w:rPr>
        <w:t> </w:t>
      </w:r>
      <w:r>
        <w:rPr/>
        <w:t>patients’</w:t>
      </w:r>
      <w:r>
        <w:rPr>
          <w:spacing w:val="-5"/>
        </w:rPr>
        <w:t> </w:t>
      </w:r>
      <w:r>
        <w:rPr/>
        <w:t>preferences</w:t>
      </w:r>
      <w:r>
        <w:rPr>
          <w:spacing w:val="-5"/>
        </w:rPr>
        <w:t> </w:t>
      </w:r>
      <w:r>
        <w:rPr/>
        <w:t>and</w:t>
      </w:r>
      <w:r>
        <w:rPr>
          <w:spacing w:val="-5"/>
        </w:rPr>
        <w:t> </w:t>
      </w:r>
      <w:r>
        <w:rPr/>
        <w:t>medical information. The leak of such information raises the doubts of patients and consequently decreases the willingness to share their sensitive medical data with HRS (Valdez et al. </w:t>
      </w:r>
      <w:hyperlink w:history="true" w:anchor="_bookmark125">
        <w:r>
          <w:rPr>
            <w:color w:val="0000FF"/>
          </w:rPr>
          <w:t>2016</w:t>
        </w:r>
      </w:hyperlink>
      <w:r>
        <w:rPr/>
        <w:t>). The most common approach to address the privacy concern is </w:t>
      </w:r>
      <w:r>
        <w:rPr>
          <w:i/>
        </w:rPr>
        <w:t>data encryption </w:t>
      </w:r>
      <w:r>
        <w:rPr/>
        <w:t>that provides data confidentiality while utilizing the user data to generate precise recommen- dations (Hoens et al. </w:t>
      </w:r>
      <w:hyperlink w:history="true" w:anchor="_bookmark74">
        <w:r>
          <w:rPr>
            <w:color w:val="0000FF"/>
          </w:rPr>
          <w:t>2010</w:t>
        </w:r>
      </w:hyperlink>
      <w:r>
        <w:rPr/>
        <w:t>). However, this method requires highly overhead computation- and</w:t>
      </w:r>
      <w:r>
        <w:rPr>
          <w:spacing w:val="-6"/>
        </w:rPr>
        <w:t> </w:t>
      </w:r>
      <w:r>
        <w:rPr/>
        <w:t>communication-wise,</w:t>
      </w:r>
      <w:r>
        <w:rPr>
          <w:spacing w:val="-6"/>
        </w:rPr>
        <w:t> </w:t>
      </w:r>
      <w:r>
        <w:rPr/>
        <w:t>which</w:t>
      </w:r>
      <w:r>
        <w:rPr>
          <w:spacing w:val="-6"/>
        </w:rPr>
        <w:t> </w:t>
      </w:r>
      <w:r>
        <w:rPr/>
        <w:t>significantly</w:t>
      </w:r>
      <w:r>
        <w:rPr>
          <w:spacing w:val="-6"/>
        </w:rPr>
        <w:t> </w:t>
      </w:r>
      <w:r>
        <w:rPr/>
        <w:t>decreases</w:t>
      </w:r>
      <w:r>
        <w:rPr>
          <w:spacing w:val="-6"/>
        </w:rPr>
        <w:t> </w:t>
      </w:r>
      <w:r>
        <w:rPr/>
        <w:t>the</w:t>
      </w:r>
      <w:r>
        <w:rPr>
          <w:spacing w:val="-6"/>
        </w:rPr>
        <w:t> </w:t>
      </w:r>
      <w:r>
        <w:rPr/>
        <w:t>performance</w:t>
      </w:r>
      <w:r>
        <w:rPr>
          <w:spacing w:val="-6"/>
        </w:rPr>
        <w:t> </w:t>
      </w:r>
      <w:r>
        <w:rPr/>
        <w:t>of</w:t>
      </w:r>
      <w:r>
        <w:rPr>
          <w:spacing w:val="-6"/>
        </w:rPr>
        <w:t> </w:t>
      </w:r>
      <w:r>
        <w:rPr/>
        <w:t>HRS</w:t>
      </w:r>
      <w:r>
        <w:rPr>
          <w:spacing w:val="-6"/>
        </w:rPr>
        <w:t> </w:t>
      </w:r>
      <w:r>
        <w:rPr/>
        <w:t>(Verhaert et al. </w:t>
      </w:r>
      <w:hyperlink w:history="true" w:anchor="_bookmark127">
        <w:r>
          <w:rPr>
            <w:color w:val="0000FF"/>
          </w:rPr>
          <w:t>2018</w:t>
        </w:r>
      </w:hyperlink>
      <w:r>
        <w:rPr/>
        <w:t>). Although there exist some studies to improve the data encryption approach, some of them still face the issue concerning the low efficiency of the system (Hoens et al. </w:t>
      </w:r>
      <w:hyperlink w:history="true" w:anchor="_bookmark74">
        <w:r>
          <w:rPr>
            <w:color w:val="0000FF"/>
          </w:rPr>
          <w:t>2010</w:t>
        </w:r>
      </w:hyperlink>
      <w:r>
        <w:rPr/>
        <w:t>; Verhaert et al. </w:t>
      </w:r>
      <w:hyperlink w:history="true" w:anchor="_bookmark127">
        <w:r>
          <w:rPr>
            <w:color w:val="0000FF"/>
          </w:rPr>
          <w:t>2018</w:t>
        </w:r>
      </w:hyperlink>
      <w:r>
        <w:rPr/>
        <w:t>). Up to now, developing HRS ensuring trade-offs between the privacy and the high performance of recommendation algorithms is still an open issue.</w:t>
      </w:r>
    </w:p>
    <w:p>
      <w:pPr>
        <w:pStyle w:val="BodyText"/>
        <w:spacing w:line="252" w:lineRule="auto"/>
        <w:ind w:left="102" w:right="71" w:firstLine="226"/>
        <w:jc w:val="right"/>
      </w:pPr>
      <w:r>
        <w:rPr>
          <w:i/>
        </w:rPr>
        <w:t>Ethics</w:t>
      </w:r>
      <w:r>
        <w:rPr>
          <w:i/>
          <w:spacing w:val="-10"/>
        </w:rPr>
        <w:t> </w:t>
      </w:r>
      <w:r>
        <w:rPr/>
        <w:t>has</w:t>
      </w:r>
      <w:r>
        <w:rPr>
          <w:spacing w:val="-11"/>
        </w:rPr>
        <w:t> </w:t>
      </w:r>
      <w:r>
        <w:rPr/>
        <w:t>been</w:t>
      </w:r>
      <w:r>
        <w:rPr>
          <w:spacing w:val="-11"/>
        </w:rPr>
        <w:t> </w:t>
      </w:r>
      <w:r>
        <w:rPr/>
        <w:t>raised</w:t>
      </w:r>
      <w:r>
        <w:rPr>
          <w:spacing w:val="-10"/>
        </w:rPr>
        <w:t> </w:t>
      </w:r>
      <w:r>
        <w:rPr/>
        <w:t>in</w:t>
      </w:r>
      <w:r>
        <w:rPr>
          <w:spacing w:val="-10"/>
        </w:rPr>
        <w:t> </w:t>
      </w:r>
      <w:r>
        <w:rPr/>
        <w:t>recommender</w:t>
      </w:r>
      <w:r>
        <w:rPr>
          <w:spacing w:val="-10"/>
        </w:rPr>
        <w:t> </w:t>
      </w:r>
      <w:r>
        <w:rPr/>
        <w:t>systems</w:t>
      </w:r>
      <w:r>
        <w:rPr>
          <w:spacing w:val="-10"/>
        </w:rPr>
        <w:t> </w:t>
      </w:r>
      <w:r>
        <w:rPr/>
        <w:t>to</w:t>
      </w:r>
      <w:r>
        <w:rPr>
          <w:spacing w:val="-10"/>
        </w:rPr>
        <w:t> </w:t>
      </w:r>
      <w:r>
        <w:rPr/>
        <w:t>help</w:t>
      </w:r>
      <w:r>
        <w:rPr>
          <w:spacing w:val="-10"/>
        </w:rPr>
        <w:t> </w:t>
      </w:r>
      <w:r>
        <w:rPr/>
        <w:t>users</w:t>
      </w:r>
      <w:r>
        <w:rPr>
          <w:spacing w:val="-10"/>
        </w:rPr>
        <w:t> </w:t>
      </w:r>
      <w:r>
        <w:rPr/>
        <w:t>pick</w:t>
      </w:r>
      <w:r>
        <w:rPr>
          <w:spacing w:val="-10"/>
        </w:rPr>
        <w:t> </w:t>
      </w:r>
      <w:r>
        <w:rPr/>
        <w:t>up</w:t>
      </w:r>
      <w:r>
        <w:rPr>
          <w:spacing w:val="-10"/>
        </w:rPr>
        <w:t> </w:t>
      </w:r>
      <w:r>
        <w:rPr/>
        <w:t>morally</w:t>
      </w:r>
      <w:r>
        <w:rPr>
          <w:spacing w:val="-10"/>
        </w:rPr>
        <w:t> </w:t>
      </w:r>
      <w:r>
        <w:rPr/>
        <w:t>appropriate items during the post-recommendation process (Tang and Winoto </w:t>
      </w:r>
      <w:hyperlink w:history="true" w:anchor="_bookmark117">
        <w:r>
          <w:rPr>
            <w:color w:val="0000FF"/>
          </w:rPr>
          <w:t>2016</w:t>
        </w:r>
      </w:hyperlink>
      <w:r>
        <w:rPr/>
        <w:t>). In HRS, ethics should be considered more strictly to prevent recommendations from directions that could harm the healthiness of patients (Valdez et al. </w:t>
      </w:r>
      <w:hyperlink w:history="true" w:anchor="_bookmark125">
        <w:r>
          <w:rPr>
            <w:color w:val="0000FF"/>
          </w:rPr>
          <w:t>2016</w:t>
        </w:r>
      </w:hyperlink>
      <w:r>
        <w:rPr/>
        <w:t>). The principle of </w:t>
      </w:r>
      <w:r>
        <w:rPr>
          <w:i/>
        </w:rPr>
        <w:t>“first do no harm” </w:t>
      </w:r>
      <w:r>
        <w:rPr/>
        <w:t>should be kept in mind when developing HRS to minimize potential risks and maximize benefits for users. The healthiness of patients is the most crucial criterion when creating</w:t>
      </w:r>
      <w:r>
        <w:rPr>
          <w:spacing w:val="40"/>
        </w:rPr>
        <w:t> </w:t>
      </w:r>
      <w:r>
        <w:rPr/>
        <w:t>recommendations,</w:t>
      </w:r>
      <w:r>
        <w:rPr>
          <w:spacing w:val="-12"/>
        </w:rPr>
        <w:t> </w:t>
      </w:r>
      <w:r>
        <w:rPr/>
        <w:t>even</w:t>
      </w:r>
      <w:r>
        <w:rPr>
          <w:spacing w:val="-12"/>
        </w:rPr>
        <w:t> </w:t>
      </w:r>
      <w:r>
        <w:rPr/>
        <w:t>this</w:t>
      </w:r>
      <w:r>
        <w:rPr>
          <w:spacing w:val="-12"/>
        </w:rPr>
        <w:t> </w:t>
      </w:r>
      <w:r>
        <w:rPr/>
        <w:t>might</w:t>
      </w:r>
      <w:r>
        <w:rPr>
          <w:spacing w:val="-12"/>
        </w:rPr>
        <w:t> </w:t>
      </w:r>
      <w:r>
        <w:rPr/>
        <w:t>be</w:t>
      </w:r>
      <w:r>
        <w:rPr>
          <w:spacing w:val="-12"/>
        </w:rPr>
        <w:t> </w:t>
      </w:r>
      <w:r>
        <w:rPr/>
        <w:t>against</w:t>
      </w:r>
      <w:r>
        <w:rPr>
          <w:spacing w:val="-12"/>
        </w:rPr>
        <w:t> </w:t>
      </w:r>
      <w:r>
        <w:rPr/>
        <w:t>patients’</w:t>
      </w:r>
      <w:r>
        <w:rPr>
          <w:spacing w:val="-12"/>
        </w:rPr>
        <w:t> </w:t>
      </w:r>
      <w:r>
        <w:rPr/>
        <w:t>preferences</w:t>
      </w:r>
      <w:r>
        <w:rPr>
          <w:spacing w:val="-11"/>
        </w:rPr>
        <w:t> </w:t>
      </w:r>
      <w:r>
        <w:rPr/>
        <w:t>(Tang</w:t>
      </w:r>
      <w:r>
        <w:rPr>
          <w:spacing w:val="-12"/>
        </w:rPr>
        <w:t> </w:t>
      </w:r>
      <w:r>
        <w:rPr/>
        <w:t>and</w:t>
      </w:r>
      <w:r>
        <w:rPr>
          <w:spacing w:val="-12"/>
        </w:rPr>
        <w:t> </w:t>
      </w:r>
      <w:r>
        <w:rPr/>
        <w:t>Winoto</w:t>
      </w:r>
      <w:r>
        <w:rPr>
          <w:spacing w:val="-12"/>
        </w:rPr>
        <w:t> </w:t>
      </w:r>
      <w:hyperlink w:history="true" w:anchor="_bookmark117">
        <w:r>
          <w:rPr>
            <w:color w:val="0000FF"/>
          </w:rPr>
          <w:t>2016</w:t>
        </w:r>
      </w:hyperlink>
      <w:r>
        <w:rPr/>
        <w:t>). </w:t>
      </w:r>
      <w:r>
        <w:rPr>
          <w:i/>
        </w:rPr>
        <w:t>User satisfaction </w:t>
      </w:r>
      <w:r>
        <w:rPr/>
        <w:t>with recommendations can be different depending on user diversity.</w:t>
      </w:r>
    </w:p>
    <w:p>
      <w:pPr>
        <w:pStyle w:val="BodyText"/>
        <w:spacing w:line="252" w:lineRule="auto"/>
        <w:ind w:left="102" w:right="71"/>
        <w:jc w:val="both"/>
      </w:pPr>
      <w:r>
        <w:rPr/>
        <w:t>Some studies have been performed recently to have a deep look at modeling user satis- faction for the purpose of predicting satisfaction models (Chen et al. </w:t>
      </w:r>
      <w:hyperlink w:history="true" w:anchor="_bookmark49">
        <w:r>
          <w:rPr>
            <w:color w:val="0000FF"/>
          </w:rPr>
          <w:t>2019</w:t>
        </w:r>
      </w:hyperlink>
      <w:r>
        <w:rPr/>
        <w:t>; Nguyen et </w:t>
      </w:r>
      <w:r>
        <w:rPr/>
        <w:t>al. </w:t>
      </w:r>
      <w:hyperlink w:history="true" w:anchor="_bookmark90">
        <w:r>
          <w:rPr>
            <w:color w:val="0000FF"/>
          </w:rPr>
          <w:t>2017</w:t>
        </w:r>
      </w:hyperlink>
      <w:r>
        <w:rPr/>
        <w:t>). In HRS, it would make sense to investigate the relationship between health-related recommendations</w:t>
      </w:r>
      <w:r>
        <w:rPr>
          <w:spacing w:val="-1"/>
        </w:rPr>
        <w:t> </w:t>
      </w:r>
      <w:r>
        <w:rPr/>
        <w:t>and</w:t>
      </w:r>
      <w:r>
        <w:rPr>
          <w:spacing w:val="-1"/>
        </w:rPr>
        <w:t> </w:t>
      </w:r>
      <w:r>
        <w:rPr/>
        <w:t>users’</w:t>
      </w:r>
      <w:r>
        <w:rPr>
          <w:spacing w:val="-1"/>
        </w:rPr>
        <w:t> </w:t>
      </w:r>
      <w:r>
        <w:rPr/>
        <w:t>satisfaction</w:t>
      </w:r>
      <w:r>
        <w:rPr>
          <w:spacing w:val="-1"/>
        </w:rPr>
        <w:t> </w:t>
      </w:r>
      <w:r>
        <w:rPr/>
        <w:t>from</w:t>
      </w:r>
      <w:r>
        <w:rPr>
          <w:spacing w:val="-1"/>
        </w:rPr>
        <w:t> </w:t>
      </w:r>
      <w:r>
        <w:rPr/>
        <w:t>different</w:t>
      </w:r>
      <w:r>
        <w:rPr>
          <w:spacing w:val="-1"/>
        </w:rPr>
        <w:t> </w:t>
      </w:r>
      <w:r>
        <w:rPr/>
        <w:t>user</w:t>
      </w:r>
      <w:r>
        <w:rPr>
          <w:spacing w:val="-1"/>
        </w:rPr>
        <w:t> </w:t>
      </w:r>
      <w:r>
        <w:rPr/>
        <w:t>groups,</w:t>
      </w:r>
      <w:r>
        <w:rPr>
          <w:spacing w:val="-1"/>
        </w:rPr>
        <w:t> </w:t>
      </w:r>
      <w:r>
        <w:rPr/>
        <w:t>e.g.,</w:t>
      </w:r>
      <w:r>
        <w:rPr>
          <w:spacing w:val="-1"/>
        </w:rPr>
        <w:t> </w:t>
      </w:r>
      <w:r>
        <w:rPr/>
        <w:t>patients,</w:t>
      </w:r>
      <w:r>
        <w:rPr>
          <w:spacing w:val="-1"/>
        </w:rPr>
        <w:t> </w:t>
      </w:r>
      <w:r>
        <w:rPr/>
        <w:t>doctors, nurses, physicians, and medical researchers (Valdez et al. </w:t>
      </w:r>
      <w:hyperlink w:history="true" w:anchor="_bookmark125">
        <w:r>
          <w:rPr>
            <w:color w:val="0000FF"/>
          </w:rPr>
          <w:t>2016</w:t>
        </w:r>
      </w:hyperlink>
      <w:r>
        <w:rPr/>
        <w:t>). The differences in exper- tise, overview knowledge, and recommendation tasks of these users could influence their satisfaction with recommended items.</w:t>
      </w:r>
    </w:p>
    <w:p>
      <w:pPr>
        <w:pStyle w:val="BodyText"/>
        <w:spacing w:line="207" w:lineRule="exact"/>
        <w:ind w:left="329"/>
        <w:jc w:val="both"/>
      </w:pPr>
      <w:r>
        <w:rPr>
          <w:i/>
        </w:rPr>
        <w:t>Uncertainty</w:t>
      </w:r>
      <w:r>
        <w:rPr>
          <w:i/>
          <w:spacing w:val="24"/>
        </w:rPr>
        <w:t> </w:t>
      </w:r>
      <w:r>
        <w:rPr/>
        <w:t>in</w:t>
      </w:r>
      <w:r>
        <w:rPr>
          <w:spacing w:val="25"/>
        </w:rPr>
        <w:t> </w:t>
      </w:r>
      <w:r>
        <w:rPr/>
        <w:t>HRS</w:t>
      </w:r>
      <w:r>
        <w:rPr>
          <w:spacing w:val="24"/>
        </w:rPr>
        <w:t> </w:t>
      </w:r>
      <w:r>
        <w:rPr/>
        <w:t>links</w:t>
      </w:r>
      <w:r>
        <w:rPr>
          <w:spacing w:val="25"/>
        </w:rPr>
        <w:t> </w:t>
      </w:r>
      <w:r>
        <w:rPr/>
        <w:t>to</w:t>
      </w:r>
      <w:r>
        <w:rPr>
          <w:spacing w:val="25"/>
        </w:rPr>
        <w:t> </w:t>
      </w:r>
      <w:r>
        <w:rPr/>
        <w:t>potential</w:t>
      </w:r>
      <w:r>
        <w:rPr>
          <w:spacing w:val="24"/>
        </w:rPr>
        <w:t> </w:t>
      </w:r>
      <w:r>
        <w:rPr/>
        <w:t>risks,</w:t>
      </w:r>
      <w:r>
        <w:rPr>
          <w:spacing w:val="25"/>
        </w:rPr>
        <w:t> </w:t>
      </w:r>
      <w:r>
        <w:rPr/>
        <w:t>such</w:t>
      </w:r>
      <w:r>
        <w:rPr>
          <w:spacing w:val="24"/>
        </w:rPr>
        <w:t> </w:t>
      </w:r>
      <w:r>
        <w:rPr/>
        <w:t>as</w:t>
      </w:r>
      <w:r>
        <w:rPr>
          <w:spacing w:val="25"/>
        </w:rPr>
        <w:t> </w:t>
      </w:r>
      <w:r>
        <w:rPr/>
        <w:t>imprecise</w:t>
      </w:r>
      <w:r>
        <w:rPr>
          <w:spacing w:val="25"/>
        </w:rPr>
        <w:t> </w:t>
      </w:r>
      <w:r>
        <w:rPr/>
        <w:t>predictions</w:t>
      </w:r>
      <w:r>
        <w:rPr>
          <w:spacing w:val="24"/>
        </w:rPr>
        <w:t> </w:t>
      </w:r>
      <w:r>
        <w:rPr/>
        <w:t>since</w:t>
      </w:r>
      <w:r>
        <w:rPr>
          <w:spacing w:val="25"/>
        </w:rPr>
        <w:t> </w:t>
      </w:r>
      <w:r>
        <w:rPr>
          <w:spacing w:val="-4"/>
        </w:rPr>
        <w:t>user</w:t>
      </w:r>
    </w:p>
    <w:p>
      <w:pPr>
        <w:pStyle w:val="BodyText"/>
        <w:spacing w:line="252" w:lineRule="auto" w:before="5"/>
        <w:ind w:left="102" w:right="71"/>
        <w:jc w:val="both"/>
      </w:pPr>
      <w:r>
        <w:rPr/>
        <w:t>preferences</w:t>
      </w:r>
      <w:r>
        <w:rPr>
          <w:spacing w:val="-8"/>
        </w:rPr>
        <w:t> </w:t>
      </w:r>
      <w:r>
        <w:rPr/>
        <w:t>are</w:t>
      </w:r>
      <w:r>
        <w:rPr>
          <w:spacing w:val="-7"/>
        </w:rPr>
        <w:t> </w:t>
      </w:r>
      <w:r>
        <w:rPr/>
        <w:t>not</w:t>
      </w:r>
      <w:r>
        <w:rPr>
          <w:spacing w:val="-8"/>
        </w:rPr>
        <w:t> </w:t>
      </w:r>
      <w:r>
        <w:rPr/>
        <w:t>always</w:t>
      </w:r>
      <w:r>
        <w:rPr>
          <w:spacing w:val="-8"/>
        </w:rPr>
        <w:t> </w:t>
      </w:r>
      <w:r>
        <w:rPr/>
        <w:t>captured</w:t>
      </w:r>
      <w:r>
        <w:rPr>
          <w:spacing w:val="-8"/>
        </w:rPr>
        <w:t> </w:t>
      </w:r>
      <w:r>
        <w:rPr/>
        <w:t>well,</w:t>
      </w:r>
      <w:r>
        <w:rPr>
          <w:spacing w:val="-7"/>
        </w:rPr>
        <w:t> </w:t>
      </w:r>
      <w:r>
        <w:rPr/>
        <w:t>or</w:t>
      </w:r>
      <w:r>
        <w:rPr>
          <w:spacing w:val="-8"/>
        </w:rPr>
        <w:t> </w:t>
      </w:r>
      <w:r>
        <w:rPr/>
        <w:t>the</w:t>
      </w:r>
      <w:r>
        <w:rPr>
          <w:spacing w:val="-7"/>
        </w:rPr>
        <w:t> </w:t>
      </w:r>
      <w:r>
        <w:rPr/>
        <w:t>inability</w:t>
      </w:r>
      <w:r>
        <w:rPr>
          <w:spacing w:val="-7"/>
        </w:rPr>
        <w:t> </w:t>
      </w:r>
      <w:r>
        <w:rPr/>
        <w:t>to</w:t>
      </w:r>
      <w:r>
        <w:rPr>
          <w:spacing w:val="-7"/>
        </w:rPr>
        <w:t> </w:t>
      </w:r>
      <w:r>
        <w:rPr/>
        <w:t>find</w:t>
      </w:r>
      <w:r>
        <w:rPr>
          <w:spacing w:val="-7"/>
        </w:rPr>
        <w:t> </w:t>
      </w:r>
      <w:r>
        <w:rPr/>
        <w:t>a</w:t>
      </w:r>
      <w:r>
        <w:rPr>
          <w:spacing w:val="-7"/>
        </w:rPr>
        <w:t> </w:t>
      </w:r>
      <w:r>
        <w:rPr/>
        <w:t>perfect</w:t>
      </w:r>
      <w:r>
        <w:rPr>
          <w:spacing w:val="-8"/>
        </w:rPr>
        <w:t> </w:t>
      </w:r>
      <w:r>
        <w:rPr/>
        <w:t>pattern</w:t>
      </w:r>
      <w:r>
        <w:rPr>
          <w:spacing w:val="-7"/>
        </w:rPr>
        <w:t> </w:t>
      </w:r>
      <w:r>
        <w:rPr/>
        <w:t>because</w:t>
      </w:r>
      <w:r>
        <w:rPr>
          <w:spacing w:val="-8"/>
        </w:rPr>
        <w:t> </w:t>
      </w:r>
      <w:r>
        <w:rPr/>
        <w:t>of incomplete data. The risks could result in a reduced quality of the patient’s life. Therefore, when developing HRS, system designers should find ways to visualize uncertainty in a set of</w:t>
      </w:r>
      <w:r>
        <w:rPr>
          <w:spacing w:val="-10"/>
        </w:rPr>
        <w:t> </w:t>
      </w:r>
      <w:r>
        <w:rPr/>
        <w:t>recommendations,</w:t>
      </w:r>
      <w:r>
        <w:rPr>
          <w:spacing w:val="-9"/>
        </w:rPr>
        <w:t> </w:t>
      </w:r>
      <w:r>
        <w:rPr/>
        <w:t>allowing</w:t>
      </w:r>
      <w:r>
        <w:rPr>
          <w:spacing w:val="-9"/>
        </w:rPr>
        <w:t> </w:t>
      </w:r>
      <w:r>
        <w:rPr/>
        <w:t>users</w:t>
      </w:r>
      <w:r>
        <w:rPr>
          <w:spacing w:val="-9"/>
        </w:rPr>
        <w:t> </w:t>
      </w:r>
      <w:r>
        <w:rPr/>
        <w:t>to</w:t>
      </w:r>
      <w:r>
        <w:rPr>
          <w:spacing w:val="-8"/>
        </w:rPr>
        <w:t> </w:t>
      </w:r>
      <w:r>
        <w:rPr/>
        <w:t>evaluate</w:t>
      </w:r>
      <w:r>
        <w:rPr>
          <w:spacing w:val="-9"/>
        </w:rPr>
        <w:t> </w:t>
      </w:r>
      <w:r>
        <w:rPr/>
        <w:t>the</w:t>
      </w:r>
      <w:r>
        <w:rPr>
          <w:spacing w:val="-8"/>
        </w:rPr>
        <w:t> </w:t>
      </w:r>
      <w:r>
        <w:rPr/>
        <w:t>option</w:t>
      </w:r>
      <w:r>
        <w:rPr>
          <w:spacing w:val="-9"/>
        </w:rPr>
        <w:t> </w:t>
      </w:r>
      <w:r>
        <w:rPr/>
        <w:t>adequately</w:t>
      </w:r>
      <w:r>
        <w:rPr>
          <w:spacing w:val="-9"/>
        </w:rPr>
        <w:t> </w:t>
      </w:r>
      <w:r>
        <w:rPr/>
        <w:t>before</w:t>
      </w:r>
      <w:r>
        <w:rPr>
          <w:spacing w:val="-9"/>
        </w:rPr>
        <w:t> </w:t>
      </w:r>
      <w:r>
        <w:rPr/>
        <w:t>making</w:t>
      </w:r>
      <w:r>
        <w:rPr>
          <w:spacing w:val="-9"/>
        </w:rPr>
        <w:t> </w:t>
      </w:r>
      <w:r>
        <w:rPr/>
        <w:t>a</w:t>
      </w:r>
      <w:r>
        <w:rPr>
          <w:spacing w:val="-8"/>
        </w:rPr>
        <w:t> </w:t>
      </w:r>
      <w:r>
        <w:rPr/>
        <w:t>final decision (Valdez et al. </w:t>
      </w:r>
      <w:hyperlink w:history="true" w:anchor="_bookmark125">
        <w:r>
          <w:rPr>
            <w:color w:val="0000FF"/>
          </w:rPr>
          <w:t>2016</w:t>
        </w:r>
      </w:hyperlink>
      <w:r>
        <w:rPr/>
        <w:t>).</w:t>
      </w:r>
    </w:p>
    <w:p>
      <w:pPr>
        <w:pStyle w:val="BodyText"/>
        <w:spacing w:line="252" w:lineRule="auto"/>
        <w:ind w:left="102" w:right="71" w:firstLine="226"/>
        <w:jc w:val="both"/>
      </w:pPr>
      <w:r>
        <w:rPr>
          <w:i/>
        </w:rPr>
        <w:t>Effectiveness </w:t>
      </w:r>
      <w:r>
        <w:rPr/>
        <w:t>is referred to as the ability of HRS to help patients meet their desired changes</w:t>
      </w:r>
      <w:r>
        <w:rPr>
          <w:spacing w:val="17"/>
        </w:rPr>
        <w:t> </w:t>
      </w:r>
      <w:r>
        <w:rPr/>
        <w:t>in</w:t>
      </w:r>
      <w:r>
        <w:rPr>
          <w:spacing w:val="17"/>
        </w:rPr>
        <w:t> </w:t>
      </w:r>
      <w:r>
        <w:rPr/>
        <w:t>health.</w:t>
      </w:r>
      <w:r>
        <w:rPr>
          <w:spacing w:val="17"/>
        </w:rPr>
        <w:t> </w:t>
      </w:r>
      <w:r>
        <w:rPr/>
        <w:t>To</w:t>
      </w:r>
      <w:r>
        <w:rPr>
          <w:spacing w:val="17"/>
        </w:rPr>
        <w:t> </w:t>
      </w:r>
      <w:r>
        <w:rPr/>
        <w:t>measure</w:t>
      </w:r>
      <w:r>
        <w:rPr>
          <w:spacing w:val="17"/>
        </w:rPr>
        <w:t> </w:t>
      </w:r>
      <w:r>
        <w:rPr/>
        <w:t>this</w:t>
      </w:r>
      <w:r>
        <w:rPr>
          <w:spacing w:val="17"/>
        </w:rPr>
        <w:t> </w:t>
      </w:r>
      <w:r>
        <w:rPr/>
        <w:t>aspect,</w:t>
      </w:r>
      <w:r>
        <w:rPr>
          <w:spacing w:val="17"/>
        </w:rPr>
        <w:t> </w:t>
      </w:r>
      <w:r>
        <w:rPr/>
        <w:t>we</w:t>
      </w:r>
      <w:r>
        <w:rPr>
          <w:spacing w:val="17"/>
        </w:rPr>
        <w:t> </w:t>
      </w:r>
      <w:r>
        <w:rPr/>
        <w:t>need</w:t>
      </w:r>
      <w:r>
        <w:rPr>
          <w:spacing w:val="17"/>
        </w:rPr>
        <w:t> </w:t>
      </w:r>
      <w:r>
        <w:rPr/>
        <w:t>to</w:t>
      </w:r>
      <w:r>
        <w:rPr>
          <w:spacing w:val="17"/>
        </w:rPr>
        <w:t> </w:t>
      </w:r>
      <w:r>
        <w:rPr/>
        <w:t>consider</w:t>
      </w:r>
      <w:r>
        <w:rPr>
          <w:spacing w:val="17"/>
        </w:rPr>
        <w:t> </w:t>
      </w:r>
      <w:r>
        <w:rPr/>
        <w:t>which</w:t>
      </w:r>
      <w:r>
        <w:rPr>
          <w:spacing w:val="17"/>
        </w:rPr>
        <w:t> </w:t>
      </w:r>
      <w:r>
        <w:rPr/>
        <w:t>health</w:t>
      </w:r>
      <w:r>
        <w:rPr>
          <w:spacing w:val="17"/>
        </w:rPr>
        <w:t> </w:t>
      </w:r>
      <w:r>
        <w:rPr/>
        <w:t>parameters to be assessed or which medical tests to be employed to ensure medical effectiveness. For instance, in HRS that support the lose-weight targets of users, the effectiveness should be assessed based on both short-term and long-term recommendations. The reason is that, in some</w:t>
      </w:r>
      <w:r>
        <w:rPr>
          <w:spacing w:val="-6"/>
        </w:rPr>
        <w:t> </w:t>
      </w:r>
      <w:r>
        <w:rPr/>
        <w:t>cases,</w:t>
      </w:r>
      <w:r>
        <w:rPr>
          <w:spacing w:val="-6"/>
        </w:rPr>
        <w:t> </w:t>
      </w:r>
      <w:r>
        <w:rPr/>
        <w:t>short-term</w:t>
      </w:r>
      <w:r>
        <w:rPr>
          <w:spacing w:val="-6"/>
        </w:rPr>
        <w:t> </w:t>
      </w:r>
      <w:r>
        <w:rPr/>
        <w:t>recommendations</w:t>
      </w:r>
      <w:r>
        <w:rPr>
          <w:spacing w:val="-6"/>
        </w:rPr>
        <w:t> </w:t>
      </w:r>
      <w:r>
        <w:rPr/>
        <w:t>could</w:t>
      </w:r>
      <w:r>
        <w:rPr>
          <w:spacing w:val="-6"/>
        </w:rPr>
        <w:t> </w:t>
      </w:r>
      <w:r>
        <w:rPr/>
        <w:t>burden</w:t>
      </w:r>
      <w:r>
        <w:rPr>
          <w:spacing w:val="-6"/>
        </w:rPr>
        <w:t> </w:t>
      </w:r>
      <w:r>
        <w:rPr/>
        <w:t>or</w:t>
      </w:r>
      <w:r>
        <w:rPr>
          <w:spacing w:val="-6"/>
        </w:rPr>
        <w:t> </w:t>
      </w:r>
      <w:r>
        <w:rPr/>
        <w:t>conflict</w:t>
      </w:r>
      <w:r>
        <w:rPr>
          <w:spacing w:val="-6"/>
        </w:rPr>
        <w:t> </w:t>
      </w:r>
      <w:r>
        <w:rPr/>
        <w:t>with</w:t>
      </w:r>
      <w:r>
        <w:rPr>
          <w:spacing w:val="-6"/>
        </w:rPr>
        <w:t> </w:t>
      </w:r>
      <w:r>
        <w:rPr/>
        <w:t>long-term</w:t>
      </w:r>
      <w:r>
        <w:rPr>
          <w:spacing w:val="-6"/>
        </w:rPr>
        <w:t> </w:t>
      </w:r>
      <w:r>
        <w:rPr/>
        <w:t>ones.</w:t>
      </w:r>
      <w:r>
        <w:rPr>
          <w:spacing w:val="-6"/>
        </w:rPr>
        <w:t> </w:t>
      </w:r>
      <w:r>
        <w:rPr/>
        <w:t>For instance, crash diets could help a patient lose weight quickly since it cuts the calories too low</w:t>
      </w:r>
      <w:r>
        <w:rPr>
          <w:spacing w:val="-9"/>
        </w:rPr>
        <w:t> </w:t>
      </w:r>
      <w:r>
        <w:rPr/>
        <w:t>and</w:t>
      </w:r>
      <w:r>
        <w:rPr>
          <w:spacing w:val="-9"/>
        </w:rPr>
        <w:t> </w:t>
      </w:r>
      <w:r>
        <w:rPr/>
        <w:t>makes</w:t>
      </w:r>
      <w:r>
        <w:rPr>
          <w:spacing w:val="-10"/>
        </w:rPr>
        <w:t> </w:t>
      </w:r>
      <w:r>
        <w:rPr/>
        <w:t>drastic</w:t>
      </w:r>
      <w:r>
        <w:rPr>
          <w:spacing w:val="-9"/>
        </w:rPr>
        <w:t> </w:t>
      </w:r>
      <w:r>
        <w:rPr/>
        <w:t>changes</w:t>
      </w:r>
      <w:r>
        <w:rPr>
          <w:spacing w:val="-9"/>
        </w:rPr>
        <w:t> </w:t>
      </w:r>
      <w:r>
        <w:rPr/>
        <w:t>regarding</w:t>
      </w:r>
      <w:r>
        <w:rPr>
          <w:spacing w:val="-9"/>
        </w:rPr>
        <w:t> </w:t>
      </w:r>
      <w:r>
        <w:rPr/>
        <w:t>food</w:t>
      </w:r>
      <w:r>
        <w:rPr>
          <w:spacing w:val="-9"/>
        </w:rPr>
        <w:t> </w:t>
      </w:r>
      <w:r>
        <w:rPr/>
        <w:t>types</w:t>
      </w:r>
      <w:r>
        <w:rPr>
          <w:spacing w:val="-9"/>
        </w:rPr>
        <w:t> </w:t>
      </w:r>
      <w:r>
        <w:rPr/>
        <w:t>to</w:t>
      </w:r>
      <w:r>
        <w:rPr>
          <w:spacing w:val="-9"/>
        </w:rPr>
        <w:t> </w:t>
      </w:r>
      <w:r>
        <w:rPr/>
        <w:t>be</w:t>
      </w:r>
      <w:r>
        <w:rPr>
          <w:spacing w:val="-9"/>
        </w:rPr>
        <w:t> </w:t>
      </w:r>
      <w:r>
        <w:rPr/>
        <w:t>consumed.</w:t>
      </w:r>
      <w:r>
        <w:rPr>
          <w:spacing w:val="-9"/>
        </w:rPr>
        <w:t> </w:t>
      </w:r>
      <w:r>
        <w:rPr/>
        <w:t>However,</w:t>
      </w:r>
      <w:r>
        <w:rPr>
          <w:spacing w:val="-9"/>
        </w:rPr>
        <w:t> </w:t>
      </w:r>
      <w:r>
        <w:rPr/>
        <w:t>this</w:t>
      </w:r>
      <w:r>
        <w:rPr>
          <w:spacing w:val="-9"/>
        </w:rPr>
        <w:t> </w:t>
      </w:r>
      <w:r>
        <w:rPr/>
        <w:t>reduces the metabolism of the patient’s body and consequently burdens the long-term weight loss (Valdez et al. </w:t>
      </w:r>
      <w:hyperlink w:history="true" w:anchor="_bookmark125">
        <w:r>
          <w:rPr>
            <w:color w:val="0000FF"/>
          </w:rPr>
          <w:t>2016</w:t>
        </w:r>
      </w:hyperlink>
      <w:r>
        <w:rPr/>
        <w:t>).</w:t>
      </w:r>
    </w:p>
    <w:p>
      <w:pPr>
        <w:pStyle w:val="BodyText"/>
        <w:spacing w:line="252" w:lineRule="auto"/>
        <w:ind w:left="102" w:right="71" w:firstLine="226"/>
        <w:jc w:val="both"/>
      </w:pPr>
      <w:r>
        <w:rPr>
          <w:i/>
        </w:rPr>
        <w:t>In-Situ</w:t>
      </w:r>
      <w:r>
        <w:rPr>
          <w:i/>
          <w:spacing w:val="-4"/>
        </w:rPr>
        <w:t> </w:t>
      </w:r>
      <w:r>
        <w:rPr>
          <w:i/>
        </w:rPr>
        <w:t>Evaluation</w:t>
      </w:r>
      <w:r>
        <w:rPr>
          <w:i/>
          <w:spacing w:val="-5"/>
        </w:rPr>
        <w:t> </w:t>
      </w:r>
      <w:r>
        <w:rPr/>
        <w:t>indicates</w:t>
      </w:r>
      <w:r>
        <w:rPr>
          <w:spacing w:val="-5"/>
        </w:rPr>
        <w:t> </w:t>
      </w:r>
      <w:r>
        <w:rPr/>
        <w:t>real-life</w:t>
      </w:r>
      <w:r>
        <w:rPr>
          <w:spacing w:val="-4"/>
        </w:rPr>
        <w:t> </w:t>
      </w:r>
      <w:r>
        <w:rPr/>
        <w:t>non-laboratory</w:t>
      </w:r>
      <w:r>
        <w:rPr>
          <w:spacing w:val="-5"/>
        </w:rPr>
        <w:t> </w:t>
      </w:r>
      <w:r>
        <w:rPr/>
        <w:t>settings</w:t>
      </w:r>
      <w:r>
        <w:rPr>
          <w:spacing w:val="-4"/>
        </w:rPr>
        <w:t> </w:t>
      </w:r>
      <w:r>
        <w:rPr/>
        <w:t>that</w:t>
      </w:r>
      <w:r>
        <w:rPr>
          <w:spacing w:val="-5"/>
        </w:rPr>
        <w:t> </w:t>
      </w:r>
      <w:r>
        <w:rPr/>
        <w:t>have</w:t>
      </w:r>
      <w:r>
        <w:rPr>
          <w:spacing w:val="-5"/>
        </w:rPr>
        <w:t> </w:t>
      </w:r>
      <w:r>
        <w:rPr/>
        <w:t>to</w:t>
      </w:r>
      <w:r>
        <w:rPr>
          <w:spacing w:val="-5"/>
        </w:rPr>
        <w:t> </w:t>
      </w:r>
      <w:r>
        <w:rPr/>
        <w:t>be</w:t>
      </w:r>
      <w:r>
        <w:rPr>
          <w:spacing w:val="-5"/>
        </w:rPr>
        <w:t> </w:t>
      </w:r>
      <w:r>
        <w:rPr/>
        <w:t>evaluated</w:t>
      </w:r>
      <w:r>
        <w:rPr>
          <w:spacing w:val="-5"/>
        </w:rPr>
        <w:t> </w:t>
      </w:r>
      <w:r>
        <w:rPr/>
        <w:t>to prove</w:t>
      </w:r>
      <w:r>
        <w:rPr>
          <w:spacing w:val="-9"/>
        </w:rPr>
        <w:t> </w:t>
      </w:r>
      <w:r>
        <w:rPr/>
        <w:t>the</w:t>
      </w:r>
      <w:r>
        <w:rPr>
          <w:spacing w:val="-9"/>
        </w:rPr>
        <w:t> </w:t>
      </w:r>
      <w:r>
        <w:rPr/>
        <w:t>worthiness</w:t>
      </w:r>
      <w:r>
        <w:rPr>
          <w:spacing w:val="-9"/>
        </w:rPr>
        <w:t> </w:t>
      </w:r>
      <w:r>
        <w:rPr/>
        <w:t>of</w:t>
      </w:r>
      <w:r>
        <w:rPr>
          <w:spacing w:val="-9"/>
        </w:rPr>
        <w:t> </w:t>
      </w:r>
      <w:r>
        <w:rPr/>
        <w:t>HRS.</w:t>
      </w:r>
      <w:r>
        <w:rPr>
          <w:spacing w:val="-9"/>
        </w:rPr>
        <w:t> </w:t>
      </w:r>
      <w:r>
        <w:rPr/>
        <w:t>This</w:t>
      </w:r>
      <w:r>
        <w:rPr>
          <w:spacing w:val="-9"/>
        </w:rPr>
        <w:t> </w:t>
      </w:r>
      <w:r>
        <w:rPr/>
        <w:t>evaluation</w:t>
      </w:r>
      <w:r>
        <w:rPr>
          <w:spacing w:val="-9"/>
        </w:rPr>
        <w:t> </w:t>
      </w:r>
      <w:r>
        <w:rPr/>
        <w:t>paradigm</w:t>
      </w:r>
      <w:r>
        <w:rPr>
          <w:spacing w:val="-9"/>
        </w:rPr>
        <w:t> </w:t>
      </w:r>
      <w:r>
        <w:rPr/>
        <w:t>should</w:t>
      </w:r>
      <w:r>
        <w:rPr>
          <w:spacing w:val="-9"/>
        </w:rPr>
        <w:t> </w:t>
      </w:r>
      <w:r>
        <w:rPr/>
        <w:t>be</w:t>
      </w:r>
      <w:r>
        <w:rPr>
          <w:spacing w:val="-9"/>
        </w:rPr>
        <w:t> </w:t>
      </w:r>
      <w:r>
        <w:rPr/>
        <w:t>able</w:t>
      </w:r>
      <w:r>
        <w:rPr>
          <w:spacing w:val="-9"/>
        </w:rPr>
        <w:t> </w:t>
      </w:r>
      <w:r>
        <w:rPr/>
        <w:t>to</w:t>
      </w:r>
      <w:r>
        <w:rPr>
          <w:spacing w:val="-9"/>
        </w:rPr>
        <w:t> </w:t>
      </w:r>
      <w:r>
        <w:rPr/>
        <w:t>precisely</w:t>
      </w:r>
      <w:r>
        <w:rPr>
          <w:spacing w:val="-9"/>
        </w:rPr>
        <w:t> </w:t>
      </w:r>
      <w:r>
        <w:rPr/>
        <w:t>evaluate the ability of HRS to improve the quality of care (concerning </w:t>
      </w:r>
      <w:r>
        <w:rPr>
          <w:i/>
        </w:rPr>
        <w:t>accuracy, relevance, </w:t>
      </w:r>
      <w:r>
        <w:rPr/>
        <w:t>and </w:t>
      </w:r>
      <w:r>
        <w:rPr>
          <w:i/>
        </w:rPr>
        <w:t>early diagnosis</w:t>
      </w:r>
      <w:r>
        <w:rPr/>
        <w:t>) and reduce the cost of care. Besides, it should be capable of evaluating</w:t>
      </w:r>
      <w:r>
        <w:rPr>
          <w:spacing w:val="40"/>
        </w:rPr>
        <w:t> </w:t>
      </w:r>
      <w:r>
        <w:rPr/>
        <w:t>the robustness to false information and the ability to consider potential health risks based on</w:t>
      </w:r>
      <w:r>
        <w:rPr>
          <w:spacing w:val="8"/>
        </w:rPr>
        <w:t> </w:t>
      </w:r>
      <w:r>
        <w:rPr/>
        <w:t>various</w:t>
      </w:r>
      <w:r>
        <w:rPr>
          <w:spacing w:val="11"/>
        </w:rPr>
        <w:t> </w:t>
      </w:r>
      <w:r>
        <w:rPr/>
        <w:t>dimensions</w:t>
      </w:r>
      <w:r>
        <w:rPr>
          <w:spacing w:val="11"/>
        </w:rPr>
        <w:t> </w:t>
      </w:r>
      <w:r>
        <w:rPr/>
        <w:t>(e.g.,</w:t>
      </w:r>
      <w:r>
        <w:rPr>
          <w:spacing w:val="11"/>
        </w:rPr>
        <w:t> </w:t>
      </w:r>
      <w:r>
        <w:rPr/>
        <w:t>age,</w:t>
      </w:r>
      <w:r>
        <w:rPr>
          <w:spacing w:val="11"/>
        </w:rPr>
        <w:t> </w:t>
      </w:r>
      <w:r>
        <w:rPr/>
        <w:t>culture,</w:t>
      </w:r>
      <w:r>
        <w:rPr>
          <w:spacing w:val="10"/>
        </w:rPr>
        <w:t> </w:t>
      </w:r>
      <w:r>
        <w:rPr/>
        <w:t>ethnicity,</w:t>
      </w:r>
      <w:r>
        <w:rPr>
          <w:spacing w:val="12"/>
        </w:rPr>
        <w:t> </w:t>
      </w:r>
      <w:r>
        <w:rPr/>
        <w:t>etc.).</w:t>
      </w:r>
      <w:r>
        <w:rPr>
          <w:spacing w:val="11"/>
        </w:rPr>
        <w:t> </w:t>
      </w:r>
      <w:r>
        <w:rPr/>
        <w:t>Moreover,</w:t>
      </w:r>
      <w:r>
        <w:rPr>
          <w:spacing w:val="11"/>
        </w:rPr>
        <w:t> </w:t>
      </w:r>
      <w:r>
        <w:rPr/>
        <w:t>long-term</w:t>
      </w:r>
      <w:r>
        <w:rPr>
          <w:spacing w:val="11"/>
        </w:rPr>
        <w:t> </w:t>
      </w:r>
      <w:r>
        <w:rPr>
          <w:spacing w:val="-2"/>
        </w:rPr>
        <w:t>behavioral</w:t>
      </w:r>
    </w:p>
    <w:p>
      <w:pPr>
        <w:pStyle w:val="BodyText"/>
        <w:spacing w:after="0" w:line="252" w:lineRule="auto"/>
        <w:jc w:val="both"/>
        <w:sectPr>
          <w:headerReference w:type="default" r:id="rId56"/>
          <w:headerReference w:type="even" r:id="rId57"/>
          <w:footerReference w:type="default" r:id="rId58"/>
          <w:footerReference w:type="even" r:id="rId59"/>
          <w:pgSz w:w="8800" w:h="13330"/>
          <w:pgMar w:header="689" w:footer="424" w:top="1020" w:bottom="620" w:left="850" w:right="850"/>
          <w:pgNumType w:start="195"/>
        </w:sectPr>
      </w:pPr>
    </w:p>
    <w:p>
      <w:pPr>
        <w:pStyle w:val="BodyText"/>
        <w:spacing w:line="252" w:lineRule="auto" w:before="95"/>
        <w:ind w:left="68" w:right="105"/>
        <w:jc w:val="both"/>
      </w:pPr>
      <w:r>
        <w:rPr/>
        <w:t>effects must also be investigated in-situ evaluation to address the complexity of health and health behaviors (Scha¨fer et al. </w:t>
      </w:r>
      <w:hyperlink w:history="true" w:anchor="_bookmark108">
        <w:r>
          <w:rPr>
            <w:color w:val="0000FF"/>
          </w:rPr>
          <w:t>2017</w:t>
        </w:r>
      </w:hyperlink>
      <w:r>
        <w:rPr/>
        <w:t>).</w:t>
      </w:r>
    </w:p>
    <w:p>
      <w:pPr>
        <w:pStyle w:val="Heading2"/>
        <w:numPr>
          <w:ilvl w:val="1"/>
          <w:numId w:val="1"/>
        </w:numPr>
        <w:tabs>
          <w:tab w:pos="424" w:val="left" w:leader="none"/>
        </w:tabs>
        <w:spacing w:line="240" w:lineRule="auto" w:before="196" w:after="0"/>
        <w:ind w:left="424" w:right="0" w:hanging="356"/>
        <w:jc w:val="left"/>
      </w:pPr>
      <w:bookmarkStart w:name="Bundle recommendation" w:id="76"/>
      <w:bookmarkEnd w:id="76"/>
      <w:r>
        <w:rPr>
          <w:b w:val="0"/>
        </w:rPr>
      </w:r>
      <w:r>
        <w:rPr>
          <w:w w:val="80"/>
        </w:rPr>
        <w:t>Bundle</w:t>
      </w:r>
      <w:r>
        <w:rPr>
          <w:spacing w:val="6"/>
        </w:rPr>
        <w:t> </w:t>
      </w:r>
      <w:r>
        <w:rPr>
          <w:spacing w:val="-2"/>
          <w:w w:val="90"/>
        </w:rPr>
        <w:t>recommendation</w:t>
      </w:r>
    </w:p>
    <w:p>
      <w:pPr>
        <w:pStyle w:val="BodyText"/>
        <w:spacing w:line="252" w:lineRule="auto" w:before="230"/>
        <w:ind w:left="68" w:right="105"/>
        <w:jc w:val="both"/>
      </w:pPr>
      <w:r>
        <w:rPr/>
        <w:t>In</w:t>
      </w:r>
      <w:r>
        <w:rPr>
          <w:spacing w:val="-2"/>
        </w:rPr>
        <w:t> </w:t>
      </w:r>
      <w:r>
        <w:rPr/>
        <w:t>the</w:t>
      </w:r>
      <w:r>
        <w:rPr>
          <w:spacing w:val="-2"/>
        </w:rPr>
        <w:t> </w:t>
      </w:r>
      <w:r>
        <w:rPr/>
        <w:t>healthy</w:t>
      </w:r>
      <w:r>
        <w:rPr>
          <w:spacing w:val="-2"/>
        </w:rPr>
        <w:t> </w:t>
      </w:r>
      <w:r>
        <w:rPr/>
        <w:t>food</w:t>
      </w:r>
      <w:r>
        <w:rPr>
          <w:spacing w:val="-2"/>
        </w:rPr>
        <w:t> </w:t>
      </w:r>
      <w:r>
        <w:rPr/>
        <w:t>domain,</w:t>
      </w:r>
      <w:r>
        <w:rPr>
          <w:spacing w:val="-2"/>
        </w:rPr>
        <w:t> </w:t>
      </w:r>
      <w:r>
        <w:rPr/>
        <w:t>users</w:t>
      </w:r>
      <w:r>
        <w:rPr>
          <w:spacing w:val="-2"/>
        </w:rPr>
        <w:t> </w:t>
      </w:r>
      <w:r>
        <w:rPr/>
        <w:t>might</w:t>
      </w:r>
      <w:r>
        <w:rPr>
          <w:spacing w:val="-2"/>
        </w:rPr>
        <w:t> </w:t>
      </w:r>
      <w:r>
        <w:rPr/>
        <w:t>require</w:t>
      </w:r>
      <w:r>
        <w:rPr>
          <w:spacing w:val="-2"/>
        </w:rPr>
        <w:t> </w:t>
      </w:r>
      <w:r>
        <w:rPr/>
        <w:t>recommendations</w:t>
      </w:r>
      <w:r>
        <w:rPr>
          <w:spacing w:val="-2"/>
        </w:rPr>
        <w:t> </w:t>
      </w:r>
      <w:r>
        <w:rPr/>
        <w:t>of</w:t>
      </w:r>
      <w:r>
        <w:rPr>
          <w:spacing w:val="-2"/>
        </w:rPr>
        <w:t> </w:t>
      </w:r>
      <w:r>
        <w:rPr/>
        <w:t>a</w:t>
      </w:r>
      <w:r>
        <w:rPr>
          <w:spacing w:val="-2"/>
        </w:rPr>
        <w:t> </w:t>
      </w:r>
      <w:r>
        <w:rPr/>
        <w:t>complete</w:t>
      </w:r>
      <w:r>
        <w:rPr>
          <w:spacing w:val="-2"/>
        </w:rPr>
        <w:t> </w:t>
      </w:r>
      <w:r>
        <w:rPr/>
        <w:t>meal</w:t>
      </w:r>
      <w:r>
        <w:rPr>
          <w:spacing w:val="-2"/>
        </w:rPr>
        <w:t> </w:t>
      </w:r>
      <w:r>
        <w:rPr/>
        <w:t>with the combination of many recipes or a food schedule for more than one day (e.g., foods for next</w:t>
      </w:r>
      <w:r>
        <w:rPr>
          <w:spacing w:val="-9"/>
        </w:rPr>
        <w:t> </w:t>
      </w:r>
      <w:r>
        <w:rPr/>
        <w:t>week).</w:t>
      </w:r>
      <w:r>
        <w:rPr>
          <w:spacing w:val="-9"/>
        </w:rPr>
        <w:t> </w:t>
      </w:r>
      <w:r>
        <w:rPr/>
        <w:t>This</w:t>
      </w:r>
      <w:r>
        <w:rPr>
          <w:spacing w:val="-9"/>
        </w:rPr>
        <w:t> </w:t>
      </w:r>
      <w:r>
        <w:rPr/>
        <w:t>issue</w:t>
      </w:r>
      <w:r>
        <w:rPr>
          <w:spacing w:val="-9"/>
        </w:rPr>
        <w:t> </w:t>
      </w:r>
      <w:r>
        <w:rPr/>
        <w:t>is</w:t>
      </w:r>
      <w:r>
        <w:rPr>
          <w:spacing w:val="-9"/>
        </w:rPr>
        <w:t> </w:t>
      </w:r>
      <w:r>
        <w:rPr/>
        <w:t>known</w:t>
      </w:r>
      <w:r>
        <w:rPr>
          <w:spacing w:val="-9"/>
        </w:rPr>
        <w:t> </w:t>
      </w:r>
      <w:r>
        <w:rPr/>
        <w:t>as</w:t>
      </w:r>
      <w:r>
        <w:rPr>
          <w:spacing w:val="-10"/>
        </w:rPr>
        <w:t> </w:t>
      </w:r>
      <w:r>
        <w:rPr>
          <w:i/>
        </w:rPr>
        <w:t>bundle</w:t>
      </w:r>
      <w:r>
        <w:rPr>
          <w:i/>
          <w:spacing w:val="-9"/>
        </w:rPr>
        <w:t> </w:t>
      </w:r>
      <w:r>
        <w:rPr>
          <w:i/>
        </w:rPr>
        <w:t>recommendation</w:t>
      </w:r>
      <w:r>
        <w:rPr/>
        <w:t>,</w:t>
      </w:r>
      <w:r>
        <w:rPr>
          <w:spacing w:val="-9"/>
        </w:rPr>
        <w:t> </w:t>
      </w:r>
      <w:r>
        <w:rPr/>
        <w:t>which</w:t>
      </w:r>
      <w:r>
        <w:rPr>
          <w:spacing w:val="-9"/>
        </w:rPr>
        <w:t> </w:t>
      </w:r>
      <w:r>
        <w:rPr/>
        <w:t>is</w:t>
      </w:r>
      <w:r>
        <w:rPr>
          <w:spacing w:val="-9"/>
        </w:rPr>
        <w:t> </w:t>
      </w:r>
      <w:r>
        <w:rPr/>
        <w:t>a</w:t>
      </w:r>
      <w:r>
        <w:rPr>
          <w:spacing w:val="-9"/>
        </w:rPr>
        <w:t> </w:t>
      </w:r>
      <w:r>
        <w:rPr/>
        <w:t>new</w:t>
      </w:r>
      <w:r>
        <w:rPr>
          <w:spacing w:val="-10"/>
        </w:rPr>
        <w:t> </w:t>
      </w:r>
      <w:r>
        <w:rPr/>
        <w:t>research</w:t>
      </w:r>
      <w:r>
        <w:rPr>
          <w:spacing w:val="-9"/>
        </w:rPr>
        <w:t> </w:t>
      </w:r>
      <w:r>
        <w:rPr/>
        <w:t>branch of recommender systems. The idea here is to recommend a sequence of items instead of separated ones. Recommending a complete meal is quite complicated since the system has to</w:t>
      </w:r>
      <w:r>
        <w:rPr>
          <w:spacing w:val="-8"/>
        </w:rPr>
        <w:t> </w:t>
      </w:r>
      <w:r>
        <w:rPr/>
        <w:t>consider</w:t>
      </w:r>
      <w:r>
        <w:rPr>
          <w:spacing w:val="-9"/>
        </w:rPr>
        <w:t> </w:t>
      </w:r>
      <w:r>
        <w:rPr/>
        <w:t>not</w:t>
      </w:r>
      <w:r>
        <w:rPr>
          <w:spacing w:val="-8"/>
        </w:rPr>
        <w:t> </w:t>
      </w:r>
      <w:r>
        <w:rPr/>
        <w:t>only</w:t>
      </w:r>
      <w:r>
        <w:rPr>
          <w:spacing w:val="-8"/>
        </w:rPr>
        <w:t> </w:t>
      </w:r>
      <w:r>
        <w:rPr/>
        <w:t>the</w:t>
      </w:r>
      <w:r>
        <w:rPr>
          <w:spacing w:val="-8"/>
        </w:rPr>
        <w:t> </w:t>
      </w:r>
      <w:r>
        <w:rPr/>
        <w:t>preferences</w:t>
      </w:r>
      <w:r>
        <w:rPr>
          <w:spacing w:val="-8"/>
        </w:rPr>
        <w:t> </w:t>
      </w:r>
      <w:r>
        <w:rPr/>
        <w:t>of</w:t>
      </w:r>
      <w:r>
        <w:rPr>
          <w:spacing w:val="-8"/>
        </w:rPr>
        <w:t> </w:t>
      </w:r>
      <w:r>
        <w:rPr/>
        <w:t>users</w:t>
      </w:r>
      <w:r>
        <w:rPr>
          <w:spacing w:val="-8"/>
        </w:rPr>
        <w:t> </w:t>
      </w:r>
      <w:r>
        <w:rPr/>
        <w:t>but</w:t>
      </w:r>
      <w:r>
        <w:rPr>
          <w:spacing w:val="-8"/>
        </w:rPr>
        <w:t> </w:t>
      </w:r>
      <w:r>
        <w:rPr/>
        <w:t>also</w:t>
      </w:r>
      <w:r>
        <w:rPr>
          <w:spacing w:val="-8"/>
        </w:rPr>
        <w:t> </w:t>
      </w:r>
      <w:r>
        <w:rPr/>
        <w:t>other</w:t>
      </w:r>
      <w:r>
        <w:rPr>
          <w:spacing w:val="-8"/>
        </w:rPr>
        <w:t> </w:t>
      </w:r>
      <w:r>
        <w:rPr/>
        <w:t>aspects,</w:t>
      </w:r>
      <w:r>
        <w:rPr>
          <w:spacing w:val="-9"/>
        </w:rPr>
        <w:t> </w:t>
      </w:r>
      <w:r>
        <w:rPr/>
        <w:t>such</w:t>
      </w:r>
      <w:r>
        <w:rPr>
          <w:spacing w:val="-8"/>
        </w:rPr>
        <w:t> </w:t>
      </w:r>
      <w:r>
        <w:rPr/>
        <w:t>as</w:t>
      </w:r>
      <w:r>
        <w:rPr>
          <w:spacing w:val="-8"/>
        </w:rPr>
        <w:t> </w:t>
      </w:r>
      <w:r>
        <w:rPr/>
        <w:t>the</w:t>
      </w:r>
      <w:r>
        <w:rPr>
          <w:spacing w:val="-8"/>
        </w:rPr>
        <w:t> </w:t>
      </w:r>
      <w:r>
        <w:rPr>
          <w:i/>
        </w:rPr>
        <w:t>meal</w:t>
      </w:r>
      <w:r>
        <w:rPr>
          <w:i/>
          <w:spacing w:val="-8"/>
        </w:rPr>
        <w:t> </w:t>
      </w:r>
      <w:r>
        <w:rPr>
          <w:i/>
        </w:rPr>
        <w:t>variety, weather and season</w:t>
      </w:r>
      <w:r>
        <w:rPr/>
        <w:t>, </w:t>
      </w:r>
      <w:r>
        <w:rPr>
          <w:i/>
        </w:rPr>
        <w:t>the healthiness of recipes, health problems, </w:t>
      </w:r>
      <w:r>
        <w:rPr/>
        <w:t>or </w:t>
      </w:r>
      <w:r>
        <w:rPr>
          <w:i/>
        </w:rPr>
        <w:t>nutrition needs</w:t>
      </w:r>
      <w:r>
        <w:rPr/>
        <w:t>. Thus, approaches</w:t>
      </w:r>
      <w:r>
        <w:rPr>
          <w:spacing w:val="-8"/>
        </w:rPr>
        <w:t> </w:t>
      </w:r>
      <w:r>
        <w:rPr/>
        <w:t>to</w:t>
      </w:r>
      <w:r>
        <w:rPr>
          <w:spacing w:val="-7"/>
        </w:rPr>
        <w:t> </w:t>
      </w:r>
      <w:r>
        <w:rPr/>
        <w:t>generate</w:t>
      </w:r>
      <w:r>
        <w:rPr>
          <w:spacing w:val="-7"/>
        </w:rPr>
        <w:t> </w:t>
      </w:r>
      <w:r>
        <w:rPr/>
        <w:t>bundle</w:t>
      </w:r>
      <w:r>
        <w:rPr>
          <w:spacing w:val="-7"/>
        </w:rPr>
        <w:t> </w:t>
      </w:r>
      <w:r>
        <w:rPr/>
        <w:t>recommendations</w:t>
      </w:r>
      <w:r>
        <w:rPr>
          <w:spacing w:val="-7"/>
        </w:rPr>
        <w:t> </w:t>
      </w:r>
      <w:r>
        <w:rPr/>
        <w:t>in</w:t>
      </w:r>
      <w:r>
        <w:rPr>
          <w:spacing w:val="-7"/>
        </w:rPr>
        <w:t> </w:t>
      </w:r>
      <w:r>
        <w:rPr/>
        <w:t>the</w:t>
      </w:r>
      <w:r>
        <w:rPr>
          <w:spacing w:val="-7"/>
        </w:rPr>
        <w:t> </w:t>
      </w:r>
      <w:r>
        <w:rPr/>
        <w:t>healthy</w:t>
      </w:r>
      <w:r>
        <w:rPr>
          <w:spacing w:val="-7"/>
        </w:rPr>
        <w:t> </w:t>
      </w:r>
      <w:r>
        <w:rPr/>
        <w:t>food</w:t>
      </w:r>
      <w:r>
        <w:rPr>
          <w:spacing w:val="-7"/>
        </w:rPr>
        <w:t> </w:t>
      </w:r>
      <w:r>
        <w:rPr/>
        <w:t>domain</w:t>
      </w:r>
      <w:r>
        <w:rPr>
          <w:spacing w:val="-7"/>
        </w:rPr>
        <w:t> </w:t>
      </w:r>
      <w:r>
        <w:rPr/>
        <w:t>have</w:t>
      </w:r>
      <w:r>
        <w:rPr>
          <w:spacing w:val="-7"/>
        </w:rPr>
        <w:t> </w:t>
      </w:r>
      <w:r>
        <w:rPr/>
        <w:t>remained an open issue.</w:t>
      </w:r>
    </w:p>
    <w:p>
      <w:pPr>
        <w:pStyle w:val="Heading2"/>
        <w:numPr>
          <w:ilvl w:val="1"/>
          <w:numId w:val="1"/>
        </w:numPr>
        <w:tabs>
          <w:tab w:pos="424" w:val="left" w:leader="none"/>
        </w:tabs>
        <w:spacing w:line="240" w:lineRule="auto" w:before="195" w:after="0"/>
        <w:ind w:left="424" w:right="0" w:hanging="356"/>
        <w:jc w:val="left"/>
      </w:pPr>
      <w:bookmarkStart w:name="Group decision making" w:id="77"/>
      <w:bookmarkEnd w:id="77"/>
      <w:r>
        <w:rPr>
          <w:b w:val="0"/>
        </w:rPr>
      </w:r>
      <w:r>
        <w:rPr>
          <w:w w:val="80"/>
        </w:rPr>
        <w:t>Group</w:t>
      </w:r>
      <w:r>
        <w:rPr>
          <w:spacing w:val="4"/>
        </w:rPr>
        <w:t> </w:t>
      </w:r>
      <w:r>
        <w:rPr>
          <w:w w:val="80"/>
        </w:rPr>
        <w:t>decision</w:t>
      </w:r>
      <w:r>
        <w:rPr>
          <w:spacing w:val="4"/>
        </w:rPr>
        <w:t> </w:t>
      </w:r>
      <w:r>
        <w:rPr>
          <w:spacing w:val="-2"/>
          <w:w w:val="80"/>
        </w:rPr>
        <w:t>making</w:t>
      </w:r>
    </w:p>
    <w:p>
      <w:pPr>
        <w:pStyle w:val="BodyText"/>
        <w:spacing w:line="252" w:lineRule="auto" w:before="230"/>
        <w:ind w:left="68" w:right="104"/>
        <w:jc w:val="both"/>
      </w:pPr>
      <w:r>
        <w:rPr/>
        <w:t>For some scenarios (i.e., diet recommendation), recommended items could involve groups of users rather than individual users (e.g., recommend a menu for a Christmas party). The current literature shows a limited number of studies on food recommender systems </w:t>
      </w:r>
      <w:r>
        <w:rPr/>
        <w:t>for groups. Therefore, it is still an open topic that needs to be analyzed in future research. Group</w:t>
      </w:r>
      <w:r>
        <w:rPr>
          <w:spacing w:val="-3"/>
        </w:rPr>
        <w:t> </w:t>
      </w:r>
      <w:r>
        <w:rPr/>
        <w:t>recommender</w:t>
      </w:r>
      <w:r>
        <w:rPr>
          <w:spacing w:val="-4"/>
        </w:rPr>
        <w:t> </w:t>
      </w:r>
      <w:r>
        <w:rPr/>
        <w:t>systems</w:t>
      </w:r>
      <w:r>
        <w:rPr>
          <w:spacing w:val="-4"/>
        </w:rPr>
        <w:t> </w:t>
      </w:r>
      <w:r>
        <w:rPr/>
        <w:t>usually</w:t>
      </w:r>
      <w:r>
        <w:rPr>
          <w:spacing w:val="-4"/>
        </w:rPr>
        <w:t> </w:t>
      </w:r>
      <w:r>
        <w:rPr/>
        <w:t>attach</w:t>
      </w:r>
      <w:r>
        <w:rPr>
          <w:spacing w:val="-4"/>
        </w:rPr>
        <w:t> </w:t>
      </w:r>
      <w:r>
        <w:rPr/>
        <w:t>the</w:t>
      </w:r>
      <w:r>
        <w:rPr>
          <w:spacing w:val="-4"/>
        </w:rPr>
        <w:t> </w:t>
      </w:r>
      <w:r>
        <w:rPr/>
        <w:t>requirements/preferences</w:t>
      </w:r>
      <w:r>
        <w:rPr>
          <w:spacing w:val="-4"/>
        </w:rPr>
        <w:t> </w:t>
      </w:r>
      <w:r>
        <w:rPr/>
        <w:t>of</w:t>
      </w:r>
      <w:r>
        <w:rPr>
          <w:spacing w:val="-4"/>
        </w:rPr>
        <w:t> </w:t>
      </w:r>
      <w:r>
        <w:rPr/>
        <w:t>different</w:t>
      </w:r>
      <w:r>
        <w:rPr>
          <w:spacing w:val="-4"/>
        </w:rPr>
        <w:t> </w:t>
      </w:r>
      <w:r>
        <w:rPr/>
        <w:t>users into group recommendation. This is the crucial idea discussed in many related studies (Berkovsky and Freyne </w:t>
      </w:r>
      <w:hyperlink w:history="true" w:anchor="_bookmark42">
        <w:r>
          <w:rPr>
            <w:color w:val="0000FF"/>
          </w:rPr>
          <w:t>2010</w:t>
        </w:r>
      </w:hyperlink>
      <w:r>
        <w:rPr/>
        <w:t>; Felfernig et al. </w:t>
      </w:r>
      <w:hyperlink w:history="true" w:anchor="_bookmark63">
        <w:r>
          <w:rPr>
            <w:color w:val="0000FF"/>
          </w:rPr>
          <w:t>2018</w:t>
        </w:r>
      </w:hyperlink>
      <w:r>
        <w:rPr/>
        <w:t>; O’Connor et al. </w:t>
      </w:r>
      <w:hyperlink w:history="true" w:anchor="_bookmark93">
        <w:r>
          <w:rPr>
            <w:color w:val="0000FF"/>
          </w:rPr>
          <w:t>2001</w:t>
        </w:r>
      </w:hyperlink>
      <w:r>
        <w:rPr/>
        <w:t>). Recommend- ing a joint meal for a group of users is a complicated task since different goals and dietary constraints of group members should be taken into account. While we have a solution for merging the constraints (Atas et al. </w:t>
      </w:r>
      <w:hyperlink w:history="true" w:anchor="_bookmark39">
        <w:r>
          <w:rPr>
            <w:color w:val="0000FF"/>
          </w:rPr>
          <w:t>2019</w:t>
        </w:r>
      </w:hyperlink>
      <w:r>
        <w:rPr/>
        <w:t>), a solution for merging goals is still an open issue.</w:t>
      </w:r>
      <w:r>
        <w:rPr>
          <w:spacing w:val="-2"/>
        </w:rPr>
        <w:t> </w:t>
      </w:r>
      <w:r>
        <w:rPr/>
        <w:t>Besides,</w:t>
      </w:r>
      <w:r>
        <w:rPr>
          <w:spacing w:val="-2"/>
        </w:rPr>
        <w:t> </w:t>
      </w:r>
      <w:r>
        <w:rPr/>
        <w:t>recommendations</w:t>
      </w:r>
      <w:r>
        <w:rPr>
          <w:spacing w:val="-2"/>
        </w:rPr>
        <w:t> </w:t>
      </w:r>
      <w:r>
        <w:rPr/>
        <w:t>generated</w:t>
      </w:r>
      <w:r>
        <w:rPr>
          <w:spacing w:val="-2"/>
        </w:rPr>
        <w:t> </w:t>
      </w:r>
      <w:r>
        <w:rPr/>
        <w:t>for</w:t>
      </w:r>
      <w:r>
        <w:rPr>
          <w:spacing w:val="-2"/>
        </w:rPr>
        <w:t> </w:t>
      </w:r>
      <w:r>
        <w:rPr/>
        <w:t>groups</w:t>
      </w:r>
      <w:r>
        <w:rPr>
          <w:spacing w:val="-2"/>
        </w:rPr>
        <w:t> </w:t>
      </w:r>
      <w:r>
        <w:rPr/>
        <w:t>should</w:t>
      </w:r>
      <w:r>
        <w:rPr>
          <w:spacing w:val="-2"/>
        </w:rPr>
        <w:t> </w:t>
      </w:r>
      <w:r>
        <w:rPr/>
        <w:t>assure</w:t>
      </w:r>
      <w:r>
        <w:rPr>
          <w:spacing w:val="-2"/>
        </w:rPr>
        <w:t> </w:t>
      </w:r>
      <w:r>
        <w:rPr/>
        <w:t>fairness</w:t>
      </w:r>
      <w:r>
        <w:rPr>
          <w:spacing w:val="-2"/>
        </w:rPr>
        <w:t> </w:t>
      </w:r>
      <w:r>
        <w:rPr/>
        <w:t>among</w:t>
      </w:r>
      <w:r>
        <w:rPr>
          <w:spacing w:val="-2"/>
        </w:rPr>
        <w:t> </w:t>
      </w:r>
      <w:r>
        <w:rPr/>
        <w:t>group members, which means negotiation and argumentation mechanisms have to be developed to support group members in expressing acceptable trade-offs (Felfernig et al. </w:t>
      </w:r>
      <w:hyperlink w:history="true" w:anchor="_bookmark66">
        <w:r>
          <w:rPr>
            <w:color w:val="0000FF"/>
          </w:rPr>
          <w:t>2014</w:t>
        </w:r>
      </w:hyperlink>
      <w:r>
        <w:rPr/>
        <w:t>). For instance, in a meal plan for a week, users’ preferences ignored in previous meals should have a stronger influence on the upcoming meals. On the other hand, although different aggregation</w:t>
      </w:r>
      <w:r>
        <w:rPr>
          <w:spacing w:val="-6"/>
        </w:rPr>
        <w:t> </w:t>
      </w:r>
      <w:r>
        <w:rPr/>
        <w:t>approaches</w:t>
      </w:r>
      <w:r>
        <w:rPr>
          <w:spacing w:val="-6"/>
        </w:rPr>
        <w:t> </w:t>
      </w:r>
      <w:r>
        <w:rPr/>
        <w:t>have</w:t>
      </w:r>
      <w:r>
        <w:rPr>
          <w:spacing w:val="-6"/>
        </w:rPr>
        <w:t> </w:t>
      </w:r>
      <w:r>
        <w:rPr/>
        <w:t>been</w:t>
      </w:r>
      <w:r>
        <w:rPr>
          <w:spacing w:val="-6"/>
        </w:rPr>
        <w:t> </w:t>
      </w:r>
      <w:r>
        <w:rPr/>
        <w:t>applied</w:t>
      </w:r>
      <w:r>
        <w:rPr>
          <w:spacing w:val="-6"/>
        </w:rPr>
        <w:t> </w:t>
      </w:r>
      <w:r>
        <w:rPr/>
        <w:t>to</w:t>
      </w:r>
      <w:r>
        <w:rPr>
          <w:spacing w:val="-6"/>
        </w:rPr>
        <w:t> </w:t>
      </w:r>
      <w:r>
        <w:rPr/>
        <w:t>generate</w:t>
      </w:r>
      <w:r>
        <w:rPr>
          <w:spacing w:val="-6"/>
        </w:rPr>
        <w:t> </w:t>
      </w:r>
      <w:r>
        <w:rPr/>
        <w:t>group</w:t>
      </w:r>
      <w:r>
        <w:rPr>
          <w:spacing w:val="-6"/>
        </w:rPr>
        <w:t> </w:t>
      </w:r>
      <w:r>
        <w:rPr/>
        <w:t>recommendations,</w:t>
      </w:r>
      <w:r>
        <w:rPr>
          <w:spacing w:val="-6"/>
        </w:rPr>
        <w:t> </w:t>
      </w:r>
      <w:r>
        <w:rPr/>
        <w:t>they</w:t>
      </w:r>
      <w:r>
        <w:rPr>
          <w:spacing w:val="-6"/>
        </w:rPr>
        <w:t> </w:t>
      </w:r>
      <w:r>
        <w:rPr/>
        <w:t>do</w:t>
      </w:r>
      <w:r>
        <w:rPr>
          <w:spacing w:val="-6"/>
        </w:rPr>
        <w:t> </w:t>
      </w:r>
      <w:r>
        <w:rPr/>
        <w:t>not ensure</w:t>
      </w:r>
      <w:r>
        <w:rPr>
          <w:spacing w:val="-8"/>
        </w:rPr>
        <w:t> </w:t>
      </w:r>
      <w:r>
        <w:rPr/>
        <w:t>that</w:t>
      </w:r>
      <w:r>
        <w:rPr>
          <w:spacing w:val="-8"/>
        </w:rPr>
        <w:t> </w:t>
      </w:r>
      <w:r>
        <w:rPr/>
        <w:t>recommended</w:t>
      </w:r>
      <w:r>
        <w:rPr>
          <w:spacing w:val="-8"/>
        </w:rPr>
        <w:t> </w:t>
      </w:r>
      <w:r>
        <w:rPr/>
        <w:t>items</w:t>
      </w:r>
      <w:r>
        <w:rPr>
          <w:spacing w:val="-8"/>
        </w:rPr>
        <w:t> </w:t>
      </w:r>
      <w:r>
        <w:rPr/>
        <w:t>reflect</w:t>
      </w:r>
      <w:r>
        <w:rPr>
          <w:spacing w:val="-8"/>
        </w:rPr>
        <w:t> </w:t>
      </w:r>
      <w:r>
        <w:rPr/>
        <w:t>a</w:t>
      </w:r>
      <w:r>
        <w:rPr>
          <w:spacing w:val="-8"/>
        </w:rPr>
        <w:t> </w:t>
      </w:r>
      <w:r>
        <w:rPr/>
        <w:t>high</w:t>
      </w:r>
      <w:r>
        <w:rPr>
          <w:spacing w:val="-8"/>
        </w:rPr>
        <w:t> </w:t>
      </w:r>
      <w:r>
        <w:rPr/>
        <w:t>agreement</w:t>
      </w:r>
      <w:r>
        <w:rPr>
          <w:spacing w:val="-8"/>
        </w:rPr>
        <w:t> </w:t>
      </w:r>
      <w:r>
        <w:rPr/>
        <w:t>level</w:t>
      </w:r>
      <w:r>
        <w:rPr>
          <w:spacing w:val="-8"/>
        </w:rPr>
        <w:t> </w:t>
      </w:r>
      <w:r>
        <w:rPr/>
        <w:t>among</w:t>
      </w:r>
      <w:r>
        <w:rPr>
          <w:spacing w:val="-8"/>
        </w:rPr>
        <w:t> </w:t>
      </w:r>
      <w:r>
        <w:rPr/>
        <w:t>group</w:t>
      </w:r>
      <w:r>
        <w:rPr>
          <w:spacing w:val="-8"/>
        </w:rPr>
        <w:t> </w:t>
      </w:r>
      <w:r>
        <w:rPr/>
        <w:t>members</w:t>
      </w:r>
      <w:r>
        <w:rPr>
          <w:spacing w:val="-8"/>
        </w:rPr>
        <w:t> </w:t>
      </w:r>
      <w:r>
        <w:rPr/>
        <w:t>(Cas- tro et al. </w:t>
      </w:r>
      <w:hyperlink w:history="true" w:anchor="_bookmark46">
        <w:r>
          <w:rPr>
            <w:color w:val="0000FF"/>
          </w:rPr>
          <w:t>2015</w:t>
        </w:r>
      </w:hyperlink>
      <w:r>
        <w:rPr/>
        <w:t>). In this context, a consensus making process is needed to bring individual preferences closer to each other before delivering group recommendations. Further issues need</w:t>
      </w:r>
      <w:r>
        <w:rPr>
          <w:spacing w:val="-4"/>
        </w:rPr>
        <w:t> </w:t>
      </w:r>
      <w:r>
        <w:rPr/>
        <w:t>to</w:t>
      </w:r>
      <w:r>
        <w:rPr>
          <w:spacing w:val="-4"/>
        </w:rPr>
        <w:t> </w:t>
      </w:r>
      <w:r>
        <w:rPr/>
        <w:t>be</w:t>
      </w:r>
      <w:r>
        <w:rPr>
          <w:spacing w:val="-4"/>
        </w:rPr>
        <w:t> </w:t>
      </w:r>
      <w:r>
        <w:rPr/>
        <w:t>considered</w:t>
      </w:r>
      <w:r>
        <w:rPr>
          <w:spacing w:val="-5"/>
        </w:rPr>
        <w:t> </w:t>
      </w:r>
      <w:r>
        <w:rPr/>
        <w:t>to</w:t>
      </w:r>
      <w:r>
        <w:rPr>
          <w:spacing w:val="-4"/>
        </w:rPr>
        <w:t> </w:t>
      </w:r>
      <w:r>
        <w:rPr/>
        <w:t>accelerate</w:t>
      </w:r>
      <w:r>
        <w:rPr>
          <w:spacing w:val="-4"/>
        </w:rPr>
        <w:t> </w:t>
      </w:r>
      <w:r>
        <w:rPr/>
        <w:t>such</w:t>
      </w:r>
      <w:r>
        <w:rPr>
          <w:spacing w:val="-5"/>
        </w:rPr>
        <w:t> </w:t>
      </w:r>
      <w:r>
        <w:rPr/>
        <w:t>a</w:t>
      </w:r>
      <w:r>
        <w:rPr>
          <w:spacing w:val="-4"/>
        </w:rPr>
        <w:t> </w:t>
      </w:r>
      <w:r>
        <w:rPr/>
        <w:t>process.</w:t>
      </w:r>
      <w:r>
        <w:rPr>
          <w:spacing w:val="-5"/>
        </w:rPr>
        <w:t> </w:t>
      </w:r>
      <w:r>
        <w:rPr/>
        <w:t>One</w:t>
      </w:r>
      <w:r>
        <w:rPr>
          <w:spacing w:val="-4"/>
        </w:rPr>
        <w:t> </w:t>
      </w:r>
      <w:r>
        <w:rPr/>
        <w:t>promising</w:t>
      </w:r>
      <w:r>
        <w:rPr>
          <w:spacing w:val="-4"/>
        </w:rPr>
        <w:t> </w:t>
      </w:r>
      <w:r>
        <w:rPr/>
        <w:t>solution</w:t>
      </w:r>
      <w:r>
        <w:rPr>
          <w:spacing w:val="-4"/>
        </w:rPr>
        <w:t> </w:t>
      </w:r>
      <w:r>
        <w:rPr/>
        <w:t>is</w:t>
      </w:r>
      <w:r>
        <w:rPr>
          <w:spacing w:val="-4"/>
        </w:rPr>
        <w:t> </w:t>
      </w:r>
      <w:r>
        <w:rPr/>
        <w:t>to</w:t>
      </w:r>
      <w:r>
        <w:rPr>
          <w:spacing w:val="-4"/>
        </w:rPr>
        <w:t> </w:t>
      </w:r>
      <w:r>
        <w:rPr/>
        <w:t>enrich</w:t>
      </w:r>
      <w:r>
        <w:rPr>
          <w:spacing w:val="-4"/>
        </w:rPr>
        <w:t> </w:t>
      </w:r>
      <w:r>
        <w:rPr/>
        <w:t>user interfaces that allow group members to share their preferences (Nguyen and Ricci </w:t>
      </w:r>
      <w:hyperlink w:history="true" w:anchor="_bookmark91">
        <w:r>
          <w:rPr>
            <w:color w:val="0000FF"/>
          </w:rPr>
          <w:t>2017</w:t>
        </w:r>
      </w:hyperlink>
      <w:r>
        <w:rPr/>
        <w:t>). Besides, psychological aspects (e.g., personality and emotions) beyond group members’ preferences are also crucial to be taken into account in group decision making. This draws an</w:t>
      </w:r>
      <w:r>
        <w:rPr>
          <w:spacing w:val="-11"/>
        </w:rPr>
        <w:t> </w:t>
      </w:r>
      <w:r>
        <w:rPr/>
        <w:t>open</w:t>
      </w:r>
      <w:r>
        <w:rPr>
          <w:spacing w:val="-11"/>
        </w:rPr>
        <w:t> </w:t>
      </w:r>
      <w:r>
        <w:rPr/>
        <w:t>topic</w:t>
      </w:r>
      <w:r>
        <w:rPr>
          <w:spacing w:val="-11"/>
        </w:rPr>
        <w:t> </w:t>
      </w:r>
      <w:r>
        <w:rPr/>
        <w:t>regarding</w:t>
      </w:r>
      <w:r>
        <w:rPr>
          <w:spacing w:val="-11"/>
        </w:rPr>
        <w:t> </w:t>
      </w:r>
      <w:r>
        <w:rPr/>
        <w:t>the</w:t>
      </w:r>
      <w:r>
        <w:rPr>
          <w:spacing w:val="-11"/>
        </w:rPr>
        <w:t> </w:t>
      </w:r>
      <w:r>
        <w:rPr/>
        <w:t>influence</w:t>
      </w:r>
      <w:r>
        <w:rPr>
          <w:spacing w:val="-11"/>
        </w:rPr>
        <w:t> </w:t>
      </w:r>
      <w:r>
        <w:rPr/>
        <w:t>of</w:t>
      </w:r>
      <w:r>
        <w:rPr>
          <w:spacing w:val="-11"/>
        </w:rPr>
        <w:t> </w:t>
      </w:r>
      <w:r>
        <w:rPr/>
        <w:t>group</w:t>
      </w:r>
      <w:r>
        <w:rPr>
          <w:spacing w:val="-11"/>
        </w:rPr>
        <w:t> </w:t>
      </w:r>
      <w:r>
        <w:rPr/>
        <w:t>members’</w:t>
      </w:r>
      <w:r>
        <w:rPr>
          <w:spacing w:val="-11"/>
        </w:rPr>
        <w:t> </w:t>
      </w:r>
      <w:r>
        <w:rPr/>
        <w:t>personality</w:t>
      </w:r>
      <w:r>
        <w:rPr>
          <w:spacing w:val="-11"/>
        </w:rPr>
        <w:t> </w:t>
      </w:r>
      <w:r>
        <w:rPr/>
        <w:t>and</w:t>
      </w:r>
      <w:r>
        <w:rPr>
          <w:spacing w:val="-11"/>
        </w:rPr>
        <w:t> </w:t>
      </w:r>
      <w:r>
        <w:rPr/>
        <w:t>emotions</w:t>
      </w:r>
      <w:r>
        <w:rPr>
          <w:spacing w:val="-11"/>
        </w:rPr>
        <w:t> </w:t>
      </w:r>
      <w:r>
        <w:rPr/>
        <w:t>on</w:t>
      </w:r>
      <w:r>
        <w:rPr>
          <w:spacing w:val="-11"/>
        </w:rPr>
        <w:t> </w:t>
      </w:r>
      <w:r>
        <w:rPr/>
        <w:t>group recommendation strategies (Quijano-Sanchez et al. </w:t>
      </w:r>
      <w:hyperlink w:history="true" w:anchor="_bookmark100">
        <w:r>
          <w:rPr>
            <w:color w:val="0000FF"/>
          </w:rPr>
          <w:t>2013</w:t>
        </w:r>
      </w:hyperlink>
      <w:r>
        <w:rPr/>
        <w:t>).</w:t>
      </w:r>
    </w:p>
    <w:p>
      <w:pPr>
        <w:pStyle w:val="BodyText"/>
        <w:spacing w:before="205"/>
      </w:pPr>
    </w:p>
    <w:p>
      <w:pPr>
        <w:pStyle w:val="Heading1"/>
        <w:numPr>
          <w:ilvl w:val="0"/>
          <w:numId w:val="1"/>
        </w:numPr>
        <w:tabs>
          <w:tab w:pos="299" w:val="left" w:leader="none"/>
        </w:tabs>
        <w:spacing w:line="240" w:lineRule="auto" w:before="0" w:after="0"/>
        <w:ind w:left="299" w:right="0" w:hanging="231"/>
        <w:jc w:val="left"/>
      </w:pPr>
      <w:bookmarkStart w:name="Conclusion" w:id="78"/>
      <w:bookmarkEnd w:id="78"/>
      <w:r>
        <w:rPr>
          <w:b w:val="0"/>
        </w:rPr>
      </w:r>
      <w:bookmarkStart w:name="_bookmark35" w:id="79"/>
      <w:bookmarkEnd w:id="79"/>
      <w:r>
        <w:rPr>
          <w:b w:val="0"/>
        </w:rPr>
      </w:r>
      <w:r>
        <w:rPr>
          <w:spacing w:val="-2"/>
        </w:rPr>
        <w:t>Conclusion</w:t>
      </w:r>
    </w:p>
    <w:p>
      <w:pPr>
        <w:pStyle w:val="BodyText"/>
        <w:spacing w:line="252" w:lineRule="auto" w:before="224"/>
        <w:ind w:left="68" w:right="105"/>
        <w:jc w:val="both"/>
      </w:pPr>
      <w:r>
        <w:rPr/>
        <w:t>Health</w:t>
      </w:r>
      <w:r>
        <w:rPr>
          <w:spacing w:val="-5"/>
        </w:rPr>
        <w:t> </w:t>
      </w:r>
      <w:r>
        <w:rPr/>
        <w:t>recommender</w:t>
      </w:r>
      <w:r>
        <w:rPr>
          <w:spacing w:val="-5"/>
        </w:rPr>
        <w:t> </w:t>
      </w:r>
      <w:r>
        <w:rPr/>
        <w:t>systems</w:t>
      </w:r>
      <w:r>
        <w:rPr>
          <w:spacing w:val="-5"/>
        </w:rPr>
        <w:t> </w:t>
      </w:r>
      <w:r>
        <w:rPr/>
        <w:t>have</w:t>
      </w:r>
      <w:r>
        <w:rPr>
          <w:spacing w:val="-5"/>
        </w:rPr>
        <w:t> </w:t>
      </w:r>
      <w:r>
        <w:rPr/>
        <w:t>emerged</w:t>
      </w:r>
      <w:r>
        <w:rPr>
          <w:spacing w:val="-5"/>
        </w:rPr>
        <w:t> </w:t>
      </w:r>
      <w:r>
        <w:rPr/>
        <w:t>as</w:t>
      </w:r>
      <w:r>
        <w:rPr>
          <w:spacing w:val="-5"/>
        </w:rPr>
        <w:t> </w:t>
      </w:r>
      <w:r>
        <w:rPr/>
        <w:t>tools</w:t>
      </w:r>
      <w:r>
        <w:rPr>
          <w:spacing w:val="-5"/>
        </w:rPr>
        <w:t> </w:t>
      </w:r>
      <w:r>
        <w:rPr/>
        <w:t>to</w:t>
      </w:r>
      <w:r>
        <w:rPr>
          <w:spacing w:val="-5"/>
        </w:rPr>
        <w:t> </w:t>
      </w:r>
      <w:r>
        <w:rPr/>
        <w:t>support</w:t>
      </w:r>
      <w:r>
        <w:rPr>
          <w:spacing w:val="-5"/>
        </w:rPr>
        <w:t> </w:t>
      </w:r>
      <w:r>
        <w:rPr/>
        <w:t>patients</w:t>
      </w:r>
      <w:r>
        <w:rPr>
          <w:spacing w:val="-5"/>
        </w:rPr>
        <w:t> </w:t>
      </w:r>
      <w:r>
        <w:rPr/>
        <w:t>and</w:t>
      </w:r>
      <w:r>
        <w:rPr>
          <w:spacing w:val="-5"/>
        </w:rPr>
        <w:t> </w:t>
      </w:r>
      <w:r>
        <w:rPr/>
        <w:t>healthcare</w:t>
      </w:r>
      <w:r>
        <w:rPr>
          <w:spacing w:val="-5"/>
        </w:rPr>
        <w:t> </w:t>
      </w:r>
      <w:r>
        <w:rPr/>
        <w:t>pro- fessionals</w:t>
      </w:r>
      <w:r>
        <w:rPr>
          <w:spacing w:val="-9"/>
        </w:rPr>
        <w:t> </w:t>
      </w:r>
      <w:r>
        <w:rPr/>
        <w:t>to</w:t>
      </w:r>
      <w:r>
        <w:rPr>
          <w:spacing w:val="-9"/>
        </w:rPr>
        <w:t> </w:t>
      </w:r>
      <w:r>
        <w:rPr/>
        <w:t>make</w:t>
      </w:r>
      <w:r>
        <w:rPr>
          <w:spacing w:val="-9"/>
        </w:rPr>
        <w:t> </w:t>
      </w:r>
      <w:r>
        <w:rPr/>
        <w:t>better</w:t>
      </w:r>
      <w:r>
        <w:rPr>
          <w:spacing w:val="-9"/>
        </w:rPr>
        <w:t> </w:t>
      </w:r>
      <w:r>
        <w:rPr/>
        <w:t>health-related</w:t>
      </w:r>
      <w:r>
        <w:rPr>
          <w:spacing w:val="-9"/>
        </w:rPr>
        <w:t> </w:t>
      </w:r>
      <w:r>
        <w:rPr/>
        <w:t>decisions.</w:t>
      </w:r>
      <w:r>
        <w:rPr>
          <w:spacing w:val="-9"/>
        </w:rPr>
        <w:t> </w:t>
      </w:r>
      <w:r>
        <w:rPr/>
        <w:t>In</w:t>
      </w:r>
      <w:r>
        <w:rPr>
          <w:spacing w:val="-9"/>
        </w:rPr>
        <w:t> </w:t>
      </w:r>
      <w:r>
        <w:rPr/>
        <w:t>this</w:t>
      </w:r>
      <w:r>
        <w:rPr>
          <w:spacing w:val="-9"/>
        </w:rPr>
        <w:t> </w:t>
      </w:r>
      <w:r>
        <w:rPr/>
        <w:t>article,</w:t>
      </w:r>
      <w:r>
        <w:rPr>
          <w:spacing w:val="-9"/>
        </w:rPr>
        <w:t> </w:t>
      </w:r>
      <w:r>
        <w:rPr/>
        <w:t>we</w:t>
      </w:r>
      <w:r>
        <w:rPr>
          <w:spacing w:val="-9"/>
        </w:rPr>
        <w:t> </w:t>
      </w:r>
      <w:r>
        <w:rPr/>
        <w:t>have</w:t>
      </w:r>
      <w:r>
        <w:rPr>
          <w:spacing w:val="-9"/>
        </w:rPr>
        <w:t> </w:t>
      </w:r>
      <w:r>
        <w:rPr/>
        <w:t>given</w:t>
      </w:r>
      <w:r>
        <w:rPr>
          <w:spacing w:val="-9"/>
        </w:rPr>
        <w:t> </w:t>
      </w:r>
      <w:r>
        <w:rPr/>
        <w:t>insights</w:t>
      </w:r>
      <w:r>
        <w:rPr>
          <w:spacing w:val="-9"/>
        </w:rPr>
        <w:t> </w:t>
      </w:r>
      <w:r>
        <w:rPr/>
        <w:t>into recommendation</w:t>
      </w:r>
      <w:r>
        <w:rPr>
          <w:spacing w:val="14"/>
        </w:rPr>
        <w:t> </w:t>
      </w:r>
      <w:r>
        <w:rPr/>
        <w:t>scenarios</w:t>
      </w:r>
      <w:r>
        <w:rPr>
          <w:spacing w:val="15"/>
        </w:rPr>
        <w:t> </w:t>
      </w:r>
      <w:r>
        <w:rPr/>
        <w:t>offered</w:t>
      </w:r>
      <w:r>
        <w:rPr>
          <w:spacing w:val="15"/>
        </w:rPr>
        <w:t> </w:t>
      </w:r>
      <w:r>
        <w:rPr/>
        <w:t>by</w:t>
      </w:r>
      <w:r>
        <w:rPr>
          <w:spacing w:val="15"/>
        </w:rPr>
        <w:t> </w:t>
      </w:r>
      <w:r>
        <w:rPr/>
        <w:t>these</w:t>
      </w:r>
      <w:r>
        <w:rPr>
          <w:spacing w:val="15"/>
        </w:rPr>
        <w:t> </w:t>
      </w:r>
      <w:r>
        <w:rPr/>
        <w:t>systems,</w:t>
      </w:r>
      <w:r>
        <w:rPr>
          <w:spacing w:val="14"/>
        </w:rPr>
        <w:t> </w:t>
      </w:r>
      <w:r>
        <w:rPr/>
        <w:t>such</w:t>
      </w:r>
      <w:r>
        <w:rPr>
          <w:spacing w:val="15"/>
        </w:rPr>
        <w:t> </w:t>
      </w:r>
      <w:r>
        <w:rPr/>
        <w:t>as</w:t>
      </w:r>
      <w:r>
        <w:rPr>
          <w:spacing w:val="15"/>
        </w:rPr>
        <w:t> </w:t>
      </w:r>
      <w:r>
        <w:rPr/>
        <w:t>food</w:t>
      </w:r>
      <w:r>
        <w:rPr>
          <w:spacing w:val="15"/>
        </w:rPr>
        <w:t> </w:t>
      </w:r>
      <w:r>
        <w:rPr/>
        <w:t>recommendation,</w:t>
      </w:r>
      <w:r>
        <w:rPr>
          <w:spacing w:val="15"/>
        </w:rPr>
        <w:t> </w:t>
      </w:r>
      <w:r>
        <w:rPr>
          <w:spacing w:val="-4"/>
        </w:rPr>
        <w:t>drug</w:t>
      </w:r>
    </w:p>
    <w:p>
      <w:pPr>
        <w:pStyle w:val="BodyText"/>
        <w:spacing w:after="0" w:line="252" w:lineRule="auto"/>
        <w:jc w:val="both"/>
        <w:sectPr>
          <w:pgSz w:w="8800" w:h="13330"/>
          <w:pgMar w:header="689" w:footer="424" w:top="1020" w:bottom="620" w:left="850" w:right="850"/>
        </w:sectPr>
      </w:pPr>
    </w:p>
    <w:p>
      <w:pPr>
        <w:pStyle w:val="BodyText"/>
        <w:spacing w:line="252" w:lineRule="auto" w:before="95"/>
        <w:ind w:left="102" w:right="71"/>
        <w:jc w:val="both"/>
      </w:pPr>
      <w:r>
        <w:rPr/>
        <w:t>recommendation, health status prediction, physical activity recommendation, and </w:t>
      </w:r>
      <w:r>
        <w:rPr/>
        <w:t>health- care</w:t>
      </w:r>
      <w:r>
        <w:rPr>
          <w:spacing w:val="-1"/>
        </w:rPr>
        <w:t> </w:t>
      </w:r>
      <w:r>
        <w:rPr/>
        <w:t>professional</w:t>
      </w:r>
      <w:r>
        <w:rPr>
          <w:spacing w:val="-2"/>
        </w:rPr>
        <w:t> </w:t>
      </w:r>
      <w:r>
        <w:rPr/>
        <w:t>recommendation.</w:t>
      </w:r>
      <w:r>
        <w:rPr>
          <w:spacing w:val="-1"/>
        </w:rPr>
        <w:t> </w:t>
      </w:r>
      <w:r>
        <w:rPr/>
        <w:t>For</w:t>
      </w:r>
      <w:r>
        <w:rPr>
          <w:spacing w:val="-1"/>
        </w:rPr>
        <w:t> </w:t>
      </w:r>
      <w:r>
        <w:rPr/>
        <w:t>each</w:t>
      </w:r>
      <w:r>
        <w:rPr>
          <w:spacing w:val="-2"/>
        </w:rPr>
        <w:t> </w:t>
      </w:r>
      <w:r>
        <w:rPr/>
        <w:t>recommendation</w:t>
      </w:r>
      <w:r>
        <w:rPr>
          <w:spacing w:val="-1"/>
        </w:rPr>
        <w:t> </w:t>
      </w:r>
      <w:r>
        <w:rPr/>
        <w:t>scenario,</w:t>
      </w:r>
      <w:r>
        <w:rPr>
          <w:spacing w:val="-1"/>
        </w:rPr>
        <w:t> </w:t>
      </w:r>
      <w:r>
        <w:rPr/>
        <w:t>various</w:t>
      </w:r>
      <w:r>
        <w:rPr>
          <w:spacing w:val="-1"/>
        </w:rPr>
        <w:t> </w:t>
      </w:r>
      <w:r>
        <w:rPr/>
        <w:t>algorithms have been employed, which are based on recommendation techniques (e.g., CF, CB, KB, HyR,</w:t>
      </w:r>
      <w:r>
        <w:rPr>
          <w:spacing w:val="-10"/>
        </w:rPr>
        <w:t> </w:t>
      </w:r>
      <w:r>
        <w:rPr/>
        <w:t>and</w:t>
      </w:r>
      <w:r>
        <w:rPr>
          <w:spacing w:val="-10"/>
        </w:rPr>
        <w:t> </w:t>
      </w:r>
      <w:r>
        <w:rPr/>
        <w:t>context-based</w:t>
      </w:r>
      <w:r>
        <w:rPr>
          <w:spacing w:val="-10"/>
        </w:rPr>
        <w:t> </w:t>
      </w:r>
      <w:r>
        <w:rPr/>
        <w:t>recommendations)</w:t>
      </w:r>
      <w:r>
        <w:rPr>
          <w:spacing w:val="-10"/>
        </w:rPr>
        <w:t> </w:t>
      </w:r>
      <w:r>
        <w:rPr/>
        <w:t>or</w:t>
      </w:r>
      <w:r>
        <w:rPr>
          <w:spacing w:val="-10"/>
        </w:rPr>
        <w:t> </w:t>
      </w:r>
      <w:r>
        <w:rPr/>
        <w:t>machine</w:t>
      </w:r>
      <w:r>
        <w:rPr>
          <w:spacing w:val="-10"/>
        </w:rPr>
        <w:t> </w:t>
      </w:r>
      <w:r>
        <w:rPr/>
        <w:t>learning</w:t>
      </w:r>
      <w:r>
        <w:rPr>
          <w:spacing w:val="-10"/>
        </w:rPr>
        <w:t> </w:t>
      </w:r>
      <w:r>
        <w:rPr/>
        <w:t>techniques</w:t>
      </w:r>
      <w:r>
        <w:rPr>
          <w:spacing w:val="-10"/>
        </w:rPr>
        <w:t> </w:t>
      </w:r>
      <w:r>
        <w:rPr/>
        <w:t>(e.g.,</w:t>
      </w:r>
      <w:r>
        <w:rPr>
          <w:spacing w:val="-10"/>
        </w:rPr>
        <w:t> </w:t>
      </w:r>
      <w:r>
        <w:rPr/>
        <w:t>classifica- tion,</w:t>
      </w:r>
      <w:r>
        <w:rPr>
          <w:spacing w:val="-2"/>
        </w:rPr>
        <w:t> </w:t>
      </w:r>
      <w:r>
        <w:rPr/>
        <w:t>clustering,</w:t>
      </w:r>
      <w:r>
        <w:rPr>
          <w:spacing w:val="-3"/>
        </w:rPr>
        <w:t> </w:t>
      </w:r>
      <w:r>
        <w:rPr/>
        <w:t>decision</w:t>
      </w:r>
      <w:r>
        <w:rPr>
          <w:spacing w:val="-3"/>
        </w:rPr>
        <w:t> </w:t>
      </w:r>
      <w:r>
        <w:rPr/>
        <w:t>tree,</w:t>
      </w:r>
      <w:r>
        <w:rPr>
          <w:spacing w:val="-3"/>
        </w:rPr>
        <w:t> </w:t>
      </w:r>
      <w:r>
        <w:rPr/>
        <w:t>natural</w:t>
      </w:r>
      <w:r>
        <w:rPr>
          <w:spacing w:val="-2"/>
        </w:rPr>
        <w:t> </w:t>
      </w:r>
      <w:r>
        <w:rPr/>
        <w:t>language</w:t>
      </w:r>
      <w:r>
        <w:rPr>
          <w:spacing w:val="-3"/>
        </w:rPr>
        <w:t> </w:t>
      </w:r>
      <w:r>
        <w:rPr/>
        <w:t>processing,</w:t>
      </w:r>
      <w:r>
        <w:rPr>
          <w:spacing w:val="-3"/>
        </w:rPr>
        <w:t> </w:t>
      </w:r>
      <w:r>
        <w:rPr/>
        <w:t>logic</w:t>
      </w:r>
      <w:r>
        <w:rPr>
          <w:spacing w:val="-2"/>
        </w:rPr>
        <w:t> </w:t>
      </w:r>
      <w:r>
        <w:rPr/>
        <w:t>programming,</w:t>
      </w:r>
      <w:r>
        <w:rPr>
          <w:spacing w:val="-3"/>
        </w:rPr>
        <w:t> </w:t>
      </w:r>
      <w:r>
        <w:rPr/>
        <w:t>ontologies, and semantic technologies). Although the proposed HRS bring many benefits in terms of health-related</w:t>
      </w:r>
      <w:r>
        <w:rPr>
          <w:spacing w:val="-6"/>
        </w:rPr>
        <w:t> </w:t>
      </w:r>
      <w:r>
        <w:rPr/>
        <w:t>improvements,</w:t>
      </w:r>
      <w:r>
        <w:rPr>
          <w:spacing w:val="-7"/>
        </w:rPr>
        <w:t> </w:t>
      </w:r>
      <w:r>
        <w:rPr/>
        <w:t>there</w:t>
      </w:r>
      <w:r>
        <w:rPr>
          <w:spacing w:val="-6"/>
        </w:rPr>
        <w:t> </w:t>
      </w:r>
      <w:r>
        <w:rPr/>
        <w:t>still</w:t>
      </w:r>
      <w:r>
        <w:rPr>
          <w:spacing w:val="-6"/>
        </w:rPr>
        <w:t> </w:t>
      </w:r>
      <w:r>
        <w:rPr/>
        <w:t>exist</w:t>
      </w:r>
      <w:r>
        <w:rPr>
          <w:spacing w:val="-7"/>
        </w:rPr>
        <w:t> </w:t>
      </w:r>
      <w:r>
        <w:rPr/>
        <w:t>a</w:t>
      </w:r>
      <w:r>
        <w:rPr>
          <w:spacing w:val="-7"/>
        </w:rPr>
        <w:t> </w:t>
      </w:r>
      <w:r>
        <w:rPr/>
        <w:t>number</w:t>
      </w:r>
      <w:r>
        <w:rPr>
          <w:spacing w:val="-7"/>
        </w:rPr>
        <w:t> </w:t>
      </w:r>
      <w:r>
        <w:rPr/>
        <w:t>of</w:t>
      </w:r>
      <w:r>
        <w:rPr>
          <w:spacing w:val="-7"/>
        </w:rPr>
        <w:t> </w:t>
      </w:r>
      <w:r>
        <w:rPr/>
        <w:t>challenges</w:t>
      </w:r>
      <w:r>
        <w:rPr>
          <w:spacing w:val="-7"/>
        </w:rPr>
        <w:t> </w:t>
      </w:r>
      <w:r>
        <w:rPr/>
        <w:t>that</w:t>
      </w:r>
      <w:r>
        <w:rPr>
          <w:spacing w:val="-7"/>
        </w:rPr>
        <w:t> </w:t>
      </w:r>
      <w:r>
        <w:rPr/>
        <w:t>need</w:t>
      </w:r>
      <w:r>
        <w:rPr>
          <w:spacing w:val="-7"/>
        </w:rPr>
        <w:t> </w:t>
      </w:r>
      <w:r>
        <w:rPr/>
        <w:t>to</w:t>
      </w:r>
      <w:r>
        <w:rPr>
          <w:spacing w:val="-6"/>
        </w:rPr>
        <w:t> </w:t>
      </w:r>
      <w:r>
        <w:rPr/>
        <w:t>be</w:t>
      </w:r>
      <w:r>
        <w:rPr>
          <w:spacing w:val="-7"/>
        </w:rPr>
        <w:t> </w:t>
      </w:r>
      <w:r>
        <w:rPr/>
        <w:t>tackled for the better development of these systems in the future.</w:t>
      </w:r>
    </w:p>
    <w:p>
      <w:pPr>
        <w:pStyle w:val="BodyText"/>
        <w:spacing w:before="191"/>
      </w:pPr>
    </w:p>
    <w:p>
      <w:pPr>
        <w:spacing w:before="0"/>
        <w:ind w:left="102" w:right="0" w:firstLine="0"/>
        <w:jc w:val="both"/>
        <w:rPr>
          <w:sz w:val="16"/>
        </w:rPr>
      </w:pPr>
      <w:r>
        <w:rPr>
          <w:b/>
          <w:sz w:val="16"/>
        </w:rPr>
        <w:t>Funding</w:t>
      </w:r>
      <w:r>
        <w:rPr>
          <w:b/>
          <w:spacing w:val="37"/>
          <w:sz w:val="16"/>
        </w:rPr>
        <w:t>  </w:t>
      </w:r>
      <w:r>
        <w:rPr>
          <w:sz w:val="16"/>
        </w:rPr>
        <w:t>Open</w:t>
      </w:r>
      <w:r>
        <w:rPr>
          <w:spacing w:val="-5"/>
          <w:sz w:val="16"/>
        </w:rPr>
        <w:t> </w:t>
      </w:r>
      <w:r>
        <w:rPr>
          <w:sz w:val="16"/>
        </w:rPr>
        <w:t>Access</w:t>
      </w:r>
      <w:r>
        <w:rPr>
          <w:spacing w:val="-7"/>
          <w:sz w:val="16"/>
        </w:rPr>
        <w:t> </w:t>
      </w:r>
      <w:r>
        <w:rPr>
          <w:sz w:val="16"/>
        </w:rPr>
        <w:t>funding</w:t>
      </w:r>
      <w:r>
        <w:rPr>
          <w:spacing w:val="-5"/>
          <w:sz w:val="16"/>
        </w:rPr>
        <w:t> </w:t>
      </w:r>
      <w:r>
        <w:rPr>
          <w:sz w:val="16"/>
        </w:rPr>
        <w:t>provided</w:t>
      </w:r>
      <w:r>
        <w:rPr>
          <w:spacing w:val="-5"/>
          <w:sz w:val="16"/>
        </w:rPr>
        <w:t> </w:t>
      </w:r>
      <w:r>
        <w:rPr>
          <w:sz w:val="16"/>
        </w:rPr>
        <w:t>by</w:t>
      </w:r>
      <w:r>
        <w:rPr>
          <w:spacing w:val="-5"/>
          <w:sz w:val="16"/>
        </w:rPr>
        <w:t> </w:t>
      </w:r>
      <w:r>
        <w:rPr>
          <w:sz w:val="16"/>
        </w:rPr>
        <w:t>Graz</w:t>
      </w:r>
      <w:r>
        <w:rPr>
          <w:spacing w:val="-6"/>
          <w:sz w:val="16"/>
        </w:rPr>
        <w:t> </w:t>
      </w:r>
      <w:r>
        <w:rPr>
          <w:sz w:val="16"/>
        </w:rPr>
        <w:t>University</w:t>
      </w:r>
      <w:r>
        <w:rPr>
          <w:spacing w:val="-5"/>
          <w:sz w:val="16"/>
        </w:rPr>
        <w:t> </w:t>
      </w:r>
      <w:r>
        <w:rPr>
          <w:sz w:val="16"/>
        </w:rPr>
        <w:t>of</w:t>
      </w:r>
      <w:r>
        <w:rPr>
          <w:spacing w:val="-5"/>
          <w:sz w:val="16"/>
        </w:rPr>
        <w:t> </w:t>
      </w:r>
      <w:r>
        <w:rPr>
          <w:spacing w:val="-2"/>
          <w:sz w:val="16"/>
        </w:rPr>
        <w:t>Technology.</w:t>
      </w:r>
    </w:p>
    <w:p>
      <w:pPr>
        <w:pStyle w:val="BodyText"/>
        <w:rPr>
          <w:sz w:val="16"/>
        </w:rPr>
      </w:pPr>
    </w:p>
    <w:p>
      <w:pPr>
        <w:pStyle w:val="BodyText"/>
        <w:spacing w:before="61"/>
        <w:rPr>
          <w:sz w:val="16"/>
        </w:rPr>
      </w:pPr>
    </w:p>
    <w:p>
      <w:pPr>
        <w:spacing w:before="1"/>
        <w:ind w:left="102" w:right="71" w:firstLine="0"/>
        <w:jc w:val="both"/>
        <w:rPr>
          <w:sz w:val="16"/>
        </w:rPr>
      </w:pPr>
      <w:r>
        <w:rPr>
          <w:b/>
          <w:sz w:val="16"/>
        </w:rPr>
        <w:t>Open Access</w:t>
      </w:r>
      <w:r>
        <w:rPr>
          <w:b/>
          <w:spacing w:val="80"/>
          <w:sz w:val="16"/>
        </w:rPr>
        <w:t> </w:t>
      </w:r>
      <w:r>
        <w:rPr>
          <w:sz w:val="16"/>
        </w:rPr>
        <w:t>This article is licensed under a Creative Commons Attribution 4.0 International License,</w:t>
      </w:r>
      <w:r>
        <w:rPr>
          <w:spacing w:val="40"/>
          <w:sz w:val="16"/>
        </w:rPr>
        <w:t> </w:t>
      </w:r>
      <w:r>
        <w:rPr>
          <w:sz w:val="16"/>
        </w:rPr>
        <w:t>which permits use, sharing, adaptation, distribution and reproduction in any medium or format, as long as</w:t>
      </w:r>
      <w:r>
        <w:rPr>
          <w:spacing w:val="40"/>
          <w:sz w:val="16"/>
        </w:rPr>
        <w:t> </w:t>
      </w:r>
      <w:r>
        <w:rPr>
          <w:sz w:val="16"/>
        </w:rPr>
        <w:t>you</w:t>
      </w:r>
      <w:r>
        <w:rPr>
          <w:spacing w:val="-1"/>
          <w:sz w:val="16"/>
        </w:rPr>
        <w:t> </w:t>
      </w:r>
      <w:r>
        <w:rPr>
          <w:sz w:val="16"/>
        </w:rPr>
        <w:t>give</w:t>
      </w:r>
      <w:r>
        <w:rPr>
          <w:spacing w:val="-1"/>
          <w:sz w:val="16"/>
        </w:rPr>
        <w:t> </w:t>
      </w:r>
      <w:r>
        <w:rPr>
          <w:sz w:val="16"/>
        </w:rPr>
        <w:t>appropriate</w:t>
      </w:r>
      <w:r>
        <w:rPr>
          <w:spacing w:val="-1"/>
          <w:sz w:val="16"/>
        </w:rPr>
        <w:t> </w:t>
      </w:r>
      <w:r>
        <w:rPr>
          <w:sz w:val="16"/>
        </w:rPr>
        <w:t>credit</w:t>
      </w:r>
      <w:r>
        <w:rPr>
          <w:spacing w:val="-2"/>
          <w:sz w:val="16"/>
        </w:rPr>
        <w:t> </w:t>
      </w:r>
      <w:r>
        <w:rPr>
          <w:sz w:val="16"/>
        </w:rPr>
        <w:t>to</w:t>
      </w:r>
      <w:r>
        <w:rPr>
          <w:spacing w:val="-1"/>
          <w:sz w:val="16"/>
        </w:rPr>
        <w:t> </w:t>
      </w:r>
      <w:r>
        <w:rPr>
          <w:sz w:val="16"/>
        </w:rPr>
        <w:t>the</w:t>
      </w:r>
      <w:r>
        <w:rPr>
          <w:spacing w:val="-1"/>
          <w:sz w:val="16"/>
        </w:rPr>
        <w:t> </w:t>
      </w:r>
      <w:r>
        <w:rPr>
          <w:sz w:val="16"/>
        </w:rPr>
        <w:t>original</w:t>
      </w:r>
      <w:r>
        <w:rPr>
          <w:spacing w:val="-1"/>
          <w:sz w:val="16"/>
        </w:rPr>
        <w:t> </w:t>
      </w:r>
      <w:r>
        <w:rPr>
          <w:sz w:val="16"/>
        </w:rPr>
        <w:t>author(s)</w:t>
      </w:r>
      <w:r>
        <w:rPr>
          <w:spacing w:val="-1"/>
          <w:sz w:val="16"/>
        </w:rPr>
        <w:t> </w:t>
      </w:r>
      <w:r>
        <w:rPr>
          <w:sz w:val="16"/>
        </w:rPr>
        <w:t>and</w:t>
      </w:r>
      <w:r>
        <w:rPr>
          <w:spacing w:val="-1"/>
          <w:sz w:val="16"/>
        </w:rPr>
        <w:t> </w:t>
      </w:r>
      <w:r>
        <w:rPr>
          <w:sz w:val="16"/>
        </w:rPr>
        <w:t>the</w:t>
      </w:r>
      <w:r>
        <w:rPr>
          <w:spacing w:val="-1"/>
          <w:sz w:val="16"/>
        </w:rPr>
        <w:t> </w:t>
      </w:r>
      <w:r>
        <w:rPr>
          <w:sz w:val="16"/>
        </w:rPr>
        <w:t>source,</w:t>
      </w:r>
      <w:r>
        <w:rPr>
          <w:spacing w:val="-1"/>
          <w:sz w:val="16"/>
        </w:rPr>
        <w:t> </w:t>
      </w:r>
      <w:r>
        <w:rPr>
          <w:sz w:val="16"/>
        </w:rPr>
        <w:t>provide</w:t>
      </w:r>
      <w:r>
        <w:rPr>
          <w:spacing w:val="-1"/>
          <w:sz w:val="16"/>
        </w:rPr>
        <w:t> </w:t>
      </w:r>
      <w:r>
        <w:rPr>
          <w:sz w:val="16"/>
        </w:rPr>
        <w:t>a</w:t>
      </w:r>
      <w:r>
        <w:rPr>
          <w:spacing w:val="-1"/>
          <w:sz w:val="16"/>
        </w:rPr>
        <w:t> </w:t>
      </w:r>
      <w:r>
        <w:rPr>
          <w:sz w:val="16"/>
        </w:rPr>
        <w:t>link</w:t>
      </w:r>
      <w:r>
        <w:rPr>
          <w:spacing w:val="-1"/>
          <w:sz w:val="16"/>
        </w:rPr>
        <w:t> </w:t>
      </w:r>
      <w:r>
        <w:rPr>
          <w:sz w:val="16"/>
        </w:rPr>
        <w:t>to</w:t>
      </w:r>
      <w:r>
        <w:rPr>
          <w:spacing w:val="-1"/>
          <w:sz w:val="16"/>
        </w:rPr>
        <w:t> </w:t>
      </w:r>
      <w:r>
        <w:rPr>
          <w:sz w:val="16"/>
        </w:rPr>
        <w:t>the</w:t>
      </w:r>
      <w:r>
        <w:rPr>
          <w:spacing w:val="-1"/>
          <w:sz w:val="16"/>
        </w:rPr>
        <w:t> </w:t>
      </w:r>
      <w:r>
        <w:rPr>
          <w:sz w:val="16"/>
        </w:rPr>
        <w:t>Creative</w:t>
      </w:r>
      <w:r>
        <w:rPr>
          <w:spacing w:val="-2"/>
          <w:sz w:val="16"/>
        </w:rPr>
        <w:t> </w:t>
      </w:r>
      <w:r>
        <w:rPr>
          <w:sz w:val="16"/>
        </w:rPr>
        <w:t>Commons</w:t>
      </w:r>
      <w:r>
        <w:rPr>
          <w:spacing w:val="40"/>
          <w:sz w:val="16"/>
        </w:rPr>
        <w:t> </w:t>
      </w:r>
      <w:r>
        <w:rPr>
          <w:sz w:val="16"/>
        </w:rPr>
        <w:t>licence,</w:t>
      </w:r>
      <w:r>
        <w:rPr>
          <w:spacing w:val="-10"/>
          <w:sz w:val="16"/>
        </w:rPr>
        <w:t> </w:t>
      </w:r>
      <w:r>
        <w:rPr>
          <w:sz w:val="16"/>
        </w:rPr>
        <w:t>and</w:t>
      </w:r>
      <w:r>
        <w:rPr>
          <w:spacing w:val="-10"/>
          <w:sz w:val="16"/>
        </w:rPr>
        <w:t> </w:t>
      </w:r>
      <w:r>
        <w:rPr>
          <w:sz w:val="16"/>
        </w:rPr>
        <w:t>indicate</w:t>
      </w:r>
      <w:r>
        <w:rPr>
          <w:spacing w:val="-10"/>
          <w:sz w:val="16"/>
        </w:rPr>
        <w:t> </w:t>
      </w:r>
      <w:r>
        <w:rPr>
          <w:sz w:val="16"/>
        </w:rPr>
        <w:t>if</w:t>
      </w:r>
      <w:r>
        <w:rPr>
          <w:spacing w:val="-10"/>
          <w:sz w:val="16"/>
        </w:rPr>
        <w:t> </w:t>
      </w:r>
      <w:r>
        <w:rPr>
          <w:sz w:val="16"/>
        </w:rPr>
        <w:t>changes</w:t>
      </w:r>
      <w:r>
        <w:rPr>
          <w:spacing w:val="-10"/>
          <w:sz w:val="16"/>
        </w:rPr>
        <w:t> </w:t>
      </w:r>
      <w:r>
        <w:rPr>
          <w:sz w:val="16"/>
        </w:rPr>
        <w:t>were</w:t>
      </w:r>
      <w:r>
        <w:rPr>
          <w:spacing w:val="-10"/>
          <w:sz w:val="16"/>
        </w:rPr>
        <w:t> </w:t>
      </w:r>
      <w:r>
        <w:rPr>
          <w:sz w:val="16"/>
        </w:rPr>
        <w:t>made.</w:t>
      </w:r>
      <w:r>
        <w:rPr>
          <w:spacing w:val="-10"/>
          <w:sz w:val="16"/>
        </w:rPr>
        <w:t> </w:t>
      </w:r>
      <w:r>
        <w:rPr>
          <w:sz w:val="16"/>
        </w:rPr>
        <w:t>The</w:t>
      </w:r>
      <w:r>
        <w:rPr>
          <w:spacing w:val="-10"/>
          <w:sz w:val="16"/>
        </w:rPr>
        <w:t> </w:t>
      </w:r>
      <w:r>
        <w:rPr>
          <w:sz w:val="16"/>
        </w:rPr>
        <w:t>images</w:t>
      </w:r>
      <w:r>
        <w:rPr>
          <w:spacing w:val="-10"/>
          <w:sz w:val="16"/>
        </w:rPr>
        <w:t> </w:t>
      </w:r>
      <w:r>
        <w:rPr>
          <w:sz w:val="16"/>
        </w:rPr>
        <w:t>or</w:t>
      </w:r>
      <w:r>
        <w:rPr>
          <w:spacing w:val="-10"/>
          <w:sz w:val="16"/>
        </w:rPr>
        <w:t> </w:t>
      </w:r>
      <w:r>
        <w:rPr>
          <w:sz w:val="16"/>
        </w:rPr>
        <w:t>other</w:t>
      </w:r>
      <w:r>
        <w:rPr>
          <w:spacing w:val="-10"/>
          <w:sz w:val="16"/>
        </w:rPr>
        <w:t> </w:t>
      </w:r>
      <w:r>
        <w:rPr>
          <w:sz w:val="16"/>
        </w:rPr>
        <w:t>third</w:t>
      </w:r>
      <w:r>
        <w:rPr>
          <w:spacing w:val="-10"/>
          <w:sz w:val="16"/>
        </w:rPr>
        <w:t> </w:t>
      </w:r>
      <w:r>
        <w:rPr>
          <w:sz w:val="16"/>
        </w:rPr>
        <w:t>party</w:t>
      </w:r>
      <w:r>
        <w:rPr>
          <w:spacing w:val="-10"/>
          <w:sz w:val="16"/>
        </w:rPr>
        <w:t> </w:t>
      </w:r>
      <w:r>
        <w:rPr>
          <w:sz w:val="16"/>
        </w:rPr>
        <w:t>material</w:t>
      </w:r>
      <w:r>
        <w:rPr>
          <w:spacing w:val="-10"/>
          <w:sz w:val="16"/>
        </w:rPr>
        <w:t> </w:t>
      </w:r>
      <w:r>
        <w:rPr>
          <w:sz w:val="16"/>
        </w:rPr>
        <w:t>in</w:t>
      </w:r>
      <w:r>
        <w:rPr>
          <w:spacing w:val="-10"/>
          <w:sz w:val="16"/>
        </w:rPr>
        <w:t> </w:t>
      </w:r>
      <w:r>
        <w:rPr>
          <w:sz w:val="16"/>
        </w:rPr>
        <w:t>this</w:t>
      </w:r>
      <w:r>
        <w:rPr>
          <w:spacing w:val="-10"/>
          <w:sz w:val="16"/>
        </w:rPr>
        <w:t> </w:t>
      </w:r>
      <w:r>
        <w:rPr>
          <w:sz w:val="16"/>
        </w:rPr>
        <w:t>article</w:t>
      </w:r>
      <w:r>
        <w:rPr>
          <w:spacing w:val="-10"/>
          <w:sz w:val="16"/>
        </w:rPr>
        <w:t> </w:t>
      </w:r>
      <w:r>
        <w:rPr>
          <w:sz w:val="16"/>
        </w:rPr>
        <w:t>are</w:t>
      </w:r>
      <w:r>
        <w:rPr>
          <w:spacing w:val="-10"/>
          <w:sz w:val="16"/>
        </w:rPr>
        <w:t> </w:t>
      </w:r>
      <w:r>
        <w:rPr>
          <w:sz w:val="16"/>
        </w:rPr>
        <w:t>included</w:t>
      </w:r>
      <w:r>
        <w:rPr>
          <w:spacing w:val="40"/>
          <w:sz w:val="16"/>
        </w:rPr>
        <w:t> </w:t>
      </w:r>
      <w:r>
        <w:rPr>
          <w:sz w:val="16"/>
        </w:rPr>
        <w:t>in the article’s Creative Commons licence, unless indicated otherwise in a credit line to the material. If</w:t>
      </w:r>
      <w:r>
        <w:rPr>
          <w:spacing w:val="40"/>
          <w:sz w:val="16"/>
        </w:rPr>
        <w:t> </w:t>
      </w:r>
      <w:r>
        <w:rPr>
          <w:sz w:val="16"/>
        </w:rPr>
        <w:t>material is not included in the article’s Creative Commons licence and your intended use is not permitted</w:t>
      </w:r>
      <w:r>
        <w:rPr>
          <w:spacing w:val="80"/>
          <w:sz w:val="16"/>
        </w:rPr>
        <w:t> </w:t>
      </w:r>
      <w:r>
        <w:rPr>
          <w:sz w:val="16"/>
        </w:rPr>
        <w:t>by statutory regulation or exceeds the permitted use, you will need to obtain permission directly from the</w:t>
      </w:r>
      <w:r>
        <w:rPr>
          <w:spacing w:val="40"/>
          <w:sz w:val="16"/>
        </w:rPr>
        <w:t> </w:t>
      </w:r>
      <w:r>
        <w:rPr>
          <w:sz w:val="16"/>
        </w:rPr>
        <w:t>copyright holder. To view a copy of this licence, visit </w:t>
      </w:r>
      <w:hyperlink r:id="rId60">
        <w:r>
          <w:rPr>
            <w:color w:val="0000FF"/>
            <w:sz w:val="16"/>
          </w:rPr>
          <w:t>http://creativecommonshorg/licenses/by/4.0/</w:t>
        </w:r>
      </w:hyperlink>
      <w:r>
        <w:rPr>
          <w:sz w:val="16"/>
        </w:rPr>
        <w:t>.</w:t>
      </w:r>
    </w:p>
    <w:p>
      <w:pPr>
        <w:pStyle w:val="BodyText"/>
        <w:rPr>
          <w:sz w:val="16"/>
        </w:rPr>
      </w:pPr>
    </w:p>
    <w:p>
      <w:pPr>
        <w:pStyle w:val="BodyText"/>
        <w:spacing w:before="116"/>
        <w:rPr>
          <w:sz w:val="16"/>
        </w:rPr>
      </w:pPr>
    </w:p>
    <w:p>
      <w:pPr>
        <w:pStyle w:val="Heading1"/>
        <w:ind w:left="102" w:firstLine="0"/>
      </w:pPr>
      <w:bookmarkStart w:name="References" w:id="80"/>
      <w:bookmarkEnd w:id="80"/>
      <w:r>
        <w:rPr>
          <w:b w:val="0"/>
        </w:rPr>
      </w:r>
      <w:r>
        <w:rPr>
          <w:spacing w:val="-2"/>
        </w:rPr>
        <w:t>References</w:t>
      </w:r>
    </w:p>
    <w:p>
      <w:pPr>
        <w:pStyle w:val="BodyText"/>
        <w:spacing w:before="25"/>
        <w:rPr>
          <w:rFonts w:ascii="Arial"/>
          <w:b/>
          <w:sz w:val="22"/>
        </w:rPr>
      </w:pPr>
    </w:p>
    <w:p>
      <w:pPr>
        <w:spacing w:before="0"/>
        <w:ind w:left="385" w:right="71" w:hanging="284"/>
        <w:jc w:val="both"/>
        <w:rPr>
          <w:sz w:val="16"/>
        </w:rPr>
      </w:pPr>
      <w:bookmarkStart w:name="_bookmark36" w:id="81"/>
      <w:bookmarkEnd w:id="81"/>
      <w:r>
        <w:rPr/>
      </w:r>
      <w:r>
        <w:rPr>
          <w:sz w:val="16"/>
        </w:rPr>
        <w:t>Aberg,</w:t>
      </w:r>
      <w:r>
        <w:rPr>
          <w:spacing w:val="-6"/>
          <w:sz w:val="16"/>
        </w:rPr>
        <w:t> </w:t>
      </w:r>
      <w:r>
        <w:rPr>
          <w:sz w:val="16"/>
        </w:rPr>
        <w:t>J.</w:t>
      </w:r>
      <w:r>
        <w:rPr>
          <w:spacing w:val="-5"/>
          <w:sz w:val="16"/>
        </w:rPr>
        <w:t> </w:t>
      </w:r>
      <w:r>
        <w:rPr>
          <w:sz w:val="16"/>
        </w:rPr>
        <w:t>(2006).</w:t>
      </w:r>
      <w:r>
        <w:rPr>
          <w:spacing w:val="-5"/>
          <w:sz w:val="16"/>
        </w:rPr>
        <w:t> </w:t>
      </w:r>
      <w:r>
        <w:rPr>
          <w:sz w:val="16"/>
        </w:rPr>
        <w:t>Dealing</w:t>
      </w:r>
      <w:r>
        <w:rPr>
          <w:spacing w:val="-5"/>
          <w:sz w:val="16"/>
        </w:rPr>
        <w:t> </w:t>
      </w:r>
      <w:r>
        <w:rPr>
          <w:sz w:val="16"/>
        </w:rPr>
        <w:t>with</w:t>
      </w:r>
      <w:r>
        <w:rPr>
          <w:spacing w:val="-5"/>
          <w:sz w:val="16"/>
        </w:rPr>
        <w:t> </w:t>
      </w:r>
      <w:r>
        <w:rPr>
          <w:sz w:val="16"/>
        </w:rPr>
        <w:t>malnutrition:</w:t>
      </w:r>
      <w:r>
        <w:rPr>
          <w:spacing w:val="-5"/>
          <w:sz w:val="16"/>
        </w:rPr>
        <w:t> </w:t>
      </w:r>
      <w:r>
        <w:rPr>
          <w:sz w:val="16"/>
        </w:rPr>
        <w:t>a</w:t>
      </w:r>
      <w:r>
        <w:rPr>
          <w:spacing w:val="-5"/>
          <w:sz w:val="16"/>
        </w:rPr>
        <w:t> </w:t>
      </w:r>
      <w:r>
        <w:rPr>
          <w:sz w:val="16"/>
        </w:rPr>
        <w:t>meal</w:t>
      </w:r>
      <w:r>
        <w:rPr>
          <w:spacing w:val="-6"/>
          <w:sz w:val="16"/>
        </w:rPr>
        <w:t> </w:t>
      </w:r>
      <w:r>
        <w:rPr>
          <w:sz w:val="16"/>
        </w:rPr>
        <w:t>planning</w:t>
      </w:r>
      <w:r>
        <w:rPr>
          <w:spacing w:val="-5"/>
          <w:sz w:val="16"/>
        </w:rPr>
        <w:t> </w:t>
      </w:r>
      <w:r>
        <w:rPr>
          <w:sz w:val="16"/>
        </w:rPr>
        <w:t>system</w:t>
      </w:r>
      <w:r>
        <w:rPr>
          <w:spacing w:val="-6"/>
          <w:sz w:val="16"/>
        </w:rPr>
        <w:t> </w:t>
      </w:r>
      <w:r>
        <w:rPr>
          <w:sz w:val="16"/>
        </w:rPr>
        <w:t>for</w:t>
      </w:r>
      <w:r>
        <w:rPr>
          <w:spacing w:val="-5"/>
          <w:sz w:val="16"/>
        </w:rPr>
        <w:t> </w:t>
      </w:r>
      <w:r>
        <w:rPr>
          <w:sz w:val="16"/>
        </w:rPr>
        <w:t>elderly.</w:t>
      </w:r>
      <w:r>
        <w:rPr>
          <w:spacing w:val="-5"/>
          <w:sz w:val="16"/>
        </w:rPr>
        <w:t> </w:t>
      </w:r>
      <w:r>
        <w:rPr>
          <w:sz w:val="16"/>
        </w:rPr>
        <w:t>In</w:t>
      </w:r>
      <w:r>
        <w:rPr>
          <w:spacing w:val="-5"/>
          <w:sz w:val="16"/>
        </w:rPr>
        <w:t> </w:t>
      </w:r>
      <w:r>
        <w:rPr>
          <w:i/>
          <w:sz w:val="16"/>
        </w:rPr>
        <w:t>AAAI</w:t>
      </w:r>
      <w:r>
        <w:rPr>
          <w:i/>
          <w:spacing w:val="-5"/>
          <w:sz w:val="16"/>
        </w:rPr>
        <w:t> </w:t>
      </w:r>
      <w:r>
        <w:rPr>
          <w:i/>
          <w:sz w:val="16"/>
        </w:rPr>
        <w:t>Spring</w:t>
      </w:r>
      <w:r>
        <w:rPr>
          <w:i/>
          <w:spacing w:val="-5"/>
          <w:sz w:val="16"/>
        </w:rPr>
        <w:t> </w:t>
      </w:r>
      <w:r>
        <w:rPr>
          <w:i/>
          <w:sz w:val="16"/>
        </w:rPr>
        <w:t>symposium:</w:t>
      </w:r>
      <w:r>
        <w:rPr>
          <w:i/>
          <w:spacing w:val="40"/>
          <w:sz w:val="16"/>
        </w:rPr>
        <w:t> </w:t>
      </w:r>
      <w:r>
        <w:rPr>
          <w:i/>
          <w:sz w:val="16"/>
        </w:rPr>
        <w:t>argumentation for consumers of healthcare, (pp. 1–7). AAAI</w:t>
      </w:r>
      <w:r>
        <w:rPr>
          <w:sz w:val="16"/>
        </w:rPr>
        <w:t>.</w:t>
      </w:r>
    </w:p>
    <w:p>
      <w:pPr>
        <w:spacing w:line="240" w:lineRule="auto" w:before="0"/>
        <w:ind w:left="385" w:right="72" w:hanging="284"/>
        <w:jc w:val="both"/>
        <w:rPr>
          <w:sz w:val="16"/>
        </w:rPr>
      </w:pPr>
      <w:bookmarkStart w:name="_bookmark37" w:id="82"/>
      <w:bookmarkEnd w:id="82"/>
      <w:r>
        <w:rPr/>
      </w:r>
      <w:r>
        <w:rPr>
          <w:sz w:val="16"/>
        </w:rPr>
        <w:t>Achananuparp, P., &amp; Weber, I. (2016). Extracting food substitutes from food diary via distributional</w:t>
      </w:r>
      <w:r>
        <w:rPr>
          <w:spacing w:val="40"/>
          <w:sz w:val="16"/>
        </w:rPr>
        <w:t> </w:t>
      </w:r>
      <w:r>
        <w:rPr>
          <w:sz w:val="16"/>
        </w:rPr>
        <w:t>similarity. In </w:t>
      </w:r>
      <w:r>
        <w:rPr>
          <w:i/>
          <w:sz w:val="16"/>
        </w:rPr>
        <w:t>Proceedings of the. 10th ACM Conference on Recommender Systems, (pp. 1–5)</w:t>
      </w:r>
      <w:r>
        <w:rPr>
          <w:sz w:val="16"/>
        </w:rPr>
        <w:t>.</w:t>
      </w:r>
    </w:p>
    <w:p>
      <w:pPr>
        <w:spacing w:line="242" w:lineRule="auto" w:before="0"/>
        <w:ind w:left="385" w:right="71" w:hanging="284"/>
        <w:jc w:val="both"/>
        <w:rPr>
          <w:sz w:val="16"/>
        </w:rPr>
      </w:pPr>
      <w:bookmarkStart w:name="_bookmark38" w:id="83"/>
      <w:bookmarkEnd w:id="83"/>
      <w:r>
        <w:rPr/>
      </w:r>
      <w:r>
        <w:rPr>
          <w:sz w:val="16"/>
        </w:rPr>
        <w:t>Ali, S.I., Amin, M.B., Kim, S., Lee, S. (2018). A hybrid framework for a comprehensive physical activity</w:t>
      </w:r>
      <w:r>
        <w:rPr>
          <w:spacing w:val="40"/>
          <w:sz w:val="16"/>
        </w:rPr>
        <w:t> </w:t>
      </w:r>
      <w:r>
        <w:rPr>
          <w:sz w:val="16"/>
        </w:rPr>
        <w:t>and</w:t>
      </w:r>
      <w:r>
        <w:rPr>
          <w:spacing w:val="-7"/>
          <w:sz w:val="16"/>
        </w:rPr>
        <w:t> </w:t>
      </w:r>
      <w:r>
        <w:rPr>
          <w:sz w:val="16"/>
        </w:rPr>
        <w:t>diet</w:t>
      </w:r>
      <w:r>
        <w:rPr>
          <w:spacing w:val="-7"/>
          <w:sz w:val="16"/>
        </w:rPr>
        <w:t> </w:t>
      </w:r>
      <w:r>
        <w:rPr>
          <w:sz w:val="16"/>
        </w:rPr>
        <w:t>recommendation</w:t>
      </w:r>
      <w:r>
        <w:rPr>
          <w:spacing w:val="-7"/>
          <w:sz w:val="16"/>
        </w:rPr>
        <w:t> </w:t>
      </w:r>
      <w:r>
        <w:rPr>
          <w:sz w:val="16"/>
        </w:rPr>
        <w:t>system.</w:t>
      </w:r>
      <w:r>
        <w:rPr>
          <w:spacing w:val="-7"/>
          <w:sz w:val="16"/>
        </w:rPr>
        <w:t> </w:t>
      </w:r>
      <w:r>
        <w:rPr>
          <w:sz w:val="16"/>
        </w:rPr>
        <w:t>In</w:t>
      </w:r>
      <w:r>
        <w:rPr>
          <w:spacing w:val="-7"/>
          <w:sz w:val="16"/>
        </w:rPr>
        <w:t> </w:t>
      </w:r>
      <w:r>
        <w:rPr>
          <w:sz w:val="16"/>
        </w:rPr>
        <w:t>Mokhtari,</w:t>
      </w:r>
      <w:r>
        <w:rPr>
          <w:spacing w:val="-7"/>
          <w:sz w:val="16"/>
        </w:rPr>
        <w:t> </w:t>
      </w:r>
      <w:r>
        <w:rPr>
          <w:sz w:val="16"/>
        </w:rPr>
        <w:t>M.,</w:t>
      </w:r>
      <w:r>
        <w:rPr>
          <w:spacing w:val="-7"/>
          <w:sz w:val="16"/>
        </w:rPr>
        <w:t> </w:t>
      </w:r>
      <w:r>
        <w:rPr>
          <w:sz w:val="16"/>
        </w:rPr>
        <w:t>Abdulrazak,</w:t>
      </w:r>
      <w:r>
        <w:rPr>
          <w:spacing w:val="-7"/>
          <w:sz w:val="16"/>
        </w:rPr>
        <w:t> </w:t>
      </w:r>
      <w:r>
        <w:rPr>
          <w:sz w:val="16"/>
        </w:rPr>
        <w:t>B.,</w:t>
      </w:r>
      <w:r>
        <w:rPr>
          <w:spacing w:val="-7"/>
          <w:sz w:val="16"/>
        </w:rPr>
        <w:t> </w:t>
      </w:r>
      <w:r>
        <w:rPr>
          <w:sz w:val="16"/>
        </w:rPr>
        <w:t>Aloulou,</w:t>
      </w:r>
      <w:r>
        <w:rPr>
          <w:spacing w:val="-6"/>
          <w:sz w:val="16"/>
        </w:rPr>
        <w:t> </w:t>
      </w:r>
      <w:r>
        <w:rPr>
          <w:sz w:val="16"/>
        </w:rPr>
        <w:t>H.</w:t>
      </w:r>
      <w:r>
        <w:rPr>
          <w:spacing w:val="-7"/>
          <w:sz w:val="16"/>
        </w:rPr>
        <w:t> </w:t>
      </w:r>
      <w:r>
        <w:rPr>
          <w:sz w:val="16"/>
        </w:rPr>
        <w:t>(Eds.)</w:t>
      </w:r>
      <w:r>
        <w:rPr>
          <w:spacing w:val="-7"/>
          <w:sz w:val="16"/>
        </w:rPr>
        <w:t> </w:t>
      </w:r>
      <w:r>
        <w:rPr>
          <w:i/>
          <w:sz w:val="16"/>
        </w:rPr>
        <w:t>Smart</w:t>
      </w:r>
      <w:r>
        <w:rPr>
          <w:i/>
          <w:spacing w:val="-7"/>
          <w:sz w:val="16"/>
        </w:rPr>
        <w:t> </w:t>
      </w:r>
      <w:r>
        <w:rPr>
          <w:i/>
          <w:sz w:val="16"/>
        </w:rPr>
        <w:t>homes</w:t>
      </w:r>
      <w:r>
        <w:rPr>
          <w:i/>
          <w:spacing w:val="-7"/>
          <w:sz w:val="16"/>
        </w:rPr>
        <w:t> </w:t>
      </w:r>
      <w:r>
        <w:rPr>
          <w:i/>
          <w:sz w:val="16"/>
        </w:rPr>
        <w:t>and</w:t>
      </w:r>
      <w:r>
        <w:rPr>
          <w:i/>
          <w:spacing w:val="40"/>
          <w:sz w:val="16"/>
        </w:rPr>
        <w:t> </w:t>
      </w:r>
      <w:r>
        <w:rPr>
          <w:i/>
          <w:sz w:val="16"/>
        </w:rPr>
        <w:t>health</w:t>
      </w:r>
      <w:r>
        <w:rPr>
          <w:i/>
          <w:spacing w:val="-9"/>
          <w:sz w:val="16"/>
        </w:rPr>
        <w:t> </w:t>
      </w:r>
      <w:r>
        <w:rPr>
          <w:i/>
          <w:sz w:val="16"/>
        </w:rPr>
        <w:t>telematics,</w:t>
      </w:r>
      <w:r>
        <w:rPr>
          <w:i/>
          <w:spacing w:val="-9"/>
          <w:sz w:val="16"/>
        </w:rPr>
        <w:t> </w:t>
      </w:r>
      <w:r>
        <w:rPr>
          <w:i/>
          <w:sz w:val="16"/>
        </w:rPr>
        <w:t>designing</w:t>
      </w:r>
      <w:r>
        <w:rPr>
          <w:i/>
          <w:spacing w:val="-9"/>
          <w:sz w:val="16"/>
        </w:rPr>
        <w:t> </w:t>
      </w:r>
      <w:r>
        <w:rPr>
          <w:i/>
          <w:sz w:val="16"/>
        </w:rPr>
        <w:t>a</w:t>
      </w:r>
      <w:r>
        <w:rPr>
          <w:i/>
          <w:spacing w:val="-9"/>
          <w:sz w:val="16"/>
        </w:rPr>
        <w:t> </w:t>
      </w:r>
      <w:r>
        <w:rPr>
          <w:i/>
          <w:sz w:val="16"/>
        </w:rPr>
        <w:t>better</w:t>
      </w:r>
      <w:r>
        <w:rPr>
          <w:i/>
          <w:spacing w:val="-9"/>
          <w:sz w:val="16"/>
        </w:rPr>
        <w:t> </w:t>
      </w:r>
      <w:r>
        <w:rPr>
          <w:i/>
          <w:sz w:val="16"/>
        </w:rPr>
        <w:t>future:</w:t>
      </w:r>
      <w:r>
        <w:rPr>
          <w:i/>
          <w:spacing w:val="-9"/>
          <w:sz w:val="16"/>
        </w:rPr>
        <w:t> </w:t>
      </w:r>
      <w:r>
        <w:rPr>
          <w:i/>
          <w:sz w:val="16"/>
        </w:rPr>
        <w:t>urban</w:t>
      </w:r>
      <w:r>
        <w:rPr>
          <w:i/>
          <w:spacing w:val="-9"/>
          <w:sz w:val="16"/>
        </w:rPr>
        <w:t> </w:t>
      </w:r>
      <w:r>
        <w:rPr>
          <w:i/>
          <w:sz w:val="16"/>
        </w:rPr>
        <w:t>assisted</w:t>
      </w:r>
      <w:r>
        <w:rPr>
          <w:i/>
          <w:spacing w:val="-9"/>
          <w:sz w:val="16"/>
        </w:rPr>
        <w:t> </w:t>
      </w:r>
      <w:r>
        <w:rPr>
          <w:i/>
          <w:sz w:val="16"/>
        </w:rPr>
        <w:t>living</w:t>
      </w:r>
      <w:r>
        <w:rPr>
          <w:i/>
          <w:spacing w:val="-9"/>
          <w:sz w:val="16"/>
        </w:rPr>
        <w:t> </w:t>
      </w:r>
      <w:r>
        <w:rPr>
          <w:i/>
          <w:sz w:val="16"/>
        </w:rPr>
        <w:t>(ICOST</w:t>
      </w:r>
      <w:r>
        <w:rPr>
          <w:i/>
          <w:spacing w:val="-9"/>
          <w:sz w:val="16"/>
        </w:rPr>
        <w:t> </w:t>
      </w:r>
      <w:r>
        <w:rPr>
          <w:i/>
          <w:sz w:val="16"/>
        </w:rPr>
        <w:t>2018),</w:t>
      </w:r>
      <w:r>
        <w:rPr>
          <w:i/>
          <w:spacing w:val="-8"/>
          <w:sz w:val="16"/>
        </w:rPr>
        <w:t> </w:t>
      </w:r>
      <w:r>
        <w:rPr>
          <w:i/>
          <w:sz w:val="16"/>
        </w:rPr>
        <w:t>(pp</w:t>
      </w:r>
      <w:r>
        <w:rPr>
          <w:i/>
          <w:spacing w:val="-9"/>
          <w:sz w:val="16"/>
        </w:rPr>
        <w:t> </w:t>
      </w:r>
      <w:r>
        <w:rPr>
          <w:i/>
          <w:sz w:val="16"/>
        </w:rPr>
        <w:t>101–109).</w:t>
      </w:r>
      <w:r>
        <w:rPr>
          <w:i/>
          <w:spacing w:val="-8"/>
          <w:sz w:val="16"/>
        </w:rPr>
        <w:t> </w:t>
      </w:r>
      <w:r>
        <w:rPr>
          <w:i/>
          <w:sz w:val="16"/>
        </w:rPr>
        <w:t>Springer</w:t>
      </w:r>
      <w:r>
        <w:rPr>
          <w:i/>
          <w:spacing w:val="40"/>
          <w:sz w:val="16"/>
        </w:rPr>
        <w:t> </w:t>
      </w:r>
      <w:r>
        <w:rPr>
          <w:i/>
          <w:sz w:val="16"/>
        </w:rPr>
        <w:t>International Publishing, Cham</w:t>
      </w:r>
      <w:r>
        <w:rPr>
          <w:sz w:val="16"/>
        </w:rPr>
        <w:t>.</w:t>
      </w:r>
    </w:p>
    <w:p>
      <w:pPr>
        <w:spacing w:line="171" w:lineRule="exact" w:before="0"/>
        <w:ind w:left="102" w:right="0" w:firstLine="0"/>
        <w:jc w:val="both"/>
        <w:rPr>
          <w:sz w:val="16"/>
        </w:rPr>
      </w:pPr>
      <w:bookmarkStart w:name="_bookmark39" w:id="84"/>
      <w:bookmarkEnd w:id="84"/>
      <w:r>
        <w:rPr/>
      </w:r>
      <w:r>
        <w:rPr>
          <w:spacing w:val="-2"/>
          <w:sz w:val="16"/>
        </w:rPr>
        <w:t>Atas,</w:t>
      </w:r>
      <w:r>
        <w:rPr>
          <w:spacing w:val="-1"/>
          <w:sz w:val="16"/>
        </w:rPr>
        <w:t> </w:t>
      </w:r>
      <w:r>
        <w:rPr>
          <w:spacing w:val="-2"/>
          <w:sz w:val="16"/>
        </w:rPr>
        <w:t>M.,</w:t>
      </w:r>
      <w:r>
        <w:rPr>
          <w:spacing w:val="-1"/>
          <w:sz w:val="16"/>
        </w:rPr>
        <w:t> </w:t>
      </w:r>
      <w:r>
        <w:rPr>
          <w:spacing w:val="-2"/>
          <w:sz w:val="16"/>
        </w:rPr>
        <w:t>Tran,</w:t>
      </w:r>
      <w:r>
        <w:rPr>
          <w:spacing w:val="-1"/>
          <w:sz w:val="16"/>
        </w:rPr>
        <w:t> </w:t>
      </w:r>
      <w:r>
        <w:rPr>
          <w:spacing w:val="-2"/>
          <w:sz w:val="16"/>
        </w:rPr>
        <w:t>T.N.T.,</w:t>
      </w:r>
      <w:r>
        <w:rPr>
          <w:spacing w:val="-1"/>
          <w:sz w:val="16"/>
        </w:rPr>
        <w:t> </w:t>
      </w:r>
      <w:r>
        <w:rPr>
          <w:spacing w:val="-2"/>
          <w:sz w:val="16"/>
        </w:rPr>
        <w:t>Felfernig,</w:t>
      </w:r>
      <w:r>
        <w:rPr>
          <w:spacing w:val="-1"/>
          <w:sz w:val="16"/>
        </w:rPr>
        <w:t> </w:t>
      </w:r>
      <w:r>
        <w:rPr>
          <w:spacing w:val="-2"/>
          <w:sz w:val="16"/>
        </w:rPr>
        <w:t>A.,</w:t>
      </w:r>
      <w:r>
        <w:rPr>
          <w:sz w:val="16"/>
        </w:rPr>
        <w:t> </w:t>
      </w:r>
      <w:r>
        <w:rPr>
          <w:spacing w:val="-2"/>
          <w:sz w:val="16"/>
        </w:rPr>
        <w:t>Polat-Erdeniz,</w:t>
      </w:r>
      <w:r>
        <w:rPr>
          <w:spacing w:val="-1"/>
          <w:sz w:val="16"/>
        </w:rPr>
        <w:t> </w:t>
      </w:r>
      <w:r>
        <w:rPr>
          <w:spacing w:val="-2"/>
          <w:sz w:val="16"/>
        </w:rPr>
        <w:t>S.,</w:t>
      </w:r>
      <w:r>
        <w:rPr>
          <w:spacing w:val="-1"/>
          <w:sz w:val="16"/>
        </w:rPr>
        <w:t> </w:t>
      </w:r>
      <w:r>
        <w:rPr>
          <w:spacing w:val="-2"/>
          <w:sz w:val="16"/>
        </w:rPr>
        <w:t>Samer,</w:t>
      </w:r>
      <w:r>
        <w:rPr>
          <w:spacing w:val="-1"/>
          <w:sz w:val="16"/>
        </w:rPr>
        <w:t> </w:t>
      </w:r>
      <w:r>
        <w:rPr>
          <w:spacing w:val="-2"/>
          <w:sz w:val="16"/>
        </w:rPr>
        <w:t>R.,</w:t>
      </w:r>
      <w:r>
        <w:rPr>
          <w:spacing w:val="-1"/>
          <w:sz w:val="16"/>
        </w:rPr>
        <w:t> </w:t>
      </w:r>
      <w:r>
        <w:rPr>
          <w:spacing w:val="-2"/>
          <w:sz w:val="16"/>
        </w:rPr>
        <w:t>Stettinger,</w:t>
      </w:r>
      <w:r>
        <w:rPr>
          <w:spacing w:val="-1"/>
          <w:sz w:val="16"/>
        </w:rPr>
        <w:t> </w:t>
      </w:r>
      <w:r>
        <w:rPr>
          <w:spacing w:val="-2"/>
          <w:sz w:val="16"/>
        </w:rPr>
        <w:t>M.</w:t>
      </w:r>
      <w:r>
        <w:rPr>
          <w:sz w:val="16"/>
        </w:rPr>
        <w:t> </w:t>
      </w:r>
      <w:r>
        <w:rPr>
          <w:spacing w:val="-2"/>
          <w:sz w:val="16"/>
        </w:rPr>
        <w:t>(2019).</w:t>
      </w:r>
      <w:r>
        <w:rPr>
          <w:sz w:val="16"/>
        </w:rPr>
        <w:t> </w:t>
      </w:r>
      <w:r>
        <w:rPr>
          <w:spacing w:val="-2"/>
          <w:sz w:val="16"/>
        </w:rPr>
        <w:t>Towards</w:t>
      </w:r>
      <w:r>
        <w:rPr>
          <w:spacing w:val="-1"/>
          <w:sz w:val="16"/>
        </w:rPr>
        <w:t> </w:t>
      </w:r>
      <w:r>
        <w:rPr>
          <w:spacing w:val="-2"/>
          <w:sz w:val="16"/>
        </w:rPr>
        <w:t>similarity-</w:t>
      </w:r>
    </w:p>
    <w:p>
      <w:pPr>
        <w:spacing w:before="0"/>
        <w:ind w:left="385" w:right="72" w:firstLine="0"/>
        <w:jc w:val="both"/>
        <w:rPr>
          <w:sz w:val="16"/>
        </w:rPr>
      </w:pPr>
      <w:r>
        <w:rPr>
          <w:sz w:val="16"/>
        </w:rPr>
        <w:t>aware</w:t>
      </w:r>
      <w:r>
        <w:rPr>
          <w:spacing w:val="-2"/>
          <w:sz w:val="16"/>
        </w:rPr>
        <w:t> </w:t>
      </w:r>
      <w:r>
        <w:rPr>
          <w:sz w:val="16"/>
        </w:rPr>
        <w:t>constraint-based</w:t>
      </w:r>
      <w:r>
        <w:rPr>
          <w:spacing w:val="-2"/>
          <w:sz w:val="16"/>
        </w:rPr>
        <w:t> </w:t>
      </w:r>
      <w:r>
        <w:rPr>
          <w:sz w:val="16"/>
        </w:rPr>
        <w:t>recommendation.</w:t>
      </w:r>
      <w:r>
        <w:rPr>
          <w:spacing w:val="-2"/>
          <w:sz w:val="16"/>
        </w:rPr>
        <w:t> </w:t>
      </w:r>
      <w:r>
        <w:rPr>
          <w:sz w:val="16"/>
        </w:rPr>
        <w:t>In</w:t>
      </w:r>
      <w:r>
        <w:rPr>
          <w:spacing w:val="-2"/>
          <w:sz w:val="16"/>
        </w:rPr>
        <w:t> </w:t>
      </w:r>
      <w:r>
        <w:rPr>
          <w:i/>
          <w:sz w:val="16"/>
        </w:rPr>
        <w:t>Advances</w:t>
      </w:r>
      <w:r>
        <w:rPr>
          <w:i/>
          <w:spacing w:val="-2"/>
          <w:sz w:val="16"/>
        </w:rPr>
        <w:t> </w:t>
      </w:r>
      <w:r>
        <w:rPr>
          <w:i/>
          <w:sz w:val="16"/>
        </w:rPr>
        <w:t>and</w:t>
      </w:r>
      <w:r>
        <w:rPr>
          <w:i/>
          <w:spacing w:val="-2"/>
          <w:sz w:val="16"/>
        </w:rPr>
        <w:t> </w:t>
      </w:r>
      <w:r>
        <w:rPr>
          <w:i/>
          <w:sz w:val="16"/>
        </w:rPr>
        <w:t>trends</w:t>
      </w:r>
      <w:r>
        <w:rPr>
          <w:i/>
          <w:spacing w:val="-2"/>
          <w:sz w:val="16"/>
        </w:rPr>
        <w:t> </w:t>
      </w:r>
      <w:r>
        <w:rPr>
          <w:i/>
          <w:sz w:val="16"/>
        </w:rPr>
        <w:t>in</w:t>
      </w:r>
      <w:r>
        <w:rPr>
          <w:i/>
          <w:spacing w:val="-2"/>
          <w:sz w:val="16"/>
        </w:rPr>
        <w:t> </w:t>
      </w:r>
      <w:r>
        <w:rPr>
          <w:i/>
          <w:sz w:val="16"/>
        </w:rPr>
        <w:t>artificial</w:t>
      </w:r>
      <w:r>
        <w:rPr>
          <w:i/>
          <w:spacing w:val="-2"/>
          <w:sz w:val="16"/>
        </w:rPr>
        <w:t> </w:t>
      </w:r>
      <w:r>
        <w:rPr>
          <w:i/>
          <w:sz w:val="16"/>
        </w:rPr>
        <w:t>intelligence,</w:t>
      </w:r>
      <w:r>
        <w:rPr>
          <w:i/>
          <w:spacing w:val="-2"/>
          <w:sz w:val="16"/>
        </w:rPr>
        <w:t> </w:t>
      </w:r>
      <w:r>
        <w:rPr>
          <w:i/>
          <w:sz w:val="16"/>
        </w:rPr>
        <w:t>lecture</w:t>
      </w:r>
      <w:r>
        <w:rPr>
          <w:i/>
          <w:spacing w:val="-2"/>
          <w:sz w:val="16"/>
        </w:rPr>
        <w:t> </w:t>
      </w:r>
      <w:r>
        <w:rPr>
          <w:i/>
          <w:sz w:val="16"/>
        </w:rPr>
        <w:t>notes</w:t>
      </w:r>
      <w:r>
        <w:rPr>
          <w:i/>
          <w:spacing w:val="40"/>
          <w:sz w:val="16"/>
        </w:rPr>
        <w:t> </w:t>
      </w:r>
      <w:r>
        <w:rPr>
          <w:i/>
          <w:sz w:val="16"/>
        </w:rPr>
        <w:t>in computer science, (pp. 287–299). Springer</w:t>
      </w:r>
      <w:r>
        <w:rPr>
          <w:sz w:val="16"/>
        </w:rPr>
        <w:t>.</w:t>
      </w:r>
    </w:p>
    <w:p>
      <w:pPr>
        <w:spacing w:line="240" w:lineRule="auto" w:before="0"/>
        <w:ind w:left="385" w:right="0" w:hanging="284"/>
        <w:jc w:val="left"/>
        <w:rPr>
          <w:sz w:val="16"/>
        </w:rPr>
      </w:pPr>
      <w:bookmarkStart w:name="_bookmark40" w:id="85"/>
      <w:bookmarkEnd w:id="85"/>
      <w:r>
        <w:rPr/>
      </w:r>
      <w:r>
        <w:rPr>
          <w:sz w:val="16"/>
        </w:rPr>
        <w:t>Bankhele,</w:t>
      </w:r>
      <w:r>
        <w:rPr>
          <w:spacing w:val="-10"/>
          <w:sz w:val="16"/>
        </w:rPr>
        <w:t> </w:t>
      </w:r>
      <w:r>
        <w:rPr>
          <w:sz w:val="16"/>
        </w:rPr>
        <w:t>S.,</w:t>
      </w:r>
      <w:r>
        <w:rPr>
          <w:spacing w:val="-10"/>
          <w:sz w:val="16"/>
        </w:rPr>
        <w:t> </w:t>
      </w:r>
      <w:r>
        <w:rPr>
          <w:sz w:val="16"/>
        </w:rPr>
        <w:t>Mhaske,</w:t>
      </w:r>
      <w:r>
        <w:rPr>
          <w:spacing w:val="-10"/>
          <w:sz w:val="16"/>
        </w:rPr>
        <w:t> </w:t>
      </w:r>
      <w:r>
        <w:rPr>
          <w:sz w:val="16"/>
        </w:rPr>
        <w:t>A.,</w:t>
      </w:r>
      <w:r>
        <w:rPr>
          <w:spacing w:val="-10"/>
          <w:sz w:val="16"/>
        </w:rPr>
        <w:t> </w:t>
      </w:r>
      <w:r>
        <w:rPr>
          <w:sz w:val="16"/>
        </w:rPr>
        <w:t>Bhat,</w:t>
      </w:r>
      <w:r>
        <w:rPr>
          <w:spacing w:val="-10"/>
          <w:sz w:val="16"/>
        </w:rPr>
        <w:t> </w:t>
      </w:r>
      <w:r>
        <w:rPr>
          <w:sz w:val="16"/>
        </w:rPr>
        <w:t>S.</w:t>
      </w:r>
      <w:r>
        <w:rPr>
          <w:spacing w:val="-10"/>
          <w:sz w:val="16"/>
        </w:rPr>
        <w:t> </w:t>
      </w:r>
      <w:r>
        <w:rPr>
          <w:sz w:val="16"/>
        </w:rPr>
        <w:t>(2017).</w:t>
      </w:r>
      <w:r>
        <w:rPr>
          <w:spacing w:val="-10"/>
          <w:sz w:val="16"/>
        </w:rPr>
        <w:t> </w:t>
      </w:r>
      <w:r>
        <w:rPr>
          <w:sz w:val="16"/>
        </w:rPr>
        <w:t>V.,</w:t>
      </w:r>
      <w:r>
        <w:rPr>
          <w:spacing w:val="-10"/>
          <w:sz w:val="16"/>
        </w:rPr>
        <w:t> </w:t>
      </w:r>
      <w:r>
        <w:rPr>
          <w:sz w:val="16"/>
        </w:rPr>
        <w:t>s.:</w:t>
      </w:r>
      <w:r>
        <w:rPr>
          <w:spacing w:val="-10"/>
          <w:sz w:val="16"/>
        </w:rPr>
        <w:t> </w:t>
      </w:r>
      <w:r>
        <w:rPr>
          <w:sz w:val="16"/>
        </w:rPr>
        <w:t>a</w:t>
      </w:r>
      <w:r>
        <w:rPr>
          <w:spacing w:val="-10"/>
          <w:sz w:val="16"/>
        </w:rPr>
        <w:t> </w:t>
      </w:r>
      <w:r>
        <w:rPr>
          <w:sz w:val="16"/>
        </w:rPr>
        <w:t>diabetic</w:t>
      </w:r>
      <w:r>
        <w:rPr>
          <w:spacing w:val="-10"/>
          <w:sz w:val="16"/>
        </w:rPr>
        <w:t> </w:t>
      </w:r>
      <w:r>
        <w:rPr>
          <w:sz w:val="16"/>
        </w:rPr>
        <w:t>healthcare</w:t>
      </w:r>
      <w:r>
        <w:rPr>
          <w:spacing w:val="-10"/>
          <w:sz w:val="16"/>
        </w:rPr>
        <w:t> </w:t>
      </w:r>
      <w:r>
        <w:rPr>
          <w:sz w:val="16"/>
        </w:rPr>
        <w:t>recommendation</w:t>
      </w:r>
      <w:r>
        <w:rPr>
          <w:spacing w:val="-10"/>
          <w:sz w:val="16"/>
        </w:rPr>
        <w:t> </w:t>
      </w:r>
      <w:r>
        <w:rPr>
          <w:sz w:val="16"/>
        </w:rPr>
        <w:t>system.</w:t>
      </w:r>
      <w:r>
        <w:rPr>
          <w:spacing w:val="-10"/>
          <w:sz w:val="16"/>
        </w:rPr>
        <w:t> </w:t>
      </w:r>
      <w:r>
        <w:rPr>
          <w:i/>
          <w:sz w:val="16"/>
        </w:rPr>
        <w:t>International</w:t>
      </w:r>
      <w:r>
        <w:rPr>
          <w:i/>
          <w:spacing w:val="40"/>
          <w:sz w:val="16"/>
        </w:rPr>
        <w:t> </w:t>
      </w:r>
      <w:r>
        <w:rPr>
          <w:i/>
          <w:sz w:val="16"/>
        </w:rPr>
        <w:t>Journal of Computer Applications</w:t>
      </w:r>
      <w:r>
        <w:rPr>
          <w:sz w:val="16"/>
        </w:rPr>
        <w:t>, </w:t>
      </w:r>
      <w:r>
        <w:rPr>
          <w:i/>
          <w:sz w:val="16"/>
        </w:rPr>
        <w:t>167</w:t>
      </w:r>
      <w:r>
        <w:rPr>
          <w:sz w:val="16"/>
        </w:rPr>
        <w:t>, 14–18.</w:t>
      </w:r>
    </w:p>
    <w:p>
      <w:pPr>
        <w:spacing w:line="242" w:lineRule="auto" w:before="0"/>
        <w:ind w:left="385" w:right="0" w:hanging="284"/>
        <w:jc w:val="left"/>
        <w:rPr>
          <w:sz w:val="16"/>
        </w:rPr>
      </w:pPr>
      <w:bookmarkStart w:name="_bookmark41" w:id="86"/>
      <w:bookmarkEnd w:id="86"/>
      <w:r>
        <w:rPr/>
      </w:r>
      <w:r>
        <w:rPr>
          <w:sz w:val="16"/>
        </w:rPr>
        <w:t>Bao, Y., &amp; Jiang, X. (2016). An intelligent medicine recommender system framework. In </w:t>
      </w:r>
      <w:r>
        <w:rPr>
          <w:i/>
          <w:sz w:val="16"/>
        </w:rPr>
        <w:t>2016 IEEE 11Th</w:t>
      </w:r>
      <w:r>
        <w:rPr>
          <w:i/>
          <w:spacing w:val="40"/>
          <w:sz w:val="16"/>
        </w:rPr>
        <w:t> </w:t>
      </w:r>
      <w:r>
        <w:rPr>
          <w:i/>
          <w:sz w:val="16"/>
        </w:rPr>
        <w:t>conference on industrial electronics and applications (ICIEA), (pp. 1383–1388)</w:t>
      </w:r>
      <w:r>
        <w:rPr>
          <w:sz w:val="16"/>
        </w:rPr>
        <w:t>.</w:t>
      </w:r>
    </w:p>
    <w:p>
      <w:pPr>
        <w:spacing w:line="172" w:lineRule="exact" w:before="0"/>
        <w:ind w:left="102" w:right="0" w:firstLine="0"/>
        <w:jc w:val="left"/>
        <w:rPr>
          <w:sz w:val="16"/>
        </w:rPr>
      </w:pPr>
      <w:bookmarkStart w:name="_bookmark42" w:id="87"/>
      <w:bookmarkEnd w:id="87"/>
      <w:r>
        <w:rPr/>
      </w:r>
      <w:r>
        <w:rPr>
          <w:sz w:val="16"/>
        </w:rPr>
        <w:t>Berkovsky,</w:t>
      </w:r>
      <w:r>
        <w:rPr>
          <w:spacing w:val="14"/>
          <w:sz w:val="16"/>
        </w:rPr>
        <w:t> </w:t>
      </w:r>
      <w:r>
        <w:rPr>
          <w:sz w:val="16"/>
        </w:rPr>
        <w:t>S.,</w:t>
      </w:r>
      <w:r>
        <w:rPr>
          <w:spacing w:val="15"/>
          <w:sz w:val="16"/>
        </w:rPr>
        <w:t> </w:t>
      </w:r>
      <w:r>
        <w:rPr>
          <w:sz w:val="16"/>
        </w:rPr>
        <w:t>&amp;</w:t>
      </w:r>
      <w:r>
        <w:rPr>
          <w:spacing w:val="14"/>
          <w:sz w:val="16"/>
        </w:rPr>
        <w:t> </w:t>
      </w:r>
      <w:r>
        <w:rPr>
          <w:sz w:val="16"/>
        </w:rPr>
        <w:t>Freyne,</w:t>
      </w:r>
      <w:r>
        <w:rPr>
          <w:spacing w:val="15"/>
          <w:sz w:val="16"/>
        </w:rPr>
        <w:t> </w:t>
      </w:r>
      <w:r>
        <w:rPr>
          <w:sz w:val="16"/>
        </w:rPr>
        <w:t>J.</w:t>
      </w:r>
      <w:r>
        <w:rPr>
          <w:spacing w:val="14"/>
          <w:sz w:val="16"/>
        </w:rPr>
        <w:t> </w:t>
      </w:r>
      <w:r>
        <w:rPr>
          <w:sz w:val="16"/>
        </w:rPr>
        <w:t>(2010).</w:t>
      </w:r>
      <w:r>
        <w:rPr>
          <w:spacing w:val="15"/>
          <w:sz w:val="16"/>
        </w:rPr>
        <w:t> </w:t>
      </w:r>
      <w:r>
        <w:rPr>
          <w:sz w:val="16"/>
        </w:rPr>
        <w:t>Group-based</w:t>
      </w:r>
      <w:r>
        <w:rPr>
          <w:spacing w:val="15"/>
          <w:sz w:val="16"/>
        </w:rPr>
        <w:t> </w:t>
      </w:r>
      <w:r>
        <w:rPr>
          <w:sz w:val="16"/>
        </w:rPr>
        <w:t>recipe</w:t>
      </w:r>
      <w:r>
        <w:rPr>
          <w:spacing w:val="14"/>
          <w:sz w:val="16"/>
        </w:rPr>
        <w:t> </w:t>
      </w:r>
      <w:r>
        <w:rPr>
          <w:sz w:val="16"/>
        </w:rPr>
        <w:t>recommendations:</w:t>
      </w:r>
      <w:r>
        <w:rPr>
          <w:spacing w:val="15"/>
          <w:sz w:val="16"/>
        </w:rPr>
        <w:t> </w:t>
      </w:r>
      <w:r>
        <w:rPr>
          <w:sz w:val="16"/>
        </w:rPr>
        <w:t>Analysis</w:t>
      </w:r>
      <w:r>
        <w:rPr>
          <w:spacing w:val="14"/>
          <w:sz w:val="16"/>
        </w:rPr>
        <w:t> </w:t>
      </w:r>
      <w:r>
        <w:rPr>
          <w:sz w:val="16"/>
        </w:rPr>
        <w:t>of</w:t>
      </w:r>
      <w:r>
        <w:rPr>
          <w:spacing w:val="15"/>
          <w:sz w:val="16"/>
        </w:rPr>
        <w:t> </w:t>
      </w:r>
      <w:r>
        <w:rPr>
          <w:sz w:val="16"/>
        </w:rPr>
        <w:t>data</w:t>
      </w:r>
      <w:r>
        <w:rPr>
          <w:spacing w:val="15"/>
          <w:sz w:val="16"/>
        </w:rPr>
        <w:t> </w:t>
      </w:r>
      <w:r>
        <w:rPr>
          <w:spacing w:val="-2"/>
          <w:sz w:val="16"/>
        </w:rPr>
        <w:t>aggregation</w:t>
      </w:r>
    </w:p>
    <w:p>
      <w:pPr>
        <w:spacing w:before="0"/>
        <w:ind w:left="385" w:right="0" w:firstLine="0"/>
        <w:jc w:val="left"/>
        <w:rPr>
          <w:sz w:val="16"/>
        </w:rPr>
      </w:pPr>
      <w:r>
        <w:rPr>
          <w:sz w:val="16"/>
        </w:rPr>
        <w:t>strategies. In </w:t>
      </w:r>
      <w:r>
        <w:rPr>
          <w:i/>
          <w:sz w:val="16"/>
        </w:rPr>
        <w:t>Proceedings of the Fourth ACM Conference on Recommender Systems, RecSys ’10, (pp</w:t>
      </w:r>
      <w:r>
        <w:rPr>
          <w:i/>
          <w:spacing w:val="40"/>
          <w:sz w:val="16"/>
        </w:rPr>
        <w:t> </w:t>
      </w:r>
      <w:r>
        <w:rPr>
          <w:i/>
          <w:sz w:val="16"/>
        </w:rPr>
        <w:t>111–118). ACM, New York, NY, USA</w:t>
      </w:r>
      <w:r>
        <w:rPr>
          <w:sz w:val="16"/>
        </w:rPr>
        <w:t>.</w:t>
      </w:r>
    </w:p>
    <w:p>
      <w:pPr>
        <w:spacing w:before="0"/>
        <w:ind w:left="385" w:right="72" w:hanging="284"/>
        <w:jc w:val="both"/>
        <w:rPr>
          <w:sz w:val="16"/>
        </w:rPr>
      </w:pPr>
      <w:bookmarkStart w:name="_bookmark43" w:id="88"/>
      <w:bookmarkEnd w:id="88"/>
      <w:r>
        <w:rPr/>
      </w:r>
      <w:r>
        <w:rPr>
          <w:sz w:val="16"/>
        </w:rPr>
        <w:t>Bresso,</w:t>
      </w:r>
      <w:r>
        <w:rPr>
          <w:sz w:val="16"/>
        </w:rPr>
        <w:t> E., Grisoni, R., Marchetti, G., Karaboga, A., Souchet, M., Devignes, M.D., Smail, M. (2013).</w:t>
      </w:r>
      <w:r>
        <w:rPr>
          <w:spacing w:val="40"/>
          <w:sz w:val="16"/>
        </w:rPr>
        <w:t> </w:t>
      </w:r>
      <w:r>
        <w:rPr>
          <w:sz w:val="16"/>
        </w:rPr>
        <w:t>Integrative relational machine-learning approach for understanding drug side-effect profiles. </w:t>
      </w:r>
      <w:r>
        <w:rPr>
          <w:i/>
          <w:sz w:val="16"/>
        </w:rPr>
        <w:t>BMC</w:t>
      </w:r>
      <w:r>
        <w:rPr>
          <w:i/>
          <w:spacing w:val="40"/>
          <w:sz w:val="16"/>
        </w:rPr>
        <w:t> </w:t>
      </w:r>
      <w:r>
        <w:rPr>
          <w:i/>
          <w:sz w:val="16"/>
        </w:rPr>
        <w:t>bioinformatics</w:t>
      </w:r>
      <w:r>
        <w:rPr>
          <w:sz w:val="16"/>
        </w:rPr>
        <w:t>, </w:t>
      </w:r>
      <w:r>
        <w:rPr>
          <w:i/>
          <w:sz w:val="16"/>
        </w:rPr>
        <w:t>14</w:t>
      </w:r>
      <w:r>
        <w:rPr>
          <w:sz w:val="16"/>
        </w:rPr>
        <w:t>, 207.</w:t>
      </w:r>
    </w:p>
    <w:p>
      <w:pPr>
        <w:spacing w:before="0"/>
        <w:ind w:left="386" w:right="72" w:hanging="284"/>
        <w:jc w:val="both"/>
        <w:rPr>
          <w:sz w:val="16"/>
        </w:rPr>
      </w:pPr>
      <w:bookmarkStart w:name="_bookmark44" w:id="89"/>
      <w:bookmarkEnd w:id="89"/>
      <w:r>
        <w:rPr/>
      </w:r>
      <w:r>
        <w:rPr>
          <w:sz w:val="16"/>
        </w:rPr>
        <w:t>Burke, R. (2000). Knowledge-based recommender systems. In </w:t>
      </w:r>
      <w:r>
        <w:rPr>
          <w:i/>
          <w:sz w:val="16"/>
        </w:rPr>
        <w:t>Encyclopedia of library</w:t>
      </w:r>
      <w:r>
        <w:rPr>
          <w:i/>
          <w:sz w:val="16"/>
        </w:rPr>
        <w:t> and</w:t>
      </w:r>
      <w:r>
        <w:rPr>
          <w:i/>
          <w:sz w:val="16"/>
        </w:rPr>
        <w:t> information</w:t>
      </w:r>
      <w:r>
        <w:rPr>
          <w:i/>
          <w:spacing w:val="40"/>
          <w:sz w:val="16"/>
        </w:rPr>
        <w:t> </w:t>
      </w:r>
      <w:r>
        <w:rPr>
          <w:i/>
          <w:sz w:val="16"/>
        </w:rPr>
        <w:t>systems, vol. 69, (pp. 180–200). Marcel dekker</w:t>
      </w:r>
      <w:r>
        <w:rPr>
          <w:sz w:val="16"/>
        </w:rPr>
        <w:t>.</w:t>
      </w:r>
    </w:p>
    <w:p>
      <w:pPr>
        <w:spacing w:before="0"/>
        <w:ind w:left="386" w:right="72" w:hanging="284"/>
        <w:jc w:val="both"/>
        <w:rPr>
          <w:sz w:val="16"/>
        </w:rPr>
      </w:pPr>
      <w:bookmarkStart w:name="_bookmark45" w:id="90"/>
      <w:bookmarkEnd w:id="90"/>
      <w:r>
        <w:rPr/>
      </w:r>
      <w:r>
        <w:rPr>
          <w:sz w:val="16"/>
        </w:rPr>
        <w:t>Cami, A., Arnold, A., Manzi, S., Reis, B. (2011). Predicting adverse drug events using pharmacological</w:t>
      </w:r>
      <w:r>
        <w:rPr>
          <w:spacing w:val="40"/>
          <w:sz w:val="16"/>
        </w:rPr>
        <w:t> </w:t>
      </w:r>
      <w:r>
        <w:rPr>
          <w:sz w:val="16"/>
        </w:rPr>
        <w:t>network models. </w:t>
      </w:r>
      <w:r>
        <w:rPr>
          <w:i/>
          <w:sz w:val="16"/>
        </w:rPr>
        <w:t>Science translational medicine</w:t>
      </w:r>
      <w:r>
        <w:rPr>
          <w:sz w:val="16"/>
        </w:rPr>
        <w:t>, </w:t>
      </w:r>
      <w:r>
        <w:rPr>
          <w:i/>
          <w:sz w:val="16"/>
        </w:rPr>
        <w:t>3</w:t>
      </w:r>
      <w:r>
        <w:rPr>
          <w:sz w:val="16"/>
        </w:rPr>
        <w:t>, 114–127.</w:t>
      </w:r>
    </w:p>
    <w:p>
      <w:pPr>
        <w:spacing w:before="0"/>
        <w:ind w:left="386" w:right="71" w:hanging="284"/>
        <w:jc w:val="both"/>
        <w:rPr>
          <w:sz w:val="16"/>
        </w:rPr>
      </w:pPr>
      <w:bookmarkStart w:name="_bookmark46" w:id="91"/>
      <w:bookmarkEnd w:id="91"/>
      <w:r>
        <w:rPr/>
      </w:r>
      <w:r>
        <w:rPr>
          <w:spacing w:val="-2"/>
          <w:sz w:val="16"/>
        </w:rPr>
        <w:t>Castro, J., Quesada, F.J., Palomares, I., Mart´ınez-Lo´pez, L. (2015). A consensus-driven group recommender</w:t>
      </w:r>
      <w:r>
        <w:rPr>
          <w:spacing w:val="40"/>
          <w:sz w:val="16"/>
        </w:rPr>
        <w:t> </w:t>
      </w:r>
      <w:r>
        <w:rPr>
          <w:sz w:val="16"/>
        </w:rPr>
        <w:t>system. </w:t>
      </w:r>
      <w:r>
        <w:rPr>
          <w:i/>
          <w:sz w:val="16"/>
        </w:rPr>
        <w:t>International Journal of Intelligent Systems</w:t>
      </w:r>
      <w:r>
        <w:rPr>
          <w:sz w:val="16"/>
        </w:rPr>
        <w:t>, </w:t>
      </w:r>
      <w:r>
        <w:rPr>
          <w:i/>
          <w:sz w:val="16"/>
        </w:rPr>
        <w:t>30</w:t>
      </w:r>
      <w:r>
        <w:rPr>
          <w:sz w:val="16"/>
        </w:rPr>
        <w:t>(8), 887–906.</w:t>
      </w:r>
    </w:p>
    <w:p>
      <w:pPr>
        <w:spacing w:before="0"/>
        <w:ind w:left="386" w:right="72" w:hanging="284"/>
        <w:jc w:val="both"/>
        <w:rPr>
          <w:sz w:val="16"/>
        </w:rPr>
      </w:pPr>
      <w:bookmarkStart w:name="_bookmark47" w:id="92"/>
      <w:bookmarkEnd w:id="92"/>
      <w:r>
        <w:rPr/>
      </w:r>
      <w:r>
        <w:rPr>
          <w:sz w:val="16"/>
        </w:rPr>
        <w:t>Charkhat Gorgich, E.A., Barfroshan, S., Ghoreishi, G., Yaghoobi, M. (2015). Investigating the causes of</w:t>
      </w:r>
      <w:r>
        <w:rPr>
          <w:spacing w:val="40"/>
          <w:sz w:val="16"/>
        </w:rPr>
        <w:t> </w:t>
      </w:r>
      <w:r>
        <w:rPr>
          <w:sz w:val="16"/>
        </w:rPr>
        <w:t>medication</w:t>
      </w:r>
      <w:r>
        <w:rPr>
          <w:spacing w:val="-10"/>
          <w:sz w:val="16"/>
        </w:rPr>
        <w:t> </w:t>
      </w:r>
      <w:r>
        <w:rPr>
          <w:sz w:val="16"/>
        </w:rPr>
        <w:t>errors</w:t>
      </w:r>
      <w:r>
        <w:rPr>
          <w:spacing w:val="-10"/>
          <w:sz w:val="16"/>
        </w:rPr>
        <w:t> </w:t>
      </w:r>
      <w:r>
        <w:rPr>
          <w:sz w:val="16"/>
        </w:rPr>
        <w:t>and</w:t>
      </w:r>
      <w:r>
        <w:rPr>
          <w:spacing w:val="-10"/>
          <w:sz w:val="16"/>
        </w:rPr>
        <w:t> </w:t>
      </w:r>
      <w:r>
        <w:rPr>
          <w:sz w:val="16"/>
        </w:rPr>
        <w:t>strategies</w:t>
      </w:r>
      <w:r>
        <w:rPr>
          <w:spacing w:val="-10"/>
          <w:sz w:val="16"/>
        </w:rPr>
        <w:t> </w:t>
      </w:r>
      <w:r>
        <w:rPr>
          <w:sz w:val="16"/>
        </w:rPr>
        <w:t>to</w:t>
      </w:r>
      <w:r>
        <w:rPr>
          <w:spacing w:val="-10"/>
          <w:sz w:val="16"/>
        </w:rPr>
        <w:t> </w:t>
      </w:r>
      <w:r>
        <w:rPr>
          <w:sz w:val="16"/>
        </w:rPr>
        <w:t>prevention</w:t>
      </w:r>
      <w:r>
        <w:rPr>
          <w:spacing w:val="-10"/>
          <w:sz w:val="16"/>
        </w:rPr>
        <w:t> </w:t>
      </w:r>
      <w:r>
        <w:rPr>
          <w:sz w:val="16"/>
        </w:rPr>
        <w:t>of</w:t>
      </w:r>
      <w:r>
        <w:rPr>
          <w:spacing w:val="-10"/>
          <w:sz w:val="16"/>
        </w:rPr>
        <w:t> </w:t>
      </w:r>
      <w:r>
        <w:rPr>
          <w:sz w:val="16"/>
        </w:rPr>
        <w:t>them</w:t>
      </w:r>
      <w:r>
        <w:rPr>
          <w:spacing w:val="-10"/>
          <w:sz w:val="16"/>
        </w:rPr>
        <w:t> </w:t>
      </w:r>
      <w:r>
        <w:rPr>
          <w:sz w:val="16"/>
        </w:rPr>
        <w:t>from</w:t>
      </w:r>
      <w:r>
        <w:rPr>
          <w:spacing w:val="-10"/>
          <w:sz w:val="16"/>
        </w:rPr>
        <w:t> </w:t>
      </w:r>
      <w:r>
        <w:rPr>
          <w:sz w:val="16"/>
        </w:rPr>
        <w:t>nurses</w:t>
      </w:r>
      <w:r>
        <w:rPr>
          <w:spacing w:val="-10"/>
          <w:sz w:val="16"/>
        </w:rPr>
        <w:t> </w:t>
      </w:r>
      <w:r>
        <w:rPr>
          <w:sz w:val="16"/>
        </w:rPr>
        <w:t>and</w:t>
      </w:r>
      <w:r>
        <w:rPr>
          <w:spacing w:val="-10"/>
          <w:sz w:val="16"/>
        </w:rPr>
        <w:t> </w:t>
      </w:r>
      <w:r>
        <w:rPr>
          <w:sz w:val="16"/>
        </w:rPr>
        <w:t>nursing</w:t>
      </w:r>
      <w:r>
        <w:rPr>
          <w:spacing w:val="-10"/>
          <w:sz w:val="16"/>
        </w:rPr>
        <w:t> </w:t>
      </w:r>
      <w:r>
        <w:rPr>
          <w:sz w:val="16"/>
        </w:rPr>
        <w:t>student</w:t>
      </w:r>
      <w:r>
        <w:rPr>
          <w:spacing w:val="-10"/>
          <w:sz w:val="16"/>
        </w:rPr>
        <w:t> </w:t>
      </w:r>
      <w:r>
        <w:rPr>
          <w:sz w:val="16"/>
        </w:rPr>
        <w:t>viewpoint.</w:t>
      </w:r>
      <w:r>
        <w:rPr>
          <w:spacing w:val="-10"/>
          <w:sz w:val="16"/>
        </w:rPr>
        <w:t> </w:t>
      </w:r>
      <w:r>
        <w:rPr>
          <w:i/>
          <w:sz w:val="16"/>
        </w:rPr>
        <w:t>Global</w:t>
      </w:r>
      <w:r>
        <w:rPr>
          <w:i/>
          <w:spacing w:val="40"/>
          <w:sz w:val="16"/>
        </w:rPr>
        <w:t> </w:t>
      </w:r>
      <w:r>
        <w:rPr>
          <w:i/>
          <w:sz w:val="16"/>
        </w:rPr>
        <w:t>Journal of Health Science</w:t>
      </w:r>
      <w:r>
        <w:rPr>
          <w:sz w:val="16"/>
        </w:rPr>
        <w:t>, </w:t>
      </w:r>
      <w:r>
        <w:rPr>
          <w:i/>
          <w:sz w:val="16"/>
        </w:rPr>
        <w:t>8</w:t>
      </w:r>
      <w:r>
        <w:rPr>
          <w:sz w:val="16"/>
        </w:rPr>
        <w:t>, 220.</w:t>
      </w:r>
    </w:p>
    <w:p>
      <w:pPr>
        <w:spacing w:before="0"/>
        <w:ind w:left="386" w:right="71" w:hanging="284"/>
        <w:jc w:val="both"/>
        <w:rPr>
          <w:sz w:val="16"/>
        </w:rPr>
      </w:pPr>
      <w:bookmarkStart w:name="_bookmark48" w:id="93"/>
      <w:bookmarkEnd w:id="93"/>
      <w:r>
        <w:rPr/>
      </w:r>
      <w:r>
        <w:rPr>
          <w:sz w:val="16"/>
        </w:rPr>
        <w:t>Chen,</w:t>
      </w:r>
      <w:r>
        <w:rPr>
          <w:spacing w:val="-6"/>
          <w:sz w:val="16"/>
        </w:rPr>
        <w:t> </w:t>
      </w:r>
      <w:r>
        <w:rPr>
          <w:sz w:val="16"/>
        </w:rPr>
        <w:t>L.,</w:t>
      </w:r>
      <w:r>
        <w:rPr>
          <w:spacing w:val="-6"/>
          <w:sz w:val="16"/>
        </w:rPr>
        <w:t> </w:t>
      </w:r>
      <w:r>
        <w:rPr>
          <w:sz w:val="16"/>
        </w:rPr>
        <w:t>&amp;</w:t>
      </w:r>
      <w:r>
        <w:rPr>
          <w:spacing w:val="-6"/>
          <w:sz w:val="16"/>
        </w:rPr>
        <w:t> </w:t>
      </w:r>
      <w:r>
        <w:rPr>
          <w:sz w:val="16"/>
        </w:rPr>
        <w:t>Pu,</w:t>
      </w:r>
      <w:r>
        <w:rPr>
          <w:spacing w:val="-6"/>
          <w:sz w:val="16"/>
        </w:rPr>
        <w:t> </w:t>
      </w:r>
      <w:r>
        <w:rPr>
          <w:sz w:val="16"/>
        </w:rPr>
        <w:t>P.</w:t>
      </w:r>
      <w:r>
        <w:rPr>
          <w:spacing w:val="-6"/>
          <w:sz w:val="16"/>
        </w:rPr>
        <w:t> </w:t>
      </w:r>
      <w:r>
        <w:rPr>
          <w:sz w:val="16"/>
        </w:rPr>
        <w:t>(2012).</w:t>
      </w:r>
      <w:r>
        <w:rPr>
          <w:spacing w:val="-6"/>
          <w:sz w:val="16"/>
        </w:rPr>
        <w:t> </w:t>
      </w:r>
      <w:r>
        <w:rPr>
          <w:sz w:val="16"/>
        </w:rPr>
        <w:t>Critiquing-based</w:t>
      </w:r>
      <w:r>
        <w:rPr>
          <w:spacing w:val="-6"/>
          <w:sz w:val="16"/>
        </w:rPr>
        <w:t> </w:t>
      </w:r>
      <w:r>
        <w:rPr>
          <w:sz w:val="16"/>
        </w:rPr>
        <w:t>recommenders:</w:t>
      </w:r>
      <w:r>
        <w:rPr>
          <w:spacing w:val="-6"/>
          <w:sz w:val="16"/>
        </w:rPr>
        <w:t> </w:t>
      </w:r>
      <w:r>
        <w:rPr>
          <w:sz w:val="16"/>
        </w:rPr>
        <w:t>survey</w:t>
      </w:r>
      <w:r>
        <w:rPr>
          <w:spacing w:val="-6"/>
          <w:sz w:val="16"/>
        </w:rPr>
        <w:t> </w:t>
      </w:r>
      <w:r>
        <w:rPr>
          <w:sz w:val="16"/>
        </w:rPr>
        <w:t>and</w:t>
      </w:r>
      <w:r>
        <w:rPr>
          <w:spacing w:val="-6"/>
          <w:sz w:val="16"/>
        </w:rPr>
        <w:t> </w:t>
      </w:r>
      <w:r>
        <w:rPr>
          <w:sz w:val="16"/>
        </w:rPr>
        <w:t>emerging</w:t>
      </w:r>
      <w:r>
        <w:rPr>
          <w:spacing w:val="-6"/>
          <w:sz w:val="16"/>
        </w:rPr>
        <w:t> </w:t>
      </w:r>
      <w:r>
        <w:rPr>
          <w:sz w:val="16"/>
        </w:rPr>
        <w:t>trends.</w:t>
      </w:r>
      <w:r>
        <w:rPr>
          <w:spacing w:val="-6"/>
          <w:sz w:val="16"/>
        </w:rPr>
        <w:t> </w:t>
      </w:r>
      <w:r>
        <w:rPr>
          <w:i/>
          <w:sz w:val="16"/>
        </w:rPr>
        <w:t>User</w:t>
      </w:r>
      <w:r>
        <w:rPr>
          <w:i/>
          <w:spacing w:val="-6"/>
          <w:sz w:val="16"/>
        </w:rPr>
        <w:t> </w:t>
      </w:r>
      <w:r>
        <w:rPr>
          <w:i/>
          <w:sz w:val="16"/>
        </w:rPr>
        <w:t>Modeling</w:t>
      </w:r>
      <w:r>
        <w:rPr>
          <w:i/>
          <w:spacing w:val="-6"/>
          <w:sz w:val="16"/>
        </w:rPr>
        <w:t> </w:t>
      </w:r>
      <w:r>
        <w:rPr>
          <w:i/>
          <w:sz w:val="16"/>
        </w:rPr>
        <w:t>and</w:t>
      </w:r>
      <w:r>
        <w:rPr>
          <w:i/>
          <w:spacing w:val="40"/>
          <w:sz w:val="16"/>
        </w:rPr>
        <w:t> </w:t>
      </w:r>
      <w:r>
        <w:rPr>
          <w:i/>
          <w:sz w:val="16"/>
        </w:rPr>
        <w:t>User-Adapted Interaction</w:t>
      </w:r>
      <w:r>
        <w:rPr>
          <w:sz w:val="16"/>
        </w:rPr>
        <w:t>, </w:t>
      </w:r>
      <w:r>
        <w:rPr>
          <w:i/>
          <w:sz w:val="16"/>
        </w:rPr>
        <w:t>22</w:t>
      </w:r>
      <w:r>
        <w:rPr>
          <w:sz w:val="16"/>
        </w:rPr>
        <w:t>(1-2), 125–150.</w:t>
      </w:r>
    </w:p>
    <w:p>
      <w:pPr>
        <w:spacing w:after="0"/>
        <w:jc w:val="both"/>
        <w:rPr>
          <w:sz w:val="16"/>
        </w:rPr>
        <w:sectPr>
          <w:pgSz w:w="8800" w:h="13330"/>
          <w:pgMar w:header="689" w:footer="424" w:top="1020" w:bottom="620" w:left="850" w:right="850"/>
        </w:sectPr>
      </w:pPr>
    </w:p>
    <w:p>
      <w:pPr>
        <w:spacing w:before="123"/>
        <w:ind w:left="351" w:right="106" w:hanging="284"/>
        <w:jc w:val="both"/>
        <w:rPr>
          <w:sz w:val="16"/>
        </w:rPr>
      </w:pPr>
      <w:bookmarkStart w:name="_bookmark49" w:id="94"/>
      <w:bookmarkEnd w:id="94"/>
      <w:r>
        <w:rPr/>
      </w:r>
      <w:r>
        <w:rPr>
          <w:sz w:val="16"/>
        </w:rPr>
        <w:t>Chen, L., Yang, Y., Wang, N., Yang, K., Yuan, Q. (2019). How serendipity improves user satisfaction with</w:t>
      </w:r>
      <w:r>
        <w:rPr>
          <w:spacing w:val="40"/>
          <w:sz w:val="16"/>
        </w:rPr>
        <w:t> </w:t>
      </w:r>
      <w:r>
        <w:rPr>
          <w:sz w:val="16"/>
        </w:rPr>
        <w:t>recommendations?</w:t>
      </w:r>
      <w:r>
        <w:rPr>
          <w:spacing w:val="-8"/>
          <w:sz w:val="16"/>
        </w:rPr>
        <w:t> </w:t>
      </w:r>
      <w:r>
        <w:rPr>
          <w:sz w:val="16"/>
        </w:rPr>
        <w:t>a</w:t>
      </w:r>
      <w:r>
        <w:rPr>
          <w:spacing w:val="-8"/>
          <w:sz w:val="16"/>
        </w:rPr>
        <w:t> </w:t>
      </w:r>
      <w:r>
        <w:rPr>
          <w:sz w:val="16"/>
        </w:rPr>
        <w:t>large-scale</w:t>
      </w:r>
      <w:r>
        <w:rPr>
          <w:spacing w:val="-8"/>
          <w:sz w:val="16"/>
        </w:rPr>
        <w:t> </w:t>
      </w:r>
      <w:r>
        <w:rPr>
          <w:sz w:val="16"/>
        </w:rPr>
        <w:t>user</w:t>
      </w:r>
      <w:r>
        <w:rPr>
          <w:spacing w:val="-8"/>
          <w:sz w:val="16"/>
        </w:rPr>
        <w:t> </w:t>
      </w:r>
      <w:r>
        <w:rPr>
          <w:sz w:val="16"/>
        </w:rPr>
        <w:t>evaluation.</w:t>
      </w:r>
      <w:r>
        <w:rPr>
          <w:spacing w:val="-8"/>
          <w:sz w:val="16"/>
        </w:rPr>
        <w:t> </w:t>
      </w:r>
      <w:r>
        <w:rPr>
          <w:sz w:val="16"/>
        </w:rPr>
        <w:t>In</w:t>
      </w:r>
      <w:r>
        <w:rPr>
          <w:spacing w:val="-8"/>
          <w:sz w:val="16"/>
        </w:rPr>
        <w:t> </w:t>
      </w:r>
      <w:r>
        <w:rPr>
          <w:i/>
          <w:sz w:val="16"/>
        </w:rPr>
        <w:t>The</w:t>
      </w:r>
      <w:r>
        <w:rPr>
          <w:i/>
          <w:spacing w:val="-8"/>
          <w:sz w:val="16"/>
        </w:rPr>
        <w:t> </w:t>
      </w:r>
      <w:r>
        <w:rPr>
          <w:i/>
          <w:sz w:val="16"/>
        </w:rPr>
        <w:t>world</w:t>
      </w:r>
      <w:r>
        <w:rPr>
          <w:i/>
          <w:spacing w:val="-8"/>
          <w:sz w:val="16"/>
        </w:rPr>
        <w:t> </w:t>
      </w:r>
      <w:r>
        <w:rPr>
          <w:i/>
          <w:sz w:val="16"/>
        </w:rPr>
        <w:t>wide</w:t>
      </w:r>
      <w:r>
        <w:rPr>
          <w:i/>
          <w:spacing w:val="-8"/>
          <w:sz w:val="16"/>
        </w:rPr>
        <w:t> </w:t>
      </w:r>
      <w:r>
        <w:rPr>
          <w:i/>
          <w:sz w:val="16"/>
        </w:rPr>
        <w:t>web</w:t>
      </w:r>
      <w:r>
        <w:rPr>
          <w:i/>
          <w:spacing w:val="-8"/>
          <w:sz w:val="16"/>
        </w:rPr>
        <w:t> </w:t>
      </w:r>
      <w:r>
        <w:rPr>
          <w:i/>
          <w:sz w:val="16"/>
        </w:rPr>
        <w:t>conference,</w:t>
      </w:r>
      <w:r>
        <w:rPr>
          <w:i/>
          <w:spacing w:val="-8"/>
          <w:sz w:val="16"/>
        </w:rPr>
        <w:t> </w:t>
      </w:r>
      <w:r>
        <w:rPr>
          <w:i/>
          <w:sz w:val="16"/>
        </w:rPr>
        <w:t>WWW’19,</w:t>
      </w:r>
      <w:r>
        <w:rPr>
          <w:i/>
          <w:spacing w:val="-8"/>
          <w:sz w:val="16"/>
        </w:rPr>
        <w:t> </w:t>
      </w:r>
      <w:r>
        <w:rPr>
          <w:i/>
          <w:sz w:val="16"/>
        </w:rPr>
        <w:t>(pp</w:t>
      </w:r>
      <w:r>
        <w:rPr>
          <w:i/>
          <w:spacing w:val="-8"/>
          <w:sz w:val="16"/>
        </w:rPr>
        <w:t> </w:t>
      </w:r>
      <w:r>
        <w:rPr>
          <w:i/>
          <w:sz w:val="16"/>
        </w:rPr>
        <w:t>240–</w:t>
      </w:r>
      <w:r>
        <w:rPr>
          <w:i/>
          <w:spacing w:val="40"/>
          <w:sz w:val="16"/>
        </w:rPr>
        <w:t> </w:t>
      </w:r>
      <w:r>
        <w:rPr>
          <w:i/>
          <w:sz w:val="16"/>
        </w:rPr>
        <w:t>250). Association for Computing Machinery, New York, NY, USA</w:t>
      </w:r>
      <w:r>
        <w:rPr>
          <w:sz w:val="16"/>
        </w:rPr>
        <w:t>.</w:t>
      </w:r>
    </w:p>
    <w:p>
      <w:pPr>
        <w:spacing w:before="3"/>
        <w:ind w:left="351" w:right="106" w:hanging="284"/>
        <w:jc w:val="both"/>
        <w:rPr>
          <w:sz w:val="16"/>
        </w:rPr>
      </w:pPr>
      <w:bookmarkStart w:name="_bookmark50" w:id="95"/>
      <w:bookmarkEnd w:id="95"/>
      <w:r>
        <w:rPr/>
      </w:r>
      <w:r>
        <w:rPr>
          <w:sz w:val="16"/>
        </w:rPr>
        <w:t>Chen,</w:t>
      </w:r>
      <w:r>
        <w:rPr>
          <w:spacing w:val="-4"/>
          <w:sz w:val="16"/>
        </w:rPr>
        <w:t> </w:t>
      </w:r>
      <w:r>
        <w:rPr>
          <w:sz w:val="16"/>
        </w:rPr>
        <w:t>R.C.,</w:t>
      </w:r>
      <w:r>
        <w:rPr>
          <w:spacing w:val="-4"/>
          <w:sz w:val="16"/>
        </w:rPr>
        <w:t> </w:t>
      </w:r>
      <w:r>
        <w:rPr>
          <w:sz w:val="16"/>
        </w:rPr>
        <w:t>Chiu,</w:t>
      </w:r>
      <w:r>
        <w:rPr>
          <w:spacing w:val="-4"/>
          <w:sz w:val="16"/>
        </w:rPr>
        <w:t> </w:t>
      </w:r>
      <w:r>
        <w:rPr>
          <w:sz w:val="16"/>
        </w:rPr>
        <w:t>J.Y.,</w:t>
      </w:r>
      <w:r>
        <w:rPr>
          <w:spacing w:val="-4"/>
          <w:sz w:val="16"/>
        </w:rPr>
        <w:t> </w:t>
      </w:r>
      <w:r>
        <w:rPr>
          <w:sz w:val="16"/>
        </w:rPr>
        <w:t>Bau,</w:t>
      </w:r>
      <w:r>
        <w:rPr>
          <w:spacing w:val="-4"/>
          <w:sz w:val="16"/>
        </w:rPr>
        <w:t> </w:t>
      </w:r>
      <w:r>
        <w:rPr>
          <w:sz w:val="16"/>
        </w:rPr>
        <w:t>C.T.</w:t>
      </w:r>
      <w:r>
        <w:rPr>
          <w:spacing w:val="-4"/>
          <w:sz w:val="16"/>
        </w:rPr>
        <w:t> </w:t>
      </w:r>
      <w:r>
        <w:rPr>
          <w:sz w:val="16"/>
        </w:rPr>
        <w:t>(2011).</w:t>
      </w:r>
      <w:r>
        <w:rPr>
          <w:spacing w:val="-4"/>
          <w:sz w:val="16"/>
        </w:rPr>
        <w:t> </w:t>
      </w:r>
      <w:r>
        <w:rPr>
          <w:sz w:val="16"/>
        </w:rPr>
        <w:t>The</w:t>
      </w:r>
      <w:r>
        <w:rPr>
          <w:spacing w:val="-4"/>
          <w:sz w:val="16"/>
        </w:rPr>
        <w:t> </w:t>
      </w:r>
      <w:r>
        <w:rPr>
          <w:sz w:val="16"/>
        </w:rPr>
        <w:t>recommendation</w:t>
      </w:r>
      <w:r>
        <w:rPr>
          <w:spacing w:val="-4"/>
          <w:sz w:val="16"/>
        </w:rPr>
        <w:t> </w:t>
      </w:r>
      <w:r>
        <w:rPr>
          <w:sz w:val="16"/>
        </w:rPr>
        <w:t>of</w:t>
      </w:r>
      <w:r>
        <w:rPr>
          <w:spacing w:val="-4"/>
          <w:sz w:val="16"/>
        </w:rPr>
        <w:t> </w:t>
      </w:r>
      <w:r>
        <w:rPr>
          <w:sz w:val="16"/>
        </w:rPr>
        <w:t>medicines</w:t>
      </w:r>
      <w:r>
        <w:rPr>
          <w:spacing w:val="-4"/>
          <w:sz w:val="16"/>
        </w:rPr>
        <w:t> </w:t>
      </w:r>
      <w:r>
        <w:rPr>
          <w:sz w:val="16"/>
        </w:rPr>
        <w:t>based</w:t>
      </w:r>
      <w:r>
        <w:rPr>
          <w:spacing w:val="-4"/>
          <w:sz w:val="16"/>
        </w:rPr>
        <w:t> </w:t>
      </w:r>
      <w:r>
        <w:rPr>
          <w:sz w:val="16"/>
        </w:rPr>
        <w:t>on</w:t>
      </w:r>
      <w:r>
        <w:rPr>
          <w:spacing w:val="-4"/>
          <w:sz w:val="16"/>
        </w:rPr>
        <w:t> </w:t>
      </w:r>
      <w:r>
        <w:rPr>
          <w:sz w:val="16"/>
        </w:rPr>
        <w:t>multiple</w:t>
      </w:r>
      <w:r>
        <w:rPr>
          <w:spacing w:val="-4"/>
          <w:sz w:val="16"/>
        </w:rPr>
        <w:t> </w:t>
      </w:r>
      <w:r>
        <w:rPr>
          <w:sz w:val="16"/>
        </w:rPr>
        <w:t>criteria</w:t>
      </w:r>
      <w:r>
        <w:rPr>
          <w:spacing w:val="-4"/>
          <w:sz w:val="16"/>
        </w:rPr>
        <w:t> </w:t>
      </w:r>
      <w:r>
        <w:rPr>
          <w:sz w:val="16"/>
        </w:rPr>
        <w:t>deci-</w:t>
      </w:r>
      <w:r>
        <w:rPr>
          <w:spacing w:val="40"/>
          <w:sz w:val="16"/>
        </w:rPr>
        <w:t> </w:t>
      </w:r>
      <w:r>
        <w:rPr>
          <w:sz w:val="16"/>
        </w:rPr>
        <w:t>sion making and domain ontology — an example of anti-diabetic medicines. In </w:t>
      </w:r>
      <w:r>
        <w:rPr>
          <w:i/>
          <w:sz w:val="16"/>
        </w:rPr>
        <w:t>The Proceedings of the</w:t>
      </w:r>
      <w:r>
        <w:rPr>
          <w:i/>
          <w:spacing w:val="40"/>
          <w:sz w:val="16"/>
        </w:rPr>
        <w:t> </w:t>
      </w:r>
      <w:r>
        <w:rPr>
          <w:i/>
          <w:sz w:val="16"/>
        </w:rPr>
        <w:t>International Conference on Machine Learning and Cybernetics, vol. 1, (pp. 27–32)</w:t>
      </w:r>
      <w:r>
        <w:rPr>
          <w:sz w:val="16"/>
        </w:rPr>
        <w:t>.</w:t>
      </w:r>
    </w:p>
    <w:p>
      <w:pPr>
        <w:spacing w:before="3"/>
        <w:ind w:left="351" w:right="106" w:hanging="284"/>
        <w:jc w:val="both"/>
        <w:rPr>
          <w:sz w:val="16"/>
        </w:rPr>
      </w:pPr>
      <w:bookmarkStart w:name="_bookmark51" w:id="96"/>
      <w:bookmarkEnd w:id="96"/>
      <w:r>
        <w:rPr/>
      </w:r>
      <w:r>
        <w:rPr>
          <w:sz w:val="16"/>
        </w:rPr>
        <w:t>Chen,</w:t>
      </w:r>
      <w:r>
        <w:rPr>
          <w:spacing w:val="-3"/>
          <w:sz w:val="16"/>
        </w:rPr>
        <w:t> </w:t>
      </w:r>
      <w:r>
        <w:rPr>
          <w:sz w:val="16"/>
        </w:rPr>
        <w:t>R.C.,</w:t>
      </w:r>
      <w:r>
        <w:rPr>
          <w:spacing w:val="-3"/>
          <w:sz w:val="16"/>
        </w:rPr>
        <w:t> </w:t>
      </w:r>
      <w:r>
        <w:rPr>
          <w:sz w:val="16"/>
        </w:rPr>
        <w:t>Huang,</w:t>
      </w:r>
      <w:r>
        <w:rPr>
          <w:spacing w:val="-3"/>
          <w:sz w:val="16"/>
        </w:rPr>
        <w:t> </w:t>
      </w:r>
      <w:r>
        <w:rPr>
          <w:sz w:val="16"/>
        </w:rPr>
        <w:t>Y.H.,</w:t>
      </w:r>
      <w:r>
        <w:rPr>
          <w:spacing w:val="-3"/>
          <w:sz w:val="16"/>
        </w:rPr>
        <w:t> </w:t>
      </w:r>
      <w:r>
        <w:rPr>
          <w:sz w:val="16"/>
        </w:rPr>
        <w:t>Bau,</w:t>
      </w:r>
      <w:r>
        <w:rPr>
          <w:spacing w:val="-3"/>
          <w:sz w:val="16"/>
        </w:rPr>
        <w:t> </w:t>
      </w:r>
      <w:r>
        <w:rPr>
          <w:sz w:val="16"/>
        </w:rPr>
        <w:t>C.T.,</w:t>
      </w:r>
      <w:r>
        <w:rPr>
          <w:spacing w:val="-3"/>
          <w:sz w:val="16"/>
        </w:rPr>
        <w:t> </w:t>
      </w:r>
      <w:r>
        <w:rPr>
          <w:sz w:val="16"/>
        </w:rPr>
        <w:t>Chen,</w:t>
      </w:r>
      <w:r>
        <w:rPr>
          <w:spacing w:val="-3"/>
          <w:sz w:val="16"/>
        </w:rPr>
        <w:t> </w:t>
      </w:r>
      <w:r>
        <w:rPr>
          <w:sz w:val="16"/>
        </w:rPr>
        <w:t>S.M.</w:t>
      </w:r>
      <w:r>
        <w:rPr>
          <w:spacing w:val="-3"/>
          <w:sz w:val="16"/>
        </w:rPr>
        <w:t> </w:t>
      </w:r>
      <w:r>
        <w:rPr>
          <w:sz w:val="16"/>
        </w:rPr>
        <w:t>(2012).</w:t>
      </w:r>
      <w:r>
        <w:rPr>
          <w:spacing w:val="-3"/>
          <w:sz w:val="16"/>
        </w:rPr>
        <w:t> </w:t>
      </w:r>
      <w:r>
        <w:rPr>
          <w:sz w:val="16"/>
        </w:rPr>
        <w:t>A</w:t>
      </w:r>
      <w:r>
        <w:rPr>
          <w:spacing w:val="-3"/>
          <w:sz w:val="16"/>
        </w:rPr>
        <w:t> </w:t>
      </w:r>
      <w:r>
        <w:rPr>
          <w:sz w:val="16"/>
        </w:rPr>
        <w:t>recommendation</w:t>
      </w:r>
      <w:r>
        <w:rPr>
          <w:spacing w:val="-3"/>
          <w:sz w:val="16"/>
        </w:rPr>
        <w:t> </w:t>
      </w:r>
      <w:r>
        <w:rPr>
          <w:sz w:val="16"/>
        </w:rPr>
        <w:t>system</w:t>
      </w:r>
      <w:r>
        <w:rPr>
          <w:spacing w:val="-3"/>
          <w:sz w:val="16"/>
        </w:rPr>
        <w:t> </w:t>
      </w:r>
      <w:r>
        <w:rPr>
          <w:sz w:val="16"/>
        </w:rPr>
        <w:t>based</w:t>
      </w:r>
      <w:r>
        <w:rPr>
          <w:spacing w:val="-3"/>
          <w:sz w:val="16"/>
        </w:rPr>
        <w:t> </w:t>
      </w:r>
      <w:r>
        <w:rPr>
          <w:sz w:val="16"/>
        </w:rPr>
        <w:t>on</w:t>
      </w:r>
      <w:r>
        <w:rPr>
          <w:spacing w:val="-3"/>
          <w:sz w:val="16"/>
        </w:rPr>
        <w:t> </w:t>
      </w:r>
      <w:r>
        <w:rPr>
          <w:sz w:val="16"/>
        </w:rPr>
        <w:t>domain</w:t>
      </w:r>
      <w:r>
        <w:rPr>
          <w:spacing w:val="-3"/>
          <w:sz w:val="16"/>
        </w:rPr>
        <w:t> </w:t>
      </w:r>
      <w:r>
        <w:rPr>
          <w:sz w:val="16"/>
        </w:rPr>
        <w:t>ontol-</w:t>
      </w:r>
      <w:r>
        <w:rPr>
          <w:spacing w:val="40"/>
          <w:sz w:val="16"/>
        </w:rPr>
        <w:t> </w:t>
      </w:r>
      <w:r>
        <w:rPr>
          <w:sz w:val="16"/>
        </w:rPr>
        <w:t>ogy and SWRL for anti-diabetic drugs selection. </w:t>
      </w:r>
      <w:r>
        <w:rPr>
          <w:i/>
          <w:sz w:val="16"/>
        </w:rPr>
        <w:t>Expert Systems with Applications</w:t>
      </w:r>
      <w:r>
        <w:rPr>
          <w:sz w:val="16"/>
        </w:rPr>
        <w:t>, </w:t>
      </w:r>
      <w:r>
        <w:rPr>
          <w:i/>
          <w:sz w:val="16"/>
        </w:rPr>
        <w:t>39</w:t>
      </w:r>
      <w:r>
        <w:rPr>
          <w:sz w:val="16"/>
        </w:rPr>
        <w:t>(4), 3995–4006.</w:t>
      </w:r>
    </w:p>
    <w:p>
      <w:pPr>
        <w:spacing w:before="2"/>
        <w:ind w:left="352" w:right="105" w:hanging="284"/>
        <w:jc w:val="both"/>
        <w:rPr>
          <w:sz w:val="16"/>
        </w:rPr>
      </w:pPr>
      <w:bookmarkStart w:name="_bookmark52" w:id="97"/>
      <w:bookmarkEnd w:id="97"/>
      <w:r>
        <w:rPr/>
      </w:r>
      <w:r>
        <w:rPr>
          <w:sz w:val="16"/>
        </w:rPr>
        <w:t>Colberg,</w:t>
      </w:r>
      <w:r>
        <w:rPr>
          <w:spacing w:val="-6"/>
          <w:sz w:val="16"/>
        </w:rPr>
        <w:t> </w:t>
      </w:r>
      <w:r>
        <w:rPr>
          <w:sz w:val="16"/>
        </w:rPr>
        <w:t>S.,</w:t>
      </w:r>
      <w:r>
        <w:rPr>
          <w:spacing w:val="-6"/>
          <w:sz w:val="16"/>
        </w:rPr>
        <w:t> </w:t>
      </w:r>
      <w:r>
        <w:rPr>
          <w:sz w:val="16"/>
        </w:rPr>
        <w:t>Sigal,</w:t>
      </w:r>
      <w:r>
        <w:rPr>
          <w:spacing w:val="-6"/>
          <w:sz w:val="16"/>
        </w:rPr>
        <w:t> </w:t>
      </w:r>
      <w:r>
        <w:rPr>
          <w:sz w:val="16"/>
        </w:rPr>
        <w:t>R.,</w:t>
      </w:r>
      <w:r>
        <w:rPr>
          <w:spacing w:val="-6"/>
          <w:sz w:val="16"/>
        </w:rPr>
        <w:t> </w:t>
      </w:r>
      <w:r>
        <w:rPr>
          <w:sz w:val="16"/>
        </w:rPr>
        <w:t>Yardley,</w:t>
      </w:r>
      <w:r>
        <w:rPr>
          <w:spacing w:val="-6"/>
          <w:sz w:val="16"/>
        </w:rPr>
        <w:t> </w:t>
      </w:r>
      <w:r>
        <w:rPr>
          <w:sz w:val="16"/>
        </w:rPr>
        <w:t>J.,</w:t>
      </w:r>
      <w:r>
        <w:rPr>
          <w:spacing w:val="-6"/>
          <w:sz w:val="16"/>
        </w:rPr>
        <w:t> </w:t>
      </w:r>
      <w:r>
        <w:rPr>
          <w:sz w:val="16"/>
        </w:rPr>
        <w:t>Riddell,</w:t>
      </w:r>
      <w:r>
        <w:rPr>
          <w:spacing w:val="-6"/>
          <w:sz w:val="16"/>
        </w:rPr>
        <w:t> </w:t>
      </w:r>
      <w:r>
        <w:rPr>
          <w:sz w:val="16"/>
        </w:rPr>
        <w:t>M.,</w:t>
      </w:r>
      <w:r>
        <w:rPr>
          <w:spacing w:val="-6"/>
          <w:sz w:val="16"/>
        </w:rPr>
        <w:t> </w:t>
      </w:r>
      <w:r>
        <w:rPr>
          <w:sz w:val="16"/>
        </w:rPr>
        <w:t>Dunstan,</w:t>
      </w:r>
      <w:r>
        <w:rPr>
          <w:spacing w:val="-6"/>
          <w:sz w:val="16"/>
        </w:rPr>
        <w:t> </w:t>
      </w:r>
      <w:r>
        <w:rPr>
          <w:sz w:val="16"/>
        </w:rPr>
        <w:t>D.,</w:t>
      </w:r>
      <w:r>
        <w:rPr>
          <w:spacing w:val="-6"/>
          <w:sz w:val="16"/>
        </w:rPr>
        <w:t> </w:t>
      </w:r>
      <w:r>
        <w:rPr>
          <w:sz w:val="16"/>
        </w:rPr>
        <w:t>Dempsey,</w:t>
      </w:r>
      <w:r>
        <w:rPr>
          <w:spacing w:val="-6"/>
          <w:sz w:val="16"/>
        </w:rPr>
        <w:t> </w:t>
      </w:r>
      <w:r>
        <w:rPr>
          <w:sz w:val="16"/>
        </w:rPr>
        <w:t>P.,</w:t>
      </w:r>
      <w:r>
        <w:rPr>
          <w:spacing w:val="-6"/>
          <w:sz w:val="16"/>
        </w:rPr>
        <w:t> </w:t>
      </w:r>
      <w:r>
        <w:rPr>
          <w:sz w:val="16"/>
        </w:rPr>
        <w:t>Horton,</w:t>
      </w:r>
      <w:r>
        <w:rPr>
          <w:spacing w:val="-6"/>
          <w:sz w:val="16"/>
        </w:rPr>
        <w:t> </w:t>
      </w:r>
      <w:r>
        <w:rPr>
          <w:sz w:val="16"/>
        </w:rPr>
        <w:t>E.,</w:t>
      </w:r>
      <w:r>
        <w:rPr>
          <w:spacing w:val="-6"/>
          <w:sz w:val="16"/>
        </w:rPr>
        <w:t> </w:t>
      </w:r>
      <w:r>
        <w:rPr>
          <w:sz w:val="16"/>
        </w:rPr>
        <w:t>Castorino,</w:t>
      </w:r>
      <w:r>
        <w:rPr>
          <w:spacing w:val="-6"/>
          <w:sz w:val="16"/>
        </w:rPr>
        <w:t> </w:t>
      </w:r>
      <w:r>
        <w:rPr>
          <w:sz w:val="16"/>
        </w:rPr>
        <w:t>K.,</w:t>
      </w:r>
      <w:r>
        <w:rPr>
          <w:spacing w:val="-6"/>
          <w:sz w:val="16"/>
        </w:rPr>
        <w:t> </w:t>
      </w:r>
      <w:r>
        <w:rPr>
          <w:sz w:val="16"/>
        </w:rPr>
        <w:t>Tate,</w:t>
      </w:r>
      <w:r>
        <w:rPr>
          <w:spacing w:val="-6"/>
          <w:sz w:val="16"/>
        </w:rPr>
        <w:t> </w:t>
      </w:r>
      <w:r>
        <w:rPr>
          <w:sz w:val="16"/>
        </w:rPr>
        <w:t>D.</w:t>
      </w:r>
      <w:r>
        <w:rPr>
          <w:spacing w:val="40"/>
          <w:sz w:val="16"/>
        </w:rPr>
        <w:t> </w:t>
      </w:r>
      <w:r>
        <w:rPr>
          <w:sz w:val="16"/>
        </w:rPr>
        <w:t>(2016).</w:t>
      </w:r>
      <w:r>
        <w:rPr>
          <w:spacing w:val="-10"/>
          <w:sz w:val="16"/>
        </w:rPr>
        <w:t> </w:t>
      </w:r>
      <w:r>
        <w:rPr>
          <w:sz w:val="16"/>
        </w:rPr>
        <w:t>Physical</w:t>
      </w:r>
      <w:r>
        <w:rPr>
          <w:spacing w:val="-10"/>
          <w:sz w:val="16"/>
        </w:rPr>
        <w:t> </w:t>
      </w:r>
      <w:r>
        <w:rPr>
          <w:sz w:val="16"/>
        </w:rPr>
        <w:t>activity/exercise</w:t>
      </w:r>
      <w:r>
        <w:rPr>
          <w:spacing w:val="-10"/>
          <w:sz w:val="16"/>
        </w:rPr>
        <w:t> </w:t>
      </w:r>
      <w:r>
        <w:rPr>
          <w:sz w:val="16"/>
        </w:rPr>
        <w:t>and</w:t>
      </w:r>
      <w:r>
        <w:rPr>
          <w:spacing w:val="-10"/>
          <w:sz w:val="16"/>
        </w:rPr>
        <w:t> </w:t>
      </w:r>
      <w:r>
        <w:rPr>
          <w:sz w:val="16"/>
        </w:rPr>
        <w:t>diabetes:</w:t>
      </w:r>
      <w:r>
        <w:rPr>
          <w:spacing w:val="-10"/>
          <w:sz w:val="16"/>
        </w:rPr>
        <w:t> </w:t>
      </w:r>
      <w:r>
        <w:rPr>
          <w:sz w:val="16"/>
        </w:rPr>
        <w:t>a</w:t>
      </w:r>
      <w:r>
        <w:rPr>
          <w:spacing w:val="-10"/>
          <w:sz w:val="16"/>
        </w:rPr>
        <w:t> </w:t>
      </w:r>
      <w:r>
        <w:rPr>
          <w:sz w:val="16"/>
        </w:rPr>
        <w:t>position</w:t>
      </w:r>
      <w:r>
        <w:rPr>
          <w:spacing w:val="-10"/>
          <w:sz w:val="16"/>
        </w:rPr>
        <w:t> </w:t>
      </w:r>
      <w:r>
        <w:rPr>
          <w:sz w:val="16"/>
        </w:rPr>
        <w:t>statement</w:t>
      </w:r>
      <w:r>
        <w:rPr>
          <w:spacing w:val="-10"/>
          <w:sz w:val="16"/>
        </w:rPr>
        <w:t> </w:t>
      </w:r>
      <w:r>
        <w:rPr>
          <w:sz w:val="16"/>
        </w:rPr>
        <w:t>of</w:t>
      </w:r>
      <w:r>
        <w:rPr>
          <w:spacing w:val="-10"/>
          <w:sz w:val="16"/>
        </w:rPr>
        <w:t> </w:t>
      </w:r>
      <w:r>
        <w:rPr>
          <w:sz w:val="16"/>
        </w:rPr>
        <w:t>the</w:t>
      </w:r>
      <w:r>
        <w:rPr>
          <w:spacing w:val="-10"/>
          <w:sz w:val="16"/>
        </w:rPr>
        <w:t> </w:t>
      </w:r>
      <w:r>
        <w:rPr>
          <w:sz w:val="16"/>
        </w:rPr>
        <w:t>american</w:t>
      </w:r>
      <w:r>
        <w:rPr>
          <w:spacing w:val="-10"/>
          <w:sz w:val="16"/>
        </w:rPr>
        <w:t> </w:t>
      </w:r>
      <w:r>
        <w:rPr>
          <w:sz w:val="16"/>
        </w:rPr>
        <w:t>diabetes</w:t>
      </w:r>
      <w:r>
        <w:rPr>
          <w:spacing w:val="-10"/>
          <w:sz w:val="16"/>
        </w:rPr>
        <w:t> </w:t>
      </w:r>
      <w:r>
        <w:rPr>
          <w:sz w:val="16"/>
        </w:rPr>
        <w:t>association.</w:t>
      </w:r>
      <w:r>
        <w:rPr>
          <w:spacing w:val="40"/>
          <w:sz w:val="16"/>
        </w:rPr>
        <w:t> </w:t>
      </w:r>
      <w:r>
        <w:rPr>
          <w:i/>
          <w:sz w:val="16"/>
        </w:rPr>
        <w:t>Diabetes Care</w:t>
      </w:r>
      <w:r>
        <w:rPr>
          <w:sz w:val="16"/>
        </w:rPr>
        <w:t>, </w:t>
      </w:r>
      <w:r>
        <w:rPr>
          <w:i/>
          <w:sz w:val="16"/>
        </w:rPr>
        <w:t>39</w:t>
      </w:r>
      <w:r>
        <w:rPr>
          <w:sz w:val="16"/>
        </w:rPr>
        <w:t>, 2065–2079.</w:t>
      </w:r>
    </w:p>
    <w:p>
      <w:pPr>
        <w:spacing w:before="3"/>
        <w:ind w:left="352" w:right="105" w:hanging="284"/>
        <w:jc w:val="both"/>
        <w:rPr>
          <w:sz w:val="16"/>
        </w:rPr>
      </w:pPr>
      <w:bookmarkStart w:name="_bookmark53" w:id="98"/>
      <w:bookmarkEnd w:id="98"/>
      <w:r>
        <w:rPr/>
      </w:r>
      <w:r>
        <w:rPr>
          <w:sz w:val="16"/>
        </w:rPr>
        <w:t>Davis,</w:t>
      </w:r>
      <w:r>
        <w:rPr>
          <w:spacing w:val="-8"/>
          <w:sz w:val="16"/>
        </w:rPr>
        <w:t> </w:t>
      </w:r>
      <w:r>
        <w:rPr>
          <w:sz w:val="16"/>
        </w:rPr>
        <w:t>D.A.,</w:t>
      </w:r>
      <w:r>
        <w:rPr>
          <w:spacing w:val="-7"/>
          <w:sz w:val="16"/>
        </w:rPr>
        <w:t> </w:t>
      </w:r>
      <w:r>
        <w:rPr>
          <w:sz w:val="16"/>
        </w:rPr>
        <w:t>Chawla,</w:t>
      </w:r>
      <w:r>
        <w:rPr>
          <w:spacing w:val="-7"/>
          <w:sz w:val="16"/>
        </w:rPr>
        <w:t> </w:t>
      </w:r>
      <w:r>
        <w:rPr>
          <w:sz w:val="16"/>
        </w:rPr>
        <w:t>N.V.,</w:t>
      </w:r>
      <w:r>
        <w:rPr>
          <w:spacing w:val="-7"/>
          <w:sz w:val="16"/>
        </w:rPr>
        <w:t> </w:t>
      </w:r>
      <w:r>
        <w:rPr>
          <w:sz w:val="16"/>
        </w:rPr>
        <w:t>Christakis,</w:t>
      </w:r>
      <w:r>
        <w:rPr>
          <w:spacing w:val="-7"/>
          <w:sz w:val="16"/>
        </w:rPr>
        <w:t> </w:t>
      </w:r>
      <w:r>
        <w:rPr>
          <w:sz w:val="16"/>
        </w:rPr>
        <w:t>N.A.,</w:t>
      </w:r>
      <w:r>
        <w:rPr>
          <w:spacing w:val="-7"/>
          <w:sz w:val="16"/>
        </w:rPr>
        <w:t> </w:t>
      </w:r>
      <w:r>
        <w:rPr>
          <w:sz w:val="16"/>
        </w:rPr>
        <w:t>Baraba´si,</w:t>
      </w:r>
      <w:r>
        <w:rPr>
          <w:spacing w:val="-8"/>
          <w:sz w:val="16"/>
        </w:rPr>
        <w:t> </w:t>
      </w:r>
      <w:r>
        <w:rPr>
          <w:sz w:val="16"/>
        </w:rPr>
        <w:t>A.L.</w:t>
      </w:r>
      <w:r>
        <w:rPr>
          <w:spacing w:val="-8"/>
          <w:sz w:val="16"/>
        </w:rPr>
        <w:t> </w:t>
      </w:r>
      <w:r>
        <w:rPr>
          <w:sz w:val="16"/>
        </w:rPr>
        <w:t>(2009).</w:t>
      </w:r>
      <w:r>
        <w:rPr>
          <w:spacing w:val="-8"/>
          <w:sz w:val="16"/>
        </w:rPr>
        <w:t> </w:t>
      </w:r>
      <w:r>
        <w:rPr>
          <w:sz w:val="16"/>
        </w:rPr>
        <w:t>Time</w:t>
      </w:r>
      <w:r>
        <w:rPr>
          <w:spacing w:val="-7"/>
          <w:sz w:val="16"/>
        </w:rPr>
        <w:t> </w:t>
      </w:r>
      <w:r>
        <w:rPr>
          <w:sz w:val="16"/>
        </w:rPr>
        <w:t>to</w:t>
      </w:r>
      <w:r>
        <w:rPr>
          <w:spacing w:val="-7"/>
          <w:sz w:val="16"/>
        </w:rPr>
        <w:t> </w:t>
      </w:r>
      <w:r>
        <w:rPr>
          <w:sz w:val="16"/>
        </w:rPr>
        <w:t>care:</w:t>
      </w:r>
      <w:r>
        <w:rPr>
          <w:spacing w:val="-7"/>
          <w:sz w:val="16"/>
        </w:rPr>
        <w:t> </w:t>
      </w:r>
      <w:r>
        <w:rPr>
          <w:sz w:val="16"/>
        </w:rPr>
        <w:t>a</w:t>
      </w:r>
      <w:r>
        <w:rPr>
          <w:spacing w:val="-7"/>
          <w:sz w:val="16"/>
        </w:rPr>
        <w:t> </w:t>
      </w:r>
      <w:r>
        <w:rPr>
          <w:sz w:val="16"/>
        </w:rPr>
        <w:t>collaborative</w:t>
      </w:r>
      <w:r>
        <w:rPr>
          <w:spacing w:val="-7"/>
          <w:sz w:val="16"/>
        </w:rPr>
        <w:t> </w:t>
      </w:r>
      <w:r>
        <w:rPr>
          <w:sz w:val="16"/>
        </w:rPr>
        <w:t>engine</w:t>
      </w:r>
      <w:r>
        <w:rPr>
          <w:spacing w:val="-7"/>
          <w:sz w:val="16"/>
        </w:rPr>
        <w:t> </w:t>
      </w:r>
      <w:r>
        <w:rPr>
          <w:sz w:val="16"/>
        </w:rPr>
        <w:t>for</w:t>
      </w:r>
      <w:r>
        <w:rPr>
          <w:spacing w:val="40"/>
          <w:sz w:val="16"/>
        </w:rPr>
        <w:t> </w:t>
      </w:r>
      <w:r>
        <w:rPr>
          <w:sz w:val="16"/>
        </w:rPr>
        <w:t>practical disease prediction. </w:t>
      </w:r>
      <w:r>
        <w:rPr>
          <w:i/>
          <w:sz w:val="16"/>
        </w:rPr>
        <w:t>Data Mining and Knowledge Discovery</w:t>
      </w:r>
      <w:r>
        <w:rPr>
          <w:sz w:val="16"/>
        </w:rPr>
        <w:t>, </w:t>
      </w:r>
      <w:r>
        <w:rPr>
          <w:i/>
          <w:sz w:val="16"/>
        </w:rPr>
        <w:t>20</w:t>
      </w:r>
      <w:r>
        <w:rPr>
          <w:sz w:val="16"/>
        </w:rPr>
        <w:t>, 388–415.</w:t>
      </w:r>
    </w:p>
    <w:p>
      <w:pPr>
        <w:spacing w:before="3"/>
        <w:ind w:left="352" w:right="106" w:hanging="284"/>
        <w:jc w:val="both"/>
        <w:rPr>
          <w:sz w:val="16"/>
        </w:rPr>
      </w:pPr>
      <w:bookmarkStart w:name="_bookmark54" w:id="99"/>
      <w:bookmarkEnd w:id="99"/>
      <w:r>
        <w:rPr/>
      </w:r>
      <w:r>
        <w:rPr>
          <w:sz w:val="16"/>
        </w:rPr>
        <w:t>Deshpande,</w:t>
      </w:r>
      <w:r>
        <w:rPr>
          <w:spacing w:val="-4"/>
          <w:sz w:val="16"/>
        </w:rPr>
        <w:t> </w:t>
      </w:r>
      <w:r>
        <w:rPr>
          <w:sz w:val="16"/>
        </w:rPr>
        <w:t>T.,</w:t>
      </w:r>
      <w:r>
        <w:rPr>
          <w:spacing w:val="-4"/>
          <w:sz w:val="16"/>
        </w:rPr>
        <w:t> </w:t>
      </w:r>
      <w:r>
        <w:rPr>
          <w:sz w:val="16"/>
        </w:rPr>
        <w:t>&amp;</w:t>
      </w:r>
      <w:r>
        <w:rPr>
          <w:spacing w:val="-4"/>
          <w:sz w:val="16"/>
        </w:rPr>
        <w:t> </w:t>
      </w:r>
      <w:r>
        <w:rPr>
          <w:sz w:val="16"/>
        </w:rPr>
        <w:t>Butte,</w:t>
      </w:r>
      <w:r>
        <w:rPr>
          <w:spacing w:val="-4"/>
          <w:sz w:val="16"/>
        </w:rPr>
        <w:t> </w:t>
      </w:r>
      <w:r>
        <w:rPr>
          <w:sz w:val="16"/>
        </w:rPr>
        <w:t>A.</w:t>
      </w:r>
      <w:r>
        <w:rPr>
          <w:spacing w:val="-4"/>
          <w:sz w:val="16"/>
        </w:rPr>
        <w:t> </w:t>
      </w:r>
      <w:r>
        <w:rPr>
          <w:sz w:val="16"/>
        </w:rPr>
        <w:t>(2011).</w:t>
      </w:r>
      <w:r>
        <w:rPr>
          <w:spacing w:val="-4"/>
          <w:sz w:val="16"/>
        </w:rPr>
        <w:t> </w:t>
      </w:r>
      <w:r>
        <w:rPr>
          <w:sz w:val="16"/>
        </w:rPr>
        <w:t>Exploiting</w:t>
      </w:r>
      <w:r>
        <w:rPr>
          <w:spacing w:val="-3"/>
          <w:sz w:val="16"/>
        </w:rPr>
        <w:t> </w:t>
      </w:r>
      <w:r>
        <w:rPr>
          <w:sz w:val="16"/>
        </w:rPr>
        <w:t>drug-disease</w:t>
      </w:r>
      <w:r>
        <w:rPr>
          <w:spacing w:val="-4"/>
          <w:sz w:val="16"/>
        </w:rPr>
        <w:t> </w:t>
      </w:r>
      <w:r>
        <w:rPr>
          <w:sz w:val="16"/>
        </w:rPr>
        <w:t>relationships</w:t>
      </w:r>
      <w:r>
        <w:rPr>
          <w:spacing w:val="-4"/>
          <w:sz w:val="16"/>
        </w:rPr>
        <w:t> </w:t>
      </w:r>
      <w:r>
        <w:rPr>
          <w:sz w:val="16"/>
        </w:rPr>
        <w:t>for</w:t>
      </w:r>
      <w:r>
        <w:rPr>
          <w:spacing w:val="-4"/>
          <w:sz w:val="16"/>
        </w:rPr>
        <w:t> </w:t>
      </w:r>
      <w:r>
        <w:rPr>
          <w:sz w:val="16"/>
        </w:rPr>
        <w:t>computational</w:t>
      </w:r>
      <w:r>
        <w:rPr>
          <w:spacing w:val="-4"/>
          <w:sz w:val="16"/>
        </w:rPr>
        <w:t> </w:t>
      </w:r>
      <w:r>
        <w:rPr>
          <w:sz w:val="16"/>
        </w:rPr>
        <w:t>drug</w:t>
      </w:r>
      <w:r>
        <w:rPr>
          <w:spacing w:val="-4"/>
          <w:sz w:val="16"/>
        </w:rPr>
        <w:t> </w:t>
      </w:r>
      <w:r>
        <w:rPr>
          <w:sz w:val="16"/>
        </w:rPr>
        <w:t>reposition-</w:t>
      </w:r>
      <w:r>
        <w:rPr>
          <w:spacing w:val="40"/>
          <w:sz w:val="16"/>
        </w:rPr>
        <w:t> </w:t>
      </w:r>
      <w:r>
        <w:rPr>
          <w:sz w:val="16"/>
        </w:rPr>
        <w:t>ing. </w:t>
      </w:r>
      <w:r>
        <w:rPr>
          <w:i/>
          <w:sz w:val="16"/>
        </w:rPr>
        <w:t>Briefings in bioinformatics</w:t>
      </w:r>
      <w:r>
        <w:rPr>
          <w:sz w:val="16"/>
        </w:rPr>
        <w:t>, </w:t>
      </w:r>
      <w:r>
        <w:rPr>
          <w:i/>
          <w:sz w:val="16"/>
        </w:rPr>
        <w:t>12</w:t>
      </w:r>
      <w:r>
        <w:rPr>
          <w:sz w:val="16"/>
        </w:rPr>
        <w:t>, 303–11.</w:t>
      </w:r>
    </w:p>
    <w:p>
      <w:pPr>
        <w:spacing w:before="2"/>
        <w:ind w:left="352" w:right="105" w:hanging="284"/>
        <w:jc w:val="both"/>
        <w:rPr>
          <w:sz w:val="16"/>
        </w:rPr>
      </w:pPr>
      <w:bookmarkStart w:name="_bookmark55" w:id="100"/>
      <w:bookmarkEnd w:id="100"/>
      <w:r>
        <w:rPr/>
      </w:r>
      <w:r>
        <w:rPr>
          <w:sz w:val="16"/>
        </w:rPr>
        <w:t>Dharia,</w:t>
      </w:r>
      <w:r>
        <w:rPr>
          <w:spacing w:val="-9"/>
          <w:sz w:val="16"/>
        </w:rPr>
        <w:t> </w:t>
      </w:r>
      <w:r>
        <w:rPr>
          <w:sz w:val="16"/>
        </w:rPr>
        <w:t>S.,</w:t>
      </w:r>
      <w:r>
        <w:rPr>
          <w:spacing w:val="-9"/>
          <w:sz w:val="16"/>
        </w:rPr>
        <w:t> </w:t>
      </w:r>
      <w:r>
        <w:rPr>
          <w:sz w:val="16"/>
        </w:rPr>
        <w:t>Jain,</w:t>
      </w:r>
      <w:r>
        <w:rPr>
          <w:spacing w:val="-9"/>
          <w:sz w:val="16"/>
        </w:rPr>
        <w:t> </w:t>
      </w:r>
      <w:r>
        <w:rPr>
          <w:sz w:val="16"/>
        </w:rPr>
        <w:t>V.,</w:t>
      </w:r>
      <w:r>
        <w:rPr>
          <w:spacing w:val="-9"/>
          <w:sz w:val="16"/>
        </w:rPr>
        <w:t> </w:t>
      </w:r>
      <w:r>
        <w:rPr>
          <w:sz w:val="16"/>
        </w:rPr>
        <w:t>Patel,</w:t>
      </w:r>
      <w:r>
        <w:rPr>
          <w:spacing w:val="-9"/>
          <w:sz w:val="16"/>
        </w:rPr>
        <w:t> </w:t>
      </w:r>
      <w:r>
        <w:rPr>
          <w:sz w:val="16"/>
        </w:rPr>
        <w:t>J.,</w:t>
      </w:r>
      <w:r>
        <w:rPr>
          <w:spacing w:val="-9"/>
          <w:sz w:val="16"/>
        </w:rPr>
        <w:t> </w:t>
      </w:r>
      <w:r>
        <w:rPr>
          <w:sz w:val="16"/>
        </w:rPr>
        <w:t>Vora,</w:t>
      </w:r>
      <w:r>
        <w:rPr>
          <w:spacing w:val="-9"/>
          <w:sz w:val="16"/>
        </w:rPr>
        <w:t> </w:t>
      </w:r>
      <w:r>
        <w:rPr>
          <w:sz w:val="16"/>
        </w:rPr>
        <w:t>J.,</w:t>
      </w:r>
      <w:r>
        <w:rPr>
          <w:spacing w:val="-9"/>
          <w:sz w:val="16"/>
        </w:rPr>
        <w:t> </w:t>
      </w:r>
      <w:r>
        <w:rPr>
          <w:sz w:val="16"/>
        </w:rPr>
        <w:t>Chawla,</w:t>
      </w:r>
      <w:r>
        <w:rPr>
          <w:spacing w:val="-9"/>
          <w:sz w:val="16"/>
        </w:rPr>
        <w:t> </w:t>
      </w:r>
      <w:r>
        <w:rPr>
          <w:sz w:val="16"/>
        </w:rPr>
        <w:t>S.,</w:t>
      </w:r>
      <w:r>
        <w:rPr>
          <w:spacing w:val="-9"/>
          <w:sz w:val="16"/>
        </w:rPr>
        <w:t> </w:t>
      </w:r>
      <w:r>
        <w:rPr>
          <w:sz w:val="16"/>
        </w:rPr>
        <w:t>Eirinaki,</w:t>
      </w:r>
      <w:r>
        <w:rPr>
          <w:spacing w:val="-9"/>
          <w:sz w:val="16"/>
        </w:rPr>
        <w:t> </w:t>
      </w:r>
      <w:r>
        <w:rPr>
          <w:sz w:val="16"/>
        </w:rPr>
        <w:t>M.</w:t>
      </w:r>
      <w:r>
        <w:rPr>
          <w:spacing w:val="-9"/>
          <w:sz w:val="16"/>
        </w:rPr>
        <w:t> </w:t>
      </w:r>
      <w:r>
        <w:rPr>
          <w:sz w:val="16"/>
        </w:rPr>
        <w:t>(2016).</w:t>
      </w:r>
      <w:r>
        <w:rPr>
          <w:spacing w:val="-9"/>
          <w:sz w:val="16"/>
        </w:rPr>
        <w:t> </w:t>
      </w:r>
      <w:r>
        <w:rPr>
          <w:sz w:val="16"/>
        </w:rPr>
        <w:t>Pro-fit:</w:t>
      </w:r>
      <w:r>
        <w:rPr>
          <w:spacing w:val="-9"/>
          <w:sz w:val="16"/>
        </w:rPr>
        <w:t> </w:t>
      </w:r>
      <w:r>
        <w:rPr>
          <w:sz w:val="16"/>
        </w:rPr>
        <w:t>a</w:t>
      </w:r>
      <w:r>
        <w:rPr>
          <w:spacing w:val="-9"/>
          <w:sz w:val="16"/>
        </w:rPr>
        <w:t> </w:t>
      </w:r>
      <w:r>
        <w:rPr>
          <w:sz w:val="16"/>
        </w:rPr>
        <w:t>personalized</w:t>
      </w:r>
      <w:r>
        <w:rPr>
          <w:spacing w:val="-9"/>
          <w:sz w:val="16"/>
        </w:rPr>
        <w:t> </w:t>
      </w:r>
      <w:r>
        <w:rPr>
          <w:sz w:val="16"/>
        </w:rPr>
        <w:t>fitness</w:t>
      </w:r>
      <w:r>
        <w:rPr>
          <w:spacing w:val="-9"/>
          <w:sz w:val="16"/>
        </w:rPr>
        <w:t> </w:t>
      </w:r>
      <w:r>
        <w:rPr>
          <w:sz w:val="16"/>
        </w:rPr>
        <w:t>assistant</w:t>
      </w:r>
      <w:r>
        <w:rPr>
          <w:spacing w:val="40"/>
          <w:sz w:val="16"/>
        </w:rPr>
        <w:t> </w:t>
      </w:r>
      <w:r>
        <w:rPr>
          <w:sz w:val="16"/>
        </w:rPr>
        <w:t>framework. In </w:t>
      </w:r>
      <w:r>
        <w:rPr>
          <w:i/>
          <w:sz w:val="16"/>
        </w:rPr>
        <w:t>SEKE</w:t>
      </w:r>
      <w:r>
        <w:rPr>
          <w:sz w:val="16"/>
        </w:rPr>
        <w:t>.</w:t>
      </w:r>
    </w:p>
    <w:p>
      <w:pPr>
        <w:spacing w:before="2"/>
        <w:ind w:left="352" w:right="105" w:hanging="284"/>
        <w:jc w:val="both"/>
        <w:rPr>
          <w:sz w:val="16"/>
        </w:rPr>
      </w:pPr>
      <w:bookmarkStart w:name="_bookmark56" w:id="101"/>
      <w:bookmarkEnd w:id="101"/>
      <w:r>
        <w:rPr/>
      </w:r>
      <w:r>
        <w:rPr>
          <w:sz w:val="16"/>
        </w:rPr>
        <w:t>Donciu,</w:t>
      </w:r>
      <w:r>
        <w:rPr>
          <w:spacing w:val="-7"/>
          <w:sz w:val="16"/>
        </w:rPr>
        <w:t> </w:t>
      </w:r>
      <w:r>
        <w:rPr>
          <w:sz w:val="16"/>
        </w:rPr>
        <w:t>M.,</w:t>
      </w:r>
      <w:r>
        <w:rPr>
          <w:spacing w:val="-7"/>
          <w:sz w:val="16"/>
        </w:rPr>
        <w:t> </w:t>
      </w:r>
      <w:r>
        <w:rPr>
          <w:sz w:val="16"/>
        </w:rPr>
        <w:t>Ionita,</w:t>
      </w:r>
      <w:r>
        <w:rPr>
          <w:spacing w:val="-7"/>
          <w:sz w:val="16"/>
        </w:rPr>
        <w:t> </w:t>
      </w:r>
      <w:r>
        <w:rPr>
          <w:sz w:val="16"/>
        </w:rPr>
        <w:t>M.,</w:t>
      </w:r>
      <w:r>
        <w:rPr>
          <w:spacing w:val="-7"/>
          <w:sz w:val="16"/>
        </w:rPr>
        <w:t> </w:t>
      </w:r>
      <w:r>
        <w:rPr>
          <w:sz w:val="16"/>
        </w:rPr>
        <w:t>Dascalu,</w:t>
      </w:r>
      <w:r>
        <w:rPr>
          <w:spacing w:val="-8"/>
          <w:sz w:val="16"/>
        </w:rPr>
        <w:t> </w:t>
      </w:r>
      <w:r>
        <w:rPr>
          <w:sz w:val="16"/>
        </w:rPr>
        <w:t>M.</w:t>
      </w:r>
      <w:r>
        <w:rPr>
          <w:spacing w:val="-8"/>
          <w:sz w:val="16"/>
        </w:rPr>
        <w:t> </w:t>
      </w:r>
      <w:r>
        <w:rPr>
          <w:sz w:val="16"/>
        </w:rPr>
        <w:t>(2011).</w:t>
      </w:r>
      <w:r>
        <w:rPr>
          <w:spacing w:val="-7"/>
          <w:sz w:val="16"/>
        </w:rPr>
        <w:t> </w:t>
      </w:r>
      <w:r>
        <w:rPr>
          <w:sz w:val="16"/>
        </w:rPr>
        <w:t>Trausan-matu,</w:t>
      </w:r>
      <w:r>
        <w:rPr>
          <w:spacing w:val="-8"/>
          <w:sz w:val="16"/>
        </w:rPr>
        <w:t> </w:t>
      </w:r>
      <w:r>
        <w:rPr>
          <w:sz w:val="16"/>
        </w:rPr>
        <w:t>S.:</w:t>
      </w:r>
      <w:r>
        <w:rPr>
          <w:spacing w:val="-7"/>
          <w:sz w:val="16"/>
        </w:rPr>
        <w:t> </w:t>
      </w:r>
      <w:r>
        <w:rPr>
          <w:sz w:val="16"/>
        </w:rPr>
        <w:t>The</w:t>
      </w:r>
      <w:r>
        <w:rPr>
          <w:spacing w:val="-7"/>
          <w:sz w:val="16"/>
        </w:rPr>
        <w:t> </w:t>
      </w:r>
      <w:r>
        <w:rPr>
          <w:sz w:val="16"/>
        </w:rPr>
        <w:t>runner</w:t>
      </w:r>
      <w:r>
        <w:rPr>
          <w:spacing w:val="-7"/>
          <w:sz w:val="16"/>
        </w:rPr>
        <w:t> </w:t>
      </w:r>
      <w:r>
        <w:rPr>
          <w:sz w:val="16"/>
        </w:rPr>
        <w:t>-</w:t>
      </w:r>
      <w:r>
        <w:rPr>
          <w:spacing w:val="-7"/>
          <w:sz w:val="16"/>
        </w:rPr>
        <w:t> </w:t>
      </w:r>
      <w:r>
        <w:rPr>
          <w:sz w:val="16"/>
        </w:rPr>
        <w:t>recommender</w:t>
      </w:r>
      <w:r>
        <w:rPr>
          <w:spacing w:val="-8"/>
          <w:sz w:val="16"/>
        </w:rPr>
        <w:t> </w:t>
      </w:r>
      <w:r>
        <w:rPr>
          <w:sz w:val="16"/>
        </w:rPr>
        <w:t>system</w:t>
      </w:r>
      <w:r>
        <w:rPr>
          <w:spacing w:val="-8"/>
          <w:sz w:val="16"/>
        </w:rPr>
        <w:t> </w:t>
      </w:r>
      <w:r>
        <w:rPr>
          <w:sz w:val="16"/>
        </w:rPr>
        <w:t>of</w:t>
      </w:r>
      <w:r>
        <w:rPr>
          <w:spacing w:val="-7"/>
          <w:sz w:val="16"/>
        </w:rPr>
        <w:t> </w:t>
      </w:r>
      <w:r>
        <w:rPr>
          <w:sz w:val="16"/>
        </w:rPr>
        <w:t>workout</w:t>
      </w:r>
      <w:r>
        <w:rPr>
          <w:spacing w:val="40"/>
          <w:sz w:val="16"/>
        </w:rPr>
        <w:t> </w:t>
      </w:r>
      <w:r>
        <w:rPr>
          <w:sz w:val="16"/>
        </w:rPr>
        <w:t>and</w:t>
      </w:r>
      <w:r>
        <w:rPr>
          <w:spacing w:val="-3"/>
          <w:sz w:val="16"/>
        </w:rPr>
        <w:t> </w:t>
      </w:r>
      <w:r>
        <w:rPr>
          <w:sz w:val="16"/>
        </w:rPr>
        <w:t>nutrition</w:t>
      </w:r>
      <w:r>
        <w:rPr>
          <w:spacing w:val="-2"/>
          <w:sz w:val="16"/>
        </w:rPr>
        <w:t> </w:t>
      </w:r>
      <w:r>
        <w:rPr>
          <w:sz w:val="16"/>
        </w:rPr>
        <w:t>for</w:t>
      </w:r>
      <w:r>
        <w:rPr>
          <w:spacing w:val="-3"/>
          <w:sz w:val="16"/>
        </w:rPr>
        <w:t> </w:t>
      </w:r>
      <w:r>
        <w:rPr>
          <w:sz w:val="16"/>
        </w:rPr>
        <w:t>runners.</w:t>
      </w:r>
      <w:r>
        <w:rPr>
          <w:spacing w:val="-2"/>
          <w:sz w:val="16"/>
        </w:rPr>
        <w:t> </w:t>
      </w:r>
      <w:r>
        <w:rPr>
          <w:i/>
          <w:sz w:val="16"/>
        </w:rPr>
        <w:t>2011</w:t>
      </w:r>
      <w:r>
        <w:rPr>
          <w:i/>
          <w:spacing w:val="-2"/>
          <w:sz w:val="16"/>
        </w:rPr>
        <w:t> </w:t>
      </w:r>
      <w:r>
        <w:rPr>
          <w:i/>
          <w:sz w:val="16"/>
        </w:rPr>
        <w:t>13th</w:t>
      </w:r>
      <w:r>
        <w:rPr>
          <w:i/>
          <w:spacing w:val="-2"/>
          <w:sz w:val="16"/>
        </w:rPr>
        <w:t> </w:t>
      </w:r>
      <w:r>
        <w:rPr>
          <w:i/>
          <w:sz w:val="16"/>
        </w:rPr>
        <w:t>International</w:t>
      </w:r>
      <w:r>
        <w:rPr>
          <w:i/>
          <w:spacing w:val="-2"/>
          <w:sz w:val="16"/>
        </w:rPr>
        <w:t> </w:t>
      </w:r>
      <w:r>
        <w:rPr>
          <w:i/>
          <w:sz w:val="16"/>
        </w:rPr>
        <w:t>Symposium</w:t>
      </w:r>
      <w:r>
        <w:rPr>
          <w:i/>
          <w:spacing w:val="-2"/>
          <w:sz w:val="16"/>
        </w:rPr>
        <w:t> </w:t>
      </w:r>
      <w:r>
        <w:rPr>
          <w:i/>
          <w:sz w:val="16"/>
        </w:rPr>
        <w:t>on</w:t>
      </w:r>
      <w:r>
        <w:rPr>
          <w:i/>
          <w:spacing w:val="-3"/>
          <w:sz w:val="16"/>
        </w:rPr>
        <w:t> </w:t>
      </w:r>
      <w:r>
        <w:rPr>
          <w:i/>
          <w:sz w:val="16"/>
        </w:rPr>
        <w:t>Symbolic</w:t>
      </w:r>
      <w:r>
        <w:rPr>
          <w:i/>
          <w:spacing w:val="-3"/>
          <w:sz w:val="16"/>
        </w:rPr>
        <w:t> </w:t>
      </w:r>
      <w:r>
        <w:rPr>
          <w:i/>
          <w:sz w:val="16"/>
        </w:rPr>
        <w:t>and</w:t>
      </w:r>
      <w:r>
        <w:rPr>
          <w:i/>
          <w:spacing w:val="-2"/>
          <w:sz w:val="16"/>
        </w:rPr>
        <w:t> </w:t>
      </w:r>
      <w:r>
        <w:rPr>
          <w:i/>
          <w:sz w:val="16"/>
        </w:rPr>
        <w:t>Numeric</w:t>
      </w:r>
      <w:r>
        <w:rPr>
          <w:i/>
          <w:spacing w:val="-3"/>
          <w:sz w:val="16"/>
        </w:rPr>
        <w:t> </w:t>
      </w:r>
      <w:r>
        <w:rPr>
          <w:i/>
          <w:sz w:val="16"/>
        </w:rPr>
        <w:t>Algorithms</w:t>
      </w:r>
      <w:r>
        <w:rPr>
          <w:i/>
          <w:spacing w:val="-2"/>
          <w:sz w:val="16"/>
        </w:rPr>
        <w:t> </w:t>
      </w:r>
      <w:r>
        <w:rPr>
          <w:i/>
          <w:sz w:val="16"/>
        </w:rPr>
        <w:t>for</w:t>
      </w:r>
      <w:r>
        <w:rPr>
          <w:i/>
          <w:spacing w:val="40"/>
          <w:sz w:val="16"/>
        </w:rPr>
        <w:t> </w:t>
      </w:r>
      <w:r>
        <w:rPr>
          <w:i/>
          <w:sz w:val="16"/>
        </w:rPr>
        <w:t>Scientific Computing (SYNASC)</w:t>
      </w:r>
      <w:r>
        <w:rPr>
          <w:sz w:val="16"/>
        </w:rPr>
        <w:t>, (pp. 230–238).</w:t>
      </w:r>
    </w:p>
    <w:p>
      <w:pPr>
        <w:spacing w:before="3"/>
        <w:ind w:left="352" w:right="105" w:hanging="284"/>
        <w:jc w:val="both"/>
        <w:rPr>
          <w:sz w:val="16"/>
        </w:rPr>
      </w:pPr>
      <w:bookmarkStart w:name="_bookmark57" w:id="102"/>
      <w:bookmarkEnd w:id="102"/>
      <w:r>
        <w:rPr/>
      </w:r>
      <w:r>
        <w:rPr>
          <w:sz w:val="16"/>
        </w:rPr>
        <w:t>Doulaverakis, C., Nikolaidis, G., Kleontas, A., Kompatsiaris, I. (2012). Galenowl: Ontology-based drug</w:t>
      </w:r>
      <w:r>
        <w:rPr>
          <w:spacing w:val="40"/>
          <w:sz w:val="16"/>
        </w:rPr>
        <w:t> </w:t>
      </w:r>
      <w:r>
        <w:rPr>
          <w:sz w:val="16"/>
        </w:rPr>
        <w:t>recommendations discovery. </w:t>
      </w:r>
      <w:r>
        <w:rPr>
          <w:i/>
          <w:sz w:val="16"/>
        </w:rPr>
        <w:t>Journal of biomedical semantics</w:t>
      </w:r>
      <w:r>
        <w:rPr>
          <w:sz w:val="16"/>
        </w:rPr>
        <w:t>, </w:t>
      </w:r>
      <w:r>
        <w:rPr>
          <w:i/>
          <w:sz w:val="16"/>
        </w:rPr>
        <w:t>3</w:t>
      </w:r>
      <w:r>
        <w:rPr>
          <w:sz w:val="16"/>
        </w:rPr>
        <w:t>, 14.</w:t>
      </w:r>
    </w:p>
    <w:p>
      <w:pPr>
        <w:spacing w:before="2"/>
        <w:ind w:left="352" w:right="105" w:hanging="284"/>
        <w:jc w:val="both"/>
        <w:rPr>
          <w:sz w:val="16"/>
        </w:rPr>
      </w:pPr>
      <w:bookmarkStart w:name="_bookmark58" w:id="103"/>
      <w:bookmarkEnd w:id="103"/>
      <w:r>
        <w:rPr/>
      </w:r>
      <w:r>
        <w:rPr>
          <w:sz w:val="16"/>
        </w:rPr>
        <w:t>Doulaverakis, C., Nikolaidis, G., Kleontas, A., Kompatsiaris, I. (2014). Panacea, a semantic-enabled drug</w:t>
      </w:r>
      <w:r>
        <w:rPr>
          <w:spacing w:val="40"/>
          <w:sz w:val="16"/>
        </w:rPr>
        <w:t> </w:t>
      </w:r>
      <w:r>
        <w:rPr>
          <w:sz w:val="16"/>
        </w:rPr>
        <w:t>recommendations discovery framework. </w:t>
      </w:r>
      <w:r>
        <w:rPr>
          <w:i/>
          <w:sz w:val="16"/>
        </w:rPr>
        <w:t>Journal of biomedical semantics</w:t>
      </w:r>
      <w:r>
        <w:rPr>
          <w:sz w:val="16"/>
        </w:rPr>
        <w:t>, </w:t>
      </w:r>
      <w:r>
        <w:rPr>
          <w:i/>
          <w:sz w:val="16"/>
        </w:rPr>
        <w:t>5</w:t>
      </w:r>
      <w:r>
        <w:rPr>
          <w:sz w:val="16"/>
        </w:rPr>
        <w:t>, 13.</w:t>
      </w:r>
    </w:p>
    <w:p>
      <w:pPr>
        <w:spacing w:before="2"/>
        <w:ind w:left="69" w:right="0" w:firstLine="0"/>
        <w:jc w:val="both"/>
        <w:rPr>
          <w:sz w:val="16"/>
        </w:rPr>
      </w:pPr>
      <w:bookmarkStart w:name="_bookmark59" w:id="104"/>
      <w:bookmarkEnd w:id="104"/>
      <w:r>
        <w:rPr/>
      </w:r>
      <w:r>
        <w:rPr>
          <w:sz w:val="16"/>
        </w:rPr>
        <w:t>Dubitzky,</w:t>
      </w:r>
      <w:r>
        <w:rPr>
          <w:spacing w:val="-8"/>
          <w:sz w:val="16"/>
        </w:rPr>
        <w:t> </w:t>
      </w:r>
      <w:r>
        <w:rPr>
          <w:sz w:val="16"/>
        </w:rPr>
        <w:t>W.</w:t>
      </w:r>
      <w:r>
        <w:rPr>
          <w:spacing w:val="-7"/>
          <w:sz w:val="16"/>
        </w:rPr>
        <w:t> </w:t>
      </w:r>
      <w:r>
        <w:rPr>
          <w:sz w:val="16"/>
        </w:rPr>
        <w:t>(2009).</w:t>
      </w:r>
      <w:r>
        <w:rPr>
          <w:spacing w:val="-7"/>
          <w:sz w:val="16"/>
        </w:rPr>
        <w:t> </w:t>
      </w:r>
      <w:r>
        <w:rPr>
          <w:i/>
          <w:sz w:val="16"/>
        </w:rPr>
        <w:t>Fundamentals</w:t>
      </w:r>
      <w:r>
        <w:rPr>
          <w:i/>
          <w:spacing w:val="-7"/>
          <w:sz w:val="16"/>
        </w:rPr>
        <w:t> </w:t>
      </w:r>
      <w:r>
        <w:rPr>
          <w:i/>
          <w:sz w:val="16"/>
        </w:rPr>
        <w:t>of</w:t>
      </w:r>
      <w:r>
        <w:rPr>
          <w:i/>
          <w:spacing w:val="-7"/>
          <w:sz w:val="16"/>
        </w:rPr>
        <w:t> </w:t>
      </w:r>
      <w:r>
        <w:rPr>
          <w:i/>
          <w:sz w:val="16"/>
        </w:rPr>
        <w:t>data</w:t>
      </w:r>
      <w:r>
        <w:rPr>
          <w:i/>
          <w:spacing w:val="-8"/>
          <w:sz w:val="16"/>
        </w:rPr>
        <w:t> </w:t>
      </w:r>
      <w:r>
        <w:rPr>
          <w:i/>
          <w:sz w:val="16"/>
        </w:rPr>
        <w:t>mining</w:t>
      </w:r>
      <w:r>
        <w:rPr>
          <w:i/>
          <w:spacing w:val="-7"/>
          <w:sz w:val="16"/>
        </w:rPr>
        <w:t> </w:t>
      </w:r>
      <w:r>
        <w:rPr>
          <w:i/>
          <w:sz w:val="16"/>
        </w:rPr>
        <w:t>in</w:t>
      </w:r>
      <w:r>
        <w:rPr>
          <w:i/>
          <w:spacing w:val="-7"/>
          <w:sz w:val="16"/>
        </w:rPr>
        <w:t> </w:t>
      </w:r>
      <w:r>
        <w:rPr>
          <w:i/>
          <w:sz w:val="16"/>
        </w:rPr>
        <w:t>genomics</w:t>
      </w:r>
      <w:r>
        <w:rPr>
          <w:i/>
          <w:spacing w:val="-7"/>
          <w:sz w:val="16"/>
        </w:rPr>
        <w:t> </w:t>
      </w:r>
      <w:r>
        <w:rPr>
          <w:i/>
          <w:sz w:val="16"/>
        </w:rPr>
        <w:t>and</w:t>
      </w:r>
      <w:r>
        <w:rPr>
          <w:i/>
          <w:spacing w:val="-8"/>
          <w:sz w:val="16"/>
        </w:rPr>
        <w:t> </w:t>
      </w:r>
      <w:r>
        <w:rPr>
          <w:i/>
          <w:sz w:val="16"/>
        </w:rPr>
        <w:t>proteomics</w:t>
      </w:r>
      <w:r>
        <w:rPr>
          <w:sz w:val="16"/>
        </w:rPr>
        <w:t>.</w:t>
      </w:r>
      <w:r>
        <w:rPr>
          <w:spacing w:val="-7"/>
          <w:sz w:val="16"/>
        </w:rPr>
        <w:t> </w:t>
      </w:r>
      <w:r>
        <w:rPr>
          <w:sz w:val="16"/>
        </w:rPr>
        <w:t>Berlin:</w:t>
      </w:r>
      <w:r>
        <w:rPr>
          <w:spacing w:val="-7"/>
          <w:sz w:val="16"/>
        </w:rPr>
        <w:t> </w:t>
      </w:r>
      <w:r>
        <w:rPr>
          <w:spacing w:val="-2"/>
          <w:sz w:val="16"/>
        </w:rPr>
        <w:t>Springer.</w:t>
      </w:r>
    </w:p>
    <w:p>
      <w:pPr>
        <w:spacing w:before="1"/>
        <w:ind w:left="69" w:right="0" w:firstLine="0"/>
        <w:jc w:val="both"/>
        <w:rPr>
          <w:sz w:val="16"/>
        </w:rPr>
      </w:pPr>
      <w:bookmarkStart w:name="_bookmark60" w:id="105"/>
      <w:bookmarkEnd w:id="105"/>
      <w:r>
        <w:rPr/>
      </w:r>
      <w:r>
        <w:rPr>
          <w:spacing w:val="-2"/>
          <w:sz w:val="16"/>
        </w:rPr>
        <w:t>Elahi,</w:t>
      </w:r>
      <w:r>
        <w:rPr>
          <w:spacing w:val="-4"/>
          <w:sz w:val="16"/>
        </w:rPr>
        <w:t> </w:t>
      </w:r>
      <w:r>
        <w:rPr>
          <w:spacing w:val="-2"/>
          <w:sz w:val="16"/>
        </w:rPr>
        <w:t>M.,</w:t>
      </w:r>
      <w:r>
        <w:rPr>
          <w:spacing w:val="-3"/>
          <w:sz w:val="16"/>
        </w:rPr>
        <w:t> </w:t>
      </w:r>
      <w:r>
        <w:rPr>
          <w:spacing w:val="-2"/>
          <w:sz w:val="16"/>
        </w:rPr>
        <w:t>Ge,</w:t>
      </w:r>
      <w:r>
        <w:rPr>
          <w:spacing w:val="-5"/>
          <w:sz w:val="16"/>
        </w:rPr>
        <w:t> </w:t>
      </w:r>
      <w:r>
        <w:rPr>
          <w:spacing w:val="-2"/>
          <w:sz w:val="16"/>
        </w:rPr>
        <w:t>M.,</w:t>
      </w:r>
      <w:r>
        <w:rPr>
          <w:spacing w:val="-3"/>
          <w:sz w:val="16"/>
        </w:rPr>
        <w:t> </w:t>
      </w:r>
      <w:r>
        <w:rPr>
          <w:spacing w:val="-2"/>
          <w:sz w:val="16"/>
        </w:rPr>
        <w:t>Ricci,</w:t>
      </w:r>
      <w:r>
        <w:rPr>
          <w:spacing w:val="-4"/>
          <w:sz w:val="16"/>
        </w:rPr>
        <w:t> </w:t>
      </w:r>
      <w:r>
        <w:rPr>
          <w:spacing w:val="-2"/>
          <w:sz w:val="16"/>
        </w:rPr>
        <w:t>F.,</w:t>
      </w:r>
      <w:r>
        <w:rPr>
          <w:spacing w:val="-3"/>
          <w:sz w:val="16"/>
        </w:rPr>
        <w:t> </w:t>
      </w:r>
      <w:r>
        <w:rPr>
          <w:spacing w:val="-2"/>
          <w:sz w:val="16"/>
        </w:rPr>
        <w:t>Massimo,</w:t>
      </w:r>
      <w:r>
        <w:rPr>
          <w:spacing w:val="-4"/>
          <w:sz w:val="16"/>
        </w:rPr>
        <w:t> </w:t>
      </w:r>
      <w:r>
        <w:rPr>
          <w:spacing w:val="-2"/>
          <w:sz w:val="16"/>
        </w:rPr>
        <w:t>D.,</w:t>
      </w:r>
      <w:r>
        <w:rPr>
          <w:spacing w:val="-3"/>
          <w:sz w:val="16"/>
        </w:rPr>
        <w:t> </w:t>
      </w:r>
      <w:r>
        <w:rPr>
          <w:spacing w:val="-2"/>
          <w:sz w:val="16"/>
        </w:rPr>
        <w:t>Berkovsky,</w:t>
      </w:r>
      <w:r>
        <w:rPr>
          <w:spacing w:val="-3"/>
          <w:sz w:val="16"/>
        </w:rPr>
        <w:t> </w:t>
      </w:r>
      <w:r>
        <w:rPr>
          <w:spacing w:val="-2"/>
          <w:sz w:val="16"/>
        </w:rPr>
        <w:t>S.</w:t>
      </w:r>
      <w:r>
        <w:rPr>
          <w:spacing w:val="-4"/>
          <w:sz w:val="16"/>
        </w:rPr>
        <w:t> </w:t>
      </w:r>
      <w:r>
        <w:rPr>
          <w:spacing w:val="-2"/>
          <w:sz w:val="16"/>
        </w:rPr>
        <w:t>(2014).</w:t>
      </w:r>
      <w:r>
        <w:rPr>
          <w:spacing w:val="-3"/>
          <w:sz w:val="16"/>
        </w:rPr>
        <w:t> </w:t>
      </w:r>
      <w:r>
        <w:rPr>
          <w:spacing w:val="-2"/>
          <w:sz w:val="16"/>
        </w:rPr>
        <w:t>Interactive</w:t>
      </w:r>
      <w:r>
        <w:rPr>
          <w:spacing w:val="-5"/>
          <w:sz w:val="16"/>
        </w:rPr>
        <w:t> </w:t>
      </w:r>
      <w:r>
        <w:rPr>
          <w:spacing w:val="-2"/>
          <w:sz w:val="16"/>
        </w:rPr>
        <w:t>food</w:t>
      </w:r>
      <w:r>
        <w:rPr>
          <w:spacing w:val="-3"/>
          <w:sz w:val="16"/>
        </w:rPr>
        <w:t> </w:t>
      </w:r>
      <w:r>
        <w:rPr>
          <w:spacing w:val="-2"/>
          <w:sz w:val="16"/>
        </w:rPr>
        <w:t>recommendation</w:t>
      </w:r>
      <w:r>
        <w:rPr>
          <w:spacing w:val="-5"/>
          <w:sz w:val="16"/>
        </w:rPr>
        <w:t> </w:t>
      </w:r>
      <w:r>
        <w:rPr>
          <w:spacing w:val="-2"/>
          <w:sz w:val="16"/>
        </w:rPr>
        <w:t>for</w:t>
      </w:r>
      <w:r>
        <w:rPr>
          <w:spacing w:val="-3"/>
          <w:sz w:val="16"/>
        </w:rPr>
        <w:t> </w:t>
      </w:r>
      <w:r>
        <w:rPr>
          <w:spacing w:val="-2"/>
          <w:sz w:val="16"/>
        </w:rPr>
        <w:t>groups.</w:t>
      </w:r>
    </w:p>
    <w:p>
      <w:pPr>
        <w:spacing w:before="1"/>
        <w:ind w:left="352" w:right="0" w:firstLine="0"/>
        <w:jc w:val="both"/>
        <w:rPr>
          <w:sz w:val="16"/>
        </w:rPr>
      </w:pPr>
      <w:r>
        <w:rPr>
          <w:sz w:val="16"/>
        </w:rPr>
        <w:t>In</w:t>
      </w:r>
      <w:r>
        <w:rPr>
          <w:spacing w:val="-6"/>
          <w:sz w:val="16"/>
        </w:rPr>
        <w:t> </w:t>
      </w:r>
      <w:r>
        <w:rPr>
          <w:i/>
          <w:sz w:val="16"/>
        </w:rPr>
        <w:t>RECSYS,</w:t>
      </w:r>
      <w:r>
        <w:rPr>
          <w:i/>
          <w:spacing w:val="-6"/>
          <w:sz w:val="16"/>
        </w:rPr>
        <w:t> </w:t>
      </w:r>
      <w:r>
        <w:rPr>
          <w:i/>
          <w:sz w:val="16"/>
        </w:rPr>
        <w:t>vol.</w:t>
      </w:r>
      <w:r>
        <w:rPr>
          <w:i/>
          <w:spacing w:val="-6"/>
          <w:sz w:val="16"/>
        </w:rPr>
        <w:t> </w:t>
      </w:r>
      <w:r>
        <w:rPr>
          <w:i/>
          <w:spacing w:val="-2"/>
          <w:sz w:val="16"/>
        </w:rPr>
        <w:t>1247</w:t>
      </w:r>
      <w:r>
        <w:rPr>
          <w:spacing w:val="-2"/>
          <w:sz w:val="16"/>
        </w:rPr>
        <w:t>.</w:t>
      </w:r>
    </w:p>
    <w:p>
      <w:pPr>
        <w:spacing w:before="2"/>
        <w:ind w:left="352" w:right="104" w:hanging="284"/>
        <w:jc w:val="both"/>
        <w:rPr>
          <w:sz w:val="16"/>
        </w:rPr>
      </w:pPr>
      <w:bookmarkStart w:name="_bookmark61" w:id="106"/>
      <w:bookmarkEnd w:id="106"/>
      <w:r>
        <w:rPr/>
      </w:r>
      <w:r>
        <w:rPr>
          <w:sz w:val="16"/>
        </w:rPr>
        <w:t>Elsweiler,</w:t>
      </w:r>
      <w:r>
        <w:rPr>
          <w:spacing w:val="-5"/>
          <w:sz w:val="16"/>
        </w:rPr>
        <w:t> </w:t>
      </w:r>
      <w:r>
        <w:rPr>
          <w:sz w:val="16"/>
        </w:rPr>
        <w:t>D.,</w:t>
      </w:r>
      <w:r>
        <w:rPr>
          <w:spacing w:val="-5"/>
          <w:sz w:val="16"/>
        </w:rPr>
        <w:t> </w:t>
      </w:r>
      <w:r>
        <w:rPr>
          <w:sz w:val="16"/>
        </w:rPr>
        <w:t>Trattner,</w:t>
      </w:r>
      <w:r>
        <w:rPr>
          <w:spacing w:val="-4"/>
          <w:sz w:val="16"/>
        </w:rPr>
        <w:t> </w:t>
      </w:r>
      <w:r>
        <w:rPr>
          <w:sz w:val="16"/>
        </w:rPr>
        <w:t>C.,</w:t>
      </w:r>
      <w:r>
        <w:rPr>
          <w:spacing w:val="-5"/>
          <w:sz w:val="16"/>
        </w:rPr>
        <w:t> </w:t>
      </w:r>
      <w:r>
        <w:rPr>
          <w:sz w:val="16"/>
        </w:rPr>
        <w:t>Harvey,</w:t>
      </w:r>
      <w:r>
        <w:rPr>
          <w:spacing w:val="-5"/>
          <w:sz w:val="16"/>
        </w:rPr>
        <w:t> </w:t>
      </w:r>
      <w:r>
        <w:rPr>
          <w:sz w:val="16"/>
        </w:rPr>
        <w:t>M.</w:t>
      </w:r>
      <w:r>
        <w:rPr>
          <w:spacing w:val="-5"/>
          <w:sz w:val="16"/>
        </w:rPr>
        <w:t> </w:t>
      </w:r>
      <w:r>
        <w:rPr>
          <w:sz w:val="16"/>
        </w:rPr>
        <w:t>(2017).</w:t>
      </w:r>
      <w:r>
        <w:rPr>
          <w:spacing w:val="-4"/>
          <w:sz w:val="16"/>
        </w:rPr>
        <w:t> </w:t>
      </w:r>
      <w:r>
        <w:rPr>
          <w:sz w:val="16"/>
        </w:rPr>
        <w:t>Exploiting</w:t>
      </w:r>
      <w:r>
        <w:rPr>
          <w:spacing w:val="-4"/>
          <w:sz w:val="16"/>
        </w:rPr>
        <w:t> </w:t>
      </w:r>
      <w:r>
        <w:rPr>
          <w:sz w:val="16"/>
        </w:rPr>
        <w:t>food</w:t>
      </w:r>
      <w:r>
        <w:rPr>
          <w:spacing w:val="-4"/>
          <w:sz w:val="16"/>
        </w:rPr>
        <w:t> </w:t>
      </w:r>
      <w:r>
        <w:rPr>
          <w:sz w:val="16"/>
        </w:rPr>
        <w:t>choice</w:t>
      </w:r>
      <w:r>
        <w:rPr>
          <w:spacing w:val="-5"/>
          <w:sz w:val="16"/>
        </w:rPr>
        <w:t> </w:t>
      </w:r>
      <w:r>
        <w:rPr>
          <w:sz w:val="16"/>
        </w:rPr>
        <w:t>biases</w:t>
      </w:r>
      <w:r>
        <w:rPr>
          <w:spacing w:val="-5"/>
          <w:sz w:val="16"/>
        </w:rPr>
        <w:t> </w:t>
      </w:r>
      <w:r>
        <w:rPr>
          <w:sz w:val="16"/>
        </w:rPr>
        <w:t>for</w:t>
      </w:r>
      <w:r>
        <w:rPr>
          <w:spacing w:val="-5"/>
          <w:sz w:val="16"/>
        </w:rPr>
        <w:t> </w:t>
      </w:r>
      <w:r>
        <w:rPr>
          <w:sz w:val="16"/>
        </w:rPr>
        <w:t>healthier</w:t>
      </w:r>
      <w:r>
        <w:rPr>
          <w:spacing w:val="-5"/>
          <w:sz w:val="16"/>
        </w:rPr>
        <w:t> </w:t>
      </w:r>
      <w:r>
        <w:rPr>
          <w:sz w:val="16"/>
        </w:rPr>
        <w:t>recipe</w:t>
      </w:r>
      <w:r>
        <w:rPr>
          <w:spacing w:val="-4"/>
          <w:sz w:val="16"/>
        </w:rPr>
        <w:t> </w:t>
      </w:r>
      <w:r>
        <w:rPr>
          <w:sz w:val="16"/>
        </w:rPr>
        <w:t>recommen-</w:t>
      </w:r>
      <w:r>
        <w:rPr>
          <w:spacing w:val="40"/>
          <w:sz w:val="16"/>
        </w:rPr>
        <w:t> </w:t>
      </w:r>
      <w:r>
        <w:rPr>
          <w:sz w:val="16"/>
        </w:rPr>
        <w:t>dation. In </w:t>
      </w:r>
      <w:r>
        <w:rPr>
          <w:i/>
          <w:sz w:val="16"/>
        </w:rPr>
        <w:t>Proceedings of the 40th Conference on Research and Development in Information Retrieval,</w:t>
      </w:r>
      <w:r>
        <w:rPr>
          <w:i/>
          <w:spacing w:val="40"/>
          <w:sz w:val="16"/>
        </w:rPr>
        <w:t> </w:t>
      </w:r>
      <w:r>
        <w:rPr>
          <w:i/>
          <w:sz w:val="16"/>
        </w:rPr>
        <w:t>SIGIR ’17, (pp 575–584). Association for Computing Machinery, NY, USA</w:t>
      </w:r>
      <w:r>
        <w:rPr>
          <w:sz w:val="16"/>
        </w:rPr>
        <w:t>.</w:t>
      </w:r>
    </w:p>
    <w:p>
      <w:pPr>
        <w:spacing w:before="3"/>
        <w:ind w:left="352" w:right="105" w:hanging="284"/>
        <w:jc w:val="both"/>
        <w:rPr>
          <w:sz w:val="16"/>
        </w:rPr>
      </w:pPr>
      <w:bookmarkStart w:name="_bookmark62" w:id="107"/>
      <w:bookmarkEnd w:id="107"/>
      <w:r>
        <w:rPr/>
      </w:r>
      <w:r>
        <w:rPr>
          <w:sz w:val="16"/>
        </w:rPr>
        <w:t>Faiz, I., Mukhtar, H., Khan, S. (2014). An integrated approach of diet and exercise recommendations for</w:t>
      </w:r>
      <w:r>
        <w:rPr>
          <w:spacing w:val="40"/>
          <w:sz w:val="16"/>
        </w:rPr>
        <w:t> </w:t>
      </w:r>
      <w:r>
        <w:rPr>
          <w:sz w:val="16"/>
        </w:rPr>
        <w:t>diabetes patients. In </w:t>
      </w:r>
      <w:r>
        <w:rPr>
          <w:i/>
          <w:sz w:val="16"/>
        </w:rPr>
        <w:t>IEEE 16th International Conference on e-Health Networking, Applications and</w:t>
      </w:r>
      <w:r>
        <w:rPr>
          <w:i/>
          <w:spacing w:val="40"/>
          <w:sz w:val="16"/>
        </w:rPr>
        <w:t> </w:t>
      </w:r>
      <w:r>
        <w:rPr>
          <w:i/>
          <w:sz w:val="16"/>
        </w:rPr>
        <w:t>Services (Healthcom), pp 537–542</w:t>
      </w:r>
      <w:r>
        <w:rPr>
          <w:sz w:val="16"/>
        </w:rPr>
        <w:t>.</w:t>
      </w:r>
    </w:p>
    <w:p>
      <w:pPr>
        <w:spacing w:before="3"/>
        <w:ind w:left="352" w:right="105" w:hanging="284"/>
        <w:jc w:val="both"/>
        <w:rPr>
          <w:sz w:val="16"/>
        </w:rPr>
      </w:pPr>
      <w:bookmarkStart w:name="_bookmark63" w:id="108"/>
      <w:bookmarkEnd w:id="108"/>
      <w:r>
        <w:rPr/>
      </w:r>
      <w:r>
        <w:rPr>
          <w:sz w:val="16"/>
        </w:rPr>
        <w:t>Felfernig, A., Atas, M., Helic, D., Tran, T.N.T., Stettinger, M., Samer, R. (2018). </w:t>
      </w:r>
      <w:r>
        <w:rPr>
          <w:i/>
          <w:sz w:val="16"/>
        </w:rPr>
        <w:t>Group Recommender</w:t>
      </w:r>
      <w:r>
        <w:rPr>
          <w:i/>
          <w:spacing w:val="40"/>
          <w:sz w:val="16"/>
        </w:rPr>
        <w:t> </w:t>
      </w:r>
      <w:r>
        <w:rPr>
          <w:i/>
          <w:sz w:val="16"/>
        </w:rPr>
        <w:t>systems:</w:t>
      </w:r>
      <w:r>
        <w:rPr>
          <w:i/>
          <w:spacing w:val="-1"/>
          <w:sz w:val="16"/>
        </w:rPr>
        <w:t> </w:t>
      </w:r>
      <w:r>
        <w:rPr>
          <w:i/>
          <w:sz w:val="16"/>
        </w:rPr>
        <w:t>An Introduction, chap. Algorithms for Group Recommendation</w:t>
      </w:r>
      <w:r>
        <w:rPr>
          <w:sz w:val="16"/>
        </w:rPr>
        <w:t>, (pp. 27–58). Berlin:</w:t>
      </w:r>
      <w:r>
        <w:rPr>
          <w:spacing w:val="-1"/>
          <w:sz w:val="16"/>
        </w:rPr>
        <w:t> </w:t>
      </w:r>
      <w:r>
        <w:rPr>
          <w:sz w:val="16"/>
        </w:rPr>
        <w:t>Springer.</w:t>
      </w:r>
    </w:p>
    <w:p>
      <w:pPr>
        <w:spacing w:before="2"/>
        <w:ind w:left="352" w:right="104" w:hanging="284"/>
        <w:jc w:val="both"/>
        <w:rPr>
          <w:sz w:val="16"/>
        </w:rPr>
      </w:pPr>
      <w:bookmarkStart w:name="_bookmark64" w:id="109"/>
      <w:bookmarkEnd w:id="109"/>
      <w:r>
        <w:rPr/>
      </w:r>
      <w:r>
        <w:rPr>
          <w:sz w:val="16"/>
        </w:rPr>
        <w:t>Felfernig,</w:t>
      </w:r>
      <w:r>
        <w:rPr>
          <w:spacing w:val="-10"/>
          <w:sz w:val="16"/>
        </w:rPr>
        <w:t> </w:t>
      </w:r>
      <w:r>
        <w:rPr>
          <w:sz w:val="16"/>
        </w:rPr>
        <w:t>A.,</w:t>
      </w:r>
      <w:r>
        <w:rPr>
          <w:spacing w:val="-10"/>
          <w:sz w:val="16"/>
        </w:rPr>
        <w:t> </w:t>
      </w:r>
      <w:r>
        <w:rPr>
          <w:sz w:val="16"/>
        </w:rPr>
        <w:t>&amp;</w:t>
      </w:r>
      <w:r>
        <w:rPr>
          <w:spacing w:val="-10"/>
          <w:sz w:val="16"/>
        </w:rPr>
        <w:t> </w:t>
      </w:r>
      <w:r>
        <w:rPr>
          <w:sz w:val="16"/>
        </w:rPr>
        <w:t>Burke,</w:t>
      </w:r>
      <w:r>
        <w:rPr>
          <w:spacing w:val="-10"/>
          <w:sz w:val="16"/>
        </w:rPr>
        <w:t> </w:t>
      </w:r>
      <w:r>
        <w:rPr>
          <w:sz w:val="16"/>
        </w:rPr>
        <w:t>R.</w:t>
      </w:r>
      <w:r>
        <w:rPr>
          <w:spacing w:val="-10"/>
          <w:sz w:val="16"/>
        </w:rPr>
        <w:t> </w:t>
      </w:r>
      <w:r>
        <w:rPr>
          <w:sz w:val="16"/>
        </w:rPr>
        <w:t>(2008).</w:t>
      </w:r>
      <w:r>
        <w:rPr>
          <w:spacing w:val="-10"/>
          <w:sz w:val="16"/>
        </w:rPr>
        <w:t> </w:t>
      </w:r>
      <w:r>
        <w:rPr>
          <w:sz w:val="16"/>
        </w:rPr>
        <w:t>Constraint-based</w:t>
      </w:r>
      <w:r>
        <w:rPr>
          <w:spacing w:val="-10"/>
          <w:sz w:val="16"/>
        </w:rPr>
        <w:t> </w:t>
      </w:r>
      <w:r>
        <w:rPr>
          <w:sz w:val="16"/>
        </w:rPr>
        <w:t>recommender</w:t>
      </w:r>
      <w:r>
        <w:rPr>
          <w:spacing w:val="-10"/>
          <w:sz w:val="16"/>
        </w:rPr>
        <w:t> </w:t>
      </w:r>
      <w:r>
        <w:rPr>
          <w:sz w:val="16"/>
        </w:rPr>
        <w:t>systems:</w:t>
      </w:r>
      <w:r>
        <w:rPr>
          <w:spacing w:val="-10"/>
          <w:sz w:val="16"/>
        </w:rPr>
        <w:t> </w:t>
      </w:r>
      <w:r>
        <w:rPr>
          <w:sz w:val="16"/>
        </w:rPr>
        <w:t>Technologies</w:t>
      </w:r>
      <w:r>
        <w:rPr>
          <w:spacing w:val="-10"/>
          <w:sz w:val="16"/>
        </w:rPr>
        <w:t> </w:t>
      </w:r>
      <w:r>
        <w:rPr>
          <w:sz w:val="16"/>
        </w:rPr>
        <w:t>and</w:t>
      </w:r>
      <w:r>
        <w:rPr>
          <w:spacing w:val="-10"/>
          <w:sz w:val="16"/>
        </w:rPr>
        <w:t> </w:t>
      </w:r>
      <w:r>
        <w:rPr>
          <w:sz w:val="16"/>
        </w:rPr>
        <w:t>research</w:t>
      </w:r>
      <w:r>
        <w:rPr>
          <w:spacing w:val="-10"/>
          <w:sz w:val="16"/>
        </w:rPr>
        <w:t> </w:t>
      </w:r>
      <w:r>
        <w:rPr>
          <w:sz w:val="16"/>
        </w:rPr>
        <w:t>issues.</w:t>
      </w:r>
      <w:r>
        <w:rPr>
          <w:spacing w:val="40"/>
          <w:sz w:val="16"/>
        </w:rPr>
        <w:t> </w:t>
      </w:r>
      <w:r>
        <w:rPr>
          <w:sz w:val="16"/>
        </w:rPr>
        <w:t>In</w:t>
      </w:r>
      <w:r>
        <w:rPr>
          <w:spacing w:val="-9"/>
          <w:sz w:val="16"/>
        </w:rPr>
        <w:t> </w:t>
      </w:r>
      <w:r>
        <w:rPr>
          <w:i/>
          <w:sz w:val="16"/>
        </w:rPr>
        <w:t>Proceedings</w:t>
      </w:r>
      <w:r>
        <w:rPr>
          <w:i/>
          <w:spacing w:val="-9"/>
          <w:sz w:val="16"/>
        </w:rPr>
        <w:t> </w:t>
      </w:r>
      <w:r>
        <w:rPr>
          <w:i/>
          <w:sz w:val="16"/>
        </w:rPr>
        <w:t>of</w:t>
      </w:r>
      <w:r>
        <w:rPr>
          <w:i/>
          <w:spacing w:val="-10"/>
          <w:sz w:val="16"/>
        </w:rPr>
        <w:t> </w:t>
      </w:r>
      <w:r>
        <w:rPr>
          <w:i/>
          <w:sz w:val="16"/>
        </w:rPr>
        <w:t>the</w:t>
      </w:r>
      <w:r>
        <w:rPr>
          <w:i/>
          <w:spacing w:val="-10"/>
          <w:sz w:val="16"/>
        </w:rPr>
        <w:t> </w:t>
      </w:r>
      <w:r>
        <w:rPr>
          <w:i/>
          <w:sz w:val="16"/>
        </w:rPr>
        <w:t>10th</w:t>
      </w:r>
      <w:r>
        <w:rPr>
          <w:i/>
          <w:spacing w:val="-9"/>
          <w:sz w:val="16"/>
        </w:rPr>
        <w:t> </w:t>
      </w:r>
      <w:r>
        <w:rPr>
          <w:i/>
          <w:sz w:val="16"/>
        </w:rPr>
        <w:t>International</w:t>
      </w:r>
      <w:r>
        <w:rPr>
          <w:i/>
          <w:spacing w:val="-9"/>
          <w:sz w:val="16"/>
        </w:rPr>
        <w:t> </w:t>
      </w:r>
      <w:r>
        <w:rPr>
          <w:i/>
          <w:sz w:val="16"/>
        </w:rPr>
        <w:t>Conference</w:t>
      </w:r>
      <w:r>
        <w:rPr>
          <w:i/>
          <w:spacing w:val="-10"/>
          <w:sz w:val="16"/>
        </w:rPr>
        <w:t> </w:t>
      </w:r>
      <w:r>
        <w:rPr>
          <w:i/>
          <w:sz w:val="16"/>
        </w:rPr>
        <w:t>on</w:t>
      </w:r>
      <w:r>
        <w:rPr>
          <w:i/>
          <w:spacing w:val="-9"/>
          <w:sz w:val="16"/>
        </w:rPr>
        <w:t> </w:t>
      </w:r>
      <w:r>
        <w:rPr>
          <w:i/>
          <w:sz w:val="16"/>
        </w:rPr>
        <w:t>Electronic</w:t>
      </w:r>
      <w:r>
        <w:rPr>
          <w:i/>
          <w:spacing w:val="-10"/>
          <w:sz w:val="16"/>
        </w:rPr>
        <w:t> </w:t>
      </w:r>
      <w:r>
        <w:rPr>
          <w:i/>
          <w:sz w:val="16"/>
        </w:rPr>
        <w:t>Commerce,</w:t>
      </w:r>
      <w:r>
        <w:rPr>
          <w:i/>
          <w:spacing w:val="-10"/>
          <w:sz w:val="16"/>
        </w:rPr>
        <w:t> </w:t>
      </w:r>
      <w:r>
        <w:rPr>
          <w:i/>
          <w:sz w:val="16"/>
        </w:rPr>
        <w:t>ICEC’08,</w:t>
      </w:r>
      <w:r>
        <w:rPr>
          <w:i/>
          <w:spacing w:val="-10"/>
          <w:sz w:val="16"/>
        </w:rPr>
        <w:t> </w:t>
      </w:r>
      <w:r>
        <w:rPr>
          <w:i/>
          <w:sz w:val="16"/>
        </w:rPr>
        <w:t>(pp.</w:t>
      </w:r>
      <w:r>
        <w:rPr>
          <w:i/>
          <w:spacing w:val="-9"/>
          <w:sz w:val="16"/>
        </w:rPr>
        <w:t> </w:t>
      </w:r>
      <w:r>
        <w:rPr>
          <w:i/>
          <w:sz w:val="16"/>
        </w:rPr>
        <w:t>3:1–3:10).</w:t>
      </w:r>
      <w:r>
        <w:rPr>
          <w:i/>
          <w:spacing w:val="40"/>
          <w:sz w:val="16"/>
        </w:rPr>
        <w:t> </w:t>
      </w:r>
      <w:r>
        <w:rPr>
          <w:i/>
          <w:sz w:val="16"/>
        </w:rPr>
        <w:t>ACM, New York, NY, USA</w:t>
      </w:r>
      <w:r>
        <w:rPr>
          <w:sz w:val="16"/>
        </w:rPr>
        <w:t>.</w:t>
      </w:r>
    </w:p>
    <w:p>
      <w:pPr>
        <w:spacing w:before="3"/>
        <w:ind w:left="352" w:right="104" w:hanging="284"/>
        <w:jc w:val="both"/>
        <w:rPr>
          <w:sz w:val="16"/>
        </w:rPr>
      </w:pPr>
      <w:bookmarkStart w:name="_bookmark65" w:id="110"/>
      <w:bookmarkEnd w:id="110"/>
      <w:r>
        <w:rPr/>
      </w:r>
      <w:r>
        <w:rPr>
          <w:sz w:val="16"/>
        </w:rPr>
        <w:t>Felfernig, A., &amp; Gula, B. (2006). An empirical study on consumer behavior in the interaction with</w:t>
      </w:r>
      <w:r>
        <w:rPr>
          <w:spacing w:val="40"/>
          <w:sz w:val="16"/>
        </w:rPr>
        <w:t> </w:t>
      </w:r>
      <w:r>
        <w:rPr>
          <w:sz w:val="16"/>
        </w:rPr>
        <w:t>knowledge-based</w:t>
      </w:r>
      <w:r>
        <w:rPr>
          <w:spacing w:val="-2"/>
          <w:sz w:val="16"/>
        </w:rPr>
        <w:t> </w:t>
      </w:r>
      <w:r>
        <w:rPr>
          <w:sz w:val="16"/>
        </w:rPr>
        <w:t>recommender</w:t>
      </w:r>
      <w:r>
        <w:rPr>
          <w:spacing w:val="-2"/>
          <w:sz w:val="16"/>
        </w:rPr>
        <w:t> </w:t>
      </w:r>
      <w:r>
        <w:rPr>
          <w:sz w:val="16"/>
        </w:rPr>
        <w:t>applications.</w:t>
      </w:r>
      <w:r>
        <w:rPr>
          <w:spacing w:val="-2"/>
          <w:sz w:val="16"/>
        </w:rPr>
        <w:t> </w:t>
      </w:r>
      <w:r>
        <w:rPr>
          <w:sz w:val="16"/>
        </w:rPr>
        <w:t>In</w:t>
      </w:r>
      <w:r>
        <w:rPr>
          <w:spacing w:val="-2"/>
          <w:sz w:val="16"/>
        </w:rPr>
        <w:t> </w:t>
      </w:r>
      <w:r>
        <w:rPr>
          <w:i/>
          <w:sz w:val="16"/>
        </w:rPr>
        <w:t>The</w:t>
      </w:r>
      <w:r>
        <w:rPr>
          <w:i/>
          <w:spacing w:val="-2"/>
          <w:sz w:val="16"/>
        </w:rPr>
        <w:t> </w:t>
      </w:r>
      <w:r>
        <w:rPr>
          <w:i/>
          <w:sz w:val="16"/>
        </w:rPr>
        <w:t>8th</w:t>
      </w:r>
      <w:r>
        <w:rPr>
          <w:i/>
          <w:spacing w:val="-2"/>
          <w:sz w:val="16"/>
        </w:rPr>
        <w:t> </w:t>
      </w:r>
      <w:r>
        <w:rPr>
          <w:i/>
          <w:sz w:val="16"/>
        </w:rPr>
        <w:t>IEEE</w:t>
      </w:r>
      <w:r>
        <w:rPr>
          <w:i/>
          <w:spacing w:val="-2"/>
          <w:sz w:val="16"/>
        </w:rPr>
        <w:t> </w:t>
      </w:r>
      <w:r>
        <w:rPr>
          <w:i/>
          <w:sz w:val="16"/>
        </w:rPr>
        <w:t>international</w:t>
      </w:r>
      <w:r>
        <w:rPr>
          <w:i/>
          <w:spacing w:val="-2"/>
          <w:sz w:val="16"/>
        </w:rPr>
        <w:t> </w:t>
      </w:r>
      <w:r>
        <w:rPr>
          <w:i/>
          <w:sz w:val="16"/>
        </w:rPr>
        <w:t>conference</w:t>
      </w:r>
      <w:r>
        <w:rPr>
          <w:i/>
          <w:spacing w:val="-2"/>
          <w:sz w:val="16"/>
        </w:rPr>
        <w:t> </w:t>
      </w:r>
      <w:r>
        <w:rPr>
          <w:i/>
          <w:sz w:val="16"/>
        </w:rPr>
        <w:t>on</w:t>
      </w:r>
      <w:r>
        <w:rPr>
          <w:i/>
          <w:spacing w:val="-2"/>
          <w:sz w:val="16"/>
        </w:rPr>
        <w:t> </w:t>
      </w:r>
      <w:r>
        <w:rPr>
          <w:i/>
          <w:sz w:val="16"/>
        </w:rPr>
        <w:t>e-commerce</w:t>
      </w:r>
      <w:r>
        <w:rPr>
          <w:i/>
          <w:spacing w:val="40"/>
          <w:sz w:val="16"/>
        </w:rPr>
        <w:t> </w:t>
      </w:r>
      <w:r>
        <w:rPr>
          <w:i/>
          <w:sz w:val="16"/>
        </w:rPr>
        <w:t>technology</w:t>
      </w:r>
      <w:r>
        <w:rPr>
          <w:i/>
          <w:spacing w:val="30"/>
          <w:sz w:val="16"/>
        </w:rPr>
        <w:t> </w:t>
      </w:r>
      <w:r>
        <w:rPr>
          <w:i/>
          <w:sz w:val="16"/>
        </w:rPr>
        <w:t>and</w:t>
      </w:r>
      <w:r>
        <w:rPr>
          <w:i/>
          <w:spacing w:val="30"/>
          <w:sz w:val="16"/>
        </w:rPr>
        <w:t> </w:t>
      </w:r>
      <w:r>
        <w:rPr>
          <w:i/>
          <w:sz w:val="16"/>
        </w:rPr>
        <w:t>the</w:t>
      </w:r>
      <w:r>
        <w:rPr>
          <w:i/>
          <w:spacing w:val="30"/>
          <w:sz w:val="16"/>
        </w:rPr>
        <w:t> </w:t>
      </w:r>
      <w:r>
        <w:rPr>
          <w:i/>
          <w:sz w:val="16"/>
        </w:rPr>
        <w:t>3rd</w:t>
      </w:r>
      <w:r>
        <w:rPr>
          <w:i/>
          <w:spacing w:val="30"/>
          <w:sz w:val="16"/>
        </w:rPr>
        <w:t> </w:t>
      </w:r>
      <w:r>
        <w:rPr>
          <w:i/>
          <w:sz w:val="16"/>
        </w:rPr>
        <w:t>IEEE</w:t>
      </w:r>
      <w:r>
        <w:rPr>
          <w:i/>
          <w:spacing w:val="30"/>
          <w:sz w:val="16"/>
        </w:rPr>
        <w:t> </w:t>
      </w:r>
      <w:r>
        <w:rPr>
          <w:i/>
          <w:sz w:val="16"/>
        </w:rPr>
        <w:t>international</w:t>
      </w:r>
      <w:r>
        <w:rPr>
          <w:i/>
          <w:spacing w:val="30"/>
          <w:sz w:val="16"/>
        </w:rPr>
        <w:t> </w:t>
      </w:r>
      <w:r>
        <w:rPr>
          <w:i/>
          <w:sz w:val="16"/>
        </w:rPr>
        <w:t>conference</w:t>
      </w:r>
      <w:r>
        <w:rPr>
          <w:i/>
          <w:spacing w:val="30"/>
          <w:sz w:val="16"/>
        </w:rPr>
        <w:t> </w:t>
      </w:r>
      <w:r>
        <w:rPr>
          <w:i/>
          <w:sz w:val="16"/>
        </w:rPr>
        <w:t>on</w:t>
      </w:r>
      <w:r>
        <w:rPr>
          <w:i/>
          <w:spacing w:val="30"/>
          <w:sz w:val="16"/>
        </w:rPr>
        <w:t> </w:t>
      </w:r>
      <w:r>
        <w:rPr>
          <w:i/>
          <w:sz w:val="16"/>
        </w:rPr>
        <w:t>enterprise</w:t>
      </w:r>
      <w:r>
        <w:rPr>
          <w:i/>
          <w:spacing w:val="30"/>
          <w:sz w:val="16"/>
        </w:rPr>
        <w:t> </w:t>
      </w:r>
      <w:r>
        <w:rPr>
          <w:i/>
          <w:sz w:val="16"/>
        </w:rPr>
        <w:t>computing,</w:t>
      </w:r>
      <w:r>
        <w:rPr>
          <w:i/>
          <w:spacing w:val="30"/>
          <w:sz w:val="16"/>
        </w:rPr>
        <w:t> </w:t>
      </w:r>
      <w:r>
        <w:rPr>
          <w:i/>
          <w:sz w:val="16"/>
        </w:rPr>
        <w:t>e-commerce,</w:t>
      </w:r>
      <w:r>
        <w:rPr>
          <w:i/>
          <w:spacing w:val="30"/>
          <w:sz w:val="16"/>
        </w:rPr>
        <w:t> </w:t>
      </w:r>
      <w:r>
        <w:rPr>
          <w:i/>
          <w:sz w:val="16"/>
        </w:rPr>
        <w:t>and</w:t>
      </w:r>
      <w:r>
        <w:rPr>
          <w:i/>
          <w:spacing w:val="40"/>
          <w:sz w:val="16"/>
        </w:rPr>
        <w:t> </w:t>
      </w:r>
      <w:r>
        <w:rPr>
          <w:i/>
          <w:sz w:val="16"/>
        </w:rPr>
        <w:t>e-services (CEC/EEE’06), (pp. 37–37)</w:t>
      </w:r>
      <w:r>
        <w:rPr>
          <w:sz w:val="16"/>
        </w:rPr>
        <w:t>.</w:t>
      </w:r>
    </w:p>
    <w:p>
      <w:pPr>
        <w:spacing w:before="4"/>
        <w:ind w:left="352" w:right="105" w:hanging="284"/>
        <w:jc w:val="both"/>
        <w:rPr>
          <w:sz w:val="16"/>
        </w:rPr>
      </w:pPr>
      <w:bookmarkStart w:name="_bookmark66" w:id="111"/>
      <w:bookmarkEnd w:id="111"/>
      <w:r>
        <w:rPr/>
      </w:r>
      <w:r>
        <w:rPr>
          <w:sz w:val="16"/>
        </w:rPr>
        <w:t>Felfernig, A., Stettinger, M., Ninaus, G., Jeran, M., Reiterer, S., Falkner, A.A., Leitner, G., Tiihonen, J.</w:t>
      </w:r>
      <w:r>
        <w:rPr>
          <w:spacing w:val="40"/>
          <w:sz w:val="16"/>
        </w:rPr>
        <w:t> </w:t>
      </w:r>
      <w:r>
        <w:rPr>
          <w:sz w:val="16"/>
        </w:rPr>
        <w:t>(2014).</w:t>
      </w:r>
      <w:r>
        <w:rPr>
          <w:spacing w:val="-5"/>
          <w:sz w:val="16"/>
        </w:rPr>
        <w:t> </w:t>
      </w:r>
      <w:r>
        <w:rPr>
          <w:sz w:val="16"/>
        </w:rPr>
        <w:t>Towards</w:t>
      </w:r>
      <w:r>
        <w:rPr>
          <w:spacing w:val="-6"/>
          <w:sz w:val="16"/>
        </w:rPr>
        <w:t> </w:t>
      </w:r>
      <w:r>
        <w:rPr>
          <w:sz w:val="16"/>
        </w:rPr>
        <w:t>open</w:t>
      </w:r>
      <w:r>
        <w:rPr>
          <w:spacing w:val="-6"/>
          <w:sz w:val="16"/>
        </w:rPr>
        <w:t> </w:t>
      </w:r>
      <w:r>
        <w:rPr>
          <w:sz w:val="16"/>
        </w:rPr>
        <w:t>configuration.</w:t>
      </w:r>
      <w:r>
        <w:rPr>
          <w:spacing w:val="-5"/>
          <w:sz w:val="16"/>
        </w:rPr>
        <w:t> </w:t>
      </w:r>
      <w:r>
        <w:rPr>
          <w:sz w:val="16"/>
        </w:rPr>
        <w:t>In</w:t>
      </w:r>
      <w:r>
        <w:rPr>
          <w:spacing w:val="-6"/>
          <w:sz w:val="16"/>
        </w:rPr>
        <w:t> </w:t>
      </w:r>
      <w:r>
        <w:rPr>
          <w:i/>
          <w:sz w:val="16"/>
        </w:rPr>
        <w:t>Proceedings</w:t>
      </w:r>
      <w:r>
        <w:rPr>
          <w:i/>
          <w:spacing w:val="-6"/>
          <w:sz w:val="16"/>
        </w:rPr>
        <w:t> </w:t>
      </w:r>
      <w:r>
        <w:rPr>
          <w:i/>
          <w:sz w:val="16"/>
        </w:rPr>
        <w:t>of</w:t>
      </w:r>
      <w:r>
        <w:rPr>
          <w:i/>
          <w:spacing w:val="-6"/>
          <w:sz w:val="16"/>
        </w:rPr>
        <w:t> </w:t>
      </w:r>
      <w:r>
        <w:rPr>
          <w:i/>
          <w:sz w:val="16"/>
        </w:rPr>
        <w:t>the</w:t>
      </w:r>
      <w:r>
        <w:rPr>
          <w:i/>
          <w:spacing w:val="-6"/>
          <w:sz w:val="16"/>
        </w:rPr>
        <w:t> </w:t>
      </w:r>
      <w:r>
        <w:rPr>
          <w:i/>
          <w:sz w:val="16"/>
        </w:rPr>
        <w:t>16th</w:t>
      </w:r>
      <w:r>
        <w:rPr>
          <w:i/>
          <w:spacing w:val="-6"/>
          <w:sz w:val="16"/>
        </w:rPr>
        <w:t> </w:t>
      </w:r>
      <w:r>
        <w:rPr>
          <w:i/>
          <w:sz w:val="16"/>
        </w:rPr>
        <w:t>International</w:t>
      </w:r>
      <w:r>
        <w:rPr>
          <w:i/>
          <w:spacing w:val="-5"/>
          <w:sz w:val="16"/>
        </w:rPr>
        <w:t> </w:t>
      </w:r>
      <w:r>
        <w:rPr>
          <w:i/>
          <w:sz w:val="16"/>
        </w:rPr>
        <w:t>Configuration</w:t>
      </w:r>
      <w:r>
        <w:rPr>
          <w:i/>
          <w:spacing w:val="-5"/>
          <w:sz w:val="16"/>
        </w:rPr>
        <w:t> </w:t>
      </w:r>
      <w:r>
        <w:rPr>
          <w:i/>
          <w:sz w:val="16"/>
        </w:rPr>
        <w:t>Workshop,</w:t>
      </w:r>
      <w:r>
        <w:rPr>
          <w:i/>
          <w:spacing w:val="40"/>
          <w:sz w:val="16"/>
        </w:rPr>
        <w:t> </w:t>
      </w:r>
      <w:r>
        <w:rPr>
          <w:i/>
          <w:sz w:val="16"/>
        </w:rPr>
        <w:t>Novi Sad, Serbia, September 25-26, 2014., (pp. 89–94)</w:t>
      </w:r>
      <w:r>
        <w:rPr>
          <w:sz w:val="16"/>
        </w:rPr>
        <w:t>.</w:t>
      </w:r>
    </w:p>
    <w:p>
      <w:pPr>
        <w:spacing w:before="4"/>
        <w:ind w:left="352" w:right="104" w:hanging="284"/>
        <w:jc w:val="both"/>
        <w:rPr>
          <w:sz w:val="16"/>
        </w:rPr>
      </w:pPr>
      <w:bookmarkStart w:name="_bookmark67" w:id="112"/>
      <w:bookmarkEnd w:id="112"/>
      <w:r>
        <w:rPr/>
      </w:r>
      <w:r>
        <w:rPr>
          <w:sz w:val="16"/>
        </w:rPr>
        <w:t>Fliri, A., Loging, W., Thadeio, P. (2006). Analysis of drug-induced effect</w:t>
      </w:r>
      <w:r>
        <w:rPr>
          <w:spacing w:val="-1"/>
          <w:sz w:val="16"/>
        </w:rPr>
        <w:t> </w:t>
      </w:r>
      <w:r>
        <w:rPr>
          <w:sz w:val="16"/>
        </w:rPr>
        <w:t>patterns to link structure and side</w:t>
      </w:r>
      <w:r>
        <w:rPr>
          <w:spacing w:val="40"/>
          <w:sz w:val="16"/>
        </w:rPr>
        <w:t> </w:t>
      </w:r>
      <w:r>
        <w:rPr>
          <w:sz w:val="16"/>
        </w:rPr>
        <w:t>effects of medicines. </w:t>
      </w:r>
      <w:r>
        <w:rPr>
          <w:i/>
          <w:sz w:val="16"/>
        </w:rPr>
        <w:t>Nature chemical biology</w:t>
      </w:r>
      <w:r>
        <w:rPr>
          <w:sz w:val="16"/>
        </w:rPr>
        <w:t>, </w:t>
      </w:r>
      <w:r>
        <w:rPr>
          <w:i/>
          <w:sz w:val="16"/>
        </w:rPr>
        <w:t>1</w:t>
      </w:r>
      <w:r>
        <w:rPr>
          <w:sz w:val="16"/>
        </w:rPr>
        <w:t>, 389–97.</w:t>
      </w:r>
    </w:p>
    <w:p>
      <w:pPr>
        <w:spacing w:before="2"/>
        <w:ind w:left="69" w:right="0" w:firstLine="0"/>
        <w:jc w:val="both"/>
        <w:rPr>
          <w:sz w:val="16"/>
        </w:rPr>
      </w:pPr>
      <w:bookmarkStart w:name="_bookmark68" w:id="113"/>
      <w:bookmarkEnd w:id="113"/>
      <w:r>
        <w:rPr/>
      </w:r>
      <w:r>
        <w:rPr>
          <w:sz w:val="16"/>
        </w:rPr>
        <w:t>Fukuzaki,</w:t>
      </w:r>
      <w:r>
        <w:rPr>
          <w:spacing w:val="-3"/>
          <w:sz w:val="16"/>
        </w:rPr>
        <w:t> </w:t>
      </w:r>
      <w:r>
        <w:rPr>
          <w:sz w:val="16"/>
        </w:rPr>
        <w:t>M.,</w:t>
      </w:r>
      <w:r>
        <w:rPr>
          <w:spacing w:val="-3"/>
          <w:sz w:val="16"/>
        </w:rPr>
        <w:t> </w:t>
      </w:r>
      <w:r>
        <w:rPr>
          <w:sz w:val="16"/>
        </w:rPr>
        <w:t>Seki,</w:t>
      </w:r>
      <w:r>
        <w:rPr>
          <w:spacing w:val="-3"/>
          <w:sz w:val="16"/>
        </w:rPr>
        <w:t> </w:t>
      </w:r>
      <w:r>
        <w:rPr>
          <w:sz w:val="16"/>
        </w:rPr>
        <w:t>M.,</w:t>
      </w:r>
      <w:r>
        <w:rPr>
          <w:spacing w:val="-4"/>
          <w:sz w:val="16"/>
        </w:rPr>
        <w:t> </w:t>
      </w:r>
      <w:r>
        <w:rPr>
          <w:sz w:val="16"/>
        </w:rPr>
        <w:t>Kashima,</w:t>
      </w:r>
      <w:r>
        <w:rPr>
          <w:spacing w:val="-4"/>
          <w:sz w:val="16"/>
        </w:rPr>
        <w:t> </w:t>
      </w:r>
      <w:r>
        <w:rPr>
          <w:sz w:val="16"/>
        </w:rPr>
        <w:t>H.,</w:t>
      </w:r>
      <w:r>
        <w:rPr>
          <w:spacing w:val="-4"/>
          <w:sz w:val="16"/>
        </w:rPr>
        <w:t> </w:t>
      </w:r>
      <w:r>
        <w:rPr>
          <w:sz w:val="16"/>
        </w:rPr>
        <w:t>Sese,</w:t>
      </w:r>
      <w:r>
        <w:rPr>
          <w:spacing w:val="-4"/>
          <w:sz w:val="16"/>
        </w:rPr>
        <w:t> </w:t>
      </w:r>
      <w:r>
        <w:rPr>
          <w:sz w:val="16"/>
        </w:rPr>
        <w:t>J.</w:t>
      </w:r>
      <w:r>
        <w:rPr>
          <w:spacing w:val="-2"/>
          <w:sz w:val="16"/>
        </w:rPr>
        <w:t> </w:t>
      </w:r>
      <w:r>
        <w:rPr>
          <w:sz w:val="16"/>
        </w:rPr>
        <w:t>(2009).</w:t>
      </w:r>
      <w:r>
        <w:rPr>
          <w:spacing w:val="-3"/>
          <w:sz w:val="16"/>
        </w:rPr>
        <w:t> </w:t>
      </w:r>
      <w:r>
        <w:rPr>
          <w:sz w:val="16"/>
        </w:rPr>
        <w:t>Side</w:t>
      </w:r>
      <w:r>
        <w:rPr>
          <w:spacing w:val="-3"/>
          <w:sz w:val="16"/>
        </w:rPr>
        <w:t> </w:t>
      </w:r>
      <w:r>
        <w:rPr>
          <w:sz w:val="16"/>
        </w:rPr>
        <w:t>effect</w:t>
      </w:r>
      <w:r>
        <w:rPr>
          <w:spacing w:val="-4"/>
          <w:sz w:val="16"/>
        </w:rPr>
        <w:t> </w:t>
      </w:r>
      <w:r>
        <w:rPr>
          <w:sz w:val="16"/>
        </w:rPr>
        <w:t>prediction</w:t>
      </w:r>
      <w:r>
        <w:rPr>
          <w:spacing w:val="-3"/>
          <w:sz w:val="16"/>
        </w:rPr>
        <w:t> </w:t>
      </w:r>
      <w:r>
        <w:rPr>
          <w:sz w:val="16"/>
        </w:rPr>
        <w:t>using</w:t>
      </w:r>
      <w:r>
        <w:rPr>
          <w:spacing w:val="-3"/>
          <w:sz w:val="16"/>
        </w:rPr>
        <w:t> </w:t>
      </w:r>
      <w:r>
        <w:rPr>
          <w:sz w:val="16"/>
        </w:rPr>
        <w:t>cooperative</w:t>
      </w:r>
      <w:r>
        <w:rPr>
          <w:spacing w:val="-3"/>
          <w:sz w:val="16"/>
        </w:rPr>
        <w:t> </w:t>
      </w:r>
      <w:r>
        <w:rPr>
          <w:sz w:val="16"/>
        </w:rPr>
        <w:t>pathways.</w:t>
      </w:r>
      <w:r>
        <w:rPr>
          <w:spacing w:val="-3"/>
          <w:sz w:val="16"/>
        </w:rPr>
        <w:t> </w:t>
      </w:r>
      <w:r>
        <w:rPr>
          <w:spacing w:val="-5"/>
          <w:sz w:val="16"/>
        </w:rPr>
        <w:t>In</w:t>
      </w:r>
    </w:p>
    <w:p>
      <w:pPr>
        <w:spacing w:before="1"/>
        <w:ind w:left="352" w:right="0" w:firstLine="0"/>
        <w:jc w:val="both"/>
        <w:rPr>
          <w:sz w:val="16"/>
        </w:rPr>
      </w:pPr>
      <w:r>
        <w:rPr>
          <w:i/>
          <w:sz w:val="16"/>
        </w:rPr>
        <w:t>IEEE</w:t>
      </w:r>
      <w:r>
        <w:rPr>
          <w:i/>
          <w:spacing w:val="-8"/>
          <w:sz w:val="16"/>
        </w:rPr>
        <w:t> </w:t>
      </w:r>
      <w:r>
        <w:rPr>
          <w:i/>
          <w:sz w:val="16"/>
        </w:rPr>
        <w:t>International</w:t>
      </w:r>
      <w:r>
        <w:rPr>
          <w:i/>
          <w:spacing w:val="-7"/>
          <w:sz w:val="16"/>
        </w:rPr>
        <w:t> </w:t>
      </w:r>
      <w:r>
        <w:rPr>
          <w:i/>
          <w:sz w:val="16"/>
        </w:rPr>
        <w:t>conference</w:t>
      </w:r>
      <w:r>
        <w:rPr>
          <w:i/>
          <w:spacing w:val="-8"/>
          <w:sz w:val="16"/>
        </w:rPr>
        <w:t> </w:t>
      </w:r>
      <w:r>
        <w:rPr>
          <w:i/>
          <w:sz w:val="16"/>
        </w:rPr>
        <w:t>on</w:t>
      </w:r>
      <w:r>
        <w:rPr>
          <w:i/>
          <w:spacing w:val="-7"/>
          <w:sz w:val="16"/>
        </w:rPr>
        <w:t> </w:t>
      </w:r>
      <w:r>
        <w:rPr>
          <w:i/>
          <w:sz w:val="16"/>
        </w:rPr>
        <w:t>bioinformatics</w:t>
      </w:r>
      <w:r>
        <w:rPr>
          <w:i/>
          <w:spacing w:val="-8"/>
          <w:sz w:val="16"/>
        </w:rPr>
        <w:t> </w:t>
      </w:r>
      <w:r>
        <w:rPr>
          <w:i/>
          <w:sz w:val="16"/>
        </w:rPr>
        <w:t>and</w:t>
      </w:r>
      <w:r>
        <w:rPr>
          <w:i/>
          <w:spacing w:val="-7"/>
          <w:sz w:val="16"/>
        </w:rPr>
        <w:t> </w:t>
      </w:r>
      <w:r>
        <w:rPr>
          <w:i/>
          <w:sz w:val="16"/>
        </w:rPr>
        <w:t>biomedicine,</w:t>
      </w:r>
      <w:r>
        <w:rPr>
          <w:i/>
          <w:spacing w:val="-8"/>
          <w:sz w:val="16"/>
        </w:rPr>
        <w:t> </w:t>
      </w:r>
      <w:r>
        <w:rPr>
          <w:i/>
          <w:sz w:val="16"/>
        </w:rPr>
        <w:t>(pp.</w:t>
      </w:r>
      <w:r>
        <w:rPr>
          <w:i/>
          <w:spacing w:val="-7"/>
          <w:sz w:val="16"/>
        </w:rPr>
        <w:t> </w:t>
      </w:r>
      <w:r>
        <w:rPr>
          <w:i/>
          <w:spacing w:val="-2"/>
          <w:sz w:val="16"/>
        </w:rPr>
        <w:t>142–147)</w:t>
      </w:r>
      <w:r>
        <w:rPr>
          <w:spacing w:val="-2"/>
          <w:sz w:val="16"/>
        </w:rPr>
        <w:t>.</w:t>
      </w:r>
    </w:p>
    <w:p>
      <w:pPr>
        <w:spacing w:line="183" w:lineRule="exact" w:before="1"/>
        <w:ind w:left="69" w:right="0" w:firstLine="0"/>
        <w:jc w:val="both"/>
        <w:rPr>
          <w:sz w:val="16"/>
        </w:rPr>
      </w:pPr>
      <w:bookmarkStart w:name="_bookmark69" w:id="114"/>
      <w:bookmarkEnd w:id="114"/>
      <w:r>
        <w:rPr/>
      </w:r>
      <w:r>
        <w:rPr>
          <w:sz w:val="16"/>
        </w:rPr>
        <w:t>Galeano,</w:t>
      </w:r>
      <w:r>
        <w:rPr>
          <w:spacing w:val="4"/>
          <w:sz w:val="16"/>
        </w:rPr>
        <w:t> </w:t>
      </w:r>
      <w:r>
        <w:rPr>
          <w:sz w:val="16"/>
        </w:rPr>
        <w:t>D.,</w:t>
      </w:r>
      <w:r>
        <w:rPr>
          <w:spacing w:val="5"/>
          <w:sz w:val="16"/>
        </w:rPr>
        <w:t> </w:t>
      </w:r>
      <w:r>
        <w:rPr>
          <w:sz w:val="16"/>
        </w:rPr>
        <w:t>&amp;</w:t>
      </w:r>
      <w:r>
        <w:rPr>
          <w:spacing w:val="5"/>
          <w:sz w:val="16"/>
        </w:rPr>
        <w:t> </w:t>
      </w:r>
      <w:r>
        <w:rPr>
          <w:sz w:val="16"/>
        </w:rPr>
        <w:t>Paccanaro,</w:t>
      </w:r>
      <w:r>
        <w:rPr>
          <w:spacing w:val="6"/>
          <w:sz w:val="16"/>
        </w:rPr>
        <w:t> </w:t>
      </w:r>
      <w:r>
        <w:rPr>
          <w:sz w:val="16"/>
        </w:rPr>
        <w:t>A.</w:t>
      </w:r>
      <w:r>
        <w:rPr>
          <w:spacing w:val="5"/>
          <w:sz w:val="16"/>
        </w:rPr>
        <w:t> </w:t>
      </w:r>
      <w:r>
        <w:rPr>
          <w:sz w:val="16"/>
        </w:rPr>
        <w:t>(2018).</w:t>
      </w:r>
      <w:r>
        <w:rPr>
          <w:spacing w:val="5"/>
          <w:sz w:val="16"/>
        </w:rPr>
        <w:t> </w:t>
      </w:r>
      <w:r>
        <w:rPr>
          <w:sz w:val="16"/>
        </w:rPr>
        <w:t>A</w:t>
      </w:r>
      <w:r>
        <w:rPr>
          <w:spacing w:val="6"/>
          <w:sz w:val="16"/>
        </w:rPr>
        <w:t> </w:t>
      </w:r>
      <w:r>
        <w:rPr>
          <w:sz w:val="16"/>
        </w:rPr>
        <w:t>recommender</w:t>
      </w:r>
      <w:r>
        <w:rPr>
          <w:spacing w:val="5"/>
          <w:sz w:val="16"/>
        </w:rPr>
        <w:t> </w:t>
      </w:r>
      <w:r>
        <w:rPr>
          <w:sz w:val="16"/>
        </w:rPr>
        <w:t>system</w:t>
      </w:r>
      <w:r>
        <w:rPr>
          <w:spacing w:val="5"/>
          <w:sz w:val="16"/>
        </w:rPr>
        <w:t> </w:t>
      </w:r>
      <w:r>
        <w:rPr>
          <w:sz w:val="16"/>
        </w:rPr>
        <w:t>approach</w:t>
      </w:r>
      <w:r>
        <w:rPr>
          <w:spacing w:val="5"/>
          <w:sz w:val="16"/>
        </w:rPr>
        <w:t> </w:t>
      </w:r>
      <w:r>
        <w:rPr>
          <w:sz w:val="16"/>
        </w:rPr>
        <w:t>for</w:t>
      </w:r>
      <w:r>
        <w:rPr>
          <w:spacing w:val="6"/>
          <w:sz w:val="16"/>
        </w:rPr>
        <w:t> </w:t>
      </w:r>
      <w:r>
        <w:rPr>
          <w:sz w:val="16"/>
        </w:rPr>
        <w:t>predicting</w:t>
      </w:r>
      <w:r>
        <w:rPr>
          <w:spacing w:val="5"/>
          <w:sz w:val="16"/>
        </w:rPr>
        <w:t> </w:t>
      </w:r>
      <w:r>
        <w:rPr>
          <w:sz w:val="16"/>
        </w:rPr>
        <w:t>drug</w:t>
      </w:r>
      <w:r>
        <w:rPr>
          <w:spacing w:val="5"/>
          <w:sz w:val="16"/>
        </w:rPr>
        <w:t> </w:t>
      </w:r>
      <w:r>
        <w:rPr>
          <w:sz w:val="16"/>
        </w:rPr>
        <w:t>side</w:t>
      </w:r>
      <w:r>
        <w:rPr>
          <w:spacing w:val="6"/>
          <w:sz w:val="16"/>
        </w:rPr>
        <w:t> </w:t>
      </w:r>
      <w:r>
        <w:rPr>
          <w:sz w:val="16"/>
        </w:rPr>
        <w:t>effects.</w:t>
      </w:r>
      <w:r>
        <w:rPr>
          <w:spacing w:val="5"/>
          <w:sz w:val="16"/>
        </w:rPr>
        <w:t> </w:t>
      </w:r>
      <w:r>
        <w:rPr>
          <w:spacing w:val="-5"/>
          <w:sz w:val="16"/>
        </w:rPr>
        <w:t>In</w:t>
      </w:r>
    </w:p>
    <w:p>
      <w:pPr>
        <w:spacing w:line="183" w:lineRule="exact" w:before="0"/>
        <w:ind w:left="351" w:right="0" w:firstLine="0"/>
        <w:jc w:val="both"/>
        <w:rPr>
          <w:sz w:val="16"/>
        </w:rPr>
      </w:pPr>
      <w:r>
        <w:rPr>
          <w:i/>
          <w:sz w:val="16"/>
        </w:rPr>
        <w:t>IJCNN</w:t>
      </w:r>
      <w:r>
        <w:rPr>
          <w:i/>
          <w:spacing w:val="-9"/>
          <w:sz w:val="16"/>
        </w:rPr>
        <w:t> </w:t>
      </w:r>
      <w:r>
        <w:rPr>
          <w:i/>
          <w:sz w:val="16"/>
        </w:rPr>
        <w:t>2018:</w:t>
      </w:r>
      <w:r>
        <w:rPr>
          <w:i/>
          <w:spacing w:val="-6"/>
          <w:sz w:val="16"/>
        </w:rPr>
        <w:t> </w:t>
      </w:r>
      <w:r>
        <w:rPr>
          <w:i/>
          <w:sz w:val="16"/>
        </w:rPr>
        <w:t>International</w:t>
      </w:r>
      <w:r>
        <w:rPr>
          <w:i/>
          <w:spacing w:val="-6"/>
          <w:sz w:val="16"/>
        </w:rPr>
        <w:t> </w:t>
      </w:r>
      <w:r>
        <w:rPr>
          <w:i/>
          <w:sz w:val="16"/>
        </w:rPr>
        <w:t>joint</w:t>
      </w:r>
      <w:r>
        <w:rPr>
          <w:i/>
          <w:spacing w:val="-5"/>
          <w:sz w:val="16"/>
        </w:rPr>
        <w:t> </w:t>
      </w:r>
      <w:r>
        <w:rPr>
          <w:i/>
          <w:sz w:val="16"/>
        </w:rPr>
        <w:t>conference</w:t>
      </w:r>
      <w:r>
        <w:rPr>
          <w:i/>
          <w:spacing w:val="-6"/>
          <w:sz w:val="16"/>
        </w:rPr>
        <w:t> </w:t>
      </w:r>
      <w:r>
        <w:rPr>
          <w:i/>
          <w:sz w:val="16"/>
        </w:rPr>
        <w:t>on</w:t>
      </w:r>
      <w:r>
        <w:rPr>
          <w:i/>
          <w:spacing w:val="-6"/>
          <w:sz w:val="16"/>
        </w:rPr>
        <w:t> </w:t>
      </w:r>
      <w:r>
        <w:rPr>
          <w:i/>
          <w:sz w:val="16"/>
        </w:rPr>
        <w:t>neural</w:t>
      </w:r>
      <w:r>
        <w:rPr>
          <w:i/>
          <w:spacing w:val="-6"/>
          <w:sz w:val="16"/>
        </w:rPr>
        <w:t> </w:t>
      </w:r>
      <w:r>
        <w:rPr>
          <w:i/>
          <w:sz w:val="16"/>
        </w:rPr>
        <w:t>networks,</w:t>
      </w:r>
      <w:r>
        <w:rPr>
          <w:i/>
          <w:spacing w:val="-6"/>
          <w:sz w:val="16"/>
        </w:rPr>
        <w:t> </w:t>
      </w:r>
      <w:r>
        <w:rPr>
          <w:i/>
          <w:sz w:val="16"/>
        </w:rPr>
        <w:t>(pp.</w:t>
      </w:r>
      <w:r>
        <w:rPr>
          <w:i/>
          <w:spacing w:val="-6"/>
          <w:sz w:val="16"/>
        </w:rPr>
        <w:t> </w:t>
      </w:r>
      <w:r>
        <w:rPr>
          <w:i/>
          <w:sz w:val="16"/>
        </w:rPr>
        <w:t>1–7).</w:t>
      </w:r>
      <w:r>
        <w:rPr>
          <w:i/>
          <w:spacing w:val="-6"/>
          <w:sz w:val="16"/>
        </w:rPr>
        <w:t> </w:t>
      </w:r>
      <w:r>
        <w:rPr>
          <w:i/>
          <w:sz w:val="16"/>
        </w:rPr>
        <w:t>IEEE</w:t>
      </w:r>
      <w:r>
        <w:rPr>
          <w:i/>
          <w:spacing w:val="-5"/>
          <w:sz w:val="16"/>
        </w:rPr>
        <w:t> </w:t>
      </w:r>
      <w:r>
        <w:rPr>
          <w:i/>
          <w:spacing w:val="-2"/>
          <w:sz w:val="16"/>
        </w:rPr>
        <w:t>xplore</w:t>
      </w:r>
      <w:r>
        <w:rPr>
          <w:spacing w:val="-2"/>
          <w:sz w:val="16"/>
        </w:rPr>
        <w:t>.</w:t>
      </w:r>
    </w:p>
    <w:p>
      <w:pPr>
        <w:spacing w:before="1"/>
        <w:ind w:left="351" w:right="106" w:hanging="284"/>
        <w:jc w:val="both"/>
        <w:rPr>
          <w:sz w:val="16"/>
        </w:rPr>
      </w:pPr>
      <w:bookmarkStart w:name="_bookmark70" w:id="115"/>
      <w:bookmarkEnd w:id="115"/>
      <w:r>
        <w:rPr/>
      </w:r>
      <w:r>
        <w:rPr>
          <w:sz w:val="16"/>
        </w:rPr>
        <w:t>Ge, M., Ricci, F., Massimo, D. (2015). Health-aware food recommender system. In </w:t>
      </w:r>
      <w:r>
        <w:rPr>
          <w:i/>
          <w:sz w:val="16"/>
        </w:rPr>
        <w:t>Proceedings of the 9th</w:t>
      </w:r>
      <w:r>
        <w:rPr>
          <w:i/>
          <w:spacing w:val="40"/>
          <w:sz w:val="16"/>
        </w:rPr>
        <w:t> </w:t>
      </w:r>
      <w:r>
        <w:rPr>
          <w:i/>
          <w:sz w:val="16"/>
        </w:rPr>
        <w:t>ACM Conference on Recommender Systems, RecSys ’15, (pp. 333–334). Association for Computing</w:t>
      </w:r>
      <w:r>
        <w:rPr>
          <w:i/>
          <w:spacing w:val="40"/>
          <w:sz w:val="16"/>
        </w:rPr>
        <w:t> </w:t>
      </w:r>
      <w:r>
        <w:rPr>
          <w:i/>
          <w:sz w:val="16"/>
        </w:rPr>
        <w:t>Machinery, New York, NY, USA</w:t>
      </w:r>
      <w:r>
        <w:rPr>
          <w:sz w:val="16"/>
        </w:rPr>
        <w:t>.</w:t>
      </w:r>
    </w:p>
    <w:p>
      <w:pPr>
        <w:spacing w:before="3"/>
        <w:ind w:left="351" w:right="105" w:hanging="284"/>
        <w:jc w:val="both"/>
        <w:rPr>
          <w:sz w:val="16"/>
        </w:rPr>
      </w:pPr>
      <w:bookmarkStart w:name="_bookmark71" w:id="116"/>
      <w:bookmarkEnd w:id="116"/>
      <w:r>
        <w:rPr/>
      </w:r>
      <w:r>
        <w:rPr>
          <w:sz w:val="16"/>
        </w:rPr>
        <w:t>Gujar, D., Biyani, R., Bramhane, T., Bhosale, S., Vaidya, T.P. (2018). Disease prediction and doctor rec-</w:t>
      </w:r>
      <w:r>
        <w:rPr>
          <w:spacing w:val="40"/>
          <w:sz w:val="16"/>
        </w:rPr>
        <w:t> </w:t>
      </w:r>
      <w:r>
        <w:rPr>
          <w:sz w:val="16"/>
        </w:rPr>
        <w:t>ommendation system. </w:t>
      </w:r>
      <w:r>
        <w:rPr>
          <w:i/>
          <w:sz w:val="16"/>
        </w:rPr>
        <w:t>International Research Journal of Engineering and Technology (IRJET)</w:t>
      </w:r>
      <w:r>
        <w:rPr>
          <w:sz w:val="16"/>
        </w:rPr>
        <w:t>, </w:t>
      </w:r>
      <w:r>
        <w:rPr>
          <w:i/>
          <w:sz w:val="16"/>
        </w:rPr>
        <w:t>5</w:t>
      </w:r>
      <w:r>
        <w:rPr>
          <w:sz w:val="16"/>
        </w:rPr>
        <w:t>,</w:t>
      </w:r>
      <w:r>
        <w:rPr>
          <w:spacing w:val="40"/>
          <w:sz w:val="16"/>
        </w:rPr>
        <w:t> </w:t>
      </w:r>
      <w:r>
        <w:rPr>
          <w:spacing w:val="-2"/>
          <w:sz w:val="16"/>
        </w:rPr>
        <w:t>3207–3209.</w:t>
      </w:r>
    </w:p>
    <w:p>
      <w:pPr>
        <w:spacing w:before="3"/>
        <w:ind w:left="351" w:right="106" w:hanging="284"/>
        <w:jc w:val="both"/>
        <w:rPr>
          <w:sz w:val="16"/>
        </w:rPr>
      </w:pPr>
      <w:bookmarkStart w:name="_bookmark72" w:id="117"/>
      <w:bookmarkEnd w:id="117"/>
      <w:r>
        <w:rPr/>
      </w:r>
      <w:r>
        <w:rPr>
          <w:sz w:val="16"/>
        </w:rPr>
        <w:t>Gurwitz, J., Field, T., Harrold, L., Rothschild, J., DeBellis, K., Seger, A., Cadoret, C., Fish, L., Garber, L.,</w:t>
      </w:r>
      <w:r>
        <w:rPr>
          <w:spacing w:val="40"/>
          <w:sz w:val="16"/>
        </w:rPr>
        <w:t> </w:t>
      </w:r>
      <w:r>
        <w:rPr>
          <w:sz w:val="16"/>
        </w:rPr>
        <w:t>Kelleher,</w:t>
      </w:r>
      <w:r>
        <w:rPr>
          <w:spacing w:val="-8"/>
          <w:sz w:val="16"/>
        </w:rPr>
        <w:t> </w:t>
      </w:r>
      <w:r>
        <w:rPr>
          <w:sz w:val="16"/>
        </w:rPr>
        <w:t>M.,</w:t>
      </w:r>
      <w:r>
        <w:rPr>
          <w:spacing w:val="-8"/>
          <w:sz w:val="16"/>
        </w:rPr>
        <w:t> </w:t>
      </w:r>
      <w:r>
        <w:rPr>
          <w:sz w:val="16"/>
        </w:rPr>
        <w:t>Bates,</w:t>
      </w:r>
      <w:r>
        <w:rPr>
          <w:spacing w:val="-8"/>
          <w:sz w:val="16"/>
        </w:rPr>
        <w:t> </w:t>
      </w:r>
      <w:r>
        <w:rPr>
          <w:sz w:val="16"/>
        </w:rPr>
        <w:t>D.</w:t>
      </w:r>
      <w:r>
        <w:rPr>
          <w:spacing w:val="-8"/>
          <w:sz w:val="16"/>
        </w:rPr>
        <w:t> </w:t>
      </w:r>
      <w:r>
        <w:rPr>
          <w:sz w:val="16"/>
        </w:rPr>
        <w:t>(2003).</w:t>
      </w:r>
      <w:r>
        <w:rPr>
          <w:spacing w:val="-7"/>
          <w:sz w:val="16"/>
        </w:rPr>
        <w:t> </w:t>
      </w:r>
      <w:r>
        <w:rPr>
          <w:sz w:val="16"/>
        </w:rPr>
        <w:t>Incidence</w:t>
      </w:r>
      <w:r>
        <w:rPr>
          <w:spacing w:val="-7"/>
          <w:sz w:val="16"/>
        </w:rPr>
        <w:t> </w:t>
      </w:r>
      <w:r>
        <w:rPr>
          <w:sz w:val="16"/>
        </w:rPr>
        <w:t>and</w:t>
      </w:r>
      <w:r>
        <w:rPr>
          <w:spacing w:val="-8"/>
          <w:sz w:val="16"/>
        </w:rPr>
        <w:t> </w:t>
      </w:r>
      <w:r>
        <w:rPr>
          <w:sz w:val="16"/>
        </w:rPr>
        <w:t>preventability</w:t>
      </w:r>
      <w:r>
        <w:rPr>
          <w:spacing w:val="-8"/>
          <w:sz w:val="16"/>
        </w:rPr>
        <w:t> </w:t>
      </w:r>
      <w:r>
        <w:rPr>
          <w:sz w:val="16"/>
        </w:rPr>
        <w:t>of</w:t>
      </w:r>
      <w:r>
        <w:rPr>
          <w:spacing w:val="-7"/>
          <w:sz w:val="16"/>
        </w:rPr>
        <w:t> </w:t>
      </w:r>
      <w:r>
        <w:rPr>
          <w:sz w:val="16"/>
        </w:rPr>
        <w:t>adverse</w:t>
      </w:r>
      <w:r>
        <w:rPr>
          <w:spacing w:val="-8"/>
          <w:sz w:val="16"/>
        </w:rPr>
        <w:t> </w:t>
      </w:r>
      <w:r>
        <w:rPr>
          <w:sz w:val="16"/>
        </w:rPr>
        <w:t>drug</w:t>
      </w:r>
      <w:r>
        <w:rPr>
          <w:spacing w:val="-7"/>
          <w:sz w:val="16"/>
        </w:rPr>
        <w:t> </w:t>
      </w:r>
      <w:r>
        <w:rPr>
          <w:sz w:val="16"/>
        </w:rPr>
        <w:t>events</w:t>
      </w:r>
      <w:r>
        <w:rPr>
          <w:spacing w:val="-8"/>
          <w:sz w:val="16"/>
        </w:rPr>
        <w:t> </w:t>
      </w:r>
      <w:r>
        <w:rPr>
          <w:sz w:val="16"/>
        </w:rPr>
        <w:t>among</w:t>
      </w:r>
      <w:r>
        <w:rPr>
          <w:spacing w:val="-8"/>
          <w:sz w:val="16"/>
        </w:rPr>
        <w:t> </w:t>
      </w:r>
      <w:r>
        <w:rPr>
          <w:sz w:val="16"/>
        </w:rPr>
        <w:t>older</w:t>
      </w:r>
      <w:r>
        <w:rPr>
          <w:spacing w:val="-7"/>
          <w:sz w:val="16"/>
        </w:rPr>
        <w:t> </w:t>
      </w:r>
      <w:r>
        <w:rPr>
          <w:sz w:val="16"/>
        </w:rPr>
        <w:t>persons</w:t>
      </w:r>
      <w:r>
        <w:rPr>
          <w:spacing w:val="40"/>
          <w:sz w:val="16"/>
        </w:rPr>
        <w:t> </w:t>
      </w:r>
      <w:r>
        <w:rPr>
          <w:sz w:val="16"/>
        </w:rPr>
        <w:t>in the ambulatory setting. </w:t>
      </w:r>
      <w:r>
        <w:rPr>
          <w:i/>
          <w:sz w:val="16"/>
        </w:rPr>
        <w:t>JAMA: Journal of the American Medical Association</w:t>
      </w:r>
      <w:r>
        <w:rPr>
          <w:sz w:val="16"/>
        </w:rPr>
        <w:t>, </w:t>
      </w:r>
      <w:r>
        <w:rPr>
          <w:i/>
          <w:sz w:val="16"/>
        </w:rPr>
        <w:t>289</w:t>
      </w:r>
      <w:r>
        <w:rPr>
          <w:sz w:val="16"/>
        </w:rPr>
        <w:t>, 1107–16.</w:t>
      </w:r>
    </w:p>
    <w:p>
      <w:pPr>
        <w:spacing w:after="0"/>
        <w:jc w:val="both"/>
        <w:rPr>
          <w:sz w:val="16"/>
        </w:rPr>
        <w:sectPr>
          <w:pgSz w:w="8800" w:h="13330"/>
          <w:pgMar w:header="689" w:footer="424" w:top="1020" w:bottom="620" w:left="850" w:right="850"/>
        </w:sectPr>
      </w:pPr>
    </w:p>
    <w:p>
      <w:pPr>
        <w:spacing w:before="123"/>
        <w:ind w:left="385" w:right="71" w:hanging="284"/>
        <w:jc w:val="both"/>
        <w:rPr>
          <w:sz w:val="16"/>
        </w:rPr>
      </w:pPr>
      <w:bookmarkStart w:name="_bookmark73" w:id="118"/>
      <w:bookmarkEnd w:id="118"/>
      <w:r>
        <w:rPr/>
      </w:r>
      <w:r>
        <w:rPr>
          <w:sz w:val="16"/>
        </w:rPr>
        <w:t>Han, Q., Ji, M., Mart´ınez de Rituerto de Troya, I., Gaur, M., Zejnilovic, L. (2018). A hybrid recommender</w:t>
      </w:r>
      <w:r>
        <w:rPr>
          <w:spacing w:val="40"/>
          <w:sz w:val="16"/>
        </w:rPr>
        <w:t> </w:t>
      </w:r>
      <w:r>
        <w:rPr>
          <w:sz w:val="16"/>
        </w:rPr>
        <w:t>system for patient-doctor matchmaking in primary care. In </w:t>
      </w:r>
      <w:r>
        <w:rPr>
          <w:i/>
          <w:sz w:val="16"/>
        </w:rPr>
        <w:t>The 5th IEEE international conference on</w:t>
      </w:r>
      <w:r>
        <w:rPr>
          <w:i/>
          <w:spacing w:val="40"/>
          <w:sz w:val="16"/>
        </w:rPr>
        <w:t> </w:t>
      </w:r>
      <w:r>
        <w:rPr>
          <w:i/>
          <w:sz w:val="16"/>
        </w:rPr>
        <w:t>data science and advanced analytics (DSAA), (pp. 1–10)</w:t>
      </w:r>
      <w:r>
        <w:rPr>
          <w:sz w:val="16"/>
        </w:rPr>
        <w:t>.</w:t>
      </w:r>
    </w:p>
    <w:p>
      <w:pPr>
        <w:spacing w:before="3"/>
        <w:ind w:left="385" w:right="72" w:hanging="284"/>
        <w:jc w:val="both"/>
        <w:rPr>
          <w:sz w:val="16"/>
        </w:rPr>
      </w:pPr>
      <w:bookmarkStart w:name="_bookmark74" w:id="119"/>
      <w:bookmarkEnd w:id="119"/>
      <w:r>
        <w:rPr/>
      </w:r>
      <w:r>
        <w:rPr>
          <w:sz w:val="16"/>
        </w:rPr>
        <w:t>Hoens,</w:t>
      </w:r>
      <w:r>
        <w:rPr>
          <w:sz w:val="16"/>
        </w:rPr>
        <w:t> T.R., Blanton, M., Chawla, N.V. (2010). Reliable medical recommendation systems with patient</w:t>
      </w:r>
      <w:r>
        <w:rPr>
          <w:spacing w:val="40"/>
          <w:sz w:val="16"/>
        </w:rPr>
        <w:t> </w:t>
      </w:r>
      <w:r>
        <w:rPr>
          <w:sz w:val="16"/>
        </w:rPr>
        <w:t>privacy.</w:t>
      </w:r>
      <w:r>
        <w:rPr>
          <w:spacing w:val="-7"/>
          <w:sz w:val="16"/>
        </w:rPr>
        <w:t> </w:t>
      </w:r>
      <w:r>
        <w:rPr>
          <w:sz w:val="16"/>
        </w:rPr>
        <w:t>In</w:t>
      </w:r>
      <w:r>
        <w:rPr>
          <w:spacing w:val="-7"/>
          <w:sz w:val="16"/>
        </w:rPr>
        <w:t> </w:t>
      </w:r>
      <w:r>
        <w:rPr>
          <w:i/>
          <w:sz w:val="16"/>
        </w:rPr>
        <w:t>Proceedings</w:t>
      </w:r>
      <w:r>
        <w:rPr>
          <w:i/>
          <w:spacing w:val="-7"/>
          <w:sz w:val="16"/>
        </w:rPr>
        <w:t> </w:t>
      </w:r>
      <w:r>
        <w:rPr>
          <w:i/>
          <w:sz w:val="16"/>
        </w:rPr>
        <w:t>of</w:t>
      </w:r>
      <w:r>
        <w:rPr>
          <w:i/>
          <w:spacing w:val="-7"/>
          <w:sz w:val="16"/>
        </w:rPr>
        <w:t> </w:t>
      </w:r>
      <w:r>
        <w:rPr>
          <w:i/>
          <w:sz w:val="16"/>
        </w:rPr>
        <w:t>the</w:t>
      </w:r>
      <w:r>
        <w:rPr>
          <w:i/>
          <w:spacing w:val="-7"/>
          <w:sz w:val="16"/>
        </w:rPr>
        <w:t> </w:t>
      </w:r>
      <w:r>
        <w:rPr>
          <w:i/>
          <w:sz w:val="16"/>
        </w:rPr>
        <w:t>1st</w:t>
      </w:r>
      <w:r>
        <w:rPr>
          <w:i/>
          <w:spacing w:val="-7"/>
          <w:sz w:val="16"/>
        </w:rPr>
        <w:t> </w:t>
      </w:r>
      <w:r>
        <w:rPr>
          <w:i/>
          <w:sz w:val="16"/>
        </w:rPr>
        <w:t>ACM</w:t>
      </w:r>
      <w:r>
        <w:rPr>
          <w:i/>
          <w:spacing w:val="-7"/>
          <w:sz w:val="16"/>
        </w:rPr>
        <w:t> </w:t>
      </w:r>
      <w:r>
        <w:rPr>
          <w:i/>
          <w:sz w:val="16"/>
        </w:rPr>
        <w:t>International</w:t>
      </w:r>
      <w:r>
        <w:rPr>
          <w:i/>
          <w:spacing w:val="-7"/>
          <w:sz w:val="16"/>
        </w:rPr>
        <w:t> </w:t>
      </w:r>
      <w:r>
        <w:rPr>
          <w:i/>
          <w:sz w:val="16"/>
        </w:rPr>
        <w:t>Health</w:t>
      </w:r>
      <w:r>
        <w:rPr>
          <w:i/>
          <w:spacing w:val="-7"/>
          <w:sz w:val="16"/>
        </w:rPr>
        <w:t> </w:t>
      </w:r>
      <w:r>
        <w:rPr>
          <w:i/>
          <w:sz w:val="16"/>
        </w:rPr>
        <w:t>Informatics</w:t>
      </w:r>
      <w:r>
        <w:rPr>
          <w:i/>
          <w:spacing w:val="-7"/>
          <w:sz w:val="16"/>
        </w:rPr>
        <w:t> </w:t>
      </w:r>
      <w:r>
        <w:rPr>
          <w:i/>
          <w:sz w:val="16"/>
        </w:rPr>
        <w:t>Symposium,</w:t>
      </w:r>
      <w:r>
        <w:rPr>
          <w:i/>
          <w:spacing w:val="-7"/>
          <w:sz w:val="16"/>
        </w:rPr>
        <w:t> </w:t>
      </w:r>
      <w:r>
        <w:rPr>
          <w:i/>
          <w:sz w:val="16"/>
        </w:rPr>
        <w:t>IHI</w:t>
      </w:r>
      <w:r>
        <w:rPr>
          <w:i/>
          <w:spacing w:val="-7"/>
          <w:sz w:val="16"/>
        </w:rPr>
        <w:t> </w:t>
      </w:r>
      <w:r>
        <w:rPr>
          <w:i/>
          <w:sz w:val="16"/>
        </w:rPr>
        <w:t>’10,</w:t>
      </w:r>
      <w:r>
        <w:rPr>
          <w:i/>
          <w:spacing w:val="-7"/>
          <w:sz w:val="16"/>
        </w:rPr>
        <w:t> </w:t>
      </w:r>
      <w:r>
        <w:rPr>
          <w:i/>
          <w:sz w:val="16"/>
        </w:rPr>
        <w:t>(pp.</w:t>
      </w:r>
      <w:r>
        <w:rPr>
          <w:i/>
          <w:spacing w:val="-7"/>
          <w:sz w:val="16"/>
        </w:rPr>
        <w:t> </w:t>
      </w:r>
      <w:r>
        <w:rPr>
          <w:i/>
          <w:sz w:val="16"/>
        </w:rPr>
        <w:t>173–</w:t>
      </w:r>
      <w:r>
        <w:rPr>
          <w:i/>
          <w:spacing w:val="40"/>
          <w:sz w:val="16"/>
        </w:rPr>
        <w:t> </w:t>
      </w:r>
      <w:r>
        <w:rPr>
          <w:i/>
          <w:sz w:val="16"/>
        </w:rPr>
        <w:t>182). Association for Computing Machinery, New York, NY, USA</w:t>
      </w:r>
      <w:r>
        <w:rPr>
          <w:sz w:val="16"/>
        </w:rPr>
        <w:t>.</w:t>
      </w:r>
    </w:p>
    <w:p>
      <w:pPr>
        <w:spacing w:before="3"/>
        <w:ind w:left="385" w:right="71" w:hanging="284"/>
        <w:jc w:val="both"/>
        <w:rPr>
          <w:sz w:val="16"/>
        </w:rPr>
      </w:pPr>
      <w:bookmarkStart w:name="_bookmark75" w:id="120"/>
      <w:bookmarkEnd w:id="120"/>
      <w:r>
        <w:rPr/>
      </w:r>
      <w:r>
        <w:rPr>
          <w:sz w:val="16"/>
        </w:rPr>
        <w:t>Holzinger, A., Carrington, A., Mu˙ller, H. (2019). Measuring the quality of explanations: The system caus-</w:t>
      </w:r>
      <w:r>
        <w:rPr>
          <w:spacing w:val="40"/>
          <w:sz w:val="16"/>
        </w:rPr>
        <w:t> </w:t>
      </w:r>
      <w:r>
        <w:rPr>
          <w:sz w:val="16"/>
        </w:rPr>
        <w:t>ability scale (scs) - comparing human and machine explanations. </w:t>
      </w:r>
      <w:r>
        <w:rPr>
          <w:i/>
          <w:sz w:val="16"/>
        </w:rPr>
        <w:t>KI</w:t>
      </w:r>
      <w:r>
        <w:rPr>
          <w:i/>
          <w:spacing w:val="-5"/>
          <w:sz w:val="16"/>
        </w:rPr>
        <w:t> </w:t>
      </w:r>
      <w:r>
        <w:rPr>
          <w:i/>
          <w:sz w:val="16"/>
        </w:rPr>
        <w:t>- Ku¨nstliche Intelligenz (German</w:t>
      </w:r>
      <w:r>
        <w:rPr>
          <w:i/>
          <w:spacing w:val="40"/>
          <w:sz w:val="16"/>
        </w:rPr>
        <w:t> </w:t>
      </w:r>
      <w:r>
        <w:rPr>
          <w:i/>
          <w:sz w:val="16"/>
        </w:rPr>
        <w:t>Journal of Artificial intelligence) Special Issue on Interactive Machine Learning 24</w:t>
      </w:r>
      <w:r>
        <w:rPr>
          <w:sz w:val="16"/>
        </w:rPr>
        <w:t>(2).</w:t>
      </w:r>
    </w:p>
    <w:p>
      <w:pPr>
        <w:spacing w:before="3"/>
        <w:ind w:left="385" w:right="71" w:hanging="284"/>
        <w:jc w:val="both"/>
        <w:rPr>
          <w:sz w:val="16"/>
        </w:rPr>
      </w:pPr>
      <w:bookmarkStart w:name="_bookmark76" w:id="121"/>
      <w:bookmarkEnd w:id="121"/>
      <w:r>
        <w:rPr/>
      </w:r>
      <w:r>
        <w:rPr>
          <w:sz w:val="16"/>
        </w:rPr>
        <w:t>Holzinger,</w:t>
      </w:r>
      <w:r>
        <w:rPr>
          <w:spacing w:val="-10"/>
          <w:sz w:val="16"/>
        </w:rPr>
        <w:t> </w:t>
      </w:r>
      <w:r>
        <w:rPr>
          <w:sz w:val="16"/>
        </w:rPr>
        <w:t>A.,</w:t>
      </w:r>
      <w:r>
        <w:rPr>
          <w:spacing w:val="-10"/>
          <w:sz w:val="16"/>
        </w:rPr>
        <w:t> </w:t>
      </w:r>
      <w:r>
        <w:rPr>
          <w:sz w:val="16"/>
        </w:rPr>
        <w:t>Valdez,</w:t>
      </w:r>
      <w:r>
        <w:rPr>
          <w:spacing w:val="-10"/>
          <w:sz w:val="16"/>
        </w:rPr>
        <w:t> </w:t>
      </w:r>
      <w:r>
        <w:rPr>
          <w:sz w:val="16"/>
        </w:rPr>
        <w:t>A.C.,</w:t>
      </w:r>
      <w:r>
        <w:rPr>
          <w:spacing w:val="-10"/>
          <w:sz w:val="16"/>
        </w:rPr>
        <w:t> </w:t>
      </w:r>
      <w:r>
        <w:rPr>
          <w:sz w:val="16"/>
        </w:rPr>
        <w:t>Ziefle,</w:t>
      </w:r>
      <w:r>
        <w:rPr>
          <w:spacing w:val="-10"/>
          <w:sz w:val="16"/>
        </w:rPr>
        <w:t> </w:t>
      </w:r>
      <w:r>
        <w:rPr>
          <w:sz w:val="16"/>
        </w:rPr>
        <w:t>M.</w:t>
      </w:r>
      <w:r>
        <w:rPr>
          <w:spacing w:val="-10"/>
          <w:sz w:val="16"/>
        </w:rPr>
        <w:t> </w:t>
      </w:r>
      <w:r>
        <w:rPr>
          <w:sz w:val="16"/>
        </w:rPr>
        <w:t>(2016).</w:t>
      </w:r>
      <w:r>
        <w:rPr>
          <w:spacing w:val="-10"/>
          <w:sz w:val="16"/>
        </w:rPr>
        <w:t> </w:t>
      </w:r>
      <w:r>
        <w:rPr>
          <w:sz w:val="16"/>
        </w:rPr>
        <w:t>Towards</w:t>
      </w:r>
      <w:r>
        <w:rPr>
          <w:spacing w:val="-10"/>
          <w:sz w:val="16"/>
        </w:rPr>
        <w:t> </w:t>
      </w:r>
      <w:r>
        <w:rPr>
          <w:sz w:val="16"/>
        </w:rPr>
        <w:t>interactive</w:t>
      </w:r>
      <w:r>
        <w:rPr>
          <w:spacing w:val="-10"/>
          <w:sz w:val="16"/>
        </w:rPr>
        <w:t> </w:t>
      </w:r>
      <w:r>
        <w:rPr>
          <w:sz w:val="16"/>
        </w:rPr>
        <w:t>recommender</w:t>
      </w:r>
      <w:r>
        <w:rPr>
          <w:spacing w:val="-10"/>
          <w:sz w:val="16"/>
        </w:rPr>
        <w:t> </w:t>
      </w:r>
      <w:r>
        <w:rPr>
          <w:sz w:val="16"/>
        </w:rPr>
        <w:t>systems</w:t>
      </w:r>
      <w:r>
        <w:rPr>
          <w:spacing w:val="-10"/>
          <w:sz w:val="16"/>
        </w:rPr>
        <w:t> </w:t>
      </w:r>
      <w:r>
        <w:rPr>
          <w:sz w:val="16"/>
        </w:rPr>
        <w:t>with</w:t>
      </w:r>
      <w:r>
        <w:rPr>
          <w:spacing w:val="-10"/>
          <w:sz w:val="16"/>
        </w:rPr>
        <w:t> </w:t>
      </w:r>
      <w:r>
        <w:rPr>
          <w:sz w:val="16"/>
        </w:rPr>
        <w:t>the</w:t>
      </w:r>
      <w:r>
        <w:rPr>
          <w:spacing w:val="-10"/>
          <w:sz w:val="16"/>
        </w:rPr>
        <w:t> </w:t>
      </w:r>
      <w:r>
        <w:rPr>
          <w:sz w:val="16"/>
        </w:rPr>
        <w:t>doctor-in-</w:t>
      </w:r>
      <w:r>
        <w:rPr>
          <w:spacing w:val="40"/>
          <w:sz w:val="16"/>
        </w:rPr>
        <w:t> </w:t>
      </w:r>
      <w:r>
        <w:rPr>
          <w:sz w:val="16"/>
        </w:rPr>
        <w:t>the-loop.</w:t>
      </w:r>
      <w:r>
        <w:rPr>
          <w:spacing w:val="-7"/>
          <w:sz w:val="16"/>
        </w:rPr>
        <w:t> </w:t>
      </w:r>
      <w:r>
        <w:rPr>
          <w:sz w:val="16"/>
        </w:rPr>
        <w:t>In</w:t>
      </w:r>
      <w:r>
        <w:rPr>
          <w:spacing w:val="-7"/>
          <w:sz w:val="16"/>
        </w:rPr>
        <w:t> </w:t>
      </w:r>
      <w:r>
        <w:rPr>
          <w:sz w:val="16"/>
        </w:rPr>
        <w:t>Weyers,</w:t>
      </w:r>
      <w:r>
        <w:rPr>
          <w:spacing w:val="-8"/>
          <w:sz w:val="16"/>
        </w:rPr>
        <w:t> </w:t>
      </w:r>
      <w:r>
        <w:rPr>
          <w:sz w:val="16"/>
        </w:rPr>
        <w:t>B.,</w:t>
      </w:r>
      <w:r>
        <w:rPr>
          <w:spacing w:val="-8"/>
          <w:sz w:val="16"/>
        </w:rPr>
        <w:t> </w:t>
      </w:r>
      <w:r>
        <w:rPr>
          <w:sz w:val="16"/>
        </w:rPr>
        <w:t>&amp;</w:t>
      </w:r>
      <w:r>
        <w:rPr>
          <w:spacing w:val="-7"/>
          <w:sz w:val="16"/>
        </w:rPr>
        <w:t> </w:t>
      </w:r>
      <w:r>
        <w:rPr>
          <w:sz w:val="16"/>
        </w:rPr>
        <w:t>Dittmar,</w:t>
      </w:r>
      <w:r>
        <w:rPr>
          <w:spacing w:val="-7"/>
          <w:sz w:val="16"/>
        </w:rPr>
        <w:t> </w:t>
      </w:r>
      <w:r>
        <w:rPr>
          <w:sz w:val="16"/>
        </w:rPr>
        <w:t>A.</w:t>
      </w:r>
      <w:r>
        <w:rPr>
          <w:spacing w:val="-7"/>
          <w:sz w:val="16"/>
        </w:rPr>
        <w:t> </w:t>
      </w:r>
      <w:r>
        <w:rPr>
          <w:sz w:val="16"/>
        </w:rPr>
        <w:t>(Eds.)</w:t>
      </w:r>
      <w:r>
        <w:rPr>
          <w:spacing w:val="-7"/>
          <w:sz w:val="16"/>
        </w:rPr>
        <w:t> </w:t>
      </w:r>
      <w:r>
        <w:rPr>
          <w:i/>
          <w:sz w:val="16"/>
        </w:rPr>
        <w:t>Mensch</w:t>
      </w:r>
      <w:r>
        <w:rPr>
          <w:i/>
          <w:spacing w:val="-7"/>
          <w:sz w:val="16"/>
        </w:rPr>
        <w:t> </w:t>
      </w:r>
      <w:r>
        <w:rPr>
          <w:i/>
          <w:sz w:val="16"/>
        </w:rPr>
        <w:t>und</w:t>
      </w:r>
      <w:r>
        <w:rPr>
          <w:i/>
          <w:spacing w:val="-7"/>
          <w:sz w:val="16"/>
        </w:rPr>
        <w:t> </w:t>
      </w:r>
      <w:r>
        <w:rPr>
          <w:i/>
          <w:sz w:val="16"/>
        </w:rPr>
        <w:t>computer</w:t>
      </w:r>
      <w:r>
        <w:rPr>
          <w:i/>
          <w:spacing w:val="-7"/>
          <w:sz w:val="16"/>
        </w:rPr>
        <w:t> </w:t>
      </w:r>
      <w:r>
        <w:rPr>
          <w:i/>
          <w:sz w:val="16"/>
        </w:rPr>
        <w:t>2016</w:t>
      </w:r>
      <w:r>
        <w:rPr>
          <w:i/>
          <w:spacing w:val="-7"/>
          <w:sz w:val="16"/>
        </w:rPr>
        <w:t> </w:t>
      </w:r>
      <w:r>
        <w:rPr>
          <w:i/>
          <w:sz w:val="16"/>
        </w:rPr>
        <w:t>–</w:t>
      </w:r>
      <w:r>
        <w:rPr>
          <w:i/>
          <w:spacing w:val="-7"/>
          <w:sz w:val="16"/>
        </w:rPr>
        <w:t> </w:t>
      </w:r>
      <w:r>
        <w:rPr>
          <w:i/>
          <w:sz w:val="16"/>
        </w:rPr>
        <w:t>workshopband.</w:t>
      </w:r>
      <w:r>
        <w:rPr>
          <w:i/>
          <w:spacing w:val="-7"/>
          <w:sz w:val="16"/>
        </w:rPr>
        <w:t> </w:t>
      </w:r>
      <w:r>
        <w:rPr>
          <w:i/>
          <w:sz w:val="16"/>
        </w:rPr>
        <w:t>Gesellschaft</w:t>
      </w:r>
      <w:r>
        <w:rPr>
          <w:i/>
          <w:spacing w:val="40"/>
          <w:sz w:val="16"/>
        </w:rPr>
        <w:t> </w:t>
      </w:r>
      <w:r>
        <w:rPr>
          <w:i/>
          <w:sz w:val="16"/>
        </w:rPr>
        <w:t>fu¨r Informatik e.V., Aachen</w:t>
      </w:r>
      <w:r>
        <w:rPr>
          <w:sz w:val="16"/>
        </w:rPr>
        <w:t>.</w:t>
      </w:r>
    </w:p>
    <w:p>
      <w:pPr>
        <w:spacing w:before="3"/>
        <w:ind w:left="386" w:right="71" w:hanging="284"/>
        <w:jc w:val="both"/>
        <w:rPr>
          <w:sz w:val="16"/>
        </w:rPr>
      </w:pPr>
      <w:bookmarkStart w:name="_bookmark77" w:id="122"/>
      <w:bookmarkEnd w:id="122"/>
      <w:r>
        <w:rPr/>
      </w:r>
      <w:r>
        <w:rPr>
          <w:sz w:val="16"/>
        </w:rPr>
        <w:t>Huang, L.C., Wu, X., Chen, J. (2011). Predicting adverse side effects of drugs. </w:t>
      </w:r>
      <w:r>
        <w:rPr>
          <w:i/>
          <w:sz w:val="16"/>
        </w:rPr>
        <w:t>BMC genomics 12 Suppl</w:t>
      </w:r>
      <w:r>
        <w:rPr>
          <w:sz w:val="16"/>
        </w:rPr>
        <w:t>, </w:t>
      </w:r>
      <w:r>
        <w:rPr>
          <w:i/>
          <w:sz w:val="16"/>
        </w:rPr>
        <w:t>5</w:t>
      </w:r>
      <w:r>
        <w:rPr>
          <w:sz w:val="16"/>
        </w:rPr>
        <w:t>,</w:t>
      </w:r>
      <w:r>
        <w:rPr>
          <w:spacing w:val="40"/>
          <w:sz w:val="16"/>
        </w:rPr>
        <w:t> </w:t>
      </w:r>
      <w:r>
        <w:rPr>
          <w:spacing w:val="-4"/>
          <w:sz w:val="16"/>
        </w:rPr>
        <w:t>S11.</w:t>
      </w:r>
    </w:p>
    <w:p>
      <w:pPr>
        <w:spacing w:before="3"/>
        <w:ind w:left="386" w:right="71" w:hanging="284"/>
        <w:jc w:val="both"/>
        <w:rPr>
          <w:sz w:val="16"/>
        </w:rPr>
      </w:pPr>
      <w:bookmarkStart w:name="_bookmark78" w:id="123"/>
      <w:bookmarkEnd w:id="123"/>
      <w:r>
        <w:rPr/>
      </w:r>
      <w:r>
        <w:rPr>
          <w:sz w:val="16"/>
        </w:rPr>
        <w:t>Hussein, A.S., Omar, W.M., Li, X., Ati, M. (2012). Accurate and reliable recommender system for chronic</w:t>
      </w:r>
      <w:r>
        <w:rPr>
          <w:spacing w:val="40"/>
          <w:sz w:val="16"/>
        </w:rPr>
        <w:t> </w:t>
      </w:r>
      <w:r>
        <w:rPr>
          <w:sz w:val="16"/>
        </w:rPr>
        <w:t>disease</w:t>
      </w:r>
      <w:r>
        <w:rPr>
          <w:spacing w:val="-8"/>
          <w:sz w:val="16"/>
        </w:rPr>
        <w:t> </w:t>
      </w:r>
      <w:r>
        <w:rPr>
          <w:sz w:val="16"/>
        </w:rPr>
        <w:t>diagnosis.</w:t>
      </w:r>
      <w:r>
        <w:rPr>
          <w:spacing w:val="-8"/>
          <w:sz w:val="16"/>
        </w:rPr>
        <w:t> </w:t>
      </w:r>
      <w:r>
        <w:rPr>
          <w:sz w:val="16"/>
        </w:rPr>
        <w:t>In</w:t>
      </w:r>
      <w:r>
        <w:rPr>
          <w:spacing w:val="-8"/>
          <w:sz w:val="16"/>
        </w:rPr>
        <w:t> </w:t>
      </w:r>
      <w:r>
        <w:rPr>
          <w:i/>
          <w:sz w:val="16"/>
        </w:rPr>
        <w:t>The</w:t>
      </w:r>
      <w:r>
        <w:rPr>
          <w:i/>
          <w:spacing w:val="-8"/>
          <w:sz w:val="16"/>
        </w:rPr>
        <w:t> </w:t>
      </w:r>
      <w:r>
        <w:rPr>
          <w:i/>
          <w:sz w:val="16"/>
        </w:rPr>
        <w:t>first</w:t>
      </w:r>
      <w:r>
        <w:rPr>
          <w:i/>
          <w:spacing w:val="-8"/>
          <w:sz w:val="16"/>
        </w:rPr>
        <w:t> </w:t>
      </w:r>
      <w:r>
        <w:rPr>
          <w:i/>
          <w:sz w:val="16"/>
        </w:rPr>
        <w:t>international</w:t>
      </w:r>
      <w:r>
        <w:rPr>
          <w:i/>
          <w:spacing w:val="-8"/>
          <w:sz w:val="16"/>
        </w:rPr>
        <w:t> </w:t>
      </w:r>
      <w:r>
        <w:rPr>
          <w:i/>
          <w:sz w:val="16"/>
        </w:rPr>
        <w:t>conference</w:t>
      </w:r>
      <w:r>
        <w:rPr>
          <w:i/>
          <w:spacing w:val="-8"/>
          <w:sz w:val="16"/>
        </w:rPr>
        <w:t> </w:t>
      </w:r>
      <w:r>
        <w:rPr>
          <w:i/>
          <w:sz w:val="16"/>
        </w:rPr>
        <w:t>on</w:t>
      </w:r>
      <w:r>
        <w:rPr>
          <w:i/>
          <w:spacing w:val="-8"/>
          <w:sz w:val="16"/>
        </w:rPr>
        <w:t> </w:t>
      </w:r>
      <w:r>
        <w:rPr>
          <w:i/>
          <w:sz w:val="16"/>
        </w:rPr>
        <w:t>global</w:t>
      </w:r>
      <w:r>
        <w:rPr>
          <w:i/>
          <w:spacing w:val="-8"/>
          <w:sz w:val="16"/>
        </w:rPr>
        <w:t> </w:t>
      </w:r>
      <w:r>
        <w:rPr>
          <w:i/>
          <w:sz w:val="16"/>
        </w:rPr>
        <w:t>health</w:t>
      </w:r>
      <w:r>
        <w:rPr>
          <w:i/>
          <w:spacing w:val="-8"/>
          <w:sz w:val="16"/>
        </w:rPr>
        <w:t> </w:t>
      </w:r>
      <w:r>
        <w:rPr>
          <w:i/>
          <w:sz w:val="16"/>
        </w:rPr>
        <w:t>challenges</w:t>
      </w:r>
      <w:r>
        <w:rPr>
          <w:i/>
          <w:spacing w:val="-8"/>
          <w:sz w:val="16"/>
        </w:rPr>
        <w:t> </w:t>
      </w:r>
      <w:r>
        <w:rPr>
          <w:i/>
          <w:sz w:val="16"/>
        </w:rPr>
        <w:t>-</w:t>
      </w:r>
      <w:r>
        <w:rPr>
          <w:i/>
          <w:spacing w:val="-8"/>
          <w:sz w:val="16"/>
        </w:rPr>
        <w:t> </w:t>
      </w:r>
      <w:r>
        <w:rPr>
          <w:i/>
          <w:sz w:val="16"/>
        </w:rPr>
        <w:t>global</w:t>
      </w:r>
      <w:r>
        <w:rPr>
          <w:i/>
          <w:spacing w:val="-8"/>
          <w:sz w:val="16"/>
        </w:rPr>
        <w:t> </w:t>
      </w:r>
      <w:r>
        <w:rPr>
          <w:i/>
          <w:sz w:val="16"/>
        </w:rPr>
        <w:t>health</w:t>
      </w:r>
      <w:r>
        <w:rPr>
          <w:i/>
          <w:spacing w:val="-8"/>
          <w:sz w:val="16"/>
        </w:rPr>
        <w:t> </w:t>
      </w:r>
      <w:r>
        <w:rPr>
          <w:i/>
          <w:sz w:val="16"/>
        </w:rPr>
        <w:t>2012,</w:t>
      </w:r>
      <w:r>
        <w:rPr>
          <w:i/>
          <w:spacing w:val="40"/>
          <w:sz w:val="16"/>
        </w:rPr>
        <w:t> </w:t>
      </w:r>
      <w:r>
        <w:rPr>
          <w:i/>
          <w:sz w:val="16"/>
        </w:rPr>
        <w:t>(pp.</w:t>
      </w:r>
      <w:r>
        <w:rPr>
          <w:i/>
          <w:spacing w:val="-1"/>
          <w:sz w:val="16"/>
        </w:rPr>
        <w:t> </w:t>
      </w:r>
      <w:r>
        <w:rPr>
          <w:i/>
          <w:sz w:val="16"/>
        </w:rPr>
        <w:t>113–118)</w:t>
      </w:r>
      <w:r>
        <w:rPr>
          <w:sz w:val="16"/>
        </w:rPr>
        <w:t>.</w:t>
      </w:r>
    </w:p>
    <w:p>
      <w:pPr>
        <w:spacing w:before="3"/>
        <w:ind w:left="102" w:right="0" w:firstLine="0"/>
        <w:jc w:val="both"/>
        <w:rPr>
          <w:sz w:val="16"/>
        </w:rPr>
      </w:pPr>
      <w:bookmarkStart w:name="_bookmark79" w:id="124"/>
      <w:bookmarkEnd w:id="124"/>
      <w:r>
        <w:rPr/>
      </w:r>
      <w:r>
        <w:rPr>
          <w:sz w:val="16"/>
        </w:rPr>
        <w:t>Jannach,</w:t>
      </w:r>
      <w:r>
        <w:rPr>
          <w:spacing w:val="-1"/>
          <w:sz w:val="16"/>
        </w:rPr>
        <w:t> </w:t>
      </w:r>
      <w:r>
        <w:rPr>
          <w:sz w:val="16"/>
        </w:rPr>
        <w:t>D.</w:t>
      </w:r>
      <w:r>
        <w:rPr>
          <w:spacing w:val="-2"/>
          <w:sz w:val="16"/>
        </w:rPr>
        <w:t> </w:t>
      </w:r>
      <w:r>
        <w:rPr>
          <w:sz w:val="16"/>
        </w:rPr>
        <w:t>(2011).</w:t>
      </w:r>
      <w:r>
        <w:rPr>
          <w:spacing w:val="-1"/>
          <w:sz w:val="16"/>
        </w:rPr>
        <w:t> </w:t>
      </w:r>
      <w:r>
        <w:rPr>
          <w:sz w:val="16"/>
        </w:rPr>
        <w:t>Recommender</w:t>
      </w:r>
      <w:r>
        <w:rPr>
          <w:spacing w:val="-2"/>
          <w:sz w:val="16"/>
        </w:rPr>
        <w:t> </w:t>
      </w:r>
      <w:r>
        <w:rPr>
          <w:sz w:val="16"/>
        </w:rPr>
        <w:t>systems</w:t>
      </w:r>
      <w:r>
        <w:rPr>
          <w:spacing w:val="-2"/>
          <w:sz w:val="16"/>
        </w:rPr>
        <w:t> </w:t>
      </w:r>
      <w:r>
        <w:rPr>
          <w:sz w:val="16"/>
        </w:rPr>
        <w:t>:</w:t>
      </w:r>
      <w:r>
        <w:rPr>
          <w:spacing w:val="-2"/>
          <w:sz w:val="16"/>
        </w:rPr>
        <w:t> </w:t>
      </w:r>
      <w:r>
        <w:rPr>
          <w:sz w:val="16"/>
        </w:rPr>
        <w:t>an introduction</w:t>
      </w:r>
      <w:r>
        <w:rPr>
          <w:spacing w:val="-1"/>
          <w:sz w:val="16"/>
        </w:rPr>
        <w:t> </w:t>
      </w:r>
      <w:r>
        <w:rPr>
          <w:sz w:val="16"/>
        </w:rPr>
        <w:t>Cambridge</w:t>
      </w:r>
      <w:r>
        <w:rPr>
          <w:spacing w:val="-1"/>
          <w:sz w:val="16"/>
        </w:rPr>
        <w:t> </w:t>
      </w:r>
      <w:r>
        <w:rPr>
          <w:sz w:val="16"/>
        </w:rPr>
        <w:t>University</w:t>
      </w:r>
      <w:r>
        <w:rPr>
          <w:spacing w:val="-2"/>
          <w:sz w:val="16"/>
        </w:rPr>
        <w:t> Press.</w:t>
      </w:r>
    </w:p>
    <w:p>
      <w:pPr>
        <w:spacing w:before="1"/>
        <w:ind w:left="386" w:right="71" w:hanging="284"/>
        <w:jc w:val="both"/>
        <w:rPr>
          <w:sz w:val="16"/>
        </w:rPr>
      </w:pPr>
      <w:bookmarkStart w:name="_bookmark80" w:id="125"/>
      <w:bookmarkEnd w:id="125"/>
      <w:r>
        <w:rPr/>
      </w:r>
      <w:r>
        <w:rPr>
          <w:sz w:val="16"/>
        </w:rPr>
        <w:t>Kaur,</w:t>
      </w:r>
      <w:r>
        <w:rPr>
          <w:sz w:val="16"/>
        </w:rPr>
        <w:t> H., &amp; Raghava, G.P.S. (2003). A neural-network</w:t>
      </w:r>
      <w:r>
        <w:rPr>
          <w:sz w:val="16"/>
        </w:rPr>
        <w:t> based</w:t>
      </w:r>
      <w:r>
        <w:rPr>
          <w:sz w:val="16"/>
        </w:rPr>
        <w:t> method for prediction of gamma-turns in</w:t>
      </w:r>
      <w:r>
        <w:rPr>
          <w:spacing w:val="40"/>
          <w:sz w:val="16"/>
        </w:rPr>
        <w:t> </w:t>
      </w:r>
      <w:r>
        <w:rPr>
          <w:sz w:val="16"/>
        </w:rPr>
        <w:t>proteins from multiple sequence alignment. </w:t>
      </w:r>
      <w:r>
        <w:rPr>
          <w:i/>
          <w:sz w:val="16"/>
        </w:rPr>
        <w:t>Protein Society</w:t>
      </w:r>
      <w:r>
        <w:rPr>
          <w:sz w:val="16"/>
        </w:rPr>
        <w:t>, </w:t>
      </w:r>
      <w:r>
        <w:rPr>
          <w:i/>
          <w:sz w:val="16"/>
        </w:rPr>
        <w:t>12</w:t>
      </w:r>
      <w:r>
        <w:rPr>
          <w:sz w:val="16"/>
        </w:rPr>
        <w:t>, 923–929.</w:t>
      </w:r>
    </w:p>
    <w:p>
      <w:pPr>
        <w:spacing w:before="2"/>
        <w:ind w:left="386" w:right="71" w:hanging="284"/>
        <w:jc w:val="both"/>
        <w:rPr>
          <w:sz w:val="16"/>
        </w:rPr>
      </w:pPr>
      <w:bookmarkStart w:name="_bookmark81" w:id="126"/>
      <w:bookmarkEnd w:id="126"/>
      <w:r>
        <w:rPr/>
      </w:r>
      <w:r>
        <w:rPr>
          <w:sz w:val="16"/>
        </w:rPr>
        <w:t>Lafta,</w:t>
      </w:r>
      <w:r>
        <w:rPr>
          <w:spacing w:val="-4"/>
          <w:sz w:val="16"/>
        </w:rPr>
        <w:t> </w:t>
      </w:r>
      <w:r>
        <w:rPr>
          <w:sz w:val="16"/>
        </w:rPr>
        <w:t>R.,</w:t>
      </w:r>
      <w:r>
        <w:rPr>
          <w:spacing w:val="-4"/>
          <w:sz w:val="16"/>
        </w:rPr>
        <w:t> </w:t>
      </w:r>
      <w:r>
        <w:rPr>
          <w:sz w:val="16"/>
        </w:rPr>
        <w:t>Zhang,</w:t>
      </w:r>
      <w:r>
        <w:rPr>
          <w:spacing w:val="-4"/>
          <w:sz w:val="16"/>
        </w:rPr>
        <w:t> </w:t>
      </w:r>
      <w:r>
        <w:rPr>
          <w:sz w:val="16"/>
        </w:rPr>
        <w:t>J.,</w:t>
      </w:r>
      <w:r>
        <w:rPr>
          <w:spacing w:val="-4"/>
          <w:sz w:val="16"/>
        </w:rPr>
        <w:t> </w:t>
      </w:r>
      <w:r>
        <w:rPr>
          <w:sz w:val="16"/>
        </w:rPr>
        <w:t>Tao,</w:t>
      </w:r>
      <w:r>
        <w:rPr>
          <w:spacing w:val="-4"/>
          <w:sz w:val="16"/>
        </w:rPr>
        <w:t> </w:t>
      </w:r>
      <w:r>
        <w:rPr>
          <w:sz w:val="16"/>
        </w:rPr>
        <w:t>X.,</w:t>
      </w:r>
      <w:r>
        <w:rPr>
          <w:spacing w:val="-4"/>
          <w:sz w:val="16"/>
        </w:rPr>
        <w:t> </w:t>
      </w:r>
      <w:r>
        <w:rPr>
          <w:sz w:val="16"/>
        </w:rPr>
        <w:t>Li,</w:t>
      </w:r>
      <w:r>
        <w:rPr>
          <w:spacing w:val="-4"/>
          <w:sz w:val="16"/>
        </w:rPr>
        <w:t> </w:t>
      </w:r>
      <w:r>
        <w:rPr>
          <w:sz w:val="16"/>
        </w:rPr>
        <w:t>Y.,</w:t>
      </w:r>
      <w:r>
        <w:rPr>
          <w:spacing w:val="-4"/>
          <w:sz w:val="16"/>
        </w:rPr>
        <w:t> </w:t>
      </w:r>
      <w:r>
        <w:rPr>
          <w:sz w:val="16"/>
        </w:rPr>
        <w:t>Tseng,</w:t>
      </w:r>
      <w:r>
        <w:rPr>
          <w:spacing w:val="-4"/>
          <w:sz w:val="16"/>
        </w:rPr>
        <w:t> </w:t>
      </w:r>
      <w:r>
        <w:rPr>
          <w:sz w:val="16"/>
        </w:rPr>
        <w:t>V.S.</w:t>
      </w:r>
      <w:r>
        <w:rPr>
          <w:spacing w:val="-4"/>
          <w:sz w:val="16"/>
        </w:rPr>
        <w:t> </w:t>
      </w:r>
      <w:r>
        <w:rPr>
          <w:sz w:val="16"/>
        </w:rPr>
        <w:t>(2015).</w:t>
      </w:r>
      <w:r>
        <w:rPr>
          <w:spacing w:val="-4"/>
          <w:sz w:val="16"/>
        </w:rPr>
        <w:t> </w:t>
      </w:r>
      <w:r>
        <w:rPr>
          <w:sz w:val="16"/>
        </w:rPr>
        <w:t>An</w:t>
      </w:r>
      <w:r>
        <w:rPr>
          <w:spacing w:val="-4"/>
          <w:sz w:val="16"/>
        </w:rPr>
        <w:t> </w:t>
      </w:r>
      <w:r>
        <w:rPr>
          <w:sz w:val="16"/>
        </w:rPr>
        <w:t>intelligent</w:t>
      </w:r>
      <w:r>
        <w:rPr>
          <w:spacing w:val="-4"/>
          <w:sz w:val="16"/>
        </w:rPr>
        <w:t> </w:t>
      </w:r>
      <w:r>
        <w:rPr>
          <w:sz w:val="16"/>
        </w:rPr>
        <w:t>recommender</w:t>
      </w:r>
      <w:r>
        <w:rPr>
          <w:spacing w:val="-4"/>
          <w:sz w:val="16"/>
        </w:rPr>
        <w:t> </w:t>
      </w:r>
      <w:r>
        <w:rPr>
          <w:sz w:val="16"/>
        </w:rPr>
        <w:t>system</w:t>
      </w:r>
      <w:r>
        <w:rPr>
          <w:spacing w:val="-4"/>
          <w:sz w:val="16"/>
        </w:rPr>
        <w:t> </w:t>
      </w:r>
      <w:r>
        <w:rPr>
          <w:sz w:val="16"/>
        </w:rPr>
        <w:t>based</w:t>
      </w:r>
      <w:r>
        <w:rPr>
          <w:spacing w:val="-4"/>
          <w:sz w:val="16"/>
        </w:rPr>
        <w:t> </w:t>
      </w:r>
      <w:r>
        <w:rPr>
          <w:sz w:val="16"/>
        </w:rPr>
        <w:t>on</w:t>
      </w:r>
      <w:r>
        <w:rPr>
          <w:spacing w:val="-4"/>
          <w:sz w:val="16"/>
        </w:rPr>
        <w:t> </w:t>
      </w:r>
      <w:r>
        <w:rPr>
          <w:sz w:val="16"/>
        </w:rPr>
        <w:t>short-</w:t>
      </w:r>
      <w:r>
        <w:rPr>
          <w:spacing w:val="40"/>
          <w:sz w:val="16"/>
        </w:rPr>
        <w:t> </w:t>
      </w:r>
      <w:r>
        <w:rPr>
          <w:sz w:val="16"/>
        </w:rPr>
        <w:t>term</w:t>
      </w:r>
      <w:r>
        <w:rPr>
          <w:spacing w:val="-7"/>
          <w:sz w:val="16"/>
        </w:rPr>
        <w:t> </w:t>
      </w:r>
      <w:r>
        <w:rPr>
          <w:sz w:val="16"/>
        </w:rPr>
        <w:t>risk</w:t>
      </w:r>
      <w:r>
        <w:rPr>
          <w:spacing w:val="-7"/>
          <w:sz w:val="16"/>
        </w:rPr>
        <w:t> </w:t>
      </w:r>
      <w:r>
        <w:rPr>
          <w:sz w:val="16"/>
        </w:rPr>
        <w:t>prediction</w:t>
      </w:r>
      <w:r>
        <w:rPr>
          <w:spacing w:val="-7"/>
          <w:sz w:val="16"/>
        </w:rPr>
        <w:t> </w:t>
      </w:r>
      <w:r>
        <w:rPr>
          <w:sz w:val="16"/>
        </w:rPr>
        <w:t>for</w:t>
      </w:r>
      <w:r>
        <w:rPr>
          <w:spacing w:val="-7"/>
          <w:sz w:val="16"/>
        </w:rPr>
        <w:t> </w:t>
      </w:r>
      <w:r>
        <w:rPr>
          <w:sz w:val="16"/>
        </w:rPr>
        <w:t>heart</w:t>
      </w:r>
      <w:r>
        <w:rPr>
          <w:spacing w:val="-7"/>
          <w:sz w:val="16"/>
        </w:rPr>
        <w:t> </w:t>
      </w:r>
      <w:r>
        <w:rPr>
          <w:sz w:val="16"/>
        </w:rPr>
        <w:t>disease</w:t>
      </w:r>
      <w:r>
        <w:rPr>
          <w:spacing w:val="-7"/>
          <w:sz w:val="16"/>
        </w:rPr>
        <w:t> </w:t>
      </w:r>
      <w:r>
        <w:rPr>
          <w:sz w:val="16"/>
        </w:rPr>
        <w:t>patients.</w:t>
      </w:r>
      <w:r>
        <w:rPr>
          <w:spacing w:val="-7"/>
          <w:sz w:val="16"/>
        </w:rPr>
        <w:t> </w:t>
      </w:r>
      <w:r>
        <w:rPr>
          <w:sz w:val="16"/>
        </w:rPr>
        <w:t>In</w:t>
      </w:r>
      <w:r>
        <w:rPr>
          <w:spacing w:val="-7"/>
          <w:sz w:val="16"/>
        </w:rPr>
        <w:t> </w:t>
      </w:r>
      <w:r>
        <w:rPr>
          <w:i/>
          <w:sz w:val="16"/>
        </w:rPr>
        <w:t>2015</w:t>
      </w:r>
      <w:r>
        <w:rPr>
          <w:i/>
          <w:spacing w:val="-7"/>
          <w:sz w:val="16"/>
        </w:rPr>
        <w:t> </w:t>
      </w:r>
      <w:r>
        <w:rPr>
          <w:i/>
          <w:sz w:val="16"/>
        </w:rPr>
        <w:t>IEEE/WIC/ACM</w:t>
      </w:r>
      <w:r>
        <w:rPr>
          <w:i/>
          <w:spacing w:val="-7"/>
          <w:sz w:val="16"/>
        </w:rPr>
        <w:t> </w:t>
      </w:r>
      <w:r>
        <w:rPr>
          <w:i/>
          <w:sz w:val="16"/>
        </w:rPr>
        <w:t>International</w:t>
      </w:r>
      <w:r>
        <w:rPr>
          <w:i/>
          <w:spacing w:val="-7"/>
          <w:sz w:val="16"/>
        </w:rPr>
        <w:t> </w:t>
      </w:r>
      <w:r>
        <w:rPr>
          <w:i/>
          <w:sz w:val="16"/>
        </w:rPr>
        <w:t>conference</w:t>
      </w:r>
      <w:r>
        <w:rPr>
          <w:i/>
          <w:spacing w:val="-7"/>
          <w:sz w:val="16"/>
        </w:rPr>
        <w:t> </w:t>
      </w:r>
      <w:r>
        <w:rPr>
          <w:i/>
          <w:sz w:val="16"/>
        </w:rPr>
        <w:t>on</w:t>
      </w:r>
      <w:r>
        <w:rPr>
          <w:i/>
          <w:spacing w:val="-7"/>
          <w:sz w:val="16"/>
        </w:rPr>
        <w:t> </w:t>
      </w:r>
      <w:r>
        <w:rPr>
          <w:i/>
          <w:sz w:val="16"/>
        </w:rPr>
        <w:t>web</w:t>
      </w:r>
      <w:r>
        <w:rPr>
          <w:i/>
          <w:spacing w:val="40"/>
          <w:sz w:val="16"/>
        </w:rPr>
        <w:t> </w:t>
      </w:r>
      <w:r>
        <w:rPr>
          <w:i/>
          <w:sz w:val="16"/>
        </w:rPr>
        <w:t>intelligence and intelligent agent technology (WI-IAT), vol. 3, (pp. 102–105)</w:t>
      </w:r>
      <w:r>
        <w:rPr>
          <w:sz w:val="16"/>
        </w:rPr>
        <w:t>.</w:t>
      </w:r>
    </w:p>
    <w:p>
      <w:pPr>
        <w:spacing w:before="3"/>
        <w:ind w:left="386" w:right="72" w:hanging="284"/>
        <w:jc w:val="both"/>
        <w:rPr>
          <w:sz w:val="16"/>
        </w:rPr>
      </w:pPr>
      <w:bookmarkStart w:name="_bookmark82" w:id="127"/>
      <w:bookmarkEnd w:id="127"/>
      <w:r>
        <w:rPr/>
      </w:r>
      <w:r>
        <w:rPr>
          <w:sz w:val="16"/>
        </w:rPr>
        <w:t>Lops, P., Gemmis, M.D., Semeraro, G. (2011). </w:t>
      </w:r>
      <w:r>
        <w:rPr>
          <w:i/>
          <w:sz w:val="16"/>
        </w:rPr>
        <w:t>Content-based Recommender systems: State of the Art and</w:t>
      </w:r>
      <w:r>
        <w:rPr>
          <w:i/>
          <w:spacing w:val="40"/>
          <w:sz w:val="16"/>
        </w:rPr>
        <w:t> </w:t>
      </w:r>
      <w:r>
        <w:rPr>
          <w:i/>
          <w:sz w:val="16"/>
        </w:rPr>
        <w:t>Trends</w:t>
      </w:r>
      <w:r>
        <w:rPr>
          <w:sz w:val="16"/>
        </w:rPr>
        <w:t>, (pp. 73–105). Boston: Springer.</w:t>
      </w:r>
    </w:p>
    <w:p>
      <w:pPr>
        <w:spacing w:before="2"/>
        <w:ind w:left="385" w:right="72" w:hanging="284"/>
        <w:jc w:val="both"/>
        <w:rPr>
          <w:sz w:val="16"/>
        </w:rPr>
      </w:pPr>
      <w:bookmarkStart w:name="_bookmark83" w:id="128"/>
      <w:bookmarkEnd w:id="128"/>
      <w:r>
        <w:rPr/>
      </w:r>
      <w:r>
        <w:rPr>
          <w:sz w:val="16"/>
        </w:rPr>
        <w:t>Mahmoud,</w:t>
      </w:r>
      <w:r>
        <w:rPr>
          <w:spacing w:val="-8"/>
          <w:sz w:val="16"/>
        </w:rPr>
        <w:t> </w:t>
      </w:r>
      <w:r>
        <w:rPr>
          <w:sz w:val="16"/>
        </w:rPr>
        <w:t>N.,</w:t>
      </w:r>
      <w:r>
        <w:rPr>
          <w:spacing w:val="-8"/>
          <w:sz w:val="16"/>
        </w:rPr>
        <w:t> </w:t>
      </w:r>
      <w:r>
        <w:rPr>
          <w:sz w:val="16"/>
        </w:rPr>
        <w:t>&amp;</w:t>
      </w:r>
      <w:r>
        <w:rPr>
          <w:spacing w:val="-8"/>
          <w:sz w:val="16"/>
        </w:rPr>
        <w:t> </w:t>
      </w:r>
      <w:r>
        <w:rPr>
          <w:sz w:val="16"/>
        </w:rPr>
        <w:t>Elbeh,</w:t>
      </w:r>
      <w:r>
        <w:rPr>
          <w:spacing w:val="-8"/>
          <w:sz w:val="16"/>
        </w:rPr>
        <w:t> </w:t>
      </w:r>
      <w:r>
        <w:rPr>
          <w:sz w:val="16"/>
        </w:rPr>
        <w:t>H.</w:t>
      </w:r>
      <w:r>
        <w:rPr>
          <w:spacing w:val="-8"/>
          <w:sz w:val="16"/>
        </w:rPr>
        <w:t> </w:t>
      </w:r>
      <w:r>
        <w:rPr>
          <w:sz w:val="16"/>
        </w:rPr>
        <w:t>(2016).</w:t>
      </w:r>
      <w:r>
        <w:rPr>
          <w:spacing w:val="-7"/>
          <w:sz w:val="16"/>
        </w:rPr>
        <w:t> </w:t>
      </w:r>
      <w:r>
        <w:rPr>
          <w:sz w:val="16"/>
        </w:rPr>
        <w:t>IRS-</w:t>
      </w:r>
      <w:r>
        <w:rPr>
          <w:sz w:val="13"/>
        </w:rPr>
        <w:t>T</w:t>
      </w:r>
      <w:r>
        <w:rPr>
          <w:sz w:val="16"/>
        </w:rPr>
        <w:t>2</w:t>
      </w:r>
      <w:r>
        <w:rPr>
          <w:sz w:val="13"/>
        </w:rPr>
        <w:t>D</w:t>
      </w:r>
      <w:r>
        <w:rPr>
          <w:sz w:val="16"/>
        </w:rPr>
        <w:t>:</w:t>
      </w:r>
      <w:r>
        <w:rPr>
          <w:spacing w:val="-7"/>
          <w:sz w:val="16"/>
        </w:rPr>
        <w:t> </w:t>
      </w:r>
      <w:r>
        <w:rPr>
          <w:sz w:val="16"/>
        </w:rPr>
        <w:t>Individualize</w:t>
      </w:r>
      <w:r>
        <w:rPr>
          <w:spacing w:val="-8"/>
          <w:sz w:val="16"/>
        </w:rPr>
        <w:t> </w:t>
      </w:r>
      <w:r>
        <w:rPr>
          <w:sz w:val="16"/>
        </w:rPr>
        <w:t>recommendation</w:t>
      </w:r>
      <w:r>
        <w:rPr>
          <w:spacing w:val="-8"/>
          <w:sz w:val="16"/>
        </w:rPr>
        <w:t> </w:t>
      </w:r>
      <w:r>
        <w:rPr>
          <w:sz w:val="16"/>
        </w:rPr>
        <w:t>system</w:t>
      </w:r>
      <w:r>
        <w:rPr>
          <w:spacing w:val="-8"/>
          <w:sz w:val="16"/>
        </w:rPr>
        <w:t> </w:t>
      </w:r>
      <w:r>
        <w:rPr>
          <w:sz w:val="16"/>
        </w:rPr>
        <w:t>for</w:t>
      </w:r>
      <w:r>
        <w:rPr>
          <w:spacing w:val="-8"/>
          <w:sz w:val="16"/>
        </w:rPr>
        <w:t> </w:t>
      </w:r>
      <w:r>
        <w:rPr>
          <w:sz w:val="16"/>
        </w:rPr>
        <w:t>type2</w:t>
      </w:r>
      <w:r>
        <w:rPr>
          <w:spacing w:val="-8"/>
          <w:sz w:val="16"/>
        </w:rPr>
        <w:t> </w:t>
      </w:r>
      <w:r>
        <w:rPr>
          <w:sz w:val="16"/>
        </w:rPr>
        <w:t>diabetes</w:t>
      </w:r>
      <w:r>
        <w:rPr>
          <w:spacing w:val="-8"/>
          <w:sz w:val="16"/>
        </w:rPr>
        <w:t> </w:t>
      </w:r>
      <w:r>
        <w:rPr>
          <w:sz w:val="16"/>
        </w:rPr>
        <w:t>medi-</w:t>
      </w:r>
      <w:r>
        <w:rPr>
          <w:spacing w:val="40"/>
          <w:sz w:val="16"/>
        </w:rPr>
        <w:t> </w:t>
      </w:r>
      <w:r>
        <w:rPr>
          <w:spacing w:val="-2"/>
          <w:sz w:val="16"/>
        </w:rPr>
        <w:t>cation based on ontology and SWRL. In </w:t>
      </w:r>
      <w:r>
        <w:rPr>
          <w:i/>
          <w:spacing w:val="-2"/>
          <w:sz w:val="16"/>
        </w:rPr>
        <w:t>Proceedings of the 10th International Conference on Informatics</w:t>
      </w:r>
      <w:r>
        <w:rPr>
          <w:i/>
          <w:spacing w:val="40"/>
          <w:sz w:val="16"/>
        </w:rPr>
        <w:t> </w:t>
      </w:r>
      <w:r>
        <w:rPr>
          <w:i/>
          <w:sz w:val="16"/>
        </w:rPr>
        <w:t>and Systems, INFOS ’16, (pp. 203–209). Association for Computing Machinery, NY, USA</w:t>
      </w:r>
      <w:r>
        <w:rPr>
          <w:sz w:val="16"/>
        </w:rPr>
        <w:t>.</w:t>
      </w:r>
    </w:p>
    <w:p>
      <w:pPr>
        <w:spacing w:before="2"/>
        <w:ind w:left="385" w:right="72" w:hanging="284"/>
        <w:jc w:val="both"/>
        <w:rPr>
          <w:sz w:val="16"/>
        </w:rPr>
      </w:pPr>
      <w:bookmarkStart w:name="_bookmark84" w:id="129"/>
      <w:bookmarkEnd w:id="129"/>
      <w:r>
        <w:rPr/>
      </w:r>
      <w:r>
        <w:rPr>
          <w:sz w:val="16"/>
        </w:rPr>
        <w:t>Medvedeva, O., Knox, T., Paul, J. (2007). Diatrack: web-based application for assisted decision-making in</w:t>
      </w:r>
      <w:r>
        <w:rPr>
          <w:spacing w:val="40"/>
          <w:sz w:val="16"/>
        </w:rPr>
        <w:t> </w:t>
      </w:r>
      <w:r>
        <w:rPr>
          <w:sz w:val="16"/>
        </w:rPr>
        <w:t>treatment of diabetes. </w:t>
      </w:r>
      <w:r>
        <w:rPr>
          <w:i/>
          <w:sz w:val="16"/>
        </w:rPr>
        <w:t>Journal of Computing Sciences in Colleges</w:t>
      </w:r>
      <w:r>
        <w:rPr>
          <w:sz w:val="16"/>
        </w:rPr>
        <w:t>, </w:t>
      </w:r>
      <w:r>
        <w:rPr>
          <w:i/>
          <w:sz w:val="16"/>
        </w:rPr>
        <w:t>23</w:t>
      </w:r>
      <w:r>
        <w:rPr>
          <w:sz w:val="16"/>
        </w:rPr>
        <w:t>, 154–161.</w:t>
      </w:r>
    </w:p>
    <w:p>
      <w:pPr>
        <w:spacing w:before="2"/>
        <w:ind w:left="385" w:right="72" w:hanging="284"/>
        <w:jc w:val="both"/>
        <w:rPr>
          <w:sz w:val="16"/>
        </w:rPr>
      </w:pPr>
      <w:bookmarkStart w:name="_bookmark85" w:id="130"/>
      <w:bookmarkEnd w:id="130"/>
      <w:r>
        <w:rPr/>
      </w:r>
      <w:r>
        <w:rPr>
          <w:sz w:val="16"/>
        </w:rPr>
        <w:t>Mika,</w:t>
      </w:r>
      <w:r>
        <w:rPr>
          <w:spacing w:val="-10"/>
          <w:sz w:val="16"/>
        </w:rPr>
        <w:t> </w:t>
      </w:r>
      <w:r>
        <w:rPr>
          <w:sz w:val="16"/>
        </w:rPr>
        <w:t>S.</w:t>
      </w:r>
      <w:r>
        <w:rPr>
          <w:spacing w:val="-10"/>
          <w:sz w:val="16"/>
        </w:rPr>
        <w:t> </w:t>
      </w:r>
      <w:r>
        <w:rPr>
          <w:sz w:val="16"/>
        </w:rPr>
        <w:t>(2011).</w:t>
      </w:r>
      <w:r>
        <w:rPr>
          <w:spacing w:val="-10"/>
          <w:sz w:val="16"/>
        </w:rPr>
        <w:t> </w:t>
      </w:r>
      <w:r>
        <w:rPr>
          <w:sz w:val="16"/>
        </w:rPr>
        <w:t>Challenges</w:t>
      </w:r>
      <w:r>
        <w:rPr>
          <w:spacing w:val="-10"/>
          <w:sz w:val="16"/>
        </w:rPr>
        <w:t> </w:t>
      </w:r>
      <w:r>
        <w:rPr>
          <w:sz w:val="16"/>
        </w:rPr>
        <w:t>for</w:t>
      </w:r>
      <w:r>
        <w:rPr>
          <w:spacing w:val="-10"/>
          <w:sz w:val="16"/>
        </w:rPr>
        <w:t> </w:t>
      </w:r>
      <w:r>
        <w:rPr>
          <w:sz w:val="16"/>
        </w:rPr>
        <w:t>nutrition</w:t>
      </w:r>
      <w:r>
        <w:rPr>
          <w:spacing w:val="-10"/>
          <w:sz w:val="16"/>
        </w:rPr>
        <w:t> </w:t>
      </w:r>
      <w:r>
        <w:rPr>
          <w:sz w:val="16"/>
        </w:rPr>
        <w:t>recommender</w:t>
      </w:r>
      <w:r>
        <w:rPr>
          <w:spacing w:val="-10"/>
          <w:sz w:val="16"/>
        </w:rPr>
        <w:t> </w:t>
      </w:r>
      <w:r>
        <w:rPr>
          <w:sz w:val="16"/>
        </w:rPr>
        <w:t>systems.</w:t>
      </w:r>
      <w:r>
        <w:rPr>
          <w:spacing w:val="-10"/>
          <w:sz w:val="16"/>
        </w:rPr>
        <w:t> </w:t>
      </w:r>
      <w:r>
        <w:rPr>
          <w:sz w:val="16"/>
        </w:rPr>
        <w:t>In</w:t>
      </w:r>
      <w:r>
        <w:rPr>
          <w:spacing w:val="-10"/>
          <w:sz w:val="16"/>
        </w:rPr>
        <w:t> </w:t>
      </w:r>
      <w:r>
        <w:rPr>
          <w:i/>
          <w:sz w:val="16"/>
        </w:rPr>
        <w:t>Workshop</w:t>
      </w:r>
      <w:r>
        <w:rPr>
          <w:i/>
          <w:spacing w:val="-10"/>
          <w:sz w:val="16"/>
        </w:rPr>
        <w:t> </w:t>
      </w:r>
      <w:r>
        <w:rPr>
          <w:i/>
          <w:sz w:val="16"/>
        </w:rPr>
        <w:t>Proceedings</w:t>
      </w:r>
      <w:r>
        <w:rPr>
          <w:i/>
          <w:spacing w:val="-10"/>
          <w:sz w:val="16"/>
        </w:rPr>
        <w:t> </w:t>
      </w:r>
      <w:r>
        <w:rPr>
          <w:i/>
          <w:sz w:val="16"/>
        </w:rPr>
        <w:t>on</w:t>
      </w:r>
      <w:r>
        <w:rPr>
          <w:i/>
          <w:spacing w:val="-10"/>
          <w:sz w:val="16"/>
        </w:rPr>
        <w:t> </w:t>
      </w:r>
      <w:r>
        <w:rPr>
          <w:i/>
          <w:sz w:val="16"/>
        </w:rPr>
        <w:t>Context</w:t>
      </w:r>
      <w:r>
        <w:rPr>
          <w:i/>
          <w:spacing w:val="-10"/>
          <w:sz w:val="16"/>
        </w:rPr>
        <w:t> </w:t>
      </w:r>
      <w:r>
        <w:rPr>
          <w:i/>
          <w:sz w:val="16"/>
        </w:rPr>
        <w:t>Aware</w:t>
      </w:r>
      <w:r>
        <w:rPr>
          <w:i/>
          <w:spacing w:val="40"/>
          <w:sz w:val="16"/>
        </w:rPr>
        <w:t> </w:t>
      </w:r>
      <w:r>
        <w:rPr>
          <w:i/>
          <w:sz w:val="16"/>
        </w:rPr>
        <w:t>Intelligent Assistance, (pp. 25–33). CEUR-WS.org</w:t>
      </w:r>
      <w:r>
        <w:rPr>
          <w:sz w:val="16"/>
        </w:rPr>
        <w:t>.</w:t>
      </w:r>
    </w:p>
    <w:p>
      <w:pPr>
        <w:spacing w:before="3"/>
        <w:ind w:left="385" w:right="72" w:hanging="284"/>
        <w:jc w:val="both"/>
        <w:rPr>
          <w:sz w:val="16"/>
        </w:rPr>
      </w:pPr>
      <w:bookmarkStart w:name="_bookmark86" w:id="131"/>
      <w:bookmarkEnd w:id="131"/>
      <w:r>
        <w:rPr/>
      </w:r>
      <w:r>
        <w:rPr>
          <w:sz w:val="16"/>
        </w:rPr>
        <w:t>Mobasher,</w:t>
      </w:r>
      <w:r>
        <w:rPr>
          <w:spacing w:val="-3"/>
          <w:sz w:val="16"/>
        </w:rPr>
        <w:t> </w:t>
      </w:r>
      <w:r>
        <w:rPr>
          <w:sz w:val="16"/>
        </w:rPr>
        <w:t>B.,</w:t>
      </w:r>
      <w:r>
        <w:rPr>
          <w:spacing w:val="-3"/>
          <w:sz w:val="16"/>
        </w:rPr>
        <w:t> </w:t>
      </w:r>
      <w:r>
        <w:rPr>
          <w:sz w:val="16"/>
        </w:rPr>
        <w:t>Burke,</w:t>
      </w:r>
      <w:r>
        <w:rPr>
          <w:spacing w:val="-3"/>
          <w:sz w:val="16"/>
        </w:rPr>
        <w:t> </w:t>
      </w:r>
      <w:r>
        <w:rPr>
          <w:sz w:val="16"/>
        </w:rPr>
        <w:t>R.,</w:t>
      </w:r>
      <w:r>
        <w:rPr>
          <w:spacing w:val="-3"/>
          <w:sz w:val="16"/>
        </w:rPr>
        <w:t> </w:t>
      </w:r>
      <w:r>
        <w:rPr>
          <w:sz w:val="16"/>
        </w:rPr>
        <w:t>Bhaumik,</w:t>
      </w:r>
      <w:r>
        <w:rPr>
          <w:spacing w:val="-3"/>
          <w:sz w:val="16"/>
        </w:rPr>
        <w:t> </w:t>
      </w:r>
      <w:r>
        <w:rPr>
          <w:sz w:val="16"/>
        </w:rPr>
        <w:t>R.,</w:t>
      </w:r>
      <w:r>
        <w:rPr>
          <w:spacing w:val="-4"/>
          <w:sz w:val="16"/>
        </w:rPr>
        <w:t> </w:t>
      </w:r>
      <w:r>
        <w:rPr>
          <w:sz w:val="16"/>
        </w:rPr>
        <w:t>Williams,</w:t>
      </w:r>
      <w:r>
        <w:rPr>
          <w:spacing w:val="-3"/>
          <w:sz w:val="16"/>
        </w:rPr>
        <w:t> </w:t>
      </w:r>
      <w:r>
        <w:rPr>
          <w:sz w:val="16"/>
        </w:rPr>
        <w:t>C.</w:t>
      </w:r>
      <w:r>
        <w:rPr>
          <w:spacing w:val="-4"/>
          <w:sz w:val="16"/>
        </w:rPr>
        <w:t> </w:t>
      </w:r>
      <w:r>
        <w:rPr>
          <w:sz w:val="16"/>
        </w:rPr>
        <w:t>(2007).</w:t>
      </w:r>
      <w:r>
        <w:rPr>
          <w:spacing w:val="-3"/>
          <w:sz w:val="16"/>
        </w:rPr>
        <w:t> </w:t>
      </w:r>
      <w:r>
        <w:rPr>
          <w:sz w:val="16"/>
        </w:rPr>
        <w:t>Toward</w:t>
      </w:r>
      <w:r>
        <w:rPr>
          <w:spacing w:val="-3"/>
          <w:sz w:val="16"/>
        </w:rPr>
        <w:t> </w:t>
      </w:r>
      <w:r>
        <w:rPr>
          <w:sz w:val="16"/>
        </w:rPr>
        <w:t>trustworthy</w:t>
      </w:r>
      <w:r>
        <w:rPr>
          <w:spacing w:val="-3"/>
          <w:sz w:val="16"/>
        </w:rPr>
        <w:t> </w:t>
      </w:r>
      <w:r>
        <w:rPr>
          <w:sz w:val="16"/>
        </w:rPr>
        <w:t>recommender</w:t>
      </w:r>
      <w:r>
        <w:rPr>
          <w:spacing w:val="-4"/>
          <w:sz w:val="16"/>
        </w:rPr>
        <w:t> </w:t>
      </w:r>
      <w:r>
        <w:rPr>
          <w:sz w:val="16"/>
        </w:rPr>
        <w:t>systems:</w:t>
      </w:r>
      <w:r>
        <w:rPr>
          <w:spacing w:val="-4"/>
          <w:sz w:val="16"/>
        </w:rPr>
        <w:t> </w:t>
      </w:r>
      <w:r>
        <w:rPr>
          <w:sz w:val="16"/>
        </w:rPr>
        <w:t>An</w:t>
      </w:r>
      <w:r>
        <w:rPr>
          <w:spacing w:val="40"/>
          <w:sz w:val="16"/>
        </w:rPr>
        <w:t> </w:t>
      </w:r>
      <w:r>
        <w:rPr>
          <w:sz w:val="16"/>
        </w:rPr>
        <w:t>analysis of attack models and algorithm robustness. </w:t>
      </w:r>
      <w:r>
        <w:rPr>
          <w:i/>
          <w:sz w:val="16"/>
        </w:rPr>
        <w:t>ACM Transactions on Internet Technology</w:t>
      </w:r>
      <w:r>
        <w:rPr>
          <w:sz w:val="16"/>
        </w:rPr>
        <w:t>, </w:t>
      </w:r>
      <w:r>
        <w:rPr>
          <w:i/>
          <w:sz w:val="16"/>
        </w:rPr>
        <w:t>7</w:t>
      </w:r>
      <w:r>
        <w:rPr>
          <w:sz w:val="16"/>
        </w:rPr>
        <w:t>(4),</w:t>
      </w:r>
      <w:r>
        <w:rPr>
          <w:spacing w:val="40"/>
          <w:sz w:val="16"/>
        </w:rPr>
        <w:t> </w:t>
      </w:r>
      <w:r>
        <w:rPr>
          <w:spacing w:val="-2"/>
          <w:sz w:val="16"/>
        </w:rPr>
        <w:t>23–es.</w:t>
      </w:r>
    </w:p>
    <w:p>
      <w:pPr>
        <w:spacing w:before="3"/>
        <w:ind w:left="385" w:right="72" w:hanging="284"/>
        <w:jc w:val="both"/>
        <w:rPr>
          <w:sz w:val="16"/>
        </w:rPr>
      </w:pPr>
      <w:bookmarkStart w:name="_bookmark87" w:id="132"/>
      <w:bookmarkEnd w:id="132"/>
      <w:r>
        <w:rPr/>
      </w:r>
      <w:r>
        <w:rPr>
          <w:sz w:val="16"/>
        </w:rPr>
        <w:t>Narducci, F., Musto, C., Polignano, M., de Gemmis, M., Lops, P., Semeraro, G. (2015). A recommender</w:t>
      </w:r>
      <w:r>
        <w:rPr>
          <w:spacing w:val="40"/>
          <w:sz w:val="16"/>
        </w:rPr>
        <w:t> </w:t>
      </w:r>
      <w:r>
        <w:rPr>
          <w:sz w:val="16"/>
        </w:rPr>
        <w:t>system for connecting patients to the right doctors in the healthnet social network. In </w:t>
      </w:r>
      <w:r>
        <w:rPr>
          <w:i/>
          <w:sz w:val="16"/>
        </w:rPr>
        <w:t>WWW’2015</w:t>
      </w:r>
      <w:r>
        <w:rPr>
          <w:i/>
          <w:spacing w:val="40"/>
          <w:sz w:val="16"/>
        </w:rPr>
        <w:t> </w:t>
      </w:r>
      <w:r>
        <w:rPr>
          <w:i/>
          <w:sz w:val="16"/>
        </w:rPr>
        <w:t>Companion, (pp. 81–82)</w:t>
      </w:r>
      <w:r>
        <w:rPr>
          <w:sz w:val="16"/>
        </w:rPr>
        <w:t>.</w:t>
      </w:r>
    </w:p>
    <w:p>
      <w:pPr>
        <w:spacing w:before="3"/>
        <w:ind w:left="385" w:right="72" w:hanging="284"/>
        <w:jc w:val="both"/>
        <w:rPr>
          <w:sz w:val="16"/>
        </w:rPr>
      </w:pPr>
      <w:bookmarkStart w:name="_bookmark88" w:id="133"/>
      <w:bookmarkEnd w:id="133"/>
      <w:r>
        <w:rPr/>
      </w:r>
      <w:r>
        <w:rPr>
          <w:sz w:val="16"/>
        </w:rPr>
        <w:t>Nasiri,</w:t>
      </w:r>
      <w:r>
        <w:rPr>
          <w:spacing w:val="-8"/>
          <w:sz w:val="16"/>
        </w:rPr>
        <w:t> </w:t>
      </w:r>
      <w:r>
        <w:rPr>
          <w:sz w:val="16"/>
        </w:rPr>
        <w:t>M.,</w:t>
      </w:r>
      <w:r>
        <w:rPr>
          <w:spacing w:val="-8"/>
          <w:sz w:val="16"/>
        </w:rPr>
        <w:t> </w:t>
      </w:r>
      <w:r>
        <w:rPr>
          <w:sz w:val="16"/>
        </w:rPr>
        <w:t>Minaei,</w:t>
      </w:r>
      <w:r>
        <w:rPr>
          <w:spacing w:val="-8"/>
          <w:sz w:val="16"/>
        </w:rPr>
        <w:t> </w:t>
      </w:r>
      <w:r>
        <w:rPr>
          <w:sz w:val="16"/>
        </w:rPr>
        <w:t>B.,</w:t>
      </w:r>
      <w:r>
        <w:rPr>
          <w:spacing w:val="-8"/>
          <w:sz w:val="16"/>
        </w:rPr>
        <w:t> </w:t>
      </w:r>
      <w:r>
        <w:rPr>
          <w:sz w:val="16"/>
        </w:rPr>
        <w:t>Kiani,</w:t>
      </w:r>
      <w:r>
        <w:rPr>
          <w:spacing w:val="-8"/>
          <w:sz w:val="16"/>
        </w:rPr>
        <w:t> </w:t>
      </w:r>
      <w:r>
        <w:rPr>
          <w:sz w:val="16"/>
        </w:rPr>
        <w:t>A.</w:t>
      </w:r>
      <w:r>
        <w:rPr>
          <w:spacing w:val="-8"/>
          <w:sz w:val="16"/>
        </w:rPr>
        <w:t> </w:t>
      </w:r>
      <w:r>
        <w:rPr>
          <w:sz w:val="16"/>
        </w:rPr>
        <w:t>(2016).</w:t>
      </w:r>
      <w:r>
        <w:rPr>
          <w:spacing w:val="-8"/>
          <w:sz w:val="16"/>
        </w:rPr>
        <w:t> </w:t>
      </w:r>
      <w:r>
        <w:rPr>
          <w:sz w:val="16"/>
        </w:rPr>
        <w:t>Dynamic</w:t>
      </w:r>
      <w:r>
        <w:rPr>
          <w:spacing w:val="-8"/>
          <w:sz w:val="16"/>
        </w:rPr>
        <w:t> </w:t>
      </w:r>
      <w:r>
        <w:rPr>
          <w:sz w:val="16"/>
        </w:rPr>
        <w:t>recommendation:</w:t>
      </w:r>
      <w:r>
        <w:rPr>
          <w:spacing w:val="-8"/>
          <w:sz w:val="16"/>
        </w:rPr>
        <w:t> </w:t>
      </w:r>
      <w:r>
        <w:rPr>
          <w:sz w:val="16"/>
        </w:rPr>
        <w:t>Disease</w:t>
      </w:r>
      <w:r>
        <w:rPr>
          <w:spacing w:val="-9"/>
          <w:sz w:val="16"/>
        </w:rPr>
        <w:t> </w:t>
      </w:r>
      <w:r>
        <w:rPr>
          <w:sz w:val="16"/>
        </w:rPr>
        <w:t>prediction</w:t>
      </w:r>
      <w:r>
        <w:rPr>
          <w:spacing w:val="-8"/>
          <w:sz w:val="16"/>
        </w:rPr>
        <w:t> </w:t>
      </w:r>
      <w:r>
        <w:rPr>
          <w:sz w:val="16"/>
        </w:rPr>
        <w:t>and</w:t>
      </w:r>
      <w:r>
        <w:rPr>
          <w:spacing w:val="-8"/>
          <w:sz w:val="16"/>
        </w:rPr>
        <w:t> </w:t>
      </w:r>
      <w:r>
        <w:rPr>
          <w:sz w:val="16"/>
        </w:rPr>
        <w:t>prevention</w:t>
      </w:r>
      <w:r>
        <w:rPr>
          <w:spacing w:val="-8"/>
          <w:sz w:val="16"/>
        </w:rPr>
        <w:t> </w:t>
      </w:r>
      <w:r>
        <w:rPr>
          <w:sz w:val="16"/>
        </w:rPr>
        <w:t>using</w:t>
      </w:r>
      <w:r>
        <w:rPr>
          <w:spacing w:val="40"/>
          <w:sz w:val="16"/>
        </w:rPr>
        <w:t> </w:t>
      </w:r>
      <w:r>
        <w:rPr>
          <w:sz w:val="16"/>
        </w:rPr>
        <w:t>recommender system. International Journal of Basic Science in Medicine, (pp. 13–17).</w:t>
      </w:r>
    </w:p>
    <w:p>
      <w:pPr>
        <w:spacing w:before="2"/>
        <w:ind w:left="385" w:right="71" w:hanging="284"/>
        <w:jc w:val="both"/>
        <w:rPr>
          <w:sz w:val="16"/>
        </w:rPr>
      </w:pPr>
      <w:bookmarkStart w:name="_bookmark89" w:id="134"/>
      <w:bookmarkEnd w:id="134"/>
      <w:r>
        <w:rPr/>
      </w:r>
      <w:r>
        <w:rPr>
          <w:sz w:val="16"/>
        </w:rPr>
        <w:t>Nguyen,</w:t>
      </w:r>
      <w:r>
        <w:rPr>
          <w:spacing w:val="-2"/>
          <w:sz w:val="16"/>
        </w:rPr>
        <w:t> </w:t>
      </w:r>
      <w:r>
        <w:rPr>
          <w:sz w:val="16"/>
        </w:rPr>
        <w:t>H.,</w:t>
      </w:r>
      <w:r>
        <w:rPr>
          <w:spacing w:val="-3"/>
          <w:sz w:val="16"/>
        </w:rPr>
        <w:t> </w:t>
      </w:r>
      <w:r>
        <w:rPr>
          <w:sz w:val="16"/>
        </w:rPr>
        <w:t>&amp;</w:t>
      </w:r>
      <w:r>
        <w:rPr>
          <w:spacing w:val="-3"/>
          <w:sz w:val="16"/>
        </w:rPr>
        <w:t> </w:t>
      </w:r>
      <w:r>
        <w:rPr>
          <w:sz w:val="16"/>
        </w:rPr>
        <w:t>Masthoff,</w:t>
      </w:r>
      <w:r>
        <w:rPr>
          <w:spacing w:val="-2"/>
          <w:sz w:val="16"/>
        </w:rPr>
        <w:t> </w:t>
      </w:r>
      <w:r>
        <w:rPr>
          <w:sz w:val="16"/>
        </w:rPr>
        <w:t>J.</w:t>
      </w:r>
      <w:r>
        <w:rPr>
          <w:spacing w:val="-3"/>
          <w:sz w:val="16"/>
        </w:rPr>
        <w:t> </w:t>
      </w:r>
      <w:r>
        <w:rPr>
          <w:sz w:val="16"/>
        </w:rPr>
        <w:t>(2008).</w:t>
      </w:r>
      <w:r>
        <w:rPr>
          <w:spacing w:val="-2"/>
          <w:sz w:val="16"/>
        </w:rPr>
        <w:t> </w:t>
      </w:r>
      <w:r>
        <w:rPr>
          <w:sz w:val="16"/>
        </w:rPr>
        <w:t>Designing</w:t>
      </w:r>
      <w:r>
        <w:rPr>
          <w:spacing w:val="-3"/>
          <w:sz w:val="16"/>
        </w:rPr>
        <w:t> </w:t>
      </w:r>
      <w:r>
        <w:rPr>
          <w:sz w:val="16"/>
        </w:rPr>
        <w:t>persuasive</w:t>
      </w:r>
      <w:r>
        <w:rPr>
          <w:spacing w:val="-3"/>
          <w:sz w:val="16"/>
        </w:rPr>
        <w:t> </w:t>
      </w:r>
      <w:r>
        <w:rPr>
          <w:sz w:val="16"/>
        </w:rPr>
        <w:t>dialogue</w:t>
      </w:r>
      <w:r>
        <w:rPr>
          <w:spacing w:val="-2"/>
          <w:sz w:val="16"/>
        </w:rPr>
        <w:t> </w:t>
      </w:r>
      <w:r>
        <w:rPr>
          <w:sz w:val="16"/>
        </w:rPr>
        <w:t>systems:</w:t>
      </w:r>
      <w:r>
        <w:rPr>
          <w:spacing w:val="-3"/>
          <w:sz w:val="16"/>
        </w:rPr>
        <w:t> </w:t>
      </w:r>
      <w:r>
        <w:rPr>
          <w:sz w:val="16"/>
        </w:rPr>
        <w:t>Using</w:t>
      </w:r>
      <w:r>
        <w:rPr>
          <w:spacing w:val="-3"/>
          <w:sz w:val="16"/>
        </w:rPr>
        <w:t> </w:t>
      </w:r>
      <w:r>
        <w:rPr>
          <w:sz w:val="16"/>
        </w:rPr>
        <w:t>argumentation</w:t>
      </w:r>
      <w:r>
        <w:rPr>
          <w:spacing w:val="-3"/>
          <w:sz w:val="16"/>
        </w:rPr>
        <w:t> </w:t>
      </w:r>
      <w:r>
        <w:rPr>
          <w:sz w:val="16"/>
        </w:rPr>
        <w:t>with</w:t>
      </w:r>
      <w:r>
        <w:rPr>
          <w:spacing w:val="-3"/>
          <w:sz w:val="16"/>
        </w:rPr>
        <w:t> </w:t>
      </w:r>
      <w:r>
        <w:rPr>
          <w:sz w:val="16"/>
        </w:rPr>
        <w:t>care.</w:t>
      </w:r>
      <w:r>
        <w:rPr>
          <w:spacing w:val="40"/>
          <w:sz w:val="16"/>
        </w:rPr>
        <w:t> </w:t>
      </w:r>
      <w:r>
        <w:rPr>
          <w:sz w:val="16"/>
        </w:rPr>
        <w:t>In</w:t>
      </w:r>
      <w:r>
        <w:rPr>
          <w:spacing w:val="-10"/>
          <w:sz w:val="16"/>
        </w:rPr>
        <w:t> </w:t>
      </w:r>
      <w:r>
        <w:rPr>
          <w:i/>
          <w:sz w:val="16"/>
        </w:rPr>
        <w:t>H.</w:t>
      </w:r>
      <w:r>
        <w:rPr>
          <w:i/>
          <w:spacing w:val="-10"/>
          <w:sz w:val="16"/>
        </w:rPr>
        <w:t> </w:t>
      </w:r>
      <w:r>
        <w:rPr>
          <w:i/>
          <w:sz w:val="16"/>
        </w:rPr>
        <w:t>Oinas-kukkonen,</w:t>
      </w:r>
      <w:r>
        <w:rPr>
          <w:i/>
          <w:spacing w:val="-10"/>
          <w:sz w:val="16"/>
        </w:rPr>
        <w:t> </w:t>
      </w:r>
      <w:r>
        <w:rPr>
          <w:i/>
          <w:sz w:val="16"/>
        </w:rPr>
        <w:t>p.f.v.</w:t>
      </w:r>
      <w:r>
        <w:rPr>
          <w:i/>
          <w:spacing w:val="-10"/>
          <w:sz w:val="16"/>
        </w:rPr>
        <w:t> </w:t>
      </w:r>
      <w:r>
        <w:rPr>
          <w:i/>
          <w:sz w:val="16"/>
        </w:rPr>
        <w:t>hasle,</w:t>
      </w:r>
      <w:r>
        <w:rPr>
          <w:i/>
          <w:spacing w:val="-10"/>
          <w:sz w:val="16"/>
        </w:rPr>
        <w:t> </w:t>
      </w:r>
      <w:r>
        <w:rPr>
          <w:i/>
          <w:sz w:val="16"/>
        </w:rPr>
        <w:t>M.</w:t>
      </w:r>
      <w:r>
        <w:rPr>
          <w:i/>
          <w:spacing w:val="-10"/>
          <w:sz w:val="16"/>
        </w:rPr>
        <w:t> </w:t>
      </w:r>
      <w:r>
        <w:rPr>
          <w:i/>
          <w:sz w:val="16"/>
        </w:rPr>
        <w:t>Harjumaa,</w:t>
      </w:r>
      <w:r>
        <w:rPr>
          <w:i/>
          <w:spacing w:val="-10"/>
          <w:sz w:val="16"/>
        </w:rPr>
        <w:t> </w:t>
      </w:r>
      <w:r>
        <w:rPr>
          <w:i/>
          <w:sz w:val="16"/>
        </w:rPr>
        <w:t>K.</w:t>
      </w:r>
      <w:r>
        <w:rPr>
          <w:i/>
          <w:spacing w:val="-10"/>
          <w:sz w:val="16"/>
        </w:rPr>
        <w:t> </w:t>
      </w:r>
      <w:r>
        <w:rPr>
          <w:i/>
          <w:sz w:val="16"/>
        </w:rPr>
        <w:t>Segersta˚hl,</w:t>
      </w:r>
      <w:r>
        <w:rPr>
          <w:i/>
          <w:spacing w:val="-10"/>
          <w:sz w:val="16"/>
        </w:rPr>
        <w:t> </w:t>
      </w:r>
      <w:r>
        <w:rPr>
          <w:i/>
          <w:sz w:val="16"/>
        </w:rPr>
        <w:t>P.</w:t>
      </w:r>
      <w:r>
        <w:rPr>
          <w:i/>
          <w:spacing w:val="-10"/>
          <w:sz w:val="16"/>
        </w:rPr>
        <w:t> </w:t>
      </w:r>
      <w:r>
        <w:rPr>
          <w:i/>
          <w:sz w:val="16"/>
        </w:rPr>
        <w:t>Øhrstrøm</w:t>
      </w:r>
      <w:r>
        <w:rPr>
          <w:i/>
          <w:spacing w:val="-10"/>
          <w:sz w:val="16"/>
        </w:rPr>
        <w:t> </w:t>
      </w:r>
      <w:r>
        <w:rPr>
          <w:i/>
          <w:sz w:val="16"/>
        </w:rPr>
        <w:t>(eds.)</w:t>
      </w:r>
      <w:r>
        <w:rPr>
          <w:i/>
          <w:spacing w:val="-10"/>
          <w:sz w:val="16"/>
        </w:rPr>
        <w:t> </w:t>
      </w:r>
      <w:r>
        <w:rPr>
          <w:i/>
          <w:sz w:val="16"/>
        </w:rPr>
        <w:t>Persuasive</w:t>
      </w:r>
      <w:r>
        <w:rPr>
          <w:i/>
          <w:spacing w:val="-10"/>
          <w:sz w:val="16"/>
        </w:rPr>
        <w:t> </w:t>
      </w:r>
      <w:r>
        <w:rPr>
          <w:i/>
          <w:sz w:val="16"/>
        </w:rPr>
        <w:t>Technol-</w:t>
      </w:r>
      <w:r>
        <w:rPr>
          <w:i/>
          <w:spacing w:val="40"/>
          <w:sz w:val="16"/>
        </w:rPr>
        <w:t> </w:t>
      </w:r>
      <w:r>
        <w:rPr>
          <w:i/>
          <w:sz w:val="16"/>
        </w:rPr>
        <w:t>ogy,</w:t>
      </w:r>
      <w:r>
        <w:rPr>
          <w:i/>
          <w:spacing w:val="-2"/>
          <w:sz w:val="16"/>
        </w:rPr>
        <w:t> </w:t>
      </w:r>
      <w:r>
        <w:rPr>
          <w:i/>
          <w:sz w:val="16"/>
        </w:rPr>
        <w:t>Third</w:t>
      </w:r>
      <w:r>
        <w:rPr>
          <w:i/>
          <w:spacing w:val="-3"/>
          <w:sz w:val="16"/>
        </w:rPr>
        <w:t> </w:t>
      </w:r>
      <w:r>
        <w:rPr>
          <w:i/>
          <w:sz w:val="16"/>
        </w:rPr>
        <w:t>International</w:t>
      </w:r>
      <w:r>
        <w:rPr>
          <w:i/>
          <w:spacing w:val="-2"/>
          <w:sz w:val="16"/>
        </w:rPr>
        <w:t> </w:t>
      </w:r>
      <w:r>
        <w:rPr>
          <w:i/>
          <w:sz w:val="16"/>
        </w:rPr>
        <w:t>Conference,</w:t>
      </w:r>
      <w:r>
        <w:rPr>
          <w:i/>
          <w:spacing w:val="-2"/>
          <w:sz w:val="16"/>
        </w:rPr>
        <w:t> </w:t>
      </w:r>
      <w:r>
        <w:rPr>
          <w:i/>
          <w:sz w:val="16"/>
        </w:rPr>
        <w:t>PERSUASIVE</w:t>
      </w:r>
      <w:r>
        <w:rPr>
          <w:i/>
          <w:spacing w:val="-2"/>
          <w:sz w:val="16"/>
        </w:rPr>
        <w:t> </w:t>
      </w:r>
      <w:r>
        <w:rPr>
          <w:i/>
          <w:sz w:val="16"/>
        </w:rPr>
        <w:t>2008,</w:t>
      </w:r>
      <w:r>
        <w:rPr>
          <w:i/>
          <w:spacing w:val="-2"/>
          <w:sz w:val="16"/>
        </w:rPr>
        <w:t> </w:t>
      </w:r>
      <w:r>
        <w:rPr>
          <w:i/>
          <w:sz w:val="16"/>
        </w:rPr>
        <w:t>Oulu,</w:t>
      </w:r>
      <w:r>
        <w:rPr>
          <w:i/>
          <w:spacing w:val="-2"/>
          <w:sz w:val="16"/>
        </w:rPr>
        <w:t> </w:t>
      </w:r>
      <w:r>
        <w:rPr>
          <w:i/>
          <w:sz w:val="16"/>
        </w:rPr>
        <w:t>Finland,</w:t>
      </w:r>
      <w:r>
        <w:rPr>
          <w:i/>
          <w:spacing w:val="-2"/>
          <w:sz w:val="16"/>
        </w:rPr>
        <w:t> </w:t>
      </w:r>
      <w:r>
        <w:rPr>
          <w:i/>
          <w:sz w:val="16"/>
        </w:rPr>
        <w:t>June</w:t>
      </w:r>
      <w:r>
        <w:rPr>
          <w:i/>
          <w:spacing w:val="-2"/>
          <w:sz w:val="16"/>
        </w:rPr>
        <w:t> </w:t>
      </w:r>
      <w:r>
        <w:rPr>
          <w:i/>
          <w:sz w:val="16"/>
        </w:rPr>
        <w:t>4-6,</w:t>
      </w:r>
      <w:r>
        <w:rPr>
          <w:i/>
          <w:spacing w:val="-2"/>
          <w:sz w:val="16"/>
        </w:rPr>
        <w:t> </w:t>
      </w:r>
      <w:r>
        <w:rPr>
          <w:i/>
          <w:sz w:val="16"/>
        </w:rPr>
        <w:t>2008.</w:t>
      </w:r>
      <w:r>
        <w:rPr>
          <w:i/>
          <w:spacing w:val="-2"/>
          <w:sz w:val="16"/>
        </w:rPr>
        <w:t> </w:t>
      </w:r>
      <w:r>
        <w:rPr>
          <w:i/>
          <w:sz w:val="16"/>
        </w:rPr>
        <w:t>Proceedings,</w:t>
      </w:r>
      <w:r>
        <w:rPr>
          <w:i/>
          <w:spacing w:val="40"/>
          <w:sz w:val="16"/>
        </w:rPr>
        <w:t> </w:t>
      </w:r>
      <w:r>
        <w:rPr>
          <w:i/>
          <w:sz w:val="16"/>
        </w:rPr>
        <w:t>Lecture Notes in Computer Science, vol. 5033, (pp. 201–212). Springer</w:t>
      </w:r>
      <w:r>
        <w:rPr>
          <w:sz w:val="16"/>
        </w:rPr>
        <w:t>.</w:t>
      </w:r>
    </w:p>
    <w:p>
      <w:pPr>
        <w:spacing w:before="4"/>
        <w:ind w:left="385" w:right="72" w:hanging="284"/>
        <w:jc w:val="both"/>
        <w:rPr>
          <w:sz w:val="16"/>
        </w:rPr>
      </w:pPr>
      <w:bookmarkStart w:name="_bookmark90" w:id="135"/>
      <w:bookmarkEnd w:id="135"/>
      <w:r>
        <w:rPr/>
      </w:r>
      <w:r>
        <w:rPr>
          <w:sz w:val="16"/>
        </w:rPr>
        <w:t>Nguyen, T., Harper, F., Terveen, L., Konstan, J. (2017). User personality and user satisfaction with</w:t>
      </w:r>
      <w:r>
        <w:rPr>
          <w:spacing w:val="40"/>
          <w:sz w:val="16"/>
        </w:rPr>
        <w:t> </w:t>
      </w:r>
      <w:r>
        <w:rPr>
          <w:sz w:val="16"/>
        </w:rPr>
        <w:t>recommender systems. </w:t>
      </w:r>
      <w:r>
        <w:rPr>
          <w:i/>
          <w:sz w:val="16"/>
        </w:rPr>
        <w:t>Information Systems Frontiers</w:t>
      </w:r>
      <w:r>
        <w:rPr>
          <w:sz w:val="16"/>
        </w:rPr>
        <w:t>, </w:t>
      </w:r>
      <w:r>
        <w:rPr>
          <w:i/>
          <w:sz w:val="16"/>
        </w:rPr>
        <w:t>20</w:t>
      </w:r>
      <w:r>
        <w:rPr>
          <w:sz w:val="16"/>
        </w:rPr>
        <w:t>, 1–17.</w:t>
      </w:r>
    </w:p>
    <w:p>
      <w:pPr>
        <w:spacing w:before="2"/>
        <w:ind w:left="385" w:right="72" w:hanging="284"/>
        <w:jc w:val="both"/>
        <w:rPr>
          <w:sz w:val="16"/>
        </w:rPr>
      </w:pPr>
      <w:bookmarkStart w:name="_bookmark91" w:id="136"/>
      <w:bookmarkEnd w:id="136"/>
      <w:r>
        <w:rPr/>
      </w:r>
      <w:r>
        <w:rPr>
          <w:sz w:val="16"/>
        </w:rPr>
        <w:t>Nguyen, T.N., &amp; Ricci, F. (2017). A chat-based group recommender system for tourism. </w:t>
      </w:r>
      <w:r>
        <w:rPr>
          <w:i/>
          <w:sz w:val="16"/>
        </w:rPr>
        <w:t>Information</w:t>
      </w:r>
      <w:r>
        <w:rPr>
          <w:i/>
          <w:spacing w:val="40"/>
          <w:sz w:val="16"/>
        </w:rPr>
        <w:t> </w:t>
      </w:r>
      <w:r>
        <w:rPr>
          <w:i/>
          <w:sz w:val="16"/>
        </w:rPr>
        <w:t>Technology &amp; Tourism</w:t>
      </w:r>
      <w:r>
        <w:rPr>
          <w:sz w:val="16"/>
        </w:rPr>
        <w:t>, </w:t>
      </w:r>
      <w:r>
        <w:rPr>
          <w:i/>
          <w:sz w:val="16"/>
        </w:rPr>
        <w:t>18</w:t>
      </w:r>
      <w:r>
        <w:rPr>
          <w:sz w:val="16"/>
        </w:rPr>
        <w:t>(2), 5–28.</w:t>
      </w:r>
    </w:p>
    <w:p>
      <w:pPr>
        <w:spacing w:before="3"/>
        <w:ind w:left="102" w:right="0" w:firstLine="0"/>
        <w:jc w:val="both"/>
        <w:rPr>
          <w:sz w:val="16"/>
        </w:rPr>
      </w:pPr>
      <w:bookmarkStart w:name="_bookmark92" w:id="137"/>
      <w:bookmarkEnd w:id="137"/>
      <w:r>
        <w:rPr/>
      </w:r>
      <w:r>
        <w:rPr>
          <w:spacing w:val="-2"/>
          <w:sz w:val="16"/>
        </w:rPr>
        <w:t>Noh,</w:t>
      </w:r>
      <w:r>
        <w:rPr>
          <w:spacing w:val="-1"/>
          <w:sz w:val="16"/>
        </w:rPr>
        <w:t> </w:t>
      </w:r>
      <w:r>
        <w:rPr>
          <w:spacing w:val="-2"/>
          <w:sz w:val="16"/>
        </w:rPr>
        <w:t>H.J.,</w:t>
      </w:r>
      <w:r>
        <w:rPr>
          <w:spacing w:val="-1"/>
          <w:sz w:val="16"/>
        </w:rPr>
        <w:t> </w:t>
      </w:r>
      <w:r>
        <w:rPr>
          <w:spacing w:val="-2"/>
          <w:sz w:val="16"/>
        </w:rPr>
        <w:t>Kwak,</w:t>
      </w:r>
      <w:r>
        <w:rPr>
          <w:spacing w:val="-1"/>
          <w:sz w:val="16"/>
        </w:rPr>
        <w:t> </w:t>
      </w:r>
      <w:r>
        <w:rPr>
          <w:spacing w:val="-2"/>
          <w:sz w:val="16"/>
        </w:rPr>
        <w:t>M.J.,</w:t>
      </w:r>
      <w:r>
        <w:rPr>
          <w:sz w:val="16"/>
        </w:rPr>
        <w:t> </w:t>
      </w:r>
      <w:r>
        <w:rPr>
          <w:spacing w:val="-2"/>
          <w:sz w:val="16"/>
        </w:rPr>
        <w:t>Han, I.G.</w:t>
      </w:r>
      <w:r>
        <w:rPr>
          <w:spacing w:val="-1"/>
          <w:sz w:val="16"/>
        </w:rPr>
        <w:t> </w:t>
      </w:r>
      <w:r>
        <w:rPr>
          <w:spacing w:val="-2"/>
          <w:sz w:val="16"/>
        </w:rPr>
        <w:t>(2003).</w:t>
      </w:r>
      <w:r>
        <w:rPr>
          <w:sz w:val="16"/>
        </w:rPr>
        <w:t> </w:t>
      </w:r>
      <w:r>
        <w:rPr>
          <w:spacing w:val="-2"/>
          <w:sz w:val="16"/>
        </w:rPr>
        <w:t>Handling</w:t>
      </w:r>
      <w:r>
        <w:rPr>
          <w:sz w:val="16"/>
        </w:rPr>
        <w:t> </w:t>
      </w:r>
      <w:r>
        <w:rPr>
          <w:spacing w:val="-2"/>
          <w:sz w:val="16"/>
        </w:rPr>
        <w:t>incomplete</w:t>
      </w:r>
      <w:r>
        <w:rPr>
          <w:spacing w:val="-1"/>
          <w:sz w:val="16"/>
        </w:rPr>
        <w:t> </w:t>
      </w:r>
      <w:r>
        <w:rPr>
          <w:spacing w:val="-2"/>
          <w:sz w:val="16"/>
        </w:rPr>
        <w:t>data</w:t>
      </w:r>
      <w:r>
        <w:rPr>
          <w:sz w:val="16"/>
        </w:rPr>
        <w:t> </w:t>
      </w:r>
      <w:r>
        <w:rPr>
          <w:spacing w:val="-2"/>
          <w:sz w:val="16"/>
        </w:rPr>
        <w:t>problem</w:t>
      </w:r>
      <w:r>
        <w:rPr>
          <w:sz w:val="16"/>
        </w:rPr>
        <w:t> </w:t>
      </w:r>
      <w:r>
        <w:rPr>
          <w:spacing w:val="-2"/>
          <w:sz w:val="16"/>
        </w:rPr>
        <w:t>in</w:t>
      </w:r>
      <w:r>
        <w:rPr>
          <w:sz w:val="16"/>
        </w:rPr>
        <w:t> </w:t>
      </w:r>
      <w:r>
        <w:rPr>
          <w:spacing w:val="-2"/>
          <w:sz w:val="16"/>
        </w:rPr>
        <w:t>collaborative</w:t>
      </w:r>
      <w:r>
        <w:rPr>
          <w:sz w:val="16"/>
        </w:rPr>
        <w:t> </w:t>
      </w:r>
      <w:r>
        <w:rPr>
          <w:spacing w:val="-2"/>
          <w:sz w:val="16"/>
        </w:rPr>
        <w:t>filtering</w:t>
      </w:r>
      <w:r>
        <w:rPr>
          <w:sz w:val="16"/>
        </w:rPr>
        <w:t> </w:t>
      </w:r>
      <w:r>
        <w:rPr>
          <w:spacing w:val="-2"/>
          <w:sz w:val="16"/>
        </w:rPr>
        <w:t>system.</w:t>
      </w:r>
    </w:p>
    <w:p>
      <w:pPr>
        <w:spacing w:before="1"/>
        <w:ind w:left="386" w:right="0" w:firstLine="0"/>
        <w:jc w:val="both"/>
        <w:rPr>
          <w:sz w:val="16"/>
        </w:rPr>
      </w:pPr>
      <w:r>
        <w:rPr>
          <w:i/>
          <w:sz w:val="16"/>
        </w:rPr>
        <w:t>Journal</w:t>
      </w:r>
      <w:r>
        <w:rPr>
          <w:i/>
          <w:spacing w:val="-7"/>
          <w:sz w:val="16"/>
        </w:rPr>
        <w:t> </w:t>
      </w:r>
      <w:r>
        <w:rPr>
          <w:i/>
          <w:sz w:val="16"/>
        </w:rPr>
        <w:t>of</w:t>
      </w:r>
      <w:r>
        <w:rPr>
          <w:i/>
          <w:spacing w:val="-6"/>
          <w:sz w:val="16"/>
        </w:rPr>
        <w:t> </w:t>
      </w:r>
      <w:r>
        <w:rPr>
          <w:i/>
          <w:sz w:val="16"/>
        </w:rPr>
        <w:t>Intelligent</w:t>
      </w:r>
      <w:r>
        <w:rPr>
          <w:i/>
          <w:spacing w:val="-7"/>
          <w:sz w:val="16"/>
        </w:rPr>
        <w:t> </w:t>
      </w:r>
      <w:r>
        <w:rPr>
          <w:i/>
          <w:sz w:val="16"/>
        </w:rPr>
        <w:t>Information</w:t>
      </w:r>
      <w:r>
        <w:rPr>
          <w:i/>
          <w:spacing w:val="-6"/>
          <w:sz w:val="16"/>
        </w:rPr>
        <w:t> </w:t>
      </w:r>
      <w:r>
        <w:rPr>
          <w:i/>
          <w:sz w:val="16"/>
        </w:rPr>
        <w:t>Systems</w:t>
      </w:r>
      <w:r>
        <w:rPr>
          <w:sz w:val="16"/>
        </w:rPr>
        <w:t>,</w:t>
      </w:r>
      <w:r>
        <w:rPr>
          <w:spacing w:val="-7"/>
          <w:sz w:val="16"/>
        </w:rPr>
        <w:t> </w:t>
      </w:r>
      <w:r>
        <w:rPr>
          <w:i/>
          <w:sz w:val="16"/>
        </w:rPr>
        <w:t>9</w:t>
      </w:r>
      <w:r>
        <w:rPr>
          <w:sz w:val="16"/>
        </w:rPr>
        <w:t>,</w:t>
      </w:r>
      <w:r>
        <w:rPr>
          <w:spacing w:val="-6"/>
          <w:sz w:val="16"/>
        </w:rPr>
        <w:t> </w:t>
      </w:r>
      <w:r>
        <w:rPr>
          <w:spacing w:val="-2"/>
          <w:sz w:val="16"/>
        </w:rPr>
        <w:t>51–63.</w:t>
      </w:r>
    </w:p>
    <w:p>
      <w:pPr>
        <w:spacing w:before="1"/>
        <w:ind w:left="386" w:right="71" w:hanging="284"/>
        <w:jc w:val="both"/>
        <w:rPr>
          <w:sz w:val="16"/>
        </w:rPr>
      </w:pPr>
      <w:bookmarkStart w:name="_bookmark93" w:id="138"/>
      <w:bookmarkEnd w:id="138"/>
      <w:r>
        <w:rPr/>
      </w:r>
      <w:r>
        <w:rPr>
          <w:sz w:val="16"/>
        </w:rPr>
        <w:t>O’Connor,</w:t>
      </w:r>
      <w:r>
        <w:rPr>
          <w:spacing w:val="20"/>
          <w:sz w:val="16"/>
        </w:rPr>
        <w:t> </w:t>
      </w:r>
      <w:r>
        <w:rPr>
          <w:sz w:val="16"/>
        </w:rPr>
        <w:t>M.,</w:t>
      </w:r>
      <w:r>
        <w:rPr>
          <w:spacing w:val="19"/>
          <w:sz w:val="16"/>
        </w:rPr>
        <w:t> </w:t>
      </w:r>
      <w:r>
        <w:rPr>
          <w:sz w:val="16"/>
        </w:rPr>
        <w:t>Cosley,</w:t>
      </w:r>
      <w:r>
        <w:rPr>
          <w:spacing w:val="21"/>
          <w:sz w:val="16"/>
        </w:rPr>
        <w:t> </w:t>
      </w:r>
      <w:r>
        <w:rPr>
          <w:sz w:val="16"/>
        </w:rPr>
        <w:t>D.,</w:t>
      </w:r>
      <w:r>
        <w:rPr>
          <w:spacing w:val="21"/>
          <w:sz w:val="16"/>
        </w:rPr>
        <w:t> </w:t>
      </w:r>
      <w:r>
        <w:rPr>
          <w:sz w:val="16"/>
        </w:rPr>
        <w:t>Konstan,</w:t>
      </w:r>
      <w:r>
        <w:rPr>
          <w:spacing w:val="21"/>
          <w:sz w:val="16"/>
        </w:rPr>
        <w:t> </w:t>
      </w:r>
      <w:r>
        <w:rPr>
          <w:sz w:val="16"/>
        </w:rPr>
        <w:t>J.A.,</w:t>
      </w:r>
      <w:r>
        <w:rPr>
          <w:spacing w:val="21"/>
          <w:sz w:val="16"/>
        </w:rPr>
        <w:t> </w:t>
      </w:r>
      <w:r>
        <w:rPr>
          <w:sz w:val="16"/>
        </w:rPr>
        <w:t>Riedl,</w:t>
      </w:r>
      <w:r>
        <w:rPr>
          <w:spacing w:val="21"/>
          <w:sz w:val="16"/>
        </w:rPr>
        <w:t> </w:t>
      </w:r>
      <w:r>
        <w:rPr>
          <w:sz w:val="16"/>
        </w:rPr>
        <w:t>J.</w:t>
      </w:r>
      <w:r>
        <w:rPr>
          <w:spacing w:val="22"/>
          <w:sz w:val="16"/>
        </w:rPr>
        <w:t> </w:t>
      </w:r>
      <w:r>
        <w:rPr>
          <w:sz w:val="16"/>
        </w:rPr>
        <w:t>(2001).</w:t>
      </w:r>
      <w:r>
        <w:rPr>
          <w:spacing w:val="22"/>
          <w:sz w:val="16"/>
        </w:rPr>
        <w:t> </w:t>
      </w:r>
      <w:r>
        <w:rPr>
          <w:sz w:val="16"/>
        </w:rPr>
        <w:t>Polylens:</w:t>
      </w:r>
      <w:r>
        <w:rPr>
          <w:spacing w:val="22"/>
          <w:sz w:val="16"/>
        </w:rPr>
        <w:t> </w:t>
      </w:r>
      <w:r>
        <w:rPr>
          <w:sz w:val="16"/>
        </w:rPr>
        <w:t>a</w:t>
      </w:r>
      <w:r>
        <w:rPr>
          <w:spacing w:val="21"/>
          <w:sz w:val="16"/>
        </w:rPr>
        <w:t> </w:t>
      </w:r>
      <w:r>
        <w:rPr>
          <w:sz w:val="16"/>
        </w:rPr>
        <w:t>recommender</w:t>
      </w:r>
      <w:r>
        <w:rPr>
          <w:spacing w:val="21"/>
          <w:sz w:val="16"/>
        </w:rPr>
        <w:t> </w:t>
      </w:r>
      <w:r>
        <w:rPr>
          <w:sz w:val="16"/>
        </w:rPr>
        <w:t>system</w:t>
      </w:r>
      <w:r>
        <w:rPr>
          <w:spacing w:val="21"/>
          <w:sz w:val="16"/>
        </w:rPr>
        <w:t> </w:t>
      </w:r>
      <w:r>
        <w:rPr>
          <w:sz w:val="16"/>
        </w:rPr>
        <w:t>for</w:t>
      </w:r>
      <w:r>
        <w:rPr>
          <w:spacing w:val="21"/>
          <w:sz w:val="16"/>
        </w:rPr>
        <w:t> </w:t>
      </w:r>
      <w:r>
        <w:rPr>
          <w:sz w:val="16"/>
        </w:rPr>
        <w:t>groups</w:t>
      </w:r>
      <w:r>
        <w:rPr>
          <w:spacing w:val="40"/>
          <w:sz w:val="16"/>
        </w:rPr>
        <w:t> </w:t>
      </w:r>
      <w:r>
        <w:rPr>
          <w:sz w:val="16"/>
        </w:rPr>
        <w:t>of users. In </w:t>
      </w:r>
      <w:r>
        <w:rPr>
          <w:i/>
          <w:sz w:val="16"/>
        </w:rPr>
        <w:t>Proceedings of the Seventh Conference on European Conference on Computer Supported</w:t>
      </w:r>
      <w:r>
        <w:rPr>
          <w:i/>
          <w:spacing w:val="40"/>
          <w:sz w:val="16"/>
        </w:rPr>
        <w:t> </w:t>
      </w:r>
      <w:r>
        <w:rPr>
          <w:i/>
          <w:sz w:val="16"/>
        </w:rPr>
        <w:t>Cooperative Work, ECSCW’01, (pp. 199–218). Kluwer Academic Publishers, Norwell, USA</w:t>
      </w:r>
      <w:r>
        <w:rPr>
          <w:sz w:val="16"/>
        </w:rPr>
        <w:t>.</w:t>
      </w:r>
    </w:p>
    <w:p>
      <w:pPr>
        <w:spacing w:before="3"/>
        <w:ind w:left="386" w:right="71" w:hanging="284"/>
        <w:jc w:val="both"/>
        <w:rPr>
          <w:sz w:val="16"/>
        </w:rPr>
      </w:pPr>
      <w:bookmarkStart w:name="_bookmark94" w:id="139"/>
      <w:bookmarkEnd w:id="139"/>
      <w:r>
        <w:rPr/>
      </w:r>
      <w:r>
        <w:rPr>
          <w:sz w:val="16"/>
        </w:rPr>
        <w:t>O’Donovan, J., &amp; Smyth, B. (2005). Trust in recommender systems. In </w:t>
      </w:r>
      <w:r>
        <w:rPr>
          <w:i/>
          <w:sz w:val="16"/>
        </w:rPr>
        <w:t>International Conference on</w:t>
      </w:r>
      <w:r>
        <w:rPr>
          <w:i/>
          <w:spacing w:val="40"/>
          <w:sz w:val="16"/>
        </w:rPr>
        <w:t> </w:t>
      </w:r>
      <w:r>
        <w:rPr>
          <w:i/>
          <w:sz w:val="16"/>
        </w:rPr>
        <w:t>Intelligent User Interfaces, Proceedings IUI, (pp. 167–174)</w:t>
      </w:r>
      <w:r>
        <w:rPr>
          <w:sz w:val="16"/>
        </w:rPr>
        <w:t>.</w:t>
      </w:r>
    </w:p>
    <w:p>
      <w:pPr>
        <w:spacing w:before="2"/>
        <w:ind w:left="386" w:right="71" w:hanging="284"/>
        <w:jc w:val="both"/>
        <w:rPr>
          <w:sz w:val="16"/>
        </w:rPr>
      </w:pPr>
      <w:bookmarkStart w:name="_bookmark95" w:id="140"/>
      <w:bookmarkEnd w:id="140"/>
      <w:r>
        <w:rPr/>
      </w:r>
      <w:r>
        <w:rPr>
          <w:sz w:val="16"/>
        </w:rPr>
        <w:t>Orgun, B., &amp; Vu, J. (2006). Hl7 ontology and mobile agents for interoperability in heterogeneous medical</w:t>
      </w:r>
      <w:r>
        <w:rPr>
          <w:spacing w:val="40"/>
          <w:sz w:val="16"/>
        </w:rPr>
        <w:t> </w:t>
      </w:r>
      <w:r>
        <w:rPr>
          <w:sz w:val="16"/>
        </w:rPr>
        <w:t>information systems. </w:t>
      </w:r>
      <w:r>
        <w:rPr>
          <w:i/>
          <w:sz w:val="16"/>
        </w:rPr>
        <w:t>Computers in Biology and Medicine</w:t>
      </w:r>
      <w:r>
        <w:rPr>
          <w:sz w:val="16"/>
        </w:rPr>
        <w:t>, </w:t>
      </w:r>
      <w:r>
        <w:rPr>
          <w:i/>
          <w:sz w:val="16"/>
        </w:rPr>
        <w:t>36</w:t>
      </w:r>
      <w:r>
        <w:rPr>
          <w:sz w:val="16"/>
        </w:rPr>
        <w:t>(7), 817–836. Special Issue on Medical</w:t>
      </w:r>
      <w:r>
        <w:rPr>
          <w:spacing w:val="40"/>
          <w:sz w:val="16"/>
        </w:rPr>
        <w:t> </w:t>
      </w:r>
      <w:r>
        <w:rPr>
          <w:spacing w:val="-2"/>
          <w:sz w:val="16"/>
        </w:rPr>
        <w:t>Ontologies.</w:t>
      </w:r>
    </w:p>
    <w:p>
      <w:pPr>
        <w:spacing w:line="186" w:lineRule="exact" w:before="4"/>
        <w:ind w:left="386" w:right="71" w:hanging="284"/>
        <w:jc w:val="both"/>
        <w:rPr>
          <w:sz w:val="16"/>
        </w:rPr>
      </w:pPr>
      <w:bookmarkStart w:name="_bookmark96" w:id="141"/>
      <w:bookmarkEnd w:id="141"/>
      <w:r>
        <w:rPr/>
      </w:r>
      <w:r>
        <w:rPr>
          <w:sz w:val="16"/>
        </w:rPr>
        <w:t>O</w:t>
      </w:r>
      <w:r>
        <w:rPr>
          <w:position w:val="4"/>
          <w:sz w:val="16"/>
        </w:rPr>
        <w:t>¨</w:t>
      </w:r>
      <w:r>
        <w:rPr>
          <w:spacing w:val="-10"/>
          <w:position w:val="4"/>
          <w:sz w:val="16"/>
        </w:rPr>
        <w:t> </w:t>
      </w:r>
      <w:r>
        <w:rPr>
          <w:sz w:val="16"/>
        </w:rPr>
        <w:t>zcift, A. (2011). Random forests ensemble classifier trained with data resampling strategy to improve</w:t>
      </w:r>
      <w:r>
        <w:rPr>
          <w:spacing w:val="40"/>
          <w:sz w:val="16"/>
        </w:rPr>
        <w:t> </w:t>
      </w:r>
      <w:r>
        <w:rPr>
          <w:sz w:val="16"/>
        </w:rPr>
        <w:t>cardiac arrhythmia diagnosis. </w:t>
      </w:r>
      <w:r>
        <w:rPr>
          <w:i/>
          <w:sz w:val="16"/>
        </w:rPr>
        <w:t>Computers in biology and medicine</w:t>
      </w:r>
      <w:r>
        <w:rPr>
          <w:sz w:val="16"/>
        </w:rPr>
        <w:t>, </w:t>
      </w:r>
      <w:r>
        <w:rPr>
          <w:i/>
          <w:sz w:val="16"/>
        </w:rPr>
        <w:t>41</w:t>
      </w:r>
      <w:r>
        <w:rPr>
          <w:sz w:val="16"/>
        </w:rPr>
        <w:t>, 265–71.</w:t>
      </w:r>
    </w:p>
    <w:p>
      <w:pPr>
        <w:spacing w:after="0" w:line="186" w:lineRule="exact"/>
        <w:jc w:val="both"/>
        <w:rPr>
          <w:sz w:val="16"/>
        </w:rPr>
        <w:sectPr>
          <w:pgSz w:w="8800" w:h="13330"/>
          <w:pgMar w:header="689" w:footer="424" w:top="1020" w:bottom="620" w:left="850" w:right="850"/>
        </w:sectPr>
      </w:pPr>
    </w:p>
    <w:p>
      <w:pPr>
        <w:spacing w:before="123"/>
        <w:ind w:left="351" w:right="106" w:hanging="284"/>
        <w:jc w:val="both"/>
        <w:rPr>
          <w:sz w:val="16"/>
        </w:rPr>
      </w:pPr>
      <w:bookmarkStart w:name="_bookmark97" w:id="142"/>
      <w:bookmarkEnd w:id="142"/>
      <w:r>
        <w:rPr/>
      </w:r>
      <w:r>
        <w:rPr>
          <w:sz w:val="16"/>
        </w:rPr>
        <w:t>Park,</w:t>
      </w:r>
      <w:r>
        <w:rPr>
          <w:spacing w:val="-5"/>
          <w:sz w:val="16"/>
        </w:rPr>
        <w:t> </w:t>
      </w:r>
      <w:r>
        <w:rPr>
          <w:sz w:val="16"/>
        </w:rPr>
        <w:t>J.,</w:t>
      </w:r>
      <w:r>
        <w:rPr>
          <w:spacing w:val="-5"/>
          <w:sz w:val="16"/>
        </w:rPr>
        <w:t> </w:t>
      </w:r>
      <w:r>
        <w:rPr>
          <w:sz w:val="16"/>
        </w:rPr>
        <w:t>Tyan,</w:t>
      </w:r>
      <w:r>
        <w:rPr>
          <w:spacing w:val="-5"/>
          <w:sz w:val="16"/>
        </w:rPr>
        <w:t> </w:t>
      </w:r>
      <w:r>
        <w:rPr>
          <w:sz w:val="16"/>
        </w:rPr>
        <w:t>H.,</w:t>
      </w:r>
      <w:r>
        <w:rPr>
          <w:spacing w:val="-5"/>
          <w:sz w:val="16"/>
        </w:rPr>
        <w:t> </w:t>
      </w:r>
      <w:r>
        <w:rPr>
          <w:sz w:val="16"/>
        </w:rPr>
        <w:t>Kuo,</w:t>
      </w:r>
      <w:r>
        <w:rPr>
          <w:spacing w:val="-5"/>
          <w:sz w:val="16"/>
        </w:rPr>
        <w:t> </w:t>
      </w:r>
      <w:r>
        <w:rPr>
          <w:sz w:val="16"/>
        </w:rPr>
        <w:t>C.C.J.</w:t>
      </w:r>
      <w:r>
        <w:rPr>
          <w:spacing w:val="-5"/>
          <w:sz w:val="16"/>
        </w:rPr>
        <w:t> </w:t>
      </w:r>
      <w:r>
        <w:rPr>
          <w:sz w:val="16"/>
        </w:rPr>
        <w:t>(2006).</w:t>
      </w:r>
      <w:r>
        <w:rPr>
          <w:spacing w:val="-4"/>
          <w:sz w:val="16"/>
        </w:rPr>
        <w:t> </w:t>
      </w:r>
      <w:r>
        <w:rPr>
          <w:sz w:val="16"/>
        </w:rPr>
        <w:t>Internet</w:t>
      </w:r>
      <w:r>
        <w:rPr>
          <w:spacing w:val="-5"/>
          <w:sz w:val="16"/>
        </w:rPr>
        <w:t> </w:t>
      </w:r>
      <w:r>
        <w:rPr>
          <w:sz w:val="16"/>
        </w:rPr>
        <w:t>traffic</w:t>
      </w:r>
      <w:r>
        <w:rPr>
          <w:spacing w:val="-5"/>
          <w:sz w:val="16"/>
        </w:rPr>
        <w:t> </w:t>
      </w:r>
      <w:r>
        <w:rPr>
          <w:sz w:val="16"/>
        </w:rPr>
        <w:t>classification</w:t>
      </w:r>
      <w:r>
        <w:rPr>
          <w:spacing w:val="-5"/>
          <w:sz w:val="16"/>
        </w:rPr>
        <w:t> </w:t>
      </w:r>
      <w:r>
        <w:rPr>
          <w:sz w:val="16"/>
        </w:rPr>
        <w:t>for</w:t>
      </w:r>
      <w:r>
        <w:rPr>
          <w:spacing w:val="-5"/>
          <w:sz w:val="16"/>
        </w:rPr>
        <w:t> </w:t>
      </w:r>
      <w:r>
        <w:rPr>
          <w:sz w:val="16"/>
        </w:rPr>
        <w:t>scalable</w:t>
      </w:r>
      <w:r>
        <w:rPr>
          <w:spacing w:val="-5"/>
          <w:sz w:val="16"/>
        </w:rPr>
        <w:t> </w:t>
      </w:r>
      <w:r>
        <w:rPr>
          <w:sz w:val="16"/>
        </w:rPr>
        <w:t>qos</w:t>
      </w:r>
      <w:r>
        <w:rPr>
          <w:spacing w:val="-5"/>
          <w:sz w:val="16"/>
        </w:rPr>
        <w:t> </w:t>
      </w:r>
      <w:r>
        <w:rPr>
          <w:sz w:val="16"/>
        </w:rPr>
        <w:t>provision.</w:t>
      </w:r>
      <w:r>
        <w:rPr>
          <w:spacing w:val="-4"/>
          <w:sz w:val="16"/>
        </w:rPr>
        <w:t> </w:t>
      </w:r>
      <w:r>
        <w:rPr>
          <w:sz w:val="16"/>
        </w:rPr>
        <w:t>In</w:t>
      </w:r>
      <w:r>
        <w:rPr>
          <w:spacing w:val="-5"/>
          <w:sz w:val="16"/>
        </w:rPr>
        <w:t> </w:t>
      </w:r>
      <w:r>
        <w:rPr>
          <w:i/>
          <w:sz w:val="16"/>
        </w:rPr>
        <w:t>2006</w:t>
      </w:r>
      <w:r>
        <w:rPr>
          <w:i/>
          <w:spacing w:val="-5"/>
          <w:sz w:val="16"/>
        </w:rPr>
        <w:t> </w:t>
      </w:r>
      <w:r>
        <w:rPr>
          <w:i/>
          <w:sz w:val="16"/>
        </w:rPr>
        <w:t>IEEE</w:t>
      </w:r>
      <w:r>
        <w:rPr>
          <w:i/>
          <w:spacing w:val="40"/>
          <w:sz w:val="16"/>
        </w:rPr>
        <w:t> </w:t>
      </w:r>
      <w:r>
        <w:rPr>
          <w:i/>
          <w:sz w:val="16"/>
        </w:rPr>
        <w:t>International conference on multimedia and expo, (pp. 1221–1224)</w:t>
      </w:r>
      <w:r>
        <w:rPr>
          <w:sz w:val="16"/>
        </w:rPr>
        <w:t>.</w:t>
      </w:r>
    </w:p>
    <w:p>
      <w:pPr>
        <w:spacing w:before="2"/>
        <w:ind w:left="351" w:right="106" w:hanging="284"/>
        <w:jc w:val="both"/>
        <w:rPr>
          <w:sz w:val="16"/>
        </w:rPr>
      </w:pPr>
      <w:bookmarkStart w:name="_bookmark98" w:id="143"/>
      <w:bookmarkEnd w:id="143"/>
      <w:r>
        <w:rPr/>
      </w:r>
      <w:r>
        <w:rPr>
          <w:sz w:val="16"/>
        </w:rPr>
        <w:t>Pincay,</w:t>
      </w:r>
      <w:r>
        <w:rPr>
          <w:spacing w:val="-1"/>
          <w:sz w:val="16"/>
        </w:rPr>
        <w:t> </w:t>
      </w:r>
      <w:r>
        <w:rPr>
          <w:sz w:val="16"/>
        </w:rPr>
        <w:t>J.,</w:t>
      </w:r>
      <w:r>
        <w:rPr>
          <w:spacing w:val="-1"/>
          <w:sz w:val="16"/>
        </w:rPr>
        <w:t> </w:t>
      </w:r>
      <w:r>
        <w:rPr>
          <w:sz w:val="16"/>
        </w:rPr>
        <w:t>Tera´n,</w:t>
      </w:r>
      <w:r>
        <w:rPr>
          <w:spacing w:val="-1"/>
          <w:sz w:val="16"/>
        </w:rPr>
        <w:t> </w:t>
      </w:r>
      <w:r>
        <w:rPr>
          <w:sz w:val="16"/>
        </w:rPr>
        <w:t>L.,</w:t>
      </w:r>
      <w:r>
        <w:rPr>
          <w:spacing w:val="-1"/>
          <w:sz w:val="16"/>
        </w:rPr>
        <w:t> </w:t>
      </w:r>
      <w:r>
        <w:rPr>
          <w:sz w:val="16"/>
        </w:rPr>
        <w:t>Portmann,</w:t>
      </w:r>
      <w:r>
        <w:rPr>
          <w:spacing w:val="-1"/>
          <w:sz w:val="16"/>
        </w:rPr>
        <w:t> </w:t>
      </w:r>
      <w:r>
        <w:rPr>
          <w:sz w:val="16"/>
        </w:rPr>
        <w:t>E.</w:t>
      </w:r>
      <w:r>
        <w:rPr>
          <w:spacing w:val="-1"/>
          <w:sz w:val="16"/>
        </w:rPr>
        <w:t> </w:t>
      </w:r>
      <w:r>
        <w:rPr>
          <w:sz w:val="16"/>
        </w:rPr>
        <w:t>(2019).</w:t>
      </w:r>
      <w:r>
        <w:rPr>
          <w:spacing w:val="-1"/>
          <w:sz w:val="16"/>
        </w:rPr>
        <w:t> </w:t>
      </w:r>
      <w:r>
        <w:rPr>
          <w:sz w:val="16"/>
        </w:rPr>
        <w:t>Health</w:t>
      </w:r>
      <w:r>
        <w:rPr>
          <w:spacing w:val="-1"/>
          <w:sz w:val="16"/>
        </w:rPr>
        <w:t> </w:t>
      </w:r>
      <w:r>
        <w:rPr>
          <w:sz w:val="16"/>
        </w:rPr>
        <w:t>recommender</w:t>
      </w:r>
      <w:r>
        <w:rPr>
          <w:spacing w:val="-1"/>
          <w:sz w:val="16"/>
        </w:rPr>
        <w:t> </w:t>
      </w:r>
      <w:r>
        <w:rPr>
          <w:sz w:val="16"/>
        </w:rPr>
        <w:t>systems:</w:t>
      </w:r>
      <w:r>
        <w:rPr>
          <w:spacing w:val="-1"/>
          <w:sz w:val="16"/>
        </w:rPr>
        <w:t> </w:t>
      </w:r>
      <w:r>
        <w:rPr>
          <w:sz w:val="16"/>
        </w:rPr>
        <w:t>a</w:t>
      </w:r>
      <w:r>
        <w:rPr>
          <w:spacing w:val="-1"/>
          <w:sz w:val="16"/>
        </w:rPr>
        <w:t> </w:t>
      </w:r>
      <w:r>
        <w:rPr>
          <w:sz w:val="16"/>
        </w:rPr>
        <w:t>state-of-the-art</w:t>
      </w:r>
      <w:r>
        <w:rPr>
          <w:spacing w:val="-1"/>
          <w:sz w:val="16"/>
        </w:rPr>
        <w:t> </w:t>
      </w:r>
      <w:r>
        <w:rPr>
          <w:sz w:val="16"/>
        </w:rPr>
        <w:t>review.</w:t>
      </w:r>
      <w:r>
        <w:rPr>
          <w:spacing w:val="-1"/>
          <w:sz w:val="16"/>
        </w:rPr>
        <w:t> </w:t>
      </w:r>
      <w:r>
        <w:rPr>
          <w:sz w:val="16"/>
        </w:rPr>
        <w:t>In</w:t>
      </w:r>
      <w:r>
        <w:rPr>
          <w:spacing w:val="-1"/>
          <w:sz w:val="16"/>
        </w:rPr>
        <w:t> </w:t>
      </w:r>
      <w:r>
        <w:rPr>
          <w:i/>
          <w:sz w:val="16"/>
        </w:rPr>
        <w:t>2019</w:t>
      </w:r>
      <w:r>
        <w:rPr>
          <w:i/>
          <w:spacing w:val="40"/>
          <w:sz w:val="16"/>
        </w:rPr>
        <w:t> </w:t>
      </w:r>
      <w:r>
        <w:rPr>
          <w:i/>
          <w:sz w:val="16"/>
        </w:rPr>
        <w:t>Sixth international conference on edemocracy egovernment (ICEDEG), (pp. 47–55)</w:t>
      </w:r>
      <w:r>
        <w:rPr>
          <w:sz w:val="16"/>
        </w:rPr>
        <w:t>.</w:t>
      </w:r>
    </w:p>
    <w:p>
      <w:pPr>
        <w:spacing w:before="2"/>
        <w:ind w:left="351" w:right="106" w:hanging="284"/>
        <w:jc w:val="both"/>
        <w:rPr>
          <w:sz w:val="16"/>
        </w:rPr>
      </w:pPr>
      <w:bookmarkStart w:name="_bookmark99" w:id="144"/>
      <w:bookmarkEnd w:id="144"/>
      <w:r>
        <w:rPr/>
      </w:r>
      <w:r>
        <w:rPr>
          <w:sz w:val="16"/>
        </w:rPr>
        <w:t>Powers,</w:t>
      </w:r>
      <w:r>
        <w:rPr>
          <w:spacing w:val="-6"/>
          <w:sz w:val="16"/>
        </w:rPr>
        <w:t> </w:t>
      </w:r>
      <w:r>
        <w:rPr>
          <w:sz w:val="16"/>
        </w:rPr>
        <w:t>D.M.W.</w:t>
      </w:r>
      <w:r>
        <w:rPr>
          <w:spacing w:val="-6"/>
          <w:sz w:val="16"/>
        </w:rPr>
        <w:t> </w:t>
      </w:r>
      <w:r>
        <w:rPr>
          <w:sz w:val="16"/>
        </w:rPr>
        <w:t>(2011).</w:t>
      </w:r>
      <w:r>
        <w:rPr>
          <w:spacing w:val="-6"/>
          <w:sz w:val="16"/>
        </w:rPr>
        <w:t> </w:t>
      </w:r>
      <w:r>
        <w:rPr>
          <w:sz w:val="16"/>
        </w:rPr>
        <w:t>Evaluation:</w:t>
      </w:r>
      <w:r>
        <w:rPr>
          <w:spacing w:val="-6"/>
          <w:sz w:val="16"/>
        </w:rPr>
        <w:t> </w:t>
      </w:r>
      <w:r>
        <w:rPr>
          <w:sz w:val="16"/>
        </w:rPr>
        <w:t>from</w:t>
      </w:r>
      <w:r>
        <w:rPr>
          <w:spacing w:val="-6"/>
          <w:sz w:val="16"/>
        </w:rPr>
        <w:t> </w:t>
      </w:r>
      <w:r>
        <w:rPr>
          <w:sz w:val="16"/>
        </w:rPr>
        <w:t>precision,</w:t>
      </w:r>
      <w:r>
        <w:rPr>
          <w:spacing w:val="-6"/>
          <w:sz w:val="16"/>
        </w:rPr>
        <w:t> </w:t>
      </w:r>
      <w:r>
        <w:rPr>
          <w:sz w:val="16"/>
        </w:rPr>
        <w:t>recall</w:t>
      </w:r>
      <w:r>
        <w:rPr>
          <w:spacing w:val="-6"/>
          <w:sz w:val="16"/>
        </w:rPr>
        <w:t> </w:t>
      </w:r>
      <w:r>
        <w:rPr>
          <w:sz w:val="16"/>
        </w:rPr>
        <w:t>and</w:t>
      </w:r>
      <w:r>
        <w:rPr>
          <w:spacing w:val="-6"/>
          <w:sz w:val="16"/>
        </w:rPr>
        <w:t> </w:t>
      </w:r>
      <w:r>
        <w:rPr>
          <w:sz w:val="16"/>
        </w:rPr>
        <w:t>f-measure</w:t>
      </w:r>
      <w:r>
        <w:rPr>
          <w:spacing w:val="-6"/>
          <w:sz w:val="16"/>
        </w:rPr>
        <w:t> </w:t>
      </w:r>
      <w:r>
        <w:rPr>
          <w:sz w:val="16"/>
        </w:rPr>
        <w:t>to</w:t>
      </w:r>
      <w:r>
        <w:rPr>
          <w:spacing w:val="-6"/>
          <w:sz w:val="16"/>
        </w:rPr>
        <w:t> </w:t>
      </w:r>
      <w:r>
        <w:rPr>
          <w:sz w:val="16"/>
        </w:rPr>
        <w:t>roc.,</w:t>
      </w:r>
      <w:r>
        <w:rPr>
          <w:spacing w:val="-6"/>
          <w:sz w:val="16"/>
        </w:rPr>
        <w:t> </w:t>
      </w:r>
      <w:r>
        <w:rPr>
          <w:sz w:val="16"/>
        </w:rPr>
        <w:t>informedness,</w:t>
      </w:r>
      <w:r>
        <w:rPr>
          <w:spacing w:val="-6"/>
          <w:sz w:val="16"/>
        </w:rPr>
        <w:t> </w:t>
      </w:r>
      <w:r>
        <w:rPr>
          <w:sz w:val="16"/>
        </w:rPr>
        <w:t>markedness</w:t>
      </w:r>
      <w:r>
        <w:rPr>
          <w:spacing w:val="40"/>
          <w:sz w:val="16"/>
        </w:rPr>
        <w:t> </w:t>
      </w:r>
      <w:r>
        <w:rPr>
          <w:sz w:val="16"/>
        </w:rPr>
        <w:t>&amp; correlation. </w:t>
      </w:r>
      <w:r>
        <w:rPr>
          <w:i/>
          <w:sz w:val="16"/>
        </w:rPr>
        <w:t>Journal of Machine Learning Technologies</w:t>
      </w:r>
      <w:r>
        <w:rPr>
          <w:sz w:val="16"/>
        </w:rPr>
        <w:t>, </w:t>
      </w:r>
      <w:r>
        <w:rPr>
          <w:i/>
          <w:sz w:val="16"/>
        </w:rPr>
        <w:t>2</w:t>
      </w:r>
      <w:r>
        <w:rPr>
          <w:sz w:val="16"/>
        </w:rPr>
        <w:t>(1), 37–63.</w:t>
      </w:r>
    </w:p>
    <w:p>
      <w:pPr>
        <w:spacing w:before="2"/>
        <w:ind w:left="351" w:right="105" w:hanging="284"/>
        <w:jc w:val="both"/>
        <w:rPr>
          <w:sz w:val="16"/>
        </w:rPr>
      </w:pPr>
      <w:bookmarkStart w:name="_bookmark100" w:id="145"/>
      <w:bookmarkEnd w:id="145"/>
      <w:r>
        <w:rPr/>
      </w:r>
      <w:r>
        <w:rPr>
          <w:sz w:val="16"/>
        </w:rPr>
        <w:t>Quijano-Sanchez, L., Recio-Garcia, J.A., Diaz-Agudo, B., Jimenez-Diaz, G. (2013). Social factors in group</w:t>
      </w:r>
      <w:r>
        <w:rPr>
          <w:spacing w:val="40"/>
          <w:sz w:val="16"/>
        </w:rPr>
        <w:t> </w:t>
      </w:r>
      <w:r>
        <w:rPr>
          <w:sz w:val="16"/>
        </w:rPr>
        <w:t>recommender systems. </w:t>
      </w:r>
      <w:r>
        <w:rPr>
          <w:i/>
          <w:sz w:val="16"/>
        </w:rPr>
        <w:t>ACM Transactions on Intelligent Systems and Technology</w:t>
      </w:r>
      <w:r>
        <w:rPr>
          <w:sz w:val="16"/>
        </w:rPr>
        <w:t>, </w:t>
      </w:r>
      <w:r>
        <w:rPr>
          <w:i/>
          <w:sz w:val="16"/>
        </w:rPr>
        <w:t>4</w:t>
      </w:r>
      <w:r>
        <w:rPr>
          <w:sz w:val="16"/>
        </w:rPr>
        <w:t>(1), 8:1–8:30.</w:t>
      </w:r>
    </w:p>
    <w:p>
      <w:pPr>
        <w:spacing w:before="2"/>
        <w:ind w:left="351" w:right="106" w:hanging="284"/>
        <w:jc w:val="both"/>
        <w:rPr>
          <w:sz w:val="16"/>
        </w:rPr>
      </w:pPr>
      <w:bookmarkStart w:name="_bookmark101" w:id="146"/>
      <w:bookmarkEnd w:id="146"/>
      <w:r>
        <w:rPr/>
      </w:r>
      <w:r>
        <w:rPr>
          <w:sz w:val="16"/>
        </w:rPr>
        <w:t>Rehman, F., Khalid, O., Haq, N., Khan, A.U.R., Bilal, K., Madani, S. (2017). Diet-right: a smart food</w:t>
      </w:r>
      <w:r>
        <w:rPr>
          <w:spacing w:val="40"/>
          <w:sz w:val="16"/>
        </w:rPr>
        <w:t> </w:t>
      </w:r>
      <w:r>
        <w:rPr>
          <w:sz w:val="16"/>
        </w:rPr>
        <w:t>recommendation system. </w:t>
      </w:r>
      <w:r>
        <w:rPr>
          <w:i/>
          <w:sz w:val="16"/>
        </w:rPr>
        <w:t>KSII on Internet and Information Systems</w:t>
      </w:r>
      <w:r>
        <w:rPr>
          <w:sz w:val="16"/>
        </w:rPr>
        <w:t>, </w:t>
      </w:r>
      <w:r>
        <w:rPr>
          <w:i/>
          <w:sz w:val="16"/>
        </w:rPr>
        <w:t>11</w:t>
      </w:r>
      <w:r>
        <w:rPr>
          <w:sz w:val="16"/>
        </w:rPr>
        <w:t>, 2910–2925.</w:t>
      </w:r>
    </w:p>
    <w:p>
      <w:pPr>
        <w:spacing w:before="2"/>
        <w:ind w:left="351" w:right="106" w:hanging="284"/>
        <w:jc w:val="both"/>
        <w:rPr>
          <w:sz w:val="16"/>
        </w:rPr>
      </w:pPr>
      <w:bookmarkStart w:name="_bookmark102" w:id="147"/>
      <w:bookmarkEnd w:id="147"/>
      <w:r>
        <w:rPr/>
      </w:r>
      <w:r>
        <w:rPr>
          <w:sz w:val="16"/>
        </w:rPr>
        <w:t>Ricci, F., Rokach, L., Shapira, B., Kantor, P.B. (2010). </w:t>
      </w:r>
      <w:r>
        <w:rPr>
          <w:i/>
          <w:sz w:val="16"/>
        </w:rPr>
        <w:t>Recommender systems handbook</w:t>
      </w:r>
      <w:r>
        <w:rPr>
          <w:sz w:val="16"/>
        </w:rPr>
        <w:t>, 1st edn. Berlin:</w:t>
      </w:r>
      <w:r>
        <w:rPr>
          <w:spacing w:val="40"/>
          <w:sz w:val="16"/>
        </w:rPr>
        <w:t> </w:t>
      </w:r>
      <w:r>
        <w:rPr>
          <w:spacing w:val="-2"/>
          <w:sz w:val="16"/>
        </w:rPr>
        <w:t>Springer.</w:t>
      </w:r>
    </w:p>
    <w:p>
      <w:pPr>
        <w:spacing w:before="2"/>
        <w:ind w:left="351" w:right="106" w:hanging="284"/>
        <w:jc w:val="both"/>
        <w:rPr>
          <w:sz w:val="16"/>
        </w:rPr>
      </w:pPr>
      <w:bookmarkStart w:name="_bookmark103" w:id="148"/>
      <w:bookmarkEnd w:id="148"/>
      <w:r>
        <w:rPr/>
      </w:r>
      <w:r>
        <w:rPr>
          <w:sz w:val="16"/>
        </w:rPr>
        <w:t>Robertson, A., Tirado, M., Lobstein, T., Jermini, M., Knai, C., Jensen, J., Ferro-Luzzi, A., James, W.</w:t>
      </w:r>
      <w:r>
        <w:rPr>
          <w:spacing w:val="40"/>
          <w:sz w:val="16"/>
        </w:rPr>
        <w:t> </w:t>
      </w:r>
      <w:r>
        <w:rPr>
          <w:sz w:val="16"/>
        </w:rPr>
        <w:t>(2004). Food and</w:t>
      </w:r>
      <w:r>
        <w:rPr>
          <w:spacing w:val="-1"/>
          <w:sz w:val="16"/>
        </w:rPr>
        <w:t> </w:t>
      </w:r>
      <w:r>
        <w:rPr>
          <w:sz w:val="16"/>
        </w:rPr>
        <w:t>health</w:t>
      </w:r>
      <w:r>
        <w:rPr>
          <w:spacing w:val="-1"/>
          <w:sz w:val="16"/>
        </w:rPr>
        <w:t> </w:t>
      </w:r>
      <w:r>
        <w:rPr>
          <w:sz w:val="16"/>
        </w:rPr>
        <w:t>in europe:</w:t>
      </w:r>
      <w:r>
        <w:rPr>
          <w:spacing w:val="-1"/>
          <w:sz w:val="16"/>
        </w:rPr>
        <w:t> </w:t>
      </w:r>
      <w:r>
        <w:rPr>
          <w:sz w:val="16"/>
        </w:rPr>
        <w:t>a new</w:t>
      </w:r>
      <w:r>
        <w:rPr>
          <w:spacing w:val="-1"/>
          <w:sz w:val="16"/>
        </w:rPr>
        <w:t> </w:t>
      </w:r>
      <w:r>
        <w:rPr>
          <w:sz w:val="16"/>
        </w:rPr>
        <w:t>basis for</w:t>
      </w:r>
      <w:r>
        <w:rPr>
          <w:spacing w:val="-1"/>
          <w:sz w:val="16"/>
        </w:rPr>
        <w:t> </w:t>
      </w:r>
      <w:r>
        <w:rPr>
          <w:sz w:val="16"/>
        </w:rPr>
        <w:t>action.</w:t>
      </w:r>
      <w:r>
        <w:rPr>
          <w:spacing w:val="-1"/>
          <w:sz w:val="16"/>
        </w:rPr>
        <w:t> </w:t>
      </w:r>
      <w:r>
        <w:rPr>
          <w:sz w:val="16"/>
        </w:rPr>
        <w:t>WHO regional</w:t>
      </w:r>
      <w:r>
        <w:rPr>
          <w:spacing w:val="-1"/>
          <w:sz w:val="16"/>
        </w:rPr>
        <w:t> </w:t>
      </w:r>
      <w:r>
        <w:rPr>
          <w:sz w:val="16"/>
        </w:rPr>
        <w:t>publications. European series</w:t>
      </w:r>
      <w:r>
        <w:rPr>
          <w:spacing w:val="40"/>
          <w:sz w:val="16"/>
        </w:rPr>
        <w:t> </w:t>
      </w:r>
      <w:r>
        <w:rPr>
          <w:sz w:val="16"/>
        </w:rPr>
        <w:t>(pp. i–xvi), 1.</w:t>
      </w:r>
    </w:p>
    <w:p>
      <w:pPr>
        <w:spacing w:before="4"/>
        <w:ind w:left="351" w:right="105" w:hanging="284"/>
        <w:jc w:val="both"/>
        <w:rPr>
          <w:sz w:val="16"/>
        </w:rPr>
      </w:pPr>
      <w:bookmarkStart w:name="_bookmark104" w:id="149"/>
      <w:bookmarkEnd w:id="149"/>
      <w:r>
        <w:rPr/>
      </w:r>
      <w:r>
        <w:rPr>
          <w:sz w:val="16"/>
        </w:rPr>
        <w:t>Rodr´ıguez, A., Jime´nez, E., Ferna´ndez, J., Eccius, M., Miguel Go´mez, J., Alor-Herna´ndez, G., Posada-</w:t>
      </w:r>
      <w:r>
        <w:rPr>
          <w:spacing w:val="40"/>
          <w:sz w:val="16"/>
        </w:rPr>
        <w:t> </w:t>
      </w:r>
      <w:r>
        <w:rPr>
          <w:sz w:val="16"/>
        </w:rPr>
        <w:t>Go´mez, R., Laufer, C. (2009). Semmed: Applying semantic web to medical recommendation </w:t>
      </w:r>
      <w:r>
        <w:rPr>
          <w:sz w:val="16"/>
        </w:rPr>
        <w:t>systems.</w:t>
      </w:r>
      <w:r>
        <w:rPr>
          <w:spacing w:val="40"/>
          <w:sz w:val="16"/>
        </w:rPr>
        <w:t> </w:t>
      </w:r>
      <w:r>
        <w:rPr>
          <w:i/>
          <w:sz w:val="16"/>
        </w:rPr>
        <w:t>2009 First International Conference on Intensive Applications and Services</w:t>
      </w:r>
      <w:r>
        <w:rPr>
          <w:sz w:val="16"/>
        </w:rPr>
        <w:t>, (pp. 47–52).</w:t>
      </w:r>
    </w:p>
    <w:p>
      <w:pPr>
        <w:spacing w:before="3"/>
        <w:ind w:left="352" w:right="106" w:hanging="284"/>
        <w:jc w:val="both"/>
        <w:rPr>
          <w:sz w:val="16"/>
        </w:rPr>
      </w:pPr>
      <w:bookmarkStart w:name="_bookmark105" w:id="150"/>
      <w:bookmarkEnd w:id="150"/>
      <w:r>
        <w:rPr/>
      </w:r>
      <w:r>
        <w:rPr>
          <w:sz w:val="16"/>
        </w:rPr>
        <w:t>Rokicki,</w:t>
      </w:r>
      <w:r>
        <w:rPr>
          <w:spacing w:val="-10"/>
          <w:sz w:val="16"/>
        </w:rPr>
        <w:t> </w:t>
      </w:r>
      <w:r>
        <w:rPr>
          <w:sz w:val="16"/>
        </w:rPr>
        <w:t>M.,</w:t>
      </w:r>
      <w:r>
        <w:rPr>
          <w:spacing w:val="-10"/>
          <w:sz w:val="16"/>
        </w:rPr>
        <w:t> </w:t>
      </w:r>
      <w:r>
        <w:rPr>
          <w:sz w:val="16"/>
        </w:rPr>
        <w:t>Herder,</w:t>
      </w:r>
      <w:r>
        <w:rPr>
          <w:spacing w:val="-10"/>
          <w:sz w:val="16"/>
        </w:rPr>
        <w:t> </w:t>
      </w:r>
      <w:r>
        <w:rPr>
          <w:sz w:val="16"/>
        </w:rPr>
        <w:t>E.,</w:t>
      </w:r>
      <w:r>
        <w:rPr>
          <w:spacing w:val="-10"/>
          <w:sz w:val="16"/>
        </w:rPr>
        <w:t> </w:t>
      </w:r>
      <w:r>
        <w:rPr>
          <w:sz w:val="16"/>
        </w:rPr>
        <w:t>Demidova,</w:t>
      </w:r>
      <w:r>
        <w:rPr>
          <w:spacing w:val="-10"/>
          <w:sz w:val="16"/>
        </w:rPr>
        <w:t> </w:t>
      </w:r>
      <w:r>
        <w:rPr>
          <w:sz w:val="16"/>
        </w:rPr>
        <w:t>E.</w:t>
      </w:r>
      <w:r>
        <w:rPr>
          <w:spacing w:val="-10"/>
          <w:sz w:val="16"/>
        </w:rPr>
        <w:t> </w:t>
      </w:r>
      <w:r>
        <w:rPr>
          <w:sz w:val="16"/>
        </w:rPr>
        <w:t>(2015).</w:t>
      </w:r>
      <w:r>
        <w:rPr>
          <w:spacing w:val="-10"/>
          <w:sz w:val="16"/>
        </w:rPr>
        <w:t> </w:t>
      </w:r>
      <w:r>
        <w:rPr>
          <w:sz w:val="16"/>
        </w:rPr>
        <w:t>Vol</w:t>
      </w:r>
      <w:r>
        <w:rPr>
          <w:spacing w:val="-10"/>
          <w:sz w:val="16"/>
        </w:rPr>
        <w:t> </w:t>
      </w:r>
      <w:r>
        <w:rPr>
          <w:sz w:val="16"/>
        </w:rPr>
        <w:t>What’s</w:t>
      </w:r>
      <w:r>
        <w:rPr>
          <w:spacing w:val="-10"/>
          <w:sz w:val="16"/>
        </w:rPr>
        <w:t> </w:t>
      </w:r>
      <w:r>
        <w:rPr>
          <w:sz w:val="16"/>
        </w:rPr>
        <w:t>on</w:t>
      </w:r>
      <w:r>
        <w:rPr>
          <w:spacing w:val="-10"/>
          <w:sz w:val="16"/>
        </w:rPr>
        <w:t> </w:t>
      </w:r>
      <w:r>
        <w:rPr>
          <w:sz w:val="16"/>
        </w:rPr>
        <w:t>my</w:t>
      </w:r>
      <w:r>
        <w:rPr>
          <w:spacing w:val="-10"/>
          <w:sz w:val="16"/>
        </w:rPr>
        <w:t> </w:t>
      </w:r>
      <w:r>
        <w:rPr>
          <w:sz w:val="16"/>
        </w:rPr>
        <w:t>plate:</w:t>
      </w:r>
      <w:r>
        <w:rPr>
          <w:spacing w:val="-10"/>
          <w:sz w:val="16"/>
        </w:rPr>
        <w:t> </w:t>
      </w:r>
      <w:r>
        <w:rPr>
          <w:sz w:val="16"/>
        </w:rPr>
        <w:t>Towards</w:t>
      </w:r>
      <w:r>
        <w:rPr>
          <w:spacing w:val="-10"/>
          <w:sz w:val="16"/>
        </w:rPr>
        <w:t> </w:t>
      </w:r>
      <w:r>
        <w:rPr>
          <w:sz w:val="16"/>
        </w:rPr>
        <w:t>recommending</w:t>
      </w:r>
      <w:r>
        <w:rPr>
          <w:spacing w:val="-10"/>
          <w:sz w:val="16"/>
        </w:rPr>
        <w:t> </w:t>
      </w:r>
      <w:r>
        <w:rPr>
          <w:sz w:val="16"/>
        </w:rPr>
        <w:t>recipe</w:t>
      </w:r>
      <w:r>
        <w:rPr>
          <w:spacing w:val="-10"/>
          <w:sz w:val="16"/>
        </w:rPr>
        <w:t> </w:t>
      </w:r>
      <w:r>
        <w:rPr>
          <w:sz w:val="16"/>
        </w:rPr>
        <w:t>varia-</w:t>
      </w:r>
      <w:r>
        <w:rPr>
          <w:spacing w:val="40"/>
          <w:sz w:val="16"/>
        </w:rPr>
        <w:t> </w:t>
      </w:r>
      <w:r>
        <w:rPr>
          <w:sz w:val="16"/>
        </w:rPr>
        <w:t>tions</w:t>
      </w:r>
      <w:r>
        <w:rPr>
          <w:spacing w:val="-6"/>
          <w:sz w:val="16"/>
        </w:rPr>
        <w:t> </w:t>
      </w:r>
      <w:r>
        <w:rPr>
          <w:sz w:val="16"/>
        </w:rPr>
        <w:t>for</w:t>
      </w:r>
      <w:r>
        <w:rPr>
          <w:spacing w:val="-6"/>
          <w:sz w:val="16"/>
        </w:rPr>
        <w:t> </w:t>
      </w:r>
      <w:r>
        <w:rPr>
          <w:sz w:val="16"/>
        </w:rPr>
        <w:t>diabetes</w:t>
      </w:r>
      <w:r>
        <w:rPr>
          <w:spacing w:val="-6"/>
          <w:sz w:val="16"/>
        </w:rPr>
        <w:t> </w:t>
      </w:r>
      <w:r>
        <w:rPr>
          <w:sz w:val="16"/>
        </w:rPr>
        <w:t>patients.</w:t>
      </w:r>
      <w:r>
        <w:rPr>
          <w:spacing w:val="-6"/>
          <w:sz w:val="16"/>
        </w:rPr>
        <w:t> </w:t>
      </w:r>
      <w:r>
        <w:rPr>
          <w:sz w:val="16"/>
        </w:rPr>
        <w:t>In</w:t>
      </w:r>
      <w:r>
        <w:rPr>
          <w:spacing w:val="-6"/>
          <w:sz w:val="16"/>
        </w:rPr>
        <w:t> </w:t>
      </w:r>
      <w:r>
        <w:rPr>
          <w:sz w:val="16"/>
        </w:rPr>
        <w:t>Cristea,</w:t>
      </w:r>
      <w:r>
        <w:rPr>
          <w:spacing w:val="-6"/>
          <w:sz w:val="16"/>
        </w:rPr>
        <w:t> </w:t>
      </w:r>
      <w:r>
        <w:rPr>
          <w:sz w:val="16"/>
        </w:rPr>
        <w:t>A.I.,</w:t>
      </w:r>
      <w:r>
        <w:rPr>
          <w:spacing w:val="-6"/>
          <w:sz w:val="16"/>
        </w:rPr>
        <w:t> </w:t>
      </w:r>
      <w:r>
        <w:rPr>
          <w:sz w:val="16"/>
        </w:rPr>
        <w:t>Masthoff,</w:t>
      </w:r>
      <w:r>
        <w:rPr>
          <w:spacing w:val="-6"/>
          <w:sz w:val="16"/>
        </w:rPr>
        <w:t> </w:t>
      </w:r>
      <w:r>
        <w:rPr>
          <w:sz w:val="16"/>
        </w:rPr>
        <w:t>J.,</w:t>
      </w:r>
      <w:r>
        <w:rPr>
          <w:spacing w:val="-6"/>
          <w:sz w:val="16"/>
        </w:rPr>
        <w:t> </w:t>
      </w:r>
      <w:r>
        <w:rPr>
          <w:sz w:val="16"/>
        </w:rPr>
        <w:t>Said,</w:t>
      </w:r>
      <w:r>
        <w:rPr>
          <w:spacing w:val="-6"/>
          <w:sz w:val="16"/>
        </w:rPr>
        <w:t> </w:t>
      </w:r>
      <w:r>
        <w:rPr>
          <w:sz w:val="16"/>
        </w:rPr>
        <w:t>A.,</w:t>
      </w:r>
      <w:r>
        <w:rPr>
          <w:spacing w:val="-6"/>
          <w:sz w:val="16"/>
        </w:rPr>
        <w:t> </w:t>
      </w:r>
      <w:r>
        <w:rPr>
          <w:sz w:val="16"/>
        </w:rPr>
        <w:t>Tintarev,</w:t>
      </w:r>
      <w:r>
        <w:rPr>
          <w:spacing w:val="-6"/>
          <w:sz w:val="16"/>
        </w:rPr>
        <w:t> </w:t>
      </w:r>
      <w:r>
        <w:rPr>
          <w:sz w:val="16"/>
        </w:rPr>
        <w:t>N.</w:t>
      </w:r>
      <w:r>
        <w:rPr>
          <w:spacing w:val="-6"/>
          <w:sz w:val="16"/>
        </w:rPr>
        <w:t> </w:t>
      </w:r>
      <w:r>
        <w:rPr>
          <w:sz w:val="16"/>
        </w:rPr>
        <w:t>(Eds.)</w:t>
      </w:r>
      <w:r>
        <w:rPr>
          <w:spacing w:val="-6"/>
          <w:sz w:val="16"/>
        </w:rPr>
        <w:t> </w:t>
      </w:r>
      <w:r>
        <w:rPr>
          <w:i/>
          <w:sz w:val="16"/>
        </w:rPr>
        <w:t>UMAP</w:t>
      </w:r>
      <w:r>
        <w:rPr>
          <w:i/>
          <w:spacing w:val="-6"/>
          <w:sz w:val="16"/>
        </w:rPr>
        <w:t> </w:t>
      </w:r>
      <w:r>
        <w:rPr>
          <w:i/>
          <w:sz w:val="16"/>
        </w:rPr>
        <w:t>Workshops,</w:t>
      </w:r>
      <w:r>
        <w:rPr>
          <w:i/>
          <w:spacing w:val="40"/>
          <w:sz w:val="16"/>
        </w:rPr>
        <w:t> </w:t>
      </w:r>
      <w:r>
        <w:rPr>
          <w:i/>
          <w:sz w:val="16"/>
        </w:rPr>
        <w:t>CEUR Workshop Proceedings, vol 1388. CEUR-WS.org</w:t>
      </w:r>
      <w:r>
        <w:rPr>
          <w:sz w:val="16"/>
        </w:rPr>
        <w:t>.</w:t>
      </w:r>
    </w:p>
    <w:p>
      <w:pPr>
        <w:spacing w:before="3"/>
        <w:ind w:left="352" w:right="106" w:hanging="284"/>
        <w:jc w:val="both"/>
        <w:rPr>
          <w:sz w:val="16"/>
        </w:rPr>
      </w:pPr>
      <w:bookmarkStart w:name="_bookmark106" w:id="151"/>
      <w:bookmarkEnd w:id="151"/>
      <w:r>
        <w:rPr/>
      </w:r>
      <w:r>
        <w:rPr>
          <w:sz w:val="16"/>
        </w:rPr>
        <w:t>Sahoo, A.K., Pradhan, C., Barik, R.K., Dubey, H. (2019). Deepreco: Deep learning based health recom-</w:t>
      </w:r>
      <w:r>
        <w:rPr>
          <w:spacing w:val="40"/>
          <w:sz w:val="16"/>
        </w:rPr>
        <w:t> </w:t>
      </w:r>
      <w:r>
        <w:rPr>
          <w:sz w:val="16"/>
        </w:rPr>
        <w:t>mender system using collaborative filtering. </w:t>
      </w:r>
      <w:r>
        <w:rPr>
          <w:i/>
          <w:sz w:val="16"/>
        </w:rPr>
        <w:t>Computation</w:t>
      </w:r>
      <w:r>
        <w:rPr>
          <w:sz w:val="16"/>
        </w:rPr>
        <w:t>, </w:t>
      </w:r>
      <w:r>
        <w:rPr>
          <w:i/>
          <w:sz w:val="16"/>
        </w:rPr>
        <w:t>7</w:t>
      </w:r>
      <w:r>
        <w:rPr>
          <w:sz w:val="16"/>
        </w:rPr>
        <w:t>, 25.</w:t>
      </w:r>
    </w:p>
    <w:p>
      <w:pPr>
        <w:spacing w:before="2"/>
        <w:ind w:left="352" w:right="105" w:hanging="284"/>
        <w:jc w:val="both"/>
        <w:rPr>
          <w:sz w:val="16"/>
        </w:rPr>
      </w:pPr>
      <w:bookmarkStart w:name="_bookmark107" w:id="152"/>
      <w:bookmarkEnd w:id="152"/>
      <w:r>
        <w:rPr/>
      </w:r>
      <w:r>
        <w:rPr>
          <w:sz w:val="16"/>
        </w:rPr>
        <w:t>Sa´nchez-Bocanegra,</w:t>
      </w:r>
      <w:r>
        <w:rPr>
          <w:spacing w:val="-10"/>
          <w:sz w:val="16"/>
        </w:rPr>
        <w:t> </w:t>
      </w:r>
      <w:r>
        <w:rPr>
          <w:sz w:val="16"/>
        </w:rPr>
        <w:t>C.L.,</w:t>
      </w:r>
      <w:r>
        <w:rPr>
          <w:spacing w:val="-10"/>
          <w:sz w:val="16"/>
        </w:rPr>
        <w:t> </w:t>
      </w:r>
      <w:r>
        <w:rPr>
          <w:sz w:val="16"/>
        </w:rPr>
        <w:t>Sa´nchez-Laguna,</w:t>
      </w:r>
      <w:r>
        <w:rPr>
          <w:spacing w:val="-10"/>
          <w:sz w:val="16"/>
        </w:rPr>
        <w:t> </w:t>
      </w:r>
      <w:r>
        <w:rPr>
          <w:sz w:val="16"/>
        </w:rPr>
        <w:t>F.,</w:t>
      </w:r>
      <w:r>
        <w:rPr>
          <w:spacing w:val="-10"/>
          <w:sz w:val="16"/>
        </w:rPr>
        <w:t> </w:t>
      </w:r>
      <w:r>
        <w:rPr>
          <w:sz w:val="16"/>
        </w:rPr>
        <w:t>Sevillano,</w:t>
      </w:r>
      <w:r>
        <w:rPr>
          <w:spacing w:val="-10"/>
          <w:sz w:val="16"/>
        </w:rPr>
        <w:t> </w:t>
      </w:r>
      <w:r>
        <w:rPr>
          <w:sz w:val="16"/>
        </w:rPr>
        <w:t>J.L.</w:t>
      </w:r>
      <w:r>
        <w:rPr>
          <w:spacing w:val="-10"/>
          <w:sz w:val="16"/>
        </w:rPr>
        <w:t> </w:t>
      </w:r>
      <w:r>
        <w:rPr>
          <w:sz w:val="16"/>
        </w:rPr>
        <w:t>(2015).</w:t>
      </w:r>
      <w:r>
        <w:rPr>
          <w:spacing w:val="-10"/>
          <w:sz w:val="16"/>
        </w:rPr>
        <w:t> </w:t>
      </w:r>
      <w:r>
        <w:rPr>
          <w:sz w:val="16"/>
        </w:rPr>
        <w:t>Introduction</w:t>
      </w:r>
      <w:r>
        <w:rPr>
          <w:spacing w:val="-10"/>
          <w:sz w:val="16"/>
        </w:rPr>
        <w:t> </w:t>
      </w:r>
      <w:r>
        <w:rPr>
          <w:sz w:val="16"/>
        </w:rPr>
        <w:t>on</w:t>
      </w:r>
      <w:r>
        <w:rPr>
          <w:spacing w:val="-10"/>
          <w:sz w:val="16"/>
        </w:rPr>
        <w:t> </w:t>
      </w:r>
      <w:r>
        <w:rPr>
          <w:sz w:val="16"/>
        </w:rPr>
        <w:t>health</w:t>
      </w:r>
      <w:r>
        <w:rPr>
          <w:spacing w:val="-10"/>
          <w:sz w:val="16"/>
        </w:rPr>
        <w:t> </w:t>
      </w:r>
      <w:r>
        <w:rPr>
          <w:sz w:val="16"/>
        </w:rPr>
        <w:t>recommender</w:t>
      </w:r>
      <w:r>
        <w:rPr>
          <w:spacing w:val="40"/>
          <w:sz w:val="16"/>
        </w:rPr>
        <w:t> </w:t>
      </w:r>
      <w:r>
        <w:rPr>
          <w:sz w:val="16"/>
        </w:rPr>
        <w:t>systems. </w:t>
      </w:r>
      <w:r>
        <w:rPr>
          <w:i/>
          <w:sz w:val="16"/>
        </w:rPr>
        <w:t>Methods in molecular biology (Clifton N.J.)</w:t>
      </w:r>
      <w:r>
        <w:rPr>
          <w:sz w:val="16"/>
        </w:rPr>
        <w:t>, </w:t>
      </w:r>
      <w:r>
        <w:rPr>
          <w:i/>
          <w:sz w:val="16"/>
        </w:rPr>
        <w:t>1246</w:t>
      </w:r>
      <w:r>
        <w:rPr>
          <w:sz w:val="16"/>
        </w:rPr>
        <w:t>, 131–46.</w:t>
      </w:r>
    </w:p>
    <w:p>
      <w:pPr>
        <w:spacing w:before="2"/>
        <w:ind w:left="68" w:right="0" w:firstLine="0"/>
        <w:jc w:val="both"/>
        <w:rPr>
          <w:sz w:val="16"/>
        </w:rPr>
      </w:pPr>
      <w:bookmarkStart w:name="_bookmark108" w:id="153"/>
      <w:bookmarkEnd w:id="153"/>
      <w:r>
        <w:rPr/>
      </w:r>
      <w:r>
        <w:rPr>
          <w:sz w:val="16"/>
        </w:rPr>
        <w:t>Scha¨fer,</w:t>
      </w:r>
      <w:r>
        <w:rPr>
          <w:spacing w:val="-10"/>
          <w:sz w:val="16"/>
        </w:rPr>
        <w:t> </w:t>
      </w:r>
      <w:r>
        <w:rPr>
          <w:sz w:val="16"/>
        </w:rPr>
        <w:t>H.,</w:t>
      </w:r>
      <w:r>
        <w:rPr>
          <w:spacing w:val="-10"/>
          <w:sz w:val="16"/>
        </w:rPr>
        <w:t> </w:t>
      </w:r>
      <w:r>
        <w:rPr>
          <w:sz w:val="16"/>
        </w:rPr>
        <w:t>Hors-Fraile,</w:t>
      </w:r>
      <w:r>
        <w:rPr>
          <w:spacing w:val="-9"/>
          <w:sz w:val="16"/>
        </w:rPr>
        <w:t> </w:t>
      </w:r>
      <w:r>
        <w:rPr>
          <w:sz w:val="16"/>
        </w:rPr>
        <w:t>S.,</w:t>
      </w:r>
      <w:r>
        <w:rPr>
          <w:spacing w:val="-10"/>
          <w:sz w:val="16"/>
        </w:rPr>
        <w:t> </w:t>
      </w:r>
      <w:r>
        <w:rPr>
          <w:sz w:val="16"/>
        </w:rPr>
        <w:t>Karumur,</w:t>
      </w:r>
      <w:r>
        <w:rPr>
          <w:spacing w:val="-9"/>
          <w:sz w:val="16"/>
        </w:rPr>
        <w:t> </w:t>
      </w:r>
      <w:r>
        <w:rPr>
          <w:sz w:val="16"/>
        </w:rPr>
        <w:t>R.P.,</w:t>
      </w:r>
      <w:r>
        <w:rPr>
          <w:spacing w:val="-10"/>
          <w:sz w:val="16"/>
        </w:rPr>
        <w:t> </w:t>
      </w:r>
      <w:r>
        <w:rPr>
          <w:sz w:val="16"/>
        </w:rPr>
        <w:t>Calero</w:t>
      </w:r>
      <w:r>
        <w:rPr>
          <w:spacing w:val="-9"/>
          <w:sz w:val="16"/>
        </w:rPr>
        <w:t> </w:t>
      </w:r>
      <w:r>
        <w:rPr>
          <w:sz w:val="16"/>
        </w:rPr>
        <w:t>Valdez,</w:t>
      </w:r>
      <w:r>
        <w:rPr>
          <w:spacing w:val="-10"/>
          <w:sz w:val="16"/>
        </w:rPr>
        <w:t> </w:t>
      </w:r>
      <w:r>
        <w:rPr>
          <w:sz w:val="16"/>
        </w:rPr>
        <w:t>A.,</w:t>
      </w:r>
      <w:r>
        <w:rPr>
          <w:spacing w:val="-9"/>
          <w:sz w:val="16"/>
        </w:rPr>
        <w:t> </w:t>
      </w:r>
      <w:r>
        <w:rPr>
          <w:sz w:val="16"/>
        </w:rPr>
        <w:t>Said,</w:t>
      </w:r>
      <w:r>
        <w:rPr>
          <w:spacing w:val="-10"/>
          <w:sz w:val="16"/>
        </w:rPr>
        <w:t> </w:t>
      </w:r>
      <w:r>
        <w:rPr>
          <w:sz w:val="16"/>
        </w:rPr>
        <w:t>A.,</w:t>
      </w:r>
      <w:r>
        <w:rPr>
          <w:spacing w:val="-10"/>
          <w:sz w:val="16"/>
        </w:rPr>
        <w:t> </w:t>
      </w:r>
      <w:r>
        <w:rPr>
          <w:sz w:val="16"/>
        </w:rPr>
        <w:t>Torkamaan,</w:t>
      </w:r>
      <w:r>
        <w:rPr>
          <w:spacing w:val="-9"/>
          <w:sz w:val="16"/>
        </w:rPr>
        <w:t> </w:t>
      </w:r>
      <w:r>
        <w:rPr>
          <w:sz w:val="16"/>
        </w:rPr>
        <w:t>H.,</w:t>
      </w:r>
      <w:r>
        <w:rPr>
          <w:spacing w:val="-10"/>
          <w:sz w:val="16"/>
        </w:rPr>
        <w:t> </w:t>
      </w:r>
      <w:r>
        <w:rPr>
          <w:sz w:val="16"/>
        </w:rPr>
        <w:t>Ulmer,</w:t>
      </w:r>
      <w:r>
        <w:rPr>
          <w:spacing w:val="-9"/>
          <w:sz w:val="16"/>
        </w:rPr>
        <w:t> </w:t>
      </w:r>
      <w:r>
        <w:rPr>
          <w:sz w:val="16"/>
        </w:rPr>
        <w:t>T.,</w:t>
      </w:r>
      <w:r>
        <w:rPr>
          <w:spacing w:val="-10"/>
          <w:sz w:val="16"/>
        </w:rPr>
        <w:t> </w:t>
      </w:r>
      <w:r>
        <w:rPr>
          <w:spacing w:val="-2"/>
          <w:sz w:val="16"/>
        </w:rPr>
        <w:t>Trattner,</w:t>
      </w:r>
    </w:p>
    <w:p>
      <w:pPr>
        <w:spacing w:before="1"/>
        <w:ind w:left="352" w:right="106" w:firstLine="0"/>
        <w:jc w:val="both"/>
        <w:rPr>
          <w:sz w:val="16"/>
        </w:rPr>
      </w:pPr>
      <w:r>
        <w:rPr>
          <w:sz w:val="16"/>
        </w:rPr>
        <w:t>C. (2017). Towards</w:t>
      </w:r>
      <w:r>
        <w:rPr>
          <w:sz w:val="16"/>
        </w:rPr>
        <w:t> health (aware) recommender systems. In </w:t>
      </w:r>
      <w:r>
        <w:rPr>
          <w:i/>
          <w:sz w:val="16"/>
        </w:rPr>
        <w:t>Proceedings of the 2017 International</w:t>
      </w:r>
      <w:r>
        <w:rPr>
          <w:i/>
          <w:spacing w:val="40"/>
          <w:sz w:val="16"/>
        </w:rPr>
        <w:t> </w:t>
      </w:r>
      <w:r>
        <w:rPr>
          <w:i/>
          <w:sz w:val="16"/>
        </w:rPr>
        <w:t>Conference on Digital Health, DH ’17, (pp. 157–161). ACM, New York, NY, USA</w:t>
      </w:r>
      <w:r>
        <w:rPr>
          <w:sz w:val="16"/>
        </w:rPr>
        <w:t>.</w:t>
      </w:r>
    </w:p>
    <w:p>
      <w:pPr>
        <w:spacing w:before="2"/>
        <w:ind w:left="352" w:right="105" w:hanging="284"/>
        <w:jc w:val="both"/>
        <w:rPr>
          <w:sz w:val="16"/>
        </w:rPr>
      </w:pPr>
      <w:bookmarkStart w:name="_bookmark109" w:id="154"/>
      <w:bookmarkEnd w:id="154"/>
      <w:r>
        <w:rPr/>
      </w:r>
      <w:r>
        <w:rPr>
          <w:sz w:val="16"/>
        </w:rPr>
        <w:t>Scha¨fer, H., &amp; Willemsen, M. (2019). Rasch-based tailored goals for nutrition assistance systems. In </w:t>
      </w:r>
      <w:r>
        <w:rPr>
          <w:i/>
          <w:sz w:val="16"/>
        </w:rPr>
        <w:t>Pro-</w:t>
      </w:r>
      <w:r>
        <w:rPr>
          <w:i/>
          <w:spacing w:val="40"/>
          <w:sz w:val="16"/>
        </w:rPr>
        <w:t> </w:t>
      </w:r>
      <w:r>
        <w:rPr>
          <w:i/>
          <w:sz w:val="16"/>
        </w:rPr>
        <w:t>ceedings of the 24th International Conference on Intelligent User Interfaces, IUI ’19, (pp. 18–29).</w:t>
      </w:r>
      <w:r>
        <w:rPr>
          <w:i/>
          <w:spacing w:val="40"/>
          <w:sz w:val="16"/>
        </w:rPr>
        <w:t> </w:t>
      </w:r>
      <w:r>
        <w:rPr>
          <w:i/>
          <w:sz w:val="16"/>
        </w:rPr>
        <w:t>Association for Computing Machinery, New York, NY, USA</w:t>
      </w:r>
      <w:r>
        <w:rPr>
          <w:sz w:val="16"/>
        </w:rPr>
        <w:t>.</w:t>
      </w:r>
    </w:p>
    <w:p>
      <w:pPr>
        <w:spacing w:line="186" w:lineRule="exact" w:before="4"/>
        <w:ind w:left="352" w:right="106" w:hanging="284"/>
        <w:jc w:val="both"/>
        <w:rPr>
          <w:sz w:val="16"/>
        </w:rPr>
      </w:pPr>
      <w:bookmarkStart w:name="_bookmark110" w:id="155"/>
      <w:bookmarkEnd w:id="155"/>
      <w:r>
        <w:rPr/>
      </w:r>
      <w:r>
        <w:rPr>
          <w:sz w:val="16"/>
        </w:rPr>
        <w:t>Sezgin, E., &amp; O</w:t>
      </w:r>
      <w:r>
        <w:rPr>
          <w:position w:val="4"/>
          <w:sz w:val="16"/>
        </w:rPr>
        <w:t>¨</w:t>
      </w:r>
      <w:r>
        <w:rPr>
          <w:spacing w:val="-10"/>
          <w:position w:val="4"/>
          <w:sz w:val="16"/>
        </w:rPr>
        <w:t> </w:t>
      </w:r>
      <w:r>
        <w:rPr>
          <w:sz w:val="16"/>
        </w:rPr>
        <w:t>zkan, S. (2013). A systematic literature review on health recommender systems. In </w:t>
      </w:r>
      <w:r>
        <w:rPr>
          <w:i/>
          <w:sz w:val="16"/>
        </w:rPr>
        <w:t>2013</w:t>
      </w:r>
      <w:r>
        <w:rPr>
          <w:i/>
          <w:spacing w:val="40"/>
          <w:sz w:val="16"/>
        </w:rPr>
        <w:t> </w:t>
      </w:r>
      <w:r>
        <w:rPr>
          <w:i/>
          <w:sz w:val="16"/>
        </w:rPr>
        <w:t>E-health and bioengineering conference, EHB 2013, (pp. 1–4)</w:t>
      </w:r>
      <w:r>
        <w:rPr>
          <w:sz w:val="16"/>
        </w:rPr>
        <w:t>.</w:t>
      </w:r>
    </w:p>
    <w:p>
      <w:pPr>
        <w:spacing w:line="242" w:lineRule="auto" w:before="0"/>
        <w:ind w:left="352" w:right="106" w:hanging="284"/>
        <w:jc w:val="both"/>
        <w:rPr>
          <w:sz w:val="16"/>
        </w:rPr>
      </w:pPr>
      <w:bookmarkStart w:name="_bookmark111" w:id="156"/>
      <w:bookmarkEnd w:id="156"/>
      <w:r>
        <w:rPr/>
      </w:r>
      <w:r>
        <w:rPr>
          <w:spacing w:val="-2"/>
          <w:sz w:val="16"/>
        </w:rPr>
        <w:t>Shani, G., &amp; Gunawardana, A. (2011). Evaluating recommendation systems. In Ricci, F., Rokach, L., Shapira,</w:t>
      </w:r>
      <w:r>
        <w:rPr>
          <w:spacing w:val="40"/>
          <w:sz w:val="16"/>
        </w:rPr>
        <w:t> </w:t>
      </w:r>
      <w:r>
        <w:rPr>
          <w:sz w:val="16"/>
        </w:rPr>
        <w:t>B., Kantor, P.B. (Eds.) </w:t>
      </w:r>
      <w:r>
        <w:rPr>
          <w:i/>
          <w:sz w:val="16"/>
        </w:rPr>
        <w:t>Recommender systems handbook, (pp. 257–297). Springer</w:t>
      </w:r>
      <w:r>
        <w:rPr>
          <w:sz w:val="16"/>
        </w:rPr>
        <w:t>.</w:t>
      </w:r>
    </w:p>
    <w:p>
      <w:pPr>
        <w:spacing w:before="0"/>
        <w:ind w:left="352" w:right="105" w:hanging="284"/>
        <w:jc w:val="both"/>
        <w:rPr>
          <w:sz w:val="16"/>
        </w:rPr>
      </w:pPr>
      <w:bookmarkStart w:name="_bookmark112" w:id="157"/>
      <w:bookmarkEnd w:id="157"/>
      <w:r>
        <w:rPr/>
      </w:r>
      <w:r>
        <w:rPr>
          <w:sz w:val="16"/>
        </w:rPr>
        <w:t>Shimada, K., Takada, H., Mitsuyama, S., Ban, H., Matsuo, H., Otake, H., Kunishima, H., Kanemitsu, K.,</w:t>
      </w:r>
      <w:r>
        <w:rPr>
          <w:spacing w:val="40"/>
          <w:sz w:val="16"/>
        </w:rPr>
        <w:t> </w:t>
      </w:r>
      <w:r>
        <w:rPr>
          <w:sz w:val="16"/>
        </w:rPr>
        <w:t>Kaku,</w:t>
      </w:r>
      <w:r>
        <w:rPr>
          <w:spacing w:val="-10"/>
          <w:sz w:val="16"/>
        </w:rPr>
        <w:t> </w:t>
      </w:r>
      <w:r>
        <w:rPr>
          <w:sz w:val="16"/>
        </w:rPr>
        <w:t>M.</w:t>
      </w:r>
      <w:r>
        <w:rPr>
          <w:spacing w:val="-10"/>
          <w:sz w:val="16"/>
        </w:rPr>
        <w:t> </w:t>
      </w:r>
      <w:r>
        <w:rPr>
          <w:sz w:val="16"/>
        </w:rPr>
        <w:t>(2005).</w:t>
      </w:r>
      <w:r>
        <w:rPr>
          <w:spacing w:val="-10"/>
          <w:sz w:val="16"/>
        </w:rPr>
        <w:t> </w:t>
      </w:r>
      <w:r>
        <w:rPr>
          <w:sz w:val="16"/>
        </w:rPr>
        <w:t>Drug-recommendation</w:t>
      </w:r>
      <w:r>
        <w:rPr>
          <w:spacing w:val="-10"/>
          <w:sz w:val="16"/>
        </w:rPr>
        <w:t> </w:t>
      </w:r>
      <w:r>
        <w:rPr>
          <w:sz w:val="16"/>
        </w:rPr>
        <w:t>system</w:t>
      </w:r>
      <w:r>
        <w:rPr>
          <w:spacing w:val="-10"/>
          <w:sz w:val="16"/>
        </w:rPr>
        <w:t> </w:t>
      </w:r>
      <w:r>
        <w:rPr>
          <w:sz w:val="16"/>
        </w:rPr>
        <w:t>for</w:t>
      </w:r>
      <w:r>
        <w:rPr>
          <w:spacing w:val="-10"/>
          <w:sz w:val="16"/>
        </w:rPr>
        <w:t> </w:t>
      </w:r>
      <w:r>
        <w:rPr>
          <w:sz w:val="16"/>
        </w:rPr>
        <w:t>patients</w:t>
      </w:r>
      <w:r>
        <w:rPr>
          <w:spacing w:val="-10"/>
          <w:sz w:val="16"/>
        </w:rPr>
        <w:t> </w:t>
      </w:r>
      <w:r>
        <w:rPr>
          <w:sz w:val="16"/>
        </w:rPr>
        <w:t>with</w:t>
      </w:r>
      <w:r>
        <w:rPr>
          <w:spacing w:val="-10"/>
          <w:sz w:val="16"/>
        </w:rPr>
        <w:t> </w:t>
      </w:r>
      <w:r>
        <w:rPr>
          <w:sz w:val="16"/>
        </w:rPr>
        <w:t>infectious</w:t>
      </w:r>
      <w:r>
        <w:rPr>
          <w:spacing w:val="-10"/>
          <w:sz w:val="16"/>
        </w:rPr>
        <w:t> </w:t>
      </w:r>
      <w:r>
        <w:rPr>
          <w:sz w:val="16"/>
        </w:rPr>
        <w:t>diseases.</w:t>
      </w:r>
      <w:r>
        <w:rPr>
          <w:spacing w:val="-10"/>
          <w:sz w:val="16"/>
        </w:rPr>
        <w:t> </w:t>
      </w:r>
      <w:r>
        <w:rPr>
          <w:i/>
          <w:sz w:val="16"/>
        </w:rPr>
        <w:t>Annual</w:t>
      </w:r>
      <w:r>
        <w:rPr>
          <w:i/>
          <w:spacing w:val="-10"/>
          <w:sz w:val="16"/>
        </w:rPr>
        <w:t> </w:t>
      </w:r>
      <w:r>
        <w:rPr>
          <w:i/>
          <w:sz w:val="16"/>
        </w:rPr>
        <w:t>Symposium</w:t>
      </w:r>
      <w:r>
        <w:rPr>
          <w:i/>
          <w:spacing w:val="40"/>
          <w:sz w:val="16"/>
        </w:rPr>
        <w:t> </w:t>
      </w:r>
      <w:r>
        <w:rPr>
          <w:i/>
          <w:sz w:val="16"/>
        </w:rPr>
        <w:t>proceedings. AMIA Symposium</w:t>
      </w:r>
      <w:r>
        <w:rPr>
          <w:sz w:val="16"/>
        </w:rPr>
        <w:t>, (pp. 11–12).</w:t>
      </w:r>
    </w:p>
    <w:p>
      <w:pPr>
        <w:spacing w:before="0"/>
        <w:ind w:left="352" w:right="104" w:hanging="284"/>
        <w:jc w:val="both"/>
        <w:rPr>
          <w:sz w:val="16"/>
        </w:rPr>
      </w:pPr>
      <w:bookmarkStart w:name="_bookmark113" w:id="158"/>
      <w:bookmarkEnd w:id="158"/>
      <w:r>
        <w:rPr/>
      </w:r>
      <w:r>
        <w:rPr>
          <w:sz w:val="16"/>
        </w:rPr>
        <w:t>Snooks, M. (2009). Health psychology: Biological, Psychological, and Sociocultural Perspectives, chapter</w:t>
      </w:r>
      <w:r>
        <w:rPr>
          <w:spacing w:val="40"/>
          <w:sz w:val="16"/>
        </w:rPr>
        <w:t> </w:t>
      </w:r>
      <w:r>
        <w:rPr>
          <w:sz w:val="16"/>
        </w:rPr>
        <w:t>5:</w:t>
      </w:r>
      <w:r>
        <w:rPr>
          <w:spacing w:val="-7"/>
          <w:sz w:val="16"/>
        </w:rPr>
        <w:t> </w:t>
      </w:r>
      <w:r>
        <w:rPr>
          <w:sz w:val="16"/>
        </w:rPr>
        <w:t>Applications</w:t>
      </w:r>
      <w:r>
        <w:rPr>
          <w:spacing w:val="-7"/>
          <w:sz w:val="16"/>
        </w:rPr>
        <w:t> </w:t>
      </w:r>
      <w:r>
        <w:rPr>
          <w:sz w:val="16"/>
        </w:rPr>
        <w:t>of</w:t>
      </w:r>
      <w:r>
        <w:rPr>
          <w:spacing w:val="-7"/>
          <w:sz w:val="16"/>
        </w:rPr>
        <w:t> </w:t>
      </w:r>
      <w:r>
        <w:rPr>
          <w:sz w:val="16"/>
        </w:rPr>
        <w:t>Health</w:t>
      </w:r>
      <w:r>
        <w:rPr>
          <w:spacing w:val="-7"/>
          <w:sz w:val="16"/>
        </w:rPr>
        <w:t> </w:t>
      </w:r>
      <w:r>
        <w:rPr>
          <w:sz w:val="16"/>
        </w:rPr>
        <w:t>Psychology</w:t>
      </w:r>
      <w:r>
        <w:rPr>
          <w:spacing w:val="-7"/>
          <w:sz w:val="16"/>
        </w:rPr>
        <w:t> </w:t>
      </w:r>
      <w:r>
        <w:rPr>
          <w:sz w:val="16"/>
        </w:rPr>
        <w:t>to</w:t>
      </w:r>
      <w:r>
        <w:rPr>
          <w:spacing w:val="-7"/>
          <w:sz w:val="16"/>
        </w:rPr>
        <w:t> </w:t>
      </w:r>
      <w:r>
        <w:rPr>
          <w:sz w:val="16"/>
        </w:rPr>
        <w:t>Eating</w:t>
      </w:r>
      <w:r>
        <w:rPr>
          <w:spacing w:val="-7"/>
          <w:sz w:val="16"/>
        </w:rPr>
        <w:t> </w:t>
      </w:r>
      <w:r>
        <w:rPr>
          <w:sz w:val="16"/>
        </w:rPr>
        <w:t>behaviors:</w:t>
      </w:r>
      <w:r>
        <w:rPr>
          <w:spacing w:val="-7"/>
          <w:sz w:val="16"/>
        </w:rPr>
        <w:t> </w:t>
      </w:r>
      <w:r>
        <w:rPr>
          <w:sz w:val="16"/>
        </w:rPr>
        <w:t>Improving</w:t>
      </w:r>
      <w:r>
        <w:rPr>
          <w:spacing w:val="-7"/>
          <w:sz w:val="16"/>
        </w:rPr>
        <w:t> </w:t>
      </w:r>
      <w:r>
        <w:rPr>
          <w:sz w:val="16"/>
        </w:rPr>
        <w:t>health</w:t>
      </w:r>
      <w:r>
        <w:rPr>
          <w:spacing w:val="-7"/>
          <w:sz w:val="16"/>
        </w:rPr>
        <w:t> </w:t>
      </w:r>
      <w:r>
        <w:rPr>
          <w:sz w:val="16"/>
        </w:rPr>
        <w:t>through</w:t>
      </w:r>
      <w:r>
        <w:rPr>
          <w:spacing w:val="-7"/>
          <w:sz w:val="16"/>
        </w:rPr>
        <w:t> </w:t>
      </w:r>
      <w:r>
        <w:rPr>
          <w:sz w:val="16"/>
        </w:rPr>
        <w:t>nutritional</w:t>
      </w:r>
      <w:r>
        <w:rPr>
          <w:spacing w:val="-7"/>
          <w:sz w:val="16"/>
        </w:rPr>
        <w:t> </w:t>
      </w:r>
      <w:r>
        <w:rPr>
          <w:sz w:val="16"/>
        </w:rPr>
        <w:t>changes</w:t>
      </w:r>
      <w:r>
        <w:rPr>
          <w:spacing w:val="40"/>
          <w:sz w:val="16"/>
        </w:rPr>
        <w:t> </w:t>
      </w:r>
      <w:r>
        <w:rPr>
          <w:sz w:val="16"/>
        </w:rPr>
        <w:t>Jones &amp; Bartlett Learning.</w:t>
      </w:r>
    </w:p>
    <w:p>
      <w:pPr>
        <w:spacing w:line="184" w:lineRule="exact" w:before="3"/>
        <w:ind w:left="68" w:right="0" w:firstLine="0"/>
        <w:jc w:val="both"/>
        <w:rPr>
          <w:sz w:val="16"/>
        </w:rPr>
      </w:pPr>
      <w:bookmarkStart w:name="_bookmark114" w:id="159"/>
      <w:bookmarkEnd w:id="159"/>
      <w:r>
        <w:rPr/>
      </w:r>
      <w:r>
        <w:rPr>
          <w:sz w:val="16"/>
        </w:rPr>
        <w:t>Stark,</w:t>
      </w:r>
      <w:r>
        <w:rPr>
          <w:spacing w:val="6"/>
          <w:sz w:val="16"/>
        </w:rPr>
        <w:t> </w:t>
      </w:r>
      <w:r>
        <w:rPr>
          <w:sz w:val="16"/>
        </w:rPr>
        <w:t>B.,</w:t>
      </w:r>
      <w:r>
        <w:rPr>
          <w:spacing w:val="7"/>
          <w:sz w:val="16"/>
        </w:rPr>
        <w:t> </w:t>
      </w:r>
      <w:r>
        <w:rPr>
          <w:sz w:val="16"/>
        </w:rPr>
        <w:t>Knahl,</w:t>
      </w:r>
      <w:r>
        <w:rPr>
          <w:spacing w:val="7"/>
          <w:sz w:val="16"/>
        </w:rPr>
        <w:t> </w:t>
      </w:r>
      <w:r>
        <w:rPr>
          <w:sz w:val="16"/>
        </w:rPr>
        <w:t>C.,</w:t>
      </w:r>
      <w:r>
        <w:rPr>
          <w:spacing w:val="7"/>
          <w:sz w:val="16"/>
        </w:rPr>
        <w:t> </w:t>
      </w:r>
      <w:r>
        <w:rPr>
          <w:sz w:val="16"/>
        </w:rPr>
        <w:t>Aydin,</w:t>
      </w:r>
      <w:r>
        <w:rPr>
          <w:spacing w:val="7"/>
          <w:sz w:val="16"/>
        </w:rPr>
        <w:t> </w:t>
      </w:r>
      <w:r>
        <w:rPr>
          <w:sz w:val="16"/>
        </w:rPr>
        <w:t>M.,</w:t>
      </w:r>
      <w:r>
        <w:rPr>
          <w:spacing w:val="7"/>
          <w:sz w:val="16"/>
        </w:rPr>
        <w:t> </w:t>
      </w:r>
      <w:r>
        <w:rPr>
          <w:sz w:val="16"/>
        </w:rPr>
        <w:t>Elish,</w:t>
      </w:r>
      <w:r>
        <w:rPr>
          <w:spacing w:val="6"/>
          <w:sz w:val="16"/>
        </w:rPr>
        <w:t> </w:t>
      </w:r>
      <w:r>
        <w:rPr>
          <w:sz w:val="16"/>
        </w:rPr>
        <w:t>K.</w:t>
      </w:r>
      <w:r>
        <w:rPr>
          <w:spacing w:val="7"/>
          <w:sz w:val="16"/>
        </w:rPr>
        <w:t> </w:t>
      </w:r>
      <w:r>
        <w:rPr>
          <w:sz w:val="16"/>
        </w:rPr>
        <w:t>(2019).</w:t>
      </w:r>
      <w:r>
        <w:rPr>
          <w:spacing w:val="7"/>
          <w:sz w:val="16"/>
        </w:rPr>
        <w:t> </w:t>
      </w:r>
      <w:r>
        <w:rPr>
          <w:sz w:val="16"/>
        </w:rPr>
        <w:t>A</w:t>
      </w:r>
      <w:r>
        <w:rPr>
          <w:spacing w:val="7"/>
          <w:sz w:val="16"/>
        </w:rPr>
        <w:t> </w:t>
      </w:r>
      <w:r>
        <w:rPr>
          <w:sz w:val="16"/>
        </w:rPr>
        <w:t>literature</w:t>
      </w:r>
      <w:r>
        <w:rPr>
          <w:spacing w:val="7"/>
          <w:sz w:val="16"/>
        </w:rPr>
        <w:t> </w:t>
      </w:r>
      <w:r>
        <w:rPr>
          <w:sz w:val="16"/>
        </w:rPr>
        <w:t>review</w:t>
      </w:r>
      <w:r>
        <w:rPr>
          <w:spacing w:val="7"/>
          <w:sz w:val="16"/>
        </w:rPr>
        <w:t> </w:t>
      </w:r>
      <w:r>
        <w:rPr>
          <w:sz w:val="16"/>
        </w:rPr>
        <w:t>on</w:t>
      </w:r>
      <w:r>
        <w:rPr>
          <w:spacing w:val="7"/>
          <w:sz w:val="16"/>
        </w:rPr>
        <w:t> </w:t>
      </w:r>
      <w:r>
        <w:rPr>
          <w:sz w:val="16"/>
        </w:rPr>
        <w:t>medicine</w:t>
      </w:r>
      <w:r>
        <w:rPr>
          <w:spacing w:val="6"/>
          <w:sz w:val="16"/>
        </w:rPr>
        <w:t> </w:t>
      </w:r>
      <w:r>
        <w:rPr>
          <w:sz w:val="16"/>
        </w:rPr>
        <w:t>recommender</w:t>
      </w:r>
      <w:r>
        <w:rPr>
          <w:spacing w:val="7"/>
          <w:sz w:val="16"/>
        </w:rPr>
        <w:t> </w:t>
      </w:r>
      <w:r>
        <w:rPr>
          <w:spacing w:val="-2"/>
          <w:sz w:val="16"/>
        </w:rPr>
        <w:t>systems.</w:t>
      </w:r>
    </w:p>
    <w:p>
      <w:pPr>
        <w:spacing w:line="184" w:lineRule="exact" w:before="0"/>
        <w:ind w:left="351" w:right="0" w:firstLine="0"/>
        <w:jc w:val="both"/>
        <w:rPr>
          <w:sz w:val="16"/>
        </w:rPr>
      </w:pPr>
      <w:r>
        <w:rPr>
          <w:i/>
          <w:sz w:val="16"/>
        </w:rPr>
        <w:t>International</w:t>
      </w:r>
      <w:r>
        <w:rPr>
          <w:i/>
          <w:spacing w:val="-9"/>
          <w:sz w:val="16"/>
        </w:rPr>
        <w:t> </w:t>
      </w:r>
      <w:r>
        <w:rPr>
          <w:i/>
          <w:sz w:val="16"/>
        </w:rPr>
        <w:t>journal</w:t>
      </w:r>
      <w:r>
        <w:rPr>
          <w:i/>
          <w:spacing w:val="-7"/>
          <w:sz w:val="16"/>
        </w:rPr>
        <w:t> </w:t>
      </w:r>
      <w:r>
        <w:rPr>
          <w:i/>
          <w:sz w:val="16"/>
        </w:rPr>
        <w:t>of</w:t>
      </w:r>
      <w:r>
        <w:rPr>
          <w:i/>
          <w:spacing w:val="-6"/>
          <w:sz w:val="16"/>
        </w:rPr>
        <w:t> </w:t>
      </w:r>
      <w:r>
        <w:rPr>
          <w:i/>
          <w:sz w:val="16"/>
        </w:rPr>
        <w:t>advanced</w:t>
      </w:r>
      <w:r>
        <w:rPr>
          <w:i/>
          <w:spacing w:val="-7"/>
          <w:sz w:val="16"/>
        </w:rPr>
        <w:t> </w:t>
      </w:r>
      <w:r>
        <w:rPr>
          <w:i/>
          <w:sz w:val="16"/>
        </w:rPr>
        <w:t>computer</w:t>
      </w:r>
      <w:r>
        <w:rPr>
          <w:i/>
          <w:spacing w:val="-6"/>
          <w:sz w:val="16"/>
        </w:rPr>
        <w:t> </w:t>
      </w:r>
      <w:r>
        <w:rPr>
          <w:i/>
          <w:sz w:val="16"/>
        </w:rPr>
        <w:t>science</w:t>
      </w:r>
      <w:r>
        <w:rPr>
          <w:i/>
          <w:spacing w:val="-7"/>
          <w:sz w:val="16"/>
        </w:rPr>
        <w:t> </w:t>
      </w:r>
      <w:r>
        <w:rPr>
          <w:i/>
          <w:sz w:val="16"/>
        </w:rPr>
        <w:t>and</w:t>
      </w:r>
      <w:r>
        <w:rPr>
          <w:i/>
          <w:spacing w:val="-7"/>
          <w:sz w:val="16"/>
        </w:rPr>
        <w:t> </w:t>
      </w:r>
      <w:r>
        <w:rPr>
          <w:i/>
          <w:sz w:val="16"/>
        </w:rPr>
        <w:t>applications</w:t>
      </w:r>
      <w:r>
        <w:rPr>
          <w:i/>
          <w:spacing w:val="-6"/>
          <w:sz w:val="16"/>
        </w:rPr>
        <w:t> </w:t>
      </w:r>
      <w:r>
        <w:rPr>
          <w:i/>
          <w:spacing w:val="-2"/>
          <w:sz w:val="16"/>
        </w:rPr>
        <w:t>10</w:t>
      </w:r>
      <w:r>
        <w:rPr>
          <w:spacing w:val="-2"/>
          <w:sz w:val="16"/>
        </w:rPr>
        <w:t>(8).</w:t>
      </w:r>
    </w:p>
    <w:p>
      <w:pPr>
        <w:spacing w:before="1"/>
        <w:ind w:left="351" w:right="106" w:hanging="284"/>
        <w:jc w:val="both"/>
        <w:rPr>
          <w:sz w:val="16"/>
        </w:rPr>
      </w:pPr>
      <w:bookmarkStart w:name="_bookmark115" w:id="160"/>
      <w:bookmarkEnd w:id="160"/>
      <w:r>
        <w:rPr/>
      </w:r>
      <w:r>
        <w:rPr>
          <w:sz w:val="16"/>
        </w:rPr>
        <w:t>Stark,</w:t>
      </w:r>
      <w:r>
        <w:rPr>
          <w:spacing w:val="-3"/>
          <w:sz w:val="16"/>
        </w:rPr>
        <w:t> </w:t>
      </w:r>
      <w:r>
        <w:rPr>
          <w:sz w:val="16"/>
        </w:rPr>
        <w:t>B.,</w:t>
      </w:r>
      <w:r>
        <w:rPr>
          <w:spacing w:val="-3"/>
          <w:sz w:val="16"/>
        </w:rPr>
        <w:t> </w:t>
      </w:r>
      <w:r>
        <w:rPr>
          <w:sz w:val="16"/>
        </w:rPr>
        <w:t>Knahl,</w:t>
      </w:r>
      <w:r>
        <w:rPr>
          <w:spacing w:val="-3"/>
          <w:sz w:val="16"/>
        </w:rPr>
        <w:t> </w:t>
      </w:r>
      <w:r>
        <w:rPr>
          <w:sz w:val="16"/>
        </w:rPr>
        <w:t>C.,</w:t>
      </w:r>
      <w:r>
        <w:rPr>
          <w:spacing w:val="-3"/>
          <w:sz w:val="16"/>
        </w:rPr>
        <w:t> </w:t>
      </w:r>
      <w:r>
        <w:rPr>
          <w:sz w:val="16"/>
        </w:rPr>
        <w:t>Aydin,</w:t>
      </w:r>
      <w:r>
        <w:rPr>
          <w:spacing w:val="-3"/>
          <w:sz w:val="16"/>
        </w:rPr>
        <w:t> </w:t>
      </w:r>
      <w:r>
        <w:rPr>
          <w:sz w:val="16"/>
        </w:rPr>
        <w:t>M.,</w:t>
      </w:r>
      <w:r>
        <w:rPr>
          <w:spacing w:val="-3"/>
          <w:sz w:val="16"/>
        </w:rPr>
        <w:t> </w:t>
      </w:r>
      <w:r>
        <w:rPr>
          <w:sz w:val="16"/>
        </w:rPr>
        <w:t>Samarah,</w:t>
      </w:r>
      <w:r>
        <w:rPr>
          <w:spacing w:val="-3"/>
          <w:sz w:val="16"/>
        </w:rPr>
        <w:t> </w:t>
      </w:r>
      <w:r>
        <w:rPr>
          <w:sz w:val="16"/>
        </w:rPr>
        <w:t>M.,</w:t>
      </w:r>
      <w:r>
        <w:rPr>
          <w:spacing w:val="-3"/>
          <w:sz w:val="16"/>
        </w:rPr>
        <w:t> </w:t>
      </w:r>
      <w:r>
        <w:rPr>
          <w:sz w:val="16"/>
        </w:rPr>
        <w:t>Elish,</w:t>
      </w:r>
      <w:r>
        <w:rPr>
          <w:spacing w:val="-3"/>
          <w:sz w:val="16"/>
        </w:rPr>
        <w:t> </w:t>
      </w:r>
      <w:r>
        <w:rPr>
          <w:sz w:val="16"/>
        </w:rPr>
        <w:t>K.O.</w:t>
      </w:r>
      <w:r>
        <w:rPr>
          <w:spacing w:val="-3"/>
          <w:sz w:val="16"/>
        </w:rPr>
        <w:t> </w:t>
      </w:r>
      <w:r>
        <w:rPr>
          <w:sz w:val="16"/>
        </w:rPr>
        <w:t>(2017).</w:t>
      </w:r>
      <w:r>
        <w:rPr>
          <w:spacing w:val="-3"/>
          <w:sz w:val="16"/>
        </w:rPr>
        <w:t> </w:t>
      </w:r>
      <w:r>
        <w:rPr>
          <w:sz w:val="16"/>
        </w:rPr>
        <w:t>Betterchoice:</w:t>
      </w:r>
      <w:r>
        <w:rPr>
          <w:spacing w:val="-3"/>
          <w:sz w:val="16"/>
        </w:rPr>
        <w:t> </w:t>
      </w:r>
      <w:r>
        <w:rPr>
          <w:sz w:val="16"/>
        </w:rPr>
        <w:t>a</w:t>
      </w:r>
      <w:r>
        <w:rPr>
          <w:spacing w:val="-3"/>
          <w:sz w:val="16"/>
        </w:rPr>
        <w:t> </w:t>
      </w:r>
      <w:r>
        <w:rPr>
          <w:sz w:val="16"/>
        </w:rPr>
        <w:t>migraine</w:t>
      </w:r>
      <w:r>
        <w:rPr>
          <w:spacing w:val="-3"/>
          <w:sz w:val="16"/>
        </w:rPr>
        <w:t> </w:t>
      </w:r>
      <w:r>
        <w:rPr>
          <w:sz w:val="16"/>
        </w:rPr>
        <w:t>drug</w:t>
      </w:r>
      <w:r>
        <w:rPr>
          <w:spacing w:val="-3"/>
          <w:sz w:val="16"/>
        </w:rPr>
        <w:t> </w:t>
      </w:r>
      <w:r>
        <w:rPr>
          <w:sz w:val="16"/>
        </w:rPr>
        <w:t>recommen-</w:t>
      </w:r>
      <w:r>
        <w:rPr>
          <w:spacing w:val="40"/>
          <w:sz w:val="16"/>
        </w:rPr>
        <w:t> </w:t>
      </w:r>
      <w:r>
        <w:rPr>
          <w:sz w:val="16"/>
        </w:rPr>
        <w:t>dation</w:t>
      </w:r>
      <w:r>
        <w:rPr>
          <w:spacing w:val="-9"/>
          <w:sz w:val="16"/>
        </w:rPr>
        <w:t> </w:t>
      </w:r>
      <w:r>
        <w:rPr>
          <w:sz w:val="16"/>
        </w:rPr>
        <w:t>system</w:t>
      </w:r>
      <w:r>
        <w:rPr>
          <w:spacing w:val="-10"/>
          <w:sz w:val="16"/>
        </w:rPr>
        <w:t> </w:t>
      </w:r>
      <w:r>
        <w:rPr>
          <w:sz w:val="16"/>
        </w:rPr>
        <w:t>based</w:t>
      </w:r>
      <w:r>
        <w:rPr>
          <w:spacing w:val="-10"/>
          <w:sz w:val="16"/>
        </w:rPr>
        <w:t> </w:t>
      </w:r>
      <w:r>
        <w:rPr>
          <w:sz w:val="16"/>
        </w:rPr>
        <w:t>on</w:t>
      </w:r>
      <w:r>
        <w:rPr>
          <w:spacing w:val="-9"/>
          <w:sz w:val="16"/>
        </w:rPr>
        <w:t> </w:t>
      </w:r>
      <w:r>
        <w:rPr>
          <w:sz w:val="16"/>
        </w:rPr>
        <w:t>neo4j.</w:t>
      </w:r>
      <w:r>
        <w:rPr>
          <w:spacing w:val="-9"/>
          <w:sz w:val="16"/>
        </w:rPr>
        <w:t> </w:t>
      </w:r>
      <w:r>
        <w:rPr>
          <w:sz w:val="16"/>
        </w:rPr>
        <w:t>In</w:t>
      </w:r>
      <w:r>
        <w:rPr>
          <w:spacing w:val="-10"/>
          <w:sz w:val="16"/>
        </w:rPr>
        <w:t> </w:t>
      </w:r>
      <w:r>
        <w:rPr>
          <w:i/>
          <w:sz w:val="16"/>
        </w:rPr>
        <w:t>2017</w:t>
      </w:r>
      <w:r>
        <w:rPr>
          <w:i/>
          <w:spacing w:val="-9"/>
          <w:sz w:val="16"/>
        </w:rPr>
        <w:t> </w:t>
      </w:r>
      <w:r>
        <w:rPr>
          <w:i/>
          <w:sz w:val="16"/>
        </w:rPr>
        <w:t>2Nd</w:t>
      </w:r>
      <w:r>
        <w:rPr>
          <w:i/>
          <w:spacing w:val="-10"/>
          <w:sz w:val="16"/>
        </w:rPr>
        <w:t> </w:t>
      </w:r>
      <w:r>
        <w:rPr>
          <w:i/>
          <w:sz w:val="16"/>
        </w:rPr>
        <w:t>IEEE</w:t>
      </w:r>
      <w:r>
        <w:rPr>
          <w:i/>
          <w:spacing w:val="-9"/>
          <w:sz w:val="16"/>
        </w:rPr>
        <w:t> </w:t>
      </w:r>
      <w:r>
        <w:rPr>
          <w:i/>
          <w:sz w:val="16"/>
        </w:rPr>
        <w:t>international</w:t>
      </w:r>
      <w:r>
        <w:rPr>
          <w:i/>
          <w:spacing w:val="-9"/>
          <w:sz w:val="16"/>
        </w:rPr>
        <w:t> </w:t>
      </w:r>
      <w:r>
        <w:rPr>
          <w:i/>
          <w:sz w:val="16"/>
        </w:rPr>
        <w:t>conference</w:t>
      </w:r>
      <w:r>
        <w:rPr>
          <w:i/>
          <w:spacing w:val="-10"/>
          <w:sz w:val="16"/>
        </w:rPr>
        <w:t> </w:t>
      </w:r>
      <w:r>
        <w:rPr>
          <w:i/>
          <w:sz w:val="16"/>
        </w:rPr>
        <w:t>on</w:t>
      </w:r>
      <w:r>
        <w:rPr>
          <w:i/>
          <w:spacing w:val="-10"/>
          <w:sz w:val="16"/>
        </w:rPr>
        <w:t> </w:t>
      </w:r>
      <w:r>
        <w:rPr>
          <w:i/>
          <w:sz w:val="16"/>
        </w:rPr>
        <w:t>computational</w:t>
      </w:r>
      <w:r>
        <w:rPr>
          <w:i/>
          <w:spacing w:val="-9"/>
          <w:sz w:val="16"/>
        </w:rPr>
        <w:t> </w:t>
      </w:r>
      <w:r>
        <w:rPr>
          <w:i/>
          <w:sz w:val="16"/>
        </w:rPr>
        <w:t>intelligence</w:t>
      </w:r>
      <w:r>
        <w:rPr>
          <w:i/>
          <w:spacing w:val="40"/>
          <w:sz w:val="16"/>
        </w:rPr>
        <w:t> </w:t>
      </w:r>
      <w:r>
        <w:rPr>
          <w:i/>
          <w:sz w:val="16"/>
        </w:rPr>
        <w:t>and applications (ICCIA), (pp. 382–386)</w:t>
      </w:r>
      <w:r>
        <w:rPr>
          <w:sz w:val="16"/>
        </w:rPr>
        <w:t>.</w:t>
      </w:r>
    </w:p>
    <w:p>
      <w:pPr>
        <w:spacing w:before="3"/>
        <w:ind w:left="351" w:right="105" w:hanging="284"/>
        <w:jc w:val="both"/>
        <w:rPr>
          <w:i/>
          <w:sz w:val="16"/>
        </w:rPr>
      </w:pPr>
      <w:bookmarkStart w:name="_bookmark116" w:id="161"/>
      <w:bookmarkEnd w:id="161"/>
      <w:r>
        <w:rPr/>
      </w:r>
      <w:r>
        <w:rPr>
          <w:sz w:val="16"/>
        </w:rPr>
        <w:t>Stettinger, M., Tran, T., Pribik, I., Leitner, G., Felfernig, A., Samer, R., Atas, M., Wundara, M. (2020).</w:t>
      </w:r>
      <w:r>
        <w:rPr>
          <w:spacing w:val="40"/>
          <w:sz w:val="16"/>
        </w:rPr>
        <w:t> </w:t>
      </w:r>
      <w:r>
        <w:rPr>
          <w:sz w:val="16"/>
        </w:rPr>
        <w:t>KNOWLEDGECHECKR: Intelligent techniques for counteracting forgetting. In </w:t>
      </w:r>
      <w:r>
        <w:rPr>
          <w:i/>
          <w:sz w:val="16"/>
        </w:rPr>
        <w:t>G.d. giacomo, A.</w:t>
      </w:r>
      <w:r>
        <w:rPr>
          <w:i/>
          <w:spacing w:val="40"/>
          <w:sz w:val="16"/>
        </w:rPr>
        <w:t> </w:t>
      </w:r>
      <w:r>
        <w:rPr>
          <w:i/>
          <w:sz w:val="16"/>
        </w:rPr>
        <w:t>Catala˙,</w:t>
      </w:r>
      <w:r>
        <w:rPr>
          <w:i/>
          <w:spacing w:val="-10"/>
          <w:sz w:val="16"/>
        </w:rPr>
        <w:t> </w:t>
      </w:r>
      <w:r>
        <w:rPr>
          <w:i/>
          <w:sz w:val="16"/>
        </w:rPr>
        <w:t>B.</w:t>
      </w:r>
      <w:r>
        <w:rPr>
          <w:i/>
          <w:spacing w:val="-10"/>
          <w:sz w:val="16"/>
        </w:rPr>
        <w:t> </w:t>
      </w:r>
      <w:r>
        <w:rPr>
          <w:i/>
          <w:sz w:val="16"/>
        </w:rPr>
        <w:t>Dilkina,</w:t>
      </w:r>
      <w:r>
        <w:rPr>
          <w:i/>
          <w:spacing w:val="-10"/>
          <w:sz w:val="16"/>
        </w:rPr>
        <w:t> </w:t>
      </w:r>
      <w:r>
        <w:rPr>
          <w:i/>
          <w:sz w:val="16"/>
        </w:rPr>
        <w:t>M.</w:t>
      </w:r>
      <w:r>
        <w:rPr>
          <w:i/>
          <w:spacing w:val="-10"/>
          <w:sz w:val="16"/>
        </w:rPr>
        <w:t> </w:t>
      </w:r>
      <w:r>
        <w:rPr>
          <w:i/>
          <w:sz w:val="16"/>
        </w:rPr>
        <w:t>Milano,</w:t>
      </w:r>
      <w:r>
        <w:rPr>
          <w:i/>
          <w:spacing w:val="-10"/>
          <w:sz w:val="16"/>
        </w:rPr>
        <w:t> </w:t>
      </w:r>
      <w:r>
        <w:rPr>
          <w:i/>
          <w:sz w:val="16"/>
        </w:rPr>
        <w:t>S.</w:t>
      </w:r>
      <w:r>
        <w:rPr>
          <w:i/>
          <w:spacing w:val="-10"/>
          <w:sz w:val="16"/>
        </w:rPr>
        <w:t> </w:t>
      </w:r>
      <w:r>
        <w:rPr>
          <w:i/>
          <w:sz w:val="16"/>
        </w:rPr>
        <w:t>Barro,</w:t>
      </w:r>
      <w:r>
        <w:rPr>
          <w:i/>
          <w:spacing w:val="-10"/>
          <w:sz w:val="16"/>
        </w:rPr>
        <w:t> </w:t>
      </w:r>
      <w:r>
        <w:rPr>
          <w:i/>
          <w:sz w:val="16"/>
        </w:rPr>
        <w:t>A.</w:t>
      </w:r>
      <w:r>
        <w:rPr>
          <w:i/>
          <w:spacing w:val="-10"/>
          <w:sz w:val="16"/>
        </w:rPr>
        <w:t> </w:t>
      </w:r>
      <w:r>
        <w:rPr>
          <w:i/>
          <w:sz w:val="16"/>
        </w:rPr>
        <w:t>Bugar´ın,</w:t>
      </w:r>
      <w:r>
        <w:rPr>
          <w:i/>
          <w:spacing w:val="-10"/>
          <w:sz w:val="16"/>
        </w:rPr>
        <w:t> </w:t>
      </w:r>
      <w:r>
        <w:rPr>
          <w:i/>
          <w:sz w:val="16"/>
        </w:rPr>
        <w:t>J.</w:t>
      </w:r>
      <w:r>
        <w:rPr>
          <w:i/>
          <w:spacing w:val="-10"/>
          <w:sz w:val="16"/>
        </w:rPr>
        <w:t> </w:t>
      </w:r>
      <w:r>
        <w:rPr>
          <w:i/>
          <w:sz w:val="16"/>
        </w:rPr>
        <w:t>Lang</w:t>
      </w:r>
      <w:r>
        <w:rPr>
          <w:i/>
          <w:spacing w:val="-10"/>
          <w:sz w:val="16"/>
        </w:rPr>
        <w:t> </w:t>
      </w:r>
      <w:r>
        <w:rPr>
          <w:i/>
          <w:sz w:val="16"/>
        </w:rPr>
        <w:t>(eds.)</w:t>
      </w:r>
      <w:r>
        <w:rPr>
          <w:i/>
          <w:spacing w:val="-10"/>
          <w:sz w:val="16"/>
        </w:rPr>
        <w:t> </w:t>
      </w:r>
      <w:r>
        <w:rPr>
          <w:i/>
          <w:sz w:val="16"/>
        </w:rPr>
        <w:t>ECAI</w:t>
      </w:r>
      <w:r>
        <w:rPr>
          <w:i/>
          <w:spacing w:val="-10"/>
          <w:sz w:val="16"/>
        </w:rPr>
        <w:t> </w:t>
      </w:r>
      <w:r>
        <w:rPr>
          <w:i/>
          <w:sz w:val="16"/>
        </w:rPr>
        <w:t>2020</w:t>
      </w:r>
      <w:r>
        <w:rPr>
          <w:i/>
          <w:spacing w:val="-10"/>
          <w:sz w:val="16"/>
        </w:rPr>
        <w:t> </w:t>
      </w:r>
      <w:r>
        <w:rPr>
          <w:i/>
          <w:sz w:val="16"/>
        </w:rPr>
        <w:t>-</w:t>
      </w:r>
      <w:r>
        <w:rPr>
          <w:i/>
          <w:spacing w:val="-10"/>
          <w:sz w:val="16"/>
        </w:rPr>
        <w:t> </w:t>
      </w:r>
      <w:r>
        <w:rPr>
          <w:i/>
          <w:sz w:val="16"/>
        </w:rPr>
        <w:t>24th</w:t>
      </w:r>
      <w:r>
        <w:rPr>
          <w:i/>
          <w:spacing w:val="-10"/>
          <w:sz w:val="16"/>
        </w:rPr>
        <w:t> </w:t>
      </w:r>
      <w:r>
        <w:rPr>
          <w:i/>
          <w:sz w:val="16"/>
        </w:rPr>
        <w:t>European</w:t>
      </w:r>
      <w:r>
        <w:rPr>
          <w:i/>
          <w:spacing w:val="-10"/>
          <w:sz w:val="16"/>
        </w:rPr>
        <w:t> </w:t>
      </w:r>
      <w:r>
        <w:rPr>
          <w:i/>
          <w:sz w:val="16"/>
        </w:rPr>
        <w:t>Confer-</w:t>
      </w:r>
      <w:r>
        <w:rPr>
          <w:i/>
          <w:spacing w:val="40"/>
          <w:sz w:val="16"/>
        </w:rPr>
        <w:t> </w:t>
      </w:r>
      <w:r>
        <w:rPr>
          <w:i/>
          <w:sz w:val="16"/>
        </w:rPr>
        <w:t>ence</w:t>
      </w:r>
      <w:r>
        <w:rPr>
          <w:i/>
          <w:spacing w:val="-4"/>
          <w:sz w:val="16"/>
        </w:rPr>
        <w:t> </w:t>
      </w:r>
      <w:r>
        <w:rPr>
          <w:i/>
          <w:sz w:val="16"/>
        </w:rPr>
        <w:t>on</w:t>
      </w:r>
      <w:r>
        <w:rPr>
          <w:i/>
          <w:spacing w:val="-4"/>
          <w:sz w:val="16"/>
        </w:rPr>
        <w:t> </w:t>
      </w:r>
      <w:r>
        <w:rPr>
          <w:i/>
          <w:sz w:val="16"/>
        </w:rPr>
        <w:t>Artificial</w:t>
      </w:r>
      <w:r>
        <w:rPr>
          <w:i/>
          <w:spacing w:val="-4"/>
          <w:sz w:val="16"/>
        </w:rPr>
        <w:t> </w:t>
      </w:r>
      <w:r>
        <w:rPr>
          <w:i/>
          <w:sz w:val="16"/>
        </w:rPr>
        <w:t>Intelligence,</w:t>
      </w:r>
      <w:r>
        <w:rPr>
          <w:i/>
          <w:spacing w:val="-4"/>
          <w:sz w:val="16"/>
        </w:rPr>
        <w:t> </w:t>
      </w:r>
      <w:r>
        <w:rPr>
          <w:i/>
          <w:sz w:val="16"/>
        </w:rPr>
        <w:t>29</w:t>
      </w:r>
      <w:r>
        <w:rPr>
          <w:i/>
          <w:spacing w:val="-4"/>
          <w:sz w:val="16"/>
        </w:rPr>
        <w:t> </w:t>
      </w:r>
      <w:r>
        <w:rPr>
          <w:i/>
          <w:sz w:val="16"/>
        </w:rPr>
        <w:t>August-8</w:t>
      </w:r>
      <w:r>
        <w:rPr>
          <w:i/>
          <w:spacing w:val="-4"/>
          <w:sz w:val="16"/>
        </w:rPr>
        <w:t> </w:t>
      </w:r>
      <w:r>
        <w:rPr>
          <w:i/>
          <w:sz w:val="16"/>
        </w:rPr>
        <w:t>September</w:t>
      </w:r>
      <w:r>
        <w:rPr>
          <w:i/>
          <w:spacing w:val="-4"/>
          <w:sz w:val="16"/>
        </w:rPr>
        <w:t> </w:t>
      </w:r>
      <w:r>
        <w:rPr>
          <w:i/>
          <w:sz w:val="16"/>
        </w:rPr>
        <w:t>2020,</w:t>
      </w:r>
      <w:r>
        <w:rPr>
          <w:i/>
          <w:spacing w:val="-4"/>
          <w:sz w:val="16"/>
        </w:rPr>
        <w:t> </w:t>
      </w:r>
      <w:r>
        <w:rPr>
          <w:i/>
          <w:sz w:val="16"/>
        </w:rPr>
        <w:t>Santiago</w:t>
      </w:r>
      <w:r>
        <w:rPr>
          <w:i/>
          <w:spacing w:val="-4"/>
          <w:sz w:val="16"/>
        </w:rPr>
        <w:t> </w:t>
      </w:r>
      <w:r>
        <w:rPr>
          <w:i/>
          <w:sz w:val="16"/>
        </w:rPr>
        <w:t>de</w:t>
      </w:r>
      <w:r>
        <w:rPr>
          <w:i/>
          <w:spacing w:val="-4"/>
          <w:sz w:val="16"/>
        </w:rPr>
        <w:t> </w:t>
      </w:r>
      <w:r>
        <w:rPr>
          <w:i/>
          <w:sz w:val="16"/>
        </w:rPr>
        <w:t>Compostela,</w:t>
      </w:r>
      <w:r>
        <w:rPr>
          <w:i/>
          <w:spacing w:val="-4"/>
          <w:sz w:val="16"/>
        </w:rPr>
        <w:t> </w:t>
      </w:r>
      <w:r>
        <w:rPr>
          <w:i/>
          <w:sz w:val="16"/>
        </w:rPr>
        <w:t>Spain,</w:t>
      </w:r>
      <w:r>
        <w:rPr>
          <w:i/>
          <w:spacing w:val="-4"/>
          <w:sz w:val="16"/>
        </w:rPr>
        <w:t> </w:t>
      </w:r>
      <w:r>
        <w:rPr>
          <w:i/>
          <w:sz w:val="16"/>
        </w:rPr>
        <w:t>August</w:t>
      </w:r>
      <w:r>
        <w:rPr>
          <w:i/>
          <w:spacing w:val="-4"/>
          <w:sz w:val="16"/>
        </w:rPr>
        <w:t> </w:t>
      </w:r>
      <w:r>
        <w:rPr>
          <w:i/>
          <w:sz w:val="16"/>
        </w:rPr>
        <w:t>29</w:t>
      </w:r>
    </w:p>
    <w:p>
      <w:pPr>
        <w:spacing w:before="4"/>
        <w:ind w:left="68" w:right="105" w:firstLine="283"/>
        <w:jc w:val="right"/>
        <w:rPr>
          <w:sz w:val="16"/>
        </w:rPr>
      </w:pPr>
      <w:r>
        <w:rPr>
          <w:i/>
          <w:sz w:val="16"/>
        </w:rPr>
        <w:t>- September 8, 2020 - Including 10th Conference on Prestigious Applications of Artificial Intelligence</w:t>
      </w:r>
      <w:r>
        <w:rPr>
          <w:i/>
          <w:spacing w:val="40"/>
          <w:sz w:val="16"/>
        </w:rPr>
        <w:t> </w:t>
      </w:r>
      <w:r>
        <w:rPr>
          <w:i/>
          <w:sz w:val="16"/>
        </w:rPr>
        <w:t>(PAIS 2020), Frontiers in Artificial Intelligence and Applications, vol. 325, (pp. 3034–3039). IOS Press</w:t>
      </w:r>
      <w:r>
        <w:rPr>
          <w:sz w:val="16"/>
        </w:rPr>
        <w:t>.</w:t>
      </w:r>
    </w:p>
    <w:p>
      <w:pPr>
        <w:spacing w:before="2"/>
        <w:ind w:left="351" w:right="105" w:hanging="284"/>
        <w:jc w:val="both"/>
        <w:rPr>
          <w:sz w:val="16"/>
        </w:rPr>
      </w:pPr>
      <w:bookmarkStart w:name="_bookmark117" w:id="162"/>
      <w:bookmarkEnd w:id="162"/>
      <w:r>
        <w:rPr/>
      </w:r>
      <w:r>
        <w:rPr>
          <w:sz w:val="16"/>
        </w:rPr>
        <w:t>Tang, T.Y., &amp; Winoto, P. (2016). I should not recommend it to you even if you will like it: the ethics of</w:t>
      </w:r>
      <w:r>
        <w:rPr>
          <w:spacing w:val="40"/>
          <w:sz w:val="16"/>
        </w:rPr>
        <w:t> </w:t>
      </w:r>
      <w:r>
        <w:rPr>
          <w:sz w:val="16"/>
        </w:rPr>
        <w:t>recommender systems. </w:t>
      </w:r>
      <w:r>
        <w:rPr>
          <w:i/>
          <w:sz w:val="16"/>
        </w:rPr>
        <w:t>New Review of Hypermedia and Multimedia</w:t>
      </w:r>
      <w:r>
        <w:rPr>
          <w:sz w:val="16"/>
        </w:rPr>
        <w:t>, </w:t>
      </w:r>
      <w:r>
        <w:rPr>
          <w:i/>
          <w:sz w:val="16"/>
        </w:rPr>
        <w:t>22</w:t>
      </w:r>
      <w:r>
        <w:rPr>
          <w:sz w:val="16"/>
        </w:rPr>
        <w:t>(1-2), 111–138.</w:t>
      </w:r>
    </w:p>
    <w:p>
      <w:pPr>
        <w:spacing w:before="3"/>
        <w:ind w:left="351" w:right="106" w:hanging="284"/>
        <w:jc w:val="both"/>
        <w:rPr>
          <w:sz w:val="16"/>
        </w:rPr>
      </w:pPr>
      <w:bookmarkStart w:name="_bookmark118" w:id="163"/>
      <w:bookmarkEnd w:id="163"/>
      <w:r>
        <w:rPr/>
      </w:r>
      <w:r>
        <w:rPr>
          <w:sz w:val="16"/>
        </w:rPr>
        <w:t>Teng, C.Y., Lin, Y.R., Adamic, L.A. (2012). Recipe recommendation using ingredient networks. In </w:t>
      </w:r>
      <w:r>
        <w:rPr>
          <w:i/>
          <w:sz w:val="16"/>
        </w:rPr>
        <w:t>Pro-</w:t>
      </w:r>
      <w:r>
        <w:rPr>
          <w:i/>
          <w:spacing w:val="40"/>
          <w:sz w:val="16"/>
        </w:rPr>
        <w:t> </w:t>
      </w:r>
      <w:r>
        <w:rPr>
          <w:i/>
          <w:sz w:val="16"/>
        </w:rPr>
        <w:t>ceedings of the 4th Annual ACM Web Science Conference, WebSci ’12, (pp. 298–307). Association for</w:t>
      </w:r>
      <w:r>
        <w:rPr>
          <w:i/>
          <w:spacing w:val="40"/>
          <w:sz w:val="16"/>
        </w:rPr>
        <w:t> </w:t>
      </w:r>
      <w:r>
        <w:rPr>
          <w:i/>
          <w:sz w:val="16"/>
        </w:rPr>
        <w:t>Computing Machinery, New York, NY, USA</w:t>
      </w:r>
      <w:r>
        <w:rPr>
          <w:sz w:val="16"/>
        </w:rPr>
        <w:t>.</w:t>
      </w:r>
    </w:p>
    <w:p>
      <w:pPr>
        <w:spacing w:before="3"/>
        <w:ind w:left="351" w:right="105" w:hanging="284"/>
        <w:jc w:val="both"/>
        <w:rPr>
          <w:i/>
          <w:sz w:val="16"/>
        </w:rPr>
      </w:pPr>
      <w:bookmarkStart w:name="_bookmark119" w:id="164"/>
      <w:bookmarkEnd w:id="164"/>
      <w:r>
        <w:rPr/>
      </w:r>
      <w:r>
        <w:rPr>
          <w:sz w:val="16"/>
        </w:rPr>
        <w:t>Thomas, R.J., Masthoff, M., Oren, N., de Vries, P.W., Oinas-Kukkonen, H., Siemons, L., Jong, N.B., van</w:t>
      </w:r>
      <w:r>
        <w:rPr>
          <w:spacing w:val="40"/>
          <w:sz w:val="16"/>
        </w:rPr>
        <w:t> </w:t>
      </w:r>
      <w:r>
        <w:rPr>
          <w:sz w:val="16"/>
        </w:rPr>
        <w:t>Gemert-Pijnen, L. (2017). Adapting healthy eating messages</w:t>
      </w:r>
      <w:r>
        <w:rPr>
          <w:sz w:val="16"/>
        </w:rPr>
        <w:t> to personality. In </w:t>
      </w:r>
      <w:r>
        <w:rPr>
          <w:i/>
          <w:sz w:val="16"/>
        </w:rPr>
        <w:t>Persuasive</w:t>
      </w:r>
      <w:r>
        <w:rPr>
          <w:i/>
          <w:sz w:val="16"/>
        </w:rPr>
        <w:t> Technol-</w:t>
      </w:r>
      <w:r>
        <w:rPr>
          <w:i/>
          <w:spacing w:val="40"/>
          <w:sz w:val="16"/>
        </w:rPr>
        <w:t> </w:t>
      </w:r>
      <w:r>
        <w:rPr>
          <w:i/>
          <w:sz w:val="16"/>
        </w:rPr>
        <w:t>ogy:</w:t>
      </w:r>
      <w:r>
        <w:rPr>
          <w:i/>
          <w:spacing w:val="-10"/>
          <w:sz w:val="16"/>
        </w:rPr>
        <w:t> </w:t>
      </w:r>
      <w:r>
        <w:rPr>
          <w:i/>
          <w:sz w:val="16"/>
        </w:rPr>
        <w:t>Development</w:t>
      </w:r>
      <w:r>
        <w:rPr>
          <w:i/>
          <w:spacing w:val="-10"/>
          <w:sz w:val="16"/>
        </w:rPr>
        <w:t> </w:t>
      </w:r>
      <w:r>
        <w:rPr>
          <w:i/>
          <w:sz w:val="16"/>
        </w:rPr>
        <w:t>and</w:t>
      </w:r>
      <w:r>
        <w:rPr>
          <w:i/>
          <w:spacing w:val="-10"/>
          <w:sz w:val="16"/>
        </w:rPr>
        <w:t> </w:t>
      </w:r>
      <w:r>
        <w:rPr>
          <w:i/>
          <w:sz w:val="16"/>
        </w:rPr>
        <w:t>Implementation</w:t>
      </w:r>
      <w:r>
        <w:rPr>
          <w:i/>
          <w:spacing w:val="-9"/>
          <w:sz w:val="16"/>
        </w:rPr>
        <w:t> </w:t>
      </w:r>
      <w:r>
        <w:rPr>
          <w:i/>
          <w:sz w:val="16"/>
        </w:rPr>
        <w:t>of</w:t>
      </w:r>
      <w:r>
        <w:rPr>
          <w:i/>
          <w:spacing w:val="-10"/>
          <w:sz w:val="16"/>
        </w:rPr>
        <w:t> </w:t>
      </w:r>
      <w:r>
        <w:rPr>
          <w:i/>
          <w:sz w:val="16"/>
        </w:rPr>
        <w:t>Personalized</w:t>
      </w:r>
      <w:r>
        <w:rPr>
          <w:i/>
          <w:spacing w:val="-10"/>
          <w:sz w:val="16"/>
        </w:rPr>
        <w:t> </w:t>
      </w:r>
      <w:r>
        <w:rPr>
          <w:i/>
          <w:sz w:val="16"/>
        </w:rPr>
        <w:t>Technologies</w:t>
      </w:r>
      <w:r>
        <w:rPr>
          <w:i/>
          <w:spacing w:val="-10"/>
          <w:sz w:val="16"/>
        </w:rPr>
        <w:t> </w:t>
      </w:r>
      <w:r>
        <w:rPr>
          <w:i/>
          <w:sz w:val="16"/>
        </w:rPr>
        <w:t>to</w:t>
      </w:r>
      <w:r>
        <w:rPr>
          <w:i/>
          <w:spacing w:val="-9"/>
          <w:sz w:val="16"/>
        </w:rPr>
        <w:t> </w:t>
      </w:r>
      <w:r>
        <w:rPr>
          <w:i/>
          <w:sz w:val="16"/>
        </w:rPr>
        <w:t>Change</w:t>
      </w:r>
      <w:r>
        <w:rPr>
          <w:i/>
          <w:spacing w:val="-10"/>
          <w:sz w:val="16"/>
        </w:rPr>
        <w:t> </w:t>
      </w:r>
      <w:r>
        <w:rPr>
          <w:i/>
          <w:sz w:val="16"/>
        </w:rPr>
        <w:t>Attitudes</w:t>
      </w:r>
      <w:r>
        <w:rPr>
          <w:i/>
          <w:spacing w:val="-10"/>
          <w:sz w:val="16"/>
        </w:rPr>
        <w:t> </w:t>
      </w:r>
      <w:r>
        <w:rPr>
          <w:i/>
          <w:sz w:val="16"/>
        </w:rPr>
        <w:t>and</w:t>
      </w:r>
      <w:r>
        <w:rPr>
          <w:i/>
          <w:spacing w:val="-9"/>
          <w:sz w:val="16"/>
        </w:rPr>
        <w:t> </w:t>
      </w:r>
      <w:r>
        <w:rPr>
          <w:i/>
          <w:sz w:val="16"/>
        </w:rPr>
        <w:t>Behaviors</w:t>
      </w:r>
    </w:p>
    <w:p>
      <w:pPr>
        <w:spacing w:after="0"/>
        <w:jc w:val="both"/>
        <w:rPr>
          <w:i/>
          <w:sz w:val="16"/>
        </w:rPr>
        <w:sectPr>
          <w:pgSz w:w="8800" w:h="13330"/>
          <w:pgMar w:header="689" w:footer="424" w:top="1020" w:bottom="620" w:left="850" w:right="850"/>
        </w:sectPr>
      </w:pPr>
    </w:p>
    <w:p>
      <w:pPr>
        <w:spacing w:before="123"/>
        <w:ind w:left="385" w:right="72" w:hanging="1"/>
        <w:jc w:val="both"/>
        <w:rPr>
          <w:sz w:val="16"/>
        </w:rPr>
      </w:pPr>
      <w:r>
        <w:rPr>
          <w:i/>
          <w:sz w:val="16"/>
        </w:rPr>
        <w:t>- 12th International Conference, PERSUASIVE 2017, Amsterdam, The Netherlands, April 4-6, 2017,</w:t>
      </w:r>
      <w:r>
        <w:rPr>
          <w:i/>
          <w:spacing w:val="40"/>
          <w:sz w:val="16"/>
        </w:rPr>
        <w:t> </w:t>
      </w:r>
      <w:bookmarkStart w:name="_bookmark120" w:id="165"/>
      <w:bookmarkEnd w:id="165"/>
      <w:r>
        <w:rPr>
          <w:i/>
          <w:sz w:val="16"/>
        </w:rPr>
        <w:t>P</w:t>
      </w:r>
      <w:r>
        <w:rPr>
          <w:i/>
          <w:sz w:val="16"/>
        </w:rPr>
        <w:t>roceedings, Lecture Notes in Computer Science, vol. 10171, (pp. 119–132). Springer</w:t>
      </w:r>
      <w:r>
        <w:rPr>
          <w:sz w:val="16"/>
        </w:rPr>
        <w:t>.</w:t>
      </w:r>
    </w:p>
    <w:p>
      <w:pPr>
        <w:spacing w:line="242" w:lineRule="auto" w:before="0"/>
        <w:ind w:left="385" w:right="71" w:hanging="284"/>
        <w:jc w:val="both"/>
        <w:rPr>
          <w:sz w:val="16"/>
        </w:rPr>
      </w:pPr>
      <w:r>
        <w:rPr>
          <w:sz w:val="16"/>
        </w:rPr>
        <w:t>Tran, T.N.T., Atas, M., Felfernig, A., Le, V.M., Samer, R., Stettinger, M. (2019). Towards social choice-</w:t>
      </w:r>
      <w:r>
        <w:rPr>
          <w:spacing w:val="40"/>
          <w:sz w:val="16"/>
        </w:rPr>
        <w:t> </w:t>
      </w:r>
      <w:r>
        <w:rPr>
          <w:sz w:val="16"/>
        </w:rPr>
        <w:t>based explanations in group recommender systems. In </w:t>
      </w:r>
      <w:r>
        <w:rPr>
          <w:i/>
          <w:sz w:val="16"/>
        </w:rPr>
        <w:t>Proceedings of the 27th ACM Conference on</w:t>
      </w:r>
      <w:r>
        <w:rPr>
          <w:i/>
          <w:spacing w:val="40"/>
          <w:sz w:val="16"/>
        </w:rPr>
        <w:t> </w:t>
      </w:r>
      <w:r>
        <w:rPr>
          <w:i/>
          <w:sz w:val="16"/>
        </w:rPr>
        <w:t>User Modeling, Adaptation and Personalization, UMAP ’19, (pp. 13–21). Association for Computing</w:t>
      </w:r>
      <w:r>
        <w:rPr>
          <w:i/>
          <w:spacing w:val="40"/>
          <w:sz w:val="16"/>
        </w:rPr>
        <w:t> </w:t>
      </w:r>
      <w:r>
        <w:rPr>
          <w:i/>
          <w:sz w:val="16"/>
        </w:rPr>
        <w:t>Machinery, New York, NY, USA</w:t>
      </w:r>
      <w:r>
        <w:rPr>
          <w:sz w:val="16"/>
        </w:rPr>
        <w:t>.</w:t>
      </w:r>
    </w:p>
    <w:p>
      <w:pPr>
        <w:spacing w:line="171" w:lineRule="exact" w:before="0"/>
        <w:ind w:left="102" w:right="0" w:firstLine="0"/>
        <w:jc w:val="both"/>
        <w:rPr>
          <w:sz w:val="16"/>
        </w:rPr>
      </w:pPr>
      <w:bookmarkStart w:name="_bookmark121" w:id="166"/>
      <w:bookmarkEnd w:id="166"/>
      <w:r>
        <w:rPr/>
      </w:r>
      <w:r>
        <w:rPr>
          <w:sz w:val="16"/>
        </w:rPr>
        <w:t>Tran,</w:t>
      </w:r>
      <w:r>
        <w:rPr>
          <w:spacing w:val="6"/>
          <w:sz w:val="16"/>
        </w:rPr>
        <w:t> </w:t>
      </w:r>
      <w:r>
        <w:rPr>
          <w:sz w:val="16"/>
        </w:rPr>
        <w:t>T.N.T.,</w:t>
      </w:r>
      <w:r>
        <w:rPr>
          <w:spacing w:val="7"/>
          <w:sz w:val="16"/>
        </w:rPr>
        <w:t> </w:t>
      </w:r>
      <w:r>
        <w:rPr>
          <w:sz w:val="16"/>
        </w:rPr>
        <w:t>Atas,</w:t>
      </w:r>
      <w:r>
        <w:rPr>
          <w:spacing w:val="7"/>
          <w:sz w:val="16"/>
        </w:rPr>
        <w:t> </w:t>
      </w:r>
      <w:r>
        <w:rPr>
          <w:sz w:val="16"/>
        </w:rPr>
        <w:t>M.,</w:t>
      </w:r>
      <w:r>
        <w:rPr>
          <w:spacing w:val="6"/>
          <w:sz w:val="16"/>
        </w:rPr>
        <w:t> </w:t>
      </w:r>
      <w:r>
        <w:rPr>
          <w:sz w:val="16"/>
        </w:rPr>
        <w:t>Felfernig,</w:t>
      </w:r>
      <w:r>
        <w:rPr>
          <w:spacing w:val="8"/>
          <w:sz w:val="16"/>
        </w:rPr>
        <w:t> </w:t>
      </w:r>
      <w:r>
        <w:rPr>
          <w:sz w:val="16"/>
        </w:rPr>
        <w:t>A.,</w:t>
      </w:r>
      <w:r>
        <w:rPr>
          <w:spacing w:val="6"/>
          <w:sz w:val="16"/>
        </w:rPr>
        <w:t> </w:t>
      </w:r>
      <w:r>
        <w:rPr>
          <w:sz w:val="16"/>
        </w:rPr>
        <w:t>Stettinger,</w:t>
      </w:r>
      <w:r>
        <w:rPr>
          <w:spacing w:val="7"/>
          <w:sz w:val="16"/>
        </w:rPr>
        <w:t> </w:t>
      </w:r>
      <w:r>
        <w:rPr>
          <w:sz w:val="16"/>
        </w:rPr>
        <w:t>M.</w:t>
      </w:r>
      <w:r>
        <w:rPr>
          <w:spacing w:val="7"/>
          <w:sz w:val="16"/>
        </w:rPr>
        <w:t> </w:t>
      </w:r>
      <w:r>
        <w:rPr>
          <w:sz w:val="16"/>
        </w:rPr>
        <w:t>(2018).</w:t>
      </w:r>
      <w:r>
        <w:rPr>
          <w:spacing w:val="7"/>
          <w:sz w:val="16"/>
        </w:rPr>
        <w:t> </w:t>
      </w:r>
      <w:r>
        <w:rPr>
          <w:sz w:val="16"/>
        </w:rPr>
        <w:t>An</w:t>
      </w:r>
      <w:r>
        <w:rPr>
          <w:spacing w:val="7"/>
          <w:sz w:val="16"/>
        </w:rPr>
        <w:t> </w:t>
      </w:r>
      <w:r>
        <w:rPr>
          <w:sz w:val="16"/>
        </w:rPr>
        <w:t>overview</w:t>
      </w:r>
      <w:r>
        <w:rPr>
          <w:spacing w:val="6"/>
          <w:sz w:val="16"/>
        </w:rPr>
        <w:t> </w:t>
      </w:r>
      <w:r>
        <w:rPr>
          <w:sz w:val="16"/>
        </w:rPr>
        <w:t>of</w:t>
      </w:r>
      <w:r>
        <w:rPr>
          <w:spacing w:val="7"/>
          <w:sz w:val="16"/>
        </w:rPr>
        <w:t> </w:t>
      </w:r>
      <w:r>
        <w:rPr>
          <w:sz w:val="16"/>
        </w:rPr>
        <w:t>recommender</w:t>
      </w:r>
      <w:r>
        <w:rPr>
          <w:spacing w:val="6"/>
          <w:sz w:val="16"/>
        </w:rPr>
        <w:t> </w:t>
      </w:r>
      <w:r>
        <w:rPr>
          <w:sz w:val="16"/>
        </w:rPr>
        <w:t>systems</w:t>
      </w:r>
      <w:r>
        <w:rPr>
          <w:spacing w:val="7"/>
          <w:sz w:val="16"/>
        </w:rPr>
        <w:t> </w:t>
      </w:r>
      <w:r>
        <w:rPr>
          <w:sz w:val="16"/>
        </w:rPr>
        <w:t>in</w:t>
      </w:r>
      <w:r>
        <w:rPr>
          <w:spacing w:val="6"/>
          <w:sz w:val="16"/>
        </w:rPr>
        <w:t> </w:t>
      </w:r>
      <w:r>
        <w:rPr>
          <w:spacing w:val="-5"/>
          <w:sz w:val="16"/>
        </w:rPr>
        <w:t>the</w:t>
      </w:r>
    </w:p>
    <w:p>
      <w:pPr>
        <w:spacing w:line="180" w:lineRule="exact" w:before="0"/>
        <w:ind w:left="385" w:right="0" w:firstLine="0"/>
        <w:jc w:val="both"/>
        <w:rPr>
          <w:sz w:val="16"/>
        </w:rPr>
      </w:pPr>
      <w:r>
        <w:rPr>
          <w:sz w:val="16"/>
        </w:rPr>
        <w:t>healthy</w:t>
      </w:r>
      <w:r>
        <w:rPr>
          <w:spacing w:val="-7"/>
          <w:sz w:val="16"/>
        </w:rPr>
        <w:t> </w:t>
      </w:r>
      <w:r>
        <w:rPr>
          <w:sz w:val="16"/>
        </w:rPr>
        <w:t>food</w:t>
      </w:r>
      <w:r>
        <w:rPr>
          <w:spacing w:val="-6"/>
          <w:sz w:val="16"/>
        </w:rPr>
        <w:t> </w:t>
      </w:r>
      <w:r>
        <w:rPr>
          <w:sz w:val="16"/>
        </w:rPr>
        <w:t>domain.</w:t>
      </w:r>
      <w:r>
        <w:rPr>
          <w:spacing w:val="-7"/>
          <w:sz w:val="16"/>
        </w:rPr>
        <w:t> </w:t>
      </w:r>
      <w:r>
        <w:rPr>
          <w:i/>
          <w:sz w:val="16"/>
        </w:rPr>
        <w:t>Journal</w:t>
      </w:r>
      <w:r>
        <w:rPr>
          <w:i/>
          <w:spacing w:val="-6"/>
          <w:sz w:val="16"/>
        </w:rPr>
        <w:t> </w:t>
      </w:r>
      <w:r>
        <w:rPr>
          <w:i/>
          <w:sz w:val="16"/>
        </w:rPr>
        <w:t>of</w:t>
      </w:r>
      <w:r>
        <w:rPr>
          <w:i/>
          <w:spacing w:val="-7"/>
          <w:sz w:val="16"/>
        </w:rPr>
        <w:t> </w:t>
      </w:r>
      <w:r>
        <w:rPr>
          <w:i/>
          <w:sz w:val="16"/>
        </w:rPr>
        <w:t>Intelligent</w:t>
      </w:r>
      <w:r>
        <w:rPr>
          <w:i/>
          <w:spacing w:val="-6"/>
          <w:sz w:val="16"/>
        </w:rPr>
        <w:t> </w:t>
      </w:r>
      <w:r>
        <w:rPr>
          <w:i/>
          <w:sz w:val="16"/>
        </w:rPr>
        <w:t>Information</w:t>
      </w:r>
      <w:r>
        <w:rPr>
          <w:i/>
          <w:spacing w:val="-7"/>
          <w:sz w:val="16"/>
        </w:rPr>
        <w:t> </w:t>
      </w:r>
      <w:r>
        <w:rPr>
          <w:i/>
          <w:sz w:val="16"/>
        </w:rPr>
        <w:t>Systems</w:t>
      </w:r>
      <w:r>
        <w:rPr>
          <w:sz w:val="16"/>
        </w:rPr>
        <w:t>,</w:t>
      </w:r>
      <w:r>
        <w:rPr>
          <w:spacing w:val="-7"/>
          <w:sz w:val="16"/>
        </w:rPr>
        <w:t> </w:t>
      </w:r>
      <w:r>
        <w:rPr>
          <w:i/>
          <w:sz w:val="16"/>
        </w:rPr>
        <w:t>50</w:t>
      </w:r>
      <w:r>
        <w:rPr>
          <w:sz w:val="16"/>
        </w:rPr>
        <w:t>(3),</w:t>
      </w:r>
      <w:r>
        <w:rPr>
          <w:spacing w:val="-6"/>
          <w:sz w:val="16"/>
        </w:rPr>
        <w:t> </w:t>
      </w:r>
      <w:r>
        <w:rPr>
          <w:spacing w:val="-2"/>
          <w:sz w:val="16"/>
        </w:rPr>
        <w:t>501–526.</w:t>
      </w:r>
    </w:p>
    <w:p>
      <w:pPr>
        <w:spacing w:line="242" w:lineRule="auto" w:before="0"/>
        <w:ind w:left="386" w:right="72" w:hanging="284"/>
        <w:jc w:val="both"/>
        <w:rPr>
          <w:sz w:val="16"/>
        </w:rPr>
      </w:pPr>
      <w:bookmarkStart w:name="_bookmark122" w:id="167"/>
      <w:bookmarkEnd w:id="167"/>
      <w:r>
        <w:rPr/>
      </w:r>
      <w:r>
        <w:rPr>
          <w:sz w:val="16"/>
        </w:rPr>
        <w:t>Trattner, C., &amp; Elsweiler, D. (2017). Food recommender systems: Important contributions, challenges and</w:t>
      </w:r>
      <w:r>
        <w:rPr>
          <w:spacing w:val="40"/>
          <w:sz w:val="16"/>
        </w:rPr>
        <w:t> </w:t>
      </w:r>
      <w:r>
        <w:rPr>
          <w:sz w:val="16"/>
        </w:rPr>
        <w:t>future research directions. CoRR abs/1711.02760.</w:t>
      </w:r>
    </w:p>
    <w:p>
      <w:pPr>
        <w:spacing w:line="172" w:lineRule="exact" w:before="0"/>
        <w:ind w:left="102" w:right="0" w:firstLine="0"/>
        <w:jc w:val="both"/>
        <w:rPr>
          <w:sz w:val="16"/>
        </w:rPr>
      </w:pPr>
      <w:bookmarkStart w:name="_bookmark123" w:id="168"/>
      <w:bookmarkEnd w:id="168"/>
      <w:r>
        <w:rPr/>
      </w:r>
      <w:r>
        <w:rPr>
          <w:sz w:val="16"/>
        </w:rPr>
        <w:t>Trattner,</w:t>
      </w:r>
      <w:r>
        <w:rPr>
          <w:spacing w:val="-1"/>
          <w:sz w:val="16"/>
        </w:rPr>
        <w:t> </w:t>
      </w:r>
      <w:r>
        <w:rPr>
          <w:sz w:val="16"/>
        </w:rPr>
        <w:t>C., Said,</w:t>
      </w:r>
      <w:r>
        <w:rPr>
          <w:spacing w:val="-1"/>
          <w:sz w:val="16"/>
        </w:rPr>
        <w:t> </w:t>
      </w:r>
      <w:r>
        <w:rPr>
          <w:sz w:val="16"/>
        </w:rPr>
        <w:t>A., Boratto,</w:t>
      </w:r>
      <w:r>
        <w:rPr>
          <w:spacing w:val="-1"/>
          <w:sz w:val="16"/>
        </w:rPr>
        <w:t> </w:t>
      </w:r>
      <w:r>
        <w:rPr>
          <w:sz w:val="16"/>
        </w:rPr>
        <w:t>L., Felfernig,</w:t>
      </w:r>
      <w:r>
        <w:rPr>
          <w:spacing w:val="-1"/>
          <w:sz w:val="16"/>
        </w:rPr>
        <w:t> </w:t>
      </w:r>
      <w:r>
        <w:rPr>
          <w:sz w:val="16"/>
        </w:rPr>
        <w:t>A. (2018).</w:t>
      </w:r>
      <w:r>
        <w:rPr>
          <w:spacing w:val="-1"/>
          <w:sz w:val="16"/>
        </w:rPr>
        <w:t> </w:t>
      </w:r>
      <w:r>
        <w:rPr>
          <w:i/>
          <w:sz w:val="16"/>
        </w:rPr>
        <w:t>Evaluating Group Recommender</w:t>
      </w:r>
      <w:r>
        <w:rPr>
          <w:i/>
          <w:spacing w:val="-1"/>
          <w:sz w:val="16"/>
        </w:rPr>
        <w:t> </w:t>
      </w:r>
      <w:r>
        <w:rPr>
          <w:i/>
          <w:sz w:val="16"/>
        </w:rPr>
        <w:t>Systems</w:t>
      </w:r>
      <w:r>
        <w:rPr>
          <w:sz w:val="16"/>
        </w:rPr>
        <w:t>, (pp.</w:t>
      </w:r>
      <w:r>
        <w:rPr>
          <w:spacing w:val="-1"/>
          <w:sz w:val="16"/>
        </w:rPr>
        <w:t> </w:t>
      </w:r>
      <w:r>
        <w:rPr>
          <w:spacing w:val="-5"/>
          <w:sz w:val="16"/>
        </w:rPr>
        <w:t>59–</w:t>
      </w:r>
    </w:p>
    <w:p>
      <w:pPr>
        <w:spacing w:line="179" w:lineRule="exact" w:before="0"/>
        <w:ind w:left="386" w:right="0" w:firstLine="0"/>
        <w:jc w:val="both"/>
        <w:rPr>
          <w:sz w:val="16"/>
        </w:rPr>
      </w:pPr>
      <w:r>
        <w:rPr>
          <w:sz w:val="16"/>
        </w:rPr>
        <w:t>71).</w:t>
      </w:r>
      <w:r>
        <w:rPr>
          <w:spacing w:val="-8"/>
          <w:sz w:val="16"/>
        </w:rPr>
        <w:t> </w:t>
      </w:r>
      <w:r>
        <w:rPr>
          <w:sz w:val="16"/>
        </w:rPr>
        <w:t>Manhattan:</w:t>
      </w:r>
      <w:r>
        <w:rPr>
          <w:spacing w:val="-8"/>
          <w:sz w:val="16"/>
        </w:rPr>
        <w:t> </w:t>
      </w:r>
      <w:r>
        <w:rPr>
          <w:sz w:val="16"/>
        </w:rPr>
        <w:t>Springer</w:t>
      </w:r>
      <w:r>
        <w:rPr>
          <w:spacing w:val="-8"/>
          <w:sz w:val="16"/>
        </w:rPr>
        <w:t> </w:t>
      </w:r>
      <w:r>
        <w:rPr>
          <w:sz w:val="16"/>
        </w:rPr>
        <w:t>International</w:t>
      </w:r>
      <w:r>
        <w:rPr>
          <w:spacing w:val="-8"/>
          <w:sz w:val="16"/>
        </w:rPr>
        <w:t> </w:t>
      </w:r>
      <w:r>
        <w:rPr>
          <w:sz w:val="16"/>
        </w:rPr>
        <w:t>Publishing</w:t>
      </w:r>
      <w:r>
        <w:rPr>
          <w:spacing w:val="-8"/>
          <w:sz w:val="16"/>
        </w:rPr>
        <w:t> </w:t>
      </w:r>
      <w:r>
        <w:rPr>
          <w:spacing w:val="-2"/>
          <w:sz w:val="16"/>
        </w:rPr>
        <w:t>Cham.</w:t>
      </w:r>
    </w:p>
    <w:p>
      <w:pPr>
        <w:spacing w:line="242" w:lineRule="auto" w:before="0"/>
        <w:ind w:left="386" w:right="71" w:hanging="284"/>
        <w:jc w:val="both"/>
        <w:rPr>
          <w:sz w:val="16"/>
        </w:rPr>
      </w:pPr>
      <w:bookmarkStart w:name="_bookmark124" w:id="169"/>
      <w:bookmarkEnd w:id="169"/>
      <w:r>
        <w:rPr/>
      </w:r>
      <w:r>
        <w:rPr>
          <w:sz w:val="16"/>
        </w:rPr>
        <w:t>Ueta, T., Iwakami, M., Ito, T. (2011). A recipe recommendation system based on automatic nutrition infor-</w:t>
      </w:r>
      <w:r>
        <w:rPr>
          <w:spacing w:val="40"/>
          <w:sz w:val="16"/>
        </w:rPr>
        <w:t> </w:t>
      </w:r>
      <w:r>
        <w:rPr>
          <w:sz w:val="16"/>
        </w:rPr>
        <w:t>mation</w:t>
      </w:r>
      <w:r>
        <w:rPr>
          <w:spacing w:val="-10"/>
          <w:sz w:val="16"/>
        </w:rPr>
        <w:t> </w:t>
      </w:r>
      <w:r>
        <w:rPr>
          <w:sz w:val="16"/>
        </w:rPr>
        <w:t>extraction.</w:t>
      </w:r>
      <w:r>
        <w:rPr>
          <w:spacing w:val="-10"/>
          <w:sz w:val="16"/>
        </w:rPr>
        <w:t> </w:t>
      </w:r>
      <w:r>
        <w:rPr>
          <w:sz w:val="16"/>
        </w:rPr>
        <w:t>In</w:t>
      </w:r>
      <w:r>
        <w:rPr>
          <w:spacing w:val="-10"/>
          <w:sz w:val="16"/>
        </w:rPr>
        <w:t> </w:t>
      </w:r>
      <w:r>
        <w:rPr>
          <w:i/>
          <w:sz w:val="16"/>
        </w:rPr>
        <w:t>Proceedings</w:t>
      </w:r>
      <w:r>
        <w:rPr>
          <w:i/>
          <w:spacing w:val="-10"/>
          <w:sz w:val="16"/>
        </w:rPr>
        <w:t> </w:t>
      </w:r>
      <w:r>
        <w:rPr>
          <w:i/>
          <w:sz w:val="16"/>
        </w:rPr>
        <w:t>of</w:t>
      </w:r>
      <w:r>
        <w:rPr>
          <w:i/>
          <w:spacing w:val="-10"/>
          <w:sz w:val="16"/>
        </w:rPr>
        <w:t> </w:t>
      </w:r>
      <w:r>
        <w:rPr>
          <w:i/>
          <w:sz w:val="16"/>
        </w:rPr>
        <w:t>the</w:t>
      </w:r>
      <w:r>
        <w:rPr>
          <w:i/>
          <w:spacing w:val="-10"/>
          <w:sz w:val="16"/>
        </w:rPr>
        <w:t> </w:t>
      </w:r>
      <w:r>
        <w:rPr>
          <w:i/>
          <w:sz w:val="16"/>
        </w:rPr>
        <w:t>5th</w:t>
      </w:r>
      <w:r>
        <w:rPr>
          <w:i/>
          <w:spacing w:val="-10"/>
          <w:sz w:val="16"/>
        </w:rPr>
        <w:t> </w:t>
      </w:r>
      <w:r>
        <w:rPr>
          <w:i/>
          <w:sz w:val="16"/>
        </w:rPr>
        <w:t>international</w:t>
      </w:r>
      <w:r>
        <w:rPr>
          <w:i/>
          <w:spacing w:val="-10"/>
          <w:sz w:val="16"/>
        </w:rPr>
        <w:t> </w:t>
      </w:r>
      <w:r>
        <w:rPr>
          <w:i/>
          <w:sz w:val="16"/>
        </w:rPr>
        <w:t>conference</w:t>
      </w:r>
      <w:r>
        <w:rPr>
          <w:i/>
          <w:spacing w:val="-10"/>
          <w:sz w:val="16"/>
        </w:rPr>
        <w:t> </w:t>
      </w:r>
      <w:r>
        <w:rPr>
          <w:i/>
          <w:sz w:val="16"/>
        </w:rPr>
        <w:t>on</w:t>
      </w:r>
      <w:r>
        <w:rPr>
          <w:i/>
          <w:spacing w:val="-10"/>
          <w:sz w:val="16"/>
        </w:rPr>
        <w:t> </w:t>
      </w:r>
      <w:r>
        <w:rPr>
          <w:i/>
          <w:sz w:val="16"/>
        </w:rPr>
        <w:t>knowledge</w:t>
      </w:r>
      <w:r>
        <w:rPr>
          <w:i/>
          <w:spacing w:val="-10"/>
          <w:sz w:val="16"/>
        </w:rPr>
        <w:t> </w:t>
      </w:r>
      <w:r>
        <w:rPr>
          <w:i/>
          <w:sz w:val="16"/>
        </w:rPr>
        <w:t>science,</w:t>
      </w:r>
      <w:r>
        <w:rPr>
          <w:i/>
          <w:spacing w:val="-10"/>
          <w:sz w:val="16"/>
        </w:rPr>
        <w:t> </w:t>
      </w:r>
      <w:r>
        <w:rPr>
          <w:i/>
          <w:sz w:val="16"/>
        </w:rPr>
        <w:t>engineering</w:t>
      </w:r>
      <w:r>
        <w:rPr>
          <w:i/>
          <w:spacing w:val="40"/>
          <w:sz w:val="16"/>
        </w:rPr>
        <w:t> </w:t>
      </w:r>
      <w:r>
        <w:rPr>
          <w:i/>
          <w:sz w:val="16"/>
        </w:rPr>
        <w:t>and management, KSEM’11, (pp. 79–90). Springer: Berlin</w:t>
      </w:r>
      <w:r>
        <w:rPr>
          <w:sz w:val="16"/>
        </w:rPr>
        <w:t>.</w:t>
      </w:r>
    </w:p>
    <w:p>
      <w:pPr>
        <w:spacing w:line="172" w:lineRule="exact" w:before="0"/>
        <w:ind w:left="102" w:right="0" w:firstLine="0"/>
        <w:jc w:val="both"/>
        <w:rPr>
          <w:sz w:val="16"/>
        </w:rPr>
      </w:pPr>
      <w:bookmarkStart w:name="_bookmark125" w:id="170"/>
      <w:bookmarkEnd w:id="170"/>
      <w:r>
        <w:rPr/>
      </w:r>
      <w:r>
        <w:rPr>
          <w:sz w:val="16"/>
        </w:rPr>
        <w:t>Valdez,</w:t>
      </w:r>
      <w:r>
        <w:rPr>
          <w:spacing w:val="-1"/>
          <w:sz w:val="16"/>
        </w:rPr>
        <w:t> </w:t>
      </w:r>
      <w:r>
        <w:rPr>
          <w:sz w:val="16"/>
        </w:rPr>
        <w:t>A.C., Ziefle, M.,</w:t>
      </w:r>
      <w:r>
        <w:rPr>
          <w:spacing w:val="-1"/>
          <w:sz w:val="16"/>
        </w:rPr>
        <w:t> </w:t>
      </w:r>
      <w:r>
        <w:rPr>
          <w:sz w:val="16"/>
        </w:rPr>
        <w:t>Verbert, K., Felfernig, A.,</w:t>
      </w:r>
      <w:r>
        <w:rPr>
          <w:spacing w:val="-1"/>
          <w:sz w:val="16"/>
        </w:rPr>
        <w:t> </w:t>
      </w:r>
      <w:r>
        <w:rPr>
          <w:sz w:val="16"/>
        </w:rPr>
        <w:t>Holzinger, A. (2016).</w:t>
      </w:r>
      <w:r>
        <w:rPr>
          <w:spacing w:val="-1"/>
          <w:sz w:val="16"/>
        </w:rPr>
        <w:t> </w:t>
      </w:r>
      <w:r>
        <w:rPr>
          <w:sz w:val="16"/>
        </w:rPr>
        <w:t>Recommender systems for </w:t>
      </w:r>
      <w:r>
        <w:rPr>
          <w:spacing w:val="-2"/>
          <w:sz w:val="16"/>
        </w:rPr>
        <w:t>health</w:t>
      </w:r>
    </w:p>
    <w:p>
      <w:pPr>
        <w:spacing w:line="179" w:lineRule="exact" w:before="0"/>
        <w:ind w:left="386" w:right="0" w:firstLine="0"/>
        <w:jc w:val="both"/>
        <w:rPr>
          <w:sz w:val="16"/>
        </w:rPr>
      </w:pPr>
      <w:r>
        <w:rPr>
          <w:sz w:val="16"/>
        </w:rPr>
        <w:t>informatics:</w:t>
      </w:r>
      <w:r>
        <w:rPr>
          <w:spacing w:val="-3"/>
          <w:sz w:val="16"/>
        </w:rPr>
        <w:t> </w:t>
      </w:r>
      <w:r>
        <w:rPr>
          <w:sz w:val="16"/>
        </w:rPr>
        <w:t>State-of-the-art</w:t>
      </w:r>
      <w:r>
        <w:rPr>
          <w:spacing w:val="-1"/>
          <w:sz w:val="16"/>
        </w:rPr>
        <w:t> </w:t>
      </w:r>
      <w:r>
        <w:rPr>
          <w:sz w:val="16"/>
        </w:rPr>
        <w:t>and</w:t>
      </w:r>
      <w:r>
        <w:rPr>
          <w:spacing w:val="-2"/>
          <w:sz w:val="16"/>
        </w:rPr>
        <w:t> </w:t>
      </w:r>
      <w:r>
        <w:rPr>
          <w:sz w:val="16"/>
        </w:rPr>
        <w:t>future</w:t>
      </w:r>
      <w:r>
        <w:rPr>
          <w:spacing w:val="-1"/>
          <w:sz w:val="16"/>
        </w:rPr>
        <w:t> </w:t>
      </w:r>
      <w:r>
        <w:rPr>
          <w:sz w:val="16"/>
        </w:rPr>
        <w:t>perspectives.</w:t>
      </w:r>
      <w:r>
        <w:rPr>
          <w:spacing w:val="-3"/>
          <w:sz w:val="16"/>
        </w:rPr>
        <w:t> </w:t>
      </w:r>
      <w:r>
        <w:rPr>
          <w:i/>
          <w:sz w:val="16"/>
        </w:rPr>
        <w:t>Lecture</w:t>
      </w:r>
      <w:r>
        <w:rPr>
          <w:i/>
          <w:spacing w:val="-1"/>
          <w:sz w:val="16"/>
        </w:rPr>
        <w:t> </w:t>
      </w:r>
      <w:r>
        <w:rPr>
          <w:i/>
          <w:sz w:val="16"/>
        </w:rPr>
        <w:t>Notes</w:t>
      </w:r>
      <w:r>
        <w:rPr>
          <w:i/>
          <w:spacing w:val="-2"/>
          <w:sz w:val="16"/>
        </w:rPr>
        <w:t> </w:t>
      </w:r>
      <w:r>
        <w:rPr>
          <w:i/>
          <w:sz w:val="16"/>
        </w:rPr>
        <w:t>in</w:t>
      </w:r>
      <w:r>
        <w:rPr>
          <w:i/>
          <w:spacing w:val="-1"/>
          <w:sz w:val="16"/>
        </w:rPr>
        <w:t> </w:t>
      </w:r>
      <w:r>
        <w:rPr>
          <w:i/>
          <w:sz w:val="16"/>
        </w:rPr>
        <w:t>Computer</w:t>
      </w:r>
      <w:r>
        <w:rPr>
          <w:i/>
          <w:spacing w:val="-2"/>
          <w:sz w:val="16"/>
        </w:rPr>
        <w:t> </w:t>
      </w:r>
      <w:r>
        <w:rPr>
          <w:i/>
          <w:sz w:val="16"/>
        </w:rPr>
        <w:t>Science</w:t>
      </w:r>
      <w:r>
        <w:rPr>
          <w:sz w:val="16"/>
        </w:rPr>
        <w:t>,</w:t>
      </w:r>
      <w:r>
        <w:rPr>
          <w:spacing w:val="-1"/>
          <w:sz w:val="16"/>
        </w:rPr>
        <w:t> </w:t>
      </w:r>
      <w:r>
        <w:rPr>
          <w:i/>
          <w:spacing w:val="-2"/>
          <w:sz w:val="16"/>
        </w:rPr>
        <w:t>9605</w:t>
      </w:r>
      <w:r>
        <w:rPr>
          <w:spacing w:val="-2"/>
          <w:sz w:val="16"/>
        </w:rPr>
        <w:t>.</w:t>
      </w:r>
    </w:p>
    <w:p>
      <w:pPr>
        <w:spacing w:line="242" w:lineRule="auto" w:before="0"/>
        <w:ind w:left="386" w:right="71" w:hanging="284"/>
        <w:jc w:val="both"/>
        <w:rPr>
          <w:sz w:val="16"/>
        </w:rPr>
      </w:pPr>
      <w:bookmarkStart w:name="_bookmark126" w:id="171"/>
      <w:bookmarkEnd w:id="171"/>
      <w:r>
        <w:rPr/>
      </w:r>
      <w:r>
        <w:rPr>
          <w:sz w:val="16"/>
        </w:rPr>
        <w:t>Verbert, K., Manouselis, N., Ochoa, X., Wolpers, M., Drachsler, H., Bosnic, I., Duval, E. (2012). Context-</w:t>
      </w:r>
      <w:r>
        <w:rPr>
          <w:spacing w:val="40"/>
          <w:sz w:val="16"/>
        </w:rPr>
        <w:t> </w:t>
      </w:r>
      <w:r>
        <w:rPr>
          <w:sz w:val="16"/>
        </w:rPr>
        <w:t>aware recommender systems for learning: a survey and future challenges. </w:t>
      </w:r>
      <w:r>
        <w:rPr>
          <w:i/>
          <w:sz w:val="16"/>
        </w:rPr>
        <w:t>IEEE Transactions on</w:t>
      </w:r>
      <w:r>
        <w:rPr>
          <w:i/>
          <w:spacing w:val="40"/>
          <w:sz w:val="16"/>
        </w:rPr>
        <w:t> </w:t>
      </w:r>
      <w:r>
        <w:rPr>
          <w:i/>
          <w:sz w:val="16"/>
        </w:rPr>
        <w:t>Learning Technologies</w:t>
      </w:r>
      <w:r>
        <w:rPr>
          <w:sz w:val="16"/>
        </w:rPr>
        <w:t>, </w:t>
      </w:r>
      <w:r>
        <w:rPr>
          <w:i/>
          <w:sz w:val="16"/>
        </w:rPr>
        <w:t>5</w:t>
      </w:r>
      <w:r>
        <w:rPr>
          <w:sz w:val="16"/>
        </w:rPr>
        <w:t>(4), 318–335.</w:t>
      </w:r>
    </w:p>
    <w:p>
      <w:pPr>
        <w:spacing w:line="172" w:lineRule="exact" w:before="0"/>
        <w:ind w:left="102" w:right="0" w:firstLine="0"/>
        <w:jc w:val="both"/>
        <w:rPr>
          <w:sz w:val="16"/>
        </w:rPr>
      </w:pPr>
      <w:bookmarkStart w:name="_bookmark127" w:id="172"/>
      <w:bookmarkEnd w:id="172"/>
      <w:r>
        <w:rPr/>
      </w:r>
      <w:r>
        <w:rPr>
          <w:sz w:val="16"/>
        </w:rPr>
        <w:t>Verhaert,</w:t>
      </w:r>
      <w:r>
        <w:rPr>
          <w:spacing w:val="-9"/>
          <w:sz w:val="16"/>
        </w:rPr>
        <w:t> </w:t>
      </w:r>
      <w:r>
        <w:rPr>
          <w:sz w:val="16"/>
        </w:rPr>
        <w:t>D.,</w:t>
      </w:r>
      <w:r>
        <w:rPr>
          <w:spacing w:val="-8"/>
          <w:sz w:val="16"/>
        </w:rPr>
        <w:t> </w:t>
      </w:r>
      <w:r>
        <w:rPr>
          <w:sz w:val="16"/>
        </w:rPr>
        <w:t>Nateghizad,</w:t>
      </w:r>
      <w:r>
        <w:rPr>
          <w:spacing w:val="-9"/>
          <w:sz w:val="16"/>
        </w:rPr>
        <w:t> </w:t>
      </w:r>
      <w:r>
        <w:rPr>
          <w:sz w:val="16"/>
        </w:rPr>
        <w:t>M.,</w:t>
      </w:r>
      <w:r>
        <w:rPr>
          <w:spacing w:val="-9"/>
          <w:sz w:val="16"/>
        </w:rPr>
        <w:t> </w:t>
      </w:r>
      <w:r>
        <w:rPr>
          <w:sz w:val="16"/>
        </w:rPr>
        <w:t>Zekeriya,</w:t>
      </w:r>
      <w:r>
        <w:rPr>
          <w:spacing w:val="-8"/>
          <w:sz w:val="16"/>
        </w:rPr>
        <w:t> </w:t>
      </w:r>
      <w:r>
        <w:rPr>
          <w:sz w:val="16"/>
        </w:rPr>
        <w:t>E.</w:t>
      </w:r>
      <w:r>
        <w:rPr>
          <w:spacing w:val="-9"/>
          <w:sz w:val="16"/>
        </w:rPr>
        <w:t> </w:t>
      </w:r>
      <w:r>
        <w:rPr>
          <w:sz w:val="16"/>
        </w:rPr>
        <w:t>(2018).</w:t>
      </w:r>
      <w:r>
        <w:rPr>
          <w:spacing w:val="-7"/>
          <w:sz w:val="16"/>
        </w:rPr>
        <w:t> </w:t>
      </w:r>
      <w:r>
        <w:rPr>
          <w:sz w:val="16"/>
        </w:rPr>
        <w:t>An</w:t>
      </w:r>
      <w:r>
        <w:rPr>
          <w:spacing w:val="-9"/>
          <w:sz w:val="16"/>
        </w:rPr>
        <w:t> </w:t>
      </w:r>
      <w:r>
        <w:rPr>
          <w:sz w:val="16"/>
        </w:rPr>
        <w:t>efficient</w:t>
      </w:r>
      <w:r>
        <w:rPr>
          <w:spacing w:val="-8"/>
          <w:sz w:val="16"/>
        </w:rPr>
        <w:t> </w:t>
      </w:r>
      <w:r>
        <w:rPr>
          <w:sz w:val="16"/>
        </w:rPr>
        <w:t>privacy-preserving</w:t>
      </w:r>
      <w:r>
        <w:rPr>
          <w:spacing w:val="-9"/>
          <w:sz w:val="16"/>
        </w:rPr>
        <w:t> </w:t>
      </w:r>
      <w:r>
        <w:rPr>
          <w:sz w:val="16"/>
        </w:rPr>
        <w:t>recommender</w:t>
      </w:r>
      <w:r>
        <w:rPr>
          <w:spacing w:val="-8"/>
          <w:sz w:val="16"/>
        </w:rPr>
        <w:t> </w:t>
      </w:r>
      <w:r>
        <w:rPr>
          <w:sz w:val="16"/>
        </w:rPr>
        <w:t>system</w:t>
      </w:r>
      <w:r>
        <w:rPr>
          <w:spacing w:val="-9"/>
          <w:sz w:val="16"/>
        </w:rPr>
        <w:t> </w:t>
      </w:r>
      <w:r>
        <w:rPr>
          <w:spacing w:val="-5"/>
          <w:sz w:val="16"/>
        </w:rPr>
        <w:t>for</w:t>
      </w:r>
    </w:p>
    <w:p>
      <w:pPr>
        <w:spacing w:line="180" w:lineRule="exact" w:before="0"/>
        <w:ind w:left="386" w:right="0" w:firstLine="0"/>
        <w:jc w:val="both"/>
        <w:rPr>
          <w:sz w:val="16"/>
        </w:rPr>
      </w:pPr>
      <w:r>
        <w:rPr>
          <w:sz w:val="16"/>
        </w:rPr>
        <w:t>e-healthcare</w:t>
      </w:r>
      <w:r>
        <w:rPr>
          <w:spacing w:val="-8"/>
          <w:sz w:val="16"/>
        </w:rPr>
        <w:t> </w:t>
      </w:r>
      <w:r>
        <w:rPr>
          <w:sz w:val="16"/>
        </w:rPr>
        <w:t>system.</w:t>
      </w:r>
      <w:r>
        <w:rPr>
          <w:spacing w:val="-7"/>
          <w:sz w:val="16"/>
        </w:rPr>
        <w:t> </w:t>
      </w:r>
      <w:r>
        <w:rPr>
          <w:sz w:val="16"/>
        </w:rPr>
        <w:t>In</w:t>
      </w:r>
      <w:r>
        <w:rPr>
          <w:spacing w:val="-7"/>
          <w:sz w:val="16"/>
        </w:rPr>
        <w:t> </w:t>
      </w:r>
      <w:r>
        <w:rPr>
          <w:i/>
          <w:sz w:val="16"/>
        </w:rPr>
        <w:t>International</w:t>
      </w:r>
      <w:r>
        <w:rPr>
          <w:i/>
          <w:spacing w:val="-7"/>
          <w:sz w:val="16"/>
        </w:rPr>
        <w:t> </w:t>
      </w:r>
      <w:r>
        <w:rPr>
          <w:i/>
          <w:sz w:val="16"/>
        </w:rPr>
        <w:t>conference</w:t>
      </w:r>
      <w:r>
        <w:rPr>
          <w:i/>
          <w:spacing w:val="-6"/>
          <w:sz w:val="16"/>
        </w:rPr>
        <w:t> </w:t>
      </w:r>
      <w:r>
        <w:rPr>
          <w:i/>
          <w:sz w:val="16"/>
        </w:rPr>
        <w:t>on</w:t>
      </w:r>
      <w:r>
        <w:rPr>
          <w:i/>
          <w:spacing w:val="-6"/>
          <w:sz w:val="16"/>
        </w:rPr>
        <w:t> </w:t>
      </w:r>
      <w:r>
        <w:rPr>
          <w:i/>
          <w:sz w:val="16"/>
        </w:rPr>
        <w:t>security</w:t>
      </w:r>
      <w:r>
        <w:rPr>
          <w:i/>
          <w:spacing w:val="-8"/>
          <w:sz w:val="16"/>
        </w:rPr>
        <w:t> </w:t>
      </w:r>
      <w:r>
        <w:rPr>
          <w:i/>
          <w:sz w:val="16"/>
        </w:rPr>
        <w:t>and</w:t>
      </w:r>
      <w:r>
        <w:rPr>
          <w:i/>
          <w:spacing w:val="-6"/>
          <w:sz w:val="16"/>
        </w:rPr>
        <w:t> </w:t>
      </w:r>
      <w:r>
        <w:rPr>
          <w:i/>
          <w:sz w:val="16"/>
        </w:rPr>
        <w:t>cryptography,</w:t>
      </w:r>
      <w:r>
        <w:rPr>
          <w:i/>
          <w:spacing w:val="-7"/>
          <w:sz w:val="16"/>
        </w:rPr>
        <w:t> </w:t>
      </w:r>
      <w:r>
        <w:rPr>
          <w:i/>
          <w:sz w:val="16"/>
        </w:rPr>
        <w:t>(pp.</w:t>
      </w:r>
      <w:r>
        <w:rPr>
          <w:i/>
          <w:spacing w:val="-6"/>
          <w:sz w:val="16"/>
        </w:rPr>
        <w:t> </w:t>
      </w:r>
      <w:r>
        <w:rPr>
          <w:i/>
          <w:spacing w:val="-2"/>
          <w:sz w:val="16"/>
        </w:rPr>
        <w:t>1–12)</w:t>
      </w:r>
      <w:r>
        <w:rPr>
          <w:spacing w:val="-2"/>
          <w:sz w:val="16"/>
        </w:rPr>
        <w:t>.</w:t>
      </w:r>
    </w:p>
    <w:p>
      <w:pPr>
        <w:spacing w:line="240" w:lineRule="auto" w:before="0"/>
        <w:ind w:left="386" w:right="0" w:hanging="284"/>
        <w:jc w:val="left"/>
        <w:rPr>
          <w:sz w:val="16"/>
        </w:rPr>
      </w:pPr>
      <w:bookmarkStart w:name="_bookmark128" w:id="173"/>
      <w:bookmarkEnd w:id="173"/>
      <w:r>
        <w:rPr/>
      </w:r>
      <w:r>
        <w:rPr>
          <w:sz w:val="16"/>
        </w:rPr>
        <w:t>Wiesner, M., &amp; Pfeifer, D. (2014). Health recommender systems: Concepts, requirements, technical </w:t>
      </w:r>
      <w:r>
        <w:rPr>
          <w:sz w:val="16"/>
        </w:rPr>
        <w:t>basics</w:t>
      </w:r>
      <w:r>
        <w:rPr>
          <w:spacing w:val="40"/>
          <w:sz w:val="16"/>
        </w:rPr>
        <w:t> </w:t>
      </w:r>
      <w:r>
        <w:rPr>
          <w:sz w:val="16"/>
        </w:rPr>
        <w:t>and challenges. </w:t>
      </w:r>
      <w:r>
        <w:rPr>
          <w:i/>
          <w:sz w:val="16"/>
        </w:rPr>
        <w:t>International Journal of Environmental Research and Public Health</w:t>
      </w:r>
      <w:r>
        <w:rPr>
          <w:sz w:val="16"/>
        </w:rPr>
        <w:t>, </w:t>
      </w:r>
      <w:r>
        <w:rPr>
          <w:i/>
          <w:sz w:val="16"/>
        </w:rPr>
        <w:t>11</w:t>
      </w:r>
      <w:r>
        <w:rPr>
          <w:sz w:val="16"/>
        </w:rPr>
        <w:t>, 2580–2607.</w:t>
      </w:r>
    </w:p>
    <w:p>
      <w:pPr>
        <w:spacing w:line="242" w:lineRule="auto" w:before="0"/>
        <w:ind w:left="386" w:right="0" w:hanging="284"/>
        <w:jc w:val="left"/>
        <w:rPr>
          <w:sz w:val="16"/>
        </w:rPr>
      </w:pPr>
      <w:bookmarkStart w:name="_bookmark129" w:id="174"/>
      <w:bookmarkEnd w:id="174"/>
      <w:r>
        <w:rPr/>
      </w:r>
      <w:r>
        <w:rPr>
          <w:sz w:val="16"/>
        </w:rPr>
        <w:t>Yamanishi,</w:t>
      </w:r>
      <w:r>
        <w:rPr>
          <w:spacing w:val="23"/>
          <w:sz w:val="16"/>
        </w:rPr>
        <w:t> </w:t>
      </w:r>
      <w:r>
        <w:rPr>
          <w:sz w:val="16"/>
        </w:rPr>
        <w:t>Y.,</w:t>
      </w:r>
      <w:r>
        <w:rPr>
          <w:spacing w:val="23"/>
          <w:sz w:val="16"/>
        </w:rPr>
        <w:t> </w:t>
      </w:r>
      <w:r>
        <w:rPr>
          <w:sz w:val="16"/>
        </w:rPr>
        <w:t>Pauwels,</w:t>
      </w:r>
      <w:r>
        <w:rPr>
          <w:spacing w:val="23"/>
          <w:sz w:val="16"/>
        </w:rPr>
        <w:t> </w:t>
      </w:r>
      <w:r>
        <w:rPr>
          <w:sz w:val="16"/>
        </w:rPr>
        <w:t>E.,</w:t>
      </w:r>
      <w:r>
        <w:rPr>
          <w:spacing w:val="23"/>
          <w:sz w:val="16"/>
        </w:rPr>
        <w:t> </w:t>
      </w:r>
      <w:r>
        <w:rPr>
          <w:sz w:val="16"/>
        </w:rPr>
        <w:t>Kotera,</w:t>
      </w:r>
      <w:r>
        <w:rPr>
          <w:spacing w:val="23"/>
          <w:sz w:val="16"/>
        </w:rPr>
        <w:t> </w:t>
      </w:r>
      <w:r>
        <w:rPr>
          <w:sz w:val="16"/>
        </w:rPr>
        <w:t>M.</w:t>
      </w:r>
      <w:r>
        <w:rPr>
          <w:spacing w:val="23"/>
          <w:sz w:val="16"/>
        </w:rPr>
        <w:t> </w:t>
      </w:r>
      <w:r>
        <w:rPr>
          <w:sz w:val="16"/>
        </w:rPr>
        <w:t>(2012).</w:t>
      </w:r>
      <w:r>
        <w:rPr>
          <w:spacing w:val="24"/>
          <w:sz w:val="16"/>
        </w:rPr>
        <w:t> </w:t>
      </w:r>
      <w:r>
        <w:rPr>
          <w:sz w:val="16"/>
        </w:rPr>
        <w:t>Drug</w:t>
      </w:r>
      <w:r>
        <w:rPr>
          <w:spacing w:val="23"/>
          <w:sz w:val="16"/>
        </w:rPr>
        <w:t> </w:t>
      </w:r>
      <w:r>
        <w:rPr>
          <w:sz w:val="16"/>
        </w:rPr>
        <w:t>side-effect</w:t>
      </w:r>
      <w:r>
        <w:rPr>
          <w:spacing w:val="23"/>
          <w:sz w:val="16"/>
        </w:rPr>
        <w:t> </w:t>
      </w:r>
      <w:r>
        <w:rPr>
          <w:sz w:val="16"/>
        </w:rPr>
        <w:t>prediction</w:t>
      </w:r>
      <w:r>
        <w:rPr>
          <w:spacing w:val="23"/>
          <w:sz w:val="16"/>
        </w:rPr>
        <w:t> </w:t>
      </w:r>
      <w:r>
        <w:rPr>
          <w:sz w:val="16"/>
        </w:rPr>
        <w:t>based</w:t>
      </w:r>
      <w:r>
        <w:rPr>
          <w:spacing w:val="23"/>
          <w:sz w:val="16"/>
        </w:rPr>
        <w:t> </w:t>
      </w:r>
      <w:r>
        <w:rPr>
          <w:sz w:val="16"/>
        </w:rPr>
        <w:t>on</w:t>
      </w:r>
      <w:r>
        <w:rPr>
          <w:spacing w:val="23"/>
          <w:sz w:val="16"/>
        </w:rPr>
        <w:t> </w:t>
      </w:r>
      <w:r>
        <w:rPr>
          <w:sz w:val="16"/>
        </w:rPr>
        <w:t>the</w:t>
      </w:r>
      <w:r>
        <w:rPr>
          <w:spacing w:val="23"/>
          <w:sz w:val="16"/>
        </w:rPr>
        <w:t> </w:t>
      </w:r>
      <w:r>
        <w:rPr>
          <w:sz w:val="16"/>
        </w:rPr>
        <w:t>integration</w:t>
      </w:r>
      <w:r>
        <w:rPr>
          <w:spacing w:val="23"/>
          <w:sz w:val="16"/>
        </w:rPr>
        <w:t> </w:t>
      </w:r>
      <w:r>
        <w:rPr>
          <w:sz w:val="16"/>
        </w:rPr>
        <w:t>of</w:t>
      </w:r>
      <w:r>
        <w:rPr>
          <w:spacing w:val="40"/>
          <w:sz w:val="16"/>
        </w:rPr>
        <w:t> </w:t>
      </w:r>
      <w:r>
        <w:rPr>
          <w:sz w:val="16"/>
        </w:rPr>
        <w:t>chemical and biological spaces. </w:t>
      </w:r>
      <w:r>
        <w:rPr>
          <w:i/>
          <w:sz w:val="16"/>
        </w:rPr>
        <w:t>Journal of chemical information and modeling, 52</w:t>
      </w:r>
      <w:r>
        <w:rPr>
          <w:sz w:val="16"/>
        </w:rPr>
        <w:t>.</w:t>
      </w:r>
    </w:p>
    <w:p>
      <w:pPr>
        <w:spacing w:line="172" w:lineRule="exact" w:before="0"/>
        <w:ind w:left="102" w:right="0" w:firstLine="0"/>
        <w:jc w:val="left"/>
        <w:rPr>
          <w:sz w:val="16"/>
        </w:rPr>
      </w:pPr>
      <w:bookmarkStart w:name="_bookmark130" w:id="175"/>
      <w:bookmarkEnd w:id="175"/>
      <w:r>
        <w:rPr/>
      </w:r>
      <w:r>
        <w:rPr>
          <w:sz w:val="16"/>
        </w:rPr>
        <w:t>Yang,</w:t>
      </w:r>
      <w:r>
        <w:rPr>
          <w:spacing w:val="-7"/>
          <w:sz w:val="16"/>
        </w:rPr>
        <w:t> </w:t>
      </w:r>
      <w:r>
        <w:rPr>
          <w:sz w:val="16"/>
        </w:rPr>
        <w:t>L.,</w:t>
      </w:r>
      <w:r>
        <w:rPr>
          <w:spacing w:val="-7"/>
          <w:sz w:val="16"/>
        </w:rPr>
        <w:t> </w:t>
      </w:r>
      <w:r>
        <w:rPr>
          <w:sz w:val="16"/>
        </w:rPr>
        <w:t>Hsieh,</w:t>
      </w:r>
      <w:r>
        <w:rPr>
          <w:spacing w:val="-7"/>
          <w:sz w:val="16"/>
        </w:rPr>
        <w:t> </w:t>
      </w:r>
      <w:r>
        <w:rPr>
          <w:sz w:val="16"/>
        </w:rPr>
        <w:t>C.,</w:t>
      </w:r>
      <w:r>
        <w:rPr>
          <w:spacing w:val="-6"/>
          <w:sz w:val="16"/>
        </w:rPr>
        <w:t> </w:t>
      </w:r>
      <w:r>
        <w:rPr>
          <w:sz w:val="16"/>
        </w:rPr>
        <w:t>Yang,</w:t>
      </w:r>
      <w:r>
        <w:rPr>
          <w:spacing w:val="-7"/>
          <w:sz w:val="16"/>
        </w:rPr>
        <w:t> </w:t>
      </w:r>
      <w:r>
        <w:rPr>
          <w:sz w:val="16"/>
        </w:rPr>
        <w:t>H.,</w:t>
      </w:r>
      <w:r>
        <w:rPr>
          <w:spacing w:val="-7"/>
          <w:sz w:val="16"/>
        </w:rPr>
        <w:t> </w:t>
      </w:r>
      <w:r>
        <w:rPr>
          <w:sz w:val="16"/>
        </w:rPr>
        <w:t>Pollak,</w:t>
      </w:r>
      <w:r>
        <w:rPr>
          <w:spacing w:val="-7"/>
          <w:sz w:val="16"/>
        </w:rPr>
        <w:t> </w:t>
      </w:r>
      <w:r>
        <w:rPr>
          <w:sz w:val="16"/>
        </w:rPr>
        <w:t>J.,</w:t>
      </w:r>
      <w:r>
        <w:rPr>
          <w:spacing w:val="-6"/>
          <w:sz w:val="16"/>
        </w:rPr>
        <w:t> </w:t>
      </w:r>
      <w:r>
        <w:rPr>
          <w:sz w:val="16"/>
        </w:rPr>
        <w:t>Dell,</w:t>
      </w:r>
      <w:r>
        <w:rPr>
          <w:spacing w:val="-7"/>
          <w:sz w:val="16"/>
        </w:rPr>
        <w:t> </w:t>
      </w:r>
      <w:r>
        <w:rPr>
          <w:sz w:val="16"/>
        </w:rPr>
        <w:t>N.,</w:t>
      </w:r>
      <w:r>
        <w:rPr>
          <w:spacing w:val="-7"/>
          <w:sz w:val="16"/>
        </w:rPr>
        <w:t> </w:t>
      </w:r>
      <w:r>
        <w:rPr>
          <w:sz w:val="16"/>
        </w:rPr>
        <w:t>Belongie,</w:t>
      </w:r>
      <w:r>
        <w:rPr>
          <w:spacing w:val="-7"/>
          <w:sz w:val="16"/>
        </w:rPr>
        <w:t> </w:t>
      </w:r>
      <w:r>
        <w:rPr>
          <w:sz w:val="16"/>
        </w:rPr>
        <w:t>S.,</w:t>
      </w:r>
      <w:r>
        <w:rPr>
          <w:spacing w:val="-6"/>
          <w:sz w:val="16"/>
        </w:rPr>
        <w:t> </w:t>
      </w:r>
      <w:r>
        <w:rPr>
          <w:sz w:val="16"/>
        </w:rPr>
        <w:t>Cole,</w:t>
      </w:r>
      <w:r>
        <w:rPr>
          <w:spacing w:val="-7"/>
          <w:sz w:val="16"/>
        </w:rPr>
        <w:t> </w:t>
      </w:r>
      <w:r>
        <w:rPr>
          <w:sz w:val="16"/>
        </w:rPr>
        <w:t>C.,</w:t>
      </w:r>
      <w:r>
        <w:rPr>
          <w:spacing w:val="-7"/>
          <w:sz w:val="16"/>
        </w:rPr>
        <w:t> </w:t>
      </w:r>
      <w:r>
        <w:rPr>
          <w:sz w:val="16"/>
        </w:rPr>
        <w:t>Estrin,</w:t>
      </w:r>
      <w:r>
        <w:rPr>
          <w:spacing w:val="-7"/>
          <w:sz w:val="16"/>
        </w:rPr>
        <w:t> </w:t>
      </w:r>
      <w:r>
        <w:rPr>
          <w:sz w:val="16"/>
        </w:rPr>
        <w:t>D.</w:t>
      </w:r>
      <w:r>
        <w:rPr>
          <w:spacing w:val="-6"/>
          <w:sz w:val="16"/>
        </w:rPr>
        <w:t> </w:t>
      </w:r>
      <w:r>
        <w:rPr>
          <w:sz w:val="16"/>
        </w:rPr>
        <w:t>(2017).</w:t>
      </w:r>
      <w:r>
        <w:rPr>
          <w:spacing w:val="-7"/>
          <w:sz w:val="16"/>
        </w:rPr>
        <w:t> </w:t>
      </w:r>
      <w:r>
        <w:rPr>
          <w:sz w:val="16"/>
        </w:rPr>
        <w:t>Yum-me:</w:t>
      </w:r>
      <w:r>
        <w:rPr>
          <w:spacing w:val="-7"/>
          <w:sz w:val="16"/>
        </w:rPr>
        <w:t> </w:t>
      </w:r>
      <w:r>
        <w:rPr>
          <w:sz w:val="16"/>
        </w:rPr>
        <w:t>A</w:t>
      </w:r>
      <w:r>
        <w:rPr>
          <w:spacing w:val="-7"/>
          <w:sz w:val="16"/>
        </w:rPr>
        <w:t> </w:t>
      </w:r>
      <w:r>
        <w:rPr>
          <w:spacing w:val="-4"/>
          <w:sz w:val="16"/>
        </w:rPr>
        <w:t>per-</w:t>
      </w:r>
    </w:p>
    <w:p>
      <w:pPr>
        <w:spacing w:line="228" w:lineRule="auto" w:before="0"/>
        <w:ind w:left="102" w:right="0" w:firstLine="283"/>
        <w:jc w:val="left"/>
        <w:rPr>
          <w:sz w:val="16"/>
        </w:rPr>
      </w:pPr>
      <w:r>
        <w:rPr>
          <w:sz w:val="16"/>
        </w:rPr>
        <w:t>sonalized nutrient-based meal recommender system. </w:t>
      </w:r>
      <w:r>
        <w:rPr>
          <w:i/>
          <w:sz w:val="16"/>
        </w:rPr>
        <w:t>ACM Transactions on Information Systems 36</w:t>
      </w:r>
      <w:r>
        <w:rPr>
          <w:sz w:val="16"/>
        </w:rPr>
        <w:t>(1).</w:t>
      </w:r>
      <w:r>
        <w:rPr>
          <w:spacing w:val="40"/>
          <w:sz w:val="16"/>
        </w:rPr>
        <w:t> </w:t>
      </w:r>
      <w:bookmarkStart w:name="_bookmark131" w:id="176"/>
      <w:bookmarkEnd w:id="176"/>
      <w:r>
        <w:rPr>
          <w:sz w:val="16"/>
        </w:rPr>
        <w:t>Zhang</w:t>
      </w:r>
      <w:r>
        <w:rPr>
          <w:sz w:val="16"/>
        </w:rPr>
        <w:t>,</w:t>
      </w:r>
      <w:r>
        <w:rPr>
          <w:spacing w:val="11"/>
          <w:sz w:val="16"/>
        </w:rPr>
        <w:t> </w:t>
      </w:r>
      <w:r>
        <w:rPr>
          <w:sz w:val="16"/>
        </w:rPr>
        <w:t>Q.,</w:t>
      </w:r>
      <w:r>
        <w:rPr>
          <w:spacing w:val="12"/>
          <w:sz w:val="16"/>
        </w:rPr>
        <w:t> </w:t>
      </w:r>
      <w:r>
        <w:rPr>
          <w:sz w:val="16"/>
        </w:rPr>
        <w:t>Zhang,</w:t>
      </w:r>
      <w:r>
        <w:rPr>
          <w:spacing w:val="11"/>
          <w:sz w:val="16"/>
        </w:rPr>
        <w:t> </w:t>
      </w:r>
      <w:r>
        <w:rPr>
          <w:sz w:val="16"/>
        </w:rPr>
        <w:t>G.,</w:t>
      </w:r>
      <w:r>
        <w:rPr>
          <w:spacing w:val="12"/>
          <w:sz w:val="16"/>
        </w:rPr>
        <w:t> </w:t>
      </w:r>
      <w:r>
        <w:rPr>
          <w:sz w:val="16"/>
        </w:rPr>
        <w:t>Lu,</w:t>
      </w:r>
      <w:r>
        <w:rPr>
          <w:spacing w:val="12"/>
          <w:sz w:val="16"/>
        </w:rPr>
        <w:t> </w:t>
      </w:r>
      <w:r>
        <w:rPr>
          <w:sz w:val="16"/>
        </w:rPr>
        <w:t>J.,</w:t>
      </w:r>
      <w:r>
        <w:rPr>
          <w:spacing w:val="11"/>
          <w:sz w:val="16"/>
        </w:rPr>
        <w:t> </w:t>
      </w:r>
      <w:r>
        <w:rPr>
          <w:sz w:val="16"/>
        </w:rPr>
        <w:t>Wu,</w:t>
      </w:r>
      <w:r>
        <w:rPr>
          <w:spacing w:val="12"/>
          <w:sz w:val="16"/>
        </w:rPr>
        <w:t> </w:t>
      </w:r>
      <w:r>
        <w:rPr>
          <w:sz w:val="16"/>
        </w:rPr>
        <w:t>D.</w:t>
      </w:r>
      <w:r>
        <w:rPr>
          <w:spacing w:val="11"/>
          <w:sz w:val="16"/>
        </w:rPr>
        <w:t> </w:t>
      </w:r>
      <w:r>
        <w:rPr>
          <w:sz w:val="16"/>
        </w:rPr>
        <w:t>(2015).</w:t>
      </w:r>
      <w:r>
        <w:rPr>
          <w:spacing w:val="12"/>
          <w:sz w:val="16"/>
        </w:rPr>
        <w:t> </w:t>
      </w:r>
      <w:r>
        <w:rPr>
          <w:sz w:val="16"/>
        </w:rPr>
        <w:t>A</w:t>
      </w:r>
      <w:r>
        <w:rPr>
          <w:spacing w:val="12"/>
          <w:sz w:val="16"/>
        </w:rPr>
        <w:t> </w:t>
      </w:r>
      <w:r>
        <w:rPr>
          <w:sz w:val="16"/>
        </w:rPr>
        <w:t>framework</w:t>
      </w:r>
      <w:r>
        <w:rPr>
          <w:spacing w:val="10"/>
          <w:sz w:val="16"/>
        </w:rPr>
        <w:t> </w:t>
      </w:r>
      <w:r>
        <w:rPr>
          <w:sz w:val="16"/>
        </w:rPr>
        <w:t>of</w:t>
      </w:r>
      <w:r>
        <w:rPr>
          <w:spacing w:val="11"/>
          <w:sz w:val="16"/>
        </w:rPr>
        <w:t> </w:t>
      </w:r>
      <w:r>
        <w:rPr>
          <w:sz w:val="16"/>
        </w:rPr>
        <w:t>hybrid</w:t>
      </w:r>
      <w:r>
        <w:rPr>
          <w:spacing w:val="12"/>
          <w:sz w:val="16"/>
        </w:rPr>
        <w:t> </w:t>
      </w:r>
      <w:r>
        <w:rPr>
          <w:sz w:val="16"/>
        </w:rPr>
        <w:t>recommender</w:t>
      </w:r>
      <w:r>
        <w:rPr>
          <w:spacing w:val="10"/>
          <w:sz w:val="16"/>
        </w:rPr>
        <w:t> </w:t>
      </w:r>
      <w:r>
        <w:rPr>
          <w:sz w:val="16"/>
        </w:rPr>
        <w:t>system</w:t>
      </w:r>
      <w:r>
        <w:rPr>
          <w:spacing w:val="12"/>
          <w:sz w:val="16"/>
        </w:rPr>
        <w:t> </w:t>
      </w:r>
      <w:r>
        <w:rPr>
          <w:sz w:val="16"/>
        </w:rPr>
        <w:t>for</w:t>
      </w:r>
      <w:r>
        <w:rPr>
          <w:spacing w:val="11"/>
          <w:sz w:val="16"/>
        </w:rPr>
        <w:t> </w:t>
      </w:r>
      <w:r>
        <w:rPr>
          <w:spacing w:val="-2"/>
          <w:sz w:val="16"/>
        </w:rPr>
        <w:t>personal-</w:t>
      </w:r>
    </w:p>
    <w:p>
      <w:pPr>
        <w:spacing w:before="0"/>
        <w:ind w:left="386" w:right="0" w:firstLine="0"/>
        <w:jc w:val="left"/>
        <w:rPr>
          <w:sz w:val="16"/>
        </w:rPr>
      </w:pPr>
      <w:r>
        <w:rPr>
          <w:sz w:val="16"/>
        </w:rPr>
        <w:t>ized clinical prescription. In </w:t>
      </w:r>
      <w:r>
        <w:rPr>
          <w:i/>
          <w:sz w:val="16"/>
        </w:rPr>
        <w:t>2015 10Th international conference on intelligent systems and knowledge</w:t>
      </w:r>
      <w:r>
        <w:rPr>
          <w:i/>
          <w:spacing w:val="40"/>
          <w:sz w:val="16"/>
        </w:rPr>
        <w:t> </w:t>
      </w:r>
      <w:r>
        <w:rPr>
          <w:i/>
          <w:sz w:val="16"/>
        </w:rPr>
        <w:t>engineering (ISKE), (pp. 189–195)</w:t>
      </w:r>
      <w:r>
        <w:rPr>
          <w:sz w:val="16"/>
        </w:rPr>
        <w:t>.</w:t>
      </w:r>
    </w:p>
    <w:p>
      <w:pPr>
        <w:spacing w:line="242" w:lineRule="auto" w:before="0"/>
        <w:ind w:left="386" w:right="71" w:hanging="284"/>
        <w:jc w:val="both"/>
        <w:rPr>
          <w:sz w:val="16"/>
        </w:rPr>
      </w:pPr>
      <w:bookmarkStart w:name="_bookmark132" w:id="177"/>
      <w:bookmarkEnd w:id="177"/>
      <w:r>
        <w:rPr/>
      </w:r>
      <w:r>
        <w:rPr>
          <w:sz w:val="16"/>
        </w:rPr>
        <w:t>Zhang,</w:t>
      </w:r>
      <w:r>
        <w:rPr>
          <w:spacing w:val="-3"/>
          <w:sz w:val="16"/>
        </w:rPr>
        <w:t> </w:t>
      </w:r>
      <w:r>
        <w:rPr>
          <w:sz w:val="16"/>
        </w:rPr>
        <w:t>W.,</w:t>
      </w:r>
      <w:r>
        <w:rPr>
          <w:spacing w:val="-3"/>
          <w:sz w:val="16"/>
        </w:rPr>
        <w:t> </w:t>
      </w:r>
      <w:r>
        <w:rPr>
          <w:sz w:val="16"/>
        </w:rPr>
        <w:t>Zou,</w:t>
      </w:r>
      <w:r>
        <w:rPr>
          <w:spacing w:val="-3"/>
          <w:sz w:val="16"/>
        </w:rPr>
        <w:t> </w:t>
      </w:r>
      <w:r>
        <w:rPr>
          <w:sz w:val="16"/>
        </w:rPr>
        <w:t>H.,</w:t>
      </w:r>
      <w:r>
        <w:rPr>
          <w:spacing w:val="-3"/>
          <w:sz w:val="16"/>
        </w:rPr>
        <w:t> </w:t>
      </w:r>
      <w:r>
        <w:rPr>
          <w:sz w:val="16"/>
        </w:rPr>
        <w:t>Luo,</w:t>
      </w:r>
      <w:r>
        <w:rPr>
          <w:spacing w:val="-3"/>
          <w:sz w:val="16"/>
        </w:rPr>
        <w:t> </w:t>
      </w:r>
      <w:r>
        <w:rPr>
          <w:sz w:val="16"/>
        </w:rPr>
        <w:t>L.,</w:t>
      </w:r>
      <w:r>
        <w:rPr>
          <w:spacing w:val="-3"/>
          <w:sz w:val="16"/>
        </w:rPr>
        <w:t> </w:t>
      </w:r>
      <w:r>
        <w:rPr>
          <w:sz w:val="16"/>
        </w:rPr>
        <w:t>Liu,</w:t>
      </w:r>
      <w:r>
        <w:rPr>
          <w:spacing w:val="-3"/>
          <w:sz w:val="16"/>
        </w:rPr>
        <w:t> </w:t>
      </w:r>
      <w:r>
        <w:rPr>
          <w:sz w:val="16"/>
        </w:rPr>
        <w:t>Q.,</w:t>
      </w:r>
      <w:r>
        <w:rPr>
          <w:spacing w:val="-3"/>
          <w:sz w:val="16"/>
        </w:rPr>
        <w:t> </w:t>
      </w:r>
      <w:r>
        <w:rPr>
          <w:sz w:val="16"/>
        </w:rPr>
        <w:t>Wu,</w:t>
      </w:r>
      <w:r>
        <w:rPr>
          <w:spacing w:val="-3"/>
          <w:sz w:val="16"/>
        </w:rPr>
        <w:t> </w:t>
      </w:r>
      <w:r>
        <w:rPr>
          <w:sz w:val="16"/>
        </w:rPr>
        <w:t>W.,</w:t>
      </w:r>
      <w:r>
        <w:rPr>
          <w:spacing w:val="-3"/>
          <w:sz w:val="16"/>
        </w:rPr>
        <w:t> </w:t>
      </w:r>
      <w:r>
        <w:rPr>
          <w:sz w:val="16"/>
        </w:rPr>
        <w:t>Xiao,</w:t>
      </w:r>
      <w:r>
        <w:rPr>
          <w:spacing w:val="-3"/>
          <w:sz w:val="16"/>
        </w:rPr>
        <w:t> </w:t>
      </w:r>
      <w:r>
        <w:rPr>
          <w:sz w:val="16"/>
        </w:rPr>
        <w:t>W.</w:t>
      </w:r>
      <w:r>
        <w:rPr>
          <w:spacing w:val="-3"/>
          <w:sz w:val="16"/>
        </w:rPr>
        <w:t> </w:t>
      </w:r>
      <w:r>
        <w:rPr>
          <w:sz w:val="16"/>
        </w:rPr>
        <w:t>(2016).</w:t>
      </w:r>
      <w:r>
        <w:rPr>
          <w:spacing w:val="-3"/>
          <w:sz w:val="16"/>
        </w:rPr>
        <w:t> </w:t>
      </w:r>
      <w:r>
        <w:rPr>
          <w:sz w:val="16"/>
        </w:rPr>
        <w:t>Predicting</w:t>
      </w:r>
      <w:r>
        <w:rPr>
          <w:spacing w:val="-3"/>
          <w:sz w:val="16"/>
        </w:rPr>
        <w:t> </w:t>
      </w:r>
      <w:r>
        <w:rPr>
          <w:sz w:val="16"/>
        </w:rPr>
        <w:t>potential</w:t>
      </w:r>
      <w:r>
        <w:rPr>
          <w:spacing w:val="-3"/>
          <w:sz w:val="16"/>
        </w:rPr>
        <w:t> </w:t>
      </w:r>
      <w:r>
        <w:rPr>
          <w:sz w:val="16"/>
        </w:rPr>
        <w:t>side</w:t>
      </w:r>
      <w:r>
        <w:rPr>
          <w:spacing w:val="-3"/>
          <w:sz w:val="16"/>
        </w:rPr>
        <w:t> </w:t>
      </w:r>
      <w:r>
        <w:rPr>
          <w:sz w:val="16"/>
        </w:rPr>
        <w:t>effects</w:t>
      </w:r>
      <w:r>
        <w:rPr>
          <w:spacing w:val="-3"/>
          <w:sz w:val="16"/>
        </w:rPr>
        <w:t> </w:t>
      </w:r>
      <w:r>
        <w:rPr>
          <w:sz w:val="16"/>
        </w:rPr>
        <w:t>of</w:t>
      </w:r>
      <w:r>
        <w:rPr>
          <w:spacing w:val="-3"/>
          <w:sz w:val="16"/>
        </w:rPr>
        <w:t> </w:t>
      </w:r>
      <w:r>
        <w:rPr>
          <w:sz w:val="16"/>
        </w:rPr>
        <w:t>drugs</w:t>
      </w:r>
      <w:r>
        <w:rPr>
          <w:spacing w:val="-3"/>
          <w:sz w:val="16"/>
        </w:rPr>
        <w:t> </w:t>
      </w:r>
      <w:r>
        <w:rPr>
          <w:sz w:val="16"/>
        </w:rPr>
        <w:t>by</w:t>
      </w:r>
      <w:r>
        <w:rPr>
          <w:spacing w:val="40"/>
          <w:sz w:val="16"/>
        </w:rPr>
        <w:t> </w:t>
      </w:r>
      <w:r>
        <w:rPr>
          <w:sz w:val="16"/>
        </w:rPr>
        <w:t>recommender methods and ensemble learning. </w:t>
      </w:r>
      <w:r>
        <w:rPr>
          <w:i/>
          <w:sz w:val="16"/>
        </w:rPr>
        <w:t>Neurocomputing</w:t>
      </w:r>
      <w:r>
        <w:rPr>
          <w:sz w:val="16"/>
        </w:rPr>
        <w:t>, </w:t>
      </w:r>
      <w:r>
        <w:rPr>
          <w:i/>
          <w:sz w:val="16"/>
        </w:rPr>
        <w:t>173</w:t>
      </w:r>
      <w:r>
        <w:rPr>
          <w:sz w:val="16"/>
        </w:rPr>
        <w:t>(P3), 979–987.</w:t>
      </w:r>
    </w:p>
    <w:p>
      <w:pPr>
        <w:spacing w:before="0"/>
        <w:ind w:left="386" w:right="71" w:hanging="284"/>
        <w:jc w:val="both"/>
        <w:rPr>
          <w:sz w:val="16"/>
        </w:rPr>
      </w:pPr>
      <w:bookmarkStart w:name="_bookmark133" w:id="178"/>
      <w:bookmarkEnd w:id="178"/>
      <w:r>
        <w:rPr/>
      </w:r>
      <w:r>
        <w:rPr>
          <w:sz w:val="16"/>
        </w:rPr>
        <w:t>Zhang, Y., Chen, M., Huang, D., Wu, D., Li, Y. (2016). idoctor: Personalized and professionalized medical</w:t>
      </w:r>
      <w:r>
        <w:rPr>
          <w:spacing w:val="40"/>
          <w:sz w:val="16"/>
        </w:rPr>
        <w:t> </w:t>
      </w:r>
      <w:r>
        <w:rPr>
          <w:sz w:val="16"/>
        </w:rPr>
        <w:t>recommendations based on hybrid matrix factorization. </w:t>
      </w:r>
      <w:r>
        <w:rPr>
          <w:i/>
          <w:sz w:val="16"/>
        </w:rPr>
        <w:t>Future Generation Computer Systems</w:t>
      </w:r>
      <w:r>
        <w:rPr>
          <w:sz w:val="16"/>
        </w:rPr>
        <w:t>, </w:t>
      </w:r>
      <w:r>
        <w:rPr>
          <w:i/>
          <w:sz w:val="16"/>
        </w:rPr>
        <w:t>66</w:t>
      </w:r>
      <w:r>
        <w:rPr>
          <w:sz w:val="16"/>
        </w:rPr>
        <w:t>, 30–</w:t>
      </w:r>
      <w:r>
        <w:rPr>
          <w:spacing w:val="40"/>
          <w:sz w:val="16"/>
        </w:rPr>
        <w:t> </w:t>
      </w:r>
      <w:r>
        <w:rPr>
          <w:spacing w:val="-4"/>
          <w:sz w:val="16"/>
        </w:rPr>
        <w:t>35.</w:t>
      </w:r>
    </w:p>
    <w:p>
      <w:pPr>
        <w:pStyle w:val="BodyText"/>
        <w:spacing w:before="31"/>
        <w:rPr>
          <w:sz w:val="16"/>
        </w:rPr>
      </w:pPr>
    </w:p>
    <w:p>
      <w:pPr>
        <w:spacing w:before="1"/>
        <w:ind w:left="103" w:right="153" w:firstLine="0"/>
        <w:jc w:val="left"/>
        <w:rPr>
          <w:sz w:val="16"/>
        </w:rPr>
      </w:pPr>
      <w:r>
        <w:rPr>
          <w:b/>
          <w:sz w:val="16"/>
        </w:rPr>
        <w:t>Publisher’s note</w:t>
      </w:r>
      <w:r>
        <w:rPr>
          <w:b/>
          <w:spacing w:val="80"/>
          <w:sz w:val="16"/>
        </w:rPr>
        <w:t> </w:t>
      </w:r>
      <w:r>
        <w:rPr>
          <w:sz w:val="16"/>
        </w:rPr>
        <w:t>Springer Nature remains neutral with regard to jurisdictional claims in published maps</w:t>
      </w:r>
      <w:r>
        <w:rPr>
          <w:spacing w:val="40"/>
          <w:sz w:val="16"/>
        </w:rPr>
        <w:t> </w:t>
      </w:r>
      <w:r>
        <w:rPr>
          <w:sz w:val="16"/>
        </w:rPr>
        <w:t>and institutional affiliations.</w:t>
      </w:r>
    </w:p>
    <w:p>
      <w:pPr>
        <w:pStyle w:val="BodyText"/>
        <w:rPr>
          <w:sz w:val="16"/>
        </w:rPr>
      </w:pPr>
    </w:p>
    <w:p>
      <w:pPr>
        <w:pStyle w:val="BodyText"/>
        <w:spacing w:before="19"/>
        <w:rPr>
          <w:sz w:val="16"/>
        </w:rPr>
      </w:pPr>
    </w:p>
    <w:p>
      <w:pPr>
        <w:pStyle w:val="Heading1"/>
        <w:spacing w:before="1"/>
        <w:ind w:left="102" w:firstLine="0"/>
      </w:pPr>
      <w:bookmarkStart w:name="Affiliations" w:id="179"/>
      <w:bookmarkEnd w:id="179"/>
      <w:r>
        <w:rPr>
          <w:b w:val="0"/>
        </w:rPr>
      </w:r>
      <w:r>
        <w:rPr>
          <w:spacing w:val="-2"/>
        </w:rPr>
        <w:t>Affiliations</w:t>
      </w:r>
    </w:p>
    <w:p>
      <w:pPr>
        <w:pStyle w:val="Heading3"/>
        <w:spacing w:before="224"/>
      </w:pPr>
      <w:r>
        <w:rPr>
          <w:w w:val="90"/>
        </w:rPr>
        <w:t>Thi</w:t>
      </w:r>
      <w:r>
        <w:rPr>
          <w:spacing w:val="-5"/>
        </w:rPr>
        <w:t> </w:t>
      </w:r>
      <w:r>
        <w:rPr>
          <w:w w:val="90"/>
        </w:rPr>
        <w:t>Ngoc</w:t>
      </w:r>
      <w:r>
        <w:rPr>
          <w:spacing w:val="-5"/>
        </w:rPr>
        <w:t> </w:t>
      </w:r>
      <w:r>
        <w:rPr>
          <w:w w:val="90"/>
        </w:rPr>
        <w:t>Trang</w:t>
      </w:r>
      <w:r>
        <w:rPr>
          <w:spacing w:val="-4"/>
        </w:rPr>
        <w:t> </w:t>
      </w:r>
      <w:r>
        <w:rPr>
          <w:w w:val="90"/>
        </w:rPr>
        <w:t>Tran</w:t>
      </w:r>
      <w:r>
        <w:rPr>
          <w:w w:val="90"/>
          <w:vertAlign w:val="superscript"/>
        </w:rPr>
        <w:t>1</w:t>
      </w:r>
      <w:r>
        <w:rPr>
          <w:spacing w:val="-11"/>
          <w:w w:val="90"/>
          <w:vertAlign w:val="baseline"/>
        </w:rPr>
        <w:t> </w:t>
      </w:r>
      <w:r>
        <w:rPr>
          <w:spacing w:val="-23"/>
          <w:vertAlign w:val="baseline"/>
        </w:rPr>
        <w:drawing>
          <wp:inline distT="0" distB="0" distL="0" distR="0">
            <wp:extent cx="112217" cy="112204"/>
            <wp:effectExtent l="0" t="0" r="0" b="0"/>
            <wp:docPr id="161" name="Image 161">
              <a:hlinkClick r:id="rId11"/>
            </wp:docPr>
            <wp:cNvGraphicFramePr>
              <a:graphicFrameLocks/>
            </wp:cNvGraphicFramePr>
            <a:graphic>
              <a:graphicData uri="http://schemas.openxmlformats.org/drawingml/2006/picture">
                <pic:pic>
                  <pic:nvPicPr>
                    <pic:cNvPr id="161" name="Image 161">
                      <a:hlinkClick r:id="rId11"/>
                    </pic:cNvPr>
                    <pic:cNvPicPr/>
                  </pic:nvPicPr>
                  <pic:blipFill>
                    <a:blip r:embed="rId12" cstate="print"/>
                    <a:stretch>
                      <a:fillRect/>
                    </a:stretch>
                  </pic:blipFill>
                  <pic:spPr>
                    <a:xfrm>
                      <a:off x="0" y="0"/>
                      <a:ext cx="112217" cy="112204"/>
                    </a:xfrm>
                    <a:prstGeom prst="rect">
                      <a:avLst/>
                    </a:prstGeom>
                  </pic:spPr>
                </pic:pic>
              </a:graphicData>
            </a:graphic>
          </wp:inline>
        </w:drawing>
      </w:r>
      <w:r>
        <w:rPr>
          <w:spacing w:val="-23"/>
          <w:vertAlign w:val="baseline"/>
        </w:rPr>
      </w:r>
      <w:r>
        <w:rPr>
          <w:rFonts w:ascii="Times New Roman" w:hAnsi="Times New Roman"/>
          <w:b w:val="0"/>
          <w:spacing w:val="22"/>
          <w:vertAlign w:val="baseline"/>
        </w:rPr>
        <w:t> </w:t>
      </w:r>
      <w:r>
        <w:rPr>
          <w:w w:val="90"/>
          <w:vertAlign w:val="baseline"/>
        </w:rPr>
        <w:t>·</w:t>
      </w:r>
      <w:r>
        <w:rPr>
          <w:spacing w:val="-11"/>
          <w:w w:val="90"/>
          <w:vertAlign w:val="baseline"/>
        </w:rPr>
        <w:t> </w:t>
      </w:r>
      <w:r>
        <w:rPr>
          <w:w w:val="90"/>
          <w:vertAlign w:val="baseline"/>
        </w:rPr>
        <w:t>Alexander</w:t>
      </w:r>
      <w:r>
        <w:rPr>
          <w:spacing w:val="-5"/>
          <w:vertAlign w:val="baseline"/>
        </w:rPr>
        <w:t> </w:t>
      </w:r>
      <w:r>
        <w:rPr>
          <w:w w:val="90"/>
          <w:vertAlign w:val="baseline"/>
        </w:rPr>
        <w:t>Felfernig</w:t>
      </w:r>
      <w:r>
        <w:rPr>
          <w:w w:val="90"/>
          <w:vertAlign w:val="superscript"/>
        </w:rPr>
        <w:t>1</w:t>
      </w:r>
      <w:r>
        <w:rPr>
          <w:spacing w:val="-4"/>
          <w:vertAlign w:val="baseline"/>
        </w:rPr>
        <w:t> </w:t>
      </w:r>
      <w:r>
        <w:rPr>
          <w:w w:val="90"/>
          <w:vertAlign w:val="baseline"/>
        </w:rPr>
        <w:t>·</w:t>
      </w:r>
      <w:r>
        <w:rPr>
          <w:spacing w:val="-11"/>
          <w:w w:val="90"/>
          <w:vertAlign w:val="baseline"/>
        </w:rPr>
        <w:t> </w:t>
      </w:r>
      <w:r>
        <w:rPr>
          <w:w w:val="90"/>
          <w:vertAlign w:val="baseline"/>
        </w:rPr>
        <w:t>Christoph</w:t>
      </w:r>
      <w:r>
        <w:rPr>
          <w:spacing w:val="-4"/>
          <w:vertAlign w:val="baseline"/>
        </w:rPr>
        <w:t> </w:t>
      </w:r>
      <w:r>
        <w:rPr>
          <w:w w:val="90"/>
          <w:vertAlign w:val="baseline"/>
        </w:rPr>
        <w:t>Trattner</w:t>
      </w:r>
      <w:r>
        <w:rPr>
          <w:w w:val="90"/>
          <w:vertAlign w:val="superscript"/>
        </w:rPr>
        <w:t>2</w:t>
      </w:r>
      <w:r>
        <w:rPr>
          <w:spacing w:val="-4"/>
          <w:vertAlign w:val="baseline"/>
        </w:rPr>
        <w:t> </w:t>
      </w:r>
      <w:r>
        <w:rPr>
          <w:spacing w:val="-10"/>
          <w:w w:val="90"/>
          <w:vertAlign w:val="baseline"/>
        </w:rPr>
        <w:t>·</w:t>
      </w:r>
    </w:p>
    <w:p>
      <w:pPr>
        <w:spacing w:before="12"/>
        <w:ind w:left="102" w:right="0" w:firstLine="0"/>
        <w:jc w:val="left"/>
        <w:rPr>
          <w:rFonts w:ascii="Arial"/>
          <w:b/>
          <w:sz w:val="19"/>
        </w:rPr>
      </w:pPr>
      <w:r>
        <w:rPr>
          <w:rFonts w:ascii="Arial"/>
          <w:b/>
          <w:w w:val="85"/>
          <w:sz w:val="19"/>
        </w:rPr>
        <w:t>Andreas</w:t>
      </w:r>
      <w:r>
        <w:rPr>
          <w:rFonts w:ascii="Arial"/>
          <w:b/>
          <w:spacing w:val="16"/>
          <w:sz w:val="19"/>
        </w:rPr>
        <w:t> </w:t>
      </w:r>
      <w:r>
        <w:rPr>
          <w:rFonts w:ascii="Arial"/>
          <w:b/>
          <w:spacing w:val="-2"/>
          <w:sz w:val="19"/>
        </w:rPr>
        <w:t>Holzinger</w:t>
      </w:r>
      <w:r>
        <w:rPr>
          <w:rFonts w:ascii="Arial"/>
          <w:b/>
          <w:spacing w:val="-2"/>
          <w:sz w:val="19"/>
          <w:vertAlign w:val="superscript"/>
        </w:rPr>
        <w:t>3</w:t>
      </w:r>
    </w:p>
    <w:p>
      <w:pPr>
        <w:pStyle w:val="BodyText"/>
        <w:spacing w:before="100"/>
        <w:rPr>
          <w:rFonts w:ascii="Arial"/>
          <w:b/>
        </w:rPr>
      </w:pPr>
    </w:p>
    <w:p>
      <w:pPr>
        <w:spacing w:before="0"/>
        <w:ind w:left="385" w:right="4177" w:firstLine="0"/>
        <w:jc w:val="left"/>
        <w:rPr>
          <w:sz w:val="16"/>
        </w:rPr>
      </w:pPr>
      <w:r>
        <w:rPr>
          <w:sz w:val="16"/>
        </w:rPr>
        <w:t>Alexander</w:t>
      </w:r>
      <w:r>
        <w:rPr>
          <w:spacing w:val="-3"/>
          <w:sz w:val="16"/>
        </w:rPr>
        <w:t> </w:t>
      </w:r>
      <w:r>
        <w:rPr>
          <w:sz w:val="16"/>
        </w:rPr>
        <w:t>Felfernig</w:t>
      </w:r>
      <w:r>
        <w:rPr>
          <w:spacing w:val="40"/>
          <w:sz w:val="16"/>
        </w:rPr>
        <w:t> </w:t>
      </w:r>
      <w:hyperlink r:id="rId61">
        <w:r>
          <w:rPr>
            <w:spacing w:val="-2"/>
            <w:sz w:val="16"/>
          </w:rPr>
          <w:t>alexander.felfernig@ist.tugraz.at</w:t>
        </w:r>
      </w:hyperlink>
    </w:p>
    <w:p>
      <w:pPr>
        <w:spacing w:before="121"/>
        <w:ind w:left="385" w:right="4177" w:firstLine="0"/>
        <w:jc w:val="left"/>
        <w:rPr>
          <w:sz w:val="16"/>
        </w:rPr>
      </w:pPr>
      <w:r>
        <w:rPr>
          <w:sz w:val="16"/>
        </w:rPr>
        <w:t>Christoph</w:t>
      </w:r>
      <w:r>
        <w:rPr>
          <w:spacing w:val="-1"/>
          <w:sz w:val="16"/>
        </w:rPr>
        <w:t> </w:t>
      </w:r>
      <w:r>
        <w:rPr>
          <w:sz w:val="16"/>
        </w:rPr>
        <w:t>Trattner</w:t>
      </w:r>
      <w:r>
        <w:rPr>
          <w:spacing w:val="40"/>
          <w:sz w:val="16"/>
        </w:rPr>
        <w:t> </w:t>
      </w:r>
      <w:hyperlink r:id="rId62">
        <w:r>
          <w:rPr>
            <w:spacing w:val="-2"/>
            <w:sz w:val="16"/>
          </w:rPr>
          <w:t>christoph.trattner@uib.no</w:t>
        </w:r>
      </w:hyperlink>
    </w:p>
    <w:p>
      <w:pPr>
        <w:spacing w:before="122"/>
        <w:ind w:left="385" w:right="4177" w:firstLine="0"/>
        <w:jc w:val="left"/>
        <w:rPr>
          <w:sz w:val="16"/>
        </w:rPr>
      </w:pPr>
      <w:r>
        <w:rPr>
          <w:sz w:val="16"/>
        </w:rPr>
        <w:t>Andreas</w:t>
      </w:r>
      <w:r>
        <w:rPr>
          <w:spacing w:val="-1"/>
          <w:sz w:val="16"/>
        </w:rPr>
        <w:t> </w:t>
      </w:r>
      <w:r>
        <w:rPr>
          <w:sz w:val="16"/>
        </w:rPr>
        <w:t>Holzinger</w:t>
      </w:r>
      <w:r>
        <w:rPr>
          <w:spacing w:val="40"/>
          <w:sz w:val="16"/>
        </w:rPr>
        <w:t> </w:t>
      </w:r>
      <w:hyperlink r:id="rId63">
        <w:r>
          <w:rPr>
            <w:spacing w:val="-2"/>
            <w:sz w:val="16"/>
          </w:rPr>
          <w:t>andreas.holzinger@medunigraz.at</w:t>
        </w:r>
      </w:hyperlink>
    </w:p>
    <w:p>
      <w:pPr>
        <w:tabs>
          <w:tab w:pos="381" w:val="left" w:leader="none"/>
        </w:tabs>
        <w:spacing w:before="89"/>
        <w:ind w:left="102" w:right="0" w:firstLine="0"/>
        <w:jc w:val="left"/>
        <w:rPr>
          <w:sz w:val="16"/>
        </w:rPr>
      </w:pPr>
      <w:r>
        <w:rPr>
          <w:spacing w:val="-10"/>
          <w:position w:val="6"/>
          <w:sz w:val="12"/>
        </w:rPr>
        <w:t>1</w:t>
      </w:r>
      <w:r>
        <w:rPr>
          <w:position w:val="6"/>
          <w:sz w:val="12"/>
        </w:rPr>
        <w:tab/>
      </w:r>
      <w:r>
        <w:rPr>
          <w:spacing w:val="-2"/>
          <w:sz w:val="16"/>
        </w:rPr>
        <w:t>Institute</w:t>
      </w:r>
      <w:r>
        <w:rPr>
          <w:spacing w:val="2"/>
          <w:sz w:val="16"/>
        </w:rPr>
        <w:t> </w:t>
      </w:r>
      <w:r>
        <w:rPr>
          <w:spacing w:val="-2"/>
          <w:sz w:val="16"/>
        </w:rPr>
        <w:t>of</w:t>
      </w:r>
      <w:r>
        <w:rPr>
          <w:spacing w:val="3"/>
          <w:sz w:val="16"/>
        </w:rPr>
        <w:t> </w:t>
      </w:r>
      <w:r>
        <w:rPr>
          <w:spacing w:val="-2"/>
          <w:sz w:val="16"/>
        </w:rPr>
        <w:t>Software</w:t>
      </w:r>
      <w:r>
        <w:rPr>
          <w:spacing w:val="3"/>
          <w:sz w:val="16"/>
        </w:rPr>
        <w:t> </w:t>
      </w:r>
      <w:r>
        <w:rPr>
          <w:spacing w:val="-2"/>
          <w:sz w:val="16"/>
        </w:rPr>
        <w:t>Technology,</w:t>
      </w:r>
      <w:r>
        <w:rPr>
          <w:spacing w:val="3"/>
          <w:sz w:val="16"/>
        </w:rPr>
        <w:t> </w:t>
      </w:r>
      <w:r>
        <w:rPr>
          <w:spacing w:val="-2"/>
          <w:sz w:val="16"/>
        </w:rPr>
        <w:t>Graz</w:t>
      </w:r>
      <w:r>
        <w:rPr>
          <w:spacing w:val="1"/>
          <w:sz w:val="16"/>
        </w:rPr>
        <w:t> </w:t>
      </w:r>
      <w:r>
        <w:rPr>
          <w:spacing w:val="-2"/>
          <w:sz w:val="16"/>
        </w:rPr>
        <w:t>University</w:t>
      </w:r>
      <w:r>
        <w:rPr>
          <w:spacing w:val="2"/>
          <w:sz w:val="16"/>
        </w:rPr>
        <w:t> </w:t>
      </w:r>
      <w:r>
        <w:rPr>
          <w:spacing w:val="-2"/>
          <w:sz w:val="16"/>
        </w:rPr>
        <w:t>of</w:t>
      </w:r>
      <w:r>
        <w:rPr>
          <w:spacing w:val="3"/>
          <w:sz w:val="16"/>
        </w:rPr>
        <w:t> </w:t>
      </w:r>
      <w:r>
        <w:rPr>
          <w:spacing w:val="-2"/>
          <w:sz w:val="16"/>
        </w:rPr>
        <w:t>Technology,</w:t>
      </w:r>
      <w:r>
        <w:rPr>
          <w:spacing w:val="3"/>
          <w:sz w:val="16"/>
        </w:rPr>
        <w:t> </w:t>
      </w:r>
      <w:r>
        <w:rPr>
          <w:spacing w:val="-2"/>
          <w:sz w:val="16"/>
        </w:rPr>
        <w:t>Graz,</w:t>
      </w:r>
      <w:r>
        <w:rPr>
          <w:spacing w:val="2"/>
          <w:sz w:val="16"/>
        </w:rPr>
        <w:t> </w:t>
      </w:r>
      <w:r>
        <w:rPr>
          <w:spacing w:val="-2"/>
          <w:sz w:val="16"/>
        </w:rPr>
        <w:t>Austria</w:t>
      </w:r>
    </w:p>
    <w:p>
      <w:pPr>
        <w:tabs>
          <w:tab w:pos="381" w:val="left" w:leader="none"/>
        </w:tabs>
        <w:spacing w:before="37"/>
        <w:ind w:left="102" w:right="0" w:firstLine="0"/>
        <w:jc w:val="left"/>
        <w:rPr>
          <w:sz w:val="16"/>
        </w:rPr>
      </w:pPr>
      <w:r>
        <w:rPr>
          <w:spacing w:val="-10"/>
          <w:position w:val="6"/>
          <w:sz w:val="12"/>
        </w:rPr>
        <w:t>2</w:t>
      </w:r>
      <w:r>
        <w:rPr>
          <w:position w:val="6"/>
          <w:sz w:val="12"/>
        </w:rPr>
        <w:tab/>
      </w:r>
      <w:r>
        <w:rPr>
          <w:sz w:val="16"/>
        </w:rPr>
        <w:t>Information</w:t>
      </w:r>
      <w:r>
        <w:rPr>
          <w:spacing w:val="-2"/>
          <w:sz w:val="16"/>
        </w:rPr>
        <w:t> </w:t>
      </w:r>
      <w:r>
        <w:rPr>
          <w:sz w:val="16"/>
        </w:rPr>
        <w:t>Science</w:t>
      </w:r>
      <w:r>
        <w:rPr>
          <w:spacing w:val="-2"/>
          <w:sz w:val="16"/>
        </w:rPr>
        <w:t> </w:t>
      </w:r>
      <w:r>
        <w:rPr>
          <w:sz w:val="16"/>
        </w:rPr>
        <w:t>and</w:t>
      </w:r>
      <w:r>
        <w:rPr>
          <w:spacing w:val="-2"/>
          <w:sz w:val="16"/>
        </w:rPr>
        <w:t> </w:t>
      </w:r>
      <w:r>
        <w:rPr>
          <w:sz w:val="16"/>
        </w:rPr>
        <w:t>Media</w:t>
      </w:r>
      <w:r>
        <w:rPr>
          <w:spacing w:val="-1"/>
          <w:sz w:val="16"/>
        </w:rPr>
        <w:t> </w:t>
      </w:r>
      <w:r>
        <w:rPr>
          <w:sz w:val="16"/>
        </w:rPr>
        <w:t>Studies</w:t>
      </w:r>
      <w:r>
        <w:rPr>
          <w:spacing w:val="-2"/>
          <w:sz w:val="16"/>
        </w:rPr>
        <w:t> </w:t>
      </w:r>
      <w:r>
        <w:rPr>
          <w:sz w:val="16"/>
        </w:rPr>
        <w:t>Department,</w:t>
      </w:r>
      <w:r>
        <w:rPr>
          <w:spacing w:val="-2"/>
          <w:sz w:val="16"/>
        </w:rPr>
        <w:t> </w:t>
      </w:r>
      <w:r>
        <w:rPr>
          <w:sz w:val="16"/>
        </w:rPr>
        <w:t>University</w:t>
      </w:r>
      <w:r>
        <w:rPr>
          <w:spacing w:val="-1"/>
          <w:sz w:val="16"/>
        </w:rPr>
        <w:t> </w:t>
      </w:r>
      <w:r>
        <w:rPr>
          <w:sz w:val="16"/>
        </w:rPr>
        <w:t>of</w:t>
      </w:r>
      <w:r>
        <w:rPr>
          <w:spacing w:val="-3"/>
          <w:sz w:val="16"/>
        </w:rPr>
        <w:t> </w:t>
      </w:r>
      <w:r>
        <w:rPr>
          <w:sz w:val="16"/>
        </w:rPr>
        <w:t>Bergen,</w:t>
      </w:r>
      <w:r>
        <w:rPr>
          <w:spacing w:val="-1"/>
          <w:sz w:val="16"/>
        </w:rPr>
        <w:t> </w:t>
      </w:r>
      <w:r>
        <w:rPr>
          <w:sz w:val="16"/>
        </w:rPr>
        <w:t>Bergen,</w:t>
      </w:r>
      <w:r>
        <w:rPr>
          <w:spacing w:val="-2"/>
          <w:sz w:val="16"/>
        </w:rPr>
        <w:t> Norway</w:t>
      </w:r>
    </w:p>
    <w:p>
      <w:pPr>
        <w:tabs>
          <w:tab w:pos="381" w:val="left" w:leader="none"/>
        </w:tabs>
        <w:spacing w:before="38"/>
        <w:ind w:left="381" w:right="783" w:hanging="279"/>
        <w:jc w:val="left"/>
        <w:rPr>
          <w:sz w:val="16"/>
        </w:rPr>
      </w:pPr>
      <w:r>
        <w:rPr>
          <w:spacing w:val="-10"/>
          <w:position w:val="6"/>
          <w:sz w:val="12"/>
        </w:rPr>
        <w:t>3</w:t>
      </w:r>
      <w:r>
        <w:rPr>
          <w:position w:val="6"/>
          <w:sz w:val="12"/>
        </w:rPr>
        <w:tab/>
      </w:r>
      <w:r>
        <w:rPr>
          <w:sz w:val="16"/>
        </w:rPr>
        <w:t>Institute</w:t>
      </w:r>
      <w:r>
        <w:rPr>
          <w:spacing w:val="-4"/>
          <w:sz w:val="16"/>
        </w:rPr>
        <w:t> </w:t>
      </w:r>
      <w:r>
        <w:rPr>
          <w:sz w:val="16"/>
        </w:rPr>
        <w:t>for</w:t>
      </w:r>
      <w:r>
        <w:rPr>
          <w:spacing w:val="-4"/>
          <w:sz w:val="16"/>
        </w:rPr>
        <w:t> </w:t>
      </w:r>
      <w:r>
        <w:rPr>
          <w:sz w:val="16"/>
        </w:rPr>
        <w:t>Medical</w:t>
      </w:r>
      <w:r>
        <w:rPr>
          <w:spacing w:val="-5"/>
          <w:sz w:val="16"/>
        </w:rPr>
        <w:t> </w:t>
      </w:r>
      <w:r>
        <w:rPr>
          <w:sz w:val="16"/>
        </w:rPr>
        <w:t>Informatics,</w:t>
      </w:r>
      <w:r>
        <w:rPr>
          <w:spacing w:val="-5"/>
          <w:sz w:val="16"/>
        </w:rPr>
        <w:t> </w:t>
      </w:r>
      <w:r>
        <w:rPr>
          <w:sz w:val="16"/>
        </w:rPr>
        <w:t>Statistics</w:t>
      </w:r>
      <w:r>
        <w:rPr>
          <w:spacing w:val="-4"/>
          <w:sz w:val="16"/>
        </w:rPr>
        <w:t> </w:t>
      </w:r>
      <w:r>
        <w:rPr>
          <w:sz w:val="16"/>
        </w:rPr>
        <w:t>and</w:t>
      </w:r>
      <w:r>
        <w:rPr>
          <w:spacing w:val="-4"/>
          <w:sz w:val="16"/>
        </w:rPr>
        <w:t> </w:t>
      </w:r>
      <w:r>
        <w:rPr>
          <w:sz w:val="16"/>
        </w:rPr>
        <w:t>Documentation,</w:t>
      </w:r>
      <w:r>
        <w:rPr>
          <w:spacing w:val="-4"/>
          <w:sz w:val="16"/>
        </w:rPr>
        <w:t> </w:t>
      </w:r>
      <w:r>
        <w:rPr>
          <w:sz w:val="16"/>
        </w:rPr>
        <w:t>Medical</w:t>
      </w:r>
      <w:r>
        <w:rPr>
          <w:spacing w:val="-5"/>
          <w:sz w:val="16"/>
        </w:rPr>
        <w:t> </w:t>
      </w:r>
      <w:r>
        <w:rPr>
          <w:sz w:val="16"/>
        </w:rPr>
        <w:t>University</w:t>
      </w:r>
      <w:r>
        <w:rPr>
          <w:spacing w:val="-4"/>
          <w:sz w:val="16"/>
        </w:rPr>
        <w:t> </w:t>
      </w:r>
      <w:r>
        <w:rPr>
          <w:sz w:val="16"/>
        </w:rPr>
        <w:t>of</w:t>
      </w:r>
      <w:r>
        <w:rPr>
          <w:spacing w:val="-5"/>
          <w:sz w:val="16"/>
        </w:rPr>
        <w:t> </w:t>
      </w:r>
      <w:r>
        <w:rPr>
          <w:sz w:val="16"/>
        </w:rPr>
        <w:t>Graz,</w:t>
      </w:r>
      <w:r>
        <w:rPr>
          <w:spacing w:val="40"/>
          <w:sz w:val="16"/>
        </w:rPr>
        <w:t> </w:t>
      </w:r>
      <w:r>
        <w:rPr>
          <w:sz w:val="16"/>
        </w:rPr>
        <w:t>Graz,</w:t>
      </w:r>
      <w:r>
        <w:rPr>
          <w:spacing w:val="-3"/>
          <w:sz w:val="16"/>
        </w:rPr>
        <w:t> </w:t>
      </w:r>
      <w:r>
        <w:rPr>
          <w:sz w:val="16"/>
        </w:rPr>
        <w:t>Austria</w:t>
      </w:r>
    </w:p>
    <w:sectPr>
      <w:pgSz w:w="8800" w:h="13330"/>
      <w:pgMar w:header="689" w:footer="424" w:top="1020" w:bottom="62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Palatino Linotype">
    <w:altName w:val="Palatino Linotype"/>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 w:name="Arial">
    <w:altName w:val="Arial"/>
    <w:charset w:val="1"/>
    <w:family w:val="swiss"/>
    <w:pitch w:val="variable"/>
  </w:font>
  <w:font w:name="Tahoma">
    <w:altName w:val="Tahoma"/>
    <w:charset w:val="1"/>
    <w:family w:val="swiss"/>
    <w:pitch w:val="variable"/>
  </w:font>
  <w:font w:name="Arial MT">
    <w:altName w:val="Arial MT"/>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51200">
          <wp:simplePos x="0" y="0"/>
          <wp:positionH relativeFrom="page">
            <wp:posOffset>4463415</wp:posOffset>
          </wp:positionH>
          <wp:positionV relativeFrom="page">
            <wp:posOffset>8067954</wp:posOffset>
          </wp:positionV>
          <wp:extent cx="530351" cy="140017"/>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530351" cy="140017"/>
                  </a:xfrm>
                  <a:prstGeom prst="rect">
                    <a:avLst/>
                  </a:prstGeom>
                </pic:spPr>
              </pic:pic>
            </a:graphicData>
          </a:graphic>
        </wp:anchor>
      </w:drawing>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62976">
          <wp:simplePos x="0" y="0"/>
          <wp:positionH relativeFrom="page">
            <wp:posOffset>4463414</wp:posOffset>
          </wp:positionH>
          <wp:positionV relativeFrom="page">
            <wp:posOffset>8067954</wp:posOffset>
          </wp:positionV>
          <wp:extent cx="530351" cy="140017"/>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 cstate="print"/>
                  <a:stretch>
                    <a:fillRect/>
                  </a:stretch>
                </pic:blipFill>
                <pic:spPr>
                  <a:xfrm>
                    <a:off x="0" y="0"/>
                    <a:ext cx="530351" cy="140017"/>
                  </a:xfrm>
                  <a:prstGeom prst="rect">
                    <a:avLst/>
                  </a:prstGeom>
                </pic:spPr>
              </pic:pic>
            </a:graphicData>
          </a:graphic>
        </wp:anchor>
      </w:drawing>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63488">
          <wp:simplePos x="0" y="0"/>
          <wp:positionH relativeFrom="page">
            <wp:posOffset>583158</wp:posOffset>
          </wp:positionH>
          <wp:positionV relativeFrom="page">
            <wp:posOffset>8067954</wp:posOffset>
          </wp:positionV>
          <wp:extent cx="530352" cy="140017"/>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1" cstate="print"/>
                  <a:stretch>
                    <a:fillRect/>
                  </a:stretch>
                </pic:blipFill>
                <pic:spPr>
                  <a:xfrm>
                    <a:off x="0" y="0"/>
                    <a:ext cx="530352" cy="140017"/>
                  </a:xfrm>
                  <a:prstGeom prst="rect">
                    <a:avLst/>
                  </a:prstGeom>
                </pic:spPr>
              </pic:pic>
            </a:graphicData>
          </a:graphic>
        </wp:anchor>
      </w:drawing>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67072">
          <wp:simplePos x="0" y="0"/>
          <wp:positionH relativeFrom="page">
            <wp:posOffset>583158</wp:posOffset>
          </wp:positionH>
          <wp:positionV relativeFrom="page">
            <wp:posOffset>8067954</wp:posOffset>
          </wp:positionV>
          <wp:extent cx="530352" cy="140017"/>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1" cstate="print"/>
                  <a:stretch>
                    <a:fillRect/>
                  </a:stretch>
                </pic:blipFill>
                <pic:spPr>
                  <a:xfrm>
                    <a:off x="0" y="0"/>
                    <a:ext cx="530352" cy="140017"/>
                  </a:xfrm>
                  <a:prstGeom prst="rect">
                    <a:avLst/>
                  </a:prstGeom>
                </pic:spPr>
              </pic:pic>
            </a:graphicData>
          </a:graphic>
        </wp:anchor>
      </w:drawing>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67584">
          <wp:simplePos x="0" y="0"/>
          <wp:positionH relativeFrom="page">
            <wp:posOffset>4463414</wp:posOffset>
          </wp:positionH>
          <wp:positionV relativeFrom="page">
            <wp:posOffset>8067954</wp:posOffset>
          </wp:positionV>
          <wp:extent cx="530351" cy="140017"/>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1" cstate="print"/>
                  <a:stretch>
                    <a:fillRect/>
                  </a:stretch>
                </pic:blipFill>
                <pic:spPr>
                  <a:xfrm>
                    <a:off x="0" y="0"/>
                    <a:ext cx="530351" cy="140017"/>
                  </a:xfrm>
                  <a:prstGeom prst="rect">
                    <a:avLst/>
                  </a:prstGeom>
                </pic:spPr>
              </pic:pic>
            </a:graphicData>
          </a:graphic>
        </wp:anchor>
      </w:drawing>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71168">
          <wp:simplePos x="0" y="0"/>
          <wp:positionH relativeFrom="page">
            <wp:posOffset>4463414</wp:posOffset>
          </wp:positionH>
          <wp:positionV relativeFrom="page">
            <wp:posOffset>8067954</wp:posOffset>
          </wp:positionV>
          <wp:extent cx="530351" cy="140017"/>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1" cstate="print"/>
                  <a:stretch>
                    <a:fillRect/>
                  </a:stretch>
                </pic:blipFill>
                <pic:spPr>
                  <a:xfrm>
                    <a:off x="0" y="0"/>
                    <a:ext cx="530351" cy="14001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471680">
              <wp:simplePos x="0" y="0"/>
              <wp:positionH relativeFrom="page">
                <wp:posOffset>604761</wp:posOffset>
              </wp:positionH>
              <wp:positionV relativeFrom="page">
                <wp:posOffset>7665097</wp:posOffset>
              </wp:positionV>
              <wp:extent cx="136842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368425" cy="1270"/>
                      </a:xfrm>
                      <a:custGeom>
                        <a:avLst/>
                        <a:gdLst/>
                        <a:ahLst/>
                        <a:cxnLst/>
                        <a:rect l="l" t="t" r="r" b="b"/>
                        <a:pathLst>
                          <a:path w="1368425" h="0">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44800" from="47.618999pt,603.550964pt" to="155.339999pt,603.550964pt" stroked="true" strokeweight=".567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72192">
              <wp:simplePos x="0" y="0"/>
              <wp:positionH relativeFrom="page">
                <wp:posOffset>592061</wp:posOffset>
              </wp:positionH>
              <wp:positionV relativeFrom="page">
                <wp:posOffset>7679901</wp:posOffset>
              </wp:positionV>
              <wp:extent cx="1539240" cy="15430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539240" cy="154305"/>
                      </a:xfrm>
                      <a:prstGeom prst="rect">
                        <a:avLst/>
                      </a:prstGeom>
                    </wps:spPr>
                    <wps:txbx>
                      <w:txbxContent>
                        <w:p>
                          <w:pPr>
                            <w:spacing w:before="15"/>
                            <w:ind w:left="20" w:right="0" w:firstLine="0"/>
                            <w:jc w:val="left"/>
                            <w:rPr>
                              <w:sz w:val="16"/>
                            </w:rPr>
                          </w:pPr>
                          <w:r>
                            <w:rPr>
                              <w:spacing w:val="-2"/>
                              <w:position w:val="6"/>
                              <w:sz w:val="12"/>
                            </w:rPr>
                            <w:t>12</w:t>
                          </w:r>
                          <w:hyperlink r:id="rId2">
                            <w:r>
                              <w:rPr>
                                <w:color w:val="0000FF"/>
                                <w:spacing w:val="-2"/>
                                <w:sz w:val="16"/>
                              </w:rPr>
                              <w:t>https://www.knowledgecheckr.com</w:t>
                            </w:r>
                          </w:hyperlink>
                        </w:p>
                      </w:txbxContent>
                    </wps:txbx>
                    <wps:bodyPr wrap="square" lIns="0" tIns="0" rIns="0" bIns="0" rtlCol="0">
                      <a:noAutofit/>
                    </wps:bodyPr>
                  </wps:wsp>
                </a:graphicData>
              </a:graphic>
            </wp:anchor>
          </w:drawing>
        </mc:Choice>
        <mc:Fallback>
          <w:pict>
            <v:shape style="position:absolute;margin-left:46.618999pt;margin-top:604.716675pt;width:121.2pt;height:12.15pt;mso-position-horizontal-relative:page;mso-position-vertical-relative:page;z-index:-16844288" type="#_x0000_t202" id="docshape89" filled="false" stroked="false">
              <v:textbox inset="0,0,0,0">
                <w:txbxContent>
                  <w:p>
                    <w:pPr>
                      <w:spacing w:before="15"/>
                      <w:ind w:left="20" w:right="0" w:firstLine="0"/>
                      <w:jc w:val="left"/>
                      <w:rPr>
                        <w:sz w:val="16"/>
                      </w:rPr>
                    </w:pPr>
                    <w:r>
                      <w:rPr>
                        <w:spacing w:val="-2"/>
                        <w:position w:val="6"/>
                        <w:sz w:val="12"/>
                      </w:rPr>
                      <w:t>12</w:t>
                    </w:r>
                    <w:hyperlink r:id="rId2">
                      <w:r>
                        <w:rPr>
                          <w:color w:val="0000FF"/>
                          <w:spacing w:val="-2"/>
                          <w:sz w:val="16"/>
                        </w:rPr>
                        <w:t>https://www.knowledgecheckr.com</w:t>
                      </w:r>
                    </w:hyperlink>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72704">
          <wp:simplePos x="0" y="0"/>
          <wp:positionH relativeFrom="page">
            <wp:posOffset>583158</wp:posOffset>
          </wp:positionH>
          <wp:positionV relativeFrom="page">
            <wp:posOffset>8067954</wp:posOffset>
          </wp:positionV>
          <wp:extent cx="530352" cy="140017"/>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1" cstate="print"/>
                  <a:stretch>
                    <a:fillRect/>
                  </a:stretch>
                </pic:blipFill>
                <pic:spPr>
                  <a:xfrm>
                    <a:off x="0" y="0"/>
                    <a:ext cx="530352" cy="140017"/>
                  </a:xfrm>
                  <a:prstGeom prst="rect">
                    <a:avLst/>
                  </a:prstGeom>
                </pic:spPr>
              </pic:pic>
            </a:graphicData>
          </a:graphic>
        </wp:anchor>
      </w:drawing>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76288">
          <wp:simplePos x="0" y="0"/>
          <wp:positionH relativeFrom="page">
            <wp:posOffset>4463414</wp:posOffset>
          </wp:positionH>
          <wp:positionV relativeFrom="page">
            <wp:posOffset>8067954</wp:posOffset>
          </wp:positionV>
          <wp:extent cx="530351" cy="140017"/>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1" cstate="print"/>
                  <a:stretch>
                    <a:fillRect/>
                  </a:stretch>
                </pic:blipFill>
                <pic:spPr>
                  <a:xfrm>
                    <a:off x="0" y="0"/>
                    <a:ext cx="530351" cy="140017"/>
                  </a:xfrm>
                  <a:prstGeom prst="rect">
                    <a:avLst/>
                  </a:prstGeom>
                </pic:spPr>
              </pic:pic>
            </a:graphicData>
          </a:graphic>
        </wp:anchor>
      </w:drawing>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76800">
          <wp:simplePos x="0" y="0"/>
          <wp:positionH relativeFrom="page">
            <wp:posOffset>583158</wp:posOffset>
          </wp:positionH>
          <wp:positionV relativeFrom="page">
            <wp:posOffset>8067954</wp:posOffset>
          </wp:positionV>
          <wp:extent cx="530352" cy="140017"/>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1" cstate="print"/>
                  <a:stretch>
                    <a:fillRect/>
                  </a:stretch>
                </pic:blipFill>
                <pic:spPr>
                  <a:xfrm>
                    <a:off x="0" y="0"/>
                    <a:ext cx="530352" cy="140017"/>
                  </a:xfrm>
                  <a:prstGeom prst="rect">
                    <a:avLst/>
                  </a:prstGeom>
                </pic:spPr>
              </pic:pic>
            </a:graphicData>
          </a:graphic>
        </wp:anchor>
      </w:drawing>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51712">
          <wp:simplePos x="0" y="0"/>
          <wp:positionH relativeFrom="page">
            <wp:posOffset>583158</wp:posOffset>
          </wp:positionH>
          <wp:positionV relativeFrom="page">
            <wp:posOffset>8067954</wp:posOffset>
          </wp:positionV>
          <wp:extent cx="530352" cy="140017"/>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530352" cy="140017"/>
                  </a:xfrm>
                  <a:prstGeom prst="rect">
                    <a:avLst/>
                  </a:prstGeom>
                </pic:spPr>
              </pic:pic>
            </a:graphicData>
          </a:graphic>
        </wp:anchor>
      </w:drawing>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55296">
          <wp:simplePos x="0" y="0"/>
          <wp:positionH relativeFrom="page">
            <wp:posOffset>4463414</wp:posOffset>
          </wp:positionH>
          <wp:positionV relativeFrom="page">
            <wp:posOffset>8067954</wp:posOffset>
          </wp:positionV>
          <wp:extent cx="530351" cy="140017"/>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 cstate="print"/>
                  <a:stretch>
                    <a:fillRect/>
                  </a:stretch>
                </pic:blipFill>
                <pic:spPr>
                  <a:xfrm>
                    <a:off x="0" y="0"/>
                    <a:ext cx="530351" cy="140017"/>
                  </a:xfrm>
                  <a:prstGeom prst="rect">
                    <a:avLst/>
                  </a:prstGeom>
                </pic:spPr>
              </pic:pic>
            </a:graphicData>
          </a:graphic>
        </wp:anchor>
      </w:drawing>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55808">
          <wp:simplePos x="0" y="0"/>
          <wp:positionH relativeFrom="page">
            <wp:posOffset>583158</wp:posOffset>
          </wp:positionH>
          <wp:positionV relativeFrom="page">
            <wp:posOffset>8067954</wp:posOffset>
          </wp:positionV>
          <wp:extent cx="530352" cy="140017"/>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 cstate="print"/>
                  <a:stretch>
                    <a:fillRect/>
                  </a:stretch>
                </pic:blipFill>
                <pic:spPr>
                  <a:xfrm>
                    <a:off x="0" y="0"/>
                    <a:ext cx="530352" cy="140017"/>
                  </a:xfrm>
                  <a:prstGeom prst="rect">
                    <a:avLst/>
                  </a:prstGeom>
                </pic:spPr>
              </pic:pic>
            </a:graphicData>
          </a:graphic>
        </wp:anchor>
      </w:drawing>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56320">
          <wp:simplePos x="0" y="0"/>
          <wp:positionH relativeFrom="page">
            <wp:posOffset>583158</wp:posOffset>
          </wp:positionH>
          <wp:positionV relativeFrom="page">
            <wp:posOffset>8067954</wp:posOffset>
          </wp:positionV>
          <wp:extent cx="530352" cy="140017"/>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 cstate="print"/>
                  <a:stretch>
                    <a:fillRect/>
                  </a:stretch>
                </pic:blipFill>
                <pic:spPr>
                  <a:xfrm>
                    <a:off x="0" y="0"/>
                    <a:ext cx="530352" cy="14001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456832">
              <wp:simplePos x="0" y="0"/>
              <wp:positionH relativeFrom="page">
                <wp:posOffset>583158</wp:posOffset>
              </wp:positionH>
              <wp:positionV relativeFrom="page">
                <wp:posOffset>7680642</wp:posOffset>
              </wp:positionV>
              <wp:extent cx="136842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368425" cy="1270"/>
                      </a:xfrm>
                      <a:custGeom>
                        <a:avLst/>
                        <a:gdLst/>
                        <a:ahLst/>
                        <a:cxnLst/>
                        <a:rect l="l" t="t" r="r" b="b"/>
                        <a:pathLst>
                          <a:path w="1368425" h="0">
                            <a:moveTo>
                              <a:pt x="0" y="0"/>
                            </a:moveTo>
                            <a:lnTo>
                              <a:pt x="136805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59648" from="45.917999pt,604.774963pt" to="153.638999pt,604.774963pt" stroked="true" strokeweight=".567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57344">
              <wp:simplePos x="0" y="0"/>
              <wp:positionH relativeFrom="page">
                <wp:posOffset>570458</wp:posOffset>
              </wp:positionH>
              <wp:positionV relativeFrom="page">
                <wp:posOffset>7695331</wp:posOffset>
              </wp:positionV>
              <wp:extent cx="3379470" cy="1543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379470" cy="154305"/>
                      </a:xfrm>
                      <a:prstGeom prst="rect">
                        <a:avLst/>
                      </a:prstGeom>
                    </wps:spPr>
                    <wps:txbx>
                      <w:txbxContent>
                        <w:p>
                          <w:pPr>
                            <w:spacing w:before="15"/>
                            <w:ind w:left="20" w:right="0" w:firstLine="0"/>
                            <w:jc w:val="left"/>
                            <w:rPr>
                              <w:sz w:val="16"/>
                            </w:rPr>
                          </w:pPr>
                          <w:r>
                            <w:rPr>
                              <w:position w:val="6"/>
                              <w:sz w:val="12"/>
                            </w:rPr>
                            <w:t>8</w:t>
                          </w:r>
                          <w:r>
                            <w:rPr>
                              <w:sz w:val="16"/>
                            </w:rPr>
                            <w:t>For</w:t>
                          </w:r>
                          <w:r>
                            <w:rPr>
                              <w:spacing w:val="-2"/>
                              <w:sz w:val="16"/>
                            </w:rPr>
                            <w:t> </w:t>
                          </w:r>
                          <w:r>
                            <w:rPr>
                              <w:sz w:val="16"/>
                            </w:rPr>
                            <w:t>details</w:t>
                          </w:r>
                          <w:r>
                            <w:rPr>
                              <w:spacing w:val="-1"/>
                              <w:sz w:val="16"/>
                            </w:rPr>
                            <w:t> </w:t>
                          </w:r>
                          <w:r>
                            <w:rPr>
                              <w:sz w:val="16"/>
                            </w:rPr>
                            <w:t>of</w:t>
                          </w:r>
                          <w:r>
                            <w:rPr>
                              <w:spacing w:val="-1"/>
                              <w:sz w:val="16"/>
                            </w:rPr>
                            <w:t> </w:t>
                          </w:r>
                          <w:r>
                            <w:rPr>
                              <w:sz w:val="16"/>
                            </w:rPr>
                            <w:t>these strategies,</w:t>
                          </w:r>
                          <w:r>
                            <w:rPr>
                              <w:spacing w:val="-2"/>
                              <w:sz w:val="16"/>
                            </w:rPr>
                            <w:t> </w:t>
                          </w:r>
                          <w:r>
                            <w:rPr>
                              <w:sz w:val="16"/>
                            </w:rPr>
                            <w:t>we</w:t>
                          </w:r>
                          <w:r>
                            <w:rPr>
                              <w:spacing w:val="-1"/>
                              <w:sz w:val="16"/>
                            </w:rPr>
                            <w:t> </w:t>
                          </w:r>
                          <w:r>
                            <w:rPr>
                              <w:sz w:val="16"/>
                            </w:rPr>
                            <w:t>refer</w:t>
                          </w:r>
                          <w:r>
                            <w:rPr>
                              <w:spacing w:val="-2"/>
                              <w:sz w:val="16"/>
                            </w:rPr>
                            <w:t> </w:t>
                          </w:r>
                          <w:r>
                            <w:rPr>
                              <w:sz w:val="16"/>
                            </w:rPr>
                            <w:t>to</w:t>
                          </w:r>
                          <w:r>
                            <w:rPr>
                              <w:spacing w:val="-1"/>
                              <w:sz w:val="16"/>
                            </w:rPr>
                            <w:t> </w:t>
                          </w:r>
                          <w:r>
                            <w:rPr>
                              <w:sz w:val="16"/>
                            </w:rPr>
                            <w:t>(Felfernig</w:t>
                          </w:r>
                          <w:r>
                            <w:rPr>
                              <w:spacing w:val="-1"/>
                              <w:sz w:val="16"/>
                            </w:rPr>
                            <w:t> </w:t>
                          </w:r>
                          <w:r>
                            <w:rPr>
                              <w:sz w:val="16"/>
                            </w:rPr>
                            <w:t>et</w:t>
                          </w:r>
                          <w:r>
                            <w:rPr>
                              <w:spacing w:val="-2"/>
                              <w:sz w:val="16"/>
                            </w:rPr>
                            <w:t> </w:t>
                          </w:r>
                          <w:r>
                            <w:rPr>
                              <w:sz w:val="16"/>
                            </w:rPr>
                            <w:t>al. </w:t>
                          </w:r>
                          <w:hyperlink w:history="true" w:anchor="_bookmark63">
                            <w:r>
                              <w:rPr>
                                <w:color w:val="0000FF"/>
                                <w:sz w:val="16"/>
                              </w:rPr>
                              <w:t>2018</w:t>
                            </w:r>
                          </w:hyperlink>
                          <w:r>
                            <w:rPr>
                              <w:sz w:val="16"/>
                            </w:rPr>
                            <w:t>;</w:t>
                          </w:r>
                          <w:r>
                            <w:rPr>
                              <w:spacing w:val="-1"/>
                              <w:sz w:val="16"/>
                            </w:rPr>
                            <w:t> </w:t>
                          </w:r>
                          <w:r>
                            <w:rPr>
                              <w:sz w:val="16"/>
                            </w:rPr>
                            <w:t>Tran</w:t>
                          </w:r>
                          <w:r>
                            <w:rPr>
                              <w:spacing w:val="-1"/>
                              <w:sz w:val="16"/>
                            </w:rPr>
                            <w:t> </w:t>
                          </w:r>
                          <w:r>
                            <w:rPr>
                              <w:sz w:val="16"/>
                            </w:rPr>
                            <w:t>et</w:t>
                          </w:r>
                          <w:r>
                            <w:rPr>
                              <w:spacing w:val="-1"/>
                              <w:sz w:val="16"/>
                            </w:rPr>
                            <w:t> </w:t>
                          </w:r>
                          <w:r>
                            <w:rPr>
                              <w:sz w:val="16"/>
                            </w:rPr>
                            <w:t>al.</w:t>
                          </w:r>
                          <w:r>
                            <w:rPr>
                              <w:spacing w:val="-1"/>
                              <w:sz w:val="16"/>
                            </w:rPr>
                            <w:t> </w:t>
                          </w:r>
                          <w:hyperlink w:history="true" w:anchor="_bookmark121">
                            <w:r>
                              <w:rPr>
                                <w:color w:val="0000FF"/>
                                <w:spacing w:val="-2"/>
                                <w:sz w:val="16"/>
                              </w:rPr>
                              <w:t>2018</w:t>
                            </w:r>
                          </w:hyperlink>
                          <w:r>
                            <w:rPr>
                              <w:spacing w:val="-2"/>
                              <w:sz w:val="16"/>
                            </w:rPr>
                            <w:t>).</w:t>
                          </w:r>
                        </w:p>
                      </w:txbxContent>
                    </wps:txbx>
                    <wps:bodyPr wrap="square" lIns="0" tIns="0" rIns="0" bIns="0" rtlCol="0">
                      <a:noAutofit/>
                    </wps:bodyPr>
                  </wps:wsp>
                </a:graphicData>
              </a:graphic>
            </wp:anchor>
          </w:drawing>
        </mc:Choice>
        <mc:Fallback>
          <w:pict>
            <v:shape style="position:absolute;margin-left:44.917999pt;margin-top:605.931641pt;width:266.1pt;height:12.15pt;mso-position-horizontal-relative:page;mso-position-vertical-relative:page;z-index:-16859136" type="#_x0000_t202" id="docshape26" filled="false" stroked="false">
              <v:textbox inset="0,0,0,0">
                <w:txbxContent>
                  <w:p>
                    <w:pPr>
                      <w:spacing w:before="15"/>
                      <w:ind w:left="20" w:right="0" w:firstLine="0"/>
                      <w:jc w:val="left"/>
                      <w:rPr>
                        <w:sz w:val="16"/>
                      </w:rPr>
                    </w:pPr>
                    <w:r>
                      <w:rPr>
                        <w:position w:val="6"/>
                        <w:sz w:val="12"/>
                      </w:rPr>
                      <w:t>8</w:t>
                    </w:r>
                    <w:r>
                      <w:rPr>
                        <w:sz w:val="16"/>
                      </w:rPr>
                      <w:t>For</w:t>
                    </w:r>
                    <w:r>
                      <w:rPr>
                        <w:spacing w:val="-2"/>
                        <w:sz w:val="16"/>
                      </w:rPr>
                      <w:t> </w:t>
                    </w:r>
                    <w:r>
                      <w:rPr>
                        <w:sz w:val="16"/>
                      </w:rPr>
                      <w:t>details</w:t>
                    </w:r>
                    <w:r>
                      <w:rPr>
                        <w:spacing w:val="-1"/>
                        <w:sz w:val="16"/>
                      </w:rPr>
                      <w:t> </w:t>
                    </w:r>
                    <w:r>
                      <w:rPr>
                        <w:sz w:val="16"/>
                      </w:rPr>
                      <w:t>of</w:t>
                    </w:r>
                    <w:r>
                      <w:rPr>
                        <w:spacing w:val="-1"/>
                        <w:sz w:val="16"/>
                      </w:rPr>
                      <w:t> </w:t>
                    </w:r>
                    <w:r>
                      <w:rPr>
                        <w:sz w:val="16"/>
                      </w:rPr>
                      <w:t>these strategies,</w:t>
                    </w:r>
                    <w:r>
                      <w:rPr>
                        <w:spacing w:val="-2"/>
                        <w:sz w:val="16"/>
                      </w:rPr>
                      <w:t> </w:t>
                    </w:r>
                    <w:r>
                      <w:rPr>
                        <w:sz w:val="16"/>
                      </w:rPr>
                      <w:t>we</w:t>
                    </w:r>
                    <w:r>
                      <w:rPr>
                        <w:spacing w:val="-1"/>
                        <w:sz w:val="16"/>
                      </w:rPr>
                      <w:t> </w:t>
                    </w:r>
                    <w:r>
                      <w:rPr>
                        <w:sz w:val="16"/>
                      </w:rPr>
                      <w:t>refer</w:t>
                    </w:r>
                    <w:r>
                      <w:rPr>
                        <w:spacing w:val="-2"/>
                        <w:sz w:val="16"/>
                      </w:rPr>
                      <w:t> </w:t>
                    </w:r>
                    <w:r>
                      <w:rPr>
                        <w:sz w:val="16"/>
                      </w:rPr>
                      <w:t>to</w:t>
                    </w:r>
                    <w:r>
                      <w:rPr>
                        <w:spacing w:val="-1"/>
                        <w:sz w:val="16"/>
                      </w:rPr>
                      <w:t> </w:t>
                    </w:r>
                    <w:r>
                      <w:rPr>
                        <w:sz w:val="16"/>
                      </w:rPr>
                      <w:t>(Felfernig</w:t>
                    </w:r>
                    <w:r>
                      <w:rPr>
                        <w:spacing w:val="-1"/>
                        <w:sz w:val="16"/>
                      </w:rPr>
                      <w:t> </w:t>
                    </w:r>
                    <w:r>
                      <w:rPr>
                        <w:sz w:val="16"/>
                      </w:rPr>
                      <w:t>et</w:t>
                    </w:r>
                    <w:r>
                      <w:rPr>
                        <w:spacing w:val="-2"/>
                        <w:sz w:val="16"/>
                      </w:rPr>
                      <w:t> </w:t>
                    </w:r>
                    <w:r>
                      <w:rPr>
                        <w:sz w:val="16"/>
                      </w:rPr>
                      <w:t>al. </w:t>
                    </w:r>
                    <w:hyperlink w:history="true" w:anchor="_bookmark63">
                      <w:r>
                        <w:rPr>
                          <w:color w:val="0000FF"/>
                          <w:sz w:val="16"/>
                        </w:rPr>
                        <w:t>2018</w:t>
                      </w:r>
                    </w:hyperlink>
                    <w:r>
                      <w:rPr>
                        <w:sz w:val="16"/>
                      </w:rPr>
                      <w:t>;</w:t>
                    </w:r>
                    <w:r>
                      <w:rPr>
                        <w:spacing w:val="-1"/>
                        <w:sz w:val="16"/>
                      </w:rPr>
                      <w:t> </w:t>
                    </w:r>
                    <w:r>
                      <w:rPr>
                        <w:sz w:val="16"/>
                      </w:rPr>
                      <w:t>Tran</w:t>
                    </w:r>
                    <w:r>
                      <w:rPr>
                        <w:spacing w:val="-1"/>
                        <w:sz w:val="16"/>
                      </w:rPr>
                      <w:t> </w:t>
                    </w:r>
                    <w:r>
                      <w:rPr>
                        <w:sz w:val="16"/>
                      </w:rPr>
                      <w:t>et</w:t>
                    </w:r>
                    <w:r>
                      <w:rPr>
                        <w:spacing w:val="-1"/>
                        <w:sz w:val="16"/>
                      </w:rPr>
                      <w:t> </w:t>
                    </w:r>
                    <w:r>
                      <w:rPr>
                        <w:sz w:val="16"/>
                      </w:rPr>
                      <w:t>al.</w:t>
                    </w:r>
                    <w:r>
                      <w:rPr>
                        <w:spacing w:val="-1"/>
                        <w:sz w:val="16"/>
                      </w:rPr>
                      <w:t> </w:t>
                    </w:r>
                    <w:hyperlink w:history="true" w:anchor="_bookmark121">
                      <w:r>
                        <w:rPr>
                          <w:color w:val="0000FF"/>
                          <w:spacing w:val="-2"/>
                          <w:sz w:val="16"/>
                        </w:rPr>
                        <w:t>2018</w:t>
                      </w:r>
                    </w:hyperlink>
                    <w:r>
                      <w:rPr>
                        <w:spacing w:val="-2"/>
                        <w:sz w:val="16"/>
                      </w:rPr>
                      <w:t>).</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457856">
          <wp:simplePos x="0" y="0"/>
          <wp:positionH relativeFrom="page">
            <wp:posOffset>4463414</wp:posOffset>
          </wp:positionH>
          <wp:positionV relativeFrom="page">
            <wp:posOffset>8067954</wp:posOffset>
          </wp:positionV>
          <wp:extent cx="530351" cy="140017"/>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 cstate="print"/>
                  <a:stretch>
                    <a:fillRect/>
                  </a:stretch>
                </pic:blipFill>
                <pic:spPr>
                  <a:xfrm>
                    <a:off x="0" y="0"/>
                    <a:ext cx="530351" cy="140017"/>
                  </a:xfrm>
                  <a:prstGeom prst="rect">
                    <a:avLst/>
                  </a:prstGeom>
                </pic:spPr>
              </pic:pic>
            </a:graphicData>
          </a:graphic>
        </wp:anchor>
      </w:drawing>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49152">
              <wp:simplePos x="0" y="0"/>
              <wp:positionH relativeFrom="page">
                <wp:posOffset>591819</wp:posOffset>
              </wp:positionH>
              <wp:positionV relativeFrom="page">
                <wp:posOffset>424945</wp:posOffset>
              </wp:positionV>
              <wp:extent cx="2402840" cy="1270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599998pt;margin-top:33.460258pt;width:189.2pt;height:10pt;mso-position-horizontal-relative:page;mso-position-vertical-relative:page;z-index:-16867328" type="#_x0000_t202" id="docshape1"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59904">
              <wp:simplePos x="0" y="0"/>
              <wp:positionH relativeFrom="page">
                <wp:posOffset>604761</wp:posOffset>
              </wp:positionH>
              <wp:positionV relativeFrom="page">
                <wp:posOffset>572896</wp:posOffset>
              </wp:positionV>
              <wp:extent cx="439229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56576" from="47.618999pt,45.109985pt" to="393.453014pt,45.109985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60416">
              <wp:simplePos x="0" y="0"/>
              <wp:positionH relativeFrom="page">
                <wp:posOffset>591819</wp:posOffset>
              </wp:positionH>
              <wp:positionV relativeFrom="page">
                <wp:posOffset>424945</wp:posOffset>
              </wp:positionV>
              <wp:extent cx="2402840" cy="1270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 style="position:absolute;margin-left:46.599998pt;margin-top:33.460258pt;width:189.2pt;height:10pt;mso-position-horizontal-relative:page;mso-position-vertical-relative:page;z-index:-16856064" type="#_x0000_t202" id="docshape34"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r>
      <w:rPr>
        <w:sz w:val="20"/>
      </w:rPr>
      <mc:AlternateContent>
        <mc:Choice Requires="wps">
          <w:drawing>
            <wp:anchor distT="0" distB="0" distL="0" distR="0" allowOverlap="1" layoutInCell="1" locked="0" behindDoc="1" simplePos="0" relativeHeight="486460928">
              <wp:simplePos x="0" y="0"/>
              <wp:positionH relativeFrom="page">
                <wp:posOffset>4814696</wp:posOffset>
              </wp:positionH>
              <wp:positionV relativeFrom="page">
                <wp:posOffset>424945</wp:posOffset>
              </wp:positionV>
              <wp:extent cx="233679" cy="1270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33679" cy="127000"/>
                      </a:xfrm>
                      <a:prstGeom prst="rect">
                        <a:avLst/>
                      </a:prstGeom>
                    </wps:spPr>
                    <wps:txbx>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183</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style="position:absolute;margin-left:379.109985pt;margin-top:33.460258pt;width:18.4pt;height:10pt;mso-position-horizontal-relative:page;mso-position-vertical-relative:page;z-index:-16855552" type="#_x0000_t202" id="docshape35" filled="false" stroked="false">
              <v:textbox inset="0,0,0,0">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183</w:t>
                    </w:r>
                    <w:r>
                      <w:rPr>
                        <w:rFonts w:ascii="Tahoma"/>
                        <w:spacing w:val="-5"/>
                        <w:w w:val="95"/>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61440">
              <wp:simplePos x="0" y="0"/>
              <wp:positionH relativeFrom="page">
                <wp:posOffset>583158</wp:posOffset>
              </wp:positionH>
              <wp:positionV relativeFrom="page">
                <wp:posOffset>572896</wp:posOffset>
              </wp:positionV>
              <wp:extent cx="439229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55040" from="45.917999pt,45.109985pt" to="391.752014pt,45.109985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61952">
              <wp:simplePos x="0" y="0"/>
              <wp:positionH relativeFrom="page">
                <wp:posOffset>544702</wp:posOffset>
              </wp:positionH>
              <wp:positionV relativeFrom="page">
                <wp:posOffset>424945</wp:posOffset>
              </wp:positionV>
              <wp:extent cx="233679" cy="1270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33679" cy="127000"/>
                      </a:xfrm>
                      <a:prstGeom prst="rect">
                        <a:avLst/>
                      </a:prstGeom>
                    </wps:spPr>
                    <wps:txbx>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184</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style="position:absolute;margin-left:42.889999pt;margin-top:33.460258pt;width:18.4pt;height:10pt;mso-position-horizontal-relative:page;mso-position-vertical-relative:page;z-index:-16854528" type="#_x0000_t202" id="docshape36" filled="false" stroked="false">
              <v:textbox inset="0,0,0,0">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184</w:t>
                    </w:r>
                    <w:r>
                      <w:rPr>
                        <w:rFonts w:ascii="Tahoma"/>
                        <w:spacing w:val="-5"/>
                        <w:w w:val="95"/>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462464">
              <wp:simplePos x="0" y="0"/>
              <wp:positionH relativeFrom="page">
                <wp:posOffset>2586101</wp:posOffset>
              </wp:positionH>
              <wp:positionV relativeFrom="page">
                <wp:posOffset>424945</wp:posOffset>
              </wp:positionV>
              <wp:extent cx="2402840" cy="1270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 style="position:absolute;margin-left:203.630005pt;margin-top:33.460258pt;width:189.2pt;height:10pt;mso-position-horizontal-relative:page;mso-position-vertical-relative:page;z-index:-16854016" type="#_x0000_t202" id="docshape37"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64000">
              <wp:simplePos x="0" y="0"/>
              <wp:positionH relativeFrom="page">
                <wp:posOffset>583158</wp:posOffset>
              </wp:positionH>
              <wp:positionV relativeFrom="page">
                <wp:posOffset>572896</wp:posOffset>
              </wp:positionV>
              <wp:extent cx="439229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52480" from="45.917999pt,45.109985pt" to="391.752014pt,45.109985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64512">
              <wp:simplePos x="0" y="0"/>
              <wp:positionH relativeFrom="page">
                <wp:posOffset>544702</wp:posOffset>
              </wp:positionH>
              <wp:positionV relativeFrom="page">
                <wp:posOffset>424945</wp:posOffset>
              </wp:positionV>
              <wp:extent cx="233679" cy="1270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33679" cy="127000"/>
                      </a:xfrm>
                      <a:prstGeom prst="rect">
                        <a:avLst/>
                      </a:prstGeom>
                    </wps:spPr>
                    <wps:txbx>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188</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style="position:absolute;margin-left:42.889999pt;margin-top:33.460258pt;width:18.4pt;height:10pt;mso-position-horizontal-relative:page;mso-position-vertical-relative:page;z-index:-16851968" type="#_x0000_t202" id="docshape56" filled="false" stroked="false">
              <v:textbox inset="0,0,0,0">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188</w:t>
                    </w:r>
                    <w:r>
                      <w:rPr>
                        <w:rFonts w:ascii="Tahoma"/>
                        <w:spacing w:val="-5"/>
                        <w:w w:val="95"/>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465024">
              <wp:simplePos x="0" y="0"/>
              <wp:positionH relativeFrom="page">
                <wp:posOffset>2586101</wp:posOffset>
              </wp:positionH>
              <wp:positionV relativeFrom="page">
                <wp:posOffset>424945</wp:posOffset>
              </wp:positionV>
              <wp:extent cx="2402840" cy="1270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 style="position:absolute;margin-left:203.630005pt;margin-top:33.460258pt;width:189.2pt;height:10pt;mso-position-horizontal-relative:page;mso-position-vertical-relative:page;z-index:-16851456" type="#_x0000_t202" id="docshape57"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65536">
              <wp:simplePos x="0" y="0"/>
              <wp:positionH relativeFrom="page">
                <wp:posOffset>604761</wp:posOffset>
              </wp:positionH>
              <wp:positionV relativeFrom="page">
                <wp:posOffset>572896</wp:posOffset>
              </wp:positionV>
              <wp:extent cx="439229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50944" from="47.618999pt,45.109985pt" to="393.453014pt,45.109985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66048">
              <wp:simplePos x="0" y="0"/>
              <wp:positionH relativeFrom="page">
                <wp:posOffset>591819</wp:posOffset>
              </wp:positionH>
              <wp:positionV relativeFrom="page">
                <wp:posOffset>424945</wp:posOffset>
              </wp:positionV>
              <wp:extent cx="2402840" cy="1270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 style="position:absolute;margin-left:46.599998pt;margin-top:33.460258pt;width:189.2pt;height:10pt;mso-position-horizontal-relative:page;mso-position-vertical-relative:page;z-index:-16850432" type="#_x0000_t202" id="docshape58"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r>
      <w:rPr>
        <w:sz w:val="20"/>
      </w:rPr>
      <mc:AlternateContent>
        <mc:Choice Requires="wps">
          <w:drawing>
            <wp:anchor distT="0" distB="0" distL="0" distR="0" allowOverlap="1" layoutInCell="1" locked="0" behindDoc="1" simplePos="0" relativeHeight="486466560">
              <wp:simplePos x="0" y="0"/>
              <wp:positionH relativeFrom="page">
                <wp:posOffset>4814696</wp:posOffset>
              </wp:positionH>
              <wp:positionV relativeFrom="page">
                <wp:posOffset>424945</wp:posOffset>
              </wp:positionV>
              <wp:extent cx="233679" cy="1270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33679" cy="127000"/>
                      </a:xfrm>
                      <a:prstGeom prst="rect">
                        <a:avLst/>
                      </a:prstGeom>
                    </wps:spPr>
                    <wps:txbx>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189</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style="position:absolute;margin-left:379.109985pt;margin-top:33.460258pt;width:18.4pt;height:10pt;mso-position-horizontal-relative:page;mso-position-vertical-relative:page;z-index:-16849920" type="#_x0000_t202" id="docshape59" filled="false" stroked="false">
              <v:textbox inset="0,0,0,0">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189</w:t>
                    </w:r>
                    <w:r>
                      <w:rPr>
                        <w:rFonts w:ascii="Tahoma"/>
                        <w:spacing w:val="-5"/>
                        <w:w w:val="95"/>
                        <w:sz w:val="16"/>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68096">
              <wp:simplePos x="0" y="0"/>
              <wp:positionH relativeFrom="page">
                <wp:posOffset>604761</wp:posOffset>
              </wp:positionH>
              <wp:positionV relativeFrom="page">
                <wp:posOffset>572896</wp:posOffset>
              </wp:positionV>
              <wp:extent cx="439229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48384" from="47.618999pt,45.109985pt" to="393.453014pt,45.109985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68608">
              <wp:simplePos x="0" y="0"/>
              <wp:positionH relativeFrom="page">
                <wp:posOffset>591819</wp:posOffset>
              </wp:positionH>
              <wp:positionV relativeFrom="page">
                <wp:posOffset>424945</wp:posOffset>
              </wp:positionV>
              <wp:extent cx="2402840" cy="1270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 style="position:absolute;margin-left:46.599998pt;margin-top:33.460258pt;width:189.2pt;height:10pt;mso-position-horizontal-relative:page;mso-position-vertical-relative:page;z-index:-16847872" type="#_x0000_t202" id="docshape85"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r>
      <w:rPr>
        <w:sz w:val="20"/>
      </w:rPr>
      <mc:AlternateContent>
        <mc:Choice Requires="wps">
          <w:drawing>
            <wp:anchor distT="0" distB="0" distL="0" distR="0" allowOverlap="1" layoutInCell="1" locked="0" behindDoc="1" simplePos="0" relativeHeight="486469120">
              <wp:simplePos x="0" y="0"/>
              <wp:positionH relativeFrom="page">
                <wp:posOffset>4814696</wp:posOffset>
              </wp:positionH>
              <wp:positionV relativeFrom="page">
                <wp:posOffset>424945</wp:posOffset>
              </wp:positionV>
              <wp:extent cx="233679" cy="12700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33679" cy="127000"/>
                      </a:xfrm>
                      <a:prstGeom prst="rect">
                        <a:avLst/>
                      </a:prstGeom>
                    </wps:spPr>
                    <wps:txbx>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193</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style="position:absolute;margin-left:379.109985pt;margin-top:33.460258pt;width:18.4pt;height:10pt;mso-position-horizontal-relative:page;mso-position-vertical-relative:page;z-index:-16847360" type="#_x0000_t202" id="docshape86" filled="false" stroked="false">
              <v:textbox inset="0,0,0,0">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193</w:t>
                    </w:r>
                    <w:r>
                      <w:rPr>
                        <w:rFonts w:ascii="Tahoma"/>
                        <w:spacing w:val="-5"/>
                        <w:w w:val="95"/>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69632">
              <wp:simplePos x="0" y="0"/>
              <wp:positionH relativeFrom="page">
                <wp:posOffset>583158</wp:posOffset>
              </wp:positionH>
              <wp:positionV relativeFrom="page">
                <wp:posOffset>572896</wp:posOffset>
              </wp:positionV>
              <wp:extent cx="439229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46848" from="45.917999pt,45.109985pt" to="391.752014pt,45.109985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70144">
              <wp:simplePos x="0" y="0"/>
              <wp:positionH relativeFrom="page">
                <wp:posOffset>544702</wp:posOffset>
              </wp:positionH>
              <wp:positionV relativeFrom="page">
                <wp:posOffset>424945</wp:posOffset>
              </wp:positionV>
              <wp:extent cx="233679" cy="12700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33679" cy="127000"/>
                      </a:xfrm>
                      <a:prstGeom prst="rect">
                        <a:avLst/>
                      </a:prstGeom>
                    </wps:spPr>
                    <wps:txbx>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194</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style="position:absolute;margin-left:42.889999pt;margin-top:33.460258pt;width:18.4pt;height:10pt;mso-position-horizontal-relative:page;mso-position-vertical-relative:page;z-index:-16846336" type="#_x0000_t202" id="docshape87" filled="false" stroked="false">
              <v:textbox inset="0,0,0,0">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194</w:t>
                    </w:r>
                    <w:r>
                      <w:rPr>
                        <w:rFonts w:ascii="Tahoma"/>
                        <w:spacing w:val="-5"/>
                        <w:w w:val="95"/>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470656">
              <wp:simplePos x="0" y="0"/>
              <wp:positionH relativeFrom="page">
                <wp:posOffset>2586101</wp:posOffset>
              </wp:positionH>
              <wp:positionV relativeFrom="page">
                <wp:posOffset>424945</wp:posOffset>
              </wp:positionV>
              <wp:extent cx="2402840" cy="12700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 style="position:absolute;margin-left:203.630005pt;margin-top:33.460258pt;width:189.2pt;height:10pt;mso-position-horizontal-relative:page;mso-position-vertical-relative:page;z-index:-16845824" type="#_x0000_t202" id="docshape88"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73216">
              <wp:simplePos x="0" y="0"/>
              <wp:positionH relativeFrom="page">
                <wp:posOffset>604761</wp:posOffset>
              </wp:positionH>
              <wp:positionV relativeFrom="page">
                <wp:posOffset>572896</wp:posOffset>
              </wp:positionV>
              <wp:extent cx="439229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43264" from="47.618999pt,45.109985pt" to="393.453014pt,45.109985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73728">
              <wp:simplePos x="0" y="0"/>
              <wp:positionH relativeFrom="page">
                <wp:posOffset>591819</wp:posOffset>
              </wp:positionH>
              <wp:positionV relativeFrom="page">
                <wp:posOffset>424945</wp:posOffset>
              </wp:positionV>
              <wp:extent cx="2402840" cy="12700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 style="position:absolute;margin-left:46.599998pt;margin-top:33.460258pt;width:189.2pt;height:10pt;mso-position-horizontal-relative:page;mso-position-vertical-relative:page;z-index:-16842752" type="#_x0000_t202" id="docshape91"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r>
      <w:rPr>
        <w:sz w:val="20"/>
      </w:rPr>
      <mc:AlternateContent>
        <mc:Choice Requires="wps">
          <w:drawing>
            <wp:anchor distT="0" distB="0" distL="0" distR="0" allowOverlap="1" layoutInCell="1" locked="0" behindDoc="1" simplePos="0" relativeHeight="486474240">
              <wp:simplePos x="0" y="0"/>
              <wp:positionH relativeFrom="page">
                <wp:posOffset>4814696</wp:posOffset>
              </wp:positionH>
              <wp:positionV relativeFrom="page">
                <wp:posOffset>424945</wp:posOffset>
              </wp:positionV>
              <wp:extent cx="233679" cy="12700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33679" cy="127000"/>
                      </a:xfrm>
                      <a:prstGeom prst="rect">
                        <a:avLst/>
                      </a:prstGeom>
                    </wps:spPr>
                    <wps:txbx>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195</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style="position:absolute;margin-left:379.109985pt;margin-top:33.460258pt;width:18.4pt;height:10pt;mso-position-horizontal-relative:page;mso-position-vertical-relative:page;z-index:-16842240" type="#_x0000_t202" id="docshape92" filled="false" stroked="false">
              <v:textbox inset="0,0,0,0">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195</w:t>
                    </w:r>
                    <w:r>
                      <w:rPr>
                        <w:rFonts w:ascii="Tahoma"/>
                        <w:spacing w:val="-5"/>
                        <w:w w:val="95"/>
                        <w:sz w:val="16"/>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74752">
              <wp:simplePos x="0" y="0"/>
              <wp:positionH relativeFrom="page">
                <wp:posOffset>583158</wp:posOffset>
              </wp:positionH>
              <wp:positionV relativeFrom="page">
                <wp:posOffset>572896</wp:posOffset>
              </wp:positionV>
              <wp:extent cx="439229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41728" from="45.917999pt,45.109985pt" to="391.752014pt,45.109985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75264">
              <wp:simplePos x="0" y="0"/>
              <wp:positionH relativeFrom="page">
                <wp:posOffset>544702</wp:posOffset>
              </wp:positionH>
              <wp:positionV relativeFrom="page">
                <wp:posOffset>424945</wp:posOffset>
              </wp:positionV>
              <wp:extent cx="233679" cy="12700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33679" cy="127000"/>
                      </a:xfrm>
                      <a:prstGeom prst="rect">
                        <a:avLst/>
                      </a:prstGeom>
                    </wps:spPr>
                    <wps:txbx>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196</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style="position:absolute;margin-left:42.889999pt;margin-top:33.460258pt;width:18.4pt;height:10pt;mso-position-horizontal-relative:page;mso-position-vertical-relative:page;z-index:-16841216" type="#_x0000_t202" id="docshape93" filled="false" stroked="false">
              <v:textbox inset="0,0,0,0">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196</w:t>
                    </w:r>
                    <w:r>
                      <w:rPr>
                        <w:rFonts w:ascii="Tahoma"/>
                        <w:spacing w:val="-5"/>
                        <w:w w:val="95"/>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475776">
              <wp:simplePos x="0" y="0"/>
              <wp:positionH relativeFrom="page">
                <wp:posOffset>2586101</wp:posOffset>
              </wp:positionH>
              <wp:positionV relativeFrom="page">
                <wp:posOffset>424945</wp:posOffset>
              </wp:positionV>
              <wp:extent cx="2402840" cy="12700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 style="position:absolute;margin-left:203.630005pt;margin-top:33.460258pt;width:189.2pt;height:10pt;mso-position-horizontal-relative:page;mso-position-vertical-relative:page;z-index:-16840704" type="#_x0000_t202" id="docshape94"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49664">
              <wp:simplePos x="0" y="0"/>
              <wp:positionH relativeFrom="page">
                <wp:posOffset>583158</wp:posOffset>
              </wp:positionH>
              <wp:positionV relativeFrom="page">
                <wp:posOffset>572896</wp:posOffset>
              </wp:positionV>
              <wp:extent cx="439229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66816" from="45.917999pt,45.109985pt" to="391.752014pt,45.109985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50176">
              <wp:simplePos x="0" y="0"/>
              <wp:positionH relativeFrom="page">
                <wp:posOffset>544702</wp:posOffset>
              </wp:positionH>
              <wp:positionV relativeFrom="page">
                <wp:posOffset>424945</wp:posOffset>
              </wp:positionV>
              <wp:extent cx="233679" cy="1270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3679" cy="127000"/>
                      </a:xfrm>
                      <a:prstGeom prst="rect">
                        <a:avLst/>
                      </a:prstGeom>
                    </wps:spPr>
                    <wps:txbx>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172</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style="position:absolute;margin-left:42.889999pt;margin-top:33.460258pt;width:18.4pt;height:10pt;mso-position-horizontal-relative:page;mso-position-vertical-relative:page;z-index:-16866304" type="#_x0000_t202" id="docshape2" filled="false" stroked="false">
              <v:textbox inset="0,0,0,0">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172</w:t>
                    </w:r>
                    <w:r>
                      <w:rPr>
                        <w:rFonts w:ascii="Tahoma"/>
                        <w:spacing w:val="-5"/>
                        <w:w w:val="95"/>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450688">
              <wp:simplePos x="0" y="0"/>
              <wp:positionH relativeFrom="page">
                <wp:posOffset>2586101</wp:posOffset>
              </wp:positionH>
              <wp:positionV relativeFrom="page">
                <wp:posOffset>424945</wp:posOffset>
              </wp:positionV>
              <wp:extent cx="2402840" cy="1270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 style="position:absolute;margin-left:203.630005pt;margin-top:33.460258pt;width:189.2pt;height:10pt;mso-position-horizontal-relative:page;mso-position-vertical-relative:page;z-index:-16865792" type="#_x0000_t202" id="docshape3"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52224">
              <wp:simplePos x="0" y="0"/>
              <wp:positionH relativeFrom="page">
                <wp:posOffset>604761</wp:posOffset>
              </wp:positionH>
              <wp:positionV relativeFrom="page">
                <wp:posOffset>572896</wp:posOffset>
              </wp:positionV>
              <wp:extent cx="439229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64256" from="47.618999pt,45.109985pt" to="393.453014pt,45.109985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52736">
              <wp:simplePos x="0" y="0"/>
              <wp:positionH relativeFrom="page">
                <wp:posOffset>591819</wp:posOffset>
              </wp:positionH>
              <wp:positionV relativeFrom="page">
                <wp:posOffset>424945</wp:posOffset>
              </wp:positionV>
              <wp:extent cx="2402840" cy="1270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 style="position:absolute;margin-left:46.599998pt;margin-top:33.460258pt;width:189.2pt;height:10pt;mso-position-horizontal-relative:page;mso-position-vertical-relative:page;z-index:-16863744" type="#_x0000_t202" id="docshape6"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r>
      <w:rPr>
        <w:sz w:val="20"/>
      </w:rPr>
      <mc:AlternateContent>
        <mc:Choice Requires="wps">
          <w:drawing>
            <wp:anchor distT="0" distB="0" distL="0" distR="0" allowOverlap="1" layoutInCell="1" locked="0" behindDoc="1" simplePos="0" relativeHeight="486453248">
              <wp:simplePos x="0" y="0"/>
              <wp:positionH relativeFrom="page">
                <wp:posOffset>4814696</wp:posOffset>
              </wp:positionH>
              <wp:positionV relativeFrom="page">
                <wp:posOffset>424945</wp:posOffset>
              </wp:positionV>
              <wp:extent cx="233679" cy="1270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3679" cy="127000"/>
                      </a:xfrm>
                      <a:prstGeom prst="rect">
                        <a:avLst/>
                      </a:prstGeom>
                    </wps:spPr>
                    <wps:txbx>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173</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style="position:absolute;margin-left:379.109985pt;margin-top:33.460258pt;width:18.4pt;height:10pt;mso-position-horizontal-relative:page;mso-position-vertical-relative:page;z-index:-16863232" type="#_x0000_t202" id="docshape7" filled="false" stroked="false">
              <v:textbox inset="0,0,0,0">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173</w:t>
                    </w:r>
                    <w:r>
                      <w:rPr>
                        <w:rFonts w:ascii="Tahoma"/>
                        <w:spacing w:val="-5"/>
                        <w:w w:val="9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53760">
              <wp:simplePos x="0" y="0"/>
              <wp:positionH relativeFrom="page">
                <wp:posOffset>583158</wp:posOffset>
              </wp:positionH>
              <wp:positionV relativeFrom="page">
                <wp:posOffset>572896</wp:posOffset>
              </wp:positionV>
              <wp:extent cx="439229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62720" from="45.917999pt,45.109985pt" to="391.752014pt,45.109985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54272">
              <wp:simplePos x="0" y="0"/>
              <wp:positionH relativeFrom="page">
                <wp:posOffset>544702</wp:posOffset>
              </wp:positionH>
              <wp:positionV relativeFrom="page">
                <wp:posOffset>424945</wp:posOffset>
              </wp:positionV>
              <wp:extent cx="233679" cy="1270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3679" cy="127000"/>
                      </a:xfrm>
                      <a:prstGeom prst="rect">
                        <a:avLst/>
                      </a:prstGeom>
                    </wps:spPr>
                    <wps:txbx>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174</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style="position:absolute;margin-left:42.889999pt;margin-top:33.460258pt;width:18.4pt;height:10pt;mso-position-horizontal-relative:page;mso-position-vertical-relative:page;z-index:-16862208" type="#_x0000_t202" id="docshape8" filled="false" stroked="false">
              <v:textbox inset="0,0,0,0">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174</w:t>
                    </w:r>
                    <w:r>
                      <w:rPr>
                        <w:rFonts w:ascii="Tahoma"/>
                        <w:spacing w:val="-5"/>
                        <w:w w:val="95"/>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454784">
              <wp:simplePos x="0" y="0"/>
              <wp:positionH relativeFrom="page">
                <wp:posOffset>2586101</wp:posOffset>
              </wp:positionH>
              <wp:positionV relativeFrom="page">
                <wp:posOffset>424945</wp:posOffset>
              </wp:positionV>
              <wp:extent cx="2402840" cy="1270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 style="position:absolute;margin-left:203.630005pt;margin-top:33.460258pt;width:189.2pt;height:10pt;mso-position-horizontal-relative:page;mso-position-vertical-relative:page;z-index:-16861696" type="#_x0000_t202" id="docshape9"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58368">
              <wp:simplePos x="0" y="0"/>
              <wp:positionH relativeFrom="page">
                <wp:posOffset>604761</wp:posOffset>
              </wp:positionH>
              <wp:positionV relativeFrom="page">
                <wp:posOffset>572896</wp:posOffset>
              </wp:positionV>
              <wp:extent cx="439229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392295" cy="1270"/>
                      </a:xfrm>
                      <a:custGeom>
                        <a:avLst/>
                        <a:gdLst/>
                        <a:ahLst/>
                        <a:cxnLst/>
                        <a:rect l="l" t="t" r="r" b="b"/>
                        <a:pathLst>
                          <a:path w="4392295" h="0">
                            <a:moveTo>
                              <a:pt x="0" y="0"/>
                            </a:moveTo>
                            <a:lnTo>
                              <a:pt x="4392091" y="0"/>
                            </a:lnTo>
                          </a:path>
                        </a:pathLst>
                      </a:custGeom>
                      <a:ln w="12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58112" from="47.618999pt,45.109985pt" to="393.453014pt,45.109985pt" stroked="true" strokeweight=".999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458880">
              <wp:simplePos x="0" y="0"/>
              <wp:positionH relativeFrom="page">
                <wp:posOffset>591819</wp:posOffset>
              </wp:positionH>
              <wp:positionV relativeFrom="page">
                <wp:posOffset>424945</wp:posOffset>
              </wp:positionV>
              <wp:extent cx="2402840" cy="1270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402840" cy="127000"/>
                      </a:xfrm>
                      <a:prstGeom prst="rect">
                        <a:avLst/>
                      </a:prstGeom>
                    </wps:spPr>
                    <wps:txbx>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wps:txbx>
                    <wps:bodyPr wrap="square" lIns="0" tIns="0" rIns="0" bIns="0" rtlCol="0">
                      <a:noAutofit/>
                    </wps:bodyPr>
                  </wps:wsp>
                </a:graphicData>
              </a:graphic>
            </wp:anchor>
          </w:drawing>
        </mc:Choice>
        <mc:Fallback>
          <w:pict>
            <v:shape style="position:absolute;margin-left:46.599998pt;margin-top:33.460258pt;width:189.2pt;height:10pt;mso-position-horizontal-relative:page;mso-position-vertical-relative:page;z-index:-16857600" type="#_x0000_t202" id="docshape28" filled="false" stroked="false">
              <v:textbox inset="0,0,0,0">
                <w:txbxContent>
                  <w:p>
                    <w:pPr>
                      <w:spacing w:line="178" w:lineRule="exact" w:before="0"/>
                      <w:ind w:left="20" w:right="0" w:firstLine="0"/>
                      <w:jc w:val="left"/>
                      <w:rPr>
                        <w:rFonts w:ascii="Tahoma" w:hAnsi="Tahoma"/>
                        <w:sz w:val="16"/>
                      </w:rPr>
                    </w:pPr>
                    <w:r>
                      <w:rPr>
                        <w:rFonts w:ascii="Tahoma" w:hAnsi="Tahoma"/>
                        <w:w w:val="85"/>
                        <w:sz w:val="16"/>
                      </w:rPr>
                      <w:t>Journal</w:t>
                    </w:r>
                    <w:r>
                      <w:rPr>
                        <w:rFonts w:ascii="Tahoma" w:hAnsi="Tahoma"/>
                        <w:spacing w:val="-1"/>
                        <w:w w:val="85"/>
                        <w:sz w:val="16"/>
                      </w:rPr>
                      <w:t> </w:t>
                    </w:r>
                    <w:r>
                      <w:rPr>
                        <w:rFonts w:ascii="Tahoma" w:hAnsi="Tahoma"/>
                        <w:w w:val="85"/>
                        <w:sz w:val="16"/>
                      </w:rPr>
                      <w:t>of</w:t>
                    </w:r>
                    <w:r>
                      <w:rPr>
                        <w:rFonts w:ascii="Tahoma" w:hAnsi="Tahoma"/>
                        <w:spacing w:val="-1"/>
                        <w:w w:val="85"/>
                        <w:sz w:val="16"/>
                      </w:rPr>
                      <w:t> </w:t>
                    </w:r>
                    <w:r>
                      <w:rPr>
                        <w:rFonts w:ascii="Tahoma" w:hAnsi="Tahoma"/>
                        <w:w w:val="85"/>
                        <w:sz w:val="16"/>
                      </w:rPr>
                      <w:t>Intelligent</w:t>
                    </w:r>
                    <w:r>
                      <w:rPr>
                        <w:rFonts w:ascii="Tahoma" w:hAnsi="Tahoma"/>
                        <w:spacing w:val="-1"/>
                        <w:w w:val="85"/>
                        <w:sz w:val="16"/>
                      </w:rPr>
                      <w:t> </w:t>
                    </w:r>
                    <w:r>
                      <w:rPr>
                        <w:rFonts w:ascii="Tahoma" w:hAnsi="Tahoma"/>
                        <w:w w:val="85"/>
                        <w:sz w:val="16"/>
                      </w:rPr>
                      <w:t>Information</w:t>
                    </w:r>
                    <w:r>
                      <w:rPr>
                        <w:rFonts w:ascii="Tahoma" w:hAnsi="Tahoma"/>
                        <w:spacing w:val="-1"/>
                        <w:w w:val="85"/>
                        <w:sz w:val="16"/>
                      </w:rPr>
                      <w:t> </w:t>
                    </w:r>
                    <w:r>
                      <w:rPr>
                        <w:rFonts w:ascii="Tahoma" w:hAnsi="Tahoma"/>
                        <w:w w:val="85"/>
                        <w:sz w:val="16"/>
                      </w:rPr>
                      <w:t>Systems</w:t>
                    </w:r>
                    <w:r>
                      <w:rPr>
                        <w:rFonts w:ascii="Tahoma" w:hAnsi="Tahoma"/>
                        <w:spacing w:val="-1"/>
                        <w:w w:val="85"/>
                        <w:sz w:val="16"/>
                      </w:rPr>
                      <w:t> </w:t>
                    </w:r>
                    <w:r>
                      <w:rPr>
                        <w:rFonts w:ascii="Tahoma" w:hAnsi="Tahoma"/>
                        <w:w w:val="85"/>
                        <w:sz w:val="16"/>
                      </w:rPr>
                      <w:t>(2021)</w:t>
                    </w:r>
                    <w:r>
                      <w:rPr>
                        <w:rFonts w:ascii="Tahoma" w:hAnsi="Tahoma"/>
                        <w:spacing w:val="-1"/>
                        <w:w w:val="85"/>
                        <w:sz w:val="16"/>
                      </w:rPr>
                      <w:t> </w:t>
                    </w:r>
                    <w:r>
                      <w:rPr>
                        <w:rFonts w:ascii="Tahoma" w:hAnsi="Tahoma"/>
                        <w:spacing w:val="-2"/>
                        <w:w w:val="85"/>
                        <w:sz w:val="16"/>
                      </w:rPr>
                      <w:t>57:171–201</w:t>
                    </w:r>
                  </w:p>
                </w:txbxContent>
              </v:textbox>
              <w10:wrap type="none"/>
            </v:shape>
          </w:pict>
        </mc:Fallback>
      </mc:AlternateContent>
    </w:r>
    <w:r>
      <w:rPr>
        <w:sz w:val="20"/>
      </w:rPr>
      <mc:AlternateContent>
        <mc:Choice Requires="wps">
          <w:drawing>
            <wp:anchor distT="0" distB="0" distL="0" distR="0" allowOverlap="1" layoutInCell="1" locked="0" behindDoc="1" simplePos="0" relativeHeight="486459392">
              <wp:simplePos x="0" y="0"/>
              <wp:positionH relativeFrom="page">
                <wp:posOffset>4814696</wp:posOffset>
              </wp:positionH>
              <wp:positionV relativeFrom="page">
                <wp:posOffset>424945</wp:posOffset>
              </wp:positionV>
              <wp:extent cx="233679" cy="1270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33679" cy="127000"/>
                      </a:xfrm>
                      <a:prstGeom prst="rect">
                        <a:avLst/>
                      </a:prstGeom>
                    </wps:spPr>
                    <wps:txbx>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181</w:t>
                          </w:r>
                          <w:r>
                            <w:rPr>
                              <w:rFonts w:ascii="Tahoma"/>
                              <w:spacing w:val="-5"/>
                              <w:w w:val="95"/>
                              <w:sz w:val="16"/>
                            </w:rPr>
                            <w:fldChar w:fldCharType="end"/>
                          </w:r>
                        </w:p>
                      </w:txbxContent>
                    </wps:txbx>
                    <wps:bodyPr wrap="square" lIns="0" tIns="0" rIns="0" bIns="0" rtlCol="0">
                      <a:noAutofit/>
                    </wps:bodyPr>
                  </wps:wsp>
                </a:graphicData>
              </a:graphic>
            </wp:anchor>
          </w:drawing>
        </mc:Choice>
        <mc:Fallback>
          <w:pict>
            <v:shape style="position:absolute;margin-left:379.109985pt;margin-top:33.460258pt;width:18.4pt;height:10pt;mso-position-horizontal-relative:page;mso-position-vertical-relative:page;z-index:-16857088" type="#_x0000_t202" id="docshape29" filled="false" stroked="false">
              <v:textbox inset="0,0,0,0">
                <w:txbxContent>
                  <w:p>
                    <w:pPr>
                      <w:spacing w:line="178" w:lineRule="exact" w:before="0"/>
                      <w:ind w:left="60" w:right="0" w:firstLine="0"/>
                      <w:jc w:val="left"/>
                      <w:rPr>
                        <w:rFonts w:ascii="Tahoma"/>
                        <w:sz w:val="16"/>
                      </w:rPr>
                    </w:pPr>
                    <w:r>
                      <w:rPr>
                        <w:rFonts w:ascii="Tahoma"/>
                        <w:spacing w:val="-5"/>
                        <w:w w:val="95"/>
                        <w:sz w:val="16"/>
                      </w:rPr>
                      <w:fldChar w:fldCharType="begin"/>
                    </w:r>
                    <w:r>
                      <w:rPr>
                        <w:rFonts w:ascii="Tahoma"/>
                        <w:spacing w:val="-5"/>
                        <w:w w:val="95"/>
                        <w:sz w:val="16"/>
                      </w:rPr>
                      <w:instrText> PAGE </w:instrText>
                    </w:r>
                    <w:r>
                      <w:rPr>
                        <w:rFonts w:ascii="Tahoma"/>
                        <w:spacing w:val="-5"/>
                        <w:w w:val="95"/>
                        <w:sz w:val="16"/>
                      </w:rPr>
                      <w:fldChar w:fldCharType="separate"/>
                    </w:r>
                    <w:r>
                      <w:rPr>
                        <w:rFonts w:ascii="Tahoma"/>
                        <w:spacing w:val="-5"/>
                        <w:w w:val="95"/>
                        <w:sz w:val="16"/>
                      </w:rPr>
                      <w:t>181</w:t>
                    </w:r>
                    <w:r>
                      <w:rPr>
                        <w:rFonts w:ascii="Tahoma"/>
                        <w:spacing w:val="-5"/>
                        <w:w w:val="9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36" w:hanging="303"/>
      </w:pPr>
      <w:rPr>
        <w:rFonts w:hint="default" w:ascii="Times New Roman" w:hAnsi="Times New Roman" w:eastAsia="Times New Roman" w:cs="Times New Roman"/>
        <w:b w:val="0"/>
        <w:bCs w:val="0"/>
        <w:i w:val="0"/>
        <w:iCs w:val="0"/>
        <w:spacing w:val="0"/>
        <w:w w:val="99"/>
        <w:sz w:val="19"/>
        <w:szCs w:val="19"/>
        <w:lang w:val="en-US" w:eastAsia="en-US" w:bidi="ar-SA"/>
      </w:rPr>
    </w:lvl>
    <w:lvl w:ilvl="1">
      <w:start w:val="0"/>
      <w:numFmt w:val="bullet"/>
      <w:lvlText w:val="•"/>
      <w:lvlJc w:val="left"/>
      <w:pPr>
        <w:ind w:left="1105" w:hanging="303"/>
      </w:pPr>
      <w:rPr>
        <w:rFonts w:hint="default"/>
        <w:lang w:val="en-US" w:eastAsia="en-US" w:bidi="ar-SA"/>
      </w:rPr>
    </w:lvl>
    <w:lvl w:ilvl="2">
      <w:start w:val="0"/>
      <w:numFmt w:val="bullet"/>
      <w:lvlText w:val="•"/>
      <w:lvlJc w:val="left"/>
      <w:pPr>
        <w:ind w:left="1770" w:hanging="303"/>
      </w:pPr>
      <w:rPr>
        <w:rFonts w:hint="default"/>
        <w:lang w:val="en-US" w:eastAsia="en-US" w:bidi="ar-SA"/>
      </w:rPr>
    </w:lvl>
    <w:lvl w:ilvl="3">
      <w:start w:val="0"/>
      <w:numFmt w:val="bullet"/>
      <w:lvlText w:val="•"/>
      <w:lvlJc w:val="left"/>
      <w:pPr>
        <w:ind w:left="2435" w:hanging="303"/>
      </w:pPr>
      <w:rPr>
        <w:rFonts w:hint="default"/>
        <w:lang w:val="en-US" w:eastAsia="en-US" w:bidi="ar-SA"/>
      </w:rPr>
    </w:lvl>
    <w:lvl w:ilvl="4">
      <w:start w:val="0"/>
      <w:numFmt w:val="bullet"/>
      <w:lvlText w:val="•"/>
      <w:lvlJc w:val="left"/>
      <w:pPr>
        <w:ind w:left="3101" w:hanging="303"/>
      </w:pPr>
      <w:rPr>
        <w:rFonts w:hint="default"/>
        <w:lang w:val="en-US" w:eastAsia="en-US" w:bidi="ar-SA"/>
      </w:rPr>
    </w:lvl>
    <w:lvl w:ilvl="5">
      <w:start w:val="0"/>
      <w:numFmt w:val="bullet"/>
      <w:lvlText w:val="•"/>
      <w:lvlJc w:val="left"/>
      <w:pPr>
        <w:ind w:left="3766" w:hanging="303"/>
      </w:pPr>
      <w:rPr>
        <w:rFonts w:hint="default"/>
        <w:lang w:val="en-US" w:eastAsia="en-US" w:bidi="ar-SA"/>
      </w:rPr>
    </w:lvl>
    <w:lvl w:ilvl="6">
      <w:start w:val="0"/>
      <w:numFmt w:val="bullet"/>
      <w:lvlText w:val="•"/>
      <w:lvlJc w:val="left"/>
      <w:pPr>
        <w:ind w:left="4431" w:hanging="303"/>
      </w:pPr>
      <w:rPr>
        <w:rFonts w:hint="default"/>
        <w:lang w:val="en-US" w:eastAsia="en-US" w:bidi="ar-SA"/>
      </w:rPr>
    </w:lvl>
    <w:lvl w:ilvl="7">
      <w:start w:val="0"/>
      <w:numFmt w:val="bullet"/>
      <w:lvlText w:val="•"/>
      <w:lvlJc w:val="left"/>
      <w:pPr>
        <w:ind w:left="5096" w:hanging="303"/>
      </w:pPr>
      <w:rPr>
        <w:rFonts w:hint="default"/>
        <w:lang w:val="en-US" w:eastAsia="en-US" w:bidi="ar-SA"/>
      </w:rPr>
    </w:lvl>
    <w:lvl w:ilvl="8">
      <w:start w:val="0"/>
      <w:numFmt w:val="bullet"/>
      <w:lvlText w:val="•"/>
      <w:lvlJc w:val="left"/>
      <w:pPr>
        <w:ind w:left="5762" w:hanging="303"/>
      </w:pPr>
      <w:rPr>
        <w:rFonts w:hint="default"/>
        <w:lang w:val="en-US" w:eastAsia="en-US" w:bidi="ar-SA"/>
      </w:rPr>
    </w:lvl>
  </w:abstractNum>
  <w:abstractNum w:abstractNumId="3">
    <w:multiLevelType w:val="hybridMultilevel"/>
    <w:lvl w:ilvl="0">
      <w:start w:val="0"/>
      <w:numFmt w:val="bullet"/>
      <w:lvlText w:val="-"/>
      <w:lvlJc w:val="left"/>
      <w:pPr>
        <w:ind w:left="402" w:hanging="303"/>
      </w:pPr>
      <w:rPr>
        <w:rFonts w:hint="default" w:ascii="Times New Roman" w:hAnsi="Times New Roman" w:eastAsia="Times New Roman" w:cs="Times New Roman"/>
        <w:b w:val="0"/>
        <w:bCs w:val="0"/>
        <w:i w:val="0"/>
        <w:iCs w:val="0"/>
        <w:spacing w:val="0"/>
        <w:w w:val="99"/>
        <w:sz w:val="19"/>
        <w:szCs w:val="19"/>
        <w:lang w:val="en-US" w:eastAsia="en-US" w:bidi="ar-SA"/>
      </w:rPr>
    </w:lvl>
    <w:lvl w:ilvl="1">
      <w:start w:val="0"/>
      <w:numFmt w:val="bullet"/>
      <w:lvlText w:val="•"/>
      <w:lvlJc w:val="left"/>
      <w:pPr>
        <w:ind w:left="1069" w:hanging="303"/>
      </w:pPr>
      <w:rPr>
        <w:rFonts w:hint="default"/>
        <w:lang w:val="en-US" w:eastAsia="en-US" w:bidi="ar-SA"/>
      </w:rPr>
    </w:lvl>
    <w:lvl w:ilvl="2">
      <w:start w:val="0"/>
      <w:numFmt w:val="bullet"/>
      <w:lvlText w:val="•"/>
      <w:lvlJc w:val="left"/>
      <w:pPr>
        <w:ind w:left="1738" w:hanging="303"/>
      </w:pPr>
      <w:rPr>
        <w:rFonts w:hint="default"/>
        <w:lang w:val="en-US" w:eastAsia="en-US" w:bidi="ar-SA"/>
      </w:rPr>
    </w:lvl>
    <w:lvl w:ilvl="3">
      <w:start w:val="0"/>
      <w:numFmt w:val="bullet"/>
      <w:lvlText w:val="•"/>
      <w:lvlJc w:val="left"/>
      <w:pPr>
        <w:ind w:left="2407" w:hanging="303"/>
      </w:pPr>
      <w:rPr>
        <w:rFonts w:hint="default"/>
        <w:lang w:val="en-US" w:eastAsia="en-US" w:bidi="ar-SA"/>
      </w:rPr>
    </w:lvl>
    <w:lvl w:ilvl="4">
      <w:start w:val="0"/>
      <w:numFmt w:val="bullet"/>
      <w:lvlText w:val="•"/>
      <w:lvlJc w:val="left"/>
      <w:pPr>
        <w:ind w:left="3077" w:hanging="303"/>
      </w:pPr>
      <w:rPr>
        <w:rFonts w:hint="default"/>
        <w:lang w:val="en-US" w:eastAsia="en-US" w:bidi="ar-SA"/>
      </w:rPr>
    </w:lvl>
    <w:lvl w:ilvl="5">
      <w:start w:val="0"/>
      <w:numFmt w:val="bullet"/>
      <w:lvlText w:val="•"/>
      <w:lvlJc w:val="left"/>
      <w:pPr>
        <w:ind w:left="3746" w:hanging="303"/>
      </w:pPr>
      <w:rPr>
        <w:rFonts w:hint="default"/>
        <w:lang w:val="en-US" w:eastAsia="en-US" w:bidi="ar-SA"/>
      </w:rPr>
    </w:lvl>
    <w:lvl w:ilvl="6">
      <w:start w:val="0"/>
      <w:numFmt w:val="bullet"/>
      <w:lvlText w:val="•"/>
      <w:lvlJc w:val="left"/>
      <w:pPr>
        <w:ind w:left="4415" w:hanging="303"/>
      </w:pPr>
      <w:rPr>
        <w:rFonts w:hint="default"/>
        <w:lang w:val="en-US" w:eastAsia="en-US" w:bidi="ar-SA"/>
      </w:rPr>
    </w:lvl>
    <w:lvl w:ilvl="7">
      <w:start w:val="0"/>
      <w:numFmt w:val="bullet"/>
      <w:lvlText w:val="•"/>
      <w:lvlJc w:val="left"/>
      <w:pPr>
        <w:ind w:left="5084" w:hanging="303"/>
      </w:pPr>
      <w:rPr>
        <w:rFonts w:hint="default"/>
        <w:lang w:val="en-US" w:eastAsia="en-US" w:bidi="ar-SA"/>
      </w:rPr>
    </w:lvl>
    <w:lvl w:ilvl="8">
      <w:start w:val="0"/>
      <w:numFmt w:val="bullet"/>
      <w:lvlText w:val="•"/>
      <w:lvlJc w:val="left"/>
      <w:pPr>
        <w:ind w:left="5754" w:hanging="303"/>
      </w:pPr>
      <w:rPr>
        <w:rFonts w:hint="default"/>
        <w:lang w:val="en-US" w:eastAsia="en-US" w:bidi="ar-SA"/>
      </w:rPr>
    </w:lvl>
  </w:abstractNum>
  <w:abstractNum w:abstractNumId="2">
    <w:multiLevelType w:val="hybridMultilevel"/>
    <w:lvl w:ilvl="0">
      <w:start w:val="0"/>
      <w:numFmt w:val="bullet"/>
      <w:lvlText w:val="-"/>
      <w:lvlJc w:val="left"/>
      <w:pPr>
        <w:ind w:left="436" w:hanging="303"/>
      </w:pPr>
      <w:rPr>
        <w:rFonts w:hint="default" w:ascii="Times New Roman" w:hAnsi="Times New Roman" w:eastAsia="Times New Roman" w:cs="Times New Roman"/>
        <w:b w:val="0"/>
        <w:bCs w:val="0"/>
        <w:i w:val="0"/>
        <w:iCs w:val="0"/>
        <w:spacing w:val="0"/>
        <w:w w:val="99"/>
        <w:sz w:val="19"/>
        <w:szCs w:val="19"/>
        <w:lang w:val="en-US" w:eastAsia="en-US" w:bidi="ar-SA"/>
      </w:rPr>
    </w:lvl>
    <w:lvl w:ilvl="1">
      <w:start w:val="0"/>
      <w:numFmt w:val="bullet"/>
      <w:lvlText w:val="•"/>
      <w:lvlJc w:val="left"/>
      <w:pPr>
        <w:ind w:left="1105" w:hanging="303"/>
      </w:pPr>
      <w:rPr>
        <w:rFonts w:hint="default"/>
        <w:lang w:val="en-US" w:eastAsia="en-US" w:bidi="ar-SA"/>
      </w:rPr>
    </w:lvl>
    <w:lvl w:ilvl="2">
      <w:start w:val="0"/>
      <w:numFmt w:val="bullet"/>
      <w:lvlText w:val="•"/>
      <w:lvlJc w:val="left"/>
      <w:pPr>
        <w:ind w:left="1770" w:hanging="303"/>
      </w:pPr>
      <w:rPr>
        <w:rFonts w:hint="default"/>
        <w:lang w:val="en-US" w:eastAsia="en-US" w:bidi="ar-SA"/>
      </w:rPr>
    </w:lvl>
    <w:lvl w:ilvl="3">
      <w:start w:val="0"/>
      <w:numFmt w:val="bullet"/>
      <w:lvlText w:val="•"/>
      <w:lvlJc w:val="left"/>
      <w:pPr>
        <w:ind w:left="2435" w:hanging="303"/>
      </w:pPr>
      <w:rPr>
        <w:rFonts w:hint="default"/>
        <w:lang w:val="en-US" w:eastAsia="en-US" w:bidi="ar-SA"/>
      </w:rPr>
    </w:lvl>
    <w:lvl w:ilvl="4">
      <w:start w:val="0"/>
      <w:numFmt w:val="bullet"/>
      <w:lvlText w:val="•"/>
      <w:lvlJc w:val="left"/>
      <w:pPr>
        <w:ind w:left="3101" w:hanging="303"/>
      </w:pPr>
      <w:rPr>
        <w:rFonts w:hint="default"/>
        <w:lang w:val="en-US" w:eastAsia="en-US" w:bidi="ar-SA"/>
      </w:rPr>
    </w:lvl>
    <w:lvl w:ilvl="5">
      <w:start w:val="0"/>
      <w:numFmt w:val="bullet"/>
      <w:lvlText w:val="•"/>
      <w:lvlJc w:val="left"/>
      <w:pPr>
        <w:ind w:left="3766" w:hanging="303"/>
      </w:pPr>
      <w:rPr>
        <w:rFonts w:hint="default"/>
        <w:lang w:val="en-US" w:eastAsia="en-US" w:bidi="ar-SA"/>
      </w:rPr>
    </w:lvl>
    <w:lvl w:ilvl="6">
      <w:start w:val="0"/>
      <w:numFmt w:val="bullet"/>
      <w:lvlText w:val="•"/>
      <w:lvlJc w:val="left"/>
      <w:pPr>
        <w:ind w:left="4431" w:hanging="303"/>
      </w:pPr>
      <w:rPr>
        <w:rFonts w:hint="default"/>
        <w:lang w:val="en-US" w:eastAsia="en-US" w:bidi="ar-SA"/>
      </w:rPr>
    </w:lvl>
    <w:lvl w:ilvl="7">
      <w:start w:val="0"/>
      <w:numFmt w:val="bullet"/>
      <w:lvlText w:val="•"/>
      <w:lvlJc w:val="left"/>
      <w:pPr>
        <w:ind w:left="5096" w:hanging="303"/>
      </w:pPr>
      <w:rPr>
        <w:rFonts w:hint="default"/>
        <w:lang w:val="en-US" w:eastAsia="en-US" w:bidi="ar-SA"/>
      </w:rPr>
    </w:lvl>
    <w:lvl w:ilvl="8">
      <w:start w:val="0"/>
      <w:numFmt w:val="bullet"/>
      <w:lvlText w:val="•"/>
      <w:lvlJc w:val="left"/>
      <w:pPr>
        <w:ind w:left="5762" w:hanging="303"/>
      </w:pPr>
      <w:rPr>
        <w:rFonts w:hint="default"/>
        <w:lang w:val="en-US" w:eastAsia="en-US" w:bidi="ar-SA"/>
      </w:rPr>
    </w:lvl>
  </w:abstractNum>
  <w:abstractNum w:abstractNumId="1">
    <w:multiLevelType w:val="hybridMultilevel"/>
    <w:lvl w:ilvl="0">
      <w:start w:val="0"/>
      <w:numFmt w:val="bullet"/>
      <w:lvlText w:val="-"/>
      <w:lvlJc w:val="left"/>
      <w:pPr>
        <w:ind w:left="436" w:hanging="303"/>
      </w:pPr>
      <w:rPr>
        <w:rFonts w:hint="default" w:ascii="Times New Roman" w:hAnsi="Times New Roman" w:eastAsia="Times New Roman" w:cs="Times New Roman"/>
        <w:b w:val="0"/>
        <w:bCs w:val="0"/>
        <w:i w:val="0"/>
        <w:iCs w:val="0"/>
        <w:spacing w:val="0"/>
        <w:w w:val="99"/>
        <w:sz w:val="19"/>
        <w:szCs w:val="19"/>
        <w:lang w:val="en-US" w:eastAsia="en-US" w:bidi="ar-SA"/>
      </w:rPr>
    </w:lvl>
    <w:lvl w:ilvl="1">
      <w:start w:val="0"/>
      <w:numFmt w:val="bullet"/>
      <w:lvlText w:val="•"/>
      <w:lvlJc w:val="left"/>
      <w:pPr>
        <w:ind w:left="1105" w:hanging="303"/>
      </w:pPr>
      <w:rPr>
        <w:rFonts w:hint="default"/>
        <w:lang w:val="en-US" w:eastAsia="en-US" w:bidi="ar-SA"/>
      </w:rPr>
    </w:lvl>
    <w:lvl w:ilvl="2">
      <w:start w:val="0"/>
      <w:numFmt w:val="bullet"/>
      <w:lvlText w:val="•"/>
      <w:lvlJc w:val="left"/>
      <w:pPr>
        <w:ind w:left="1770" w:hanging="303"/>
      </w:pPr>
      <w:rPr>
        <w:rFonts w:hint="default"/>
        <w:lang w:val="en-US" w:eastAsia="en-US" w:bidi="ar-SA"/>
      </w:rPr>
    </w:lvl>
    <w:lvl w:ilvl="3">
      <w:start w:val="0"/>
      <w:numFmt w:val="bullet"/>
      <w:lvlText w:val="•"/>
      <w:lvlJc w:val="left"/>
      <w:pPr>
        <w:ind w:left="2435" w:hanging="303"/>
      </w:pPr>
      <w:rPr>
        <w:rFonts w:hint="default"/>
        <w:lang w:val="en-US" w:eastAsia="en-US" w:bidi="ar-SA"/>
      </w:rPr>
    </w:lvl>
    <w:lvl w:ilvl="4">
      <w:start w:val="0"/>
      <w:numFmt w:val="bullet"/>
      <w:lvlText w:val="•"/>
      <w:lvlJc w:val="left"/>
      <w:pPr>
        <w:ind w:left="3101" w:hanging="303"/>
      </w:pPr>
      <w:rPr>
        <w:rFonts w:hint="default"/>
        <w:lang w:val="en-US" w:eastAsia="en-US" w:bidi="ar-SA"/>
      </w:rPr>
    </w:lvl>
    <w:lvl w:ilvl="5">
      <w:start w:val="0"/>
      <w:numFmt w:val="bullet"/>
      <w:lvlText w:val="•"/>
      <w:lvlJc w:val="left"/>
      <w:pPr>
        <w:ind w:left="3766" w:hanging="303"/>
      </w:pPr>
      <w:rPr>
        <w:rFonts w:hint="default"/>
        <w:lang w:val="en-US" w:eastAsia="en-US" w:bidi="ar-SA"/>
      </w:rPr>
    </w:lvl>
    <w:lvl w:ilvl="6">
      <w:start w:val="0"/>
      <w:numFmt w:val="bullet"/>
      <w:lvlText w:val="•"/>
      <w:lvlJc w:val="left"/>
      <w:pPr>
        <w:ind w:left="4431" w:hanging="303"/>
      </w:pPr>
      <w:rPr>
        <w:rFonts w:hint="default"/>
        <w:lang w:val="en-US" w:eastAsia="en-US" w:bidi="ar-SA"/>
      </w:rPr>
    </w:lvl>
    <w:lvl w:ilvl="7">
      <w:start w:val="0"/>
      <w:numFmt w:val="bullet"/>
      <w:lvlText w:val="•"/>
      <w:lvlJc w:val="left"/>
      <w:pPr>
        <w:ind w:left="5096" w:hanging="303"/>
      </w:pPr>
      <w:rPr>
        <w:rFonts w:hint="default"/>
        <w:lang w:val="en-US" w:eastAsia="en-US" w:bidi="ar-SA"/>
      </w:rPr>
    </w:lvl>
    <w:lvl w:ilvl="8">
      <w:start w:val="0"/>
      <w:numFmt w:val="bullet"/>
      <w:lvlText w:val="•"/>
      <w:lvlJc w:val="left"/>
      <w:pPr>
        <w:ind w:left="5762" w:hanging="303"/>
      </w:pPr>
      <w:rPr>
        <w:rFonts w:hint="default"/>
        <w:lang w:val="en-US" w:eastAsia="en-US" w:bidi="ar-SA"/>
      </w:rPr>
    </w:lvl>
  </w:abstractNum>
  <w:abstractNum w:abstractNumId="0">
    <w:multiLevelType w:val="hybridMultilevel"/>
    <w:lvl w:ilvl="0">
      <w:start w:val="1"/>
      <w:numFmt w:val="decimal"/>
      <w:lvlText w:val="%1"/>
      <w:lvlJc w:val="left"/>
      <w:pPr>
        <w:ind w:left="334" w:hanging="233"/>
        <w:jc w:val="left"/>
      </w:pPr>
      <w:rPr>
        <w:rFonts w:hint="default" w:ascii="Arial" w:hAnsi="Arial" w:eastAsia="Arial" w:cs="Arial"/>
        <w:b/>
        <w:bCs/>
        <w:i w:val="0"/>
        <w:iCs w:val="0"/>
        <w:spacing w:val="0"/>
        <w:w w:val="99"/>
        <w:sz w:val="22"/>
        <w:szCs w:val="22"/>
        <w:lang w:val="en-US" w:eastAsia="en-US" w:bidi="ar-SA"/>
      </w:rPr>
    </w:lvl>
    <w:lvl w:ilvl="1">
      <w:start w:val="1"/>
      <w:numFmt w:val="decimal"/>
      <w:lvlText w:val="%1.%2"/>
      <w:lvlJc w:val="left"/>
      <w:pPr>
        <w:ind w:left="425" w:hanging="358"/>
        <w:jc w:val="left"/>
      </w:pPr>
      <w:rPr>
        <w:rFonts w:hint="default" w:ascii="Tahoma" w:hAnsi="Tahoma" w:eastAsia="Tahoma" w:cs="Tahoma"/>
        <w:b/>
        <w:bCs/>
        <w:i w:val="0"/>
        <w:iCs w:val="0"/>
        <w:spacing w:val="0"/>
        <w:w w:val="80"/>
        <w:sz w:val="20"/>
        <w:szCs w:val="20"/>
        <w:lang w:val="en-US" w:eastAsia="en-US" w:bidi="ar-SA"/>
      </w:rPr>
    </w:lvl>
    <w:lvl w:ilvl="2">
      <w:start w:val="1"/>
      <w:numFmt w:val="decimal"/>
      <w:lvlText w:val="%1.%2.%3"/>
      <w:lvlJc w:val="left"/>
      <w:pPr>
        <w:ind w:left="559" w:hanging="491"/>
        <w:jc w:val="left"/>
      </w:pPr>
      <w:rPr>
        <w:rFonts w:hint="default" w:ascii="Arial" w:hAnsi="Arial" w:eastAsia="Arial" w:cs="Arial"/>
        <w:b/>
        <w:bCs/>
        <w:i w:val="0"/>
        <w:iCs w:val="0"/>
        <w:spacing w:val="0"/>
        <w:w w:val="87"/>
        <w:sz w:val="20"/>
        <w:szCs w:val="20"/>
        <w:lang w:val="en-US" w:eastAsia="en-US" w:bidi="ar-SA"/>
      </w:rPr>
    </w:lvl>
    <w:lvl w:ilvl="3">
      <w:start w:val="0"/>
      <w:numFmt w:val="bullet"/>
      <w:lvlText w:val="•"/>
      <w:lvlJc w:val="left"/>
      <w:pPr>
        <w:ind w:left="1376" w:hanging="491"/>
      </w:pPr>
      <w:rPr>
        <w:rFonts w:hint="default"/>
        <w:lang w:val="en-US" w:eastAsia="en-US" w:bidi="ar-SA"/>
      </w:rPr>
    </w:lvl>
    <w:lvl w:ilvl="4">
      <w:start w:val="0"/>
      <w:numFmt w:val="bullet"/>
      <w:lvlText w:val="•"/>
      <w:lvlJc w:val="left"/>
      <w:pPr>
        <w:ind w:left="2193" w:hanging="491"/>
      </w:pPr>
      <w:rPr>
        <w:rFonts w:hint="default"/>
        <w:lang w:val="en-US" w:eastAsia="en-US" w:bidi="ar-SA"/>
      </w:rPr>
    </w:lvl>
    <w:lvl w:ilvl="5">
      <w:start w:val="0"/>
      <w:numFmt w:val="bullet"/>
      <w:lvlText w:val="•"/>
      <w:lvlJc w:val="left"/>
      <w:pPr>
        <w:ind w:left="3009" w:hanging="491"/>
      </w:pPr>
      <w:rPr>
        <w:rFonts w:hint="default"/>
        <w:lang w:val="en-US" w:eastAsia="en-US" w:bidi="ar-SA"/>
      </w:rPr>
    </w:lvl>
    <w:lvl w:ilvl="6">
      <w:start w:val="0"/>
      <w:numFmt w:val="bullet"/>
      <w:lvlText w:val="•"/>
      <w:lvlJc w:val="left"/>
      <w:pPr>
        <w:ind w:left="3826" w:hanging="491"/>
      </w:pPr>
      <w:rPr>
        <w:rFonts w:hint="default"/>
        <w:lang w:val="en-US" w:eastAsia="en-US" w:bidi="ar-SA"/>
      </w:rPr>
    </w:lvl>
    <w:lvl w:ilvl="7">
      <w:start w:val="0"/>
      <w:numFmt w:val="bullet"/>
      <w:lvlText w:val="•"/>
      <w:lvlJc w:val="left"/>
      <w:pPr>
        <w:ind w:left="4643" w:hanging="491"/>
      </w:pPr>
      <w:rPr>
        <w:rFonts w:hint="default"/>
        <w:lang w:val="en-US" w:eastAsia="en-US" w:bidi="ar-SA"/>
      </w:rPr>
    </w:lvl>
    <w:lvl w:ilvl="8">
      <w:start w:val="0"/>
      <w:numFmt w:val="bullet"/>
      <w:lvlText w:val="•"/>
      <w:lvlJc w:val="left"/>
      <w:pPr>
        <w:ind w:left="5459" w:hanging="49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333" w:hanging="231"/>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spacing w:before="191"/>
      <w:ind w:left="424" w:hanging="356"/>
      <w:outlineLvl w:val="2"/>
    </w:pPr>
    <w:rPr>
      <w:rFonts w:ascii="Tahoma" w:hAnsi="Tahoma" w:eastAsia="Tahoma" w:cs="Tahoma"/>
      <w:b/>
      <w:bCs/>
      <w:sz w:val="20"/>
      <w:szCs w:val="20"/>
      <w:lang w:val="en-US" w:eastAsia="en-US" w:bidi="ar-SA"/>
    </w:rPr>
  </w:style>
  <w:style w:styleId="Heading3" w:type="paragraph">
    <w:name w:val="Heading 3"/>
    <w:basedOn w:val="Normal"/>
    <w:uiPriority w:val="1"/>
    <w:qFormat/>
    <w:pPr>
      <w:ind w:left="102"/>
      <w:outlineLvl w:val="3"/>
    </w:pPr>
    <w:rPr>
      <w:rFonts w:ascii="Arial" w:hAnsi="Arial" w:eastAsia="Arial" w:cs="Arial"/>
      <w:b/>
      <w:bCs/>
      <w:sz w:val="19"/>
      <w:szCs w:val="19"/>
      <w:lang w:val="en-US" w:eastAsia="en-US" w:bidi="ar-SA"/>
    </w:rPr>
  </w:style>
  <w:style w:styleId="Title" w:type="paragraph">
    <w:name w:val="Title"/>
    <w:basedOn w:val="Normal"/>
    <w:uiPriority w:val="1"/>
    <w:qFormat/>
    <w:pPr>
      <w:ind w:left="102" w:right="1850"/>
    </w:pPr>
    <w:rPr>
      <w:rFonts w:ascii="Arial" w:hAnsi="Arial" w:eastAsia="Arial" w:cs="Arial"/>
      <w:b/>
      <w:bCs/>
      <w:sz w:val="26"/>
      <w:szCs w:val="26"/>
      <w:lang w:val="en-US" w:eastAsia="en-US" w:bidi="ar-SA"/>
    </w:rPr>
  </w:style>
  <w:style w:styleId="ListParagraph" w:type="paragraph">
    <w:name w:val="List Paragraph"/>
    <w:basedOn w:val="Normal"/>
    <w:uiPriority w:val="1"/>
    <w:qFormat/>
    <w:pPr>
      <w:ind w:left="436" w:hanging="35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crossmark.crossref.org/dialog/?doi=10.1007/s10844-020-00633-6&amp;domain=pdf" TargetMode="External"/><Relationship Id="rId10" Type="http://schemas.openxmlformats.org/officeDocument/2006/relationships/image" Target="media/image2.png"/><Relationship Id="rId11" Type="http://schemas.openxmlformats.org/officeDocument/2006/relationships/hyperlink" Target="http://orcid.org/0000-0002-3550-8352" TargetMode="External"/><Relationship Id="rId12" Type="http://schemas.openxmlformats.org/officeDocument/2006/relationships/image" Target="media/image3.png"/><Relationship Id="rId13" Type="http://schemas.openxmlformats.org/officeDocument/2006/relationships/hyperlink" Target="mailto:%20ttrang@ist.tugraz.at"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yperlink" Target="https://scholar.google.at/" TargetMode="External"/><Relationship Id="rId19" Type="http://schemas.openxmlformats.org/officeDocument/2006/relationships/hyperlink" Target="https://link.springer.com/" TargetMode="External"/><Relationship Id="rId20" Type="http://schemas.openxmlformats.org/officeDocument/2006/relationships/hyperlink" Target="https://dl.acm.org/" TargetMode="External"/><Relationship Id="rId21" Type="http://schemas.openxmlformats.org/officeDocument/2006/relationships/hyperlink" Target="https://www.researchgate.net/" TargetMode="External"/><Relationship Id="rId22" Type="http://schemas.openxmlformats.org/officeDocument/2006/relationships/hyperlink" Target="https://www.sciencedirect.com/" TargetMode="External"/><Relationship Id="rId23" Type="http://schemas.openxmlformats.org/officeDocument/2006/relationships/hyperlink" Target="https://pubmed.ncbi.nlm.nih.gov/" TargetMode="External"/><Relationship Id="rId24" Type="http://schemas.openxmlformats.org/officeDocument/2006/relationships/hyperlink" Target="https://en.wikipedia.org/wiki/MyFitnessPal" TargetMode="External"/><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image" Target="media/image4.png"/><Relationship Id="rId28" Type="http://schemas.openxmlformats.org/officeDocument/2006/relationships/header" Target="header6.xml"/><Relationship Id="rId29" Type="http://schemas.openxmlformats.org/officeDocument/2006/relationships/footer" Target="footer6.xml"/><Relationship Id="rId30" Type="http://schemas.openxmlformats.org/officeDocument/2006/relationships/image" Target="media/image5.png"/><Relationship Id="rId31" Type="http://schemas.openxmlformats.org/officeDocument/2006/relationships/header" Target="header7.xml"/><Relationship Id="rId32" Type="http://schemas.openxmlformats.org/officeDocument/2006/relationships/footer" Target="footer7.xml"/><Relationship Id="rId33" Type="http://schemas.openxmlformats.org/officeDocument/2006/relationships/header" Target="header8.xml"/><Relationship Id="rId34" Type="http://schemas.openxmlformats.org/officeDocument/2006/relationships/footer" Target="footer8.xml"/><Relationship Id="rId35" Type="http://schemas.openxmlformats.org/officeDocument/2006/relationships/footer" Target="footer9.xml"/><Relationship Id="rId36" Type="http://schemas.openxmlformats.org/officeDocument/2006/relationships/header" Target="header9.xml"/><Relationship Id="rId37" Type="http://schemas.openxmlformats.org/officeDocument/2006/relationships/header" Target="header10.xml"/><Relationship Id="rId38" Type="http://schemas.openxmlformats.org/officeDocument/2006/relationships/footer" Target="foot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1.xml"/><Relationship Id="rId42" Type="http://schemas.openxmlformats.org/officeDocument/2006/relationships/footer" Target="footer12.xml"/><Relationship Id="rId43" Type="http://schemas.openxmlformats.org/officeDocument/2006/relationships/header" Target="header13.xml"/><Relationship Id="rId44" Type="http://schemas.openxmlformats.org/officeDocument/2006/relationships/footer" Target="footer13.xml"/><Relationship Id="rId45" Type="http://schemas.openxmlformats.org/officeDocument/2006/relationships/header" Target="header14.xml"/><Relationship Id="rId46" Type="http://schemas.openxmlformats.org/officeDocument/2006/relationships/header" Target="header15.xml"/><Relationship Id="rId47" Type="http://schemas.openxmlformats.org/officeDocument/2006/relationships/footer" Target="footer14.xml"/><Relationship Id="rId48" Type="http://schemas.openxmlformats.org/officeDocument/2006/relationships/footer" Target="footer15.xml"/><Relationship Id="rId49" Type="http://schemas.openxmlformats.org/officeDocument/2006/relationships/hyperlink" Target="http://apps.who.int/classifications/icd10/browse/2010/en" TargetMode="External"/><Relationship Id="rId50" Type="http://schemas.openxmlformats.org/officeDocument/2006/relationships/hyperlink" Target="https://www.myfitnesspal.com/" TargetMode="External"/><Relationship Id="rId51" Type="http://schemas.openxmlformats.org/officeDocument/2006/relationships/header" Target="header16.xml"/><Relationship Id="rId52" Type="http://schemas.openxmlformats.org/officeDocument/2006/relationships/header" Target="header17.xml"/><Relationship Id="rId53" Type="http://schemas.openxmlformats.org/officeDocument/2006/relationships/footer" Target="footer16.xml"/><Relationship Id="rId54" Type="http://schemas.openxmlformats.org/officeDocument/2006/relationships/footer" Target="footer17.xml"/><Relationship Id="rId55" Type="http://schemas.openxmlformats.org/officeDocument/2006/relationships/hyperlink" Target="http://www.sge-ssn.ch/" TargetMode="External"/><Relationship Id="rId56" Type="http://schemas.openxmlformats.org/officeDocument/2006/relationships/header" Target="header18.xml"/><Relationship Id="rId57" Type="http://schemas.openxmlformats.org/officeDocument/2006/relationships/header" Target="header19.xml"/><Relationship Id="rId58" Type="http://schemas.openxmlformats.org/officeDocument/2006/relationships/footer" Target="footer18.xml"/><Relationship Id="rId59" Type="http://schemas.openxmlformats.org/officeDocument/2006/relationships/footer" Target="footer19.xml"/><Relationship Id="rId60" Type="http://schemas.openxmlformats.org/officeDocument/2006/relationships/hyperlink" Target="http://creativecommonshorg/licenses/by/4.0/" TargetMode="External"/><Relationship Id="rId61" Type="http://schemas.openxmlformats.org/officeDocument/2006/relationships/hyperlink" Target="mailto:%20alexander.felfernig@ist.tugraz.at" TargetMode="External"/><Relationship Id="rId62" Type="http://schemas.openxmlformats.org/officeDocument/2006/relationships/hyperlink" Target="mailto:%20christoph.trattner@uib.no" TargetMode="External"/><Relationship Id="rId63" Type="http://schemas.openxmlformats.org/officeDocument/2006/relationships/hyperlink" Target="mailto:%20andreas.holzinger@medunigraz.at" TargetMode="External"/><Relationship Id="rId6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knowledgecheckr.com/" TargetMode="External"/></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Ngoc Trang Tran</dc:creator>
  <cp:keywords>Health recommender systems,Food recommendation,Drug recommendation,Health status prediction,Healthcare service recommendation,Healthcare professionals recommendation</cp:keywords>
  <dc:subject>J Intell Inf Syst, doi:10.1007/s10844-020-00633-6</dc:subject>
  <dc:title>Recommender systems in the healthcare domain: state-of-the-art and research issues</dc:title>
  <dcterms:created xsi:type="dcterms:W3CDTF">2025-05-06T01:53:28Z</dcterms:created>
  <dcterms:modified xsi:type="dcterms:W3CDTF">2025-05-06T01:53:28Z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2020-12-14T00:00:00Z</vt:filetime>
  </property>
  <property fmtid="{D5CDD505-2E9C-101B-9397-08002B2CF9AE}" pid="3" name="Creator">
    <vt:lpwstr>LaTeX with hyperref package</vt:lpwstr>
  </property>
  <property fmtid="{D5CDD505-2E9C-101B-9397-08002B2CF9AE}" pid="4" name="LastSaved">
    <vt:filetime>2025-05-06T00:00:00Z</vt:filetime>
  </property>
  <property fmtid="{D5CDD505-2E9C-101B-9397-08002B2CF9AE}" pid="5" name="Producer">
    <vt:lpwstr>Acrobat Distiller 9.0.0 (Windows)</vt:lpwstr>
  </property>
</Properties>
</file>