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SAMPLE LESSON PLAN - VẬT LÝ</w:t>
      </w:r>
    </w:p>
    <w:p>
      <w:pPr>
        <w:jc w:val="center"/>
      </w:pPr>
      <w:r>
        <w:rPr>
          <w:i/>
          <w:sz w:val="22"/>
        </w:rPr>
        <w:t>Kế hoạch bài học mẫu song ngữ | Bilingual Physics Lesson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Môn học / Subject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Physics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Khối lớp / Grade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Grade 10 / Lớp 10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Chủ đề / Topic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Định luật II Newton / Newton's Second Law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Thời lượng / 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55 minutes / 55 phút</w:t>
            </w:r>
          </w:p>
        </w:tc>
      </w:tr>
    </w:tbl>
    <w:p>
      <w:pPr>
        <w:pStyle w:val="Heading1"/>
      </w:pPr>
      <w:r>
        <w:t>A. Mục tiêu nội dung / A. Content learning objectives</w:t>
      </w:r>
    </w:p>
    <w:p>
      <w:pPr>
        <w:pStyle w:val="ListBullet"/>
        <w:spacing w:after="100"/>
      </w:pPr>
      <w:r>
        <w:rPr>
          <w:b/>
        </w:rPr>
        <w:t>Nêu được mối quan hệ giữa lực, khối lượng và gia tốc.</w:t>
        <w:br/>
      </w:r>
      <w:r>
        <w:t>Describe the relationship between force, mass, and acceleration.</w:t>
      </w:r>
    </w:p>
    <w:p>
      <w:pPr>
        <w:pStyle w:val="ListBullet"/>
        <w:spacing w:after="100"/>
      </w:pPr>
      <w:r>
        <w:rPr>
          <w:b/>
        </w:rPr>
        <w:t>Áp dụng F = ma để giải các bài toán đơn giản.</w:t>
        <w:br/>
      </w:r>
      <w:r>
        <w:t>Apply F = ma to solve simple problems.</w:t>
      </w:r>
    </w:p>
    <w:p>
      <w:pPr>
        <w:pStyle w:val="ListBullet"/>
        <w:spacing w:after="100"/>
      </w:pPr>
      <w:r>
        <w:rPr>
          <w:b/>
        </w:rPr>
        <w:t>Giải thích kết quả thí nghiệm xe lăn bằng định luật II Newton.</w:t>
        <w:br/>
      </w:r>
      <w:r>
        <w:t>Explain trolley experiment results using Newton's Second Law.</w:t>
      </w:r>
    </w:p>
    <w:p>
      <w:pPr>
        <w:pStyle w:val="Heading1"/>
      </w:pPr>
      <w:r>
        <w:t>B. Mục tiêu ngôn ngữ / B. Language objectives</w:t>
      </w:r>
    </w:p>
    <w:p>
      <w:pPr>
        <w:pStyle w:val="ListBullet"/>
        <w:spacing w:after="100"/>
      </w:pPr>
      <w:r>
        <w:rPr>
          <w:b/>
        </w:rPr>
        <w:t>Sử dụng đúng force, mass, acceleration, increase, decrease.</w:t>
        <w:br/>
      </w:r>
      <w:r>
        <w:t>Use force, mass, acceleration, increase, and decrease accurately.</w:t>
      </w:r>
    </w:p>
    <w:p>
      <w:pPr>
        <w:pStyle w:val="ListBullet"/>
        <w:spacing w:after="100"/>
      </w:pPr>
      <w:r>
        <w:rPr>
          <w:b/>
        </w:rPr>
        <w:t>Dùng mẫu câu: “When force increases, acceleration … because …”.</w:t>
        <w:br/>
      </w:r>
      <w:r>
        <w:t>Use the frame: “When force increases, acceleration … because …”.</w:t>
      </w:r>
    </w:p>
    <w:p>
      <w:pPr>
        <w:pStyle w:val="Heading1"/>
      </w:pPr>
      <w:r>
        <w:t>C. Kiến thức nền / C. Prior knowledge</w:t>
      </w:r>
    </w:p>
    <w:p>
      <w:pPr>
        <w:spacing w:after="100"/>
      </w:pPr>
      <w:r>
        <w:rPr>
          <w:b/>
        </w:rPr>
        <w:t>Học sinh đã biết khái niệm lực, chuyển động và đơn vị SI cơ bản.</w:t>
        <w:br/>
      </w:r>
      <w:r>
        <w:t>Students already know force, motion, and basic SI units.</w:t>
      </w:r>
    </w:p>
    <w:p>
      <w:pPr>
        <w:pStyle w:val="Heading1"/>
      </w:pPr>
      <w:r>
        <w:t>D. Từ vựng chính / D. 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English term</w:t>
            </w:r>
          </w:p>
        </w:tc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Nghĩa tiếng Việt</w:t>
            </w:r>
          </w:p>
        </w:tc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Simple English meaning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force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lực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push or pull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mass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khối lượng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amount of matter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acceleration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gia tốc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change in velocity per unit time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net force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hợp lực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overall force on an object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proportional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tỉ lệ thuận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changing in the same ratio</w:t>
            </w:r>
          </w:p>
        </w:tc>
      </w:tr>
    </w:tbl>
    <w:p>
      <w:pPr>
        <w:pStyle w:val="Heading1"/>
      </w:pPr>
      <w:r>
        <w:t>E. Học liệu và thiết bị / E. Materials and equipment</w:t>
      </w:r>
    </w:p>
    <w:p>
      <w:pPr>
        <w:spacing w:after="100"/>
      </w:pPr>
      <w:r>
        <w:rPr>
          <w:b/>
        </w:rPr>
        <w:t>Xe lăn, tải nhỏ, dây, đồng hồ bấm giờ hoặc cảm biến chuyển động, phiếu học tập.</w:t>
        <w:br/>
      </w:r>
      <w:r>
        <w:t>Trolley, small masses, string, stopwatch or motion sensor, worksheet.</w:t>
      </w:r>
    </w:p>
    <w:p>
      <w:pPr>
        <w:pStyle w:val="Heading1"/>
      </w:pPr>
      <w:r>
        <w:t>F. An toàn / F. Safety considerations</w:t>
      </w:r>
    </w:p>
    <w:p>
      <w:pPr>
        <w:spacing w:after="100"/>
      </w:pPr>
      <w:r>
        <w:rPr>
          <w:b/>
        </w:rPr>
        <w:t>Giữ đường chạy xe lăn thông thoáng; không để vật nặng rơi khỏi bàn; kiểm tra thiết bị trước khi sử dụng.</w:t>
        <w:br/>
      </w:r>
      <w:r>
        <w:t>Keep the trolley track clear; prevent masses from falling from the bench; check equipment before use.</w:t>
      </w:r>
    </w:p>
    <w:p>
      <w:pPr>
        <w:pStyle w:val="Heading1"/>
      </w:pPr>
      <w:r>
        <w:t>G. Tiến trình bài học / G. Lesson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Giai đoạn / Stage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Thời gian / Time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Mục tiêu / Purpose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GV / Teacher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HS / Student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Warm-up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Ôn lực và chuyển động / Review force and motion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Chiếu hai tình huống đẩy xe; hỏi xe nào tăng tốc hơn và vì sao. / Show two pushing scenarios; ask which accelerates more and why.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Dự đoán và giải thích ngắn. / Predict and briefly explain.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Nghe từ khóa, phát hiện hiểu lầm. / Listen for key ideas and misconceptions.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Chuẩn bị ngôn ngữ / Prepare language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Giới thiệu force, mass, acceleration, net force. / Introduce key terms.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Ghép từ với hình/định nghĩa. / Match terms with visuals/definitions.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Mini-check.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Modelling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Thiết lập F = ma / Establish F = ma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Làm mẫu ví dụ: F=6 N, m=2 kg. / Model example.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Theo dõi và trả lời câu hỏi. / Follow and answer.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Check units and reasoning.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Investigation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Khám phá quan hệ / Investigate relationship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Hướng dẫn giữ khối lượng cố định, thay đổi lực hoặc ngược lại. / Guide one-variable test.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Đo thời gian/gia tốc, ghi dữ liệu. / Measure and record data.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Monitor method and safety.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Guided practice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Áp dụng công thức / Apply formula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1 bài cùng lớp, sau đó giao 2 bài theo cặp. / Solve one together, assign two in pairs.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và giải thích bằng sentence frame. / Solve and explain.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Prompt and feedback.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Exit ticket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Kiểm tra hiểu / Check learning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Cho 1 câu tính toán + 1 câu giải thích xu hướng. / Give one calculation and one explanation question.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Hoàn thành cá nhân. / Complete individually.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Collect exit ticket.</w:t>
            </w:r>
          </w:p>
        </w:tc>
      </w:tr>
    </w:tbl>
    <w:p>
      <w:pPr>
        <w:pStyle w:val="Heading1"/>
      </w:pPr>
      <w:r>
        <w:t>H. Đánh giá / H. Assessment</w:t>
      </w:r>
    </w:p>
    <w:p>
      <w:pPr>
        <w:pStyle w:val="ListBullet"/>
        <w:spacing w:after="100"/>
      </w:pPr>
      <w:r>
        <w:rPr>
          <w:b/>
        </w:rPr>
        <w:t>Quan sát lập luận trong thí nghiệm và phần giải thích theo cặp.</w:t>
        <w:br/>
      </w:r>
      <w:r>
        <w:t>Observe reasoning during the investigation and pair explanations.</w:t>
      </w:r>
    </w:p>
    <w:p>
      <w:pPr>
        <w:pStyle w:val="ListBullet"/>
        <w:spacing w:after="100"/>
      </w:pPr>
      <w:r>
        <w:rPr>
          <w:b/>
        </w:rPr>
        <w:t>Exit ticket: tính gia tốc và giải thích tác động của việc tăng lực khi khối lượng không đổi.</w:t>
        <w:br/>
      </w:r>
      <w:r>
        <w:t>Exit ticket: calculate acceleration and explain the effect of increasing force at constant mass.</w:t>
      </w:r>
    </w:p>
    <w:p>
      <w:pPr>
        <w:pStyle w:val="Heading1"/>
      </w:pPr>
      <w:r>
        <w:t>I. Bài tập về nhà / Hoạt động tiếp nối / I. Homework / Follow-up</w:t>
      </w:r>
    </w:p>
    <w:p>
      <w:pPr>
        <w:spacing w:after="100"/>
      </w:pPr>
      <w:r>
        <w:rPr>
          <w:b/>
        </w:rPr>
        <w:t>Giải 3 bài F = ma và viết hai câu tiếng Anh giải thích một tình huống thực tế.</w:t>
        <w:br/>
      </w:r>
      <w:r>
        <w:t>Solve three F = ma problems and write two English sentences explaining one real-life situation.</w:t>
      </w:r>
    </w:p>
    <w:p>
      <w:pPr>
        <w:pStyle w:val="Heading1"/>
      </w:pPr>
      <w:r>
        <w:t>J. Phản tư của giáo viên / J. Teacher reflection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Điều gì hiệu quả? / What worked?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Học sinh gặp khó khăn gì? / What difficulties did students have?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Ngôn ngữ nào cần hỗ trợ thêm? / What language needs more support?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Cần thay đổi gì lần sau? / What should change next time?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