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999A" w14:textId="4D7CE557" w:rsidR="0083275E" w:rsidRDefault="00D77561" w:rsidP="00D77561">
      <w:pPr>
        <w:ind w:left="-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7561">
        <w:rPr>
          <w:rFonts w:ascii="Times New Roman" w:hAnsi="Times New Roman" w:cs="Times New Roman"/>
          <w:b/>
          <w:sz w:val="26"/>
          <w:szCs w:val="26"/>
        </w:rPr>
        <w:t>MẪU CÂU HỎI VÀ CÁC ĐỊNH DẠNG CÂU</w:t>
      </w:r>
    </w:p>
    <w:p w14:paraId="4B770FF3" w14:textId="021180EF" w:rsidR="00D77561" w:rsidRPr="000F5B66" w:rsidRDefault="001B2B4A" w:rsidP="008C0F5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F5B66">
        <w:rPr>
          <w:rFonts w:ascii="Times New Roman" w:hAnsi="Times New Roman" w:cs="Times New Roman"/>
          <w:b/>
          <w:sz w:val="26"/>
          <w:szCs w:val="26"/>
        </w:rPr>
        <w:t>Quy định dữ liệu Mẫu câu hỏi</w:t>
      </w:r>
    </w:p>
    <w:p w14:paraId="5A3032AA" w14:textId="77777777" w:rsidR="008C0F53" w:rsidRPr="003F213E" w:rsidRDefault="008C0F53" w:rsidP="008C0F53">
      <w:pPr>
        <w:pStyle w:val="oancuaDanhsach"/>
        <w:numPr>
          <w:ilvl w:val="0"/>
          <w:numId w:val="2"/>
        </w:numPr>
        <w:ind w:left="-90"/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 xml:space="preserve">Ký hiệu câu hỏi: </w:t>
      </w:r>
    </w:p>
    <w:p w14:paraId="46B91374" w14:textId="3D1ED742" w:rsidR="008C0F53" w:rsidRPr="003F213E" w:rsidRDefault="008C0F53" w:rsidP="008C0F5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Câu hỏi mức độ kiến thức nhận biết: &lt;NB&gt;</w:t>
      </w:r>
    </w:p>
    <w:p w14:paraId="6334D5F7" w14:textId="78B62AED" w:rsidR="008C0F53" w:rsidRPr="003F213E" w:rsidRDefault="008C0F53" w:rsidP="008C0F5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Câu hỏi mức độ kiến thức thông hiểu: &lt;TH&gt;</w:t>
      </w:r>
    </w:p>
    <w:p w14:paraId="7F99C998" w14:textId="719EE537" w:rsidR="008C0F53" w:rsidRPr="003F213E" w:rsidRDefault="008C0F53" w:rsidP="008C0F5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Câu hỏi mức độ kiến thức vận dụng: &lt;VD&gt;</w:t>
      </w:r>
    </w:p>
    <w:p w14:paraId="77CC51A8" w14:textId="29F1A5B5" w:rsidR="008C0F53" w:rsidRDefault="008C0F53" w:rsidP="008C0F5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Câu hỏi mức độ kiến thức vận dụng cao: &lt;VDC&gt;</w:t>
      </w:r>
    </w:p>
    <w:p w14:paraId="366EE859" w14:textId="3E720F9C" w:rsidR="00E24704" w:rsidRPr="003F213E" w:rsidRDefault="00E24704" w:rsidP="008C0F5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Câu hỏi tự luận: &lt;@&gt;</w:t>
      </w:r>
    </w:p>
    <w:p w14:paraId="44FBFBCE" w14:textId="41CCE93B" w:rsidR="008C0F53" w:rsidRPr="003F213E" w:rsidRDefault="008C0F53" w:rsidP="008C0F53">
      <w:pPr>
        <w:pStyle w:val="oancuaDanhsach"/>
        <w:numPr>
          <w:ilvl w:val="0"/>
          <w:numId w:val="2"/>
        </w:numPr>
        <w:ind w:left="-90"/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Ký hiệ</w:t>
      </w:r>
      <w:r w:rsidR="005A697B" w:rsidRPr="003F213E">
        <w:rPr>
          <w:rFonts w:ascii="Times New Roman" w:hAnsi="Times New Roman" w:cs="Times New Roman"/>
          <w:sz w:val="24"/>
          <w:szCs w:val="26"/>
        </w:rPr>
        <w:t>u các đáp án: &lt;#</w:t>
      </w:r>
      <w:r w:rsidRPr="003F213E">
        <w:rPr>
          <w:rFonts w:ascii="Times New Roman" w:hAnsi="Times New Roman" w:cs="Times New Roman"/>
          <w:sz w:val="24"/>
          <w:szCs w:val="26"/>
        </w:rPr>
        <w:t>&gt;</w:t>
      </w:r>
    </w:p>
    <w:p w14:paraId="0F62299D" w14:textId="15C321C6" w:rsidR="008C0F53" w:rsidRPr="003F213E" w:rsidRDefault="008C0F53" w:rsidP="008C0F53">
      <w:pPr>
        <w:pStyle w:val="oancuaDanhsach"/>
        <w:numPr>
          <w:ilvl w:val="0"/>
          <w:numId w:val="2"/>
        </w:numPr>
        <w:ind w:left="-90"/>
        <w:rPr>
          <w:rFonts w:ascii="Times New Roman" w:hAnsi="Times New Roman" w:cs="Times New Roman"/>
          <w:sz w:val="24"/>
          <w:szCs w:val="26"/>
        </w:rPr>
      </w:pPr>
      <w:r w:rsidRPr="003F213E">
        <w:rPr>
          <w:rFonts w:ascii="Times New Roman" w:hAnsi="Times New Roman" w:cs="Times New Roman"/>
          <w:sz w:val="24"/>
          <w:szCs w:val="26"/>
        </w:rPr>
        <w:t>Ký hiệ</w:t>
      </w:r>
      <w:r w:rsidR="005A697B" w:rsidRPr="003F213E">
        <w:rPr>
          <w:rFonts w:ascii="Times New Roman" w:hAnsi="Times New Roman" w:cs="Times New Roman"/>
          <w:sz w:val="24"/>
          <w:szCs w:val="26"/>
        </w:rPr>
        <w:t>u đáp án Đúng: &lt;#&gt;&lt;$</w:t>
      </w:r>
      <w:r w:rsidRPr="003F213E">
        <w:rPr>
          <w:rFonts w:ascii="Times New Roman" w:hAnsi="Times New Roman" w:cs="Times New Roman"/>
          <w:sz w:val="24"/>
          <w:szCs w:val="26"/>
        </w:rPr>
        <w:t>&gt;</w:t>
      </w:r>
    </w:p>
    <w:p w14:paraId="77CE33CA" w14:textId="1CB09E9B" w:rsidR="00C57406" w:rsidRPr="00C57406" w:rsidRDefault="00C57406" w:rsidP="00C574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57406">
        <w:rPr>
          <w:rFonts w:ascii="Times New Roman" w:hAnsi="Times New Roman" w:cs="Times New Roman"/>
          <w:b/>
          <w:sz w:val="26"/>
          <w:szCs w:val="26"/>
        </w:rPr>
        <w:t>Ví dụ từng loại câu hỏi</w:t>
      </w:r>
    </w:p>
    <w:p w14:paraId="0AA95639" w14:textId="29418731" w:rsidR="005A697B" w:rsidRDefault="005A697B" w:rsidP="005A697B">
      <w:pPr>
        <w:pStyle w:val="oancuaDanhsach"/>
        <w:numPr>
          <w:ilvl w:val="0"/>
          <w:numId w:val="3"/>
        </w:numPr>
        <w:ind w:left="-360"/>
        <w:rPr>
          <w:rFonts w:ascii="Times New Roman" w:hAnsi="Times New Roman" w:cs="Times New Roman"/>
          <w:b/>
          <w:i/>
          <w:sz w:val="24"/>
          <w:szCs w:val="26"/>
        </w:rPr>
      </w:pPr>
      <w:r w:rsidRPr="0053521F">
        <w:rPr>
          <w:rFonts w:ascii="Times New Roman" w:hAnsi="Times New Roman" w:cs="Times New Roman"/>
          <w:b/>
          <w:i/>
          <w:sz w:val="24"/>
          <w:szCs w:val="26"/>
        </w:rPr>
        <w:t>Câu hỏi trắc nghiệm một lựa chọn</w:t>
      </w:r>
      <w:r w:rsidR="00E3716E">
        <w:rPr>
          <w:rFonts w:ascii="Times New Roman" w:hAnsi="Times New Roman" w:cs="Times New Roman"/>
          <w:b/>
          <w:i/>
          <w:sz w:val="24"/>
          <w:szCs w:val="26"/>
        </w:rPr>
        <w:t xml:space="preserve"> và nhiều lựa chọn</w:t>
      </w:r>
    </w:p>
    <w:p w14:paraId="2209480E" w14:textId="51EC1D18" w:rsidR="00E3716E" w:rsidRPr="00E3716E" w:rsidRDefault="00E3716E" w:rsidP="00E3716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 w:rsidRPr="00E3716E">
        <w:rPr>
          <w:rFonts w:ascii="Times New Roman" w:hAnsi="Times New Roman" w:cs="Times New Roman"/>
          <w:sz w:val="24"/>
          <w:szCs w:val="26"/>
        </w:rPr>
        <w:t>Loại câu hỏi trắc nghiệm 1 lựa chọn và nhiều lựa chọn mặc định chỉ có mức độ kiến thức câu hỏi đằng trước.</w:t>
      </w:r>
    </w:p>
    <w:p w14:paraId="04DA0C54" w14:textId="1A97A35C" w:rsidR="007A2928" w:rsidRPr="007A2928" w:rsidRDefault="007A2928" w:rsidP="005A697B">
      <w:pPr>
        <w:rPr>
          <w:rFonts w:ascii="Times New Roman" w:hAnsi="Times New Roman" w:cs="Times New Roman"/>
          <w:i/>
          <w:sz w:val="24"/>
          <w:szCs w:val="26"/>
        </w:rPr>
      </w:pPr>
      <w:r w:rsidRPr="007A2928">
        <w:rPr>
          <w:rFonts w:ascii="Times New Roman" w:hAnsi="Times New Roman" w:cs="Times New Roman"/>
          <w:i/>
          <w:sz w:val="24"/>
          <w:szCs w:val="26"/>
        </w:rPr>
        <w:t>Câu hỏi đầu vào:</w:t>
      </w:r>
    </w:p>
    <w:p w14:paraId="283CD258" w14:textId="784A8BC1" w:rsidR="005A697B" w:rsidRDefault="005A697B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 w:rsidRPr="005A697B">
        <w:rPr>
          <w:rFonts w:ascii="Times New Roman" w:hAnsi="Times New Roman" w:cs="Times New Roman"/>
          <w:sz w:val="24"/>
          <w:szCs w:val="26"/>
        </w:rPr>
        <w:t>&lt;NB&gt;</w:t>
      </w:r>
      <w:r w:rsidRPr="005A697B">
        <w:rPr>
          <w:rFonts w:ascii="Times New Roman" w:hAnsi="Times New Roman" w:cs="Times New Roman"/>
          <w:sz w:val="24"/>
          <w:szCs w:val="26"/>
        </w:rPr>
        <w:t xml:space="preserve">Cho công thức toán học: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6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6"/>
              </w:rPr>
              <m:t>n</m:t>
            </m:r>
          </m:sup>
        </m:sSup>
        <m:r>
          <w:rPr>
            <w:rFonts w:ascii="Cambria Math" w:eastAsia="Cambria Math" w:hAnsi="Cambria Math" w:cs="Times New Roman"/>
            <w:sz w:val="24"/>
            <w:szCs w:val="26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6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6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n-k</m:t>
                </m:r>
              </m:sup>
            </m:sSup>
          </m:e>
        </m:nary>
      </m:oMath>
      <w:r w:rsidRPr="005A697B">
        <w:rPr>
          <w:rFonts w:ascii="Times New Roman" w:eastAsiaTheme="minorEastAsia" w:hAnsi="Times New Roman" w:cs="Times New Roman"/>
          <w:sz w:val="24"/>
          <w:szCs w:val="26"/>
        </w:rPr>
        <w:t>. Tìm đáp án đúng cho phép tính:</w:t>
      </w:r>
      <w:r w:rsidR="004144AB"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 w:rsidR="004144AB" w:rsidRPr="004144AB">
        <w:rPr>
          <w:rFonts w:ascii="Times New Roman" w:eastAsiaTheme="minorEastAsia" w:hAnsi="Times New Roman" w:cs="Times New Roman"/>
          <w:i/>
          <w:sz w:val="24"/>
          <w:szCs w:val="26"/>
        </w:rPr>
        <w:t>(Câu hỏi có công thức toán học)</w:t>
      </w:r>
    </w:p>
    <w:p w14:paraId="1A26B02F" w14:textId="21A2A1CC" w:rsidR="005A697B" w:rsidRDefault="005A697B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x = 2</w:t>
      </w:r>
    </w:p>
    <w:p w14:paraId="00D4BCB7" w14:textId="0A5A097D" w:rsidR="005A697B" w:rsidRDefault="005A697B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x = 3</w:t>
      </w:r>
    </w:p>
    <w:p w14:paraId="6312ECC8" w14:textId="3C61467E" w:rsidR="005A697B" w:rsidRDefault="005A697B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&lt;#&gt;&lt;$&gt; x = 4</w:t>
      </w:r>
    </w:p>
    <w:p w14:paraId="01891B03" w14:textId="223F3A74" w:rsidR="005A697B" w:rsidRDefault="005A697B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x = 5</w:t>
      </w:r>
    </w:p>
    <w:p w14:paraId="6EB227D7" w14:textId="4F05C99E" w:rsidR="00CE4012" w:rsidRDefault="00CE4012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&lt;TH&gt; Bác Hồ sinh năm bao nhiêu?</w:t>
      </w:r>
    </w:p>
    <w:p w14:paraId="2C14A112" w14:textId="1C2AFDEF" w:rsidR="00CE4012" w:rsidRDefault="00CE4012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&lt;#&gt;&lt;$&gt; 1890</w:t>
      </w:r>
    </w:p>
    <w:p w14:paraId="385C8B0C" w14:textId="01108404" w:rsidR="00CE4012" w:rsidRDefault="00CE4012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1990</w:t>
      </w:r>
    </w:p>
    <w:p w14:paraId="71A53DEE" w14:textId="15A76F18" w:rsidR="00CE4012" w:rsidRDefault="00CE4012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1980</w:t>
      </w:r>
    </w:p>
    <w:p w14:paraId="535D9826" w14:textId="41EF62F6" w:rsidR="00CE4012" w:rsidRDefault="00CE4012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 1969</w:t>
      </w:r>
    </w:p>
    <w:p w14:paraId="17B44FDC" w14:textId="4673CAD3" w:rsidR="008D5853" w:rsidRDefault="008D5853" w:rsidP="005A697B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&lt;VD&gt; Đâu là logo công ty SHD</w:t>
      </w:r>
      <w:r w:rsidR="00D66E94"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 w:rsidR="00D66E94" w:rsidRPr="00D66E94">
        <w:rPr>
          <w:rFonts w:ascii="Times New Roman" w:eastAsiaTheme="minorEastAsia" w:hAnsi="Times New Roman" w:cs="Times New Roman"/>
          <w:i/>
          <w:sz w:val="24"/>
          <w:szCs w:val="26"/>
        </w:rPr>
        <w:t>(câu hỏi có hình ảnh)</w:t>
      </w:r>
      <w:r>
        <w:rPr>
          <w:rFonts w:ascii="Times New Roman" w:eastAsiaTheme="minorEastAsia" w:hAnsi="Times New Roman" w:cs="Times New Roman"/>
          <w:sz w:val="24"/>
          <w:szCs w:val="26"/>
        </w:rPr>
        <w:t>?</w:t>
      </w:r>
    </w:p>
    <w:p w14:paraId="39BCC9AD" w14:textId="77777777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sz w:val="24"/>
          <w:szCs w:val="24"/>
        </w:rPr>
        <w:t>&lt;#&gt; Đây ko phải</w:t>
      </w:r>
    </w:p>
    <w:p w14:paraId="1A91C7DE" w14:textId="77777777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sz w:val="24"/>
          <w:szCs w:val="24"/>
        </w:rPr>
        <w:t xml:space="preserve">&lt;#&gt;&lt;$&gt; </w:t>
      </w:r>
      <w:r w:rsidRPr="00DB7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BB2" wp14:editId="76448190">
            <wp:extent cx="1179643" cy="5178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58" cy="5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5734" w14:textId="77777777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sz w:val="24"/>
          <w:szCs w:val="24"/>
        </w:rPr>
        <w:t>&lt;#&gt; Sai</w:t>
      </w:r>
    </w:p>
    <w:p w14:paraId="45F751A3" w14:textId="3D2B72B7" w:rsid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sz w:val="24"/>
          <w:szCs w:val="24"/>
        </w:rPr>
        <w:t>&lt;#&gt; Sai nữa</w:t>
      </w:r>
    </w:p>
    <w:p w14:paraId="46DCA4A1" w14:textId="4C3944C1" w:rsid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&lt;VDC&gt; Ai là người tìm ra Châu Mỹ?</w:t>
      </w:r>
      <w:r w:rsidR="005B5D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5D18" w:rsidRPr="005B5D18">
        <w:rPr>
          <w:rFonts w:ascii="Times New Roman" w:eastAsiaTheme="minorEastAsia" w:hAnsi="Times New Roman" w:cs="Times New Roman"/>
          <w:i/>
          <w:sz w:val="24"/>
          <w:szCs w:val="24"/>
        </w:rPr>
        <w:t>(Câu hỏi trắc nghiệm nhiều lựa chọn)</w:t>
      </w:r>
    </w:p>
    <w:p w14:paraId="695922B5" w14:textId="33F86CC5" w:rsid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&lt;#&gt;</w:t>
      </w:r>
      <w:r w:rsidR="005B5D18">
        <w:rPr>
          <w:rFonts w:ascii="Times New Roman" w:eastAsiaTheme="minorEastAsia" w:hAnsi="Times New Roman" w:cs="Times New Roman"/>
          <w:sz w:val="24"/>
          <w:szCs w:val="24"/>
        </w:rPr>
        <w:t>&lt;$&gt;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Napoleon</w:t>
      </w:r>
    </w:p>
    <w:p w14:paraId="03A1E03E" w14:textId="7DD5455A" w:rsidR="00DB7E08" w:rsidRDefault="00E748E5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&lt;#&gt; Thành Cát Tư Hãn</w:t>
      </w:r>
    </w:p>
    <w:p w14:paraId="388F199D" w14:textId="722CCF33" w:rsid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&lt;#&gt;&lt;$&gt; </w:t>
      </w:r>
      <w:r w:rsidRPr="00DB7E08">
        <w:rPr>
          <w:rFonts w:ascii="Times New Roman" w:eastAsiaTheme="minorEastAsia" w:hAnsi="Times New Roman" w:cs="Times New Roman"/>
          <w:sz w:val="24"/>
          <w:szCs w:val="24"/>
        </w:rPr>
        <w:t>Cristoforo Colombo</w:t>
      </w:r>
    </w:p>
    <w:p w14:paraId="3C15C55F" w14:textId="523CD93A" w:rsidR="00DB7E08" w:rsidRPr="00DB7E08" w:rsidRDefault="00DB7E08" w:rsidP="00DB7E08">
      <w:p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&lt;#&gt; Chưa rõ</w:t>
      </w:r>
    </w:p>
    <w:p w14:paraId="53AD8F73" w14:textId="4E10122D" w:rsidR="007A2928" w:rsidRPr="007A2928" w:rsidRDefault="007A2928" w:rsidP="005A697B">
      <w:pPr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7A2928">
        <w:rPr>
          <w:rFonts w:ascii="Times New Roman" w:eastAsiaTheme="minorEastAsia" w:hAnsi="Times New Roman" w:cs="Times New Roman"/>
          <w:i/>
          <w:sz w:val="24"/>
          <w:szCs w:val="26"/>
        </w:rPr>
        <w:t>Câu hỏi khi đưa vào hệ thống xuất ra file người dùng hoàn chỉnh</w:t>
      </w:r>
      <w:r w:rsidR="007525CD">
        <w:rPr>
          <w:rFonts w:ascii="Times New Roman" w:eastAsiaTheme="minorEastAsia" w:hAnsi="Times New Roman" w:cs="Times New Roman"/>
          <w:i/>
          <w:sz w:val="24"/>
          <w:szCs w:val="26"/>
        </w:rPr>
        <w:t>, điểm cho câu hỏi là do người dùng đặt trong hệ thống</w:t>
      </w:r>
      <w:r w:rsidR="007436CF">
        <w:rPr>
          <w:rFonts w:ascii="Times New Roman" w:eastAsiaTheme="minorEastAsia" w:hAnsi="Times New Roman" w:cs="Times New Roman"/>
          <w:i/>
          <w:sz w:val="24"/>
          <w:szCs w:val="26"/>
        </w:rPr>
        <w:t xml:space="preserve"> trong quá trình trộn đề</w:t>
      </w:r>
      <w:r w:rsidRPr="007A2928">
        <w:rPr>
          <w:rFonts w:ascii="Times New Roman" w:eastAsiaTheme="minorEastAsia" w:hAnsi="Times New Roman" w:cs="Times New Roman"/>
          <w:i/>
          <w:sz w:val="24"/>
          <w:szCs w:val="26"/>
        </w:rPr>
        <w:t>:</w:t>
      </w:r>
    </w:p>
    <w:p w14:paraId="25150221" w14:textId="5D0A0351" w:rsidR="007A2928" w:rsidRDefault="007A2928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hAnsi="Times New Roman" w:cs="Times New Roman"/>
          <w:b/>
          <w:sz w:val="24"/>
          <w:szCs w:val="26"/>
        </w:rPr>
        <w:t>Câu hỏi 1</w:t>
      </w:r>
      <w:r w:rsidR="00CA77A0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CA77A0" w:rsidRPr="00892FB9">
        <w:rPr>
          <w:rFonts w:ascii="Times New Roman" w:hAnsi="Times New Roman" w:cs="Times New Roman"/>
          <w:b/>
          <w:sz w:val="24"/>
          <w:szCs w:val="26"/>
        </w:rPr>
        <w:t>(1 điểm)</w:t>
      </w:r>
      <w:r>
        <w:rPr>
          <w:rFonts w:ascii="Times New Roman" w:hAnsi="Times New Roman" w:cs="Times New Roman"/>
          <w:sz w:val="24"/>
          <w:szCs w:val="26"/>
        </w:rPr>
        <w:t xml:space="preserve">: </w:t>
      </w:r>
      <w:r w:rsidRPr="005A697B">
        <w:rPr>
          <w:rFonts w:ascii="Times New Roman" w:hAnsi="Times New Roman" w:cs="Times New Roman"/>
          <w:sz w:val="24"/>
          <w:szCs w:val="26"/>
        </w:rPr>
        <w:t xml:space="preserve">Cho công thức toán học: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6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6"/>
              </w:rPr>
              <m:t>n</m:t>
            </m:r>
          </m:sup>
        </m:sSup>
        <m:r>
          <w:rPr>
            <w:rFonts w:ascii="Cambria Math" w:eastAsia="Cambria Math" w:hAnsi="Cambria Math" w:cs="Times New Roman"/>
            <w:sz w:val="24"/>
            <w:szCs w:val="26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6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6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n-k</m:t>
                </m:r>
              </m:sup>
            </m:sSup>
          </m:e>
        </m:nary>
      </m:oMath>
      <w:r w:rsidRPr="005A697B">
        <w:rPr>
          <w:rFonts w:ascii="Times New Roman" w:eastAsiaTheme="minorEastAsia" w:hAnsi="Times New Roman" w:cs="Times New Roman"/>
          <w:sz w:val="24"/>
          <w:szCs w:val="26"/>
        </w:rPr>
        <w:t>. Tìm đáp án đúng cho phép tính:</w:t>
      </w:r>
    </w:p>
    <w:p w14:paraId="31FF7D36" w14:textId="7947BB6A" w:rsidR="007A2928" w:rsidRDefault="007A2928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A.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x = 2</w:t>
      </w:r>
    </w:p>
    <w:p w14:paraId="31735690" w14:textId="4E1F53FF" w:rsidR="007A2928" w:rsidRDefault="007A2928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B.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x = 3</w:t>
      </w:r>
    </w:p>
    <w:p w14:paraId="30CC92E7" w14:textId="046F566E" w:rsidR="007A2928" w:rsidRDefault="007A2928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C.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x = 4</w:t>
      </w:r>
    </w:p>
    <w:p w14:paraId="332C716C" w14:textId="20371139" w:rsidR="007A2928" w:rsidRDefault="007A2928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D.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x = 5</w:t>
      </w:r>
    </w:p>
    <w:p w14:paraId="3C7DA817" w14:textId="32701143" w:rsidR="005D60FD" w:rsidRDefault="005D60FD" w:rsidP="005D60FD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hAnsi="Times New Roman" w:cs="Times New Roman"/>
          <w:b/>
          <w:sz w:val="24"/>
          <w:szCs w:val="26"/>
        </w:rPr>
        <w:t>Câu hỏ</w:t>
      </w:r>
      <w:r>
        <w:rPr>
          <w:rFonts w:ascii="Times New Roman" w:hAnsi="Times New Roman" w:cs="Times New Roman"/>
          <w:b/>
          <w:sz w:val="24"/>
          <w:szCs w:val="26"/>
        </w:rPr>
        <w:t>i 2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Pr="00892FB9">
        <w:rPr>
          <w:rFonts w:ascii="Times New Roman" w:hAnsi="Times New Roman" w:cs="Times New Roman"/>
          <w:b/>
          <w:sz w:val="24"/>
          <w:szCs w:val="26"/>
        </w:rPr>
        <w:t>(</w:t>
      </w:r>
      <w:r w:rsidR="005B3FE8">
        <w:rPr>
          <w:rFonts w:ascii="Times New Roman" w:hAnsi="Times New Roman" w:cs="Times New Roman"/>
          <w:b/>
          <w:sz w:val="24"/>
          <w:szCs w:val="26"/>
        </w:rPr>
        <w:t>1</w:t>
      </w:r>
      <w:r w:rsidRPr="00892FB9">
        <w:rPr>
          <w:rFonts w:ascii="Times New Roman" w:hAnsi="Times New Roman" w:cs="Times New Roman"/>
          <w:b/>
          <w:sz w:val="24"/>
          <w:szCs w:val="26"/>
        </w:rPr>
        <w:t xml:space="preserve"> điểm)</w:t>
      </w:r>
      <w:r w:rsidR="0098254C" w:rsidRPr="0098254C">
        <w:rPr>
          <w:rFonts w:ascii="Times New Roman" w:hAnsi="Times New Roman" w:cs="Times New Roman"/>
          <w:sz w:val="24"/>
          <w:szCs w:val="26"/>
        </w:rPr>
        <w:t>:</w:t>
      </w:r>
      <w:r w:rsidR="0098254C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6"/>
        </w:rPr>
        <w:t>Bác Hồ sinh năm bao nhiêu?</w:t>
      </w:r>
    </w:p>
    <w:p w14:paraId="0DF662FD" w14:textId="1830F0FB" w:rsidR="005D60FD" w:rsidRDefault="005D60FD" w:rsidP="005D60FD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A.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1890</w:t>
      </w:r>
    </w:p>
    <w:p w14:paraId="40402F72" w14:textId="5B660705" w:rsidR="005D60FD" w:rsidRDefault="005D60FD" w:rsidP="005D60FD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B.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1990</w:t>
      </w:r>
    </w:p>
    <w:p w14:paraId="7968F058" w14:textId="212418B8" w:rsidR="005D60FD" w:rsidRDefault="005D60FD" w:rsidP="005D60FD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C.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1980</w:t>
      </w:r>
    </w:p>
    <w:p w14:paraId="49D94832" w14:textId="3C8419BC" w:rsidR="005D60FD" w:rsidRDefault="005D60FD" w:rsidP="005D60FD">
      <w:pPr>
        <w:rPr>
          <w:rFonts w:ascii="Times New Roman" w:eastAsiaTheme="minorEastAsia" w:hAnsi="Times New Roman" w:cs="Times New Roman"/>
          <w:sz w:val="24"/>
          <w:szCs w:val="26"/>
        </w:rPr>
      </w:pPr>
      <w:r w:rsidRPr="00174013">
        <w:rPr>
          <w:rFonts w:ascii="Times New Roman" w:eastAsiaTheme="minorEastAsia" w:hAnsi="Times New Roman" w:cs="Times New Roman"/>
          <w:b/>
          <w:sz w:val="24"/>
          <w:szCs w:val="26"/>
        </w:rPr>
        <w:t>D.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1969</w:t>
      </w:r>
    </w:p>
    <w:p w14:paraId="06264928" w14:textId="038F996E" w:rsidR="00DB7E08" w:rsidRDefault="00DB7E08" w:rsidP="00DB7E08">
      <w:pPr>
        <w:rPr>
          <w:rFonts w:ascii="Times New Roman" w:eastAsiaTheme="minorEastAsia" w:hAnsi="Times New Roman" w:cs="Times New Roman"/>
          <w:sz w:val="24"/>
          <w:szCs w:val="26"/>
        </w:rPr>
      </w:pPr>
      <w:r w:rsidRPr="00DB7E08">
        <w:rPr>
          <w:rFonts w:ascii="Times New Roman" w:eastAsiaTheme="minorEastAsia" w:hAnsi="Times New Roman" w:cs="Times New Roman"/>
          <w:b/>
          <w:sz w:val="24"/>
          <w:szCs w:val="26"/>
        </w:rPr>
        <w:t xml:space="preserve">Câu hỏi 3 </w:t>
      </w:r>
      <w:r w:rsidRPr="00892FB9">
        <w:rPr>
          <w:rFonts w:ascii="Times New Roman" w:eastAsiaTheme="minorEastAsia" w:hAnsi="Times New Roman" w:cs="Times New Roman"/>
          <w:b/>
          <w:sz w:val="24"/>
          <w:szCs w:val="26"/>
        </w:rPr>
        <w:t>(</w:t>
      </w:r>
      <w:r w:rsidR="005B3FE8">
        <w:rPr>
          <w:rFonts w:ascii="Times New Roman" w:eastAsiaTheme="minorEastAsia" w:hAnsi="Times New Roman" w:cs="Times New Roman"/>
          <w:b/>
          <w:sz w:val="24"/>
          <w:szCs w:val="26"/>
        </w:rPr>
        <w:t>1</w:t>
      </w:r>
      <w:r w:rsidRPr="00892FB9">
        <w:rPr>
          <w:rFonts w:ascii="Times New Roman" w:eastAsiaTheme="minorEastAsia" w:hAnsi="Times New Roman" w:cs="Times New Roman"/>
          <w:b/>
          <w:sz w:val="24"/>
          <w:szCs w:val="26"/>
        </w:rPr>
        <w:t xml:space="preserve"> điểm)</w:t>
      </w:r>
      <w:r>
        <w:rPr>
          <w:rFonts w:ascii="Times New Roman" w:eastAsiaTheme="minorEastAsia" w:hAnsi="Times New Roman" w:cs="Times New Roman"/>
          <w:sz w:val="24"/>
          <w:szCs w:val="26"/>
        </w:rPr>
        <w:t>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Đâu là logo công ty SHD?</w:t>
      </w:r>
    </w:p>
    <w:p w14:paraId="05D13FED" w14:textId="45263D32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b/>
          <w:sz w:val="24"/>
          <w:szCs w:val="24"/>
        </w:rPr>
        <w:t>A.</w:t>
      </w:r>
      <w:r w:rsidRPr="00DB7E08">
        <w:rPr>
          <w:rFonts w:ascii="Times New Roman" w:eastAsiaTheme="minorEastAsia" w:hAnsi="Times New Roman" w:cs="Times New Roman"/>
          <w:sz w:val="24"/>
          <w:szCs w:val="24"/>
        </w:rPr>
        <w:t xml:space="preserve"> Đây ko phải</w:t>
      </w:r>
    </w:p>
    <w:p w14:paraId="478E2A02" w14:textId="559CBABB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 w:rsidRPr="00DB7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7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16D39" wp14:editId="26B82064">
            <wp:extent cx="1179643" cy="517858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58" cy="5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706F" w14:textId="5FD69303" w:rsidR="00DB7E08" w:rsidRP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Pr="00DB7E08">
        <w:rPr>
          <w:rFonts w:ascii="Times New Roman" w:eastAsiaTheme="minorEastAsia" w:hAnsi="Times New Roman" w:cs="Times New Roman"/>
          <w:sz w:val="24"/>
          <w:szCs w:val="24"/>
        </w:rPr>
        <w:t xml:space="preserve"> Sai</w:t>
      </w:r>
    </w:p>
    <w:p w14:paraId="5D5C26C4" w14:textId="5271FE7E" w:rsidR="00DB7E08" w:rsidRDefault="00DB7E08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DB7E08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Pr="00DB7E08">
        <w:rPr>
          <w:rFonts w:ascii="Times New Roman" w:eastAsiaTheme="minorEastAsia" w:hAnsi="Times New Roman" w:cs="Times New Roman"/>
          <w:sz w:val="24"/>
          <w:szCs w:val="24"/>
        </w:rPr>
        <w:t xml:space="preserve"> Sai nữa</w:t>
      </w:r>
    </w:p>
    <w:p w14:paraId="3348223E" w14:textId="432C400C" w:rsidR="00DB7E08" w:rsidRDefault="00892FB9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892FB9">
        <w:rPr>
          <w:rFonts w:ascii="Times New Roman" w:eastAsiaTheme="minorEastAsia" w:hAnsi="Times New Roman" w:cs="Times New Roman"/>
          <w:b/>
          <w:sz w:val="24"/>
          <w:szCs w:val="24"/>
        </w:rPr>
        <w:t>Câu hỏ</w:t>
      </w:r>
      <w:r w:rsidR="005B3FE8">
        <w:rPr>
          <w:rFonts w:ascii="Times New Roman" w:eastAsiaTheme="minorEastAsia" w:hAnsi="Times New Roman" w:cs="Times New Roman"/>
          <w:b/>
          <w:sz w:val="24"/>
          <w:szCs w:val="24"/>
        </w:rPr>
        <w:t>i 4 (1</w:t>
      </w:r>
      <w:r w:rsidRPr="00892FB9">
        <w:rPr>
          <w:rFonts w:ascii="Times New Roman" w:eastAsiaTheme="minorEastAsia" w:hAnsi="Times New Roman" w:cs="Times New Roman"/>
          <w:b/>
          <w:sz w:val="24"/>
          <w:szCs w:val="24"/>
        </w:rPr>
        <w:t xml:space="preserve"> điểm)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DB7E08">
        <w:rPr>
          <w:rFonts w:ascii="Times New Roman" w:eastAsiaTheme="minorEastAsia" w:hAnsi="Times New Roman" w:cs="Times New Roman"/>
          <w:sz w:val="24"/>
          <w:szCs w:val="24"/>
        </w:rPr>
        <w:t xml:space="preserve"> Ai là người tìm ra Châu Mỹ?</w:t>
      </w:r>
    </w:p>
    <w:p w14:paraId="715673B8" w14:textId="4B072DB4" w:rsidR="00DB7E08" w:rsidRDefault="008A4C0D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8A4C0D">
        <w:rPr>
          <w:rFonts w:ascii="Times New Roman" w:eastAsiaTheme="minorEastAsia" w:hAnsi="Times New Roman" w:cs="Times New Roman"/>
          <w:b/>
          <w:sz w:val="24"/>
          <w:szCs w:val="24"/>
        </w:rPr>
        <w:t>A.</w:t>
      </w:r>
      <w:r w:rsidR="00DB7E08">
        <w:rPr>
          <w:rFonts w:ascii="Times New Roman" w:eastAsiaTheme="minorEastAsia" w:hAnsi="Times New Roman" w:cs="Times New Roman"/>
          <w:sz w:val="24"/>
          <w:szCs w:val="24"/>
        </w:rPr>
        <w:t xml:space="preserve"> Napoleon</w:t>
      </w:r>
    </w:p>
    <w:p w14:paraId="1CA259D3" w14:textId="406CB58A" w:rsidR="00DB7E08" w:rsidRDefault="008A4C0D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8A4C0D">
        <w:rPr>
          <w:rFonts w:ascii="Times New Roman" w:eastAsiaTheme="minorEastAsia" w:hAnsi="Times New Roman" w:cs="Times New Roman"/>
          <w:b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Thành Cát Tư Hãn</w:t>
      </w:r>
    </w:p>
    <w:p w14:paraId="1B5CB06C" w14:textId="6B6BA725" w:rsidR="00DB7E08" w:rsidRDefault="008A4C0D" w:rsidP="00DB7E08">
      <w:pPr>
        <w:ind w:right="-360"/>
        <w:rPr>
          <w:rFonts w:ascii="Times New Roman" w:eastAsiaTheme="minorEastAsia" w:hAnsi="Times New Roman" w:cs="Times New Roman"/>
          <w:sz w:val="24"/>
          <w:szCs w:val="24"/>
        </w:rPr>
      </w:pPr>
      <w:r w:rsidRPr="008A4C0D">
        <w:rPr>
          <w:rFonts w:ascii="Times New Roman" w:eastAsiaTheme="minorEastAsia" w:hAnsi="Times New Roman" w:cs="Times New Roman"/>
          <w:b/>
          <w:sz w:val="24"/>
          <w:szCs w:val="24"/>
        </w:rPr>
        <w:t>C.</w:t>
      </w:r>
      <w:r w:rsidR="00DB7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7E08" w:rsidRPr="00DB7E08">
        <w:rPr>
          <w:rFonts w:ascii="Times New Roman" w:eastAsiaTheme="minorEastAsia" w:hAnsi="Times New Roman" w:cs="Times New Roman"/>
          <w:sz w:val="24"/>
          <w:szCs w:val="24"/>
        </w:rPr>
        <w:t>Cristoforo Colombo</w:t>
      </w:r>
    </w:p>
    <w:p w14:paraId="4DE8DEA0" w14:textId="0B128A5E" w:rsidR="00DB7E08" w:rsidRPr="00DB7E08" w:rsidRDefault="008A4C0D" w:rsidP="00DB7E08">
      <w:pPr>
        <w:ind w:right="-360"/>
        <w:rPr>
          <w:rFonts w:ascii="Times New Roman" w:hAnsi="Times New Roman" w:cs="Times New Roman"/>
          <w:sz w:val="24"/>
          <w:szCs w:val="24"/>
        </w:rPr>
      </w:pPr>
      <w:r w:rsidRPr="008A4C0D">
        <w:rPr>
          <w:rFonts w:ascii="Times New Roman" w:eastAsiaTheme="minorEastAsia" w:hAnsi="Times New Roman" w:cs="Times New Roman"/>
          <w:b/>
          <w:sz w:val="24"/>
          <w:szCs w:val="24"/>
        </w:rPr>
        <w:t>D.</w:t>
      </w:r>
      <w:r w:rsidR="00DB7E08">
        <w:rPr>
          <w:rFonts w:ascii="Times New Roman" w:eastAsiaTheme="minorEastAsia" w:hAnsi="Times New Roman" w:cs="Times New Roman"/>
          <w:sz w:val="24"/>
          <w:szCs w:val="24"/>
        </w:rPr>
        <w:t xml:space="preserve"> Chưa rõ</w:t>
      </w:r>
    </w:p>
    <w:p w14:paraId="22B5555D" w14:textId="602043DF" w:rsidR="006C3D96" w:rsidRPr="006C3D96" w:rsidRDefault="006C3D96" w:rsidP="00C16A26">
      <w:pPr>
        <w:ind w:left="-360" w:hanging="360"/>
        <w:rPr>
          <w:rFonts w:ascii="Times New Roman" w:eastAsiaTheme="minorEastAsia" w:hAnsi="Times New Roman" w:cs="Times New Roman"/>
          <w:b/>
          <w:i/>
          <w:sz w:val="24"/>
          <w:szCs w:val="26"/>
        </w:rPr>
      </w:pPr>
      <w:r w:rsidRPr="006C3D96">
        <w:rPr>
          <w:rFonts w:ascii="Times New Roman" w:eastAsiaTheme="minorEastAsia" w:hAnsi="Times New Roman" w:cs="Times New Roman"/>
          <w:b/>
          <w:i/>
          <w:sz w:val="24"/>
          <w:szCs w:val="26"/>
        </w:rPr>
        <w:t>b. Câu hỏi tự luận</w:t>
      </w:r>
    </w:p>
    <w:p w14:paraId="4D10FAB3" w14:textId="0DCA6FBD" w:rsidR="006C3D96" w:rsidRDefault="006C3D96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- Dạng câu hỏi tự luận sẽ có thêm ký tự đằng trước mức độ kiến thức để phân loại với câu trắc nghiệm, ký tự phân biệt &lt;@&gt;</w:t>
      </w:r>
      <w:r w:rsidR="00C16A26">
        <w:rPr>
          <w:rFonts w:ascii="Times New Roman" w:eastAsiaTheme="minorEastAsia" w:hAnsi="Times New Roman" w:cs="Times New Roman"/>
          <w:sz w:val="24"/>
          <w:szCs w:val="26"/>
        </w:rPr>
        <w:t>.</w:t>
      </w:r>
    </w:p>
    <w:p w14:paraId="2A2D56E4" w14:textId="6E2D13DB" w:rsidR="004E510C" w:rsidRPr="004E510C" w:rsidRDefault="004E510C" w:rsidP="007A2928">
      <w:pPr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4E510C">
        <w:rPr>
          <w:rFonts w:ascii="Times New Roman" w:eastAsiaTheme="minorEastAsia" w:hAnsi="Times New Roman" w:cs="Times New Roman"/>
          <w:i/>
          <w:sz w:val="24"/>
          <w:szCs w:val="26"/>
        </w:rPr>
        <w:t>Câu hỏi đầu vào:</w:t>
      </w:r>
    </w:p>
    <w:p w14:paraId="525FB324" w14:textId="3C684C36" w:rsidR="004E510C" w:rsidRDefault="004E510C" w:rsidP="007A2928">
      <w:pPr>
        <w:rPr>
          <w:rFonts w:ascii="Times New Roman" w:eastAsiaTheme="minorEastAsia" w:hAnsi="Times New Roman" w:cs="Times New Roman"/>
          <w:sz w:val="24"/>
          <w:szCs w:val="26"/>
        </w:rPr>
      </w:pPr>
    </w:p>
    <w:p w14:paraId="08408F2F" w14:textId="7EDD4DA4" w:rsidR="004E510C" w:rsidRDefault="003D4F84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&lt;@&gt;&lt;NB&gt; Phân tích tác phẩm “Đời thừa” của nhà văn Nam Cao.</w:t>
      </w:r>
    </w:p>
    <w:p w14:paraId="0AF8890A" w14:textId="761C9933" w:rsidR="00AF272F" w:rsidRDefault="00AF272F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</w:t>
      </w:r>
      <w:r w:rsidR="002C613A">
        <w:rPr>
          <w:rFonts w:ascii="Times New Roman" w:eastAsiaTheme="minorEastAsia" w:hAnsi="Times New Roman" w:cs="Times New Roman"/>
          <w:sz w:val="24"/>
          <w:szCs w:val="26"/>
        </w:rPr>
        <w:t>&lt;$&gt;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Đây là phần câu trả lời hoặc gợi ý đáp án. </w:t>
      </w:r>
    </w:p>
    <w:p w14:paraId="7F91D58C" w14:textId="16C4491F" w:rsidR="003D4F84" w:rsidRDefault="003D4F84" w:rsidP="007A2928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&lt;@&gt;&lt;TH&gt; Phát biểu định lý Pitago trong tam giác vuông.</w:t>
      </w:r>
    </w:p>
    <w:p w14:paraId="45E71D8E" w14:textId="06DFA5B2" w:rsidR="00AF272F" w:rsidRDefault="00AF272F" w:rsidP="00AF272F">
      <w:p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&lt;#&gt;</w:t>
      </w:r>
      <w:r w:rsidR="002C613A">
        <w:rPr>
          <w:rFonts w:ascii="Times New Roman" w:eastAsiaTheme="minorEastAsia" w:hAnsi="Times New Roman" w:cs="Times New Roman"/>
          <w:sz w:val="24"/>
          <w:szCs w:val="26"/>
        </w:rPr>
        <w:t>&lt;$&gt;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Đây là phần câu trả lời hoặc gợi ý đáp án. </w:t>
      </w:r>
    </w:p>
    <w:p w14:paraId="0335E6E2" w14:textId="2959E192" w:rsidR="00AF272F" w:rsidRPr="00BD57B3" w:rsidRDefault="00BD57B3" w:rsidP="007A2928">
      <w:pPr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BD57B3">
        <w:rPr>
          <w:rFonts w:ascii="Times New Roman" w:eastAsiaTheme="minorEastAsia" w:hAnsi="Times New Roman" w:cs="Times New Roman"/>
          <w:i/>
          <w:sz w:val="24"/>
          <w:szCs w:val="26"/>
        </w:rPr>
        <w:t>Câu hỏi đầu ra khi trộn xong:</w:t>
      </w:r>
    </w:p>
    <w:p w14:paraId="708FD4E7" w14:textId="55D58894" w:rsidR="00BD57B3" w:rsidRDefault="00BD57B3" w:rsidP="00BD57B3">
      <w:pPr>
        <w:rPr>
          <w:rFonts w:ascii="Times New Roman" w:eastAsiaTheme="minorEastAsia" w:hAnsi="Times New Roman" w:cs="Times New Roman"/>
          <w:sz w:val="24"/>
          <w:szCs w:val="26"/>
        </w:rPr>
      </w:pPr>
      <w:r w:rsidRPr="00BD57B3">
        <w:rPr>
          <w:rFonts w:ascii="Times New Roman" w:eastAsiaTheme="minorEastAsia" w:hAnsi="Times New Roman" w:cs="Times New Roman"/>
          <w:b/>
          <w:sz w:val="24"/>
          <w:szCs w:val="26"/>
        </w:rPr>
        <w:t>Câu hỏ</w:t>
      </w:r>
      <w:r w:rsidR="005B3FE8">
        <w:rPr>
          <w:rFonts w:ascii="Times New Roman" w:eastAsiaTheme="minorEastAsia" w:hAnsi="Times New Roman" w:cs="Times New Roman"/>
          <w:b/>
          <w:sz w:val="24"/>
          <w:szCs w:val="26"/>
        </w:rPr>
        <w:t>i 5 (5</w:t>
      </w:r>
      <w:r w:rsidRPr="00BD57B3">
        <w:rPr>
          <w:rFonts w:ascii="Times New Roman" w:eastAsiaTheme="minorEastAsia" w:hAnsi="Times New Roman" w:cs="Times New Roman"/>
          <w:b/>
          <w:sz w:val="24"/>
          <w:szCs w:val="26"/>
        </w:rPr>
        <w:t xml:space="preserve"> điểm)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6"/>
        </w:rPr>
        <w:t>Phân tích tác phẩm “Đời thừa” của nhà văn Nam Cao.</w:t>
      </w:r>
    </w:p>
    <w:p w14:paraId="5EE8D8CA" w14:textId="5772D40A" w:rsidR="001A2A9D" w:rsidRDefault="00BD57B3" w:rsidP="001A2A9D">
      <w:pPr>
        <w:rPr>
          <w:rFonts w:ascii="Times New Roman" w:eastAsiaTheme="minorEastAsia" w:hAnsi="Times New Roman" w:cs="Times New Roman"/>
          <w:sz w:val="24"/>
          <w:szCs w:val="26"/>
        </w:rPr>
      </w:pPr>
      <w:r w:rsidRPr="00BD57B3">
        <w:rPr>
          <w:rFonts w:ascii="Times New Roman" w:hAnsi="Times New Roman" w:cs="Times New Roman"/>
          <w:b/>
          <w:sz w:val="24"/>
          <w:szCs w:val="26"/>
        </w:rPr>
        <w:t>Câu hỏ</w:t>
      </w:r>
      <w:r w:rsidR="005B3FE8">
        <w:rPr>
          <w:rFonts w:ascii="Times New Roman" w:hAnsi="Times New Roman" w:cs="Times New Roman"/>
          <w:b/>
          <w:sz w:val="24"/>
          <w:szCs w:val="26"/>
        </w:rPr>
        <w:t>i 6 (1</w:t>
      </w:r>
      <w:r w:rsidRPr="00BD57B3">
        <w:rPr>
          <w:rFonts w:ascii="Times New Roman" w:hAnsi="Times New Roman" w:cs="Times New Roman"/>
          <w:b/>
          <w:sz w:val="24"/>
          <w:szCs w:val="26"/>
        </w:rPr>
        <w:t xml:space="preserve"> điểm)</w:t>
      </w:r>
      <w:r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6"/>
        </w:rPr>
        <w:t>Phát biểu định lý Pitago trong tam giác vuông.</w:t>
      </w:r>
    </w:p>
    <w:p w14:paraId="75D9A969" w14:textId="65973B15" w:rsidR="001A2A9D" w:rsidRPr="00963CC1" w:rsidRDefault="00963CC1" w:rsidP="001A2A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63CC1">
        <w:rPr>
          <w:rFonts w:ascii="Times New Roman" w:hAnsi="Times New Roman" w:cs="Times New Roman"/>
          <w:b/>
          <w:sz w:val="26"/>
          <w:szCs w:val="26"/>
        </w:rPr>
        <w:t>Phiếu soi đáp án</w:t>
      </w:r>
    </w:p>
    <w:p w14:paraId="75C277FB" w14:textId="3DA088AA" w:rsidR="00963CC1" w:rsidRDefault="00963CC1" w:rsidP="00963CC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Phần phiếu soi đáp án các anh tham khảo phiếu soi đáp án của phần mềm demo em gửi, ở đây em ví dụ với phần câu hỏi trên có 6 câu và 4 mã đề, vậy trong phiếu soi đáp án sẽ như sau: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1996"/>
        <w:gridCol w:w="1996"/>
        <w:gridCol w:w="1996"/>
        <w:gridCol w:w="1996"/>
      </w:tblGrid>
      <w:tr w:rsidR="00963CC1" w:rsidRPr="00963CC1" w14:paraId="28D0B564" w14:textId="77777777" w:rsidTr="00963CC1">
        <w:trPr>
          <w:trHeight w:val="548"/>
          <w:jc w:val="center"/>
        </w:trPr>
        <w:tc>
          <w:tcPr>
            <w:tcW w:w="1996" w:type="dxa"/>
          </w:tcPr>
          <w:p w14:paraId="4392958D" w14:textId="49623B72" w:rsidR="00963CC1" w:rsidRP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63CC1">
              <w:rPr>
                <w:rFonts w:ascii="Times New Roman" w:hAnsi="Times New Roman" w:cs="Times New Roman"/>
                <w:b/>
                <w:sz w:val="24"/>
                <w:szCs w:val="26"/>
              </w:rPr>
              <w:t>Câu hỏi</w:t>
            </w:r>
          </w:p>
        </w:tc>
        <w:tc>
          <w:tcPr>
            <w:tcW w:w="1996" w:type="dxa"/>
          </w:tcPr>
          <w:p w14:paraId="69800F3F" w14:textId="7E88EF80" w:rsidR="00963CC1" w:rsidRP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63CC1">
              <w:rPr>
                <w:rFonts w:ascii="Times New Roman" w:hAnsi="Times New Roman" w:cs="Times New Roman"/>
                <w:b/>
                <w:sz w:val="24"/>
                <w:szCs w:val="26"/>
              </w:rPr>
              <w:t>Mã đề 01</w:t>
            </w:r>
          </w:p>
        </w:tc>
        <w:tc>
          <w:tcPr>
            <w:tcW w:w="1996" w:type="dxa"/>
          </w:tcPr>
          <w:p w14:paraId="70D5D999" w14:textId="41A5D529" w:rsidR="00963CC1" w:rsidRP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63CC1">
              <w:rPr>
                <w:rFonts w:ascii="Times New Roman" w:hAnsi="Times New Roman" w:cs="Times New Roman"/>
                <w:b/>
                <w:sz w:val="24"/>
                <w:szCs w:val="26"/>
              </w:rPr>
              <w:t>Mã đề 02</w:t>
            </w:r>
          </w:p>
        </w:tc>
        <w:tc>
          <w:tcPr>
            <w:tcW w:w="1996" w:type="dxa"/>
          </w:tcPr>
          <w:p w14:paraId="01296424" w14:textId="44FDC6D3" w:rsidR="00963CC1" w:rsidRP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63CC1">
              <w:rPr>
                <w:rFonts w:ascii="Times New Roman" w:hAnsi="Times New Roman" w:cs="Times New Roman"/>
                <w:b/>
                <w:sz w:val="24"/>
                <w:szCs w:val="26"/>
              </w:rPr>
              <w:t>Mã đề 03</w:t>
            </w:r>
          </w:p>
        </w:tc>
        <w:tc>
          <w:tcPr>
            <w:tcW w:w="1996" w:type="dxa"/>
          </w:tcPr>
          <w:p w14:paraId="5709AA22" w14:textId="38AD647F" w:rsidR="00963CC1" w:rsidRP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63CC1">
              <w:rPr>
                <w:rFonts w:ascii="Times New Roman" w:hAnsi="Times New Roman" w:cs="Times New Roman"/>
                <w:b/>
                <w:sz w:val="24"/>
                <w:szCs w:val="26"/>
              </w:rPr>
              <w:t>Mã đề 04</w:t>
            </w:r>
          </w:p>
        </w:tc>
      </w:tr>
      <w:tr w:rsidR="00963CC1" w14:paraId="5B98F0DF" w14:textId="77777777" w:rsidTr="00963CC1">
        <w:trPr>
          <w:trHeight w:val="440"/>
          <w:jc w:val="center"/>
        </w:trPr>
        <w:tc>
          <w:tcPr>
            <w:tcW w:w="1996" w:type="dxa"/>
          </w:tcPr>
          <w:p w14:paraId="69CB8B67" w14:textId="2049B41D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Câu 1</w:t>
            </w:r>
          </w:p>
        </w:tc>
        <w:tc>
          <w:tcPr>
            <w:tcW w:w="1996" w:type="dxa"/>
          </w:tcPr>
          <w:p w14:paraId="40AFD299" w14:textId="33B2B70B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</w:t>
            </w:r>
          </w:p>
        </w:tc>
        <w:tc>
          <w:tcPr>
            <w:tcW w:w="1996" w:type="dxa"/>
          </w:tcPr>
          <w:p w14:paraId="342F0BCD" w14:textId="6B55A250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</w:t>
            </w:r>
          </w:p>
        </w:tc>
        <w:tc>
          <w:tcPr>
            <w:tcW w:w="1996" w:type="dxa"/>
          </w:tcPr>
          <w:p w14:paraId="349E1500" w14:textId="4158583E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</w:t>
            </w:r>
          </w:p>
        </w:tc>
        <w:tc>
          <w:tcPr>
            <w:tcW w:w="1996" w:type="dxa"/>
          </w:tcPr>
          <w:p w14:paraId="0BE4979C" w14:textId="4E311B7B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</w:t>
            </w:r>
          </w:p>
        </w:tc>
      </w:tr>
      <w:tr w:rsidR="00963CC1" w14:paraId="2C954609" w14:textId="77777777" w:rsidTr="00963CC1">
        <w:trPr>
          <w:trHeight w:val="440"/>
          <w:jc w:val="center"/>
        </w:trPr>
        <w:tc>
          <w:tcPr>
            <w:tcW w:w="1996" w:type="dxa"/>
          </w:tcPr>
          <w:p w14:paraId="155D7381" w14:textId="7C729167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Câu 2</w:t>
            </w:r>
          </w:p>
        </w:tc>
        <w:tc>
          <w:tcPr>
            <w:tcW w:w="1996" w:type="dxa"/>
          </w:tcPr>
          <w:p w14:paraId="3D24E332" w14:textId="6A24ED7F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</w:t>
            </w:r>
          </w:p>
        </w:tc>
        <w:tc>
          <w:tcPr>
            <w:tcW w:w="1996" w:type="dxa"/>
          </w:tcPr>
          <w:p w14:paraId="4B2CCC01" w14:textId="4F40BD7D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</w:t>
            </w:r>
          </w:p>
        </w:tc>
        <w:tc>
          <w:tcPr>
            <w:tcW w:w="1996" w:type="dxa"/>
          </w:tcPr>
          <w:p w14:paraId="081926EE" w14:textId="753E2294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</w:t>
            </w:r>
          </w:p>
        </w:tc>
        <w:tc>
          <w:tcPr>
            <w:tcW w:w="1996" w:type="dxa"/>
          </w:tcPr>
          <w:p w14:paraId="109B3036" w14:textId="4CF81905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</w:t>
            </w:r>
          </w:p>
        </w:tc>
      </w:tr>
      <w:tr w:rsidR="00963CC1" w14:paraId="35D4BC54" w14:textId="77777777" w:rsidTr="00963CC1">
        <w:trPr>
          <w:trHeight w:val="440"/>
          <w:jc w:val="center"/>
        </w:trPr>
        <w:tc>
          <w:tcPr>
            <w:tcW w:w="1996" w:type="dxa"/>
          </w:tcPr>
          <w:p w14:paraId="75AC8682" w14:textId="1E395582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Câu 3</w:t>
            </w:r>
          </w:p>
        </w:tc>
        <w:tc>
          <w:tcPr>
            <w:tcW w:w="1996" w:type="dxa"/>
          </w:tcPr>
          <w:p w14:paraId="76B10EC0" w14:textId="25B80C70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</w:t>
            </w:r>
          </w:p>
        </w:tc>
        <w:tc>
          <w:tcPr>
            <w:tcW w:w="1996" w:type="dxa"/>
          </w:tcPr>
          <w:p w14:paraId="018FE0C0" w14:textId="708B697B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C, D</w:t>
            </w:r>
          </w:p>
        </w:tc>
        <w:tc>
          <w:tcPr>
            <w:tcW w:w="1996" w:type="dxa"/>
          </w:tcPr>
          <w:p w14:paraId="73025966" w14:textId="5C01FF16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A, D</w:t>
            </w:r>
          </w:p>
        </w:tc>
        <w:tc>
          <w:tcPr>
            <w:tcW w:w="1996" w:type="dxa"/>
          </w:tcPr>
          <w:p w14:paraId="07ADE91D" w14:textId="10A7407B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A, C</w:t>
            </w:r>
          </w:p>
        </w:tc>
      </w:tr>
      <w:tr w:rsidR="00963CC1" w14:paraId="67B4CAE5" w14:textId="77777777" w:rsidTr="00963CC1">
        <w:trPr>
          <w:trHeight w:val="440"/>
          <w:jc w:val="center"/>
        </w:trPr>
        <w:tc>
          <w:tcPr>
            <w:tcW w:w="1996" w:type="dxa"/>
          </w:tcPr>
          <w:p w14:paraId="3D49A9BC" w14:textId="2E3AF8C2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Câu 4</w:t>
            </w:r>
          </w:p>
        </w:tc>
        <w:tc>
          <w:tcPr>
            <w:tcW w:w="1996" w:type="dxa"/>
          </w:tcPr>
          <w:p w14:paraId="4E0170E8" w14:textId="4626CFC6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A, B</w:t>
            </w:r>
          </w:p>
        </w:tc>
        <w:tc>
          <w:tcPr>
            <w:tcW w:w="1996" w:type="dxa"/>
          </w:tcPr>
          <w:p w14:paraId="2855456E" w14:textId="2F5A96CF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</w:t>
            </w:r>
          </w:p>
        </w:tc>
        <w:tc>
          <w:tcPr>
            <w:tcW w:w="1996" w:type="dxa"/>
          </w:tcPr>
          <w:p w14:paraId="17D6EF1B" w14:textId="53A3CE60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</w:t>
            </w:r>
          </w:p>
        </w:tc>
        <w:tc>
          <w:tcPr>
            <w:tcW w:w="1996" w:type="dxa"/>
          </w:tcPr>
          <w:p w14:paraId="6A555BEF" w14:textId="7B615E2F" w:rsidR="00963CC1" w:rsidRDefault="00963CC1" w:rsidP="00963CC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</w:t>
            </w:r>
          </w:p>
        </w:tc>
      </w:tr>
    </w:tbl>
    <w:p w14:paraId="59B9AE4D" w14:textId="59FDCBA6" w:rsidR="00963CC1" w:rsidRDefault="00963CC1" w:rsidP="00963CC1">
      <w:pPr>
        <w:pStyle w:val="oancuaDanhsach"/>
        <w:ind w:left="0"/>
        <w:rPr>
          <w:rFonts w:ascii="Times New Roman" w:hAnsi="Times New Roman" w:cs="Times New Roman"/>
          <w:sz w:val="24"/>
          <w:szCs w:val="26"/>
        </w:rPr>
      </w:pPr>
    </w:p>
    <w:p w14:paraId="1E039357" w14:textId="28EF32BB" w:rsidR="00963CC1" w:rsidRDefault="00963CC1" w:rsidP="00963CC1">
      <w:pPr>
        <w:pStyle w:val="oancuaDanhsach"/>
        <w:ind w:left="0"/>
        <w:rPr>
          <w:rFonts w:ascii="Times New Roman" w:eastAsiaTheme="minorEastAsia" w:hAnsi="Times New Roman" w:cs="Times New Roman"/>
          <w:sz w:val="24"/>
          <w:szCs w:val="26"/>
        </w:rPr>
      </w:pPr>
      <w:r w:rsidRPr="00963CC1">
        <w:rPr>
          <w:rFonts w:ascii="Times New Roman" w:hAnsi="Times New Roman" w:cs="Times New Roman"/>
          <w:b/>
          <w:sz w:val="24"/>
          <w:szCs w:val="26"/>
        </w:rPr>
        <w:t>Câu 5: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6"/>
        </w:rPr>
        <w:t>Phân tích tác phẩm “Đời thừa” của nhà văn Nam Cao.</w:t>
      </w:r>
    </w:p>
    <w:p w14:paraId="4FC5F7EF" w14:textId="66C29975" w:rsidR="00963CC1" w:rsidRDefault="00963CC1" w:rsidP="00963CC1">
      <w:pPr>
        <w:pStyle w:val="oancuaDanhsach"/>
        <w:ind w:left="0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TL: </w:t>
      </w:r>
      <w:r>
        <w:rPr>
          <w:rFonts w:ascii="Times New Roman" w:eastAsiaTheme="minorEastAsia" w:hAnsi="Times New Roman" w:cs="Times New Roman"/>
          <w:sz w:val="24"/>
          <w:szCs w:val="26"/>
        </w:rPr>
        <w:t>Đây là phần câu trả lời hoặc gợi ý đáp án.</w:t>
      </w:r>
    </w:p>
    <w:p w14:paraId="52860162" w14:textId="68670927" w:rsidR="00963CC1" w:rsidRDefault="00963CC1" w:rsidP="00963CC1">
      <w:pPr>
        <w:rPr>
          <w:rFonts w:ascii="Times New Roman" w:eastAsiaTheme="minorEastAsia" w:hAnsi="Times New Roman" w:cs="Times New Roman"/>
          <w:sz w:val="24"/>
          <w:szCs w:val="26"/>
        </w:rPr>
      </w:pPr>
      <w:r w:rsidRPr="00963CC1">
        <w:rPr>
          <w:rFonts w:ascii="Times New Roman" w:eastAsiaTheme="minorEastAsia" w:hAnsi="Times New Roman" w:cs="Times New Roman"/>
          <w:b/>
          <w:sz w:val="24"/>
          <w:szCs w:val="26"/>
        </w:rPr>
        <w:t>Câu 6: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6"/>
        </w:rPr>
        <w:t>Phát biểu định lý Pitago trong tam giác vuông.</w:t>
      </w:r>
    </w:p>
    <w:p w14:paraId="53D7117E" w14:textId="21D37A46" w:rsidR="00963CC1" w:rsidRDefault="00963CC1" w:rsidP="002D2505">
      <w:pPr>
        <w:pStyle w:val="oancuaDanhsach"/>
        <w:ind w:left="0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TL: Đây là phần câu trả lời hoặc gợi ý đáp án.</w:t>
      </w:r>
    </w:p>
    <w:p w14:paraId="091C1071" w14:textId="499E99BD" w:rsidR="002D2505" w:rsidRDefault="002D2505" w:rsidP="002D2505">
      <w:pPr>
        <w:pStyle w:val="oancuaDanhsach"/>
        <w:ind w:left="0"/>
        <w:rPr>
          <w:rFonts w:ascii="Times New Roman" w:eastAsiaTheme="minorEastAsia" w:hAnsi="Times New Roman" w:cs="Times New Roman"/>
          <w:sz w:val="24"/>
          <w:szCs w:val="26"/>
        </w:rPr>
      </w:pPr>
    </w:p>
    <w:p w14:paraId="13095F33" w14:textId="71CA94E1" w:rsidR="002D2505" w:rsidRPr="002D2505" w:rsidRDefault="002D2505" w:rsidP="002D2505">
      <w:pPr>
        <w:pStyle w:val="oancuaDanhsac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Về cơ bản là sẽ như thế này, tuy nhiên trong quá trình xây dựng các anh có thể làm cho tối ưu hơn.</w:t>
      </w:r>
      <w:bookmarkStart w:id="0" w:name="_GoBack"/>
      <w:bookmarkEnd w:id="0"/>
    </w:p>
    <w:sectPr w:rsidR="002D2505" w:rsidRPr="002D2505" w:rsidSect="00973123">
      <w:pgSz w:w="12240" w:h="15840"/>
      <w:pgMar w:top="81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49FA"/>
    <w:multiLevelType w:val="hybridMultilevel"/>
    <w:tmpl w:val="5968680C"/>
    <w:lvl w:ilvl="0" w:tplc="8696A09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D751D23"/>
    <w:multiLevelType w:val="hybridMultilevel"/>
    <w:tmpl w:val="3FB43036"/>
    <w:lvl w:ilvl="0" w:tplc="2E40A11C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3AA221C"/>
    <w:multiLevelType w:val="hybridMultilevel"/>
    <w:tmpl w:val="662E63A6"/>
    <w:lvl w:ilvl="0" w:tplc="7B84FE82">
      <w:start w:val="1"/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8E"/>
    <w:rsid w:val="0001318E"/>
    <w:rsid w:val="000F5B66"/>
    <w:rsid w:val="00174013"/>
    <w:rsid w:val="001A2A9D"/>
    <w:rsid w:val="001B2B4A"/>
    <w:rsid w:val="002C613A"/>
    <w:rsid w:val="002D2505"/>
    <w:rsid w:val="002F2A66"/>
    <w:rsid w:val="003D4F84"/>
    <w:rsid w:val="003F213E"/>
    <w:rsid w:val="004144AB"/>
    <w:rsid w:val="004E510C"/>
    <w:rsid w:val="0053521F"/>
    <w:rsid w:val="005A697B"/>
    <w:rsid w:val="005B3FE8"/>
    <w:rsid w:val="005B5D18"/>
    <w:rsid w:val="005D60FD"/>
    <w:rsid w:val="006C3D96"/>
    <w:rsid w:val="007436CF"/>
    <w:rsid w:val="007525CD"/>
    <w:rsid w:val="00795358"/>
    <w:rsid w:val="007A2928"/>
    <w:rsid w:val="0083275E"/>
    <w:rsid w:val="00892FB9"/>
    <w:rsid w:val="008A4C0D"/>
    <w:rsid w:val="008C0F53"/>
    <w:rsid w:val="008D5853"/>
    <w:rsid w:val="00963CC1"/>
    <w:rsid w:val="00973123"/>
    <w:rsid w:val="0098254C"/>
    <w:rsid w:val="00AF272F"/>
    <w:rsid w:val="00BD57B3"/>
    <w:rsid w:val="00C16A26"/>
    <w:rsid w:val="00C33611"/>
    <w:rsid w:val="00C57406"/>
    <w:rsid w:val="00CA77A0"/>
    <w:rsid w:val="00CE4012"/>
    <w:rsid w:val="00D66E94"/>
    <w:rsid w:val="00D77561"/>
    <w:rsid w:val="00DB7E08"/>
    <w:rsid w:val="00E24704"/>
    <w:rsid w:val="00E3716E"/>
    <w:rsid w:val="00E7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78CC"/>
  <w15:chartTrackingRefBased/>
  <w15:docId w15:val="{F91ADF66-9511-42E7-8418-4229A5FB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C0F53"/>
    <w:pPr>
      <w:ind w:left="720"/>
      <w:contextualSpacing/>
    </w:pPr>
  </w:style>
  <w:style w:type="table" w:styleId="LiBang">
    <w:name w:val="Table Grid"/>
    <w:basedOn w:val="BangThngthng"/>
    <w:uiPriority w:val="39"/>
    <w:rsid w:val="0096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3567</dc:creator>
  <cp:keywords/>
  <dc:description/>
  <cp:lastModifiedBy>Dell 3567</cp:lastModifiedBy>
  <cp:revision>39</cp:revision>
  <dcterms:created xsi:type="dcterms:W3CDTF">2019-01-03T00:08:00Z</dcterms:created>
  <dcterms:modified xsi:type="dcterms:W3CDTF">2019-01-03T01:06:00Z</dcterms:modified>
</cp:coreProperties>
</file>