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3B7E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Trường Đại học Kinh tế - Đại học Đà Nẵng</w:t>
      </w:r>
    </w:p>
    <w:p w14:paraId="3A11078C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Khoa Thống kê – Tin học</w:t>
      </w:r>
    </w:p>
    <w:p w14:paraId="3A5B573B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D2E5650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5B219C5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C938B2F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34F6424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07C1794C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456FF46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88BEFC8" w14:textId="77777777" w:rsidR="00BA136E" w:rsidRPr="00AC5CD0" w:rsidRDefault="00BA136E" w:rsidP="00BA136E">
      <w:pPr>
        <w:pStyle w:val="Title"/>
        <w:spacing w:before="320"/>
        <w:jc w:val="center"/>
        <w:rPr>
          <w:color w:val="000000" w:themeColor="text1"/>
          <w:sz w:val="40"/>
          <w:szCs w:val="40"/>
        </w:rPr>
      </w:pPr>
      <w:bookmarkStart w:id="0" w:name="_a8uzrxc8dowe" w:colFirst="0" w:colLast="0"/>
      <w:bookmarkEnd w:id="0"/>
      <w:r w:rsidRPr="00AC5CD0">
        <w:rPr>
          <w:color w:val="000000" w:themeColor="text1"/>
          <w:sz w:val="40"/>
          <w:szCs w:val="40"/>
        </w:rPr>
        <w:t>PRODUCT BACKLOG</w:t>
      </w:r>
    </w:p>
    <w:p w14:paraId="6B7A8CD7" w14:textId="75411358" w:rsidR="00BA136E" w:rsidRPr="00AC5CD0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Version </w:t>
      </w:r>
      <w:r w:rsidR="00AC5CD0" w:rsidRPr="00AC5CD0">
        <w:rPr>
          <w:color w:val="000000" w:themeColor="text1"/>
          <w:lang w:val="vi-VN"/>
        </w:rPr>
        <w:t>1.0</w:t>
      </w:r>
    </w:p>
    <w:p w14:paraId="577A155B" w14:textId="54EFF12B" w:rsidR="00BA136E" w:rsidRPr="00EA30DB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Date: </w:t>
      </w:r>
      <w:r w:rsidR="00D32776">
        <w:rPr>
          <w:color w:val="000000" w:themeColor="text1"/>
          <w:lang w:val="vi-VN"/>
        </w:rPr>
        <w:t>27/2/2022</w:t>
      </w:r>
    </w:p>
    <w:p w14:paraId="69E575C3" w14:textId="77777777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bookmarkStart w:id="1" w:name="_dlsbjl2ot887" w:colFirst="0" w:colLast="0"/>
      <w:bookmarkEnd w:id="1"/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22E3BA92" w14:textId="601FA73C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5F7A7C3D" w14:textId="77777777" w:rsidR="00BA136E" w:rsidRPr="00AC5CD0" w:rsidRDefault="00BA136E" w:rsidP="00BA136E">
      <w:pPr>
        <w:spacing w:before="0" w:line="240" w:lineRule="auto"/>
        <w:rPr>
          <w:color w:val="000000" w:themeColor="text1"/>
        </w:rPr>
      </w:pPr>
    </w:p>
    <w:p w14:paraId="78FD25DF" w14:textId="77777777" w:rsidR="00BA136E" w:rsidRPr="00AC5CD0" w:rsidRDefault="00BA136E" w:rsidP="00BA136E">
      <w:pPr>
        <w:spacing w:before="0" w:line="240" w:lineRule="auto"/>
        <w:jc w:val="center"/>
        <w:rPr>
          <w:b/>
          <w:bCs/>
          <w:color w:val="000000" w:themeColor="text1"/>
        </w:rPr>
      </w:pPr>
      <w:bookmarkStart w:id="2" w:name="_jmpn00wydp0g" w:colFirst="0" w:colLast="0"/>
      <w:bookmarkEnd w:id="2"/>
      <w:r w:rsidRPr="00AC5CD0">
        <w:rPr>
          <w:b/>
          <w:bCs/>
          <w:color w:val="000000" w:themeColor="text1"/>
        </w:rPr>
        <w:t>Team members:</w:t>
      </w:r>
    </w:p>
    <w:p w14:paraId="22A2CF07" w14:textId="13F69D35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Ngô Thị Quỳnh Trang</w:t>
      </w:r>
    </w:p>
    <w:p w14:paraId="5AED127D" w14:textId="3ED60F30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Lê Thị Phú An</w:t>
      </w:r>
    </w:p>
    <w:p w14:paraId="35116999" w14:textId="1FA60A79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Văn Châu Khang</w:t>
      </w:r>
    </w:p>
    <w:p w14:paraId="3FEC915C" w14:textId="29FB2A94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Thái Thị Kiều Diễm</w:t>
      </w:r>
    </w:p>
    <w:p w14:paraId="239D45B6" w14:textId="38AA8F15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Trần Vân Thuy</w:t>
      </w:r>
    </w:p>
    <w:p w14:paraId="023FDCBE" w14:textId="6D2F7DD6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Đặng Thị Khánh Hảo</w:t>
      </w:r>
    </w:p>
    <w:p w14:paraId="53EB222C" w14:textId="77777777" w:rsidR="00BA136E" w:rsidRPr="00AC5CD0" w:rsidRDefault="00BA136E" w:rsidP="00BA136E">
      <w:pPr>
        <w:spacing w:before="0" w:line="240" w:lineRule="auto"/>
        <w:jc w:val="left"/>
        <w:rPr>
          <w:color w:val="000000" w:themeColor="text1"/>
        </w:rPr>
      </w:pPr>
    </w:p>
    <w:p w14:paraId="7E8AC6E0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2CFC77DC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6C8F0FC1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475C6157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  <w:t>Approved by</w:t>
      </w:r>
    </w:p>
    <w:p w14:paraId="639C1B42" w14:textId="0FE900D6" w:rsidR="00BA136E" w:rsidRPr="00B8201B" w:rsidRDefault="00BA136E" w:rsidP="00BA136E">
      <w:pPr>
        <w:spacing w:before="0" w:line="240" w:lineRule="auto"/>
        <w:jc w:val="left"/>
        <w:rPr>
          <w:b/>
          <w:color w:val="000000" w:themeColor="text1"/>
          <w:lang w:val="vi-VN"/>
        </w:rPr>
      </w:pPr>
    </w:p>
    <w:p w14:paraId="76CEA96F" w14:textId="77777777" w:rsidR="00BA136E" w:rsidRPr="00AC5CD0" w:rsidRDefault="00BA136E" w:rsidP="00BA136E">
      <w:pPr>
        <w:spacing w:before="0" w:after="200" w:line="240" w:lineRule="auto"/>
        <w:jc w:val="left"/>
        <w:rPr>
          <w:b/>
          <w:color w:val="000000" w:themeColor="text1"/>
        </w:rPr>
      </w:pPr>
      <w:r w:rsidRPr="00AC5CD0">
        <w:rPr>
          <w:b/>
          <w:color w:val="000000" w:themeColor="text1"/>
        </w:rPr>
        <w:t xml:space="preserve">    </w:t>
      </w:r>
    </w:p>
    <w:p w14:paraId="71470E31" w14:textId="77777777" w:rsidR="00BA136E" w:rsidRPr="00AC5CD0" w:rsidRDefault="00BA136E" w:rsidP="00BA136E">
      <w:pPr>
        <w:spacing w:before="0" w:line="240" w:lineRule="auto"/>
        <w:jc w:val="center"/>
        <w:rPr>
          <w:color w:val="000000" w:themeColor="text1"/>
        </w:rPr>
      </w:pPr>
      <w:r w:rsidRPr="00AC5CD0">
        <w:rPr>
          <w:color w:val="000000" w:themeColor="text1"/>
        </w:rPr>
        <w:t>Name                                                Signature                                           Date</w:t>
      </w:r>
    </w:p>
    <w:p w14:paraId="4DF86C34" w14:textId="77777777" w:rsidR="00BA136E" w:rsidRPr="00AC5CD0" w:rsidRDefault="00BA136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5"/>
        <w:gridCol w:w="3165"/>
        <w:gridCol w:w="1810"/>
      </w:tblGrid>
      <w:tr w:rsidR="00AC5CD0" w:rsidRPr="00AC5CD0" w14:paraId="38419B28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F137" w14:textId="77777777" w:rsidR="00BA136E" w:rsidRPr="00AC5CD0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lastRenderedPageBreak/>
              <w:t>PROJECT INFORMATION</w:t>
            </w:r>
          </w:p>
        </w:tc>
      </w:tr>
      <w:tr w:rsidR="00AC5CD0" w:rsidRPr="00AC5CD0" w14:paraId="3FDB19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A0EA5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A3DC" w14:textId="1C6ACEAC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</w:t>
            </w:r>
          </w:p>
        </w:tc>
      </w:tr>
      <w:tr w:rsidR="00AC5CD0" w:rsidRPr="00AC5CD0" w14:paraId="621256B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FD59E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C5D" w14:textId="531AA707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C-Hands</w:t>
            </w:r>
          </w:p>
        </w:tc>
      </w:tr>
      <w:tr w:rsidR="00AC5CD0" w:rsidRPr="00AC5CD0" w14:paraId="4B32B8D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ADC0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7A7F2" w14:textId="7AB11A3E" w:rsidR="00BA136E" w:rsidRPr="00273E1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081BEA" w:rsidRPr="00273E1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https://github.com/quynhtrang-0606/45k222_01</w:t>
              </w:r>
            </w:hyperlink>
            <w:r w:rsidR="00081BEA"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</w:tc>
      </w:tr>
      <w:tr w:rsidR="00AC5CD0" w:rsidRPr="00AC5CD0" w14:paraId="42E2847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B0133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F897" w14:textId="598A3318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10/2/2022</w:t>
            </w:r>
          </w:p>
        </w:tc>
      </w:tr>
      <w:tr w:rsidR="00AC5CD0" w:rsidRPr="00AC5CD0" w14:paraId="7547A2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60E9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8D68" w14:textId="6C92FAB3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27/4/2022</w:t>
            </w:r>
          </w:p>
        </w:tc>
      </w:tr>
      <w:tr w:rsidR="00AC5CD0" w:rsidRPr="00AC5CD0" w14:paraId="268AF8FD" w14:textId="77777777" w:rsidTr="006B6365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D7E8" w14:textId="77777777" w:rsidR="00555CFE" w:rsidRPr="00AC5CD0" w:rsidRDefault="00555CF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Owner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D3A5" w14:textId="5DB3B453" w:rsidR="00555CFE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Lê Thị Phú An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A3E28" w14:textId="73C4A3E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lephuanks@gmail.com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F3682" w14:textId="15B1FBB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0973105134</w:t>
            </w:r>
          </w:p>
        </w:tc>
      </w:tr>
      <w:tr w:rsidR="00AC5CD0" w:rsidRPr="00AC5CD0" w14:paraId="6D3DA433" w14:textId="77777777" w:rsidTr="006B6365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EC905" w14:textId="77777777" w:rsidR="006417B9" w:rsidRPr="00AC5CD0" w:rsidRDefault="006417B9" w:rsidP="006417B9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Scrum Master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286C0" w14:textId="41D4A7E6" w:rsidR="006417B9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86DF6" w14:textId="45907E24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191124022261@due.udn.vn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33AA" w14:textId="69737060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0949431127</w:t>
            </w:r>
          </w:p>
        </w:tc>
      </w:tr>
      <w:tr w:rsidR="00081BEA" w:rsidRPr="00AC5CD0" w14:paraId="3081A7B5" w14:textId="77777777" w:rsidTr="006B6365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1AA5" w14:textId="77777777" w:rsidR="00081BEA" w:rsidRPr="00AC5CD0" w:rsidRDefault="00081BEA" w:rsidP="00081BEA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Team Members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1392" w14:textId="59299BF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Thái Thị Kiều Diễm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3839B" w14:textId="17F09959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191124022206@due.udn.vn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CBAA8" w14:textId="17DD5B4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0364844754</w:t>
            </w:r>
          </w:p>
        </w:tc>
      </w:tr>
      <w:tr w:rsidR="00081BEA" w:rsidRPr="00AC5CD0" w14:paraId="79E9D84F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72FB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E9C9" w14:textId="661C8498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Trần Vân Thuy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BC5B9" w14:textId="424ABD36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191124022259@due.udn.vn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D0DDE" w14:textId="7B2F66D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0336802324</w:t>
            </w:r>
          </w:p>
        </w:tc>
      </w:tr>
      <w:tr w:rsidR="00081BEA" w:rsidRPr="00AC5CD0" w14:paraId="658A68D1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B9B1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91D51" w14:textId="0E7F822D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Văn Châu Khang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782F" w14:textId="7B16537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D48AF" w14:textId="4F3DA911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0562006133</w:t>
            </w:r>
          </w:p>
        </w:tc>
      </w:tr>
      <w:tr w:rsidR="00081BEA" w:rsidRPr="00AC5CD0" w14:paraId="16B606F6" w14:textId="77777777" w:rsidTr="006B6365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14E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1FEB7" w14:textId="0EC8D0FB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Đặng Thị Khánh Hảo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5796F" w14:textId="3769FCB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191124022214@due.udn.vn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980C" w14:textId="55211D5A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0365979367</w:t>
            </w:r>
          </w:p>
        </w:tc>
      </w:tr>
    </w:tbl>
    <w:p w14:paraId="6035D5D8" w14:textId="77777777" w:rsidR="00F0734F" w:rsidRPr="00AC5CD0" w:rsidRDefault="00F0734F">
      <w:pPr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264"/>
        <w:gridCol w:w="3416"/>
      </w:tblGrid>
      <w:tr w:rsidR="00AC5CD0" w:rsidRPr="00AC5CD0" w14:paraId="6785D8E6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E71" w14:textId="77777777" w:rsidR="005211CB" w:rsidRPr="00AC5CD0" w:rsidRDefault="00F0734F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color w:val="000000" w:themeColor="text1"/>
              </w:rPr>
              <w:br w:type="page"/>
            </w:r>
            <w:r w:rsidR="005211CB" w:rsidRPr="00AC5CD0">
              <w:rPr>
                <w:b/>
                <w:color w:val="000000" w:themeColor="text1"/>
              </w:rPr>
              <w:t>DOCUMENT INFORMATION</w:t>
            </w:r>
          </w:p>
        </w:tc>
      </w:tr>
      <w:tr w:rsidR="00AC5CD0" w:rsidRPr="002253C5" w14:paraId="48B67F40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E412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4B5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AC5CD0" w:rsidRPr="002253C5" w14:paraId="015D9E35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AC3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DC84" w14:textId="1A8A6FED" w:rsidR="005211CB" w:rsidRPr="002253C5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Team 45K222_01</w:t>
            </w:r>
          </w:p>
        </w:tc>
      </w:tr>
      <w:tr w:rsidR="00AC5CD0" w:rsidRPr="002253C5" w14:paraId="05EA3D9D" w14:textId="77777777" w:rsidTr="002253C5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FA18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5652" w14:textId="0495586B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7/2/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2022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408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name</w:t>
            </w:r>
          </w:p>
        </w:tc>
        <w:tc>
          <w:tcPr>
            <w:tcW w:w="3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A853" w14:textId="0B6A2AE1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45K222_01-Template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 backlog</w:t>
            </w:r>
          </w:p>
        </w:tc>
      </w:tr>
    </w:tbl>
    <w:p w14:paraId="064A7220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</w:p>
    <w:p w14:paraId="7108F10A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F140E68" w14:textId="77777777" w:rsidR="00600656" w:rsidRPr="00AC5CD0" w:rsidRDefault="00600656" w:rsidP="006D7384">
      <w:pPr>
        <w:pStyle w:val="Heading2"/>
        <w:jc w:val="center"/>
        <w:rPr>
          <w:color w:val="000000" w:themeColor="text1"/>
        </w:rPr>
      </w:pPr>
      <w:bookmarkStart w:id="3" w:name="_Toc95720546"/>
      <w:r w:rsidRPr="00AC5CD0">
        <w:rPr>
          <w:color w:val="000000" w:themeColor="text1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9"/>
        <w:gridCol w:w="1701"/>
        <w:gridCol w:w="2625"/>
        <w:gridCol w:w="1485"/>
      </w:tblGrid>
      <w:tr w:rsidR="00AC5CD0" w:rsidRPr="00AC5CD0" w14:paraId="31B8C3C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9CB3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4EA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Person(s)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FE8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80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C5C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Approval</w:t>
            </w:r>
          </w:p>
        </w:tc>
      </w:tr>
      <w:tr w:rsidR="00AC5CD0" w:rsidRPr="00AC5CD0" w14:paraId="35A3C007" w14:textId="77777777" w:rsidTr="00D32776">
        <w:trPr>
          <w:trHeight w:val="392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C4E4" w14:textId="7D90D80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2962" w14:textId="10D47EA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642E" w14:textId="1B3E79B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</w:t>
            </w: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E871" w14:textId="324E587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Khởi tạo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0593" w14:textId="5A6D258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62C4CC97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AE66" w14:textId="009C53E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6170" w14:textId="036BB79B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3CC1E" w14:textId="1F31F412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28/2/2022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9136" w14:textId="2F5B45A5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Kết thúc nội dung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19744" w14:textId="2844FDA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36C7866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9A23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1A86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BC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67C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B82D9" w14:textId="77777777" w:rsidR="00600656" w:rsidRPr="00AC5CD0" w:rsidRDefault="00600656" w:rsidP="00610F96">
            <w:pPr>
              <w:spacing w:before="0" w:line="240" w:lineRule="auto"/>
              <w:jc w:val="center"/>
              <w:rPr>
                <w:color w:val="000000" w:themeColor="text1"/>
              </w:rPr>
            </w:pPr>
          </w:p>
        </w:tc>
      </w:tr>
      <w:tr w:rsidR="00AC5CD0" w:rsidRPr="00AC5CD0" w14:paraId="42F18B5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B6FB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97A9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1257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7E11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D71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B0C4AB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F64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E1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F1CA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B580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D268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3E91B29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BD69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4B6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DCF1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BD8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5D82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E768F2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C6E9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C8C9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A45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B6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68F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0799D61E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E46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B2D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9BF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045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70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383F15A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023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85C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D9A3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7DB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670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FBE249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FA2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E96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436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C5284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4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7F9CE689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3F4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E1D7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E6C7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47E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62F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4BC7D19F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50E2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DD0A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7D9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064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73FD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280E1B4C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B06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5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AFFF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BB9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C4CE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</w:tbl>
    <w:p w14:paraId="4039F811" w14:textId="77777777" w:rsidR="00F0734F" w:rsidRPr="00AC5CD0" w:rsidRDefault="00F0734F">
      <w:pPr>
        <w:spacing w:before="0" w:after="160" w:line="259" w:lineRule="auto"/>
        <w:jc w:val="left"/>
        <w:rPr>
          <w:color w:val="000000" w:themeColor="text1"/>
        </w:rPr>
      </w:pPr>
    </w:p>
    <w:p w14:paraId="0AEE8CA1" w14:textId="77777777" w:rsidR="00EE4DDE" w:rsidRPr="00AC5CD0" w:rsidRDefault="00EE4DD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C95B7E7" w14:textId="77777777" w:rsidR="00A86BC0" w:rsidRPr="00AC5CD0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 w:themeColor="text1"/>
        </w:rPr>
      </w:pPr>
      <w:bookmarkStart w:id="4" w:name="_Toc95720547"/>
      <w:r w:rsidRPr="00AC5CD0">
        <w:rPr>
          <w:rFonts w:ascii="Open Sans" w:eastAsia="Open Sans" w:hAnsi="Open Sans" w:cs="Open Sans"/>
          <w:color w:val="000000" w:themeColor="text1"/>
        </w:rPr>
        <w:lastRenderedPageBreak/>
        <w:t>TABLE OF CONTENTS</w:t>
      </w:r>
      <w:bookmarkEnd w:id="4"/>
    </w:p>
    <w:p w14:paraId="16BD1AB2" w14:textId="77777777" w:rsidR="005430DB" w:rsidRPr="00AC5CD0" w:rsidRDefault="005430DB" w:rsidP="00CC14E8">
      <w:pPr>
        <w:pStyle w:val="TOC2"/>
        <w:tabs>
          <w:tab w:val="right" w:leader="dot" w:pos="9350"/>
        </w:tabs>
        <w:ind w:left="0"/>
        <w:rPr>
          <w:noProof/>
          <w:color w:val="000000" w:themeColor="text1"/>
        </w:rPr>
      </w:pPr>
      <w:r w:rsidRPr="00AC5CD0">
        <w:rPr>
          <w:color w:val="000000" w:themeColor="text1"/>
        </w:rPr>
        <w:fldChar w:fldCharType="begin"/>
      </w:r>
      <w:r w:rsidRPr="00AC5CD0">
        <w:rPr>
          <w:color w:val="000000" w:themeColor="text1"/>
        </w:rPr>
        <w:instrText xml:space="preserve"> TOC \o "1-3" \h \z \u </w:instrText>
      </w:r>
      <w:r w:rsidRPr="00AC5CD0">
        <w:rPr>
          <w:color w:val="000000" w:themeColor="text1"/>
        </w:rPr>
        <w:fldChar w:fldCharType="separate"/>
      </w:r>
      <w:hyperlink w:anchor="_Toc95720546" w:history="1">
        <w:r w:rsidRPr="00AC5CD0">
          <w:rPr>
            <w:rStyle w:val="Hyperlink"/>
            <w:noProof/>
            <w:color w:val="000000" w:themeColor="text1"/>
          </w:rPr>
          <w:t>REVISION HISTORY</w:t>
        </w:r>
        <w:r w:rsidRPr="00AC5CD0">
          <w:rPr>
            <w:noProof/>
            <w:webHidden/>
            <w:color w:val="000000" w:themeColor="text1"/>
          </w:rPr>
          <w:tab/>
        </w:r>
        <w:r w:rsidRPr="00AC5CD0">
          <w:rPr>
            <w:noProof/>
            <w:webHidden/>
            <w:color w:val="000000" w:themeColor="text1"/>
          </w:rPr>
          <w:fldChar w:fldCharType="begin"/>
        </w:r>
        <w:r w:rsidRPr="00AC5CD0">
          <w:rPr>
            <w:noProof/>
            <w:webHidden/>
            <w:color w:val="000000" w:themeColor="text1"/>
          </w:rPr>
          <w:instrText xml:space="preserve"> PAGEREF _Toc95720546 \h </w:instrText>
        </w:r>
        <w:r w:rsidRPr="00AC5CD0">
          <w:rPr>
            <w:noProof/>
            <w:webHidden/>
            <w:color w:val="000000" w:themeColor="text1"/>
          </w:rPr>
        </w:r>
        <w:r w:rsidRPr="00AC5CD0">
          <w:rPr>
            <w:noProof/>
            <w:webHidden/>
            <w:color w:val="000000" w:themeColor="text1"/>
          </w:rPr>
          <w:fldChar w:fldCharType="separate"/>
        </w:r>
        <w:r w:rsidRPr="00AC5CD0">
          <w:rPr>
            <w:noProof/>
            <w:webHidden/>
            <w:color w:val="000000" w:themeColor="text1"/>
          </w:rPr>
          <w:t>3</w:t>
        </w:r>
        <w:r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FB5E937" w14:textId="77777777" w:rsidR="005430DB" w:rsidRPr="00AC5CD0" w:rsidRDefault="00571075">
      <w:pPr>
        <w:pStyle w:val="TOC1"/>
        <w:tabs>
          <w:tab w:val="right" w:leader="dot" w:pos="9350"/>
        </w:tabs>
        <w:rPr>
          <w:noProof/>
          <w:color w:val="000000" w:themeColor="text1"/>
        </w:rPr>
      </w:pPr>
      <w:hyperlink w:anchor="_Toc95720547" w:history="1">
        <w:r w:rsidR="005430DB" w:rsidRPr="00AC5CD0">
          <w:rPr>
            <w:rStyle w:val="Hyperlink"/>
            <w:noProof/>
            <w:color w:val="000000" w:themeColor="text1"/>
          </w:rPr>
          <w:t>TABLE OF CONTENTS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_Toc95720547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4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30C0D8EB" w14:textId="77777777" w:rsidR="005430DB" w:rsidRPr="00AC5CD0" w:rsidRDefault="00571075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48" w:history="1">
        <w:r w:rsidR="005430DB" w:rsidRPr="00AC5CD0">
          <w:rPr>
            <w:rStyle w:val="Hyperlink"/>
            <w:noProof/>
            <w:color w:val="000000" w:themeColor="text1"/>
          </w:rPr>
          <w:t>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INTRODUCTION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_Toc95720548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714E859C" w14:textId="77777777" w:rsidR="005430DB" w:rsidRPr="00AC5CD0" w:rsidRDefault="00571075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49" w:history="1">
        <w:r w:rsidR="005430DB" w:rsidRPr="00AC5CD0">
          <w:rPr>
            <w:rStyle w:val="Hyperlink"/>
            <w:noProof/>
            <w:color w:val="000000" w:themeColor="text1"/>
          </w:rPr>
          <w:t>1.1.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PURPOSE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_Toc95720549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C68B47F" w14:textId="77777777" w:rsidR="005430DB" w:rsidRPr="00AC5CD0" w:rsidRDefault="00571075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0" w:history="1">
        <w:r w:rsidR="005430DB" w:rsidRPr="00AC5CD0">
          <w:rPr>
            <w:rStyle w:val="Hyperlink"/>
            <w:noProof/>
            <w:color w:val="000000" w:themeColor="text1"/>
          </w:rPr>
          <w:t>1.2.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SCOPE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_Toc95720550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07E14BAD" w14:textId="77777777" w:rsidR="005430DB" w:rsidRPr="00AC5CD0" w:rsidRDefault="00571075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1" w:history="1">
        <w:r w:rsidR="005430DB" w:rsidRPr="00AC5CD0">
          <w:rPr>
            <w:rStyle w:val="Hyperlink"/>
            <w:noProof/>
            <w:color w:val="000000" w:themeColor="text1"/>
          </w:rPr>
          <w:t>1.3.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DEFINITIONS, ACRONYMS AND ABBREVIATIONS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_Toc95720551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920CFBC" w14:textId="77777777" w:rsidR="005430DB" w:rsidRPr="00AC5CD0" w:rsidRDefault="00571075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52" w:history="1">
        <w:r w:rsidR="005430DB" w:rsidRPr="00AC5CD0">
          <w:rPr>
            <w:rStyle w:val="Hyperlink"/>
            <w:noProof/>
            <w:color w:val="000000" w:themeColor="text1"/>
          </w:rPr>
          <w:t>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PRODUCT BACKLOG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_Toc95720552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2ACE5FBA" w14:textId="77777777" w:rsidR="005430DB" w:rsidRPr="00AC5CD0" w:rsidRDefault="00571075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3" w:history="1">
        <w:r w:rsidR="005430DB" w:rsidRPr="00AC5CD0">
          <w:rPr>
            <w:rStyle w:val="Hyperlink"/>
            <w:noProof/>
            <w:color w:val="000000" w:themeColor="text1"/>
          </w:rPr>
          <w:t>2.1.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USER STORIES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_Toc95720553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4A3B22C9" w14:textId="77777777" w:rsidR="005430DB" w:rsidRPr="00AC5CD0" w:rsidRDefault="00571075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4" w:history="1">
        <w:r w:rsidR="005430DB" w:rsidRPr="00AC5CD0">
          <w:rPr>
            <w:rStyle w:val="Hyperlink"/>
            <w:noProof/>
            <w:color w:val="000000" w:themeColor="text1"/>
          </w:rPr>
          <w:t>2.2.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FEATURE DESCRIPTION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_Toc95720554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6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59B2460B" w14:textId="77777777" w:rsidR="00752D23" w:rsidRPr="00AC5CD0" w:rsidRDefault="005430DB" w:rsidP="00752D23">
      <w:pPr>
        <w:rPr>
          <w:color w:val="000000" w:themeColor="text1"/>
        </w:rPr>
      </w:pPr>
      <w:r w:rsidRPr="00AC5CD0">
        <w:rPr>
          <w:color w:val="000000" w:themeColor="text1"/>
        </w:rPr>
        <w:fldChar w:fldCharType="end"/>
      </w:r>
    </w:p>
    <w:p w14:paraId="273609B6" w14:textId="77777777" w:rsidR="00A86BC0" w:rsidRPr="00AC5CD0" w:rsidRDefault="00A86BC0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5F1F4C4E" w14:textId="77777777" w:rsidR="00E175A8" w:rsidRPr="00AC5CD0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5" w:name="_Toc95720548"/>
      <w:r w:rsidRPr="00AC5CD0">
        <w:rPr>
          <w:rFonts w:ascii="Open Sans" w:eastAsia="Open Sans" w:hAnsi="Open Sans" w:cs="Open Sans"/>
          <w:color w:val="000000" w:themeColor="text1"/>
        </w:rPr>
        <w:lastRenderedPageBreak/>
        <w:t>INTRODUCTION</w:t>
      </w:r>
      <w:bookmarkEnd w:id="5"/>
    </w:p>
    <w:p w14:paraId="4EBF2739" w14:textId="4B966FFE" w:rsidR="00E175A8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6" w:name="_Toc95720549"/>
      <w:r w:rsidRPr="00AC5CD0">
        <w:rPr>
          <w:color w:val="000000" w:themeColor="text1"/>
        </w:rPr>
        <w:t>PURPOSE</w:t>
      </w:r>
      <w:bookmarkEnd w:id="6"/>
    </w:p>
    <w:p w14:paraId="6553347E" w14:textId="33B6F570" w:rsidR="00042208" w:rsidRPr="00E314A2" w:rsidRDefault="00042208" w:rsidP="00042208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314A2">
        <w:rPr>
          <w:rFonts w:ascii="Times New Roman" w:hAnsi="Times New Roman" w:cs="Times New Roman"/>
          <w:color w:val="auto"/>
          <w:sz w:val="26"/>
          <w:szCs w:val="26"/>
        </w:rPr>
        <w:t xml:space="preserve">    - Dùng để ghi lại, theo dõi các hoạt động theo một trình tự nhất định, những công việc tồn đọng trong dự án</w:t>
      </w:r>
    </w:p>
    <w:p w14:paraId="0CF29AB0" w14:textId="4505BDA7" w:rsidR="00042208" w:rsidRPr="00E314A2" w:rsidRDefault="00042208" w:rsidP="00042208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314A2">
        <w:rPr>
          <w:rFonts w:ascii="Times New Roman" w:hAnsi="Times New Roman" w:cs="Times New Roman"/>
          <w:color w:val="auto"/>
          <w:sz w:val="26"/>
          <w:szCs w:val="26"/>
        </w:rPr>
        <w:t xml:space="preserve">    - Cung cấp đầy đủ các tính năng và mô tả ngắn gọn thông tin và các chức năng trong website Chands </w:t>
      </w:r>
    </w:p>
    <w:p w14:paraId="111C878A" w14:textId="22C4A94A" w:rsidR="00F85A97" w:rsidRDefault="00E175A8" w:rsidP="004B481D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7" w:name="_Toc95720550"/>
      <w:r w:rsidRPr="00AC5CD0">
        <w:rPr>
          <w:color w:val="000000" w:themeColor="text1"/>
        </w:rPr>
        <w:t>SCOPE</w:t>
      </w:r>
      <w:bookmarkEnd w:id="7"/>
    </w:p>
    <w:p w14:paraId="6D9F3487" w14:textId="50FD2333" w:rsidR="00042208" w:rsidRPr="00E314A2" w:rsidRDefault="00042208" w:rsidP="00042208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314A2">
        <w:rPr>
          <w:rFonts w:ascii="Times New Roman" w:hAnsi="Times New Roman" w:cs="Times New Roman"/>
          <w:color w:val="auto"/>
          <w:sz w:val="26"/>
          <w:szCs w:val="26"/>
        </w:rPr>
        <w:t xml:space="preserve">  - Lưu trữ các thông tin về khách hàng, giải quyết giữa người thanh lý và người mua khi gặp sự cố </w:t>
      </w:r>
    </w:p>
    <w:p w14:paraId="1A3C4C39" w14:textId="28F739AC" w:rsidR="00042208" w:rsidRPr="00E314A2" w:rsidRDefault="009543D8" w:rsidP="00042208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314A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042208" w:rsidRPr="00E314A2">
        <w:rPr>
          <w:rFonts w:ascii="Times New Roman" w:hAnsi="Times New Roman" w:cs="Times New Roman"/>
          <w:color w:val="auto"/>
          <w:sz w:val="26"/>
          <w:szCs w:val="26"/>
        </w:rPr>
        <w:t xml:space="preserve">- Thể hiện đầy đủ tất cả các chức năng </w:t>
      </w:r>
      <w:r w:rsidRPr="00E314A2">
        <w:rPr>
          <w:rFonts w:ascii="Times New Roman" w:hAnsi="Times New Roman" w:cs="Times New Roman"/>
          <w:color w:val="auto"/>
          <w:sz w:val="26"/>
          <w:szCs w:val="26"/>
        </w:rPr>
        <w:t>trong trang Web</w:t>
      </w:r>
    </w:p>
    <w:p w14:paraId="403B3860" w14:textId="0EDEBC41" w:rsidR="009543D8" w:rsidRPr="00E314A2" w:rsidRDefault="009543D8" w:rsidP="00042208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E314A2">
        <w:rPr>
          <w:rFonts w:ascii="Times New Roman" w:hAnsi="Times New Roman" w:cs="Times New Roman"/>
          <w:color w:val="auto"/>
          <w:sz w:val="26"/>
          <w:szCs w:val="26"/>
        </w:rPr>
        <w:t xml:space="preserve"> - Mô tả chi tiết các công việc, đầu ra của dự án</w:t>
      </w:r>
    </w:p>
    <w:p w14:paraId="43AA5B9A" w14:textId="77777777" w:rsidR="00E175A8" w:rsidRPr="00AC5CD0" w:rsidRDefault="00E175A8" w:rsidP="007874C5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8" w:name="_Toc95720551"/>
      <w:r w:rsidRPr="00AC5CD0">
        <w:rPr>
          <w:color w:val="000000" w:themeColor="text1"/>
        </w:rPr>
        <w:t>DEFINITIONS, ACRONYMS AND ABBREVIATIONS</w:t>
      </w:r>
      <w:bookmarkEnd w:id="8"/>
    </w:p>
    <w:p w14:paraId="7989016D" w14:textId="1ECE78CF" w:rsidR="00252F21" w:rsidRDefault="00252F21" w:rsidP="00252F21">
      <w:pPr>
        <w:rPr>
          <w:color w:val="000000" w:themeColor="text1"/>
        </w:rPr>
      </w:pPr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280"/>
      </w:tblGrid>
      <w:tr w:rsidR="000049F5" w:rsidRPr="00AC5CD0" w14:paraId="17A33440" w14:textId="77777777" w:rsidTr="00E52878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E9179" w14:textId="297D686B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Term</w:t>
            </w:r>
          </w:p>
        </w:tc>
        <w:tc>
          <w:tcPr>
            <w:tcW w:w="82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600A2" w14:textId="2A58AB42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Defin</w:t>
            </w:r>
            <w:r w:rsidR="005F7301"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ition</w:t>
            </w:r>
          </w:p>
        </w:tc>
      </w:tr>
      <w:tr w:rsidR="005F7301" w:rsidRPr="00AC5CD0" w14:paraId="10069241" w14:textId="77777777" w:rsidTr="005F7301">
        <w:trPr>
          <w:trHeight w:val="56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83637" w14:textId="64CAA02C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03F3B" w14:textId="000B3413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Product Backlog</w:t>
            </w:r>
          </w:p>
        </w:tc>
      </w:tr>
      <w:tr w:rsidR="005F7301" w:rsidRPr="00AC5CD0" w14:paraId="6A1E1EE9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57697" w14:textId="24E2C9A7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19355" w14:textId="48D95EEB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Priority Level – High</w:t>
            </w:r>
          </w:p>
        </w:tc>
      </w:tr>
      <w:tr w:rsidR="009F00DC" w:rsidRPr="00AC5CD0" w14:paraId="65B320DE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2D547" w14:textId="2400C229" w:rsidR="009F00DC" w:rsidRPr="005F7301" w:rsidRDefault="009F00DC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CB831" w14:textId="42F54F87" w:rsidR="009F00DC" w:rsidRDefault="009F00DC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Priority Level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Medium</w:t>
            </w:r>
          </w:p>
        </w:tc>
      </w:tr>
      <w:tr w:rsidR="009F00DC" w:rsidRPr="00AC5CD0" w14:paraId="5D6424D6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86AEC" w14:textId="65E5FBAF" w:rsidR="009F00DC" w:rsidRDefault="009F00DC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AAC62" w14:textId="5B4E02B8" w:rsidR="009F00DC" w:rsidRPr="005F7301" w:rsidRDefault="006C658B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9F00DC"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Priority Level – </w:t>
            </w:r>
            <w:r w:rsidR="009F00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Low</w:t>
            </w:r>
          </w:p>
        </w:tc>
      </w:tr>
    </w:tbl>
    <w:p w14:paraId="2F1AD62C" w14:textId="77777777" w:rsidR="000049F5" w:rsidRPr="00AC5CD0" w:rsidRDefault="000049F5" w:rsidP="00252F21">
      <w:pPr>
        <w:rPr>
          <w:color w:val="000000" w:themeColor="text1"/>
        </w:rPr>
      </w:pPr>
    </w:p>
    <w:p w14:paraId="1808B4AD" w14:textId="77777777" w:rsidR="00642385" w:rsidRPr="00AC5CD0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9" w:name="_Toc95720552"/>
      <w:r w:rsidRPr="00AC5CD0">
        <w:rPr>
          <w:rFonts w:ascii="Open Sans" w:eastAsia="Open Sans" w:hAnsi="Open Sans" w:cs="Open Sans"/>
          <w:color w:val="000000" w:themeColor="text1"/>
        </w:rPr>
        <w:t>PRODUCT BACKLOG</w:t>
      </w:r>
      <w:bookmarkEnd w:id="9"/>
    </w:p>
    <w:p w14:paraId="210810EA" w14:textId="77777777" w:rsidR="004620AA" w:rsidRPr="00AC5CD0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10" w:name="_Toc95720553"/>
      <w:r w:rsidRPr="00AC5CD0">
        <w:rPr>
          <w:color w:val="000000" w:themeColor="text1"/>
        </w:rPr>
        <w:t>USER STORIES</w:t>
      </w:r>
      <w:bookmarkEnd w:id="10"/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AC5CD0" w:rsidRPr="00AC5CD0" w14:paraId="11DBFE4E" w14:textId="77777777" w:rsidTr="00BD306F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DA01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14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3B6AC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As a/an</w:t>
            </w:r>
          </w:p>
        </w:tc>
        <w:tc>
          <w:tcPr>
            <w:tcW w:w="23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3CB4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 want to ...</w:t>
            </w:r>
          </w:p>
        </w:tc>
        <w:tc>
          <w:tcPr>
            <w:tcW w:w="32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A9174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so that ...</w:t>
            </w:r>
          </w:p>
        </w:tc>
        <w:tc>
          <w:tcPr>
            <w:tcW w:w="126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D220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DE4CDA" w:rsidRPr="00AC5CD0" w14:paraId="2D8F597D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2870A" w14:textId="348E437C" w:rsidR="00DE4CDA" w:rsidRPr="00BD306F" w:rsidRDefault="00025DDD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35E2E" w14:textId="0764AFDE" w:rsidR="00DE4CDA" w:rsidRPr="00BD306F" w:rsidRDefault="00DE4CDA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</w:t>
            </w:r>
            <w:r w:rsidR="009A770D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người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0D27E" w14:textId="3BC60F61" w:rsidR="00DE4CDA" w:rsidRPr="00BD306F" w:rsidRDefault="00427E70" w:rsidP="00DE4CD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Thiết lập</w:t>
            </w:r>
            <w:r w:rsidR="00DE4CDA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0610" w14:textId="6988DC0E" w:rsidR="00DE4CDA" w:rsidRPr="00BD306F" w:rsidRDefault="00427E70" w:rsidP="00DE4CD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đăng kí, đăng nhập, đăng xuất </w:t>
            </w:r>
            <w:r w:rsidR="000E29E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thay đổi thông tin cá nhân.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D68EF" w14:textId="687CCBA5" w:rsidR="00DE4CDA" w:rsidRPr="00BD306F" w:rsidRDefault="009F00DC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0F3003BE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7A04C" w14:textId="3F7CDD02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D52AA" w14:textId="7AB37C48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E914" w14:textId="7C7245EC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Thanh lý</w:t>
            </w:r>
            <w:r w:rsidR="007875E5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lại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242EA" w14:textId="3E7B1550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</w:t>
            </w:r>
            <w:r w:rsidR="00A02D0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các danh mục. Cung cấp thông tin về thương hiệu, size, tình trạng cho người mua.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DE0A5" w14:textId="77A0E770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0CC037C1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55C8" w14:textId="4BC5F61C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3B79E" w14:textId="52B3CB45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7F9B3" w14:textId="2F1FE146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FE93" w14:textId="01ABE224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</w:t>
            </w:r>
            <w:r w:rsidR="00F70A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danh mục ‘Tặng’ . Cung cấp thông tin về kích cỡ, tình trạng cho người nhận.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D303B" w14:textId="190F8254" w:rsidR="00025DDD" w:rsidRPr="00BD306F" w:rsidRDefault="00F755E3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534E5691" w14:textId="77777777" w:rsidTr="00BD306F">
        <w:trPr>
          <w:trHeight w:val="1097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7A54E" w14:textId="26778DBF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D7209" w14:textId="5689EC4F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8ECC" w14:textId="190D2398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Trao đổi với người </w:t>
            </w:r>
            <w:r w:rsidR="006A3AD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F058B" w14:textId="5B142BE8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gọi và trao đổi trực tiếp với người 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nhận qua chatbox.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92BD" w14:textId="72153DA0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40F43FE8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BE6E4" w14:textId="51BB2D3B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PB05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5C074" w14:textId="17E9BCEA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5D4FB" w14:textId="77777777" w:rsidR="00025DDD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  <w:p w14:paraId="6EA4CCEC" w14:textId="71A605B7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66F12" w14:textId="74FEF8A7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quản lý tất cả hồ sơ của người </w:t>
            </w:r>
            <w:r w:rsidR="00B0515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bán và người nhận.</w:t>
            </w:r>
            <w:r w:rsidR="00A02D0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A02D0E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Theo dõi tài khoản người dùng, báo cáo các tài khoản trái phép</w:t>
            </w:r>
            <w:r w:rsidR="00F70A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FF0C2" w14:textId="1DD835B1" w:rsidR="00025DDD" w:rsidRPr="00BD306F" w:rsidRDefault="00F755E3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B05153" w:rsidRPr="00AC5CD0" w14:paraId="2C858BC6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7188F" w14:textId="23954A33" w:rsidR="00B05153" w:rsidRPr="00BD306F" w:rsidRDefault="00FB1352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PB06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5E4D1" w14:textId="5869AFA4" w:rsidR="00B05153" w:rsidRPr="00BD306F" w:rsidRDefault="00B0515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0D465" w14:textId="77777777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sản phẩm</w:t>
            </w:r>
          </w:p>
          <w:p w14:paraId="6A37E89C" w14:textId="77777777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39BD5" w14:textId="7CCB94DD" w:rsidR="00B05153" w:rsidRPr="00BD306F" w:rsidRDefault="00433C4D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spam các bài viết không liên quan.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E418D" w14:textId="2EA3641B" w:rsidR="00B05153" w:rsidRPr="00BD306F" w:rsidRDefault="00F755E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B05153" w:rsidRPr="00AC5CD0" w14:paraId="6B0BC969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57F80" w14:textId="757C87A6" w:rsidR="00B05153" w:rsidRPr="00BD306F" w:rsidRDefault="00FB1352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PB07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91E13" w14:textId="7564A87C" w:rsidR="00B05153" w:rsidRPr="00BD306F" w:rsidRDefault="00B0515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3B12C" w14:textId="7ACBA5D6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09889" w14:textId="7078A228" w:rsidR="00B05153" w:rsidRPr="00BD306F" w:rsidRDefault="00433C4D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hiết kế giao diện cửa hàng, tạo các danh mục sản phẩm</w:t>
            </w:r>
            <w:r w:rsidR="00F70A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89869" w14:textId="67E4C65F" w:rsidR="00B05153" w:rsidRPr="00BD306F" w:rsidRDefault="00F755E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2773FD55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383FC" w14:textId="76170158" w:rsidR="00101166" w:rsidRDefault="003C6E67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B4265" w14:textId="3DA0A2A9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F1EEC" w14:textId="634057B5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1EB85" w14:textId="13AD1C09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có thể tìm kiếm sản phẩm</w:t>
            </w:r>
            <w:r w:rsidR="003C6E6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bằng các từ khoá hoặc qua các danh mục sản phẩm.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53877" w14:textId="19BDCD77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2AE4981D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526D5" w14:textId="248E5CA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F9DA2" w14:textId="6B29A007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268E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  <w:p w14:paraId="1D0F2B31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8BA62" w14:textId="51DCF5CD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click vào nút ‘Trả giá’ để thương lượng giá với người thanh lý.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33BAA" w14:textId="2180145E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586A8CA8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4F093" w14:textId="2D1F46EB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E06C0" w14:textId="1D646A48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72841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  <w:p w14:paraId="0485DB4E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AF3DD" w14:textId="563F06AB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lựa chọn sản phẩm, đặt mua, và lựa chọn hình thức thanh toán.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A256C" w14:textId="499A0E39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43B1DE25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D8D34" w14:textId="5B27D97B" w:rsidR="00101166" w:rsidRDefault="003C6E67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ED590" w14:textId="4FA1D115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3CEB4" w14:textId="2E285836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giỏ hàng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D9D9E" w14:textId="2A481FFF" w:rsidR="00101166" w:rsidRPr="003C6E67" w:rsidRDefault="003C6E67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Tôi</w:t>
            </w: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có thể t</w:t>
            </w: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hêm sản phẩm, chọn số lượng sản phẩm, xóa sản phẩm</w:t>
            </w: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khỏi giỏ hàng.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48226" w14:textId="2F088644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7AB582C7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4E4D3" w14:textId="7E5BF2F8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B38A3" w14:textId="74FC1DCF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891B7" w14:textId="6A64E6BE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sản phẩm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B04C8" w14:textId="1FF90926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ánh giá sản phẩm, xoá đ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 giá, chỉnh sửa đánh giá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32454" w14:textId="28F3E0EC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</w:t>
            </w:r>
          </w:p>
        </w:tc>
      </w:tr>
      <w:tr w:rsidR="00101166" w:rsidRPr="00AC5CD0" w14:paraId="31F4E6C6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3965" w14:textId="1462B99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B73B" w14:textId="272897E4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BF63F" w14:textId="344A8D92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2C859" w14:textId="4A297207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click vào danh mục ‘Tặng’ để xem và nhận quần áo miễn phí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CC2AB" w14:textId="04179C38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1D405CD2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8F4D0" w14:textId="4AF3CA92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491A7" w14:textId="29AD9182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46F17" w14:textId="466973B3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67A68" w14:textId="61DA6E3A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gọi và trao đổi trực tiếp với người bán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qua chatbox.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2B255" w14:textId="70037B9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</w:tbl>
    <w:p w14:paraId="1B460CCE" w14:textId="77777777" w:rsidR="00B72789" w:rsidRPr="00AC5CD0" w:rsidRDefault="00B72789" w:rsidP="00B72789">
      <w:pPr>
        <w:rPr>
          <w:color w:val="000000" w:themeColor="text1"/>
        </w:rPr>
      </w:pPr>
      <w:bookmarkStart w:id="11" w:name="_Toc95720554"/>
    </w:p>
    <w:p w14:paraId="6965EA43" w14:textId="77777777" w:rsidR="0052290E" w:rsidRPr="00AC5CD0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r w:rsidRPr="00AC5CD0">
        <w:rPr>
          <w:color w:val="000000" w:themeColor="text1"/>
        </w:rPr>
        <w:t>FEATURE DESCRIPTION</w:t>
      </w:r>
      <w:bookmarkEnd w:id="11"/>
    </w:p>
    <w:p w14:paraId="05D90BB9" w14:textId="77777777" w:rsidR="00E175A8" w:rsidRPr="00AC5CD0" w:rsidRDefault="00E175A8" w:rsidP="00E175A8">
      <w:pPr>
        <w:rPr>
          <w:color w:val="000000" w:themeColor="text1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AC5CD0" w:rsidRPr="00AC5CD0" w14:paraId="3E24A4F7" w14:textId="77777777" w:rsidTr="00BD306F">
        <w:trPr>
          <w:trHeight w:val="375"/>
        </w:trPr>
        <w:tc>
          <w:tcPr>
            <w:tcW w:w="828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6396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2312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07838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Feature Name</w:t>
            </w:r>
          </w:p>
        </w:tc>
        <w:tc>
          <w:tcPr>
            <w:tcW w:w="4969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0A03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FF7D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8B7901" w:rsidRPr="00AC5CD0" w14:paraId="4521E476" w14:textId="77777777" w:rsidTr="00BD306F">
        <w:trPr>
          <w:trHeight w:val="89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95CBE" w14:textId="61C9022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7A3AB" w14:textId="41B1343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Thiết lập tài khoản</w:t>
            </w: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84E6" w14:textId="04CF521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Đăng kí, đăng nhập, đăng xuất tài khoản, thay đổi thông tin cá nhân.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D6B15" w14:textId="71E09C58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A9BF29E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668EB" w14:textId="4CA40A9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3E858" w14:textId="68DC705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Thanh lý lại quần áo cũ.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5642B" w14:textId="609D690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phẩm. Cung cấp thông tin về thương hiệu, size, tình trạng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08431" w14:textId="75CA867C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7CFF42B1" w14:textId="77777777" w:rsidTr="00BD306F">
        <w:trPr>
          <w:trHeight w:val="87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74E53" w14:textId="3B5E4EF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47F19" w14:textId="5CE75E4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CBDB7" w14:textId="146AC69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danh mục ‘Tặng’. Cung cấp thông tin về kích cỡ, tình trạng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71B4D" w14:textId="21D2523C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614A130C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CE0A" w14:textId="77FF76D9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541FB" w14:textId="756CC65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Trao đổi với 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106AF" w14:textId="7E60D87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ọi và trao đổi trực tiếp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qua chatbox.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A52E0" w14:textId="31DBC53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8A4D97B" w14:textId="77777777" w:rsidTr="00BD306F">
        <w:trPr>
          <w:trHeight w:val="1187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98B9F" w14:textId="14442D45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D6640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  <w:p w14:paraId="5BFE51EA" w14:textId="690314A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9614A" w14:textId="5603325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uản lý  hồ sơ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heo dõi tài khoản người dùng, báo cáo các tài khoản trái phép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62136" w14:textId="5BA72D2F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8B7901" w:rsidRPr="00AC5CD0" w14:paraId="02720913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8AC0F" w14:textId="2F973ED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35774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sản phẩm</w:t>
            </w:r>
          </w:p>
          <w:p w14:paraId="19BD9ECF" w14:textId="6C887592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22499" w14:textId="50CEF824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spam các bài viết không liên quan.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2BA4E" w14:textId="5C217BA4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8B7901" w:rsidRPr="00AC5CD0" w14:paraId="15D77585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7F463" w14:textId="0151B2A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75659" w14:textId="493DC52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8931C" w14:textId="343FEE7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hiết kế giao diện cửa hàng, tạo các danh mục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07FE6" w14:textId="5CD31A50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631DBB92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B8EC8" w14:textId="65EFCAE7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14FEC" w14:textId="6641A061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3CC3A" w14:textId="0EB21915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 bằng các từ khoá, các danh mục sản phẩm.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EAF74" w14:textId="465A8709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4FBBAF3F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D40F4" w14:textId="169B10F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A2CF7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  <w:p w14:paraId="32619B6C" w14:textId="7EB2A53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43C59" w14:textId="14A3E073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Đề nghị trả giá.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C126E" w14:textId="57E93A11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34E6CAA0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10CD3" w14:textId="72F57EB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20732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  <w:p w14:paraId="4495F190" w14:textId="381BD9D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10557" w14:textId="03EA58C5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ựa chọn sản phẩm, đặt mua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và hình thức thanh toán.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6C740" w14:textId="340D8AE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CA0AE16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A8584" w14:textId="0CEEEE2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0F75C" w14:textId="6939CC4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giỏ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E7F87" w14:textId="0A3CC559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hêm sản phẩm, chọn số lượng sản phẩm, xóa sản phẩm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F4897" w14:textId="4054E78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5EF8EF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31DA6" w14:textId="6093D32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5592D" w14:textId="57C0A4C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ACE18" w14:textId="2D2142FE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="008B7901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ánh giá sản phẩm, xoá đ</w:t>
            </w:r>
            <w:r w:rsidR="008B790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</w:t>
            </w:r>
            <w:r w:rsidR="008B7901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 giá, chỉnh sửa đánh giá</w:t>
            </w:r>
            <w:r w:rsidR="008B790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131C8" w14:textId="532F5252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</w:t>
            </w:r>
          </w:p>
        </w:tc>
      </w:tr>
      <w:tr w:rsidR="008B7901" w:rsidRPr="00AC5CD0" w14:paraId="6A077C8B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C0F09" w14:textId="33AFB84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B16C" w14:textId="639BC81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85E78" w14:textId="16DEEB99" w:rsidR="008B7901" w:rsidRPr="00BD306F" w:rsidRDefault="00CF25A0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Gửi yêu cầu nhận quần áo miễn phí.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CDA16" w14:textId="1D9FBA5A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3792BFC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B35B" w14:textId="2E60547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254D8" w14:textId="351B72DE" w:rsidR="008B7901" w:rsidRPr="00FB30CB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DB172" w14:textId="28EDC426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="008B790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ọi và trao đổi trực tiếp 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qua chatbox.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D2720" w14:textId="4B94621B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</w:tbl>
    <w:p w14:paraId="05C4366D" w14:textId="77777777" w:rsidR="007D2627" w:rsidRPr="00AC5CD0" w:rsidRDefault="007D2627">
      <w:pPr>
        <w:rPr>
          <w:color w:val="000000" w:themeColor="text1"/>
        </w:rPr>
      </w:pPr>
    </w:p>
    <w:sectPr w:rsidR="007D2627" w:rsidRPr="00AC5CD0" w:rsidSect="00BA136E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F520" w14:textId="77777777" w:rsidR="00571075" w:rsidRDefault="00571075" w:rsidP="00402EAA">
      <w:pPr>
        <w:spacing w:before="0" w:line="240" w:lineRule="auto"/>
      </w:pPr>
      <w:r>
        <w:separator/>
      </w:r>
    </w:p>
  </w:endnote>
  <w:endnote w:type="continuationSeparator" w:id="0">
    <w:p w14:paraId="53290998" w14:textId="77777777" w:rsidR="00571075" w:rsidRDefault="00571075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4A42C" w14:textId="35826D71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3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5AD904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73DE" w14:textId="77777777" w:rsidR="00571075" w:rsidRDefault="00571075" w:rsidP="00402EAA">
      <w:pPr>
        <w:spacing w:before="0" w:line="240" w:lineRule="auto"/>
      </w:pPr>
      <w:r>
        <w:separator/>
      </w:r>
    </w:p>
  </w:footnote>
  <w:footnote w:type="continuationSeparator" w:id="0">
    <w:p w14:paraId="2D9482F1" w14:textId="77777777" w:rsidR="00571075" w:rsidRDefault="00571075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139"/>
    <w:multiLevelType w:val="hybridMultilevel"/>
    <w:tmpl w:val="5248E9CC"/>
    <w:lvl w:ilvl="0" w:tplc="CC183302">
      <w:start w:val="1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D91840"/>
    <w:multiLevelType w:val="hybridMultilevel"/>
    <w:tmpl w:val="228CD4F4"/>
    <w:lvl w:ilvl="0" w:tplc="15E66368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0D3E"/>
    <w:rsid w:val="000049F5"/>
    <w:rsid w:val="00025DDD"/>
    <w:rsid w:val="00042208"/>
    <w:rsid w:val="000445D7"/>
    <w:rsid w:val="000574DB"/>
    <w:rsid w:val="00081BEA"/>
    <w:rsid w:val="000A359D"/>
    <w:rsid w:val="000B5928"/>
    <w:rsid w:val="000E29E9"/>
    <w:rsid w:val="00101166"/>
    <w:rsid w:val="001129E7"/>
    <w:rsid w:val="00184AC0"/>
    <w:rsid w:val="001A0ED8"/>
    <w:rsid w:val="001A4DE2"/>
    <w:rsid w:val="001F3303"/>
    <w:rsid w:val="00221171"/>
    <w:rsid w:val="002253C5"/>
    <w:rsid w:val="00252F21"/>
    <w:rsid w:val="002537F5"/>
    <w:rsid w:val="00270FD6"/>
    <w:rsid w:val="00273E18"/>
    <w:rsid w:val="002E0C26"/>
    <w:rsid w:val="00330FEF"/>
    <w:rsid w:val="0039295F"/>
    <w:rsid w:val="003C6E67"/>
    <w:rsid w:val="003E32B7"/>
    <w:rsid w:val="003F547C"/>
    <w:rsid w:val="00402EAA"/>
    <w:rsid w:val="00415FFF"/>
    <w:rsid w:val="0042778C"/>
    <w:rsid w:val="00427E70"/>
    <w:rsid w:val="00433C4D"/>
    <w:rsid w:val="004620AA"/>
    <w:rsid w:val="004A6433"/>
    <w:rsid w:val="004B481D"/>
    <w:rsid w:val="004E1F1B"/>
    <w:rsid w:val="004E54F3"/>
    <w:rsid w:val="005211CB"/>
    <w:rsid w:val="0052240D"/>
    <w:rsid w:val="0052290E"/>
    <w:rsid w:val="005430DB"/>
    <w:rsid w:val="005440C7"/>
    <w:rsid w:val="00550ADD"/>
    <w:rsid w:val="00555CFE"/>
    <w:rsid w:val="00571075"/>
    <w:rsid w:val="005877BB"/>
    <w:rsid w:val="005F7301"/>
    <w:rsid w:val="00600656"/>
    <w:rsid w:val="0063687F"/>
    <w:rsid w:val="006417B9"/>
    <w:rsid w:val="00642385"/>
    <w:rsid w:val="00663D14"/>
    <w:rsid w:val="00687D1E"/>
    <w:rsid w:val="006A3AD7"/>
    <w:rsid w:val="006B6365"/>
    <w:rsid w:val="006C207D"/>
    <w:rsid w:val="006C658B"/>
    <w:rsid w:val="006D7384"/>
    <w:rsid w:val="00752D23"/>
    <w:rsid w:val="007666E5"/>
    <w:rsid w:val="007874C5"/>
    <w:rsid w:val="007875E5"/>
    <w:rsid w:val="007A293F"/>
    <w:rsid w:val="007C62F3"/>
    <w:rsid w:val="007C63C2"/>
    <w:rsid w:val="007D2627"/>
    <w:rsid w:val="007E6BA8"/>
    <w:rsid w:val="0082012E"/>
    <w:rsid w:val="00826C85"/>
    <w:rsid w:val="0085639E"/>
    <w:rsid w:val="008920C2"/>
    <w:rsid w:val="008B7901"/>
    <w:rsid w:val="008C5A95"/>
    <w:rsid w:val="008D0302"/>
    <w:rsid w:val="008F4446"/>
    <w:rsid w:val="00904C91"/>
    <w:rsid w:val="0094454C"/>
    <w:rsid w:val="009543D8"/>
    <w:rsid w:val="009A770D"/>
    <w:rsid w:val="009F00DC"/>
    <w:rsid w:val="00A0224C"/>
    <w:rsid w:val="00A02D0E"/>
    <w:rsid w:val="00A07560"/>
    <w:rsid w:val="00A35551"/>
    <w:rsid w:val="00A53BE1"/>
    <w:rsid w:val="00A6347B"/>
    <w:rsid w:val="00A86BC0"/>
    <w:rsid w:val="00A95A61"/>
    <w:rsid w:val="00AB1D2E"/>
    <w:rsid w:val="00AC5CD0"/>
    <w:rsid w:val="00AD5F54"/>
    <w:rsid w:val="00B05153"/>
    <w:rsid w:val="00B201AE"/>
    <w:rsid w:val="00B6388F"/>
    <w:rsid w:val="00B72789"/>
    <w:rsid w:val="00B8201B"/>
    <w:rsid w:val="00BA136E"/>
    <w:rsid w:val="00BD306F"/>
    <w:rsid w:val="00BE6CD8"/>
    <w:rsid w:val="00C067C7"/>
    <w:rsid w:val="00CA5D51"/>
    <w:rsid w:val="00CC14E8"/>
    <w:rsid w:val="00CD0019"/>
    <w:rsid w:val="00CE31D4"/>
    <w:rsid w:val="00CF25A0"/>
    <w:rsid w:val="00D20C82"/>
    <w:rsid w:val="00D32776"/>
    <w:rsid w:val="00DB41D9"/>
    <w:rsid w:val="00DB5A5B"/>
    <w:rsid w:val="00DC2DAD"/>
    <w:rsid w:val="00DE4CDA"/>
    <w:rsid w:val="00E175A8"/>
    <w:rsid w:val="00E17CC7"/>
    <w:rsid w:val="00E20913"/>
    <w:rsid w:val="00E2096C"/>
    <w:rsid w:val="00E314A2"/>
    <w:rsid w:val="00E634CB"/>
    <w:rsid w:val="00E851D7"/>
    <w:rsid w:val="00EA30DB"/>
    <w:rsid w:val="00EB2CF5"/>
    <w:rsid w:val="00EB3523"/>
    <w:rsid w:val="00EC5E04"/>
    <w:rsid w:val="00EE4DDE"/>
    <w:rsid w:val="00F0734F"/>
    <w:rsid w:val="00F41314"/>
    <w:rsid w:val="00F70ACF"/>
    <w:rsid w:val="00F755E3"/>
    <w:rsid w:val="00F80ECC"/>
    <w:rsid w:val="00F85A97"/>
    <w:rsid w:val="00FB1352"/>
    <w:rsid w:val="00FB30CB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792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687D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ynhtrang-0606/45k222_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E5CB82-0AA1-4070-A807-942FEF1A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lê quốc khanh</cp:lastModifiedBy>
  <cp:revision>32</cp:revision>
  <dcterms:created xsi:type="dcterms:W3CDTF">2022-02-28T10:16:00Z</dcterms:created>
  <dcterms:modified xsi:type="dcterms:W3CDTF">2022-03-02T13:05:00Z</dcterms:modified>
</cp:coreProperties>
</file>