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48C1" w14:textId="77777777" w:rsidR="00902D03" w:rsidRPr="00902D03" w:rsidRDefault="00902D03" w:rsidP="00902D03">
      <w:pPr>
        <w:pStyle w:val="Heading1"/>
        <w:rPr>
          <w:b/>
          <w:bCs/>
          <w:color w:val="auto"/>
          <w:spacing w:val="-10"/>
          <w:kern w:val="28"/>
          <w:sz w:val="24"/>
          <w:szCs w:val="24"/>
        </w:rPr>
      </w:pPr>
      <w:r w:rsidRPr="00902D03">
        <w:rPr>
          <w:b/>
          <w:bCs/>
          <w:color w:val="auto"/>
          <w:spacing w:val="-10"/>
          <w:kern w:val="28"/>
          <w:sz w:val="24"/>
          <w:szCs w:val="24"/>
        </w:rPr>
        <w:t xml:space="preserve">BÁO CÁO THỰC HÀNH XÂY DỰNG CHƯƠNG TRÌNH DỊCH  </w:t>
      </w:r>
    </w:p>
    <w:p w14:paraId="3E42FCCA" w14:textId="77777777" w:rsidR="00902D03" w:rsidRPr="00902D03" w:rsidRDefault="00902D03" w:rsidP="00902D03">
      <w:pPr>
        <w:pStyle w:val="Heading1"/>
        <w:rPr>
          <w:b/>
          <w:bCs/>
          <w:color w:val="auto"/>
          <w:spacing w:val="-10"/>
          <w:kern w:val="28"/>
          <w:sz w:val="24"/>
          <w:szCs w:val="24"/>
        </w:rPr>
      </w:pPr>
      <w:r w:rsidRPr="00902D03">
        <w:rPr>
          <w:b/>
          <w:bCs/>
          <w:color w:val="auto"/>
          <w:spacing w:val="-10"/>
          <w:kern w:val="28"/>
          <w:sz w:val="24"/>
          <w:szCs w:val="24"/>
        </w:rPr>
        <w:t xml:space="preserve">GIẢNG VIÊN HƯỚNG DẪN: THẦY TRẦN VĨNH ĐỨC  </w:t>
      </w:r>
    </w:p>
    <w:p w14:paraId="2AE8A1C8" w14:textId="759CB32F" w:rsidR="00902D03" w:rsidRPr="00902D03" w:rsidRDefault="00902D03" w:rsidP="00902D03">
      <w:pPr>
        <w:pStyle w:val="Heading1"/>
        <w:rPr>
          <w:b/>
          <w:bCs/>
          <w:color w:val="auto"/>
          <w:spacing w:val="-10"/>
          <w:kern w:val="28"/>
          <w:sz w:val="24"/>
          <w:szCs w:val="24"/>
        </w:rPr>
      </w:pPr>
      <w:r w:rsidRPr="00902D03">
        <w:rPr>
          <w:b/>
          <w:bCs/>
          <w:color w:val="auto"/>
          <w:spacing w:val="-10"/>
          <w:kern w:val="28"/>
          <w:sz w:val="24"/>
          <w:szCs w:val="24"/>
        </w:rPr>
        <w:t xml:space="preserve">BÁO CÁO  SEMANTIC -DAY </w:t>
      </w:r>
      <w:r>
        <w:rPr>
          <w:b/>
          <w:bCs/>
          <w:color w:val="auto"/>
          <w:spacing w:val="-10"/>
          <w:kern w:val="28"/>
          <w:sz w:val="24"/>
          <w:szCs w:val="24"/>
        </w:rPr>
        <w:t>2</w:t>
      </w:r>
    </w:p>
    <w:p w14:paraId="39934BAD" w14:textId="77777777" w:rsidR="00902D03" w:rsidRPr="00902D03" w:rsidRDefault="00902D03" w:rsidP="00902D03">
      <w:pPr>
        <w:pStyle w:val="Heading1"/>
        <w:rPr>
          <w:b/>
          <w:bCs/>
          <w:color w:val="auto"/>
          <w:spacing w:val="-10"/>
          <w:kern w:val="28"/>
          <w:sz w:val="24"/>
          <w:szCs w:val="24"/>
        </w:rPr>
      </w:pPr>
      <w:r w:rsidRPr="00902D03">
        <w:rPr>
          <w:b/>
          <w:bCs/>
          <w:color w:val="auto"/>
          <w:spacing w:val="-10"/>
          <w:kern w:val="28"/>
          <w:sz w:val="24"/>
          <w:szCs w:val="24"/>
        </w:rPr>
        <w:t xml:space="preserve">HỌ VÀ TÊN SINH VIÊN: NGUYỄN VĂN QUÝ  </w:t>
      </w:r>
    </w:p>
    <w:p w14:paraId="62CAF367" w14:textId="77777777" w:rsidR="00902D03" w:rsidRPr="00902D03" w:rsidRDefault="00902D03" w:rsidP="00902D03">
      <w:pPr>
        <w:pStyle w:val="Heading1"/>
        <w:rPr>
          <w:b/>
          <w:bCs/>
          <w:color w:val="auto"/>
          <w:spacing w:val="-10"/>
          <w:kern w:val="28"/>
          <w:sz w:val="24"/>
          <w:szCs w:val="24"/>
        </w:rPr>
      </w:pPr>
      <w:r w:rsidRPr="00902D03">
        <w:rPr>
          <w:b/>
          <w:bCs/>
          <w:color w:val="auto"/>
          <w:spacing w:val="-10"/>
          <w:kern w:val="28"/>
          <w:sz w:val="24"/>
          <w:szCs w:val="24"/>
        </w:rPr>
        <w:t xml:space="preserve">MÃ SỐ SINH VIÊN: 20210729  </w:t>
      </w:r>
    </w:p>
    <w:p w14:paraId="2BE96690" w14:textId="77777777" w:rsidR="00902D03" w:rsidRPr="00902D03" w:rsidRDefault="00902D03" w:rsidP="00902D03">
      <w:pPr>
        <w:pStyle w:val="Heading1"/>
        <w:rPr>
          <w:b/>
          <w:bCs/>
          <w:color w:val="auto"/>
          <w:spacing w:val="-10"/>
          <w:kern w:val="28"/>
          <w:sz w:val="24"/>
          <w:szCs w:val="24"/>
        </w:rPr>
      </w:pPr>
      <w:r w:rsidRPr="00902D03">
        <w:rPr>
          <w:b/>
          <w:bCs/>
          <w:color w:val="auto"/>
          <w:spacing w:val="-10"/>
          <w:kern w:val="28"/>
          <w:sz w:val="24"/>
          <w:szCs w:val="24"/>
        </w:rPr>
        <w:t xml:space="preserve">MÃ LỚP THỰC HÀNH: 151933 </w:t>
      </w:r>
    </w:p>
    <w:p w14:paraId="07E11964" w14:textId="5DA206BD" w:rsidR="00E1037F" w:rsidRDefault="00E1037F" w:rsidP="00902D03">
      <w:pPr>
        <w:pStyle w:val="Heading1"/>
      </w:pPr>
      <w:r>
        <w:t xml:space="preserve">Task: </w:t>
      </w:r>
      <w:r w:rsidRPr="00253DF4">
        <w:t>hãy lập trình cho những hàm được đánh dấu TODO</w:t>
      </w:r>
    </w:p>
    <w:p w14:paraId="1130C2AB" w14:textId="77777777" w:rsidR="00E1037F" w:rsidRPr="00E1037F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compileProgram</w:t>
      </w:r>
    </w:p>
    <w:p w14:paraId="77A73F6B" w14:textId="64D55EE9" w:rsidR="00E1037F" w:rsidRPr="00E1037F" w:rsidRDefault="00E1037F" w:rsidP="00E1037F">
      <w:pPr>
        <w:jc w:val="center"/>
        <w:rPr>
          <w:lang w:val="vi-VN"/>
        </w:rPr>
      </w:pPr>
      <w:r w:rsidRPr="00E1037F">
        <w:rPr>
          <w:noProof/>
          <w:lang w:val="vi-VN"/>
        </w:rPr>
        <w:drawing>
          <wp:inline distT="0" distB="0" distL="0" distR="0" wp14:anchorId="68A6FDF6" wp14:editId="37BF8DDD">
            <wp:extent cx="2724150" cy="2072799"/>
            <wp:effectExtent l="0" t="0" r="0" b="3810"/>
            <wp:docPr id="1146454726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54726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192" cy="20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C5C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biên dịch chương trình chính.</w:t>
      </w:r>
    </w:p>
    <w:p w14:paraId="671A7EC6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7E7E6B76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Đọc từ khóa PROGRAM và tên chương trình.</w:t>
      </w:r>
    </w:p>
    <w:p w14:paraId="52ED7F88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Tạo và nhập vào khối chương trình.</w:t>
      </w:r>
    </w:p>
    <w:p w14:paraId="7C42735F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Đọc dấu chấm phẩy ;.</w:t>
      </w:r>
    </w:p>
    <w:p w14:paraId="1C510417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Gọi hàm compileBlock để biên dịch khối lệnh chính.</w:t>
      </w:r>
    </w:p>
    <w:p w14:paraId="6B16B481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Đọc dấu chấm . để kết thúc chương trình.</w:t>
      </w:r>
    </w:p>
    <w:p w14:paraId="6117A402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Thoát khỏi khối chương trình.</w:t>
      </w:r>
    </w:p>
    <w:p w14:paraId="6F5510A6" w14:textId="77777777" w:rsidR="00E1037F" w:rsidRDefault="00E1037F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62FBD756" w14:textId="32367C8E" w:rsidR="00E1037F" w:rsidRPr="00E1037F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lastRenderedPageBreak/>
        <w:t>compileBlock</w:t>
      </w:r>
    </w:p>
    <w:p w14:paraId="3044739C" w14:textId="28E9C885" w:rsidR="00E1037F" w:rsidRPr="00E1037F" w:rsidRDefault="00E1037F" w:rsidP="00E1037F">
      <w:pPr>
        <w:jc w:val="center"/>
        <w:rPr>
          <w:lang w:val="vi-VN"/>
        </w:rPr>
      </w:pPr>
      <w:r w:rsidRPr="00E1037F">
        <w:rPr>
          <w:noProof/>
          <w:lang w:val="vi-VN"/>
        </w:rPr>
        <w:drawing>
          <wp:inline distT="0" distB="0" distL="0" distR="0" wp14:anchorId="2BBE6E35" wp14:editId="752318F3">
            <wp:extent cx="3309938" cy="2555300"/>
            <wp:effectExtent l="0" t="0" r="5080" b="0"/>
            <wp:docPr id="454810629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10629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974" cy="25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CAF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biên dịch một khối lệnh.</w:t>
      </w:r>
    </w:p>
    <w:p w14:paraId="5704EBBC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72D4765E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Nếu từ khóa CONST xuất hiện, tạo và khai báo các hằng số.</w:t>
      </w:r>
    </w:p>
    <w:p w14:paraId="5BCDE3A4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Gọi hàm compileBlock2 để tiếp tục biên dịch các phần khác của khối lệnh.</w:t>
      </w:r>
    </w:p>
    <w:p w14:paraId="04A2EF36" w14:textId="77777777" w:rsidR="00E1037F" w:rsidRPr="00E1037F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compileBlock2</w:t>
      </w:r>
    </w:p>
    <w:p w14:paraId="70D29351" w14:textId="77777777" w:rsidR="00F515F9" w:rsidRDefault="00F515F9" w:rsidP="00E1037F">
      <w:pPr>
        <w:jc w:val="center"/>
      </w:pPr>
    </w:p>
    <w:p w14:paraId="3DF2DA97" w14:textId="377DD148" w:rsidR="00E1037F" w:rsidRPr="00E1037F" w:rsidRDefault="00E1037F" w:rsidP="00E1037F">
      <w:pPr>
        <w:jc w:val="center"/>
        <w:rPr>
          <w:lang w:val="vi-VN"/>
        </w:rPr>
      </w:pPr>
      <w:r w:rsidRPr="00E1037F">
        <w:rPr>
          <w:noProof/>
          <w:lang w:val="vi-VN"/>
        </w:rPr>
        <w:drawing>
          <wp:inline distT="0" distB="0" distL="0" distR="0" wp14:anchorId="1C1B2199" wp14:editId="082B1607">
            <wp:extent cx="3071812" cy="2271513"/>
            <wp:effectExtent l="0" t="0" r="0" b="0"/>
            <wp:docPr id="257209524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09524" name="Hình ảnh 1" descr="Ảnh có chứa văn bản, ảnh chụp màn hình, phần mềm, Phông chữ&#10;&#10;Mô tả được tạo tự động"/>
                    <pic:cNvPicPr/>
                  </pic:nvPicPr>
                  <pic:blipFill rotWithShape="1">
                    <a:blip r:embed="rId7"/>
                    <a:srcRect b="22423"/>
                    <a:stretch/>
                  </pic:blipFill>
                  <pic:spPr bwMode="auto">
                    <a:xfrm>
                      <a:off x="0" y="0"/>
                      <a:ext cx="3085464" cy="228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F9BEB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biên dịch các khai báo kiểu dữ liệu.</w:t>
      </w:r>
    </w:p>
    <w:p w14:paraId="46CD7424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52ED66F6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Nếu từ khóa TYPE xuất hiện, tạo và khai báo các kiểu dữ liệu.</w:t>
      </w:r>
    </w:p>
    <w:p w14:paraId="7893DC0E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Gọi hàm compileBlock3 để tiếp tục biên dịch các phần khác của khối lệnh.</w:t>
      </w:r>
    </w:p>
    <w:p w14:paraId="5B6E0C7B" w14:textId="77777777" w:rsidR="00E1037F" w:rsidRPr="00E1037F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lastRenderedPageBreak/>
        <w:t>compileBlock3</w:t>
      </w:r>
    </w:p>
    <w:p w14:paraId="3F69DE5E" w14:textId="77777777" w:rsidR="00F515F9" w:rsidRDefault="00F515F9" w:rsidP="00E1037F">
      <w:pPr>
        <w:jc w:val="center"/>
      </w:pPr>
    </w:p>
    <w:p w14:paraId="5D45CC7E" w14:textId="5B35F0F5" w:rsidR="00E1037F" w:rsidRPr="00E1037F" w:rsidRDefault="00E1037F" w:rsidP="00E1037F">
      <w:pPr>
        <w:jc w:val="center"/>
        <w:rPr>
          <w:lang w:val="vi-VN"/>
        </w:rPr>
      </w:pPr>
      <w:r w:rsidRPr="00E1037F">
        <w:rPr>
          <w:noProof/>
          <w:lang w:val="vi-VN"/>
        </w:rPr>
        <w:drawing>
          <wp:inline distT="0" distB="0" distL="0" distR="0" wp14:anchorId="2F5F3277" wp14:editId="0F1DA6E4">
            <wp:extent cx="3109913" cy="1851495"/>
            <wp:effectExtent l="0" t="0" r="0" b="0"/>
            <wp:docPr id="1932445990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45990" name="Hình ảnh 1" descr="Ảnh có chứa văn bản, ảnh chụp màn hình, phần mềm, Phông chữ&#10;&#10;Mô tả được tạo tự động"/>
                    <pic:cNvPicPr/>
                  </pic:nvPicPr>
                  <pic:blipFill rotWithShape="1">
                    <a:blip r:embed="rId8"/>
                    <a:srcRect b="25111"/>
                    <a:stretch/>
                  </pic:blipFill>
                  <pic:spPr bwMode="auto">
                    <a:xfrm>
                      <a:off x="0" y="0"/>
                      <a:ext cx="3124362" cy="186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1AD37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biên dịch các khai báo biến.</w:t>
      </w:r>
    </w:p>
    <w:p w14:paraId="17BEEB5A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1257A368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Nếu từ khóa VAR xuất hiện, tạo và khai báo các biến.</w:t>
      </w:r>
    </w:p>
    <w:p w14:paraId="472479BD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Gọi hàm compileBlock4 để tiếp tục biên dịch các phần khác của khối lệnh.</w:t>
      </w:r>
    </w:p>
    <w:p w14:paraId="5D5F20E6" w14:textId="77777777" w:rsidR="00E1037F" w:rsidRPr="00E1037F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compileFuncDecl</w:t>
      </w:r>
    </w:p>
    <w:p w14:paraId="6A42614D" w14:textId="4E2776B1" w:rsidR="00E1037F" w:rsidRPr="00E1037F" w:rsidRDefault="00E1037F" w:rsidP="00E1037F">
      <w:pPr>
        <w:jc w:val="center"/>
        <w:rPr>
          <w:lang w:val="vi-VN"/>
        </w:rPr>
      </w:pPr>
      <w:r w:rsidRPr="00E1037F">
        <w:rPr>
          <w:noProof/>
          <w:lang w:val="vi-VN"/>
        </w:rPr>
        <w:drawing>
          <wp:inline distT="0" distB="0" distL="0" distR="0" wp14:anchorId="5B0148C7" wp14:editId="689047BC">
            <wp:extent cx="3138488" cy="2784068"/>
            <wp:effectExtent l="0" t="0" r="5080" b="0"/>
            <wp:docPr id="1314050601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0601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963" cy="27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FE35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biên dịch khai báo hàm.</w:t>
      </w:r>
    </w:p>
    <w:p w14:paraId="6D8E0B3F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7D526179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Đọc từ khóa FUNCTION và tên hàm.</w:t>
      </w:r>
    </w:p>
    <w:p w14:paraId="5C726D3F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Tạo và nhập vào khối hàm.</w:t>
      </w:r>
    </w:p>
    <w:p w14:paraId="2CD5E154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Biên dịch các tham số và kiểu trả về của hàm.</w:t>
      </w:r>
    </w:p>
    <w:p w14:paraId="24322C62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lastRenderedPageBreak/>
        <w:t>Gọi hàm compileBlock để biên dịch khối lệnh của hàm.</w:t>
      </w:r>
    </w:p>
    <w:p w14:paraId="33DD6F6A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Thoát khỏi khối hàm và khai báo hàm.</w:t>
      </w:r>
    </w:p>
    <w:p w14:paraId="5107F7BE" w14:textId="77777777" w:rsidR="00E1037F" w:rsidRPr="00E1037F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compileProcDecl</w:t>
      </w:r>
    </w:p>
    <w:p w14:paraId="3D8E5F18" w14:textId="1382E7BB" w:rsidR="00E1037F" w:rsidRPr="00E1037F" w:rsidRDefault="00E1037F" w:rsidP="00E1037F">
      <w:pPr>
        <w:jc w:val="center"/>
        <w:rPr>
          <w:lang w:val="vi-VN"/>
        </w:rPr>
      </w:pPr>
      <w:r w:rsidRPr="00E1037F">
        <w:rPr>
          <w:noProof/>
          <w:lang w:val="vi-VN"/>
        </w:rPr>
        <w:drawing>
          <wp:inline distT="0" distB="0" distL="0" distR="0" wp14:anchorId="20009A5F" wp14:editId="65DE7B06">
            <wp:extent cx="3667125" cy="2772676"/>
            <wp:effectExtent l="0" t="0" r="0" b="8890"/>
            <wp:docPr id="2044391386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1386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450" cy="27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23BE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biên dịch khai báo thủ tục.</w:t>
      </w:r>
    </w:p>
    <w:p w14:paraId="68400331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7AC76077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Đọc từ khóa PROCEDURE và tên thủ tục.</w:t>
      </w:r>
    </w:p>
    <w:p w14:paraId="4DCCA420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Tạo và nhập vào khối thủ tục.</w:t>
      </w:r>
    </w:p>
    <w:p w14:paraId="3EC132DF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Biên dịch các tham số của thủ tục.</w:t>
      </w:r>
    </w:p>
    <w:p w14:paraId="14C96749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Gọi hàm compileBlock để biên dịch khối lệnh của thủ tục.</w:t>
      </w:r>
    </w:p>
    <w:p w14:paraId="0D8C1FEF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Thoát khỏi khối thủ tục và khai báo thủ tục.</w:t>
      </w:r>
    </w:p>
    <w:p w14:paraId="61016459" w14:textId="77777777" w:rsidR="00F515F9" w:rsidRDefault="00F515F9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53B1C114" w14:textId="31673FA5" w:rsidR="00E1037F" w:rsidRPr="00E1037F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lastRenderedPageBreak/>
        <w:t>compileUnsignedConstant</w:t>
      </w:r>
    </w:p>
    <w:p w14:paraId="6EEAC6CF" w14:textId="77777777" w:rsidR="00F515F9" w:rsidRDefault="00F515F9" w:rsidP="00E1037F">
      <w:pPr>
        <w:jc w:val="center"/>
      </w:pPr>
    </w:p>
    <w:p w14:paraId="45500829" w14:textId="6EB34855" w:rsidR="00E1037F" w:rsidRPr="00E1037F" w:rsidRDefault="00E1037F" w:rsidP="00E1037F">
      <w:pPr>
        <w:jc w:val="center"/>
        <w:rPr>
          <w:lang w:val="vi-VN"/>
        </w:rPr>
      </w:pPr>
      <w:r w:rsidRPr="00E1037F">
        <w:rPr>
          <w:noProof/>
          <w:lang w:val="vi-VN"/>
        </w:rPr>
        <w:drawing>
          <wp:inline distT="0" distB="0" distL="0" distR="0" wp14:anchorId="7D66FB5C" wp14:editId="61025442">
            <wp:extent cx="3300413" cy="2094668"/>
            <wp:effectExtent l="0" t="0" r="0" b="1270"/>
            <wp:docPr id="1787503759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03759" name="Hình ảnh 1" descr="Ảnh có chứa văn bản, ảnh chụp màn hình, phần mềm, màn hình&#10;&#10;Mô tả được tạo tự động"/>
                    <pic:cNvPicPr/>
                  </pic:nvPicPr>
                  <pic:blipFill rotWithShape="1">
                    <a:blip r:embed="rId11"/>
                    <a:srcRect t="1" b="30731"/>
                    <a:stretch/>
                  </pic:blipFill>
                  <pic:spPr bwMode="auto">
                    <a:xfrm>
                      <a:off x="0" y="0"/>
                      <a:ext cx="3308550" cy="209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91160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tạo và trả về giá trị hằng không dấu.</w:t>
      </w:r>
    </w:p>
    <w:p w14:paraId="3F2C8C68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2B134747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Dựa vào loại token hiện tại (TK_NUMBER, TK_IDENT, TK_CHAR), tạo giá trị hằng tương ứng.</w:t>
      </w:r>
    </w:p>
    <w:p w14:paraId="1DA22BF0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Trả về giá trị hằng đã tạo.</w:t>
      </w:r>
    </w:p>
    <w:p w14:paraId="48E6F34A" w14:textId="4DBC93E0" w:rsidR="00F515F9" w:rsidRPr="00F515F9" w:rsidRDefault="00E1037F" w:rsidP="00F515F9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compileConstant</w:t>
      </w:r>
    </w:p>
    <w:p w14:paraId="27169E50" w14:textId="507F90E8" w:rsidR="000A7103" w:rsidRPr="00E1037F" w:rsidRDefault="000A7103" w:rsidP="000A7103">
      <w:pPr>
        <w:jc w:val="center"/>
      </w:pPr>
      <w:r w:rsidRPr="000A7103">
        <w:rPr>
          <w:noProof/>
        </w:rPr>
        <w:drawing>
          <wp:inline distT="0" distB="0" distL="0" distR="0" wp14:anchorId="28AC9320" wp14:editId="5AE2C243">
            <wp:extent cx="2967037" cy="1822784"/>
            <wp:effectExtent l="0" t="0" r="5080" b="6350"/>
            <wp:docPr id="1365551871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1871" name="Hình ảnh 1" descr="Ảnh có chứa văn bản, ảnh chụp màn hình, phần mềm, Phông chữ&#10;&#10;Mô tả được tạo tự động"/>
                    <pic:cNvPicPr/>
                  </pic:nvPicPr>
                  <pic:blipFill rotWithShape="1">
                    <a:blip r:embed="rId12"/>
                    <a:srcRect b="40795"/>
                    <a:stretch/>
                  </pic:blipFill>
                  <pic:spPr bwMode="auto">
                    <a:xfrm>
                      <a:off x="0" y="0"/>
                      <a:ext cx="2975692" cy="182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C1F2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tạo và trả về giá trị hằng.</w:t>
      </w:r>
    </w:p>
    <w:p w14:paraId="39713941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47AE525F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Dựa vào loại token hiện tại (SB_PLUS, SB_MINUS, TK_CHAR), tạo giá trị hằng tương ứng.</w:t>
      </w:r>
    </w:p>
    <w:p w14:paraId="059AE59A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Trả về giá trị hằng đã tạo.</w:t>
      </w:r>
    </w:p>
    <w:p w14:paraId="42B90D0D" w14:textId="77777777" w:rsidR="00F515F9" w:rsidRDefault="00F515F9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6B95CEEB" w14:textId="6AC8BF4E" w:rsidR="000A7103" w:rsidRPr="00F515F9" w:rsidRDefault="00E1037F" w:rsidP="00F515F9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lastRenderedPageBreak/>
        <w:t>compileConstant2</w:t>
      </w:r>
    </w:p>
    <w:p w14:paraId="12C10878" w14:textId="41DA37A7" w:rsidR="000A7103" w:rsidRPr="00E1037F" w:rsidRDefault="000A7103" w:rsidP="000A7103">
      <w:pPr>
        <w:jc w:val="center"/>
        <w:rPr>
          <w:lang w:val="vi-VN"/>
        </w:rPr>
      </w:pPr>
      <w:r w:rsidRPr="000A7103">
        <w:rPr>
          <w:noProof/>
          <w:lang w:val="vi-VN"/>
        </w:rPr>
        <w:drawing>
          <wp:inline distT="0" distB="0" distL="0" distR="0" wp14:anchorId="1A3A525F" wp14:editId="703DF7E6">
            <wp:extent cx="4872037" cy="1936509"/>
            <wp:effectExtent l="0" t="0" r="5080" b="6985"/>
            <wp:docPr id="151028542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5425" name="Hình ảnh 1" descr="Ảnh có chứa văn bản, ảnh chụp màn hình, phần mềm, Phông chữ&#10;&#10;Mô tả được tạo tự động"/>
                    <pic:cNvPicPr/>
                  </pic:nvPicPr>
                  <pic:blipFill rotWithShape="1">
                    <a:blip r:embed="rId13"/>
                    <a:srcRect t="-1" b="53962"/>
                    <a:stretch/>
                  </pic:blipFill>
                  <pic:spPr bwMode="auto">
                    <a:xfrm>
                      <a:off x="0" y="0"/>
                      <a:ext cx="4914436" cy="195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19E2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tạo và trả về giá trị hằng.</w:t>
      </w:r>
    </w:p>
    <w:p w14:paraId="7A85DB8C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7C449200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Dựa vào loại token hiện tại (TK_NUMBER, TK_IDENT), tạo giá trị hằng tương ứng.</w:t>
      </w:r>
    </w:p>
    <w:p w14:paraId="6DA20BD9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Trả về giá trị hằng đã tạo.</w:t>
      </w:r>
    </w:p>
    <w:p w14:paraId="7CAD7BCA" w14:textId="77777777" w:rsidR="00E1037F" w:rsidRPr="000A7103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compileType</w:t>
      </w:r>
    </w:p>
    <w:p w14:paraId="37DD0567" w14:textId="77777777" w:rsidR="00F515F9" w:rsidRDefault="00F515F9" w:rsidP="000A7103">
      <w:pPr>
        <w:jc w:val="center"/>
      </w:pPr>
    </w:p>
    <w:p w14:paraId="401F9678" w14:textId="4845C680" w:rsidR="000A7103" w:rsidRPr="00E1037F" w:rsidRDefault="000A7103" w:rsidP="000A7103">
      <w:pPr>
        <w:jc w:val="center"/>
        <w:rPr>
          <w:lang w:val="vi-VN"/>
        </w:rPr>
      </w:pPr>
      <w:r w:rsidRPr="000A7103">
        <w:rPr>
          <w:noProof/>
          <w:lang w:val="vi-VN"/>
        </w:rPr>
        <w:drawing>
          <wp:inline distT="0" distB="0" distL="0" distR="0" wp14:anchorId="24106E18" wp14:editId="6EDF727B">
            <wp:extent cx="3036058" cy="1952625"/>
            <wp:effectExtent l="0" t="0" r="0" b="0"/>
            <wp:docPr id="130472529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5297" name="Hình ảnh 1" descr="Ảnh có chứa văn bản, ảnh chụp màn hình, Phông chữ&#10;&#10;Mô tả được tạo tự động"/>
                    <pic:cNvPicPr/>
                  </pic:nvPicPr>
                  <pic:blipFill rotWithShape="1">
                    <a:blip r:embed="rId14"/>
                    <a:srcRect b="30032"/>
                    <a:stretch/>
                  </pic:blipFill>
                  <pic:spPr bwMode="auto">
                    <a:xfrm>
                      <a:off x="0" y="0"/>
                      <a:ext cx="3051667" cy="196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2ED3E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tạo và trả về kiểu dữ liệu.</w:t>
      </w:r>
    </w:p>
    <w:p w14:paraId="22043CEA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17A1AB3C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Dựa vào loại token hiện tại (KW_INTEGER, KW_CHAR, KW_ARRAY, TK_IDENT), tạo kiểu dữ liệu tương ứng.</w:t>
      </w:r>
    </w:p>
    <w:p w14:paraId="3032E88D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Trả về kiểu dữ liệu đã tạo.</w:t>
      </w:r>
    </w:p>
    <w:p w14:paraId="2CFC21D1" w14:textId="77777777" w:rsidR="00F515F9" w:rsidRDefault="00F515F9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2C103534" w14:textId="145C1E1E" w:rsidR="00E1037F" w:rsidRPr="000A7103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lastRenderedPageBreak/>
        <w:t>compileBasicType</w:t>
      </w:r>
    </w:p>
    <w:p w14:paraId="63556276" w14:textId="41BDC8A5" w:rsidR="000A7103" w:rsidRPr="00E1037F" w:rsidRDefault="000A7103" w:rsidP="000A7103">
      <w:pPr>
        <w:jc w:val="center"/>
        <w:rPr>
          <w:lang w:val="vi-VN"/>
        </w:rPr>
      </w:pPr>
      <w:r w:rsidRPr="000A7103">
        <w:rPr>
          <w:noProof/>
          <w:lang w:val="vi-VN"/>
        </w:rPr>
        <w:drawing>
          <wp:inline distT="0" distB="0" distL="0" distR="0" wp14:anchorId="28C73497" wp14:editId="0FF30768">
            <wp:extent cx="2857500" cy="2139628"/>
            <wp:effectExtent l="0" t="0" r="0" b="0"/>
            <wp:docPr id="4839159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15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4566" cy="21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C66A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tạo và trả về kiểu dữ liệu cơ bản.</w:t>
      </w:r>
    </w:p>
    <w:p w14:paraId="18297EAB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0AED1568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Dựa vào loại token hiện tại (KW_INTEGER, KW_CHAR), tạo kiểu dữ liệu cơ bản tương ứng.</w:t>
      </w:r>
    </w:p>
    <w:p w14:paraId="445ADB7F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Trả về kiểu dữ liệu cơ bản đã tạo.</w:t>
      </w:r>
    </w:p>
    <w:p w14:paraId="6CA37120" w14:textId="77777777" w:rsidR="00E1037F" w:rsidRPr="000A7103" w:rsidRDefault="00E1037F" w:rsidP="00E1037F">
      <w:pPr>
        <w:numPr>
          <w:ilvl w:val="0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compileParam</w:t>
      </w:r>
    </w:p>
    <w:p w14:paraId="3CDB42D0" w14:textId="68BE220C" w:rsidR="000A7103" w:rsidRPr="00E1037F" w:rsidRDefault="000A7103" w:rsidP="000A7103">
      <w:pPr>
        <w:ind w:left="360"/>
        <w:jc w:val="center"/>
        <w:rPr>
          <w:lang w:val="vi-VN"/>
        </w:rPr>
      </w:pPr>
      <w:r w:rsidRPr="000A7103">
        <w:rPr>
          <w:noProof/>
          <w:lang w:val="vi-VN"/>
        </w:rPr>
        <w:drawing>
          <wp:inline distT="0" distB="0" distL="0" distR="0" wp14:anchorId="612D1B3F" wp14:editId="09DCB12D">
            <wp:extent cx="5943600" cy="1610360"/>
            <wp:effectExtent l="0" t="0" r="0" b="8890"/>
            <wp:docPr id="1747768438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8438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B83C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Ý nghĩa hàm</w:t>
      </w:r>
      <w:r w:rsidRPr="00E1037F">
        <w:rPr>
          <w:lang w:val="vi-VN"/>
        </w:rPr>
        <w:t>: Hàm này tạo và khai báo tham số.</w:t>
      </w:r>
    </w:p>
    <w:p w14:paraId="55A3A6F1" w14:textId="77777777" w:rsidR="00E1037F" w:rsidRPr="00E1037F" w:rsidRDefault="00E1037F" w:rsidP="00E1037F">
      <w:pPr>
        <w:numPr>
          <w:ilvl w:val="1"/>
          <w:numId w:val="1"/>
        </w:numPr>
        <w:rPr>
          <w:lang w:val="vi-VN"/>
        </w:rPr>
      </w:pPr>
      <w:r w:rsidRPr="00E1037F">
        <w:rPr>
          <w:b/>
          <w:bCs/>
          <w:lang w:val="vi-VN"/>
        </w:rPr>
        <w:t>Cách hàm thực hiện chức năng</w:t>
      </w:r>
      <w:r w:rsidRPr="00E1037F">
        <w:rPr>
          <w:lang w:val="vi-VN"/>
        </w:rPr>
        <w:t>:</w:t>
      </w:r>
    </w:p>
    <w:p w14:paraId="024860E4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Dựa vào loại token hiện tại (TK_IDENT, KW_VAR), tạo tham số tương ứng.</w:t>
      </w:r>
    </w:p>
    <w:p w14:paraId="2DB9CF8A" w14:textId="77777777" w:rsidR="00E1037F" w:rsidRPr="00E1037F" w:rsidRDefault="00E1037F" w:rsidP="00E1037F">
      <w:pPr>
        <w:numPr>
          <w:ilvl w:val="2"/>
          <w:numId w:val="1"/>
        </w:numPr>
        <w:rPr>
          <w:lang w:val="vi-VN"/>
        </w:rPr>
      </w:pPr>
      <w:r w:rsidRPr="00E1037F">
        <w:rPr>
          <w:lang w:val="vi-VN"/>
        </w:rPr>
        <w:t>Khai báo tham số đã tạo.</w:t>
      </w:r>
    </w:p>
    <w:p w14:paraId="57B34E6D" w14:textId="77777777" w:rsidR="00170CF3" w:rsidRPr="00473E0C" w:rsidRDefault="00170CF3">
      <w:pPr>
        <w:rPr>
          <w:lang w:val="vi-VN"/>
        </w:rPr>
      </w:pPr>
    </w:p>
    <w:sectPr w:rsidR="00170CF3" w:rsidRPr="0047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85258"/>
    <w:multiLevelType w:val="multilevel"/>
    <w:tmpl w:val="779A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65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7F"/>
    <w:rsid w:val="000A7103"/>
    <w:rsid w:val="00142C7B"/>
    <w:rsid w:val="00170CF3"/>
    <w:rsid w:val="00307B1A"/>
    <w:rsid w:val="00473E0C"/>
    <w:rsid w:val="00902D03"/>
    <w:rsid w:val="00A261E0"/>
    <w:rsid w:val="00E1037F"/>
    <w:rsid w:val="00E761F9"/>
    <w:rsid w:val="00F5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600C"/>
  <w15:chartTrackingRefBased/>
  <w15:docId w15:val="{7FB52255-2F88-443D-8540-0E20AFF8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3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Tuan 20215157</dc:creator>
  <cp:keywords/>
  <dc:description/>
  <cp:lastModifiedBy>Nguyen Van Quy 20210729</cp:lastModifiedBy>
  <cp:revision>6</cp:revision>
  <dcterms:created xsi:type="dcterms:W3CDTF">2024-12-18T05:38:00Z</dcterms:created>
  <dcterms:modified xsi:type="dcterms:W3CDTF">2024-12-18T14:45:00Z</dcterms:modified>
</cp:coreProperties>
</file>