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8651B" w14:textId="77777777" w:rsidR="00AB4113" w:rsidRDefault="00AB4113">
      <w:pPr>
        <w:spacing w:after="160" w:line="259" w:lineRule="auto"/>
        <w:jc w:val="left"/>
        <w:rPr>
          <w:b/>
        </w:rPr>
      </w:pPr>
    </w:p>
    <w:p w14:paraId="791B8A22" w14:textId="77777777" w:rsidR="00AB4113" w:rsidRDefault="00AB4113">
      <w:pPr>
        <w:spacing w:after="160" w:line="259" w:lineRule="auto"/>
        <w:jc w:val="left"/>
        <w:rPr>
          <w:b/>
        </w:rPr>
      </w:pPr>
    </w:p>
    <w:p w14:paraId="308F3C94" w14:textId="77777777" w:rsidR="00AB4113" w:rsidRDefault="00AB4113">
      <w:pPr>
        <w:spacing w:after="160" w:line="259" w:lineRule="auto"/>
        <w:jc w:val="left"/>
        <w:rPr>
          <w:b/>
        </w:rPr>
      </w:pPr>
    </w:p>
    <w:p w14:paraId="0213C7EC" w14:textId="77777777" w:rsidR="00AB4113" w:rsidRDefault="00AB4113">
      <w:pPr>
        <w:spacing w:after="160" w:line="259" w:lineRule="auto"/>
        <w:jc w:val="left"/>
        <w:rPr>
          <w:b/>
        </w:rPr>
      </w:pPr>
    </w:p>
    <w:p w14:paraId="4BE94728" w14:textId="77777777" w:rsidR="00AB4113" w:rsidRDefault="00AB4113">
      <w:pPr>
        <w:spacing w:after="160" w:line="259" w:lineRule="auto"/>
        <w:jc w:val="left"/>
        <w:rPr>
          <w:b/>
        </w:rPr>
      </w:pPr>
    </w:p>
    <w:p w14:paraId="4F5B99A2" w14:textId="77777777" w:rsidR="00AB4113" w:rsidRDefault="00AB4113">
      <w:pPr>
        <w:spacing w:after="160" w:line="259" w:lineRule="auto"/>
        <w:jc w:val="left"/>
        <w:rPr>
          <w:b/>
        </w:rPr>
      </w:pPr>
    </w:p>
    <w:p w14:paraId="0821AD01" w14:textId="77777777" w:rsidR="00AB4113" w:rsidRDefault="00AB4113">
      <w:pPr>
        <w:spacing w:after="160" w:line="259" w:lineRule="auto"/>
        <w:jc w:val="left"/>
        <w:rPr>
          <w:b/>
        </w:rPr>
      </w:pPr>
    </w:p>
    <w:p w14:paraId="0EF6A7FA" w14:textId="77777777" w:rsidR="00AB4113" w:rsidRDefault="00AB4113">
      <w:pPr>
        <w:spacing w:after="160" w:line="259" w:lineRule="auto"/>
        <w:jc w:val="left"/>
        <w:rPr>
          <w:b/>
        </w:rPr>
      </w:pPr>
    </w:p>
    <w:p w14:paraId="2796E688" w14:textId="77777777" w:rsidR="00AB4113" w:rsidRPr="00AB4113" w:rsidRDefault="00AB4113">
      <w:pPr>
        <w:spacing w:after="160" w:line="259" w:lineRule="auto"/>
        <w:jc w:val="left"/>
        <w:rPr>
          <w:b/>
          <w:sz w:val="48"/>
        </w:rPr>
      </w:pPr>
      <w:r w:rsidRPr="00AB4113">
        <w:rPr>
          <w:b/>
          <w:sz w:val="48"/>
        </w:rPr>
        <w:t>CURSO IOT CON ENTRENADOR ESP32</w:t>
      </w:r>
    </w:p>
    <w:p w14:paraId="6316B889" w14:textId="77777777" w:rsidR="00AB4113" w:rsidRPr="00AB4113" w:rsidRDefault="00AB4113">
      <w:pPr>
        <w:spacing w:after="160" w:line="259" w:lineRule="auto"/>
        <w:jc w:val="left"/>
        <w:rPr>
          <w:b/>
          <w:sz w:val="48"/>
        </w:rPr>
      </w:pPr>
      <w:r w:rsidRPr="00AB4113">
        <w:rPr>
          <w:b/>
          <w:sz w:val="48"/>
        </w:rPr>
        <w:t>VOLUMEN 1</w:t>
      </w:r>
    </w:p>
    <w:p w14:paraId="79B24465" w14:textId="77777777" w:rsidR="00AB4113" w:rsidRDefault="00AB4113">
      <w:pPr>
        <w:spacing w:after="160" w:line="259" w:lineRule="auto"/>
        <w:jc w:val="left"/>
        <w:rPr>
          <w:b/>
        </w:rPr>
      </w:pPr>
      <w:r w:rsidRPr="00AB4113">
        <w:rPr>
          <w:b/>
          <w:sz w:val="48"/>
        </w:rPr>
        <w:t>INTRODUCCIÓN IOT CON ESP32</w:t>
      </w:r>
      <w:r>
        <w:rPr>
          <w:b/>
        </w:rPr>
        <w:br w:type="page"/>
      </w:r>
    </w:p>
    <w:p w14:paraId="46F6D4B9" w14:textId="77777777" w:rsidR="006934B9" w:rsidRDefault="006934B9" w:rsidP="006934B9">
      <w:pPr>
        <w:jc w:val="center"/>
        <w:rPr>
          <w:b/>
        </w:rPr>
      </w:pPr>
      <w:r>
        <w:rPr>
          <w:b/>
        </w:rPr>
        <w:lastRenderedPageBreak/>
        <w:t>CONTENIDO</w:t>
      </w:r>
    </w:p>
    <w:p w14:paraId="064B84C4" w14:textId="77777777" w:rsidR="00EF6771" w:rsidRDefault="00EF6771" w:rsidP="00EF6771"/>
    <w:p w14:paraId="467A4B02" w14:textId="53294CCC" w:rsidR="001073CF" w:rsidRDefault="00D005C0">
      <w:pPr>
        <w:pStyle w:val="TDC1"/>
        <w:tabs>
          <w:tab w:val="left" w:pos="440"/>
          <w:tab w:val="right" w:leader="dot" w:pos="8828"/>
        </w:tabs>
        <w:rPr>
          <w:rFonts w:eastAsiaTheme="minorEastAsia"/>
          <w:b w:val="0"/>
          <w:noProof/>
          <w:kern w:val="2"/>
          <w:sz w:val="24"/>
          <w:szCs w:val="24"/>
          <w:lang w:eastAsia="es-CO"/>
          <w14:ligatures w14:val="standardContextual"/>
        </w:rPr>
      </w:pPr>
      <w:r w:rsidRPr="00D005C0">
        <w:rPr>
          <w:sz w:val="20"/>
        </w:rPr>
        <w:fldChar w:fldCharType="begin"/>
      </w:r>
      <w:r w:rsidRPr="00D005C0">
        <w:rPr>
          <w:sz w:val="20"/>
        </w:rPr>
        <w:instrText xml:space="preserve"> TOC \o "1-3" \h \z \u </w:instrText>
      </w:r>
      <w:r w:rsidRPr="00D005C0">
        <w:rPr>
          <w:sz w:val="20"/>
        </w:rPr>
        <w:fldChar w:fldCharType="separate"/>
      </w:r>
      <w:hyperlink w:anchor="_Toc182318962" w:history="1">
        <w:r w:rsidR="001073CF" w:rsidRPr="003F2BF1">
          <w:rPr>
            <w:rStyle w:val="Hipervnculo"/>
            <w:noProof/>
          </w:rPr>
          <w:t>1.</w:t>
        </w:r>
        <w:r w:rsidR="001073CF">
          <w:rPr>
            <w:rFonts w:eastAsiaTheme="minorEastAsia"/>
            <w:b w:val="0"/>
            <w:noProof/>
            <w:kern w:val="2"/>
            <w:sz w:val="24"/>
            <w:szCs w:val="24"/>
            <w:lang w:eastAsia="es-CO"/>
            <w14:ligatures w14:val="standardContextual"/>
          </w:rPr>
          <w:tab/>
        </w:r>
        <w:r w:rsidR="001073CF" w:rsidRPr="003F2BF1">
          <w:rPr>
            <w:rStyle w:val="Hipervnculo"/>
            <w:noProof/>
          </w:rPr>
          <w:t>INTRODUCCIÓN AL IOT</w:t>
        </w:r>
        <w:r w:rsidR="001073CF">
          <w:rPr>
            <w:noProof/>
            <w:webHidden/>
          </w:rPr>
          <w:tab/>
        </w:r>
        <w:r w:rsidR="001073CF">
          <w:rPr>
            <w:noProof/>
            <w:webHidden/>
          </w:rPr>
          <w:fldChar w:fldCharType="begin"/>
        </w:r>
        <w:r w:rsidR="001073CF">
          <w:rPr>
            <w:noProof/>
            <w:webHidden/>
          </w:rPr>
          <w:instrText xml:space="preserve"> PAGEREF _Toc182318962 \h </w:instrText>
        </w:r>
        <w:r w:rsidR="001073CF">
          <w:rPr>
            <w:noProof/>
            <w:webHidden/>
          </w:rPr>
        </w:r>
        <w:r w:rsidR="001073CF">
          <w:rPr>
            <w:noProof/>
            <w:webHidden/>
          </w:rPr>
          <w:fldChar w:fldCharType="separate"/>
        </w:r>
        <w:r w:rsidR="001073CF">
          <w:rPr>
            <w:noProof/>
            <w:webHidden/>
          </w:rPr>
          <w:t>4</w:t>
        </w:r>
        <w:r w:rsidR="001073CF">
          <w:rPr>
            <w:noProof/>
            <w:webHidden/>
          </w:rPr>
          <w:fldChar w:fldCharType="end"/>
        </w:r>
      </w:hyperlink>
    </w:p>
    <w:p w14:paraId="5C9C6EC8" w14:textId="1F251B8E"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8963" w:history="1">
        <w:r w:rsidRPr="003F2BF1">
          <w:rPr>
            <w:rStyle w:val="Hipervnculo"/>
            <w:noProof/>
          </w:rPr>
          <w:t>1.1.</w:t>
        </w:r>
        <w:r>
          <w:rPr>
            <w:rFonts w:eastAsiaTheme="minorEastAsia"/>
            <w:noProof/>
            <w:kern w:val="2"/>
            <w:sz w:val="24"/>
            <w:szCs w:val="24"/>
            <w:lang w:eastAsia="es-CO"/>
            <w14:ligatures w14:val="standardContextual"/>
          </w:rPr>
          <w:tab/>
        </w:r>
        <w:r w:rsidRPr="003F2BF1">
          <w:rPr>
            <w:rStyle w:val="Hipervnculo"/>
            <w:noProof/>
          </w:rPr>
          <w:t>¿Qué es el Internet de las Cosas (IoT)?</w:t>
        </w:r>
        <w:r>
          <w:rPr>
            <w:noProof/>
            <w:webHidden/>
          </w:rPr>
          <w:tab/>
        </w:r>
        <w:r>
          <w:rPr>
            <w:noProof/>
            <w:webHidden/>
          </w:rPr>
          <w:fldChar w:fldCharType="begin"/>
        </w:r>
        <w:r>
          <w:rPr>
            <w:noProof/>
            <w:webHidden/>
          </w:rPr>
          <w:instrText xml:space="preserve"> PAGEREF _Toc182318963 \h </w:instrText>
        </w:r>
        <w:r>
          <w:rPr>
            <w:noProof/>
            <w:webHidden/>
          </w:rPr>
        </w:r>
        <w:r>
          <w:rPr>
            <w:noProof/>
            <w:webHidden/>
          </w:rPr>
          <w:fldChar w:fldCharType="separate"/>
        </w:r>
        <w:r>
          <w:rPr>
            <w:noProof/>
            <w:webHidden/>
          </w:rPr>
          <w:t>4</w:t>
        </w:r>
        <w:r>
          <w:rPr>
            <w:noProof/>
            <w:webHidden/>
          </w:rPr>
          <w:fldChar w:fldCharType="end"/>
        </w:r>
      </w:hyperlink>
    </w:p>
    <w:p w14:paraId="7852CD70" w14:textId="30930119"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64" w:history="1">
        <w:r w:rsidRPr="003F2BF1">
          <w:rPr>
            <w:rStyle w:val="Hipervnculo"/>
            <w:noProof/>
          </w:rPr>
          <w:t>Definición de IoT:</w:t>
        </w:r>
        <w:r>
          <w:rPr>
            <w:noProof/>
            <w:webHidden/>
          </w:rPr>
          <w:tab/>
        </w:r>
        <w:r>
          <w:rPr>
            <w:noProof/>
            <w:webHidden/>
          </w:rPr>
          <w:fldChar w:fldCharType="begin"/>
        </w:r>
        <w:r>
          <w:rPr>
            <w:noProof/>
            <w:webHidden/>
          </w:rPr>
          <w:instrText xml:space="preserve"> PAGEREF _Toc182318964 \h </w:instrText>
        </w:r>
        <w:r>
          <w:rPr>
            <w:noProof/>
            <w:webHidden/>
          </w:rPr>
        </w:r>
        <w:r>
          <w:rPr>
            <w:noProof/>
            <w:webHidden/>
          </w:rPr>
          <w:fldChar w:fldCharType="separate"/>
        </w:r>
        <w:r>
          <w:rPr>
            <w:noProof/>
            <w:webHidden/>
          </w:rPr>
          <w:t>4</w:t>
        </w:r>
        <w:r>
          <w:rPr>
            <w:noProof/>
            <w:webHidden/>
          </w:rPr>
          <w:fldChar w:fldCharType="end"/>
        </w:r>
      </w:hyperlink>
    </w:p>
    <w:p w14:paraId="1BA03947" w14:textId="45F3D58F"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65" w:history="1">
        <w:r w:rsidRPr="003F2BF1">
          <w:rPr>
            <w:rStyle w:val="Hipervnculo"/>
            <w:noProof/>
          </w:rPr>
          <w:t>Interoperabilidad en IoT:</w:t>
        </w:r>
        <w:r>
          <w:rPr>
            <w:noProof/>
            <w:webHidden/>
          </w:rPr>
          <w:tab/>
        </w:r>
        <w:r>
          <w:rPr>
            <w:noProof/>
            <w:webHidden/>
          </w:rPr>
          <w:fldChar w:fldCharType="begin"/>
        </w:r>
        <w:r>
          <w:rPr>
            <w:noProof/>
            <w:webHidden/>
          </w:rPr>
          <w:instrText xml:space="preserve"> PAGEREF _Toc182318965 \h </w:instrText>
        </w:r>
        <w:r>
          <w:rPr>
            <w:noProof/>
            <w:webHidden/>
          </w:rPr>
        </w:r>
        <w:r>
          <w:rPr>
            <w:noProof/>
            <w:webHidden/>
          </w:rPr>
          <w:fldChar w:fldCharType="separate"/>
        </w:r>
        <w:r>
          <w:rPr>
            <w:noProof/>
            <w:webHidden/>
          </w:rPr>
          <w:t>4</w:t>
        </w:r>
        <w:r>
          <w:rPr>
            <w:noProof/>
            <w:webHidden/>
          </w:rPr>
          <w:fldChar w:fldCharType="end"/>
        </w:r>
      </w:hyperlink>
    </w:p>
    <w:p w14:paraId="6CC2085F" w14:textId="06A2EF9D"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66" w:history="1">
        <w:r w:rsidRPr="003F2BF1">
          <w:rPr>
            <w:rStyle w:val="Hipervnculo"/>
            <w:noProof/>
          </w:rPr>
          <w:t>Ejemplos de Aplicaciones IoT:</w:t>
        </w:r>
        <w:r>
          <w:rPr>
            <w:noProof/>
            <w:webHidden/>
          </w:rPr>
          <w:tab/>
        </w:r>
        <w:r>
          <w:rPr>
            <w:noProof/>
            <w:webHidden/>
          </w:rPr>
          <w:fldChar w:fldCharType="begin"/>
        </w:r>
        <w:r>
          <w:rPr>
            <w:noProof/>
            <w:webHidden/>
          </w:rPr>
          <w:instrText xml:space="preserve"> PAGEREF _Toc182318966 \h </w:instrText>
        </w:r>
        <w:r>
          <w:rPr>
            <w:noProof/>
            <w:webHidden/>
          </w:rPr>
        </w:r>
        <w:r>
          <w:rPr>
            <w:noProof/>
            <w:webHidden/>
          </w:rPr>
          <w:fldChar w:fldCharType="separate"/>
        </w:r>
        <w:r>
          <w:rPr>
            <w:noProof/>
            <w:webHidden/>
          </w:rPr>
          <w:t>4</w:t>
        </w:r>
        <w:r>
          <w:rPr>
            <w:noProof/>
            <w:webHidden/>
          </w:rPr>
          <w:fldChar w:fldCharType="end"/>
        </w:r>
      </w:hyperlink>
    </w:p>
    <w:p w14:paraId="6AC80B76" w14:textId="57273F31"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67" w:history="1">
        <w:r w:rsidRPr="003F2BF1">
          <w:rPr>
            <w:rStyle w:val="Hipervnculo"/>
            <w:noProof/>
          </w:rPr>
          <w:t>Cómo IoT transforma el día a día:</w:t>
        </w:r>
        <w:r>
          <w:rPr>
            <w:noProof/>
            <w:webHidden/>
          </w:rPr>
          <w:tab/>
        </w:r>
        <w:r>
          <w:rPr>
            <w:noProof/>
            <w:webHidden/>
          </w:rPr>
          <w:fldChar w:fldCharType="begin"/>
        </w:r>
        <w:r>
          <w:rPr>
            <w:noProof/>
            <w:webHidden/>
          </w:rPr>
          <w:instrText xml:space="preserve"> PAGEREF _Toc182318967 \h </w:instrText>
        </w:r>
        <w:r>
          <w:rPr>
            <w:noProof/>
            <w:webHidden/>
          </w:rPr>
        </w:r>
        <w:r>
          <w:rPr>
            <w:noProof/>
            <w:webHidden/>
          </w:rPr>
          <w:fldChar w:fldCharType="separate"/>
        </w:r>
        <w:r>
          <w:rPr>
            <w:noProof/>
            <w:webHidden/>
          </w:rPr>
          <w:t>5</w:t>
        </w:r>
        <w:r>
          <w:rPr>
            <w:noProof/>
            <w:webHidden/>
          </w:rPr>
          <w:fldChar w:fldCharType="end"/>
        </w:r>
      </w:hyperlink>
    </w:p>
    <w:p w14:paraId="176C9DE3" w14:textId="7CE725EF"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8968" w:history="1">
        <w:r w:rsidRPr="003F2BF1">
          <w:rPr>
            <w:rStyle w:val="Hipervnculo"/>
            <w:noProof/>
          </w:rPr>
          <w:t>1.2.</w:t>
        </w:r>
        <w:r>
          <w:rPr>
            <w:rFonts w:eastAsiaTheme="minorEastAsia"/>
            <w:noProof/>
            <w:kern w:val="2"/>
            <w:sz w:val="24"/>
            <w:szCs w:val="24"/>
            <w:lang w:eastAsia="es-CO"/>
            <w14:ligatures w14:val="standardContextual"/>
          </w:rPr>
          <w:tab/>
        </w:r>
        <w:r w:rsidRPr="003F2BF1">
          <w:rPr>
            <w:rStyle w:val="Hipervnculo"/>
            <w:noProof/>
          </w:rPr>
          <w:t>Historia y Evolución del IoT</w:t>
        </w:r>
        <w:r>
          <w:rPr>
            <w:noProof/>
            <w:webHidden/>
          </w:rPr>
          <w:tab/>
        </w:r>
        <w:r>
          <w:rPr>
            <w:noProof/>
            <w:webHidden/>
          </w:rPr>
          <w:fldChar w:fldCharType="begin"/>
        </w:r>
        <w:r>
          <w:rPr>
            <w:noProof/>
            <w:webHidden/>
          </w:rPr>
          <w:instrText xml:space="preserve"> PAGEREF _Toc182318968 \h </w:instrText>
        </w:r>
        <w:r>
          <w:rPr>
            <w:noProof/>
            <w:webHidden/>
          </w:rPr>
        </w:r>
        <w:r>
          <w:rPr>
            <w:noProof/>
            <w:webHidden/>
          </w:rPr>
          <w:fldChar w:fldCharType="separate"/>
        </w:r>
        <w:r>
          <w:rPr>
            <w:noProof/>
            <w:webHidden/>
          </w:rPr>
          <w:t>5</w:t>
        </w:r>
        <w:r>
          <w:rPr>
            <w:noProof/>
            <w:webHidden/>
          </w:rPr>
          <w:fldChar w:fldCharType="end"/>
        </w:r>
      </w:hyperlink>
    </w:p>
    <w:p w14:paraId="3CF1D639" w14:textId="559EE3AB"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69" w:history="1">
        <w:r w:rsidRPr="003F2BF1">
          <w:rPr>
            <w:rStyle w:val="Hipervnculo"/>
            <w:noProof/>
          </w:rPr>
          <w:t>Orígenes del IoT:</w:t>
        </w:r>
        <w:r>
          <w:rPr>
            <w:noProof/>
            <w:webHidden/>
          </w:rPr>
          <w:tab/>
        </w:r>
        <w:r>
          <w:rPr>
            <w:noProof/>
            <w:webHidden/>
          </w:rPr>
          <w:fldChar w:fldCharType="begin"/>
        </w:r>
        <w:r>
          <w:rPr>
            <w:noProof/>
            <w:webHidden/>
          </w:rPr>
          <w:instrText xml:space="preserve"> PAGEREF _Toc182318969 \h </w:instrText>
        </w:r>
        <w:r>
          <w:rPr>
            <w:noProof/>
            <w:webHidden/>
          </w:rPr>
        </w:r>
        <w:r>
          <w:rPr>
            <w:noProof/>
            <w:webHidden/>
          </w:rPr>
          <w:fldChar w:fldCharType="separate"/>
        </w:r>
        <w:r>
          <w:rPr>
            <w:noProof/>
            <w:webHidden/>
          </w:rPr>
          <w:t>6</w:t>
        </w:r>
        <w:r>
          <w:rPr>
            <w:noProof/>
            <w:webHidden/>
          </w:rPr>
          <w:fldChar w:fldCharType="end"/>
        </w:r>
      </w:hyperlink>
    </w:p>
    <w:p w14:paraId="24B40A7F" w14:textId="75381D2D"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70" w:history="1">
        <w:r w:rsidRPr="003F2BF1">
          <w:rPr>
            <w:rStyle w:val="Hipervnculo"/>
            <w:noProof/>
          </w:rPr>
          <w:t>Evolución tecnológica:</w:t>
        </w:r>
        <w:r>
          <w:rPr>
            <w:noProof/>
            <w:webHidden/>
          </w:rPr>
          <w:tab/>
        </w:r>
        <w:r>
          <w:rPr>
            <w:noProof/>
            <w:webHidden/>
          </w:rPr>
          <w:fldChar w:fldCharType="begin"/>
        </w:r>
        <w:r>
          <w:rPr>
            <w:noProof/>
            <w:webHidden/>
          </w:rPr>
          <w:instrText xml:space="preserve"> PAGEREF _Toc182318970 \h </w:instrText>
        </w:r>
        <w:r>
          <w:rPr>
            <w:noProof/>
            <w:webHidden/>
          </w:rPr>
        </w:r>
        <w:r>
          <w:rPr>
            <w:noProof/>
            <w:webHidden/>
          </w:rPr>
          <w:fldChar w:fldCharType="separate"/>
        </w:r>
        <w:r>
          <w:rPr>
            <w:noProof/>
            <w:webHidden/>
          </w:rPr>
          <w:t>6</w:t>
        </w:r>
        <w:r>
          <w:rPr>
            <w:noProof/>
            <w:webHidden/>
          </w:rPr>
          <w:fldChar w:fldCharType="end"/>
        </w:r>
      </w:hyperlink>
    </w:p>
    <w:p w14:paraId="2A03700C" w14:textId="5B1C3C0E"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71" w:history="1">
        <w:r w:rsidRPr="003F2BF1">
          <w:rPr>
            <w:rStyle w:val="Hipervnculo"/>
            <w:noProof/>
          </w:rPr>
          <w:t>Hitos clave en la historia del IoT:</w:t>
        </w:r>
        <w:r>
          <w:rPr>
            <w:noProof/>
            <w:webHidden/>
          </w:rPr>
          <w:tab/>
        </w:r>
        <w:r>
          <w:rPr>
            <w:noProof/>
            <w:webHidden/>
          </w:rPr>
          <w:fldChar w:fldCharType="begin"/>
        </w:r>
        <w:r>
          <w:rPr>
            <w:noProof/>
            <w:webHidden/>
          </w:rPr>
          <w:instrText xml:space="preserve"> PAGEREF _Toc182318971 \h </w:instrText>
        </w:r>
        <w:r>
          <w:rPr>
            <w:noProof/>
            <w:webHidden/>
          </w:rPr>
        </w:r>
        <w:r>
          <w:rPr>
            <w:noProof/>
            <w:webHidden/>
          </w:rPr>
          <w:fldChar w:fldCharType="separate"/>
        </w:r>
        <w:r>
          <w:rPr>
            <w:noProof/>
            <w:webHidden/>
          </w:rPr>
          <w:t>7</w:t>
        </w:r>
        <w:r>
          <w:rPr>
            <w:noProof/>
            <w:webHidden/>
          </w:rPr>
          <w:fldChar w:fldCharType="end"/>
        </w:r>
      </w:hyperlink>
    </w:p>
    <w:p w14:paraId="60EE41E4" w14:textId="3245B866"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72" w:history="1">
        <w:r w:rsidRPr="003F2BF1">
          <w:rPr>
            <w:rStyle w:val="Hipervnculo"/>
            <w:noProof/>
          </w:rPr>
          <w:t>El papel de la conectividad:</w:t>
        </w:r>
        <w:r>
          <w:rPr>
            <w:noProof/>
            <w:webHidden/>
          </w:rPr>
          <w:tab/>
        </w:r>
        <w:r>
          <w:rPr>
            <w:noProof/>
            <w:webHidden/>
          </w:rPr>
          <w:fldChar w:fldCharType="begin"/>
        </w:r>
        <w:r>
          <w:rPr>
            <w:noProof/>
            <w:webHidden/>
          </w:rPr>
          <w:instrText xml:space="preserve"> PAGEREF _Toc182318972 \h </w:instrText>
        </w:r>
        <w:r>
          <w:rPr>
            <w:noProof/>
            <w:webHidden/>
          </w:rPr>
        </w:r>
        <w:r>
          <w:rPr>
            <w:noProof/>
            <w:webHidden/>
          </w:rPr>
          <w:fldChar w:fldCharType="separate"/>
        </w:r>
        <w:r>
          <w:rPr>
            <w:noProof/>
            <w:webHidden/>
          </w:rPr>
          <w:t>7</w:t>
        </w:r>
        <w:r>
          <w:rPr>
            <w:noProof/>
            <w:webHidden/>
          </w:rPr>
          <w:fldChar w:fldCharType="end"/>
        </w:r>
      </w:hyperlink>
    </w:p>
    <w:p w14:paraId="2F62B73F" w14:textId="42B92AD0"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73" w:history="1">
        <w:r w:rsidRPr="003F2BF1">
          <w:rPr>
            <w:rStyle w:val="Hipervnculo"/>
            <w:noProof/>
          </w:rPr>
          <w:t>Crecimiento y expansión del IoT:</w:t>
        </w:r>
        <w:r>
          <w:rPr>
            <w:noProof/>
            <w:webHidden/>
          </w:rPr>
          <w:tab/>
        </w:r>
        <w:r>
          <w:rPr>
            <w:noProof/>
            <w:webHidden/>
          </w:rPr>
          <w:fldChar w:fldCharType="begin"/>
        </w:r>
        <w:r>
          <w:rPr>
            <w:noProof/>
            <w:webHidden/>
          </w:rPr>
          <w:instrText xml:space="preserve"> PAGEREF _Toc182318973 \h </w:instrText>
        </w:r>
        <w:r>
          <w:rPr>
            <w:noProof/>
            <w:webHidden/>
          </w:rPr>
        </w:r>
        <w:r>
          <w:rPr>
            <w:noProof/>
            <w:webHidden/>
          </w:rPr>
          <w:fldChar w:fldCharType="separate"/>
        </w:r>
        <w:r>
          <w:rPr>
            <w:noProof/>
            <w:webHidden/>
          </w:rPr>
          <w:t>8</w:t>
        </w:r>
        <w:r>
          <w:rPr>
            <w:noProof/>
            <w:webHidden/>
          </w:rPr>
          <w:fldChar w:fldCharType="end"/>
        </w:r>
      </w:hyperlink>
    </w:p>
    <w:p w14:paraId="791CC98B" w14:textId="58371E68"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8974" w:history="1">
        <w:r w:rsidRPr="003F2BF1">
          <w:rPr>
            <w:rStyle w:val="Hipervnculo"/>
            <w:noProof/>
          </w:rPr>
          <w:t>1.3.</w:t>
        </w:r>
        <w:r>
          <w:rPr>
            <w:rFonts w:eastAsiaTheme="minorEastAsia"/>
            <w:noProof/>
            <w:kern w:val="2"/>
            <w:sz w:val="24"/>
            <w:szCs w:val="24"/>
            <w:lang w:eastAsia="es-CO"/>
            <w14:ligatures w14:val="standardContextual"/>
          </w:rPr>
          <w:tab/>
        </w:r>
        <w:r w:rsidRPr="003F2BF1">
          <w:rPr>
            <w:rStyle w:val="Hipervnculo"/>
            <w:noProof/>
          </w:rPr>
          <w:t>Impacto en la Electrónica y la Programación:</w:t>
        </w:r>
        <w:r>
          <w:rPr>
            <w:noProof/>
            <w:webHidden/>
          </w:rPr>
          <w:tab/>
        </w:r>
        <w:r>
          <w:rPr>
            <w:noProof/>
            <w:webHidden/>
          </w:rPr>
          <w:fldChar w:fldCharType="begin"/>
        </w:r>
        <w:r>
          <w:rPr>
            <w:noProof/>
            <w:webHidden/>
          </w:rPr>
          <w:instrText xml:space="preserve"> PAGEREF _Toc182318974 \h </w:instrText>
        </w:r>
        <w:r>
          <w:rPr>
            <w:noProof/>
            <w:webHidden/>
          </w:rPr>
        </w:r>
        <w:r>
          <w:rPr>
            <w:noProof/>
            <w:webHidden/>
          </w:rPr>
          <w:fldChar w:fldCharType="separate"/>
        </w:r>
        <w:r>
          <w:rPr>
            <w:noProof/>
            <w:webHidden/>
          </w:rPr>
          <w:t>8</w:t>
        </w:r>
        <w:r>
          <w:rPr>
            <w:noProof/>
            <w:webHidden/>
          </w:rPr>
          <w:fldChar w:fldCharType="end"/>
        </w:r>
      </w:hyperlink>
    </w:p>
    <w:p w14:paraId="606CDBA5" w14:textId="634DFFD6" w:rsidR="001073CF" w:rsidRDefault="001073CF">
      <w:pPr>
        <w:pStyle w:val="TDC1"/>
        <w:tabs>
          <w:tab w:val="left" w:pos="440"/>
          <w:tab w:val="right" w:leader="dot" w:pos="8828"/>
        </w:tabs>
        <w:rPr>
          <w:rFonts w:eastAsiaTheme="minorEastAsia"/>
          <w:b w:val="0"/>
          <w:noProof/>
          <w:kern w:val="2"/>
          <w:sz w:val="24"/>
          <w:szCs w:val="24"/>
          <w:lang w:eastAsia="es-CO"/>
          <w14:ligatures w14:val="standardContextual"/>
        </w:rPr>
      </w:pPr>
      <w:hyperlink w:anchor="_Toc182318975" w:history="1">
        <w:r w:rsidRPr="003F2BF1">
          <w:rPr>
            <w:rStyle w:val="Hipervnculo"/>
            <w:noProof/>
          </w:rPr>
          <w:t>2.</w:t>
        </w:r>
        <w:r>
          <w:rPr>
            <w:rFonts w:eastAsiaTheme="minorEastAsia"/>
            <w:b w:val="0"/>
            <w:noProof/>
            <w:kern w:val="2"/>
            <w:sz w:val="24"/>
            <w:szCs w:val="24"/>
            <w:lang w:eastAsia="es-CO"/>
            <w14:ligatures w14:val="standardContextual"/>
          </w:rPr>
          <w:tab/>
        </w:r>
        <w:r w:rsidRPr="003F2BF1">
          <w:rPr>
            <w:rStyle w:val="Hipervnculo"/>
            <w:noProof/>
          </w:rPr>
          <w:t>COMPONENTES CLAVE DEL IOT</w:t>
        </w:r>
        <w:r>
          <w:rPr>
            <w:noProof/>
            <w:webHidden/>
          </w:rPr>
          <w:tab/>
        </w:r>
        <w:r>
          <w:rPr>
            <w:noProof/>
            <w:webHidden/>
          </w:rPr>
          <w:fldChar w:fldCharType="begin"/>
        </w:r>
        <w:r>
          <w:rPr>
            <w:noProof/>
            <w:webHidden/>
          </w:rPr>
          <w:instrText xml:space="preserve"> PAGEREF _Toc182318975 \h </w:instrText>
        </w:r>
        <w:r>
          <w:rPr>
            <w:noProof/>
            <w:webHidden/>
          </w:rPr>
        </w:r>
        <w:r>
          <w:rPr>
            <w:noProof/>
            <w:webHidden/>
          </w:rPr>
          <w:fldChar w:fldCharType="separate"/>
        </w:r>
        <w:r>
          <w:rPr>
            <w:noProof/>
            <w:webHidden/>
          </w:rPr>
          <w:t>10</w:t>
        </w:r>
        <w:r>
          <w:rPr>
            <w:noProof/>
            <w:webHidden/>
          </w:rPr>
          <w:fldChar w:fldCharType="end"/>
        </w:r>
      </w:hyperlink>
    </w:p>
    <w:p w14:paraId="4B333669" w14:textId="3E8FD2BE"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8976" w:history="1">
        <w:r w:rsidRPr="003F2BF1">
          <w:rPr>
            <w:rStyle w:val="Hipervnculo"/>
            <w:noProof/>
          </w:rPr>
          <w:t>2.1.</w:t>
        </w:r>
        <w:r>
          <w:rPr>
            <w:rFonts w:eastAsiaTheme="minorEastAsia"/>
            <w:noProof/>
            <w:kern w:val="2"/>
            <w:sz w:val="24"/>
            <w:szCs w:val="24"/>
            <w:lang w:eastAsia="es-CO"/>
            <w14:ligatures w14:val="standardContextual"/>
          </w:rPr>
          <w:tab/>
        </w:r>
        <w:r w:rsidRPr="003F2BF1">
          <w:rPr>
            <w:rStyle w:val="Hipervnculo"/>
            <w:noProof/>
          </w:rPr>
          <w:t>Sensores:</w:t>
        </w:r>
        <w:r>
          <w:rPr>
            <w:noProof/>
            <w:webHidden/>
          </w:rPr>
          <w:tab/>
        </w:r>
        <w:r>
          <w:rPr>
            <w:noProof/>
            <w:webHidden/>
          </w:rPr>
          <w:fldChar w:fldCharType="begin"/>
        </w:r>
        <w:r>
          <w:rPr>
            <w:noProof/>
            <w:webHidden/>
          </w:rPr>
          <w:instrText xml:space="preserve"> PAGEREF _Toc182318976 \h </w:instrText>
        </w:r>
        <w:r>
          <w:rPr>
            <w:noProof/>
            <w:webHidden/>
          </w:rPr>
        </w:r>
        <w:r>
          <w:rPr>
            <w:noProof/>
            <w:webHidden/>
          </w:rPr>
          <w:fldChar w:fldCharType="separate"/>
        </w:r>
        <w:r>
          <w:rPr>
            <w:noProof/>
            <w:webHidden/>
          </w:rPr>
          <w:t>10</w:t>
        </w:r>
        <w:r>
          <w:rPr>
            <w:noProof/>
            <w:webHidden/>
          </w:rPr>
          <w:fldChar w:fldCharType="end"/>
        </w:r>
      </w:hyperlink>
    </w:p>
    <w:p w14:paraId="06BB4273" w14:textId="2BF230EA"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8977" w:history="1">
        <w:r w:rsidRPr="003F2BF1">
          <w:rPr>
            <w:rStyle w:val="Hipervnculo"/>
            <w:noProof/>
          </w:rPr>
          <w:t>2.2.</w:t>
        </w:r>
        <w:r>
          <w:rPr>
            <w:rFonts w:eastAsiaTheme="minorEastAsia"/>
            <w:noProof/>
            <w:kern w:val="2"/>
            <w:sz w:val="24"/>
            <w:szCs w:val="24"/>
            <w:lang w:eastAsia="es-CO"/>
            <w14:ligatures w14:val="standardContextual"/>
          </w:rPr>
          <w:tab/>
        </w:r>
        <w:r w:rsidRPr="003F2BF1">
          <w:rPr>
            <w:rStyle w:val="Hipervnculo"/>
            <w:noProof/>
          </w:rPr>
          <w:t>Actuadores</w:t>
        </w:r>
        <w:r>
          <w:rPr>
            <w:noProof/>
            <w:webHidden/>
          </w:rPr>
          <w:tab/>
        </w:r>
        <w:r>
          <w:rPr>
            <w:noProof/>
            <w:webHidden/>
          </w:rPr>
          <w:fldChar w:fldCharType="begin"/>
        </w:r>
        <w:r>
          <w:rPr>
            <w:noProof/>
            <w:webHidden/>
          </w:rPr>
          <w:instrText xml:space="preserve"> PAGEREF _Toc182318977 \h </w:instrText>
        </w:r>
        <w:r>
          <w:rPr>
            <w:noProof/>
            <w:webHidden/>
          </w:rPr>
        </w:r>
        <w:r>
          <w:rPr>
            <w:noProof/>
            <w:webHidden/>
          </w:rPr>
          <w:fldChar w:fldCharType="separate"/>
        </w:r>
        <w:r>
          <w:rPr>
            <w:noProof/>
            <w:webHidden/>
          </w:rPr>
          <w:t>11</w:t>
        </w:r>
        <w:r>
          <w:rPr>
            <w:noProof/>
            <w:webHidden/>
          </w:rPr>
          <w:fldChar w:fldCharType="end"/>
        </w:r>
      </w:hyperlink>
    </w:p>
    <w:p w14:paraId="58F0E342" w14:textId="7F7EE8DC"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8978" w:history="1">
        <w:r w:rsidRPr="003F2BF1">
          <w:rPr>
            <w:rStyle w:val="Hipervnculo"/>
            <w:noProof/>
          </w:rPr>
          <w:t>2.3.</w:t>
        </w:r>
        <w:r>
          <w:rPr>
            <w:rFonts w:eastAsiaTheme="minorEastAsia"/>
            <w:noProof/>
            <w:kern w:val="2"/>
            <w:sz w:val="24"/>
            <w:szCs w:val="24"/>
            <w:lang w:eastAsia="es-CO"/>
            <w14:ligatures w14:val="standardContextual"/>
          </w:rPr>
          <w:tab/>
        </w:r>
        <w:r w:rsidRPr="003F2BF1">
          <w:rPr>
            <w:rStyle w:val="Hipervnculo"/>
            <w:noProof/>
          </w:rPr>
          <w:t>Conectividad:</w:t>
        </w:r>
        <w:r>
          <w:rPr>
            <w:noProof/>
            <w:webHidden/>
          </w:rPr>
          <w:tab/>
        </w:r>
        <w:r>
          <w:rPr>
            <w:noProof/>
            <w:webHidden/>
          </w:rPr>
          <w:fldChar w:fldCharType="begin"/>
        </w:r>
        <w:r>
          <w:rPr>
            <w:noProof/>
            <w:webHidden/>
          </w:rPr>
          <w:instrText xml:space="preserve"> PAGEREF _Toc182318978 \h </w:instrText>
        </w:r>
        <w:r>
          <w:rPr>
            <w:noProof/>
            <w:webHidden/>
          </w:rPr>
        </w:r>
        <w:r>
          <w:rPr>
            <w:noProof/>
            <w:webHidden/>
          </w:rPr>
          <w:fldChar w:fldCharType="separate"/>
        </w:r>
        <w:r>
          <w:rPr>
            <w:noProof/>
            <w:webHidden/>
          </w:rPr>
          <w:t>11</w:t>
        </w:r>
        <w:r>
          <w:rPr>
            <w:noProof/>
            <w:webHidden/>
          </w:rPr>
          <w:fldChar w:fldCharType="end"/>
        </w:r>
      </w:hyperlink>
    </w:p>
    <w:p w14:paraId="2C4B3EA2" w14:textId="37B965DF"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79" w:history="1">
        <w:r w:rsidRPr="003F2BF1">
          <w:rPr>
            <w:rStyle w:val="Hipervnculo"/>
            <w:noProof/>
          </w:rPr>
          <w:t>Importancia de la conectividad en IoT:</w:t>
        </w:r>
        <w:r>
          <w:rPr>
            <w:noProof/>
            <w:webHidden/>
          </w:rPr>
          <w:tab/>
        </w:r>
        <w:r>
          <w:rPr>
            <w:noProof/>
            <w:webHidden/>
          </w:rPr>
          <w:fldChar w:fldCharType="begin"/>
        </w:r>
        <w:r>
          <w:rPr>
            <w:noProof/>
            <w:webHidden/>
          </w:rPr>
          <w:instrText xml:space="preserve"> PAGEREF _Toc182318979 \h </w:instrText>
        </w:r>
        <w:r>
          <w:rPr>
            <w:noProof/>
            <w:webHidden/>
          </w:rPr>
        </w:r>
        <w:r>
          <w:rPr>
            <w:noProof/>
            <w:webHidden/>
          </w:rPr>
          <w:fldChar w:fldCharType="separate"/>
        </w:r>
        <w:r>
          <w:rPr>
            <w:noProof/>
            <w:webHidden/>
          </w:rPr>
          <w:t>11</w:t>
        </w:r>
        <w:r>
          <w:rPr>
            <w:noProof/>
            <w:webHidden/>
          </w:rPr>
          <w:fldChar w:fldCharType="end"/>
        </w:r>
      </w:hyperlink>
    </w:p>
    <w:p w14:paraId="5DAE96A8" w14:textId="2D67AA00"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80" w:history="1">
        <w:r w:rsidRPr="003F2BF1">
          <w:rPr>
            <w:rStyle w:val="Hipervnculo"/>
            <w:noProof/>
          </w:rPr>
          <w:t>Tipos de redes en IoT:</w:t>
        </w:r>
        <w:r>
          <w:rPr>
            <w:noProof/>
            <w:webHidden/>
          </w:rPr>
          <w:tab/>
        </w:r>
        <w:r>
          <w:rPr>
            <w:noProof/>
            <w:webHidden/>
          </w:rPr>
          <w:fldChar w:fldCharType="begin"/>
        </w:r>
        <w:r>
          <w:rPr>
            <w:noProof/>
            <w:webHidden/>
          </w:rPr>
          <w:instrText xml:space="preserve"> PAGEREF _Toc182318980 \h </w:instrText>
        </w:r>
        <w:r>
          <w:rPr>
            <w:noProof/>
            <w:webHidden/>
          </w:rPr>
        </w:r>
        <w:r>
          <w:rPr>
            <w:noProof/>
            <w:webHidden/>
          </w:rPr>
          <w:fldChar w:fldCharType="separate"/>
        </w:r>
        <w:r>
          <w:rPr>
            <w:noProof/>
            <w:webHidden/>
          </w:rPr>
          <w:t>11</w:t>
        </w:r>
        <w:r>
          <w:rPr>
            <w:noProof/>
            <w:webHidden/>
          </w:rPr>
          <w:fldChar w:fldCharType="end"/>
        </w:r>
      </w:hyperlink>
    </w:p>
    <w:p w14:paraId="0DD681A7" w14:textId="5035C58C"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81" w:history="1">
        <w:r w:rsidRPr="003F2BF1">
          <w:rPr>
            <w:rStyle w:val="Hipervnculo"/>
            <w:noProof/>
          </w:rPr>
          <w:t>Protocolos de comunicación en IoT:</w:t>
        </w:r>
        <w:r>
          <w:rPr>
            <w:noProof/>
            <w:webHidden/>
          </w:rPr>
          <w:tab/>
        </w:r>
        <w:r>
          <w:rPr>
            <w:noProof/>
            <w:webHidden/>
          </w:rPr>
          <w:fldChar w:fldCharType="begin"/>
        </w:r>
        <w:r>
          <w:rPr>
            <w:noProof/>
            <w:webHidden/>
          </w:rPr>
          <w:instrText xml:space="preserve"> PAGEREF _Toc182318981 \h </w:instrText>
        </w:r>
        <w:r>
          <w:rPr>
            <w:noProof/>
            <w:webHidden/>
          </w:rPr>
        </w:r>
        <w:r>
          <w:rPr>
            <w:noProof/>
            <w:webHidden/>
          </w:rPr>
          <w:fldChar w:fldCharType="separate"/>
        </w:r>
        <w:r>
          <w:rPr>
            <w:noProof/>
            <w:webHidden/>
          </w:rPr>
          <w:t>12</w:t>
        </w:r>
        <w:r>
          <w:rPr>
            <w:noProof/>
            <w:webHidden/>
          </w:rPr>
          <w:fldChar w:fldCharType="end"/>
        </w:r>
      </w:hyperlink>
    </w:p>
    <w:p w14:paraId="7938963E" w14:textId="4D9C212F"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8982" w:history="1">
        <w:r w:rsidRPr="003F2BF1">
          <w:rPr>
            <w:rStyle w:val="Hipervnculo"/>
            <w:noProof/>
          </w:rPr>
          <w:t>2.4.</w:t>
        </w:r>
        <w:r>
          <w:rPr>
            <w:rFonts w:eastAsiaTheme="minorEastAsia"/>
            <w:noProof/>
            <w:kern w:val="2"/>
            <w:sz w:val="24"/>
            <w:szCs w:val="24"/>
            <w:lang w:eastAsia="es-CO"/>
            <w14:ligatures w14:val="standardContextual"/>
          </w:rPr>
          <w:tab/>
        </w:r>
        <w:r w:rsidRPr="003F2BF1">
          <w:rPr>
            <w:rStyle w:val="Hipervnculo"/>
            <w:noProof/>
          </w:rPr>
          <w:t>Plataformas de Procesamiento y Análisis de Datos:</w:t>
        </w:r>
        <w:r>
          <w:rPr>
            <w:noProof/>
            <w:webHidden/>
          </w:rPr>
          <w:tab/>
        </w:r>
        <w:r>
          <w:rPr>
            <w:noProof/>
            <w:webHidden/>
          </w:rPr>
          <w:fldChar w:fldCharType="begin"/>
        </w:r>
        <w:r>
          <w:rPr>
            <w:noProof/>
            <w:webHidden/>
          </w:rPr>
          <w:instrText xml:space="preserve"> PAGEREF _Toc182318982 \h </w:instrText>
        </w:r>
        <w:r>
          <w:rPr>
            <w:noProof/>
            <w:webHidden/>
          </w:rPr>
        </w:r>
        <w:r>
          <w:rPr>
            <w:noProof/>
            <w:webHidden/>
          </w:rPr>
          <w:fldChar w:fldCharType="separate"/>
        </w:r>
        <w:r>
          <w:rPr>
            <w:noProof/>
            <w:webHidden/>
          </w:rPr>
          <w:t>13</w:t>
        </w:r>
        <w:r>
          <w:rPr>
            <w:noProof/>
            <w:webHidden/>
          </w:rPr>
          <w:fldChar w:fldCharType="end"/>
        </w:r>
      </w:hyperlink>
    </w:p>
    <w:p w14:paraId="0AE8B9AB" w14:textId="55A07563"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83" w:history="1">
        <w:r w:rsidRPr="003F2BF1">
          <w:rPr>
            <w:rStyle w:val="Hipervnculo"/>
            <w:noProof/>
          </w:rPr>
          <w:t>Node-RED</w:t>
        </w:r>
        <w:r>
          <w:rPr>
            <w:noProof/>
            <w:webHidden/>
          </w:rPr>
          <w:tab/>
        </w:r>
        <w:r>
          <w:rPr>
            <w:noProof/>
            <w:webHidden/>
          </w:rPr>
          <w:fldChar w:fldCharType="begin"/>
        </w:r>
        <w:r>
          <w:rPr>
            <w:noProof/>
            <w:webHidden/>
          </w:rPr>
          <w:instrText xml:space="preserve"> PAGEREF _Toc182318983 \h </w:instrText>
        </w:r>
        <w:r>
          <w:rPr>
            <w:noProof/>
            <w:webHidden/>
          </w:rPr>
        </w:r>
        <w:r>
          <w:rPr>
            <w:noProof/>
            <w:webHidden/>
          </w:rPr>
          <w:fldChar w:fldCharType="separate"/>
        </w:r>
        <w:r>
          <w:rPr>
            <w:noProof/>
            <w:webHidden/>
          </w:rPr>
          <w:t>14</w:t>
        </w:r>
        <w:r>
          <w:rPr>
            <w:noProof/>
            <w:webHidden/>
          </w:rPr>
          <w:fldChar w:fldCharType="end"/>
        </w:r>
      </w:hyperlink>
    </w:p>
    <w:p w14:paraId="1D279364" w14:textId="63EBEC79" w:rsidR="001073CF" w:rsidRDefault="001073CF">
      <w:pPr>
        <w:pStyle w:val="TDC1"/>
        <w:tabs>
          <w:tab w:val="left" w:pos="440"/>
          <w:tab w:val="right" w:leader="dot" w:pos="8828"/>
        </w:tabs>
        <w:rPr>
          <w:rFonts w:eastAsiaTheme="minorEastAsia"/>
          <w:b w:val="0"/>
          <w:noProof/>
          <w:kern w:val="2"/>
          <w:sz w:val="24"/>
          <w:szCs w:val="24"/>
          <w:lang w:eastAsia="es-CO"/>
          <w14:ligatures w14:val="standardContextual"/>
        </w:rPr>
      </w:pPr>
      <w:hyperlink w:anchor="_Toc182318984" w:history="1">
        <w:r w:rsidRPr="003F2BF1">
          <w:rPr>
            <w:rStyle w:val="Hipervnculo"/>
            <w:noProof/>
          </w:rPr>
          <w:t>3.</w:t>
        </w:r>
        <w:r>
          <w:rPr>
            <w:rFonts w:eastAsiaTheme="minorEastAsia"/>
            <w:b w:val="0"/>
            <w:noProof/>
            <w:kern w:val="2"/>
            <w:sz w:val="24"/>
            <w:szCs w:val="24"/>
            <w:lang w:eastAsia="es-CO"/>
            <w14:ligatures w14:val="standardContextual"/>
          </w:rPr>
          <w:tab/>
        </w:r>
        <w:r w:rsidRPr="003F2BF1">
          <w:rPr>
            <w:rStyle w:val="Hipervnculo"/>
            <w:noProof/>
          </w:rPr>
          <w:t>CLASES Y ACTIVIDADES PRÁCTICAS</w:t>
        </w:r>
        <w:r>
          <w:rPr>
            <w:noProof/>
            <w:webHidden/>
          </w:rPr>
          <w:tab/>
        </w:r>
        <w:r>
          <w:rPr>
            <w:noProof/>
            <w:webHidden/>
          </w:rPr>
          <w:fldChar w:fldCharType="begin"/>
        </w:r>
        <w:r>
          <w:rPr>
            <w:noProof/>
            <w:webHidden/>
          </w:rPr>
          <w:instrText xml:space="preserve"> PAGEREF _Toc182318984 \h </w:instrText>
        </w:r>
        <w:r>
          <w:rPr>
            <w:noProof/>
            <w:webHidden/>
          </w:rPr>
        </w:r>
        <w:r>
          <w:rPr>
            <w:noProof/>
            <w:webHidden/>
          </w:rPr>
          <w:fldChar w:fldCharType="separate"/>
        </w:r>
        <w:r>
          <w:rPr>
            <w:noProof/>
            <w:webHidden/>
          </w:rPr>
          <w:t>15</w:t>
        </w:r>
        <w:r>
          <w:rPr>
            <w:noProof/>
            <w:webHidden/>
          </w:rPr>
          <w:fldChar w:fldCharType="end"/>
        </w:r>
      </w:hyperlink>
    </w:p>
    <w:p w14:paraId="124E14A2" w14:textId="4D0DFA75"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8985" w:history="1">
        <w:r w:rsidRPr="003F2BF1">
          <w:rPr>
            <w:rStyle w:val="Hipervnculo"/>
            <w:noProof/>
          </w:rPr>
          <w:t>3.1.</w:t>
        </w:r>
        <w:r>
          <w:rPr>
            <w:rFonts w:eastAsiaTheme="minorEastAsia"/>
            <w:noProof/>
            <w:kern w:val="2"/>
            <w:sz w:val="24"/>
            <w:szCs w:val="24"/>
            <w:lang w:eastAsia="es-CO"/>
            <w14:ligatures w14:val="standardContextual"/>
          </w:rPr>
          <w:tab/>
        </w:r>
        <w:r w:rsidRPr="003F2BF1">
          <w:rPr>
            <w:rStyle w:val="Hipervnculo"/>
            <w:noProof/>
          </w:rPr>
          <w:t>Visión General del Curso:</w:t>
        </w:r>
        <w:r>
          <w:rPr>
            <w:noProof/>
            <w:webHidden/>
          </w:rPr>
          <w:tab/>
        </w:r>
        <w:r>
          <w:rPr>
            <w:noProof/>
            <w:webHidden/>
          </w:rPr>
          <w:fldChar w:fldCharType="begin"/>
        </w:r>
        <w:r>
          <w:rPr>
            <w:noProof/>
            <w:webHidden/>
          </w:rPr>
          <w:instrText xml:space="preserve"> PAGEREF _Toc182318985 \h </w:instrText>
        </w:r>
        <w:r>
          <w:rPr>
            <w:noProof/>
            <w:webHidden/>
          </w:rPr>
        </w:r>
        <w:r>
          <w:rPr>
            <w:noProof/>
            <w:webHidden/>
          </w:rPr>
          <w:fldChar w:fldCharType="separate"/>
        </w:r>
        <w:r>
          <w:rPr>
            <w:noProof/>
            <w:webHidden/>
          </w:rPr>
          <w:t>15</w:t>
        </w:r>
        <w:r>
          <w:rPr>
            <w:noProof/>
            <w:webHidden/>
          </w:rPr>
          <w:fldChar w:fldCharType="end"/>
        </w:r>
      </w:hyperlink>
    </w:p>
    <w:p w14:paraId="587A5242" w14:textId="2BA6A3D3"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8986" w:history="1">
        <w:r w:rsidRPr="003F2BF1">
          <w:rPr>
            <w:rStyle w:val="Hipervnculo"/>
            <w:noProof/>
          </w:rPr>
          <w:t>3.2.</w:t>
        </w:r>
        <w:r>
          <w:rPr>
            <w:rFonts w:eastAsiaTheme="minorEastAsia"/>
            <w:noProof/>
            <w:kern w:val="2"/>
            <w:sz w:val="24"/>
            <w:szCs w:val="24"/>
            <w:lang w:eastAsia="es-CO"/>
            <w14:ligatures w14:val="standardContextual"/>
          </w:rPr>
          <w:tab/>
        </w:r>
        <w:r w:rsidRPr="003F2BF1">
          <w:rPr>
            <w:rStyle w:val="Hipervnculo"/>
            <w:noProof/>
          </w:rPr>
          <w:t>Ejercicios Prácticos:</w:t>
        </w:r>
        <w:r>
          <w:rPr>
            <w:noProof/>
            <w:webHidden/>
          </w:rPr>
          <w:tab/>
        </w:r>
        <w:r>
          <w:rPr>
            <w:noProof/>
            <w:webHidden/>
          </w:rPr>
          <w:fldChar w:fldCharType="begin"/>
        </w:r>
        <w:r>
          <w:rPr>
            <w:noProof/>
            <w:webHidden/>
          </w:rPr>
          <w:instrText xml:space="preserve"> PAGEREF _Toc182318986 \h </w:instrText>
        </w:r>
        <w:r>
          <w:rPr>
            <w:noProof/>
            <w:webHidden/>
          </w:rPr>
        </w:r>
        <w:r>
          <w:rPr>
            <w:noProof/>
            <w:webHidden/>
          </w:rPr>
          <w:fldChar w:fldCharType="separate"/>
        </w:r>
        <w:r>
          <w:rPr>
            <w:noProof/>
            <w:webHidden/>
          </w:rPr>
          <w:t>15</w:t>
        </w:r>
        <w:r>
          <w:rPr>
            <w:noProof/>
            <w:webHidden/>
          </w:rPr>
          <w:fldChar w:fldCharType="end"/>
        </w:r>
      </w:hyperlink>
    </w:p>
    <w:p w14:paraId="67B28BC9" w14:textId="3A17250A"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87" w:history="1">
        <w:r w:rsidRPr="003F2BF1">
          <w:rPr>
            <w:rStyle w:val="Hipervnculo"/>
            <w:noProof/>
          </w:rPr>
          <w:t>EJERCICIOS BÁSICOS COMUNICACION ESP32</w:t>
        </w:r>
        <w:r>
          <w:rPr>
            <w:noProof/>
            <w:webHidden/>
          </w:rPr>
          <w:tab/>
        </w:r>
        <w:r>
          <w:rPr>
            <w:noProof/>
            <w:webHidden/>
          </w:rPr>
          <w:fldChar w:fldCharType="begin"/>
        </w:r>
        <w:r>
          <w:rPr>
            <w:noProof/>
            <w:webHidden/>
          </w:rPr>
          <w:instrText xml:space="preserve"> PAGEREF _Toc182318987 \h </w:instrText>
        </w:r>
        <w:r>
          <w:rPr>
            <w:noProof/>
            <w:webHidden/>
          </w:rPr>
        </w:r>
        <w:r>
          <w:rPr>
            <w:noProof/>
            <w:webHidden/>
          </w:rPr>
          <w:fldChar w:fldCharType="separate"/>
        </w:r>
        <w:r>
          <w:rPr>
            <w:noProof/>
            <w:webHidden/>
          </w:rPr>
          <w:t>15</w:t>
        </w:r>
        <w:r>
          <w:rPr>
            <w:noProof/>
            <w:webHidden/>
          </w:rPr>
          <w:fldChar w:fldCharType="end"/>
        </w:r>
      </w:hyperlink>
    </w:p>
    <w:p w14:paraId="47A987BE" w14:textId="43A430F9"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88" w:history="1">
        <w:r w:rsidRPr="003F2BF1">
          <w:rPr>
            <w:rStyle w:val="Hipervnculo"/>
            <w:noProof/>
          </w:rPr>
          <w:t>Ejercicio 1: Conectarse a red WiFi</w:t>
        </w:r>
        <w:r>
          <w:rPr>
            <w:noProof/>
            <w:webHidden/>
          </w:rPr>
          <w:tab/>
        </w:r>
        <w:r>
          <w:rPr>
            <w:noProof/>
            <w:webHidden/>
          </w:rPr>
          <w:fldChar w:fldCharType="begin"/>
        </w:r>
        <w:r>
          <w:rPr>
            <w:noProof/>
            <w:webHidden/>
          </w:rPr>
          <w:instrText xml:space="preserve"> PAGEREF _Toc182318988 \h </w:instrText>
        </w:r>
        <w:r>
          <w:rPr>
            <w:noProof/>
            <w:webHidden/>
          </w:rPr>
        </w:r>
        <w:r>
          <w:rPr>
            <w:noProof/>
            <w:webHidden/>
          </w:rPr>
          <w:fldChar w:fldCharType="separate"/>
        </w:r>
        <w:r>
          <w:rPr>
            <w:noProof/>
            <w:webHidden/>
          </w:rPr>
          <w:t>15</w:t>
        </w:r>
        <w:r>
          <w:rPr>
            <w:noProof/>
            <w:webHidden/>
          </w:rPr>
          <w:fldChar w:fldCharType="end"/>
        </w:r>
      </w:hyperlink>
    </w:p>
    <w:p w14:paraId="4DC9692D" w14:textId="757C5FF8"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89" w:history="1">
        <w:r w:rsidRPr="003F2BF1">
          <w:rPr>
            <w:rStyle w:val="Hipervnculo"/>
            <w:noProof/>
          </w:rPr>
          <w:t>Ejercicio 2: Crear red WiFi</w:t>
        </w:r>
        <w:r>
          <w:rPr>
            <w:noProof/>
            <w:webHidden/>
          </w:rPr>
          <w:tab/>
        </w:r>
        <w:r>
          <w:rPr>
            <w:noProof/>
            <w:webHidden/>
          </w:rPr>
          <w:fldChar w:fldCharType="begin"/>
        </w:r>
        <w:r>
          <w:rPr>
            <w:noProof/>
            <w:webHidden/>
          </w:rPr>
          <w:instrText xml:space="preserve"> PAGEREF _Toc182318989 \h </w:instrText>
        </w:r>
        <w:r>
          <w:rPr>
            <w:noProof/>
            <w:webHidden/>
          </w:rPr>
        </w:r>
        <w:r>
          <w:rPr>
            <w:noProof/>
            <w:webHidden/>
          </w:rPr>
          <w:fldChar w:fldCharType="separate"/>
        </w:r>
        <w:r>
          <w:rPr>
            <w:noProof/>
            <w:webHidden/>
          </w:rPr>
          <w:t>16</w:t>
        </w:r>
        <w:r>
          <w:rPr>
            <w:noProof/>
            <w:webHidden/>
          </w:rPr>
          <w:fldChar w:fldCharType="end"/>
        </w:r>
      </w:hyperlink>
    </w:p>
    <w:p w14:paraId="42D4C56E" w14:textId="65808B79"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90" w:history="1">
        <w:r w:rsidRPr="003F2BF1">
          <w:rPr>
            <w:rStyle w:val="Hipervnculo"/>
            <w:noProof/>
          </w:rPr>
          <w:t>Ejercicio 3: Crear servidor web en ESP32 e Interfaz Web Sencilla</w:t>
        </w:r>
        <w:r>
          <w:rPr>
            <w:noProof/>
            <w:webHidden/>
          </w:rPr>
          <w:tab/>
        </w:r>
        <w:r>
          <w:rPr>
            <w:noProof/>
            <w:webHidden/>
          </w:rPr>
          <w:fldChar w:fldCharType="begin"/>
        </w:r>
        <w:r>
          <w:rPr>
            <w:noProof/>
            <w:webHidden/>
          </w:rPr>
          <w:instrText xml:space="preserve"> PAGEREF _Toc182318990 \h </w:instrText>
        </w:r>
        <w:r>
          <w:rPr>
            <w:noProof/>
            <w:webHidden/>
          </w:rPr>
        </w:r>
        <w:r>
          <w:rPr>
            <w:noProof/>
            <w:webHidden/>
          </w:rPr>
          <w:fldChar w:fldCharType="separate"/>
        </w:r>
        <w:r>
          <w:rPr>
            <w:noProof/>
            <w:webHidden/>
          </w:rPr>
          <w:t>17</w:t>
        </w:r>
        <w:r>
          <w:rPr>
            <w:noProof/>
            <w:webHidden/>
          </w:rPr>
          <w:fldChar w:fldCharType="end"/>
        </w:r>
      </w:hyperlink>
    </w:p>
    <w:p w14:paraId="77A6DDE1" w14:textId="50BB0057"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91" w:history="1">
        <w:r w:rsidRPr="003F2BF1">
          <w:rPr>
            <w:rStyle w:val="Hipervnculo"/>
            <w:noProof/>
          </w:rPr>
          <w:t>Ejercicio 4: Utilizar módulo Bluetooth de ESP32</w:t>
        </w:r>
        <w:r>
          <w:rPr>
            <w:noProof/>
            <w:webHidden/>
          </w:rPr>
          <w:tab/>
        </w:r>
        <w:r>
          <w:rPr>
            <w:noProof/>
            <w:webHidden/>
          </w:rPr>
          <w:fldChar w:fldCharType="begin"/>
        </w:r>
        <w:r>
          <w:rPr>
            <w:noProof/>
            <w:webHidden/>
          </w:rPr>
          <w:instrText xml:space="preserve"> PAGEREF _Toc182318991 \h </w:instrText>
        </w:r>
        <w:r>
          <w:rPr>
            <w:noProof/>
            <w:webHidden/>
          </w:rPr>
        </w:r>
        <w:r>
          <w:rPr>
            <w:noProof/>
            <w:webHidden/>
          </w:rPr>
          <w:fldChar w:fldCharType="separate"/>
        </w:r>
        <w:r>
          <w:rPr>
            <w:noProof/>
            <w:webHidden/>
          </w:rPr>
          <w:t>19</w:t>
        </w:r>
        <w:r>
          <w:rPr>
            <w:noProof/>
            <w:webHidden/>
          </w:rPr>
          <w:fldChar w:fldCharType="end"/>
        </w:r>
      </w:hyperlink>
    </w:p>
    <w:p w14:paraId="579B0788" w14:textId="5982F8BE"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92" w:history="1">
        <w:r w:rsidRPr="003F2BF1">
          <w:rPr>
            <w:rStyle w:val="Hipervnculo"/>
            <w:noProof/>
          </w:rPr>
          <w:t>IMPLEMENTACIÓN DE UN SERVIDOR WEB UTIL</w:t>
        </w:r>
        <w:r>
          <w:rPr>
            <w:noProof/>
            <w:webHidden/>
          </w:rPr>
          <w:tab/>
        </w:r>
        <w:r>
          <w:rPr>
            <w:noProof/>
            <w:webHidden/>
          </w:rPr>
          <w:fldChar w:fldCharType="begin"/>
        </w:r>
        <w:r>
          <w:rPr>
            <w:noProof/>
            <w:webHidden/>
          </w:rPr>
          <w:instrText xml:space="preserve"> PAGEREF _Toc182318992 \h </w:instrText>
        </w:r>
        <w:r>
          <w:rPr>
            <w:noProof/>
            <w:webHidden/>
          </w:rPr>
        </w:r>
        <w:r>
          <w:rPr>
            <w:noProof/>
            <w:webHidden/>
          </w:rPr>
          <w:fldChar w:fldCharType="separate"/>
        </w:r>
        <w:r>
          <w:rPr>
            <w:noProof/>
            <w:webHidden/>
          </w:rPr>
          <w:t>19</w:t>
        </w:r>
        <w:r>
          <w:rPr>
            <w:noProof/>
            <w:webHidden/>
          </w:rPr>
          <w:fldChar w:fldCharType="end"/>
        </w:r>
      </w:hyperlink>
    </w:p>
    <w:p w14:paraId="717CE3EA" w14:textId="2AA8E327"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93" w:history="1">
        <w:r w:rsidRPr="003F2BF1">
          <w:rPr>
            <w:rStyle w:val="Hipervnculo"/>
            <w:noProof/>
          </w:rPr>
          <w:t>Ejercicio 5: Monitoreo de Temperatura y Humedad con DHT11 y Visualización Web</w:t>
        </w:r>
        <w:r>
          <w:rPr>
            <w:noProof/>
            <w:webHidden/>
          </w:rPr>
          <w:tab/>
        </w:r>
        <w:r>
          <w:rPr>
            <w:noProof/>
            <w:webHidden/>
          </w:rPr>
          <w:fldChar w:fldCharType="begin"/>
        </w:r>
        <w:r>
          <w:rPr>
            <w:noProof/>
            <w:webHidden/>
          </w:rPr>
          <w:instrText xml:space="preserve"> PAGEREF _Toc182318993 \h </w:instrText>
        </w:r>
        <w:r>
          <w:rPr>
            <w:noProof/>
            <w:webHidden/>
          </w:rPr>
        </w:r>
        <w:r>
          <w:rPr>
            <w:noProof/>
            <w:webHidden/>
          </w:rPr>
          <w:fldChar w:fldCharType="separate"/>
        </w:r>
        <w:r>
          <w:rPr>
            <w:noProof/>
            <w:webHidden/>
          </w:rPr>
          <w:t>19</w:t>
        </w:r>
        <w:r>
          <w:rPr>
            <w:noProof/>
            <w:webHidden/>
          </w:rPr>
          <w:fldChar w:fldCharType="end"/>
        </w:r>
      </w:hyperlink>
    </w:p>
    <w:p w14:paraId="5F407D58" w14:textId="29D6E926"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94" w:history="1">
        <w:r w:rsidRPr="003F2BF1">
          <w:rPr>
            <w:rStyle w:val="Hipervnculo"/>
            <w:noProof/>
          </w:rPr>
          <w:t>Ejercicio 6: Sistema de Alarma con Sensor Infrarrojo y Notificación Web</w:t>
        </w:r>
        <w:r>
          <w:rPr>
            <w:noProof/>
            <w:webHidden/>
          </w:rPr>
          <w:tab/>
        </w:r>
        <w:r>
          <w:rPr>
            <w:noProof/>
            <w:webHidden/>
          </w:rPr>
          <w:fldChar w:fldCharType="begin"/>
        </w:r>
        <w:r>
          <w:rPr>
            <w:noProof/>
            <w:webHidden/>
          </w:rPr>
          <w:instrText xml:space="preserve"> PAGEREF _Toc182318994 \h </w:instrText>
        </w:r>
        <w:r>
          <w:rPr>
            <w:noProof/>
            <w:webHidden/>
          </w:rPr>
        </w:r>
        <w:r>
          <w:rPr>
            <w:noProof/>
            <w:webHidden/>
          </w:rPr>
          <w:fldChar w:fldCharType="separate"/>
        </w:r>
        <w:r>
          <w:rPr>
            <w:noProof/>
            <w:webHidden/>
          </w:rPr>
          <w:t>19</w:t>
        </w:r>
        <w:r>
          <w:rPr>
            <w:noProof/>
            <w:webHidden/>
          </w:rPr>
          <w:fldChar w:fldCharType="end"/>
        </w:r>
      </w:hyperlink>
    </w:p>
    <w:p w14:paraId="48158431" w14:textId="6A11E0E4"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95" w:history="1">
        <w:r w:rsidRPr="003F2BF1">
          <w:rPr>
            <w:rStyle w:val="Hipervnculo"/>
            <w:noProof/>
          </w:rPr>
          <w:t>Ejercicio 7: Control de LEDs con Interfaz Web Básica</w:t>
        </w:r>
        <w:r>
          <w:rPr>
            <w:noProof/>
            <w:webHidden/>
          </w:rPr>
          <w:tab/>
        </w:r>
        <w:r>
          <w:rPr>
            <w:noProof/>
            <w:webHidden/>
          </w:rPr>
          <w:fldChar w:fldCharType="begin"/>
        </w:r>
        <w:r>
          <w:rPr>
            <w:noProof/>
            <w:webHidden/>
          </w:rPr>
          <w:instrText xml:space="preserve"> PAGEREF _Toc182318995 \h </w:instrText>
        </w:r>
        <w:r>
          <w:rPr>
            <w:noProof/>
            <w:webHidden/>
          </w:rPr>
        </w:r>
        <w:r>
          <w:rPr>
            <w:noProof/>
            <w:webHidden/>
          </w:rPr>
          <w:fldChar w:fldCharType="separate"/>
        </w:r>
        <w:r>
          <w:rPr>
            <w:noProof/>
            <w:webHidden/>
          </w:rPr>
          <w:t>19</w:t>
        </w:r>
        <w:r>
          <w:rPr>
            <w:noProof/>
            <w:webHidden/>
          </w:rPr>
          <w:fldChar w:fldCharType="end"/>
        </w:r>
      </w:hyperlink>
    </w:p>
    <w:p w14:paraId="7C7D22DD" w14:textId="778E186F"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96" w:history="1">
        <w:r w:rsidRPr="003F2BF1">
          <w:rPr>
            <w:rStyle w:val="Hipervnculo"/>
            <w:noProof/>
          </w:rPr>
          <w:t>Ejercicio 8: Interfaz Web para Controlar un Display de 7 Segmentos</w:t>
        </w:r>
        <w:r>
          <w:rPr>
            <w:noProof/>
            <w:webHidden/>
          </w:rPr>
          <w:tab/>
        </w:r>
        <w:r>
          <w:rPr>
            <w:noProof/>
            <w:webHidden/>
          </w:rPr>
          <w:fldChar w:fldCharType="begin"/>
        </w:r>
        <w:r>
          <w:rPr>
            <w:noProof/>
            <w:webHidden/>
          </w:rPr>
          <w:instrText xml:space="preserve"> PAGEREF _Toc182318996 \h </w:instrText>
        </w:r>
        <w:r>
          <w:rPr>
            <w:noProof/>
            <w:webHidden/>
          </w:rPr>
        </w:r>
        <w:r>
          <w:rPr>
            <w:noProof/>
            <w:webHidden/>
          </w:rPr>
          <w:fldChar w:fldCharType="separate"/>
        </w:r>
        <w:r>
          <w:rPr>
            <w:noProof/>
            <w:webHidden/>
          </w:rPr>
          <w:t>19</w:t>
        </w:r>
        <w:r>
          <w:rPr>
            <w:noProof/>
            <w:webHidden/>
          </w:rPr>
          <w:fldChar w:fldCharType="end"/>
        </w:r>
      </w:hyperlink>
    </w:p>
    <w:p w14:paraId="67AF7B08" w14:textId="2B0A922D"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97" w:history="1">
        <w:r w:rsidRPr="003F2BF1">
          <w:rPr>
            <w:rStyle w:val="Hipervnculo"/>
            <w:noProof/>
          </w:rPr>
          <w:t>USO DE NODE-RED</w:t>
        </w:r>
        <w:r>
          <w:rPr>
            <w:noProof/>
            <w:webHidden/>
          </w:rPr>
          <w:tab/>
        </w:r>
        <w:r>
          <w:rPr>
            <w:noProof/>
            <w:webHidden/>
          </w:rPr>
          <w:fldChar w:fldCharType="begin"/>
        </w:r>
        <w:r>
          <w:rPr>
            <w:noProof/>
            <w:webHidden/>
          </w:rPr>
          <w:instrText xml:space="preserve"> PAGEREF _Toc182318997 \h </w:instrText>
        </w:r>
        <w:r>
          <w:rPr>
            <w:noProof/>
            <w:webHidden/>
          </w:rPr>
        </w:r>
        <w:r>
          <w:rPr>
            <w:noProof/>
            <w:webHidden/>
          </w:rPr>
          <w:fldChar w:fldCharType="separate"/>
        </w:r>
        <w:r>
          <w:rPr>
            <w:noProof/>
            <w:webHidden/>
          </w:rPr>
          <w:t>20</w:t>
        </w:r>
        <w:r>
          <w:rPr>
            <w:noProof/>
            <w:webHidden/>
          </w:rPr>
          <w:fldChar w:fldCharType="end"/>
        </w:r>
      </w:hyperlink>
    </w:p>
    <w:p w14:paraId="520FE0C2" w14:textId="442F3FB4"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98" w:history="1">
        <w:r w:rsidRPr="003F2BF1">
          <w:rPr>
            <w:rStyle w:val="Hipervnculo"/>
            <w:noProof/>
          </w:rPr>
          <w:t>Ejercicio 9: Plataforma de Monitoreo en la Nube con Node-RED</w:t>
        </w:r>
        <w:r>
          <w:rPr>
            <w:noProof/>
            <w:webHidden/>
          </w:rPr>
          <w:tab/>
        </w:r>
        <w:r>
          <w:rPr>
            <w:noProof/>
            <w:webHidden/>
          </w:rPr>
          <w:fldChar w:fldCharType="begin"/>
        </w:r>
        <w:r>
          <w:rPr>
            <w:noProof/>
            <w:webHidden/>
          </w:rPr>
          <w:instrText xml:space="preserve"> PAGEREF _Toc182318998 \h </w:instrText>
        </w:r>
        <w:r>
          <w:rPr>
            <w:noProof/>
            <w:webHidden/>
          </w:rPr>
        </w:r>
        <w:r>
          <w:rPr>
            <w:noProof/>
            <w:webHidden/>
          </w:rPr>
          <w:fldChar w:fldCharType="separate"/>
        </w:r>
        <w:r>
          <w:rPr>
            <w:noProof/>
            <w:webHidden/>
          </w:rPr>
          <w:t>20</w:t>
        </w:r>
        <w:r>
          <w:rPr>
            <w:noProof/>
            <w:webHidden/>
          </w:rPr>
          <w:fldChar w:fldCharType="end"/>
        </w:r>
      </w:hyperlink>
    </w:p>
    <w:p w14:paraId="462E602C" w14:textId="5889CAEF"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8999" w:history="1">
        <w:r w:rsidRPr="003F2BF1">
          <w:rPr>
            <w:rStyle w:val="Hipervnculo"/>
            <w:noProof/>
          </w:rPr>
          <w:t>Ejercicio 10: Sistema de Seguridad con Sensor Infrarrojo y Alertas en Node-RED</w:t>
        </w:r>
        <w:r>
          <w:rPr>
            <w:noProof/>
            <w:webHidden/>
          </w:rPr>
          <w:tab/>
        </w:r>
        <w:r>
          <w:rPr>
            <w:noProof/>
            <w:webHidden/>
          </w:rPr>
          <w:fldChar w:fldCharType="begin"/>
        </w:r>
        <w:r>
          <w:rPr>
            <w:noProof/>
            <w:webHidden/>
          </w:rPr>
          <w:instrText xml:space="preserve"> PAGEREF _Toc182318999 \h </w:instrText>
        </w:r>
        <w:r>
          <w:rPr>
            <w:noProof/>
            <w:webHidden/>
          </w:rPr>
        </w:r>
        <w:r>
          <w:rPr>
            <w:noProof/>
            <w:webHidden/>
          </w:rPr>
          <w:fldChar w:fldCharType="separate"/>
        </w:r>
        <w:r>
          <w:rPr>
            <w:noProof/>
            <w:webHidden/>
          </w:rPr>
          <w:t>20</w:t>
        </w:r>
        <w:r>
          <w:rPr>
            <w:noProof/>
            <w:webHidden/>
          </w:rPr>
          <w:fldChar w:fldCharType="end"/>
        </w:r>
      </w:hyperlink>
    </w:p>
    <w:p w14:paraId="7C2C4ED3" w14:textId="3565E8FD"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9000" w:history="1">
        <w:r w:rsidRPr="003F2BF1">
          <w:rPr>
            <w:rStyle w:val="Hipervnculo"/>
            <w:noProof/>
          </w:rPr>
          <w:t>Ejercicio 11: Automatización del Riego Basado en Humedad con Node-RED</w:t>
        </w:r>
        <w:r>
          <w:rPr>
            <w:noProof/>
            <w:webHidden/>
          </w:rPr>
          <w:tab/>
        </w:r>
        <w:r>
          <w:rPr>
            <w:noProof/>
            <w:webHidden/>
          </w:rPr>
          <w:fldChar w:fldCharType="begin"/>
        </w:r>
        <w:r>
          <w:rPr>
            <w:noProof/>
            <w:webHidden/>
          </w:rPr>
          <w:instrText xml:space="preserve"> PAGEREF _Toc182319000 \h </w:instrText>
        </w:r>
        <w:r>
          <w:rPr>
            <w:noProof/>
            <w:webHidden/>
          </w:rPr>
        </w:r>
        <w:r>
          <w:rPr>
            <w:noProof/>
            <w:webHidden/>
          </w:rPr>
          <w:fldChar w:fldCharType="separate"/>
        </w:r>
        <w:r>
          <w:rPr>
            <w:noProof/>
            <w:webHidden/>
          </w:rPr>
          <w:t>20</w:t>
        </w:r>
        <w:r>
          <w:rPr>
            <w:noProof/>
            <w:webHidden/>
          </w:rPr>
          <w:fldChar w:fldCharType="end"/>
        </w:r>
      </w:hyperlink>
    </w:p>
    <w:p w14:paraId="4AD8E27F" w14:textId="4BAD9CB5"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9001" w:history="1">
        <w:r w:rsidRPr="003F2BF1">
          <w:rPr>
            <w:rStyle w:val="Hipervnculo"/>
            <w:noProof/>
          </w:rPr>
          <w:t>USO DE BLUETOOTH</w:t>
        </w:r>
        <w:r>
          <w:rPr>
            <w:noProof/>
            <w:webHidden/>
          </w:rPr>
          <w:tab/>
        </w:r>
        <w:r>
          <w:rPr>
            <w:noProof/>
            <w:webHidden/>
          </w:rPr>
          <w:fldChar w:fldCharType="begin"/>
        </w:r>
        <w:r>
          <w:rPr>
            <w:noProof/>
            <w:webHidden/>
          </w:rPr>
          <w:instrText xml:space="preserve"> PAGEREF _Toc182319001 \h </w:instrText>
        </w:r>
        <w:r>
          <w:rPr>
            <w:noProof/>
            <w:webHidden/>
          </w:rPr>
        </w:r>
        <w:r>
          <w:rPr>
            <w:noProof/>
            <w:webHidden/>
          </w:rPr>
          <w:fldChar w:fldCharType="separate"/>
        </w:r>
        <w:r>
          <w:rPr>
            <w:noProof/>
            <w:webHidden/>
          </w:rPr>
          <w:t>20</w:t>
        </w:r>
        <w:r>
          <w:rPr>
            <w:noProof/>
            <w:webHidden/>
          </w:rPr>
          <w:fldChar w:fldCharType="end"/>
        </w:r>
      </w:hyperlink>
    </w:p>
    <w:p w14:paraId="7D760710" w14:textId="7E9A528E"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9002" w:history="1">
        <w:r w:rsidRPr="003F2BF1">
          <w:rPr>
            <w:rStyle w:val="Hipervnculo"/>
            <w:noProof/>
          </w:rPr>
          <w:t>Ejercicio 12: Control de Dispositivos a través de Bluetooth con el ESP32</w:t>
        </w:r>
        <w:r>
          <w:rPr>
            <w:noProof/>
            <w:webHidden/>
          </w:rPr>
          <w:tab/>
        </w:r>
        <w:r>
          <w:rPr>
            <w:noProof/>
            <w:webHidden/>
          </w:rPr>
          <w:fldChar w:fldCharType="begin"/>
        </w:r>
        <w:r>
          <w:rPr>
            <w:noProof/>
            <w:webHidden/>
          </w:rPr>
          <w:instrText xml:space="preserve"> PAGEREF _Toc182319002 \h </w:instrText>
        </w:r>
        <w:r>
          <w:rPr>
            <w:noProof/>
            <w:webHidden/>
          </w:rPr>
        </w:r>
        <w:r>
          <w:rPr>
            <w:noProof/>
            <w:webHidden/>
          </w:rPr>
          <w:fldChar w:fldCharType="separate"/>
        </w:r>
        <w:r>
          <w:rPr>
            <w:noProof/>
            <w:webHidden/>
          </w:rPr>
          <w:t>20</w:t>
        </w:r>
        <w:r>
          <w:rPr>
            <w:noProof/>
            <w:webHidden/>
          </w:rPr>
          <w:fldChar w:fldCharType="end"/>
        </w:r>
      </w:hyperlink>
    </w:p>
    <w:p w14:paraId="33F9E45A" w14:textId="17F7BFE2"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9003" w:history="1">
        <w:r w:rsidRPr="003F2BF1">
          <w:rPr>
            <w:rStyle w:val="Hipervnculo"/>
            <w:noProof/>
          </w:rPr>
          <w:t>3.3.</w:t>
        </w:r>
        <w:r>
          <w:rPr>
            <w:rFonts w:eastAsiaTheme="minorEastAsia"/>
            <w:noProof/>
            <w:kern w:val="2"/>
            <w:sz w:val="24"/>
            <w:szCs w:val="24"/>
            <w:lang w:eastAsia="es-CO"/>
            <w14:ligatures w14:val="standardContextual"/>
          </w:rPr>
          <w:tab/>
        </w:r>
        <w:r w:rsidRPr="003F2BF1">
          <w:rPr>
            <w:rStyle w:val="Hipervnculo"/>
            <w:noProof/>
          </w:rPr>
          <w:t>Proyectos Finales:</w:t>
        </w:r>
        <w:r>
          <w:rPr>
            <w:noProof/>
            <w:webHidden/>
          </w:rPr>
          <w:tab/>
        </w:r>
        <w:r>
          <w:rPr>
            <w:noProof/>
            <w:webHidden/>
          </w:rPr>
          <w:fldChar w:fldCharType="begin"/>
        </w:r>
        <w:r>
          <w:rPr>
            <w:noProof/>
            <w:webHidden/>
          </w:rPr>
          <w:instrText xml:space="preserve"> PAGEREF _Toc182319003 \h </w:instrText>
        </w:r>
        <w:r>
          <w:rPr>
            <w:noProof/>
            <w:webHidden/>
          </w:rPr>
        </w:r>
        <w:r>
          <w:rPr>
            <w:noProof/>
            <w:webHidden/>
          </w:rPr>
          <w:fldChar w:fldCharType="separate"/>
        </w:r>
        <w:r>
          <w:rPr>
            <w:noProof/>
            <w:webHidden/>
          </w:rPr>
          <w:t>21</w:t>
        </w:r>
        <w:r>
          <w:rPr>
            <w:noProof/>
            <w:webHidden/>
          </w:rPr>
          <w:fldChar w:fldCharType="end"/>
        </w:r>
      </w:hyperlink>
    </w:p>
    <w:p w14:paraId="14BA2E22" w14:textId="3738D2A3"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9004" w:history="1">
        <w:r w:rsidRPr="003F2BF1">
          <w:rPr>
            <w:rStyle w:val="Hipervnculo"/>
            <w:noProof/>
          </w:rPr>
          <w:t>Proyecto 1: Monitor Ambiental para Invernaderos</w:t>
        </w:r>
        <w:r>
          <w:rPr>
            <w:noProof/>
            <w:webHidden/>
          </w:rPr>
          <w:tab/>
        </w:r>
        <w:r>
          <w:rPr>
            <w:noProof/>
            <w:webHidden/>
          </w:rPr>
          <w:fldChar w:fldCharType="begin"/>
        </w:r>
        <w:r>
          <w:rPr>
            <w:noProof/>
            <w:webHidden/>
          </w:rPr>
          <w:instrText xml:space="preserve"> PAGEREF _Toc182319004 \h </w:instrText>
        </w:r>
        <w:r>
          <w:rPr>
            <w:noProof/>
            <w:webHidden/>
          </w:rPr>
        </w:r>
        <w:r>
          <w:rPr>
            <w:noProof/>
            <w:webHidden/>
          </w:rPr>
          <w:fldChar w:fldCharType="separate"/>
        </w:r>
        <w:r>
          <w:rPr>
            <w:noProof/>
            <w:webHidden/>
          </w:rPr>
          <w:t>21</w:t>
        </w:r>
        <w:r>
          <w:rPr>
            <w:noProof/>
            <w:webHidden/>
          </w:rPr>
          <w:fldChar w:fldCharType="end"/>
        </w:r>
      </w:hyperlink>
    </w:p>
    <w:p w14:paraId="4588953C" w14:textId="3A1051AA"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9005" w:history="1">
        <w:r w:rsidRPr="003F2BF1">
          <w:rPr>
            <w:rStyle w:val="Hipervnculo"/>
            <w:noProof/>
          </w:rPr>
          <w:t>Proyecto 2: Sistema de Control de Actuadores Bluetooth y Visualización en Node-RED</w:t>
        </w:r>
        <w:r>
          <w:rPr>
            <w:noProof/>
            <w:webHidden/>
          </w:rPr>
          <w:tab/>
        </w:r>
        <w:r>
          <w:rPr>
            <w:noProof/>
            <w:webHidden/>
          </w:rPr>
          <w:fldChar w:fldCharType="begin"/>
        </w:r>
        <w:r>
          <w:rPr>
            <w:noProof/>
            <w:webHidden/>
          </w:rPr>
          <w:instrText xml:space="preserve"> PAGEREF _Toc182319005 \h </w:instrText>
        </w:r>
        <w:r>
          <w:rPr>
            <w:noProof/>
            <w:webHidden/>
          </w:rPr>
        </w:r>
        <w:r>
          <w:rPr>
            <w:noProof/>
            <w:webHidden/>
          </w:rPr>
          <w:fldChar w:fldCharType="separate"/>
        </w:r>
        <w:r>
          <w:rPr>
            <w:noProof/>
            <w:webHidden/>
          </w:rPr>
          <w:t>21</w:t>
        </w:r>
        <w:r>
          <w:rPr>
            <w:noProof/>
            <w:webHidden/>
          </w:rPr>
          <w:fldChar w:fldCharType="end"/>
        </w:r>
      </w:hyperlink>
    </w:p>
    <w:p w14:paraId="23D1F232" w14:textId="34D4A077" w:rsidR="001073CF" w:rsidRDefault="001073CF">
      <w:pPr>
        <w:pStyle w:val="TDC1"/>
        <w:tabs>
          <w:tab w:val="left" w:pos="440"/>
          <w:tab w:val="right" w:leader="dot" w:pos="8828"/>
        </w:tabs>
        <w:rPr>
          <w:rFonts w:eastAsiaTheme="minorEastAsia"/>
          <w:b w:val="0"/>
          <w:noProof/>
          <w:kern w:val="2"/>
          <w:sz w:val="24"/>
          <w:szCs w:val="24"/>
          <w:lang w:eastAsia="es-CO"/>
          <w14:ligatures w14:val="standardContextual"/>
        </w:rPr>
      </w:pPr>
      <w:hyperlink w:anchor="_Toc182319006" w:history="1">
        <w:r w:rsidRPr="003F2BF1">
          <w:rPr>
            <w:rStyle w:val="Hipervnculo"/>
            <w:noProof/>
          </w:rPr>
          <w:t>4.</w:t>
        </w:r>
        <w:r>
          <w:rPr>
            <w:rFonts w:eastAsiaTheme="minorEastAsia"/>
            <w:b w:val="0"/>
            <w:noProof/>
            <w:kern w:val="2"/>
            <w:sz w:val="24"/>
            <w:szCs w:val="24"/>
            <w:lang w:eastAsia="es-CO"/>
            <w14:ligatures w14:val="standardContextual"/>
          </w:rPr>
          <w:tab/>
        </w:r>
        <w:r w:rsidRPr="003F2BF1">
          <w:rPr>
            <w:rStyle w:val="Hipervnculo"/>
            <w:noProof/>
          </w:rPr>
          <w:t>FUTURO DEL IOT Y PRÓXIMOS PASOS</w:t>
        </w:r>
        <w:r>
          <w:rPr>
            <w:noProof/>
            <w:webHidden/>
          </w:rPr>
          <w:tab/>
        </w:r>
        <w:r>
          <w:rPr>
            <w:noProof/>
            <w:webHidden/>
          </w:rPr>
          <w:fldChar w:fldCharType="begin"/>
        </w:r>
        <w:r>
          <w:rPr>
            <w:noProof/>
            <w:webHidden/>
          </w:rPr>
          <w:instrText xml:space="preserve"> PAGEREF _Toc182319006 \h </w:instrText>
        </w:r>
        <w:r>
          <w:rPr>
            <w:noProof/>
            <w:webHidden/>
          </w:rPr>
        </w:r>
        <w:r>
          <w:rPr>
            <w:noProof/>
            <w:webHidden/>
          </w:rPr>
          <w:fldChar w:fldCharType="separate"/>
        </w:r>
        <w:r>
          <w:rPr>
            <w:noProof/>
            <w:webHidden/>
          </w:rPr>
          <w:t>22</w:t>
        </w:r>
        <w:r>
          <w:rPr>
            <w:noProof/>
            <w:webHidden/>
          </w:rPr>
          <w:fldChar w:fldCharType="end"/>
        </w:r>
      </w:hyperlink>
    </w:p>
    <w:p w14:paraId="48452202" w14:textId="61F65F4A"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9007" w:history="1">
        <w:r w:rsidRPr="003F2BF1">
          <w:rPr>
            <w:rStyle w:val="Hipervnculo"/>
            <w:noProof/>
          </w:rPr>
          <w:t>4.1.</w:t>
        </w:r>
        <w:r>
          <w:rPr>
            <w:rFonts w:eastAsiaTheme="minorEastAsia"/>
            <w:noProof/>
            <w:kern w:val="2"/>
            <w:sz w:val="24"/>
            <w:szCs w:val="24"/>
            <w:lang w:eastAsia="es-CO"/>
            <w14:ligatures w14:val="standardContextual"/>
          </w:rPr>
          <w:tab/>
        </w:r>
        <w:r w:rsidRPr="003F2BF1">
          <w:rPr>
            <w:rStyle w:val="Hipervnculo"/>
            <w:noProof/>
          </w:rPr>
          <w:t>Tendencias Emergentes en IoT:</w:t>
        </w:r>
        <w:r>
          <w:rPr>
            <w:noProof/>
            <w:webHidden/>
          </w:rPr>
          <w:tab/>
        </w:r>
        <w:r>
          <w:rPr>
            <w:noProof/>
            <w:webHidden/>
          </w:rPr>
          <w:fldChar w:fldCharType="begin"/>
        </w:r>
        <w:r>
          <w:rPr>
            <w:noProof/>
            <w:webHidden/>
          </w:rPr>
          <w:instrText xml:space="preserve"> PAGEREF _Toc182319007 \h </w:instrText>
        </w:r>
        <w:r>
          <w:rPr>
            <w:noProof/>
            <w:webHidden/>
          </w:rPr>
        </w:r>
        <w:r>
          <w:rPr>
            <w:noProof/>
            <w:webHidden/>
          </w:rPr>
          <w:fldChar w:fldCharType="separate"/>
        </w:r>
        <w:r>
          <w:rPr>
            <w:noProof/>
            <w:webHidden/>
          </w:rPr>
          <w:t>22</w:t>
        </w:r>
        <w:r>
          <w:rPr>
            <w:noProof/>
            <w:webHidden/>
          </w:rPr>
          <w:fldChar w:fldCharType="end"/>
        </w:r>
      </w:hyperlink>
    </w:p>
    <w:p w14:paraId="1F368942" w14:textId="2C1DC193"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9008" w:history="1">
        <w:r w:rsidRPr="003F2BF1">
          <w:rPr>
            <w:rStyle w:val="Hipervnculo"/>
            <w:noProof/>
          </w:rPr>
          <w:t>Inteligencia Artificial (IA) y Aprendizaje Automático (Machine Learning)</w:t>
        </w:r>
        <w:r>
          <w:rPr>
            <w:noProof/>
            <w:webHidden/>
          </w:rPr>
          <w:tab/>
        </w:r>
        <w:r>
          <w:rPr>
            <w:noProof/>
            <w:webHidden/>
          </w:rPr>
          <w:fldChar w:fldCharType="begin"/>
        </w:r>
        <w:r>
          <w:rPr>
            <w:noProof/>
            <w:webHidden/>
          </w:rPr>
          <w:instrText xml:space="preserve"> PAGEREF _Toc182319008 \h </w:instrText>
        </w:r>
        <w:r>
          <w:rPr>
            <w:noProof/>
            <w:webHidden/>
          </w:rPr>
        </w:r>
        <w:r>
          <w:rPr>
            <w:noProof/>
            <w:webHidden/>
          </w:rPr>
          <w:fldChar w:fldCharType="separate"/>
        </w:r>
        <w:r>
          <w:rPr>
            <w:noProof/>
            <w:webHidden/>
          </w:rPr>
          <w:t>22</w:t>
        </w:r>
        <w:r>
          <w:rPr>
            <w:noProof/>
            <w:webHidden/>
          </w:rPr>
          <w:fldChar w:fldCharType="end"/>
        </w:r>
      </w:hyperlink>
    </w:p>
    <w:p w14:paraId="0A3C7D59" w14:textId="626415AF"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9009" w:history="1">
        <w:r w:rsidRPr="003F2BF1">
          <w:rPr>
            <w:rStyle w:val="Hipervnculo"/>
            <w:noProof/>
          </w:rPr>
          <w:t>Computación en el Borde (Edge Computing)</w:t>
        </w:r>
        <w:r>
          <w:rPr>
            <w:noProof/>
            <w:webHidden/>
          </w:rPr>
          <w:tab/>
        </w:r>
        <w:r>
          <w:rPr>
            <w:noProof/>
            <w:webHidden/>
          </w:rPr>
          <w:fldChar w:fldCharType="begin"/>
        </w:r>
        <w:r>
          <w:rPr>
            <w:noProof/>
            <w:webHidden/>
          </w:rPr>
          <w:instrText xml:space="preserve"> PAGEREF _Toc182319009 \h </w:instrText>
        </w:r>
        <w:r>
          <w:rPr>
            <w:noProof/>
            <w:webHidden/>
          </w:rPr>
        </w:r>
        <w:r>
          <w:rPr>
            <w:noProof/>
            <w:webHidden/>
          </w:rPr>
          <w:fldChar w:fldCharType="separate"/>
        </w:r>
        <w:r>
          <w:rPr>
            <w:noProof/>
            <w:webHidden/>
          </w:rPr>
          <w:t>22</w:t>
        </w:r>
        <w:r>
          <w:rPr>
            <w:noProof/>
            <w:webHidden/>
          </w:rPr>
          <w:fldChar w:fldCharType="end"/>
        </w:r>
      </w:hyperlink>
    </w:p>
    <w:p w14:paraId="4DA1870A" w14:textId="197365C4"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9010" w:history="1">
        <w:r w:rsidRPr="003F2BF1">
          <w:rPr>
            <w:rStyle w:val="Hipervnculo"/>
            <w:noProof/>
          </w:rPr>
          <w:t>5G y Conectividad Avanzada</w:t>
        </w:r>
        <w:r>
          <w:rPr>
            <w:noProof/>
            <w:webHidden/>
          </w:rPr>
          <w:tab/>
        </w:r>
        <w:r>
          <w:rPr>
            <w:noProof/>
            <w:webHidden/>
          </w:rPr>
          <w:fldChar w:fldCharType="begin"/>
        </w:r>
        <w:r>
          <w:rPr>
            <w:noProof/>
            <w:webHidden/>
          </w:rPr>
          <w:instrText xml:space="preserve"> PAGEREF _Toc182319010 \h </w:instrText>
        </w:r>
        <w:r>
          <w:rPr>
            <w:noProof/>
            <w:webHidden/>
          </w:rPr>
        </w:r>
        <w:r>
          <w:rPr>
            <w:noProof/>
            <w:webHidden/>
          </w:rPr>
          <w:fldChar w:fldCharType="separate"/>
        </w:r>
        <w:r>
          <w:rPr>
            <w:noProof/>
            <w:webHidden/>
          </w:rPr>
          <w:t>23</w:t>
        </w:r>
        <w:r>
          <w:rPr>
            <w:noProof/>
            <w:webHidden/>
          </w:rPr>
          <w:fldChar w:fldCharType="end"/>
        </w:r>
      </w:hyperlink>
    </w:p>
    <w:p w14:paraId="48C65DF4" w14:textId="3EF96FD0" w:rsidR="001073CF" w:rsidRDefault="001073CF">
      <w:pPr>
        <w:pStyle w:val="TDC3"/>
        <w:tabs>
          <w:tab w:val="right" w:leader="dot" w:pos="8828"/>
        </w:tabs>
        <w:rPr>
          <w:rFonts w:eastAsiaTheme="minorEastAsia"/>
          <w:noProof/>
          <w:kern w:val="2"/>
          <w:sz w:val="24"/>
          <w:szCs w:val="24"/>
          <w:lang w:eastAsia="es-CO"/>
          <w14:ligatures w14:val="standardContextual"/>
        </w:rPr>
      </w:pPr>
      <w:hyperlink w:anchor="_Toc182319011" w:history="1">
        <w:r w:rsidRPr="003F2BF1">
          <w:rPr>
            <w:rStyle w:val="Hipervnculo"/>
            <w:noProof/>
          </w:rPr>
          <w:t>Seguridad en IoT</w:t>
        </w:r>
        <w:r>
          <w:rPr>
            <w:noProof/>
            <w:webHidden/>
          </w:rPr>
          <w:tab/>
        </w:r>
        <w:r>
          <w:rPr>
            <w:noProof/>
            <w:webHidden/>
          </w:rPr>
          <w:fldChar w:fldCharType="begin"/>
        </w:r>
        <w:r>
          <w:rPr>
            <w:noProof/>
            <w:webHidden/>
          </w:rPr>
          <w:instrText xml:space="preserve"> PAGEREF _Toc182319011 \h </w:instrText>
        </w:r>
        <w:r>
          <w:rPr>
            <w:noProof/>
            <w:webHidden/>
          </w:rPr>
        </w:r>
        <w:r>
          <w:rPr>
            <w:noProof/>
            <w:webHidden/>
          </w:rPr>
          <w:fldChar w:fldCharType="separate"/>
        </w:r>
        <w:r>
          <w:rPr>
            <w:noProof/>
            <w:webHidden/>
          </w:rPr>
          <w:t>23</w:t>
        </w:r>
        <w:r>
          <w:rPr>
            <w:noProof/>
            <w:webHidden/>
          </w:rPr>
          <w:fldChar w:fldCharType="end"/>
        </w:r>
      </w:hyperlink>
    </w:p>
    <w:p w14:paraId="7D0F32E0" w14:textId="64FAF1B0" w:rsidR="001073CF" w:rsidRDefault="001073CF">
      <w:pPr>
        <w:pStyle w:val="TDC2"/>
        <w:tabs>
          <w:tab w:val="left" w:pos="960"/>
          <w:tab w:val="right" w:leader="dot" w:pos="8828"/>
        </w:tabs>
        <w:rPr>
          <w:rFonts w:eastAsiaTheme="minorEastAsia"/>
          <w:noProof/>
          <w:kern w:val="2"/>
          <w:sz w:val="24"/>
          <w:szCs w:val="24"/>
          <w:lang w:eastAsia="es-CO"/>
          <w14:ligatures w14:val="standardContextual"/>
        </w:rPr>
      </w:pPr>
      <w:hyperlink w:anchor="_Toc182319012" w:history="1">
        <w:r w:rsidRPr="003F2BF1">
          <w:rPr>
            <w:rStyle w:val="Hipervnculo"/>
            <w:noProof/>
          </w:rPr>
          <w:t>4.2.</w:t>
        </w:r>
        <w:r>
          <w:rPr>
            <w:rFonts w:eastAsiaTheme="minorEastAsia"/>
            <w:noProof/>
            <w:kern w:val="2"/>
            <w:sz w:val="24"/>
            <w:szCs w:val="24"/>
            <w:lang w:eastAsia="es-CO"/>
            <w14:ligatures w14:val="standardContextual"/>
          </w:rPr>
          <w:tab/>
        </w:r>
        <w:r w:rsidRPr="003F2BF1">
          <w:rPr>
            <w:rStyle w:val="Hipervnculo"/>
            <w:noProof/>
          </w:rPr>
          <w:t>Recursos Adicionales y Continuación del Aprendizaje:</w:t>
        </w:r>
        <w:r>
          <w:rPr>
            <w:noProof/>
            <w:webHidden/>
          </w:rPr>
          <w:tab/>
        </w:r>
        <w:r>
          <w:rPr>
            <w:noProof/>
            <w:webHidden/>
          </w:rPr>
          <w:fldChar w:fldCharType="begin"/>
        </w:r>
        <w:r>
          <w:rPr>
            <w:noProof/>
            <w:webHidden/>
          </w:rPr>
          <w:instrText xml:space="preserve"> PAGEREF _Toc182319012 \h </w:instrText>
        </w:r>
        <w:r>
          <w:rPr>
            <w:noProof/>
            <w:webHidden/>
          </w:rPr>
        </w:r>
        <w:r>
          <w:rPr>
            <w:noProof/>
            <w:webHidden/>
          </w:rPr>
          <w:fldChar w:fldCharType="separate"/>
        </w:r>
        <w:r>
          <w:rPr>
            <w:noProof/>
            <w:webHidden/>
          </w:rPr>
          <w:t>24</w:t>
        </w:r>
        <w:r>
          <w:rPr>
            <w:noProof/>
            <w:webHidden/>
          </w:rPr>
          <w:fldChar w:fldCharType="end"/>
        </w:r>
      </w:hyperlink>
    </w:p>
    <w:p w14:paraId="3DDDA1CA" w14:textId="4B1FC864" w:rsidR="00C15EC7" w:rsidRDefault="00D005C0">
      <w:pPr>
        <w:spacing w:after="160" w:line="259" w:lineRule="auto"/>
        <w:rPr>
          <w:sz w:val="20"/>
        </w:rPr>
        <w:sectPr w:rsidR="00C15EC7">
          <w:pgSz w:w="12240" w:h="15840"/>
          <w:pgMar w:top="1417" w:right="1701" w:bottom="1417" w:left="1701" w:header="708" w:footer="708" w:gutter="0"/>
          <w:cols w:space="708"/>
          <w:docGrid w:linePitch="360"/>
        </w:sectPr>
      </w:pPr>
      <w:r w:rsidRPr="00D005C0">
        <w:rPr>
          <w:sz w:val="20"/>
        </w:rPr>
        <w:fldChar w:fldCharType="end"/>
      </w:r>
    </w:p>
    <w:p w14:paraId="7D001925" w14:textId="77777777" w:rsidR="00FC7D86" w:rsidRPr="00FC7D86" w:rsidRDefault="00FC7D86" w:rsidP="00FC7D86">
      <w:pPr>
        <w:pStyle w:val="Ttulo1"/>
      </w:pPr>
      <w:bookmarkStart w:id="0" w:name="_Toc176607128"/>
      <w:bookmarkStart w:id="1" w:name="_Toc182318962"/>
      <w:r w:rsidRPr="00FC7D86">
        <w:lastRenderedPageBreak/>
        <w:t>INTRODUCCIÓN AL IOT</w:t>
      </w:r>
      <w:bookmarkEnd w:id="0"/>
      <w:bookmarkEnd w:id="1"/>
    </w:p>
    <w:p w14:paraId="07D1ABBD" w14:textId="77777777" w:rsidR="00FC7D86" w:rsidRDefault="00FC7D86" w:rsidP="00FC7D86"/>
    <w:p w14:paraId="11B6188D" w14:textId="77777777" w:rsidR="00FC7D86" w:rsidRPr="00FC7D86" w:rsidRDefault="00FC7D86" w:rsidP="00FC7D86">
      <w:pPr>
        <w:pStyle w:val="Ttulo2"/>
      </w:pPr>
      <w:bookmarkStart w:id="2" w:name="_Toc176607129"/>
      <w:bookmarkStart w:id="3" w:name="_Toc182318963"/>
      <w:r w:rsidRPr="00FC7D86">
        <w:t>¿Qué es el Internet de las Cosas (IoT)?</w:t>
      </w:r>
      <w:bookmarkEnd w:id="2"/>
      <w:bookmarkEnd w:id="3"/>
    </w:p>
    <w:p w14:paraId="11D8971E" w14:textId="77777777" w:rsidR="00F8611B" w:rsidRDefault="00F8611B" w:rsidP="00FC7D86"/>
    <w:p w14:paraId="3D2A0EB9" w14:textId="77777777" w:rsidR="00F8611B" w:rsidRDefault="00F8611B" w:rsidP="00F8611B">
      <w:pPr>
        <w:pStyle w:val="Ttulo3"/>
      </w:pPr>
      <w:bookmarkStart w:id="4" w:name="_Toc176607130"/>
      <w:bookmarkStart w:id="5" w:name="_Toc182318964"/>
      <w:r>
        <w:t>Definición de IoT:</w:t>
      </w:r>
      <w:bookmarkEnd w:id="4"/>
      <w:bookmarkEnd w:id="5"/>
    </w:p>
    <w:p w14:paraId="1183AB39" w14:textId="77777777" w:rsidR="00F8611B" w:rsidRDefault="00F8611B" w:rsidP="00F8611B"/>
    <w:p w14:paraId="4E59FEB7" w14:textId="77777777" w:rsidR="00F8611B" w:rsidRPr="00F8611B" w:rsidRDefault="00F8611B" w:rsidP="00F8611B">
      <w:pPr>
        <w:rPr>
          <w:color w:val="FF0000"/>
        </w:rPr>
      </w:pPr>
      <w:r w:rsidRPr="00FC7D86">
        <w:t>El Internet de las Cosas (IoT) se refiere a la interconexión de dispositivos físicos, o "cosas", que están equipados con sensores, software y otras tecnologías que les permiten recoger y transmitir datos a través de redes, sin la necesidad de intervención humana. Estos dispositivos pueden ser cualquier cosa, desde electrodomésticos inteligentes hasta sensores industriales, todos trabajando en conjunto para crear un entorno donde los datos fluyen de manera continua, mejorando la eficiencia, la seguridad y la experiencia del usuario.</w:t>
      </w:r>
    </w:p>
    <w:p w14:paraId="6D8DA232" w14:textId="77777777" w:rsidR="00F8611B" w:rsidRDefault="00F8611B" w:rsidP="00F8611B"/>
    <w:p w14:paraId="06F0EBD6" w14:textId="3E45A089" w:rsidR="00FB18F6" w:rsidRDefault="00C15EC7" w:rsidP="00F8611B">
      <w:r>
        <w:t>Según estimaciones, e</w:t>
      </w:r>
      <w:r w:rsidR="00FB18F6">
        <w:t xml:space="preserve">l </w:t>
      </w:r>
      <w:r>
        <w:t>75% de la población mundial posee al menos un</w:t>
      </w:r>
      <w:r w:rsidR="00FB18F6">
        <w:t xml:space="preserve"> dispositivo móvil (aproximadamente 8200 millones</w:t>
      </w:r>
      <w:r>
        <w:t xml:space="preserve"> a finales del 2024</w:t>
      </w:r>
      <w:r w:rsidR="00FB18F6">
        <w:t>) en el planeta, y con sus capacidades de conexión a redes inalámbricas, cada uno son potenciales dispositivos IoT.</w:t>
      </w:r>
      <w:r>
        <w:t xml:space="preserve"> </w:t>
      </w:r>
    </w:p>
    <w:p w14:paraId="1FC305EB" w14:textId="77777777" w:rsidR="00CE4871" w:rsidRDefault="00CE4871" w:rsidP="00F8611B"/>
    <w:p w14:paraId="30A690DE" w14:textId="79230A83" w:rsidR="00CE4871" w:rsidRDefault="00CE4871" w:rsidP="00CE4871">
      <w:r w:rsidRPr="00CE4871">
        <w:t>Un aspecto clave del IoT e</w:t>
      </w:r>
      <w:r>
        <w:t>s la</w:t>
      </w:r>
      <w:r w:rsidRPr="00CE4871">
        <w:t xml:space="preserve"> capacidad de estos dispositivos de operar </w:t>
      </w:r>
      <w:r>
        <w:t xml:space="preserve">con una reducida </w:t>
      </w:r>
      <w:r w:rsidRPr="00CE4871">
        <w:t xml:space="preserve">intervención </w:t>
      </w:r>
      <w:r>
        <w:t>del usuario</w:t>
      </w:r>
      <w:r w:rsidRPr="00CE4871">
        <w:t>. Por ejemplo, un sistema de IoT puede estar compuesto por sensores de temperatura que miden condiciones ambientales en tiempo real y enviarlos a un servidor central que procesa estos datos para tomar decisiones, como activar un sistema de ventilación o ajustar otros parámetros en un entorno controlado.</w:t>
      </w:r>
    </w:p>
    <w:p w14:paraId="474F3238" w14:textId="77777777" w:rsidR="00FB18F6" w:rsidRDefault="00FB18F6" w:rsidP="00F8611B"/>
    <w:p w14:paraId="6D9451B2" w14:textId="77777777" w:rsidR="00F8611B" w:rsidRDefault="00F8611B" w:rsidP="00F8611B">
      <w:pPr>
        <w:pStyle w:val="Ttulo3"/>
      </w:pPr>
      <w:bookmarkStart w:id="6" w:name="_Toc176607131"/>
      <w:bookmarkStart w:id="7" w:name="_Toc182318965"/>
      <w:r>
        <w:t>Interoperabilidad en IoT:</w:t>
      </w:r>
      <w:bookmarkEnd w:id="6"/>
      <w:bookmarkEnd w:id="7"/>
    </w:p>
    <w:p w14:paraId="26EA5D9E" w14:textId="77777777" w:rsidR="00CE4871" w:rsidRDefault="00CE4871" w:rsidP="00CE4871">
      <w:pPr>
        <w:rPr>
          <w:color w:val="FF0000"/>
        </w:rPr>
      </w:pPr>
    </w:p>
    <w:p w14:paraId="6DC266E3" w14:textId="4F5FBD34" w:rsidR="00CE4871" w:rsidRDefault="00CE4871" w:rsidP="00CE4871">
      <w:r>
        <w:t>La interoperabilidad en IoT se refiere a la capacidad de diferentes dispositivos, sistemas y plataformas para trabajar juntos de manera eficiente, independientemente del fabricante o la tecnología subyacente. En un ecosistema IoT, donde múltiples dispositivos pueden estar conectados simultáneamente, es crucial que todos puedan comunicarse y compartir datos sin problemas. Para lograr esto, se utilizan protocolos y estándares de comunicación que permiten la integración entre distintos tipos de hardware y software.</w:t>
      </w:r>
    </w:p>
    <w:p w14:paraId="55F206D4" w14:textId="77777777" w:rsidR="00CE4871" w:rsidRDefault="00CE4871" w:rsidP="00CE4871"/>
    <w:p w14:paraId="40FCD04D" w14:textId="35730F92" w:rsidR="00CE4871" w:rsidRDefault="00DF62A1" w:rsidP="00CE4871">
      <w:r>
        <w:t>Los diferentes p</w:t>
      </w:r>
      <w:r w:rsidR="00CE4871">
        <w:t>rotocolos</w:t>
      </w:r>
      <w:r>
        <w:t xml:space="preserve"> y estándares</w:t>
      </w:r>
      <w:r w:rsidR="00CE4871">
        <w:t xml:space="preserve"> facilitan el intercambio de datos entre dispositivos conectados. Estos estándares aseguran que un sensor de una marca específica pueda enviar información a una plataforma en la nube que esté diseñada por otra empresa, o que un actuador pueda ser controlado desde una aplicación web desarrollada independientemente. Esto fomenta la flexibilidad en el desarrollo de soluciones IoT y promueve la innovación, ya que no limita a los usuarios a una única plataforma o proveedor.</w:t>
      </w:r>
    </w:p>
    <w:p w14:paraId="3DCFF948" w14:textId="77777777" w:rsidR="00CE4871" w:rsidRDefault="00CE4871" w:rsidP="00CE4871"/>
    <w:p w14:paraId="539E371E" w14:textId="6E9B1ACB" w:rsidR="00F8611B" w:rsidRDefault="00CE4871" w:rsidP="00CE4871">
      <w:r>
        <w:t>La interoperabilidad también permite que diferentes sectores industriales, desde el hogar inteligente hasta la manufactura, utilicen soluciones IoT adaptadas a sus necesidades específicas. A medida que el IoT crece y se vuelve más complejo, la interoperabilidad garantiza que los sistemas puedan escalarse fácilmente y mantenerse actualizados con las nuevas tecnologías sin necesidad de reconstruir infraestructuras existentes.</w:t>
      </w:r>
    </w:p>
    <w:p w14:paraId="57035484" w14:textId="77777777" w:rsidR="00CE4871" w:rsidRDefault="00CE4871" w:rsidP="00CE4871"/>
    <w:p w14:paraId="77B54FC3" w14:textId="77777777" w:rsidR="00F8611B" w:rsidRDefault="00F8611B" w:rsidP="00F8611B">
      <w:pPr>
        <w:pStyle w:val="Ttulo3"/>
      </w:pPr>
      <w:bookmarkStart w:id="8" w:name="_Toc176607132"/>
      <w:bookmarkStart w:id="9" w:name="_Toc182318966"/>
      <w:r>
        <w:t>Ejemplos de Aplicaciones IoT:</w:t>
      </w:r>
      <w:bookmarkEnd w:id="8"/>
      <w:bookmarkEnd w:id="9"/>
      <w:r>
        <w:t xml:space="preserve"> </w:t>
      </w:r>
    </w:p>
    <w:p w14:paraId="268975E1" w14:textId="77777777" w:rsidR="00DF62A1" w:rsidRDefault="00DF62A1" w:rsidP="00CE4871"/>
    <w:p w14:paraId="0B8DFF40" w14:textId="77777777" w:rsidR="00CB01D8" w:rsidRDefault="00CE4871" w:rsidP="00CE4871">
      <w:r>
        <w:lastRenderedPageBreak/>
        <w:t xml:space="preserve">Las aplicaciones del IoT abarcan una amplia gama de sectores y actividades, transformando la forma en que interactuamos con el mundo físico. </w:t>
      </w:r>
    </w:p>
    <w:p w14:paraId="6C3130E4" w14:textId="77777777" w:rsidR="00CB01D8" w:rsidRDefault="00CB01D8" w:rsidP="00CE4871"/>
    <w:p w14:paraId="705B1389" w14:textId="76256D1A" w:rsidR="00CB01D8" w:rsidRDefault="00CE4871" w:rsidP="00CB01D8">
      <w:r>
        <w:t xml:space="preserve">Un ejemplo común de IoT </w:t>
      </w:r>
      <w:r w:rsidR="00CB01D8">
        <w:t>es la automatización de casas</w:t>
      </w:r>
      <w:r>
        <w:t>, donde dispositivos como termostatos, cámaras de seguridad, bombillas y electrodomésticos se conectan a Internet para ser controlados de manera remota. Estos sistemas permiten a los usuarios ajustar la temperatura, encender luces o verificar la seguridad de sus hogares desde sus teléfonos móviles</w:t>
      </w:r>
      <w:r w:rsidR="00CB01D8">
        <w:t>. Para el caso de edificios</w:t>
      </w:r>
      <w:r>
        <w:t>,</w:t>
      </w:r>
      <w:r w:rsidR="00CB01D8">
        <w:t xml:space="preserve"> toma importancia en la</w:t>
      </w:r>
      <w:r>
        <w:t xml:space="preserve"> optimiz</w:t>
      </w:r>
      <w:r w:rsidR="00CB01D8">
        <w:t>ación</w:t>
      </w:r>
      <w:r>
        <w:t xml:space="preserve"> el uso de energía</w:t>
      </w:r>
      <w:r w:rsidR="00CB01D8">
        <w:t xml:space="preserve"> mediante el control de los sistemas de calefacción y de luz dependiendo de la presencia de personas en la habitación o pasillo correspondiente, manteniendo la </w:t>
      </w:r>
      <w:r>
        <w:t>comodidad</w:t>
      </w:r>
      <w:r w:rsidR="00CB01D8">
        <w:t xml:space="preserve"> de los habitantes</w:t>
      </w:r>
      <w:r>
        <w:t>.</w:t>
      </w:r>
      <w:r w:rsidR="00CB01D8">
        <w:t xml:space="preserve"> </w:t>
      </w:r>
    </w:p>
    <w:p w14:paraId="0DD7078A" w14:textId="77777777" w:rsidR="00CB01D8" w:rsidRDefault="00CB01D8" w:rsidP="00CE4871"/>
    <w:p w14:paraId="0AEA5879" w14:textId="77777777" w:rsidR="00CE4871" w:rsidRDefault="00CE4871" w:rsidP="00CE4871">
      <w:r>
        <w:t>En el ámbito industrial, el IoT tiene aplicaciones cruciales en lo que se conoce como la Industria 4.0. Las fábricas inteligentes utilizan sensores conectados para monitorear maquinaria en tiempo real, detectar posibles fallos y optimizar la producción. Por ejemplo, en el sector de manufactura o oil &amp; gas, los dispositivos IoT pueden prever fallos en los equipos al analizar datos continuamente, permitiendo el mantenimiento predictivo y evitando costosas interrupciones.</w:t>
      </w:r>
    </w:p>
    <w:p w14:paraId="5B50D8E5" w14:textId="77777777" w:rsidR="00CE4871" w:rsidRDefault="00CE4871" w:rsidP="00CE4871"/>
    <w:p w14:paraId="44F65B98" w14:textId="479DB936" w:rsidR="00CE4871" w:rsidRDefault="00CE4871" w:rsidP="00CE4871">
      <w:r>
        <w:t>Otro ejemplo significativo es el IoT en la salud, donde los dispositivos conectados permiten un monitoreo constante de los pacientes. Equipos como marcapasos, glucómetros y otros dispositivos médicos pueden enviar información vital directamente a los médicos, facilitando una atención más precisa y rápida. Estas soluciones no solo mejoran la eficiencia del sistema de salud, sino que también proporcionan a los pacientes mayor control sobre su bienestar.</w:t>
      </w:r>
    </w:p>
    <w:p w14:paraId="44FBA5C5" w14:textId="77777777" w:rsidR="00CE4871" w:rsidRDefault="00CE4871" w:rsidP="00F8611B"/>
    <w:p w14:paraId="6D28A153" w14:textId="77777777" w:rsidR="00F8611B" w:rsidRDefault="00F8611B" w:rsidP="00F8611B">
      <w:pPr>
        <w:pStyle w:val="Ttulo3"/>
      </w:pPr>
      <w:bookmarkStart w:id="10" w:name="_Toc176607133"/>
      <w:bookmarkStart w:id="11" w:name="_Toc182318967"/>
      <w:r>
        <w:t>Cómo IoT transforma el día a día:</w:t>
      </w:r>
      <w:bookmarkEnd w:id="10"/>
      <w:bookmarkEnd w:id="11"/>
    </w:p>
    <w:p w14:paraId="4AC1D974" w14:textId="77777777" w:rsidR="00F8611B" w:rsidRDefault="00F8611B" w:rsidP="00F8611B"/>
    <w:p w14:paraId="64953A30" w14:textId="0FCBBB43" w:rsidR="00CE4871" w:rsidRDefault="00CE4871" w:rsidP="00CE4871">
      <w:r>
        <w:t xml:space="preserve">IoT está transformando profundamente la vida cotidiana, brindando un nivel de automatización y conectividad sin precedentes. En los hogares, los dispositivos inteligentes permiten controlar electrodomésticos, luces y sistemas de seguridad desde cualquier parte del mundo. Los termostatos inteligentes, por ejemplo, aprenden las preferencias del usuario y ajustan la temperatura de manera automática, optimizando el consumo de energía. De la misma manera, asistentes virtuales como Alexa o Google </w:t>
      </w:r>
      <w:proofErr w:type="spellStart"/>
      <w:r>
        <w:t>Assistant</w:t>
      </w:r>
      <w:proofErr w:type="spellEnd"/>
      <w:r>
        <w:t xml:space="preserve"> facilitan la gestión de tareas diarias con comandos de voz, integrando múltiples dispositivos bajo una misma plataforma.</w:t>
      </w:r>
    </w:p>
    <w:p w14:paraId="4BE620F3" w14:textId="77777777" w:rsidR="00CE4871" w:rsidRDefault="00CE4871" w:rsidP="00CE4871"/>
    <w:p w14:paraId="568AD820" w14:textId="77777777" w:rsidR="00CE4871" w:rsidRDefault="00CE4871" w:rsidP="00CE4871">
      <w:r>
        <w:t>En las ciudades, el IoT está cambiando la forma en que se gestiona la infraestructura pública. Las ciudades inteligentes emplean sensores conectados para mejorar la eficiencia del tráfico, el alumbrado público y el suministro de agua. Los sistemas de transporte pueden ajustar los semáforos en tiempo real para aliviar la congestión, mientras que los contenedores de basura inteligentes notifican a las autoridades cuando necesitan ser vaciados, reduciendo costos operativos y mejorando la sostenibilidad.</w:t>
      </w:r>
    </w:p>
    <w:p w14:paraId="27923944" w14:textId="77777777" w:rsidR="00CE4871" w:rsidRDefault="00CE4871" w:rsidP="00CE4871"/>
    <w:p w14:paraId="745C197B" w14:textId="2FAB9FEC" w:rsidR="00CE4871" w:rsidRDefault="00CE4871" w:rsidP="00CE4871">
      <w:r>
        <w:t>Además, el IoT mejora la salud y el bienestar de las personas a través de dispositivos como relojes inteligentes y pulseras de actividad que monitorizan signos vitales, como la frecuencia cardíaca y el sueño. Estos dispositivos permiten a los usuarios tener un mayor control sobre su salud y compartir la información directamente con los médicos para una atención más precisa. En conjunto, el IoT está facilitando un estilo de vida más eficiente, conectado y saludable.</w:t>
      </w:r>
    </w:p>
    <w:p w14:paraId="20175FA2" w14:textId="77777777" w:rsidR="00CE4871" w:rsidRDefault="00CE4871" w:rsidP="00FC7D86"/>
    <w:p w14:paraId="45210BC1" w14:textId="77777777" w:rsidR="00FC7D86" w:rsidRDefault="00FC7D86" w:rsidP="00FC7D86">
      <w:pPr>
        <w:pStyle w:val="Ttulo2"/>
      </w:pPr>
      <w:bookmarkStart w:id="12" w:name="_Toc176607134"/>
      <w:bookmarkStart w:id="13" w:name="_Toc182318968"/>
      <w:r>
        <w:t>Historia y Evolución del IoT</w:t>
      </w:r>
      <w:bookmarkEnd w:id="12"/>
      <w:bookmarkEnd w:id="13"/>
    </w:p>
    <w:p w14:paraId="1FCCC5A1" w14:textId="77777777" w:rsidR="00F8611B" w:rsidRDefault="00F8611B" w:rsidP="00FC7D86"/>
    <w:p w14:paraId="0DC67527" w14:textId="77777777" w:rsidR="00F8611B" w:rsidRDefault="00F8611B" w:rsidP="00F8611B">
      <w:pPr>
        <w:pStyle w:val="Ttulo3"/>
      </w:pPr>
      <w:bookmarkStart w:id="14" w:name="_Toc176607135"/>
      <w:bookmarkStart w:id="15" w:name="_Toc182318969"/>
      <w:r>
        <w:lastRenderedPageBreak/>
        <w:t>Orígenes del IoT:</w:t>
      </w:r>
      <w:bookmarkEnd w:id="14"/>
      <w:bookmarkEnd w:id="15"/>
      <w:r>
        <w:t xml:space="preserve"> </w:t>
      </w:r>
    </w:p>
    <w:p w14:paraId="11890D79" w14:textId="77777777" w:rsidR="00F8611B" w:rsidRDefault="00F8611B" w:rsidP="00F8611B"/>
    <w:p w14:paraId="4F059FBD" w14:textId="77777777" w:rsidR="00AE7142" w:rsidRDefault="00AE7142" w:rsidP="00AE7142">
      <w:r>
        <w:t>Los orígenes del Internet de las Cosas (IoT) se remontan a la década de 1980, cuando surgieron los primeros conceptos relacionados con la interconexión de dispositivos. Uno de los hitos más destacados fue la invención de la red ARPANET, precursora de lo que hoy conocemos como Internet. Esta red inicial sentó las bases para la comunicación entre computadoras, lo que posteriormente permitiría la conexión de dispositivos diversos. A finales de los 90, el término "Internet de las Cosas" fue acuñado por Kevin Ashton, un investigador del MIT, quien imaginó un futuro donde los objetos cotidianos estarían conectados a la red y podrían comunicarse entre sí.</w:t>
      </w:r>
    </w:p>
    <w:p w14:paraId="25CDE95B" w14:textId="77777777" w:rsidR="00AE7142" w:rsidRDefault="00AE7142" w:rsidP="00AE7142"/>
    <w:p w14:paraId="677E1DC6" w14:textId="77777777" w:rsidR="00AE7142" w:rsidRDefault="00AE7142" w:rsidP="00AE7142">
      <w:r>
        <w:t>Las tecnologías que impulsaron el desarrollo del IoT incluyeron avances en sensores y actuadores, que permiten a los dispositivos recopilar datos del entorno y realizar acciones en función de la información recibida. A medida que los microcontroladores se volvían más pequeños y asequibles, se facilitó la integración de sensores en una variedad de dispositivos. Este proceso fue acompañado por el desarrollo de protocolos de comunicación, como HTTP y más tarde MQTT, que permitieron que estos dispositivos se conectaran y compartieran datos a través de Internet de manera eficiente.</w:t>
      </w:r>
    </w:p>
    <w:p w14:paraId="6C492D56" w14:textId="77777777" w:rsidR="00AE7142" w:rsidRDefault="00AE7142" w:rsidP="00AE7142"/>
    <w:p w14:paraId="5810B5BA" w14:textId="4E5D3879" w:rsidR="00F8611B" w:rsidRDefault="00AE7142" w:rsidP="00AE7142">
      <w:r>
        <w:t xml:space="preserve">En la primera década del siglo XXI, la proliferación de la tecnología de conectividad inalámbrica, como </w:t>
      </w:r>
      <w:proofErr w:type="spellStart"/>
      <w:r>
        <w:t>Wi</w:t>
      </w:r>
      <w:proofErr w:type="spellEnd"/>
      <w:r>
        <w:t>-Fi y Bluetooth, hizo que la interconexión de dispositivos fuera más accesible. Esta evolución tecnológica permitió la creación de aplicaciones y soluciones que hoy forman la base del IoT, desde hogares inteligentes hasta sistemas industriales automatizados. Con el crecimiento exponencial de la conectividad y el almacenamiento de datos, el IoT ha evolucionado rápidamente, convirtiéndose en un componente esencial en la transformación digital de diversas industrias.</w:t>
      </w:r>
    </w:p>
    <w:p w14:paraId="3128FFEB" w14:textId="77777777" w:rsidR="00AE7142" w:rsidRDefault="00AE7142" w:rsidP="00AE7142"/>
    <w:p w14:paraId="14189610" w14:textId="77777777" w:rsidR="00F8611B" w:rsidRDefault="00F8611B" w:rsidP="00F8611B">
      <w:pPr>
        <w:pStyle w:val="Ttulo3"/>
      </w:pPr>
      <w:bookmarkStart w:id="16" w:name="_Toc176607136"/>
      <w:bookmarkStart w:id="17" w:name="_Toc182318970"/>
      <w:r>
        <w:t>Evolución tecnológica:</w:t>
      </w:r>
      <w:bookmarkEnd w:id="16"/>
      <w:bookmarkEnd w:id="17"/>
      <w:r>
        <w:t xml:space="preserve"> </w:t>
      </w:r>
    </w:p>
    <w:p w14:paraId="0E419019" w14:textId="77777777" w:rsidR="00F8611B" w:rsidRDefault="00F8611B" w:rsidP="00F8611B"/>
    <w:p w14:paraId="7A4F127E" w14:textId="5B658147" w:rsidR="00AE7142" w:rsidRDefault="00AE7142" w:rsidP="00AE7142">
      <w:r>
        <w:t>La evolución tecnológica del Internet de las Cosas (IoT) ha estado impulsada por significativos avances en varias áreas clave, como los sensores, la comunicación inalámbrica y los microcontroladores. En cuanto a los sensores, su miniaturización y disminución de costos han permitido que una amplia variedad de dispositivos recoja datos precisos sobre el entorno. Desde sensores de temperatura y humedad hasta acelerómetros y cámaras, la capacidad de monitorear condiciones físicas en tiempo real ha ampliado las posibilidades de aplicación del IoT en sectores como la salud, la agricultura y la industria.</w:t>
      </w:r>
    </w:p>
    <w:p w14:paraId="468557E5" w14:textId="77777777" w:rsidR="00AE7142" w:rsidRDefault="00AE7142" w:rsidP="00AE7142"/>
    <w:p w14:paraId="0489CA3B" w14:textId="77777777" w:rsidR="00AE7142" w:rsidRDefault="00AE7142" w:rsidP="00AE7142">
      <w:r>
        <w:t xml:space="preserve">La comunicación inalámbrica ha sido otro factor crucial en la evolución del IoT. Tecnologías como </w:t>
      </w:r>
      <w:proofErr w:type="spellStart"/>
      <w:r>
        <w:t>Wi</w:t>
      </w:r>
      <w:proofErr w:type="spellEnd"/>
      <w:r>
        <w:t xml:space="preserve">-Fi, Bluetooth, </w:t>
      </w:r>
      <w:proofErr w:type="spellStart"/>
      <w:r>
        <w:t>Zigbee</w:t>
      </w:r>
      <w:proofErr w:type="spellEnd"/>
      <w:r>
        <w:t xml:space="preserve"> y más recientemente </w:t>
      </w:r>
      <w:proofErr w:type="spellStart"/>
      <w:r>
        <w:t>LoRa</w:t>
      </w:r>
      <w:proofErr w:type="spellEnd"/>
      <w:r>
        <w:t xml:space="preserve"> y 5G, han proporcionado los medios necesarios para la transmisión de datos entre dispositivos de manera rápida y eficiente. Estas tecnologías permiten conexiones a larga distancia y de bajo consumo energético, facilitando la implementación de redes de dispositivos interconectados en entornos urbanos y rurales. La capacidad de transmitir información en tiempo real ha transformado la forma en que se recopilan y analizan los datos, permitiendo la toma de decisiones informadas y la automatización de procesos.</w:t>
      </w:r>
    </w:p>
    <w:p w14:paraId="351FEB56" w14:textId="77777777" w:rsidR="00AE7142" w:rsidRDefault="00AE7142" w:rsidP="00AE7142"/>
    <w:p w14:paraId="5C325BEF" w14:textId="24941B09" w:rsidR="00CE4871" w:rsidRDefault="00AE7142" w:rsidP="00AE7142">
      <w:r>
        <w:t xml:space="preserve">Finalmente, los avances en los microcontroladores han desempeñado un papel fundamental en el desarrollo del IoT moderno. Estos pequeños pero potentes dispositivos son responsables de procesar la información recogida por los sensores y ejecutar las acciones correspondientes. La llegada de microcontroladores de bajo consumo y de bajo costo, como el ESP32, ha hecho posible la creación de soluciones IoT accesibles y escalables. Con capacidades de conectividad integrada, como </w:t>
      </w:r>
      <w:proofErr w:type="spellStart"/>
      <w:r>
        <w:t>Wi</w:t>
      </w:r>
      <w:proofErr w:type="spellEnd"/>
      <w:r>
        <w:t xml:space="preserve">-Fi y Bluetooth, estos microcontroladores han facilitado el desarrollo de aplicaciones </w:t>
      </w:r>
      <w:r>
        <w:lastRenderedPageBreak/>
        <w:t>innovadoras que van desde el monitoreo ambiental hasta la automatización del hogar, estableciendo las bases para un futuro interconectado.</w:t>
      </w:r>
    </w:p>
    <w:p w14:paraId="3BAB4FE5" w14:textId="77777777" w:rsidR="00AE7142" w:rsidRDefault="00AE7142" w:rsidP="00AE7142"/>
    <w:p w14:paraId="4906EC94" w14:textId="77777777" w:rsidR="00F8611B" w:rsidRDefault="00F8611B" w:rsidP="00F8611B">
      <w:pPr>
        <w:pStyle w:val="Ttulo3"/>
      </w:pPr>
      <w:bookmarkStart w:id="18" w:name="_Toc176607137"/>
      <w:bookmarkStart w:id="19" w:name="_Toc182318971"/>
      <w:r>
        <w:t>Hitos clave en la historia del IoT:</w:t>
      </w:r>
      <w:bookmarkEnd w:id="18"/>
      <w:bookmarkEnd w:id="19"/>
      <w:r>
        <w:t xml:space="preserve"> </w:t>
      </w:r>
    </w:p>
    <w:p w14:paraId="29AED4B1" w14:textId="77777777" w:rsidR="00F8611B" w:rsidRDefault="00F8611B" w:rsidP="00F8611B"/>
    <w:p w14:paraId="4E2E5A23" w14:textId="77777777" w:rsidR="00AE7142" w:rsidRDefault="00AE7142" w:rsidP="00AE7142">
      <w:r>
        <w:t>A lo largo de la historia del Internet de las Cosas (IoT), varios hitos clave han marcado el desarrollo y la expansión de dispositivos conectados. Uno de los eventos más significativos fue la introducción del protocolo IPv6 en 1998, que amplió enormemente el número de direcciones IP disponibles en la red. Antes de IPv6, el número limitado de direcciones IP bajo el protocolo IPv4 representaba un obstáculo para el crecimiento del IoT, ya que cada dispositivo conectado requiere una dirección única para comunicarse. Con IPv6, se hicieron disponibles trillones de direcciones, lo que permitió la interconexión de una cantidad prácticamente ilimitada de dispositivos, fomentando el crecimiento exponencial del IoT.</w:t>
      </w:r>
    </w:p>
    <w:p w14:paraId="6344D9C3" w14:textId="77777777" w:rsidR="00AE7142" w:rsidRDefault="00AE7142" w:rsidP="00AE7142"/>
    <w:p w14:paraId="63630101" w14:textId="77777777" w:rsidR="00AE7142" w:rsidRDefault="00AE7142" w:rsidP="00AE7142">
      <w:r>
        <w:t>Otro hito importante fue la popularización de los sensores y actuadores inteligentes a partir de la década de 2000. Estos dispositivos permitieron la recopilación de datos en tiempo real y la interacción automatizada con el entorno. Proyectos pioneros, como el Café de las Botellas en 1982 en la Universidad de Carnegie Mellon, que incorporó un sensor que informaba sobre el estado de las máquinas expendedoras, sentaron las bases para el desarrollo de soluciones más sofisticadas. Estos avances no solo mejoraron la eficiencia en diversas aplicaciones, sino que también inspiraron a desarrolladores e ingenieros a explorar nuevas posibilidades en la creación de aplicaciones IoT.</w:t>
      </w:r>
    </w:p>
    <w:p w14:paraId="682A642B" w14:textId="77777777" w:rsidR="00AE7142" w:rsidRDefault="00AE7142" w:rsidP="00AE7142"/>
    <w:p w14:paraId="69DF1A99" w14:textId="3D51B989" w:rsidR="00CE4871" w:rsidRDefault="00AE7142" w:rsidP="00AE7142">
      <w:r>
        <w:t xml:space="preserve">Finalmente, el advenimiento de tecnologías de comunicación inalámbrica, como </w:t>
      </w:r>
      <w:proofErr w:type="spellStart"/>
      <w:r>
        <w:t>Wi</w:t>
      </w:r>
      <w:proofErr w:type="spellEnd"/>
      <w:r>
        <w:t xml:space="preserve">-Fi, Bluetooth, y más tarde </w:t>
      </w:r>
      <w:proofErr w:type="spellStart"/>
      <w:r>
        <w:t>LoRa</w:t>
      </w:r>
      <w:proofErr w:type="spellEnd"/>
      <w:r>
        <w:t xml:space="preserve"> y 5G, ha sido fundamental para la evolución del IoT. Estas tecnologías facilitaron la conexión entre dispositivos de manera rápida y eficiente, incluso en entornos donde la infraestructura cableada no estaba disponible. La expansión de la conectividad a través de redes móviles y la miniaturización de componentes electrónicos han permitido que dispositivos inteligentes sean accesibles para un público más amplio, acelerando así la adopción del IoT en sectores que van desde el hogar inteligente hasta la salud y la industria.</w:t>
      </w:r>
    </w:p>
    <w:p w14:paraId="6C66D078" w14:textId="77777777" w:rsidR="00AE7142" w:rsidRDefault="00AE7142" w:rsidP="00AE7142"/>
    <w:p w14:paraId="1C2093DC" w14:textId="77777777" w:rsidR="00F8611B" w:rsidRDefault="00F8611B" w:rsidP="00F8611B">
      <w:pPr>
        <w:pStyle w:val="Ttulo3"/>
      </w:pPr>
      <w:bookmarkStart w:id="20" w:name="_Toc176607138"/>
      <w:bookmarkStart w:id="21" w:name="_Toc182318972"/>
      <w:r>
        <w:t>El papel de la conectividad:</w:t>
      </w:r>
      <w:bookmarkEnd w:id="20"/>
      <w:bookmarkEnd w:id="21"/>
      <w:r>
        <w:t xml:space="preserve"> </w:t>
      </w:r>
    </w:p>
    <w:p w14:paraId="28D52D60" w14:textId="77777777" w:rsidR="00F8611B" w:rsidRDefault="00F8611B" w:rsidP="00F8611B"/>
    <w:p w14:paraId="73DFE2B7" w14:textId="77777777" w:rsidR="00CE4871" w:rsidRDefault="00CE4871" w:rsidP="00CE4871">
      <w:r>
        <w:t xml:space="preserve">La conectividad es un pilar fundamental en el desarrollo y funcionamiento del Internet de las Cosas (IoT), ya que permite la comunicación entre dispositivos y la transferencia de datos a través de redes. Sin una infraestructura de conectividad sólida, la capacidad de los dispositivos IoT para recopilar, enviar y recibir información sería limitada. La evolución de tecnologías de red, como </w:t>
      </w:r>
      <w:proofErr w:type="spellStart"/>
      <w:r>
        <w:t>Wi</w:t>
      </w:r>
      <w:proofErr w:type="spellEnd"/>
      <w:r>
        <w:t xml:space="preserve">-Fi, Bluetooth, </w:t>
      </w:r>
      <w:proofErr w:type="spellStart"/>
      <w:r>
        <w:t>Zigbee</w:t>
      </w:r>
      <w:proofErr w:type="spellEnd"/>
      <w:r>
        <w:t xml:space="preserve"> y más recientemente 5G, ha facilitado el crecimiento del IoT, proporcionando diferentes opciones para la interconexión de dispositivos en diversos entornos y aplicaciones.</w:t>
      </w:r>
    </w:p>
    <w:p w14:paraId="6F097931" w14:textId="77777777" w:rsidR="00CE4871" w:rsidRDefault="00CE4871" w:rsidP="00CE4871"/>
    <w:p w14:paraId="597B5099" w14:textId="2ACEF04B" w:rsidR="00CE4871" w:rsidRDefault="00CE4871" w:rsidP="00CE4871">
      <w:r>
        <w:t xml:space="preserve">El avance hacia redes 5G representa un cambio significativo en la conectividad IoT, ya que ofrece velocidades de transmisión de datos extremadamente rápidas, latencias bajas y la capacidad de conectar un número masivo de dispositivos simultáneamente. Esto es particularmente importante para aplicaciones que requieren tiempo real, como la conducción autónoma o la telemedicina, donde cada </w:t>
      </w:r>
      <w:r w:rsidR="00CB01D8">
        <w:t>segunda cuenta</w:t>
      </w:r>
      <w:r>
        <w:t>. Con estas mejoras, los dispositivos IoT pueden comunicarse de manera más eficiente, lo que a su vez permite el desarrollo de soluciones más complejas y efectivas.</w:t>
      </w:r>
    </w:p>
    <w:p w14:paraId="6ACFEAE6" w14:textId="77777777" w:rsidR="00CE4871" w:rsidRDefault="00CE4871" w:rsidP="00CE4871"/>
    <w:p w14:paraId="03217D1C" w14:textId="20F64891" w:rsidR="00CE4871" w:rsidRDefault="00CE4871" w:rsidP="00CE4871">
      <w:r>
        <w:t xml:space="preserve">Además, la conectividad no solo se refiere a la interacción entre dispositivos, sino también a su integración con plataformas en la nube y sistemas de análisis de datos. Esta conexión permite que </w:t>
      </w:r>
      <w:r>
        <w:lastRenderedPageBreak/>
        <w:t xml:space="preserve">los datos recopilados sean procesados y analizados para obtener información valiosa, mejorando la toma de decisiones y optimizando procesos. En resumen, el papel de la conectividad en el IoT es crucial para su funcionalidad y potencial, </w:t>
      </w:r>
      <w:r w:rsidR="00CB01D8">
        <w:t>ya que,</w:t>
      </w:r>
      <w:r>
        <w:t xml:space="preserve"> sin ella, la promesa de un mundo interconectado y automatizado no podría hacerse realidad.</w:t>
      </w:r>
    </w:p>
    <w:p w14:paraId="665EEB02" w14:textId="77777777" w:rsidR="00CE4871" w:rsidRDefault="00CE4871" w:rsidP="00F8611B"/>
    <w:p w14:paraId="2E191097" w14:textId="77777777" w:rsidR="00F8611B" w:rsidRDefault="00F8611B" w:rsidP="00F8611B">
      <w:pPr>
        <w:pStyle w:val="Ttulo3"/>
      </w:pPr>
      <w:bookmarkStart w:id="22" w:name="_Toc176607139"/>
      <w:bookmarkStart w:id="23" w:name="_Toc182318973"/>
      <w:r>
        <w:t>Crecimiento y expansión del IoT:</w:t>
      </w:r>
      <w:bookmarkEnd w:id="22"/>
      <w:bookmarkEnd w:id="23"/>
      <w:r>
        <w:t xml:space="preserve"> </w:t>
      </w:r>
    </w:p>
    <w:p w14:paraId="129E3AD0" w14:textId="77777777" w:rsidR="00F8611B" w:rsidRDefault="00F8611B" w:rsidP="00F8611B"/>
    <w:p w14:paraId="36549943" w14:textId="77777777" w:rsidR="00AE7142" w:rsidRDefault="00AE7142" w:rsidP="00AE7142">
      <w:r>
        <w:t xml:space="preserve">La conectividad es un pilar fundamental en la expansión del Internet de las Cosas (IoT), ya que permite la comunicación efectiva entre dispositivos dispersos en el mundo físico. La evolución de tecnologías de comunicación, como </w:t>
      </w:r>
      <w:proofErr w:type="spellStart"/>
      <w:r>
        <w:t>Wi</w:t>
      </w:r>
      <w:proofErr w:type="spellEnd"/>
      <w:r>
        <w:t xml:space="preserve">-Fi y Bluetooth, ha facilitado que los dispositivos se conecten de manera eficiente y accesible. </w:t>
      </w:r>
      <w:proofErr w:type="spellStart"/>
      <w:r>
        <w:t>Wi</w:t>
      </w:r>
      <w:proofErr w:type="spellEnd"/>
      <w:r>
        <w:t>-Fi, por ejemplo, proporciona un acceso a Internet rápido y confiable en entornos residenciales y comerciales, permitiendo que los dispositivos inteligentes, desde termostatos hasta cámaras de seguridad, se conecten a la red local y a la nube para el monitoreo y control remoto. Bluetooth, por su parte, ha sido clave en aplicaciones de corto alcance, como la sincronización de dispositivos portátiles y la automatización del hogar, gracias a su bajo consumo energético y facilidad de uso.</w:t>
      </w:r>
    </w:p>
    <w:p w14:paraId="66885FC7" w14:textId="77777777" w:rsidR="00AE7142" w:rsidRDefault="00AE7142" w:rsidP="00AE7142"/>
    <w:p w14:paraId="18CF373A" w14:textId="07348016" w:rsidR="00AE7142" w:rsidRDefault="00AE7142" w:rsidP="00AE7142">
      <w:r>
        <w:t>El advenimiento de las redes móviles, particularmente con la llegada de 4G y 5G, ha revolucionado el panorama del IoT al ofrecer una conectividad de alta velocidad y baja latencia. Las redes 4G permitieron una mayor capacidad de datos, lo que facilitó la transmisión de información en tiempo real para aplicaciones como la videovigilancia y el monitoreo de salud. Con el lanzamiento de 5G, la conectividad ha dado un salto significativo, ofreciendo velocidades de datos aún más rápidas y la capacidad de conectar un número mucho mayor de dispositivos simultáneamente. Esta evolución no solo impulsa la creación de soluciones más complejas y sofisticadas, sino que también habilitas aplicaciones críticas en sectores como la automoción, la medicina y la industria, donde la comunicación instantánea es vital.</w:t>
      </w:r>
    </w:p>
    <w:p w14:paraId="60866F0E" w14:textId="77777777" w:rsidR="00AE7142" w:rsidRDefault="00AE7142" w:rsidP="00AE7142"/>
    <w:p w14:paraId="40EE14B8" w14:textId="205F54C3" w:rsidR="00AE7142" w:rsidRDefault="00AE7142" w:rsidP="00AE7142">
      <w:r>
        <w:t>En resumen, la mejora continua en las tecnologías de comunicación ha sido un catalizador esencial para el crecimiento del IoT. La capacidad de conectar dispositivos de forma rápida y eficiente ha transformado no solo la forma en que interactuamos con la tecnología en nuestras vidas diarias, sino también cómo las industrias operan y optimizan sus procesos. A medida que estas tecnologías siguen evolucionando, es probable que el alcance y la funcionalidad del IoT continúen expandiéndose, abriendo nuevas oportunidades para la innovación y la eficiencia en múltiples sectores.</w:t>
      </w:r>
    </w:p>
    <w:p w14:paraId="2E8B534F" w14:textId="77777777" w:rsidR="00AE7142" w:rsidRPr="00FC7D86" w:rsidRDefault="00AE7142" w:rsidP="00AE7142"/>
    <w:p w14:paraId="0B235618" w14:textId="77777777" w:rsidR="00FC7D86" w:rsidRDefault="00FC7D86" w:rsidP="00FC7D86">
      <w:pPr>
        <w:pStyle w:val="Ttulo2"/>
      </w:pPr>
      <w:bookmarkStart w:id="24" w:name="_Toc176607140"/>
      <w:bookmarkStart w:id="25" w:name="_Toc182318974"/>
      <w:r w:rsidRPr="00FC7D86">
        <w:t>Impacto en la Electrónica y la Programación:</w:t>
      </w:r>
      <w:bookmarkEnd w:id="24"/>
      <w:bookmarkEnd w:id="25"/>
      <w:r w:rsidRPr="00FC7D86">
        <w:t xml:space="preserve"> </w:t>
      </w:r>
    </w:p>
    <w:p w14:paraId="65AA8DCA" w14:textId="77777777" w:rsidR="00FC7D86" w:rsidRDefault="00FC7D86" w:rsidP="00FC7D86"/>
    <w:p w14:paraId="2076DDB5" w14:textId="0DAFDCB7" w:rsidR="00AE7142" w:rsidRDefault="00AE7142" w:rsidP="00AE7142">
      <w:r w:rsidRPr="00AE7142">
        <w:t>IoT ha tenido un impacto significativo en los campos de la electrónica y la programación, creando un puente entre la teoría y la práctica que entusiasma a muchos entusiastas y profesionales. La integración de dispositivos físicos con la conectividad a Internet ha transformado la manera en que se conciben y desarrollan los proyectos electrónicos. Los usuarios que tienen interés en la electrónica ahora pueden experimentar con sistemas que recopilan y analizan datos en tiempo real, abriendo un mundo de posibilidades creativas y prácticas que antes no estaban disponibles.</w:t>
      </w:r>
    </w:p>
    <w:p w14:paraId="649829E8" w14:textId="77777777" w:rsidR="00AE7142" w:rsidRPr="00AE7142" w:rsidRDefault="00AE7142" w:rsidP="00AE7142"/>
    <w:p w14:paraId="0B243137" w14:textId="77777777" w:rsidR="00AE7142" w:rsidRDefault="00AE7142" w:rsidP="00AE7142">
      <w:r w:rsidRPr="00AE7142">
        <w:t xml:space="preserve">Con el avance del IoT, los diseñadores y programadores tienen la oportunidad de trabajar con una variedad de sensores y actuadores que permiten la recolección de datos de su entorno. Esto no solo fomenta una comprensión más profunda de los principios de la electrónica, sino que también facilita la creación de aplicaciones que pueden responder a condiciones cambiantes en tiempo real. Por </w:t>
      </w:r>
      <w:r w:rsidRPr="00AE7142">
        <w:lastRenderedPageBreak/>
        <w:t>ejemplo, al incorporar sensores de temperatura y humedad en un proyecto, los usuarios pueden aprender sobre la calibración de sensores, el procesamiento de señales y cómo estas variables afectan a un sistema, integrando tanto la programación como el diseño electrónico en un solo enfoque práctico.</w:t>
      </w:r>
    </w:p>
    <w:p w14:paraId="77217BD3" w14:textId="77777777" w:rsidR="00AE7142" w:rsidRPr="00AE7142" w:rsidRDefault="00AE7142" w:rsidP="00AE7142"/>
    <w:p w14:paraId="0680B0E6" w14:textId="77777777" w:rsidR="00AE7142" w:rsidRDefault="00AE7142" w:rsidP="00AE7142">
      <w:r w:rsidRPr="00AE7142">
        <w:t>Además, el IoT ha incentivado el uso de plataformas de desarrollo y herramientas de programación que simplifican el proceso de creación de proyectos. Microcontroladores como el ESP32 o el Arduino ofrecen entornos accesibles donde los usuarios pueden programar sus dispositivos y conectarlos a Internet. Esto ha permitido que tanto principiantes como expertos desarrollen soluciones innovadoras con facilidad, fomentando un ambiente de aprendizaje colaborativo donde se comparten ideas y proyectos a través de plataformas como GitHub y foros en línea. Este acceso a recursos y comunidades ha facilitado el crecimiento de un ecosistema vibrante donde la electrónica y la programación se entrelazan de manera efectiva.</w:t>
      </w:r>
    </w:p>
    <w:p w14:paraId="1FA4DFAC" w14:textId="77777777" w:rsidR="00AE7142" w:rsidRPr="00AE7142" w:rsidRDefault="00AE7142" w:rsidP="00AE7142"/>
    <w:p w14:paraId="120F1796" w14:textId="77777777" w:rsidR="00AE7142" w:rsidRDefault="00AE7142" w:rsidP="00AE7142">
      <w:r w:rsidRPr="00AE7142">
        <w:t>El impacto del IoT en la programación es igualmente notable. Los lenguajes de programación como Python, JavaScript y C++ han ganado popularidad debido a su aplicabilidad en el desarrollo de soluciones IoT. Los entusiastas pueden programar desde la lógica de los dispositivos hasta las interfaces de usuario para aplicaciones móviles o web, lo que les permite tener un control total sobre sus proyectos. Esta flexibilidad no solo amplía el horizonte de aprendizaje, sino que también ofrece la posibilidad de innovar en la creación de aplicaciones que se conectan y comunican con diversos dispositivos a través de la red.</w:t>
      </w:r>
    </w:p>
    <w:p w14:paraId="20011D80" w14:textId="77777777" w:rsidR="00AE7142" w:rsidRPr="00AE7142" w:rsidRDefault="00AE7142" w:rsidP="00AE7142"/>
    <w:p w14:paraId="2CF6A730" w14:textId="65D56C19" w:rsidR="00AE7142" w:rsidRPr="00AE7142" w:rsidRDefault="00AE7142" w:rsidP="00AE7142">
      <w:r w:rsidRPr="00AE7142">
        <w:t>Finalmente, el interés por el IoT ha conducido a la necesidad de nuevos enfoques educativos que integren la electrónica, la programación y la conectividad. Universidades y centros de formación están adoptando currículos que combinan estas disciplinas, preparando a la próxima generación de ingenieros y desarrolladores para un mercado laboral cada vez más centrado en la tecnología IoT. La capacidad de entender y desarrollar soluciones que conectan el mundo físico con el digital no solo es una habilidad valiosa en el contexto actual, sino que también es fundamental para impulsar la innovación en el futuro.</w:t>
      </w:r>
    </w:p>
    <w:p w14:paraId="6B8CD986" w14:textId="1F336F8F" w:rsidR="00572928" w:rsidRPr="00572928" w:rsidRDefault="00572928" w:rsidP="00572928"/>
    <w:p w14:paraId="1AD48904" w14:textId="77777777" w:rsidR="00C15EC7" w:rsidRDefault="00C15EC7">
      <w:pPr>
        <w:spacing w:after="160" w:line="259" w:lineRule="auto"/>
        <w:sectPr w:rsidR="00C15EC7">
          <w:pgSz w:w="12240" w:h="15840"/>
          <w:pgMar w:top="1417" w:right="1701" w:bottom="1417" w:left="1701" w:header="708" w:footer="708" w:gutter="0"/>
          <w:cols w:space="708"/>
          <w:docGrid w:linePitch="360"/>
        </w:sectPr>
      </w:pPr>
    </w:p>
    <w:p w14:paraId="0B91A13C" w14:textId="77777777" w:rsidR="0012705F" w:rsidRDefault="00FC7D86" w:rsidP="00FC7D86">
      <w:pPr>
        <w:pStyle w:val="Ttulo1"/>
      </w:pPr>
      <w:bookmarkStart w:id="26" w:name="_Toc176607141"/>
      <w:bookmarkStart w:id="27" w:name="_Toc182318975"/>
      <w:r w:rsidRPr="00FC7D86">
        <w:lastRenderedPageBreak/>
        <w:t>COMPONENTES CLAVE DEL IOT</w:t>
      </w:r>
      <w:bookmarkEnd w:id="26"/>
      <w:bookmarkEnd w:id="27"/>
    </w:p>
    <w:p w14:paraId="6CE328E0" w14:textId="77777777" w:rsidR="00FC7D86" w:rsidRDefault="00FC7D86" w:rsidP="00FC7D86"/>
    <w:p w14:paraId="133433BB" w14:textId="13C39DD2" w:rsidR="00DF62A1" w:rsidRDefault="00DF62A1" w:rsidP="00FC7D86">
      <w:r>
        <w:t>Los sistemas IoT tienen diferentes componentes principales:</w:t>
      </w:r>
    </w:p>
    <w:p w14:paraId="1A774AD4" w14:textId="77777777" w:rsidR="00DF62A1" w:rsidRDefault="00DF62A1" w:rsidP="00FC7D86"/>
    <w:p w14:paraId="1CD1C0F6" w14:textId="7D1F1AEE" w:rsidR="00DF62A1" w:rsidRDefault="00DF62A1" w:rsidP="0031669A">
      <w:pPr>
        <w:pStyle w:val="Prrafodelista"/>
        <w:numPr>
          <w:ilvl w:val="0"/>
          <w:numId w:val="6"/>
        </w:numPr>
      </w:pPr>
      <w:r>
        <w:t>Dispositivos IoT: Está compuesto por los sensores, que se encargan de recolección de datos del ambiente, y los actuadores, que se encargan de realizar acciones basadas en las instrucciones recibidas por el sistema</w:t>
      </w:r>
    </w:p>
    <w:p w14:paraId="4CB60CE8" w14:textId="05AD13BD" w:rsidR="00DF62A1" w:rsidRDefault="00DF62A1" w:rsidP="0031669A">
      <w:pPr>
        <w:pStyle w:val="Prrafodelista"/>
        <w:numPr>
          <w:ilvl w:val="0"/>
          <w:numId w:val="6"/>
        </w:numPr>
      </w:pPr>
      <w:r>
        <w:t xml:space="preserve">Protocolos de comunicación IoT: Los dispositivos necesitan un lenguaje común para comunicarse entre ellos. Dependiendo del contexto y requerimientos (alcance, seguridad, robustez, entre otros) puede utilizarse una gran variedad como HTTP, ZigBee, </w:t>
      </w:r>
      <w:proofErr w:type="spellStart"/>
      <w:r>
        <w:t>LoRa</w:t>
      </w:r>
      <w:proofErr w:type="spellEnd"/>
      <w:r>
        <w:t>, MQTT, entre otros.</w:t>
      </w:r>
    </w:p>
    <w:p w14:paraId="7707BD8F" w14:textId="28372478" w:rsidR="00DF62A1" w:rsidRDefault="00DF62A1" w:rsidP="0031669A">
      <w:pPr>
        <w:pStyle w:val="Prrafodelista"/>
        <w:numPr>
          <w:ilvl w:val="0"/>
          <w:numId w:val="6"/>
        </w:numPr>
      </w:pPr>
      <w:r>
        <w:t>Sistemas IoT de control: Provee la lógica necesaria y las capacidades de toma decisión a partir de los datos recopilados por los sensores e instrucciones del usuario</w:t>
      </w:r>
      <w:r w:rsidR="007B61CC">
        <w:t>, este decide las acciones apropiadas a realizar a través de los actuadores</w:t>
      </w:r>
    </w:p>
    <w:p w14:paraId="2A644050" w14:textId="7208F3F8" w:rsidR="007B61CC" w:rsidRDefault="007B61CC" w:rsidP="0031669A">
      <w:pPr>
        <w:pStyle w:val="Prrafodelista"/>
        <w:numPr>
          <w:ilvl w:val="0"/>
          <w:numId w:val="6"/>
        </w:numPr>
      </w:pPr>
      <w:r>
        <w:t>Plataformas IoT: Provee las herramientas e infraestructura para que los dispositivos operen e interactúen entre sí. Además, logra desempeñar funcionalidades necesarias para la integridad del sistema, como administración de dispositivos y bases de datos, interconectividad con otros sistemas preexistentes, capacidades analíticas hasta despliegue de interfaces de usuario</w:t>
      </w:r>
    </w:p>
    <w:p w14:paraId="4AE20E58" w14:textId="11DA144D" w:rsidR="007B61CC" w:rsidRDefault="007B61CC" w:rsidP="0031669A">
      <w:pPr>
        <w:pStyle w:val="Prrafodelista"/>
        <w:numPr>
          <w:ilvl w:val="0"/>
          <w:numId w:val="6"/>
        </w:numPr>
      </w:pPr>
      <w:r>
        <w:t xml:space="preserve">Interfaz de usuario: Este es el enlace directo entre el sistema IoT con los usuarios, ya que con este se logra transmitir la información construida a través de los sensores y la lógica de negocios de cada aplicación, y permite capacidades para que el usuario ejecute decisiones sobre el sistema </w:t>
      </w:r>
    </w:p>
    <w:p w14:paraId="2D9F3DBA" w14:textId="77777777" w:rsidR="00DF62A1" w:rsidRDefault="00DF62A1" w:rsidP="00FC7D86"/>
    <w:p w14:paraId="61A40E69" w14:textId="09640C3D" w:rsidR="00FC7D86" w:rsidRDefault="00FC7D86" w:rsidP="00FC7D86">
      <w:pPr>
        <w:pStyle w:val="Ttulo2"/>
      </w:pPr>
      <w:bookmarkStart w:id="28" w:name="_Toc176607142"/>
      <w:bookmarkStart w:id="29" w:name="_Toc182318976"/>
      <w:r>
        <w:t>Sensores:</w:t>
      </w:r>
      <w:bookmarkEnd w:id="28"/>
      <w:bookmarkEnd w:id="29"/>
      <w:r>
        <w:t xml:space="preserve"> </w:t>
      </w:r>
    </w:p>
    <w:p w14:paraId="6DC9C7DB" w14:textId="77777777" w:rsidR="00FC7D86" w:rsidRDefault="00FC7D86" w:rsidP="00FC7D86"/>
    <w:p w14:paraId="15E866AF" w14:textId="3C9A48BE" w:rsidR="007B61CC" w:rsidRDefault="007B61CC" w:rsidP="00601D7D">
      <w:r>
        <w:t>Estos dispositivos son el corazón de los sistemas IoT ya que permite la detección / medición de los cambios de las variables en el medio ambiente, mediante la transformación de cantidades físicas convertidas en datos analógicos y/o digitales.</w:t>
      </w:r>
    </w:p>
    <w:p w14:paraId="50A71672" w14:textId="77777777" w:rsidR="007B61CC" w:rsidRDefault="007B61CC" w:rsidP="00601D7D"/>
    <w:p w14:paraId="01542BF8" w14:textId="55FA97EE" w:rsidR="007B61CC" w:rsidRDefault="007B61CC" w:rsidP="00601D7D">
      <w:r>
        <w:t>Los sensores están clasificados según diferentes criterios:</w:t>
      </w:r>
    </w:p>
    <w:p w14:paraId="5ED05902" w14:textId="77777777" w:rsidR="007B61CC" w:rsidRDefault="007B61CC" w:rsidP="00601D7D"/>
    <w:p w14:paraId="2DFB7CDF" w14:textId="77777777" w:rsidR="007B61CC" w:rsidRDefault="007B61CC" w:rsidP="0031669A">
      <w:pPr>
        <w:pStyle w:val="Prrafodelista"/>
        <w:numPr>
          <w:ilvl w:val="0"/>
          <w:numId w:val="7"/>
        </w:numPr>
      </w:pPr>
      <w:r>
        <w:t xml:space="preserve">Según el principio de funcionamiento: </w:t>
      </w:r>
    </w:p>
    <w:p w14:paraId="11086B1D" w14:textId="7D5405A1" w:rsidR="007B61CC" w:rsidRDefault="007B61CC" w:rsidP="0031669A">
      <w:pPr>
        <w:pStyle w:val="Prrafodelista"/>
        <w:numPr>
          <w:ilvl w:val="1"/>
          <w:numId w:val="7"/>
        </w:numPr>
      </w:pPr>
      <w:r>
        <w:t>Activo, requiere una fuente externa de poder para operar a través del ambiente</w:t>
      </w:r>
      <w:r w:rsidR="00465845">
        <w:t>. Un ejemplo claro de estos son los sensores de proximidad, que generan ondas en el espectro electromagnético (infrarrojo, ultrasonido, etc.) y detecta la intensidad o tiempo de reflexión.</w:t>
      </w:r>
    </w:p>
    <w:p w14:paraId="359FC637" w14:textId="45032772" w:rsidR="00465845" w:rsidRDefault="00465845" w:rsidP="0031669A">
      <w:pPr>
        <w:pStyle w:val="Prrafodelista"/>
        <w:numPr>
          <w:ilvl w:val="1"/>
          <w:numId w:val="7"/>
        </w:numPr>
      </w:pPr>
      <w:r>
        <w:t>Pasivo, opera mediante la detección directa de cambios en variables de fuentes del medio. Los sensores ópticos son un ejemplo claro de este.</w:t>
      </w:r>
    </w:p>
    <w:p w14:paraId="05612282" w14:textId="1F388407" w:rsidR="00465845" w:rsidRDefault="00465845" w:rsidP="0031669A">
      <w:pPr>
        <w:pStyle w:val="Prrafodelista"/>
        <w:numPr>
          <w:ilvl w:val="0"/>
          <w:numId w:val="7"/>
        </w:numPr>
      </w:pPr>
      <w:r>
        <w:t>Según el tipo de señal de salida:</w:t>
      </w:r>
    </w:p>
    <w:p w14:paraId="36BE232E" w14:textId="49AEF976" w:rsidR="00465845" w:rsidRDefault="00465845" w:rsidP="0031669A">
      <w:pPr>
        <w:pStyle w:val="Prrafodelista"/>
        <w:numPr>
          <w:ilvl w:val="1"/>
          <w:numId w:val="7"/>
        </w:numPr>
      </w:pPr>
      <w:r w:rsidRPr="00465845">
        <w:t>ON/OFF: Son sensores que tiene</w:t>
      </w:r>
      <w:r>
        <w:t>n dos estados, alto y bajo, separados mediante un valor umbral de la variable monitoreada.</w:t>
      </w:r>
    </w:p>
    <w:p w14:paraId="5B1A6D18" w14:textId="2FA58B12" w:rsidR="00465845" w:rsidRDefault="00465845" w:rsidP="0031669A">
      <w:pPr>
        <w:pStyle w:val="Prrafodelista"/>
        <w:numPr>
          <w:ilvl w:val="1"/>
          <w:numId w:val="7"/>
        </w:numPr>
      </w:pPr>
      <w:r>
        <w:t>Análogo: Son sensores que proporcionan un valor continuo en un rango determinado</w:t>
      </w:r>
    </w:p>
    <w:p w14:paraId="4F12BE7E" w14:textId="4C44178A" w:rsidR="00465845" w:rsidRDefault="00465845" w:rsidP="0031669A">
      <w:pPr>
        <w:pStyle w:val="Prrafodelista"/>
        <w:numPr>
          <w:ilvl w:val="1"/>
          <w:numId w:val="7"/>
        </w:numPr>
      </w:pPr>
      <w:r>
        <w:t>Digital: Son los sensores que proporcionan una señal codificada en bits dependiendo de valor dentro de su rango</w:t>
      </w:r>
    </w:p>
    <w:p w14:paraId="3F3483A1" w14:textId="5DC9BA31" w:rsidR="00465845" w:rsidRDefault="00465845" w:rsidP="0031669A">
      <w:pPr>
        <w:pStyle w:val="Prrafodelista"/>
        <w:numPr>
          <w:ilvl w:val="0"/>
          <w:numId w:val="7"/>
        </w:numPr>
      </w:pPr>
      <w:r>
        <w:t>Según variable monitoreada:</w:t>
      </w:r>
    </w:p>
    <w:p w14:paraId="4AC6619C" w14:textId="3D9C0A5B" w:rsidR="00465845" w:rsidRDefault="00465845" w:rsidP="0031669A">
      <w:pPr>
        <w:pStyle w:val="Prrafodelista"/>
        <w:numPr>
          <w:ilvl w:val="1"/>
          <w:numId w:val="7"/>
        </w:numPr>
      </w:pPr>
      <w:r>
        <w:lastRenderedPageBreak/>
        <w:t xml:space="preserve">Temperatura: Este es el tipo de sensores más común en aplicaciones IoT ya que miden el valor de temperatura y/o energía calorífica en su ambiente. Hay diferentes tipos: termistor, termopar, </w:t>
      </w:r>
      <w:proofErr w:type="spellStart"/>
      <w:r>
        <w:t>RTOs</w:t>
      </w:r>
      <w:proofErr w:type="spellEnd"/>
      <w:r>
        <w:t>, etc. La selección del tipo de sensor a usar depende de los rangos de temperatura a medir según la aplicación.</w:t>
      </w:r>
    </w:p>
    <w:p w14:paraId="678CF839" w14:textId="5FFC5F92" w:rsidR="00465845" w:rsidRDefault="00465845" w:rsidP="0031669A">
      <w:pPr>
        <w:pStyle w:val="Prrafodelista"/>
        <w:numPr>
          <w:ilvl w:val="1"/>
          <w:numId w:val="7"/>
        </w:numPr>
      </w:pPr>
      <w:r>
        <w:t>Humedad: Miden la cantidad de vapor de agua en el aire. Hay dos tipos de tecnologías usadas: capacitivo y resistivo.</w:t>
      </w:r>
    </w:p>
    <w:p w14:paraId="2F66CA44" w14:textId="6BEF83A7" w:rsidR="00465845" w:rsidRDefault="00465845" w:rsidP="0031669A">
      <w:pPr>
        <w:pStyle w:val="Prrafodelista"/>
        <w:numPr>
          <w:ilvl w:val="1"/>
          <w:numId w:val="7"/>
        </w:numPr>
      </w:pPr>
      <w:r>
        <w:t>Proximidad: Detectan la presencia o ausencia de objetos en su rango de detección, sin la necesidad de contacto físico al mismo. Los principales tipos son los capacitivos, inductivos, ultrasónico, ópticos, entre otros.</w:t>
      </w:r>
    </w:p>
    <w:p w14:paraId="6A03C413" w14:textId="2AB4664D" w:rsidR="00465845" w:rsidRDefault="00465845" w:rsidP="0031669A">
      <w:pPr>
        <w:pStyle w:val="Prrafodelista"/>
        <w:numPr>
          <w:ilvl w:val="1"/>
          <w:numId w:val="7"/>
        </w:numPr>
      </w:pPr>
      <w:r>
        <w:t>Presión: Mide la fuerza ejercida por gases o líquidos sobre un proceso. Los principales tipos son piezoeléctricos, capacitivos, ópticos.</w:t>
      </w:r>
    </w:p>
    <w:p w14:paraId="5FD1EB15" w14:textId="4A19F488" w:rsidR="00465845" w:rsidRPr="00465845" w:rsidRDefault="00465845" w:rsidP="0031669A">
      <w:pPr>
        <w:pStyle w:val="Prrafodelista"/>
        <w:numPr>
          <w:ilvl w:val="1"/>
          <w:numId w:val="7"/>
        </w:numPr>
      </w:pPr>
      <w:r>
        <w:t>Luz: Mide la intensidad de luz del ambiente. Las principales tecnologías usadas son fotodiodos, fototransistores, celdas fotoeléctricas, etc.</w:t>
      </w:r>
    </w:p>
    <w:p w14:paraId="10124FA8" w14:textId="77777777" w:rsidR="0097217F" w:rsidRDefault="0097217F" w:rsidP="00FC7D86"/>
    <w:p w14:paraId="61EEB44C" w14:textId="649D5E54" w:rsidR="007B61CC" w:rsidRDefault="007B61CC" w:rsidP="007B61CC">
      <w:pPr>
        <w:pStyle w:val="Ttulo2"/>
      </w:pPr>
      <w:bookmarkStart w:id="30" w:name="_Toc182318977"/>
      <w:r>
        <w:t>Actuadores</w:t>
      </w:r>
      <w:bookmarkEnd w:id="30"/>
    </w:p>
    <w:p w14:paraId="7977315B" w14:textId="77777777" w:rsidR="007B61CC" w:rsidRDefault="007B61CC" w:rsidP="00FC7D86"/>
    <w:p w14:paraId="6961F464" w14:textId="31BEE56F" w:rsidR="00465845" w:rsidRDefault="00465845" w:rsidP="00465845">
      <w:r>
        <w:t>En contraparte a los sensores, los actuadores son los</w:t>
      </w:r>
      <w:r w:rsidRPr="00AE7142">
        <w:t xml:space="preserve"> </w:t>
      </w:r>
      <w:r>
        <w:t xml:space="preserve">que </w:t>
      </w:r>
      <w:r w:rsidRPr="00AE7142">
        <w:t>ejecuta acciones específicas</w:t>
      </w:r>
      <w:r>
        <w:t xml:space="preserve"> sobre el ambiente</w:t>
      </w:r>
      <w:r w:rsidRPr="00AE7142">
        <w:t xml:space="preserve"> </w:t>
      </w:r>
      <w:r>
        <w:t>mediante comandos, ya sean recibidos por sistemas de control, sensores o hasta los mismos usuarios</w:t>
      </w:r>
      <w:r w:rsidRPr="00AE7142">
        <w:t xml:space="preserve">. </w:t>
      </w:r>
      <w:r>
        <w:t>Estas</w:t>
      </w:r>
      <w:r w:rsidRPr="00AE7142">
        <w:t xml:space="preserve"> acciones físicas</w:t>
      </w:r>
      <w:r>
        <w:t xml:space="preserve"> pueden ir desde</w:t>
      </w:r>
      <w:r w:rsidRPr="00AE7142">
        <w:t xml:space="preserve"> encender una luz, abrir una válvula o mover un motor</w:t>
      </w:r>
      <w:r>
        <w:t>.</w:t>
      </w:r>
    </w:p>
    <w:p w14:paraId="0C527676" w14:textId="77777777" w:rsidR="007B61CC" w:rsidRDefault="007B61CC" w:rsidP="00FC7D86"/>
    <w:p w14:paraId="7CCA91E6" w14:textId="77777777" w:rsidR="00FC7D86" w:rsidRDefault="00FC7D86" w:rsidP="00FC7D86">
      <w:pPr>
        <w:pStyle w:val="Ttulo2"/>
      </w:pPr>
      <w:bookmarkStart w:id="31" w:name="_Toc176607143"/>
      <w:bookmarkStart w:id="32" w:name="_Toc182318978"/>
      <w:r>
        <w:t>Conectividad:</w:t>
      </w:r>
      <w:bookmarkEnd w:id="31"/>
      <w:bookmarkEnd w:id="32"/>
      <w:r>
        <w:t xml:space="preserve"> </w:t>
      </w:r>
    </w:p>
    <w:p w14:paraId="024C1DDE" w14:textId="77777777" w:rsidR="00FC7D86" w:rsidRDefault="00FC7D86" w:rsidP="00FC7D86"/>
    <w:p w14:paraId="3D22841F" w14:textId="77777777" w:rsidR="00F8611B" w:rsidRDefault="00F8611B" w:rsidP="00F8611B">
      <w:pPr>
        <w:pStyle w:val="Ttulo3"/>
      </w:pPr>
      <w:bookmarkStart w:id="33" w:name="_Toc176607144"/>
      <w:bookmarkStart w:id="34" w:name="_Toc182318979"/>
      <w:r>
        <w:t>Importancia de la conectividad en IoT:</w:t>
      </w:r>
      <w:bookmarkEnd w:id="33"/>
      <w:bookmarkEnd w:id="34"/>
      <w:r>
        <w:t xml:space="preserve"> </w:t>
      </w:r>
    </w:p>
    <w:p w14:paraId="70337520" w14:textId="77777777" w:rsidR="00F8611B" w:rsidRDefault="00F8611B" w:rsidP="00F8611B"/>
    <w:p w14:paraId="3C80128E" w14:textId="77777777" w:rsidR="0097217F" w:rsidRDefault="0097217F" w:rsidP="0097217F">
      <w:r>
        <w:t>La conectividad es un elemento esencial en el ecosistema del Internet de las Cosas (IoT), ya que permite que los dispositivos se comuniquen entre sí y con plataformas de análisis de datos. Esta comunicación es fundamental para la recopilación, transmisión y procesamiento de información en tiempo real, lo que posibilita la toma de decisiones informadas y la automatización de procesos. Las tecnologías de conectividad pueden variar significativamente según las necesidades y características del proyecto, desde redes locales de área amplia (WAN) hasta conexiones a Internet mediante protocolos específicos. Sin una conectividad adecuada, los dispositivos IoT no podrían funcionar de manera efectiva, limitando su utilidad y el impacto que pueden tener en diversos entornos.</w:t>
      </w:r>
    </w:p>
    <w:p w14:paraId="0B5EFEDE" w14:textId="77777777" w:rsidR="0097217F" w:rsidRDefault="0097217F" w:rsidP="0097217F"/>
    <w:p w14:paraId="170E998C" w14:textId="0086C5B3" w:rsidR="00585C01" w:rsidRDefault="0097217F" w:rsidP="0097217F">
      <w:r>
        <w:t xml:space="preserve">El ESP32 se destaca especialmente en términos de conectividad, ya que integra tanto </w:t>
      </w:r>
      <w:proofErr w:type="spellStart"/>
      <w:r>
        <w:t>Wi</w:t>
      </w:r>
      <w:proofErr w:type="spellEnd"/>
      <w:r>
        <w:t>-Fi como Bluetooth Low Energy (BLE), lo que proporciona una gran flexibilidad para conectar una amplia variedad de dispositivos en distintos contextos. Esta dualidad de opciones permite a los usuarios elegir el tipo de conexión que mejor se adapte a sus necesidades específicas, ya sea que requieran un acceso a Internet robusto o una comunicación de corto alcance entre dispositivos. Gracias a esta capacidad, el ESP32 facilita el desarrollo de aplicaciones IoT que pueden interconectar múltiples sensores y actuadores, así como enviar datos a plataformas de análisis en la nube, maximizando así el potencial de los proyectos y fomentando una mayor innovación en el campo del IoT.</w:t>
      </w:r>
    </w:p>
    <w:p w14:paraId="5E03AB0E" w14:textId="77777777" w:rsidR="0097217F" w:rsidRDefault="0097217F" w:rsidP="0097217F"/>
    <w:p w14:paraId="26254FED" w14:textId="77777777" w:rsidR="00F8611B" w:rsidRDefault="00F8611B" w:rsidP="00585C01">
      <w:pPr>
        <w:pStyle w:val="Ttulo3"/>
      </w:pPr>
      <w:bookmarkStart w:id="35" w:name="_Toc176607145"/>
      <w:bookmarkStart w:id="36" w:name="_Toc182318980"/>
      <w:r>
        <w:t>Tipos de redes en IoT:</w:t>
      </w:r>
      <w:bookmarkEnd w:id="35"/>
      <w:bookmarkEnd w:id="36"/>
    </w:p>
    <w:p w14:paraId="0077F631" w14:textId="77777777" w:rsidR="00585C01" w:rsidRDefault="00585C01" w:rsidP="00F8611B"/>
    <w:p w14:paraId="67F1DC1C" w14:textId="2D96011D" w:rsidR="0097217F" w:rsidRDefault="0097217F" w:rsidP="0031669A">
      <w:pPr>
        <w:pStyle w:val="Prrafodelista"/>
        <w:numPr>
          <w:ilvl w:val="0"/>
          <w:numId w:val="2"/>
        </w:numPr>
      </w:pPr>
      <w:r>
        <w:t>Redes de Área Personal (PAN)</w:t>
      </w:r>
    </w:p>
    <w:p w14:paraId="4496190E" w14:textId="77777777" w:rsidR="0097217F" w:rsidRDefault="0097217F" w:rsidP="0031669A">
      <w:pPr>
        <w:pStyle w:val="Prrafodelista"/>
        <w:numPr>
          <w:ilvl w:val="1"/>
          <w:numId w:val="2"/>
        </w:numPr>
      </w:pPr>
      <w:r>
        <w:t xml:space="preserve">Bluetooth Low Energy (BLE): Esta tecnología es adecuada para conexiones de corto alcance y se caracteriza por su bajo consumo de energía. Es ideal para aplicaciones </w:t>
      </w:r>
      <w:r>
        <w:lastRenderedPageBreak/>
        <w:t>donde la duración de la batería es crucial, como dispositivos portátiles y sensores de salud.</w:t>
      </w:r>
    </w:p>
    <w:p w14:paraId="0C50A9A3" w14:textId="77777777" w:rsidR="00463134" w:rsidRDefault="0097217F" w:rsidP="0031669A">
      <w:pPr>
        <w:pStyle w:val="Prrafodelista"/>
        <w:numPr>
          <w:ilvl w:val="1"/>
          <w:numId w:val="2"/>
        </w:numPr>
      </w:pPr>
      <w:proofErr w:type="spellStart"/>
      <w:r>
        <w:t>Zigbee</w:t>
      </w:r>
      <w:proofErr w:type="spellEnd"/>
      <w:r>
        <w:t xml:space="preserve">: </w:t>
      </w:r>
      <w:proofErr w:type="spellStart"/>
      <w:r>
        <w:t>Zigbee</w:t>
      </w:r>
      <w:proofErr w:type="spellEnd"/>
      <w:r>
        <w:t xml:space="preserve"> es un protocolo de comunicación basado en estándares de la industria que permite la creación de redes de dispositivos en un área personal. Es muy eficiente en términos de energía y se utiliza comúnmente en aplicaciones de domótica y auto</w:t>
      </w:r>
    </w:p>
    <w:p w14:paraId="4C43A907" w14:textId="77777777" w:rsidR="00463134" w:rsidRDefault="00463134" w:rsidP="0031669A">
      <w:pPr>
        <w:pStyle w:val="Prrafodelista"/>
        <w:numPr>
          <w:ilvl w:val="1"/>
          <w:numId w:val="2"/>
        </w:numPr>
      </w:pPr>
    </w:p>
    <w:p w14:paraId="6DCE8223" w14:textId="77777777" w:rsidR="00463134" w:rsidRDefault="00463134" w:rsidP="0031669A">
      <w:pPr>
        <w:pStyle w:val="Prrafodelista"/>
        <w:numPr>
          <w:ilvl w:val="1"/>
          <w:numId w:val="2"/>
        </w:numPr>
      </w:pPr>
    </w:p>
    <w:p w14:paraId="70540B5E" w14:textId="5AB85CD7" w:rsidR="0097217F" w:rsidRDefault="0097217F" w:rsidP="0031669A">
      <w:pPr>
        <w:pStyle w:val="Prrafodelista"/>
        <w:numPr>
          <w:ilvl w:val="1"/>
          <w:numId w:val="2"/>
        </w:numPr>
      </w:pPr>
      <w:r>
        <w:t>matización del hogar.</w:t>
      </w:r>
    </w:p>
    <w:p w14:paraId="7837E802" w14:textId="66233924" w:rsidR="0097217F" w:rsidRDefault="0097217F" w:rsidP="0031669A">
      <w:pPr>
        <w:pStyle w:val="Prrafodelista"/>
        <w:numPr>
          <w:ilvl w:val="0"/>
          <w:numId w:val="2"/>
        </w:numPr>
      </w:pPr>
      <w:r>
        <w:t>Redes de Área Local (LAN)</w:t>
      </w:r>
    </w:p>
    <w:p w14:paraId="160983C0" w14:textId="77777777" w:rsidR="0097217F" w:rsidRDefault="0097217F" w:rsidP="0031669A">
      <w:pPr>
        <w:pStyle w:val="Prrafodelista"/>
        <w:numPr>
          <w:ilvl w:val="1"/>
          <w:numId w:val="2"/>
        </w:numPr>
      </w:pPr>
      <w:proofErr w:type="spellStart"/>
      <w:r>
        <w:t>Wi</w:t>
      </w:r>
      <w:proofErr w:type="spellEnd"/>
      <w:r>
        <w:t>-Fi: Esta tecnología proporciona una alta velocidad de conexión y es ideal para dispositivos que se encuentran dentro del rango de un enrutador. Permite la transmisión de grandes volúmenes de datos y es comúnmente utilizada en entornos domésticos y empresariales, donde se requiere acceso a Internet.</w:t>
      </w:r>
    </w:p>
    <w:p w14:paraId="2A7FFFF3" w14:textId="0ED82B80" w:rsidR="0097217F" w:rsidRDefault="0097217F" w:rsidP="0031669A">
      <w:pPr>
        <w:pStyle w:val="Prrafodelista"/>
        <w:numPr>
          <w:ilvl w:val="0"/>
          <w:numId w:val="2"/>
        </w:numPr>
      </w:pPr>
      <w:r>
        <w:t>Redes de Área Amplia (WAN)</w:t>
      </w:r>
    </w:p>
    <w:p w14:paraId="0B8AE566" w14:textId="77777777" w:rsidR="0097217F" w:rsidRDefault="0097217F" w:rsidP="0031669A">
      <w:pPr>
        <w:pStyle w:val="Prrafodelista"/>
        <w:numPr>
          <w:ilvl w:val="1"/>
          <w:numId w:val="2"/>
        </w:numPr>
      </w:pPr>
      <w:r>
        <w:t>LTE y 5G: Estas tecnologías permiten conectar dispositivos a través de grandes distancias, ofreciendo una velocidad de transferencia de datos significativamente mayor en comparación con sus predecesores. Son ideales para aplicaciones que requieren comunicación en tiempo real y donde la movilidad es un factor importante.</w:t>
      </w:r>
    </w:p>
    <w:p w14:paraId="00BD4D4F" w14:textId="6A8F1E8B" w:rsidR="00585C01" w:rsidRDefault="0097217F" w:rsidP="0031669A">
      <w:pPr>
        <w:pStyle w:val="Prrafodelista"/>
        <w:numPr>
          <w:ilvl w:val="1"/>
          <w:numId w:val="2"/>
        </w:numPr>
      </w:pPr>
      <w:proofErr w:type="spellStart"/>
      <w:r>
        <w:t>LoRa</w:t>
      </w:r>
      <w:proofErr w:type="spellEnd"/>
      <w:r>
        <w:t xml:space="preserve"> (Long </w:t>
      </w:r>
      <w:proofErr w:type="spellStart"/>
      <w:r>
        <w:t>Range</w:t>
      </w:r>
      <w:proofErr w:type="spellEnd"/>
      <w:r>
        <w:t xml:space="preserve">): </w:t>
      </w:r>
      <w:proofErr w:type="spellStart"/>
      <w:r>
        <w:t>LoRa</w:t>
      </w:r>
      <w:proofErr w:type="spellEnd"/>
      <w:r>
        <w:t xml:space="preserve"> es una tecnología que ofrece comunicaciones de largo alcance con un bajo consumo de energía. Es particularmente útil para aplicaciones en entornos rurales o industriales, donde la cobertura de red puede ser limitada y se necesita transmitir datos de manera eficiente sin agotar rápidamente la batería de los dispositivos.</w:t>
      </w:r>
    </w:p>
    <w:p w14:paraId="03FB880F" w14:textId="77777777" w:rsidR="0097217F" w:rsidRDefault="0097217F" w:rsidP="0097217F"/>
    <w:p w14:paraId="794B7DED" w14:textId="77777777" w:rsidR="00F8611B" w:rsidRDefault="00F8611B" w:rsidP="00585C01">
      <w:pPr>
        <w:pStyle w:val="Ttulo3"/>
      </w:pPr>
      <w:bookmarkStart w:id="37" w:name="_Toc176607146"/>
      <w:bookmarkStart w:id="38" w:name="_Toc182318981"/>
      <w:r>
        <w:t>Protocolos de comunicación en IoT:</w:t>
      </w:r>
      <w:bookmarkEnd w:id="37"/>
      <w:bookmarkEnd w:id="38"/>
    </w:p>
    <w:p w14:paraId="62216570" w14:textId="77777777" w:rsidR="00F8611B" w:rsidRDefault="00F8611B" w:rsidP="00FC7D86"/>
    <w:p w14:paraId="0EC87911" w14:textId="77777777" w:rsidR="0097217F" w:rsidRDefault="0097217F" w:rsidP="0097217F">
      <w:r>
        <w:t>Los protocolos de comunicación en el Internet de las Cosas (IoT) son conjuntos de reglas y estándares que permiten a los dispositivos IoT intercambiar información de manera efectiva y eficiente. Estos protocolos son fundamentales para garantizar que los datos se transmitan de forma segura y rápida entre los dispositivos, así como entre los dispositivos y las plataformas de análisis o servidores. La elección del protocolo adecuado puede influir significativamente en el rendimiento, la escalabilidad y la eficiencia de una red IoT.</w:t>
      </w:r>
    </w:p>
    <w:p w14:paraId="3BD92B23" w14:textId="77777777" w:rsidR="0097217F" w:rsidRDefault="0097217F" w:rsidP="0097217F"/>
    <w:p w14:paraId="1558ACC4" w14:textId="77777777" w:rsidR="0097217F" w:rsidRDefault="0097217F" w:rsidP="0097217F">
      <w:r>
        <w:t>Entre los beneficios del uso de protocolos de comunicación específicos para IoT se incluyen la reducción del consumo de energía, la optimización del uso del ancho de banda y la mejora de la latencia en la comunicación. Esto es especialmente importante en entornos donde los recursos son limitados y la conexión de red puede ser inestable. Además, los protocolos permiten la interoperabilidad entre diferentes dispositivos y plataformas, facilitando la integración de tecnologías diversas en un mismo sistema.</w:t>
      </w:r>
    </w:p>
    <w:p w14:paraId="05E8A6E2" w14:textId="77777777" w:rsidR="0097217F" w:rsidRDefault="0097217F" w:rsidP="0097217F"/>
    <w:p w14:paraId="4956F11C" w14:textId="6C5FCC22" w:rsidR="0097217F" w:rsidRPr="0097217F" w:rsidRDefault="0097217F" w:rsidP="0031669A">
      <w:pPr>
        <w:pStyle w:val="Prrafodelista"/>
        <w:numPr>
          <w:ilvl w:val="0"/>
          <w:numId w:val="3"/>
        </w:numPr>
        <w:rPr>
          <w:lang w:val="en-US"/>
        </w:rPr>
      </w:pPr>
      <w:r w:rsidRPr="0097217F">
        <w:rPr>
          <w:lang w:val="en-US"/>
        </w:rPr>
        <w:t>MQTT (Message Queuing Telemetry Transport)</w:t>
      </w:r>
    </w:p>
    <w:p w14:paraId="276CA42D" w14:textId="77777777" w:rsidR="0097217F" w:rsidRDefault="0097217F" w:rsidP="0031669A">
      <w:pPr>
        <w:pStyle w:val="Prrafodelista"/>
        <w:numPr>
          <w:ilvl w:val="1"/>
          <w:numId w:val="3"/>
        </w:numPr>
      </w:pPr>
      <w:r>
        <w:t>Descripción: Protocolo de mensajería ligero diseñado para la transmisión de datos entre dispositivos y servidores.</w:t>
      </w:r>
    </w:p>
    <w:p w14:paraId="0DE3267F" w14:textId="77777777" w:rsidR="0097217F" w:rsidRDefault="0097217F" w:rsidP="0031669A">
      <w:pPr>
        <w:pStyle w:val="Prrafodelista"/>
        <w:numPr>
          <w:ilvl w:val="1"/>
          <w:numId w:val="3"/>
        </w:numPr>
      </w:pPr>
      <w:r>
        <w:t xml:space="preserve">Características: Utiliza un modelo de publicación/suscripción que permite una comunicación eficiente en redes con ancho de banda limitado y alta latencia. Es </w:t>
      </w:r>
      <w:r>
        <w:lastRenderedPageBreak/>
        <w:t>ideal para aplicaciones donde se necesita un intercambio frecuente de datos y baja sobrecarga de red.</w:t>
      </w:r>
    </w:p>
    <w:p w14:paraId="5E4888F0" w14:textId="557D9AF0" w:rsidR="0097217F" w:rsidRDefault="0097217F" w:rsidP="0031669A">
      <w:pPr>
        <w:pStyle w:val="Prrafodelista"/>
        <w:numPr>
          <w:ilvl w:val="0"/>
          <w:numId w:val="3"/>
        </w:numPr>
      </w:pPr>
      <w:proofErr w:type="spellStart"/>
      <w:r>
        <w:t>CoAP</w:t>
      </w:r>
      <w:proofErr w:type="spellEnd"/>
      <w:r>
        <w:t xml:space="preserve"> (</w:t>
      </w:r>
      <w:proofErr w:type="spellStart"/>
      <w:r>
        <w:t>Constrained</w:t>
      </w:r>
      <w:proofErr w:type="spellEnd"/>
      <w:r>
        <w:t xml:space="preserve"> Application </w:t>
      </w:r>
      <w:proofErr w:type="spellStart"/>
      <w:r>
        <w:t>Protocol</w:t>
      </w:r>
      <w:proofErr w:type="spellEnd"/>
      <w:r>
        <w:t>)</w:t>
      </w:r>
    </w:p>
    <w:p w14:paraId="1FBA3EE0" w14:textId="77777777" w:rsidR="0097217F" w:rsidRDefault="0097217F" w:rsidP="0031669A">
      <w:pPr>
        <w:pStyle w:val="Prrafodelista"/>
        <w:numPr>
          <w:ilvl w:val="1"/>
          <w:numId w:val="3"/>
        </w:numPr>
      </w:pPr>
      <w:r>
        <w:t>Descripción: Protocolo ligero destinado a dispositivos con recursos limitados, diseñado para facilitar la comunicación en entornos con restricciones.</w:t>
      </w:r>
    </w:p>
    <w:p w14:paraId="470AC921" w14:textId="77777777" w:rsidR="0097217F" w:rsidRDefault="0097217F" w:rsidP="0031669A">
      <w:pPr>
        <w:pStyle w:val="Prrafodelista"/>
        <w:numPr>
          <w:ilvl w:val="1"/>
          <w:numId w:val="3"/>
        </w:numPr>
      </w:pPr>
      <w:r>
        <w:t xml:space="preserve">Características: </w:t>
      </w:r>
      <w:proofErr w:type="spellStart"/>
      <w:r>
        <w:t>CoAP</w:t>
      </w:r>
      <w:proofErr w:type="spellEnd"/>
      <w:r>
        <w:t xml:space="preserve"> es un protocolo orientado a la solicitud/respuesta, similar a HTTP, pero optimizado para operaciones de bajo consumo. Su diseño permite su uso en dispositivos que operan con poca potencia y en redes de baja velocidad.</w:t>
      </w:r>
    </w:p>
    <w:p w14:paraId="03D2C1D8" w14:textId="27939D92" w:rsidR="0097217F" w:rsidRDefault="0097217F" w:rsidP="0031669A">
      <w:pPr>
        <w:pStyle w:val="Prrafodelista"/>
        <w:numPr>
          <w:ilvl w:val="0"/>
          <w:numId w:val="3"/>
        </w:numPr>
      </w:pPr>
      <w:r>
        <w:t>HTTP/HTTPS</w:t>
      </w:r>
    </w:p>
    <w:p w14:paraId="4763408D" w14:textId="77777777" w:rsidR="0097217F" w:rsidRDefault="0097217F" w:rsidP="0031669A">
      <w:pPr>
        <w:pStyle w:val="Prrafodelista"/>
        <w:numPr>
          <w:ilvl w:val="1"/>
          <w:numId w:val="3"/>
        </w:numPr>
      </w:pPr>
      <w:r>
        <w:t>Descripción: Protocolo de transferencia de hipertexto utilizado comúnmente en aplicaciones IoT para la comunicación con servidores web.</w:t>
      </w:r>
    </w:p>
    <w:p w14:paraId="60CEE215" w14:textId="45B04D32" w:rsidR="0097217F" w:rsidRDefault="0097217F" w:rsidP="0031669A">
      <w:pPr>
        <w:pStyle w:val="Prrafodelista"/>
        <w:numPr>
          <w:ilvl w:val="1"/>
          <w:numId w:val="3"/>
        </w:numPr>
      </w:pPr>
      <w:r>
        <w:t xml:space="preserve">Características: A pesar de ser más pesado que otros protocolos como MQTT y </w:t>
      </w:r>
      <w:proofErr w:type="spellStart"/>
      <w:r>
        <w:t>CoAP</w:t>
      </w:r>
      <w:proofErr w:type="spellEnd"/>
      <w:r>
        <w:t>, HTTP/HTTPS es ampliamente reconocido y utilizado en la web. Su uso en IoT permite la interacción con servicios en la nube y la integración con aplicaciones web, facilitando el acceso a datos y recursos desde dispositivos IoT.</w:t>
      </w:r>
    </w:p>
    <w:p w14:paraId="30817AB1" w14:textId="77777777" w:rsidR="0097217F" w:rsidRDefault="0097217F" w:rsidP="00FC7D86"/>
    <w:p w14:paraId="363D6BA8" w14:textId="77777777" w:rsidR="00FC7D86" w:rsidRDefault="00FC7D86" w:rsidP="00FC7D86">
      <w:pPr>
        <w:pStyle w:val="Ttulo2"/>
      </w:pPr>
      <w:bookmarkStart w:id="39" w:name="_Toc176607147"/>
      <w:bookmarkStart w:id="40" w:name="_Toc182318982"/>
      <w:r>
        <w:t>Plataformas de Procesamiento y Análisis de Datos:</w:t>
      </w:r>
      <w:bookmarkEnd w:id="39"/>
      <w:bookmarkEnd w:id="40"/>
      <w:r>
        <w:t xml:space="preserve"> </w:t>
      </w:r>
    </w:p>
    <w:p w14:paraId="6D57CA12" w14:textId="77777777" w:rsidR="00FC7D86" w:rsidRDefault="00FC7D86" w:rsidP="00FC7D86"/>
    <w:p w14:paraId="01BA4BF8" w14:textId="77777777" w:rsidR="00A165BA" w:rsidRDefault="00A165BA" w:rsidP="00A165BA">
      <w:r>
        <w:t xml:space="preserve">En el contexto del Internet de las Cosas (IoT), los datos recopilados por los dispositivos deben ser procesados y analizados para convertirlos en información útil que permita tomar decisiones informadas. Este procesamiento puede llevarse a cabo en diferentes entornos, siendo los más destacados Cloud Computing, Edge Computing y </w:t>
      </w:r>
      <w:proofErr w:type="spellStart"/>
      <w:r>
        <w:t>Fog</w:t>
      </w:r>
      <w:proofErr w:type="spellEnd"/>
      <w:r>
        <w:t xml:space="preserve"> Computing. Cada uno de estos enfoques tiene características y beneficios que los hacen adecuados para distintas aplicaciones y necesidades.</w:t>
      </w:r>
    </w:p>
    <w:p w14:paraId="63012B8E" w14:textId="77777777" w:rsidR="00A165BA" w:rsidRDefault="00A165BA" w:rsidP="00A165BA"/>
    <w:p w14:paraId="3EF0C4D9" w14:textId="40CC6435" w:rsidR="00A165BA" w:rsidRDefault="00A165BA" w:rsidP="0031669A">
      <w:pPr>
        <w:pStyle w:val="Prrafodelista"/>
        <w:numPr>
          <w:ilvl w:val="0"/>
          <w:numId w:val="4"/>
        </w:numPr>
      </w:pPr>
      <w:r>
        <w:t>Cloud Computing</w:t>
      </w:r>
    </w:p>
    <w:p w14:paraId="35BC96A5" w14:textId="77777777" w:rsidR="00A165BA" w:rsidRDefault="00A165BA" w:rsidP="0031669A">
      <w:pPr>
        <w:pStyle w:val="Prrafodelista"/>
        <w:numPr>
          <w:ilvl w:val="1"/>
          <w:numId w:val="4"/>
        </w:numPr>
      </w:pPr>
      <w:r>
        <w:t>Descripción: El Cloud Computing se refiere al uso de recursos informáticos y almacenamiento en servidores remotos que son accesibles a través de Internet. Los datos se envían a la nube, donde se pueden procesar, almacenar y analizar mediante herramientas avanzadas.</w:t>
      </w:r>
    </w:p>
    <w:p w14:paraId="1EEBFB4E" w14:textId="77777777" w:rsidR="00A165BA" w:rsidRDefault="00A165BA" w:rsidP="0031669A">
      <w:pPr>
        <w:pStyle w:val="Prrafodelista"/>
        <w:numPr>
          <w:ilvl w:val="1"/>
          <w:numId w:val="4"/>
        </w:numPr>
      </w:pPr>
      <w:r>
        <w:t>Funcionalidades: Permite la gestión centralizada de grandes volúmenes de datos, proporcionando herramientas de análisis y machine learning. Los usuarios pueden acceder a estos recursos sin necesidad de infraestructura local significativa.</w:t>
      </w:r>
    </w:p>
    <w:p w14:paraId="5E149E20" w14:textId="77777777" w:rsidR="00A165BA" w:rsidRDefault="00A165BA" w:rsidP="0031669A">
      <w:pPr>
        <w:pStyle w:val="Prrafodelista"/>
        <w:numPr>
          <w:ilvl w:val="1"/>
          <w:numId w:val="4"/>
        </w:numPr>
      </w:pPr>
      <w:r>
        <w:t>Beneficios: Ofrece escalabilidad, flexibilidad y facilidad de acceso. Las organizaciones pueden aumentar o disminuir sus recursos según sea necesario, lo que es ideal para manejar fluctuaciones en la demanda de datos.</w:t>
      </w:r>
    </w:p>
    <w:p w14:paraId="580313B4" w14:textId="032B5F09" w:rsidR="00A165BA" w:rsidRDefault="00A165BA" w:rsidP="0031669A">
      <w:pPr>
        <w:pStyle w:val="Prrafodelista"/>
        <w:numPr>
          <w:ilvl w:val="0"/>
          <w:numId w:val="4"/>
        </w:numPr>
      </w:pPr>
      <w:r>
        <w:t>Edge Computing</w:t>
      </w:r>
    </w:p>
    <w:p w14:paraId="0917D7AE" w14:textId="77777777" w:rsidR="00A165BA" w:rsidRDefault="00A165BA" w:rsidP="0031669A">
      <w:pPr>
        <w:pStyle w:val="Prrafodelista"/>
        <w:numPr>
          <w:ilvl w:val="1"/>
          <w:numId w:val="4"/>
        </w:numPr>
      </w:pPr>
      <w:r>
        <w:t>Descripción: La computación en el borde implica procesar los datos cerca de la fuente de generación, como el propio dispositivo IoT. Esto reduce la necesidad de enviar grandes cantidades de datos a la nube para su análisis.</w:t>
      </w:r>
    </w:p>
    <w:p w14:paraId="72B9E847" w14:textId="77777777" w:rsidR="00A165BA" w:rsidRDefault="00A165BA" w:rsidP="0031669A">
      <w:pPr>
        <w:pStyle w:val="Prrafodelista"/>
        <w:numPr>
          <w:ilvl w:val="1"/>
          <w:numId w:val="4"/>
        </w:numPr>
      </w:pPr>
      <w:r>
        <w:t>Funcionalidades: Permite tomar decisiones rápidas basadas en datos en tiempo real, lo cual es crucial en aplicaciones que requieren respuestas inmediatas, como sistemas de monitoreo de salud o control de maquinaria industrial.</w:t>
      </w:r>
    </w:p>
    <w:p w14:paraId="6110E33A" w14:textId="77777777" w:rsidR="00A165BA" w:rsidRDefault="00A165BA" w:rsidP="0031669A">
      <w:pPr>
        <w:pStyle w:val="Prrafodelista"/>
        <w:numPr>
          <w:ilvl w:val="1"/>
          <w:numId w:val="4"/>
        </w:numPr>
      </w:pPr>
      <w:r>
        <w:t>Beneficios: Disminuye la latencia y el uso del ancho de banda al limitar la cantidad de datos que se transmiten a la nube. Esto resulta en una mayor eficiencia y una reducción en los costos operativos asociados con la transmisión de datos.</w:t>
      </w:r>
    </w:p>
    <w:p w14:paraId="5FEA1697" w14:textId="3946BF7F" w:rsidR="00A165BA" w:rsidRDefault="00A165BA" w:rsidP="0031669A">
      <w:pPr>
        <w:pStyle w:val="Prrafodelista"/>
        <w:numPr>
          <w:ilvl w:val="0"/>
          <w:numId w:val="4"/>
        </w:numPr>
      </w:pPr>
      <w:proofErr w:type="spellStart"/>
      <w:r>
        <w:t>Fog</w:t>
      </w:r>
      <w:proofErr w:type="spellEnd"/>
      <w:r>
        <w:t xml:space="preserve"> Computing</w:t>
      </w:r>
    </w:p>
    <w:p w14:paraId="327175A0" w14:textId="77777777" w:rsidR="00A165BA" w:rsidRDefault="00A165BA" w:rsidP="0031669A">
      <w:pPr>
        <w:pStyle w:val="Prrafodelista"/>
        <w:numPr>
          <w:ilvl w:val="1"/>
          <w:numId w:val="4"/>
        </w:numPr>
      </w:pPr>
      <w:r>
        <w:t xml:space="preserve">Descripción: </w:t>
      </w:r>
      <w:proofErr w:type="spellStart"/>
      <w:r>
        <w:t>Fog</w:t>
      </w:r>
      <w:proofErr w:type="spellEnd"/>
      <w:r>
        <w:t xml:space="preserve"> Computing se puede considerar como una extensión del Cloud Computing que proporciona un nivel intermedio entre el Cloud y el Edge. En este </w:t>
      </w:r>
      <w:r>
        <w:lastRenderedPageBreak/>
        <w:t>modelo, el procesamiento de datos ocurre en dispositivos intermedios, que pueden estar más cerca de los dispositivos IoT que los servidores de la nube, pero no necesariamente en el dispositivo mismo.</w:t>
      </w:r>
    </w:p>
    <w:p w14:paraId="45BA3BA3" w14:textId="77777777" w:rsidR="00A165BA" w:rsidRDefault="00A165BA" w:rsidP="0031669A">
      <w:pPr>
        <w:pStyle w:val="Prrafodelista"/>
        <w:numPr>
          <w:ilvl w:val="1"/>
          <w:numId w:val="4"/>
        </w:numPr>
      </w:pPr>
      <w:r>
        <w:t>Funcionalidades: Facilita la creación de redes de dispositivos que pueden procesar y analizar datos localmente, ofreciendo un equilibrio entre el procesamiento en el borde y el acceso a recursos en la nube.</w:t>
      </w:r>
    </w:p>
    <w:p w14:paraId="2921FEC0" w14:textId="148EC51E" w:rsidR="00601D7D" w:rsidRDefault="00A165BA" w:rsidP="0031669A">
      <w:pPr>
        <w:pStyle w:val="Prrafodelista"/>
        <w:numPr>
          <w:ilvl w:val="1"/>
          <w:numId w:val="4"/>
        </w:numPr>
      </w:pPr>
      <w:r>
        <w:t>Beneficios: Permite un análisis más eficiente y en tiempo real de los datos, mejora la seguridad al mantener ciertos datos localmente, y optimiza el uso del ancho de banda al enviar solo la información más relevante a la nube para su almacenamiento y análisis más profundo.</w:t>
      </w:r>
    </w:p>
    <w:p w14:paraId="40096251" w14:textId="77777777" w:rsidR="00A165BA" w:rsidRPr="00A165BA" w:rsidRDefault="00A165BA" w:rsidP="00601D7D"/>
    <w:p w14:paraId="1836E25F" w14:textId="627A577E" w:rsidR="00585C01" w:rsidRDefault="00A165BA" w:rsidP="00585C01">
      <w:pPr>
        <w:pStyle w:val="Ttulo3"/>
      </w:pPr>
      <w:bookmarkStart w:id="41" w:name="_Toc182318983"/>
      <w:proofErr w:type="spellStart"/>
      <w:r>
        <w:t>Node</w:t>
      </w:r>
      <w:proofErr w:type="spellEnd"/>
      <w:r>
        <w:t>-RED</w:t>
      </w:r>
      <w:bookmarkEnd w:id="41"/>
    </w:p>
    <w:p w14:paraId="185EA73C" w14:textId="77777777" w:rsidR="00C15EC7" w:rsidRDefault="00C15EC7" w:rsidP="00FC7D86"/>
    <w:p w14:paraId="2801378E" w14:textId="77777777" w:rsidR="00A165BA" w:rsidRDefault="00A165BA" w:rsidP="00A165BA">
      <w:proofErr w:type="spellStart"/>
      <w:r>
        <w:t>Node</w:t>
      </w:r>
      <w:proofErr w:type="spellEnd"/>
      <w:r>
        <w:t xml:space="preserve">-RED es una herramienta de desarrollo de aplicaciones basada en flujos que facilita la creación y gestión de sistemas IoT. Desarrollada por IBM, esta plataforma permite a los usuarios diseñar aplicaciones de manera visual mediante una interfaz gráfica, arrastrando y conectando bloques funcionales. </w:t>
      </w:r>
      <w:proofErr w:type="spellStart"/>
      <w:r>
        <w:t>Node</w:t>
      </w:r>
      <w:proofErr w:type="spellEnd"/>
      <w:r>
        <w:t>-RED está diseñado para simplificar la integración de diferentes dispositivos, servicios y protocolos, lo que lo convierte en una opción ideal para el desarrollo de proyectos IoT, incluso para aquellos con conocimientos básicos en programación.</w:t>
      </w:r>
    </w:p>
    <w:p w14:paraId="51BD14EE" w14:textId="77777777" w:rsidR="00A165BA" w:rsidRDefault="00A165BA" w:rsidP="00A165BA"/>
    <w:p w14:paraId="5DD8E033" w14:textId="77777777" w:rsidR="00A165BA" w:rsidRDefault="00A165BA" w:rsidP="00A165BA">
      <w:r>
        <w:t xml:space="preserve">Una de las principales funcionalidades de </w:t>
      </w:r>
      <w:proofErr w:type="spellStart"/>
      <w:r>
        <w:t>Node</w:t>
      </w:r>
      <w:proofErr w:type="spellEnd"/>
      <w:r>
        <w:t xml:space="preserve">-RED es su capacidad para conectar fácilmente sensores y actuadores con plataformas de análisis y servicios en la nube. A través de una amplia gama de nodos predefinidos, los usuarios pueden recibir datos de dispositivos IoT, procesarlos y enviarlos a aplicaciones de visualización o almacenamiento en la nube. Además, </w:t>
      </w:r>
      <w:proofErr w:type="spellStart"/>
      <w:r>
        <w:t>Node</w:t>
      </w:r>
      <w:proofErr w:type="spellEnd"/>
      <w:r>
        <w:t>-RED permite la implementación de lógica de negocio sencilla y el manejo de eventos, lo que facilita la automatización de tareas. Los flujos de trabajo se pueden personalizar según las necesidades del proyecto, lo que otorga flexibilidad y escalabilidad.</w:t>
      </w:r>
    </w:p>
    <w:p w14:paraId="641DFA63" w14:textId="77777777" w:rsidR="00A165BA" w:rsidRDefault="00A165BA" w:rsidP="00A165BA"/>
    <w:p w14:paraId="670E3367" w14:textId="6D1B9D73" w:rsidR="00A165BA" w:rsidRDefault="00A165BA" w:rsidP="00A165BA">
      <w:pPr>
        <w:sectPr w:rsidR="00A165BA">
          <w:pgSz w:w="12240" w:h="15840"/>
          <w:pgMar w:top="1417" w:right="1701" w:bottom="1417" w:left="1701" w:header="708" w:footer="708" w:gutter="0"/>
          <w:cols w:space="708"/>
          <w:docGrid w:linePitch="360"/>
        </w:sectPr>
      </w:pPr>
      <w:r>
        <w:t xml:space="preserve">Ejemplos de usos de </w:t>
      </w:r>
      <w:proofErr w:type="spellStart"/>
      <w:r>
        <w:t>Node</w:t>
      </w:r>
      <w:proofErr w:type="spellEnd"/>
      <w:r>
        <w:t xml:space="preserve">-RED en proyectos IoT incluyen la creación de sistemas de monitoreo ambiental que visualizan datos en tiempo real, la automatización de sistemas de riego basados en humedad del suelo, y el desarrollo de aplicaciones de alerta que envían notificaciones a través de servicios como Telegram o WhatsApp. Con su capacidad para integrarse con dispositivos como el ESP32, </w:t>
      </w:r>
      <w:proofErr w:type="spellStart"/>
      <w:r>
        <w:t>Node</w:t>
      </w:r>
      <w:proofErr w:type="spellEnd"/>
      <w:r>
        <w:t>-RED se convierte en una herramienta valiosa para aquellos que desean explorar y experimentar con el Internet de las Cosas, permitiendo a los usuarios crear soluciones innovadoras y funcionales de manera accesible.</w:t>
      </w:r>
    </w:p>
    <w:p w14:paraId="6E309D02" w14:textId="77777777" w:rsidR="00153FED" w:rsidRDefault="00FC7D86" w:rsidP="00FC7D86">
      <w:pPr>
        <w:pStyle w:val="Ttulo1"/>
      </w:pPr>
      <w:bookmarkStart w:id="42" w:name="_Toc176607149"/>
      <w:bookmarkStart w:id="43" w:name="_Toc182318984"/>
      <w:r w:rsidRPr="00FC7D86">
        <w:lastRenderedPageBreak/>
        <w:t>CLASES Y ACTIVIDADES PRÁCTICAS</w:t>
      </w:r>
      <w:bookmarkEnd w:id="42"/>
      <w:bookmarkEnd w:id="43"/>
    </w:p>
    <w:p w14:paraId="5A043BDA" w14:textId="77777777" w:rsidR="00FC7D86" w:rsidRDefault="00FC7D86" w:rsidP="00277042"/>
    <w:p w14:paraId="6F790A36" w14:textId="77777777" w:rsidR="00FC7D86" w:rsidRDefault="00FC7D86" w:rsidP="00FC7D86">
      <w:pPr>
        <w:pStyle w:val="Ttulo2"/>
      </w:pPr>
      <w:bookmarkStart w:id="44" w:name="_Toc176607150"/>
      <w:bookmarkStart w:id="45" w:name="_Toc182318985"/>
      <w:r>
        <w:t>Visión General del Curso:</w:t>
      </w:r>
      <w:bookmarkEnd w:id="44"/>
      <w:bookmarkEnd w:id="45"/>
      <w:r>
        <w:t xml:space="preserve"> </w:t>
      </w:r>
    </w:p>
    <w:p w14:paraId="1189A8AA" w14:textId="77777777" w:rsidR="00FC7D86" w:rsidRDefault="00FC7D86" w:rsidP="00FC7D86"/>
    <w:p w14:paraId="305DE486" w14:textId="77777777" w:rsidR="00A165BA" w:rsidRDefault="00A165BA" w:rsidP="00A165BA">
      <w:r>
        <w:t>En el contexto de un curso de formación que utilice el ESP32 como base, se busca no solo introducir a los estudiantes a los conceptos fundamentales del Internet de las Cosas (IoT), sino también proporcionarles una plataforma práctica para experimentar con la programación y el desarrollo de soluciones IoT. A lo largo del curso, los participantes aprenderán desde la configuración de sensores y actuadores hasta la integración de servicios en la nube. Cada sesión abordará aspectos específicos, comenzando con la programación básica del ESP32 y avanzando hacia la interacción con diversos sensores, como el DHT11 para medir temperatura y humedad, y el sensor infrarrojo para la detección de movimiento.</w:t>
      </w:r>
    </w:p>
    <w:p w14:paraId="1D14B9FB" w14:textId="77777777" w:rsidR="00A165BA" w:rsidRDefault="00A165BA" w:rsidP="00A165BA"/>
    <w:p w14:paraId="47807A0C" w14:textId="3F2F88BB" w:rsidR="00FC7D86" w:rsidRDefault="00A165BA" w:rsidP="00A165BA">
      <w:r>
        <w:t xml:space="preserve">Además, se incluirá la creación de aplicaciones IoT completas utilizando plataformas como </w:t>
      </w:r>
      <w:proofErr w:type="spellStart"/>
      <w:r>
        <w:t>Node</w:t>
      </w:r>
      <w:proofErr w:type="spellEnd"/>
      <w:r>
        <w:t>-RED, lo que permitirá a los estudiantes orquestar flujos de datos y automatizar procesos. Los proyectos finales, como el monitoreo ambiental en invernaderos o sistemas de control de actuadores, desafiarán a los estudiantes a aplicar sus conocimientos en escenarios del mundo real. Este enfoque práctico y aplicado les proporcionará una comprensión integral de cómo diseñar e implementar sistemas IoT efectivos y seguros, preparándolos para enfrentar los desafíos que plantea esta tecnología emergente.</w:t>
      </w:r>
    </w:p>
    <w:p w14:paraId="378A39D5" w14:textId="77777777" w:rsidR="00A165BA" w:rsidRPr="00A165BA" w:rsidRDefault="00A165BA" w:rsidP="00FC7D86"/>
    <w:p w14:paraId="26D70995" w14:textId="77777777" w:rsidR="00FC7D86" w:rsidRDefault="00FC7D86" w:rsidP="00FC7D86">
      <w:pPr>
        <w:pStyle w:val="Ttulo2"/>
      </w:pPr>
      <w:bookmarkStart w:id="46" w:name="_Toc176607151"/>
      <w:bookmarkStart w:id="47" w:name="_Toc182318986"/>
      <w:r>
        <w:t>Ejercicios Prácticos:</w:t>
      </w:r>
      <w:bookmarkEnd w:id="46"/>
      <w:bookmarkEnd w:id="47"/>
      <w:r>
        <w:t xml:space="preserve"> </w:t>
      </w:r>
    </w:p>
    <w:p w14:paraId="7D799BA2" w14:textId="77777777" w:rsidR="00FC7D86" w:rsidRDefault="00FC7D86" w:rsidP="00FC7D86"/>
    <w:p w14:paraId="3D54A2F1" w14:textId="77777777" w:rsidR="00F77D20" w:rsidRDefault="00F77D20" w:rsidP="00F77D20">
      <w:pPr>
        <w:pStyle w:val="Ttulo3"/>
      </w:pPr>
      <w:bookmarkStart w:id="48" w:name="_Toc176607152"/>
      <w:bookmarkStart w:id="49" w:name="_Toc182318987"/>
      <w:r>
        <w:t>EJER</w:t>
      </w:r>
      <w:r w:rsidR="005C36F6">
        <w:t>CICIOS BÁSICOS COMUNICACION</w:t>
      </w:r>
      <w:r>
        <w:t xml:space="preserve"> ESP32</w:t>
      </w:r>
      <w:bookmarkEnd w:id="48"/>
      <w:bookmarkEnd w:id="49"/>
    </w:p>
    <w:p w14:paraId="72FBD296" w14:textId="77777777" w:rsidR="00F77D20" w:rsidRDefault="00F77D20" w:rsidP="00F77D20"/>
    <w:p w14:paraId="41CAB8EE" w14:textId="56B8C3C3" w:rsidR="00F77D20" w:rsidRDefault="005C36F6" w:rsidP="00F77D20">
      <w:pPr>
        <w:pStyle w:val="Ttulo3"/>
      </w:pPr>
      <w:bookmarkStart w:id="50" w:name="_Toc176607153"/>
      <w:bookmarkStart w:id="51" w:name="_Toc182318988"/>
      <w:r>
        <w:t xml:space="preserve">Ejercicio 1: </w:t>
      </w:r>
      <w:r w:rsidR="00D2729D">
        <w:t xml:space="preserve">Conectarse a red </w:t>
      </w:r>
      <w:proofErr w:type="spellStart"/>
      <w:r w:rsidR="00F77D20">
        <w:t>WiFi</w:t>
      </w:r>
      <w:bookmarkEnd w:id="50"/>
      <w:bookmarkEnd w:id="51"/>
      <w:proofErr w:type="spellEnd"/>
    </w:p>
    <w:p w14:paraId="192566CB" w14:textId="77777777" w:rsidR="00F77D20" w:rsidRDefault="00F77D20" w:rsidP="00F77D20"/>
    <w:p w14:paraId="014692A2" w14:textId="52F7504A" w:rsidR="00CB01D8" w:rsidRDefault="009B4EFC" w:rsidP="00F77D20">
      <w:r>
        <w:t xml:space="preserve">En primer lugar, se va a realizar la exploración de la lista de redes </w:t>
      </w:r>
      <w:proofErr w:type="spellStart"/>
      <w:proofErr w:type="gramStart"/>
      <w:r>
        <w:t>WiFi</w:t>
      </w:r>
      <w:proofErr w:type="spellEnd"/>
      <w:r>
        <w:t xml:space="preserve"> disponibles</w:t>
      </w:r>
      <w:proofErr w:type="gramEnd"/>
      <w:r>
        <w:t>:</w:t>
      </w:r>
    </w:p>
    <w:p w14:paraId="225FFA07" w14:textId="77777777" w:rsidR="009B4EFC" w:rsidRDefault="009B4EFC" w:rsidP="00F77D20"/>
    <w:p w14:paraId="364C57CD"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b/>
          <w:bCs/>
          <w:color w:val="8B008B"/>
          <w:sz w:val="20"/>
          <w:szCs w:val="20"/>
          <w:lang w:val="en-US" w:eastAsia="es-CO"/>
        </w:rPr>
        <w:t>import</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008B45"/>
          <w:sz w:val="20"/>
          <w:szCs w:val="20"/>
          <w:u w:val="single"/>
          <w:lang w:val="en-US" w:eastAsia="es-CO"/>
        </w:rPr>
        <w:t>network</w:t>
      </w:r>
    </w:p>
    <w:p w14:paraId="29D12585"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5799352F"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roofErr w:type="spellStart"/>
      <w:proofErr w:type="gramStart"/>
      <w:r w:rsidRPr="001073CF">
        <w:rPr>
          <w:rFonts w:ascii="Courier New" w:eastAsia="Times New Roman" w:hAnsi="Courier New" w:cs="Courier New"/>
          <w:color w:val="333333"/>
          <w:sz w:val="20"/>
          <w:szCs w:val="20"/>
          <w:lang w:val="en-US" w:eastAsia="es-CO"/>
        </w:rPr>
        <w:t>wlan</w:t>
      </w:r>
      <w:proofErr w:type="spellEnd"/>
      <w:proofErr w:type="gramEnd"/>
      <w:r w:rsidRPr="001073CF">
        <w:rPr>
          <w:rFonts w:ascii="Courier New" w:eastAsia="Times New Roman" w:hAnsi="Courier New" w:cs="Courier New"/>
          <w:color w:val="333333"/>
          <w:sz w:val="20"/>
          <w:szCs w:val="20"/>
          <w:lang w:val="en-US" w:eastAsia="es-CO"/>
        </w:rPr>
        <w:t xml:space="preserve"> = </w:t>
      </w:r>
      <w:proofErr w:type="spellStart"/>
      <w:proofErr w:type="gramStart"/>
      <w:r w:rsidRPr="001073CF">
        <w:rPr>
          <w:rFonts w:ascii="Courier New" w:eastAsia="Times New Roman" w:hAnsi="Courier New" w:cs="Courier New"/>
          <w:color w:val="333333"/>
          <w:sz w:val="20"/>
          <w:szCs w:val="20"/>
          <w:lang w:val="en-US" w:eastAsia="es-CO"/>
        </w:rPr>
        <w:t>network.WLAN</w:t>
      </w:r>
      <w:proofErr w:type="spellEnd"/>
      <w:proofErr w:type="gramEnd"/>
      <w:r w:rsidRPr="001073CF">
        <w:rPr>
          <w:rFonts w:ascii="Courier New" w:eastAsia="Times New Roman" w:hAnsi="Courier New" w:cs="Courier New"/>
          <w:color w:val="333333"/>
          <w:sz w:val="20"/>
          <w:szCs w:val="20"/>
          <w:lang w:val="en-US" w:eastAsia="es-CO"/>
        </w:rPr>
        <w:t>(</w:t>
      </w:r>
      <w:proofErr w:type="spellStart"/>
      <w:r w:rsidRPr="001073CF">
        <w:rPr>
          <w:rFonts w:ascii="Courier New" w:eastAsia="Times New Roman" w:hAnsi="Courier New" w:cs="Courier New"/>
          <w:color w:val="333333"/>
          <w:sz w:val="20"/>
          <w:szCs w:val="20"/>
          <w:lang w:val="en-US" w:eastAsia="es-CO"/>
        </w:rPr>
        <w:t>network.STA_IF</w:t>
      </w:r>
      <w:proofErr w:type="spellEnd"/>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228B22"/>
          <w:sz w:val="20"/>
          <w:szCs w:val="20"/>
          <w:lang w:val="en-US" w:eastAsia="es-CO"/>
        </w:rPr>
        <w:t># create station interface</w:t>
      </w:r>
    </w:p>
    <w:p w14:paraId="2B9A2C0F"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roofErr w:type="spellStart"/>
      <w:proofErr w:type="gramStart"/>
      <w:r w:rsidRPr="001073CF">
        <w:rPr>
          <w:rFonts w:ascii="Courier New" w:eastAsia="Times New Roman" w:hAnsi="Courier New" w:cs="Courier New"/>
          <w:color w:val="333333"/>
          <w:sz w:val="20"/>
          <w:szCs w:val="20"/>
          <w:lang w:val="en-US" w:eastAsia="es-CO"/>
        </w:rPr>
        <w:t>wlan.active</w:t>
      </w:r>
      <w:proofErr w:type="spellEnd"/>
      <w:proofErr w:type="gramEnd"/>
      <w:r w:rsidRPr="001073CF">
        <w:rPr>
          <w:rFonts w:ascii="Courier New" w:eastAsia="Times New Roman" w:hAnsi="Courier New" w:cs="Courier New"/>
          <w:color w:val="333333"/>
          <w:sz w:val="20"/>
          <w:szCs w:val="20"/>
          <w:lang w:val="en-US" w:eastAsia="es-CO"/>
        </w:rPr>
        <w:t>(</w:t>
      </w:r>
      <w:r w:rsidRPr="001073CF">
        <w:rPr>
          <w:rFonts w:ascii="Courier New" w:eastAsia="Times New Roman" w:hAnsi="Courier New" w:cs="Courier New"/>
          <w:color w:val="658B00"/>
          <w:sz w:val="20"/>
          <w:szCs w:val="20"/>
          <w:lang w:val="en-US" w:eastAsia="es-CO"/>
        </w:rPr>
        <w:t>True</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228B22"/>
          <w:sz w:val="20"/>
          <w:szCs w:val="20"/>
          <w:lang w:val="en-US" w:eastAsia="es-CO"/>
        </w:rPr>
        <w:t># activate the interface</w:t>
      </w:r>
    </w:p>
    <w:p w14:paraId="54990913"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roofErr w:type="spellStart"/>
      <w:r w:rsidRPr="001073CF">
        <w:rPr>
          <w:rFonts w:ascii="Courier New" w:eastAsia="Times New Roman" w:hAnsi="Courier New" w:cs="Courier New"/>
          <w:color w:val="333333"/>
          <w:sz w:val="20"/>
          <w:szCs w:val="20"/>
          <w:lang w:val="en-US" w:eastAsia="es-CO"/>
        </w:rPr>
        <w:t>listWifi</w:t>
      </w:r>
      <w:proofErr w:type="spellEnd"/>
      <w:r w:rsidRPr="001073CF">
        <w:rPr>
          <w:rFonts w:ascii="Courier New" w:eastAsia="Times New Roman" w:hAnsi="Courier New" w:cs="Courier New"/>
          <w:color w:val="333333"/>
          <w:sz w:val="20"/>
          <w:szCs w:val="20"/>
          <w:lang w:val="en-US" w:eastAsia="es-CO"/>
        </w:rPr>
        <w:t xml:space="preserve"> = </w:t>
      </w:r>
      <w:proofErr w:type="spellStart"/>
      <w:proofErr w:type="gramStart"/>
      <w:r w:rsidRPr="001073CF">
        <w:rPr>
          <w:rFonts w:ascii="Courier New" w:eastAsia="Times New Roman" w:hAnsi="Courier New" w:cs="Courier New"/>
          <w:color w:val="333333"/>
          <w:sz w:val="20"/>
          <w:szCs w:val="20"/>
          <w:lang w:val="en-US" w:eastAsia="es-CO"/>
        </w:rPr>
        <w:t>wlan.scan</w:t>
      </w:r>
      <w:proofErr w:type="spellEnd"/>
      <w:proofErr w:type="gramEnd"/>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228B22"/>
          <w:sz w:val="20"/>
          <w:szCs w:val="20"/>
          <w:lang w:val="en-US" w:eastAsia="es-CO"/>
        </w:rPr>
        <w:t># scan for access points</w:t>
      </w:r>
    </w:p>
    <w:p w14:paraId="0DFDFEA3"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641E79CC"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b/>
          <w:bCs/>
          <w:color w:val="8B008B"/>
          <w:sz w:val="20"/>
          <w:szCs w:val="20"/>
          <w:lang w:val="en-US" w:eastAsia="es-CO"/>
        </w:rPr>
        <w:t>for</w:t>
      </w:r>
      <w:r w:rsidRPr="001073CF">
        <w:rPr>
          <w:rFonts w:ascii="Courier New" w:eastAsia="Times New Roman" w:hAnsi="Courier New" w:cs="Courier New"/>
          <w:color w:val="333333"/>
          <w:sz w:val="20"/>
          <w:szCs w:val="20"/>
          <w:lang w:val="en-US" w:eastAsia="es-CO"/>
        </w:rPr>
        <w:t xml:space="preserve"> item </w:t>
      </w:r>
      <w:r w:rsidRPr="001073CF">
        <w:rPr>
          <w:rFonts w:ascii="Courier New" w:eastAsia="Times New Roman" w:hAnsi="Courier New" w:cs="Courier New"/>
          <w:color w:val="8B008B"/>
          <w:sz w:val="20"/>
          <w:szCs w:val="20"/>
          <w:lang w:val="en-US" w:eastAsia="es-CO"/>
        </w:rPr>
        <w:t>in</w:t>
      </w:r>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333333"/>
          <w:sz w:val="20"/>
          <w:szCs w:val="20"/>
          <w:lang w:val="en-US" w:eastAsia="es-CO"/>
        </w:rPr>
        <w:t>listWifi</w:t>
      </w:r>
      <w:proofErr w:type="spellEnd"/>
      <w:r w:rsidRPr="001073CF">
        <w:rPr>
          <w:rFonts w:ascii="Courier New" w:eastAsia="Times New Roman" w:hAnsi="Courier New" w:cs="Courier New"/>
          <w:color w:val="333333"/>
          <w:sz w:val="20"/>
          <w:szCs w:val="20"/>
          <w:lang w:val="en-US" w:eastAsia="es-CO"/>
        </w:rPr>
        <w:t>:</w:t>
      </w:r>
    </w:p>
    <w:p w14:paraId="00336500"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333333"/>
          <w:sz w:val="20"/>
          <w:szCs w:val="20"/>
          <w:lang w:val="en-US" w:eastAsia="es-CO"/>
        </w:rPr>
        <w:t>ssid</w:t>
      </w:r>
      <w:proofErr w:type="spellEnd"/>
      <w:r w:rsidRPr="001073CF">
        <w:rPr>
          <w:rFonts w:ascii="Courier New" w:eastAsia="Times New Roman" w:hAnsi="Courier New" w:cs="Courier New"/>
          <w:color w:val="333333"/>
          <w:sz w:val="20"/>
          <w:szCs w:val="20"/>
          <w:lang w:val="en-US" w:eastAsia="es-CO"/>
        </w:rPr>
        <w:t xml:space="preserve"> = item[</w:t>
      </w:r>
      <w:r w:rsidRPr="001073CF">
        <w:rPr>
          <w:rFonts w:ascii="Courier New" w:eastAsia="Times New Roman" w:hAnsi="Courier New" w:cs="Courier New"/>
          <w:color w:val="B452CD"/>
          <w:sz w:val="20"/>
          <w:szCs w:val="20"/>
          <w:lang w:val="en-US" w:eastAsia="es-CO"/>
        </w:rPr>
        <w:t>0</w:t>
      </w:r>
      <w:proofErr w:type="gramStart"/>
      <w:r w:rsidRPr="001073CF">
        <w:rPr>
          <w:rFonts w:ascii="Courier New" w:eastAsia="Times New Roman" w:hAnsi="Courier New" w:cs="Courier New"/>
          <w:color w:val="333333"/>
          <w:sz w:val="20"/>
          <w:szCs w:val="20"/>
          <w:lang w:val="en-US" w:eastAsia="es-CO"/>
        </w:rPr>
        <w:t>].decode</w:t>
      </w:r>
      <w:proofErr w:type="gramEnd"/>
      <w:r w:rsidRPr="001073CF">
        <w:rPr>
          <w:rFonts w:ascii="Courier New" w:eastAsia="Times New Roman" w:hAnsi="Courier New" w:cs="Courier New"/>
          <w:color w:val="333333"/>
          <w:sz w:val="20"/>
          <w:szCs w:val="20"/>
          <w:lang w:val="en-US" w:eastAsia="es-CO"/>
        </w:rPr>
        <w:t>(</w:t>
      </w:r>
      <w:r w:rsidRPr="001073CF">
        <w:rPr>
          <w:rFonts w:ascii="Courier New" w:eastAsia="Times New Roman" w:hAnsi="Courier New" w:cs="Courier New"/>
          <w:color w:val="CD5555"/>
          <w:sz w:val="20"/>
          <w:szCs w:val="20"/>
          <w:lang w:val="en-US" w:eastAsia="es-CO"/>
        </w:rPr>
        <w:t>'utf-8'</w:t>
      </w:r>
      <w:r w:rsidRPr="001073CF">
        <w:rPr>
          <w:rFonts w:ascii="Courier New" w:eastAsia="Times New Roman" w:hAnsi="Courier New" w:cs="Courier New"/>
          <w:color w:val="333333"/>
          <w:sz w:val="20"/>
          <w:szCs w:val="20"/>
          <w:lang w:val="en-US" w:eastAsia="es-CO"/>
        </w:rPr>
        <w:t>)</w:t>
      </w:r>
    </w:p>
    <w:p w14:paraId="4EB654F7"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channel = </w:t>
      </w:r>
      <w:r w:rsidRPr="001073CF">
        <w:rPr>
          <w:rFonts w:ascii="Courier New" w:eastAsia="Times New Roman" w:hAnsi="Courier New" w:cs="Courier New"/>
          <w:color w:val="658B00"/>
          <w:sz w:val="20"/>
          <w:szCs w:val="20"/>
          <w:lang w:val="en-US" w:eastAsia="es-CO"/>
        </w:rPr>
        <w:t>str</w:t>
      </w:r>
      <w:r w:rsidRPr="001073CF">
        <w:rPr>
          <w:rFonts w:ascii="Courier New" w:eastAsia="Times New Roman" w:hAnsi="Courier New" w:cs="Courier New"/>
          <w:color w:val="333333"/>
          <w:sz w:val="20"/>
          <w:szCs w:val="20"/>
          <w:lang w:val="en-US" w:eastAsia="es-CO"/>
        </w:rPr>
        <w:t>(</w:t>
      </w:r>
      <w:proofErr w:type="gramStart"/>
      <w:r w:rsidRPr="001073CF">
        <w:rPr>
          <w:rFonts w:ascii="Courier New" w:eastAsia="Times New Roman" w:hAnsi="Courier New" w:cs="Courier New"/>
          <w:color w:val="333333"/>
          <w:sz w:val="20"/>
          <w:szCs w:val="20"/>
          <w:lang w:val="en-US" w:eastAsia="es-CO"/>
        </w:rPr>
        <w:t>item[</w:t>
      </w:r>
      <w:proofErr w:type="gramEnd"/>
      <w:r w:rsidRPr="001073CF">
        <w:rPr>
          <w:rFonts w:ascii="Courier New" w:eastAsia="Times New Roman" w:hAnsi="Courier New" w:cs="Courier New"/>
          <w:color w:val="B452CD"/>
          <w:sz w:val="20"/>
          <w:szCs w:val="20"/>
          <w:lang w:val="en-US" w:eastAsia="es-CO"/>
        </w:rPr>
        <w:t>2</w:t>
      </w:r>
      <w:r w:rsidRPr="001073CF">
        <w:rPr>
          <w:rFonts w:ascii="Courier New" w:eastAsia="Times New Roman" w:hAnsi="Courier New" w:cs="Courier New"/>
          <w:color w:val="333333"/>
          <w:sz w:val="20"/>
          <w:szCs w:val="20"/>
          <w:lang w:val="en-US" w:eastAsia="es-CO"/>
        </w:rPr>
        <w:t>])</w:t>
      </w:r>
    </w:p>
    <w:p w14:paraId="43E668C4"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333333"/>
          <w:sz w:val="20"/>
          <w:szCs w:val="20"/>
          <w:lang w:val="en-US" w:eastAsia="es-CO"/>
        </w:rPr>
        <w:t>rssi</w:t>
      </w:r>
      <w:proofErr w:type="spellEnd"/>
      <w:r w:rsidRPr="001073CF">
        <w:rPr>
          <w:rFonts w:ascii="Courier New" w:eastAsia="Times New Roman" w:hAnsi="Courier New" w:cs="Courier New"/>
          <w:color w:val="333333"/>
          <w:sz w:val="20"/>
          <w:szCs w:val="20"/>
          <w:lang w:val="en-US" w:eastAsia="es-CO"/>
        </w:rPr>
        <w:t xml:space="preserve"> = </w:t>
      </w:r>
      <w:r w:rsidRPr="001073CF">
        <w:rPr>
          <w:rFonts w:ascii="Courier New" w:eastAsia="Times New Roman" w:hAnsi="Courier New" w:cs="Courier New"/>
          <w:color w:val="658B00"/>
          <w:sz w:val="20"/>
          <w:szCs w:val="20"/>
          <w:lang w:val="en-US" w:eastAsia="es-CO"/>
        </w:rPr>
        <w:t>str</w:t>
      </w:r>
      <w:r w:rsidRPr="001073CF">
        <w:rPr>
          <w:rFonts w:ascii="Courier New" w:eastAsia="Times New Roman" w:hAnsi="Courier New" w:cs="Courier New"/>
          <w:color w:val="333333"/>
          <w:sz w:val="20"/>
          <w:szCs w:val="20"/>
          <w:lang w:val="en-US" w:eastAsia="es-CO"/>
        </w:rPr>
        <w:t>(</w:t>
      </w:r>
      <w:proofErr w:type="gramStart"/>
      <w:r w:rsidRPr="001073CF">
        <w:rPr>
          <w:rFonts w:ascii="Courier New" w:eastAsia="Times New Roman" w:hAnsi="Courier New" w:cs="Courier New"/>
          <w:color w:val="333333"/>
          <w:sz w:val="20"/>
          <w:szCs w:val="20"/>
          <w:lang w:val="en-US" w:eastAsia="es-CO"/>
        </w:rPr>
        <w:t>item[</w:t>
      </w:r>
      <w:proofErr w:type="gramEnd"/>
      <w:r w:rsidRPr="001073CF">
        <w:rPr>
          <w:rFonts w:ascii="Courier New" w:eastAsia="Times New Roman" w:hAnsi="Courier New" w:cs="Courier New"/>
          <w:color w:val="B452CD"/>
          <w:sz w:val="20"/>
          <w:szCs w:val="20"/>
          <w:lang w:val="en-US" w:eastAsia="es-CO"/>
        </w:rPr>
        <w:t>3</w:t>
      </w:r>
      <w:r w:rsidRPr="001073CF">
        <w:rPr>
          <w:rFonts w:ascii="Courier New" w:eastAsia="Times New Roman" w:hAnsi="Courier New" w:cs="Courier New"/>
          <w:color w:val="333333"/>
          <w:sz w:val="20"/>
          <w:szCs w:val="20"/>
          <w:lang w:val="en-US" w:eastAsia="es-CO"/>
        </w:rPr>
        <w:t>])</w:t>
      </w:r>
    </w:p>
    <w:p w14:paraId="794DF1AE"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security = </w:t>
      </w:r>
      <w:r w:rsidRPr="001073CF">
        <w:rPr>
          <w:rFonts w:ascii="Courier New" w:eastAsia="Times New Roman" w:hAnsi="Courier New" w:cs="Courier New"/>
          <w:color w:val="658B00"/>
          <w:sz w:val="20"/>
          <w:szCs w:val="20"/>
          <w:lang w:val="en-US" w:eastAsia="es-CO"/>
        </w:rPr>
        <w:t>str</w:t>
      </w:r>
      <w:r w:rsidRPr="001073CF">
        <w:rPr>
          <w:rFonts w:ascii="Courier New" w:eastAsia="Times New Roman" w:hAnsi="Courier New" w:cs="Courier New"/>
          <w:color w:val="333333"/>
          <w:sz w:val="20"/>
          <w:szCs w:val="20"/>
          <w:lang w:val="en-US" w:eastAsia="es-CO"/>
        </w:rPr>
        <w:t>(</w:t>
      </w:r>
      <w:proofErr w:type="gramStart"/>
      <w:r w:rsidRPr="001073CF">
        <w:rPr>
          <w:rFonts w:ascii="Courier New" w:eastAsia="Times New Roman" w:hAnsi="Courier New" w:cs="Courier New"/>
          <w:color w:val="333333"/>
          <w:sz w:val="20"/>
          <w:szCs w:val="20"/>
          <w:lang w:val="en-US" w:eastAsia="es-CO"/>
        </w:rPr>
        <w:t>item[</w:t>
      </w:r>
      <w:proofErr w:type="gramEnd"/>
      <w:r w:rsidRPr="001073CF">
        <w:rPr>
          <w:rFonts w:ascii="Courier New" w:eastAsia="Times New Roman" w:hAnsi="Courier New" w:cs="Courier New"/>
          <w:color w:val="B452CD"/>
          <w:sz w:val="20"/>
          <w:szCs w:val="20"/>
          <w:lang w:val="en-US" w:eastAsia="es-CO"/>
        </w:rPr>
        <w:t>4</w:t>
      </w:r>
      <w:r w:rsidRPr="001073CF">
        <w:rPr>
          <w:rFonts w:ascii="Courier New" w:eastAsia="Times New Roman" w:hAnsi="Courier New" w:cs="Courier New"/>
          <w:color w:val="333333"/>
          <w:sz w:val="20"/>
          <w:szCs w:val="20"/>
          <w:lang w:val="en-US" w:eastAsia="es-CO"/>
        </w:rPr>
        <w:t>])</w:t>
      </w:r>
    </w:p>
    <w:p w14:paraId="3E3D8F2E"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hidden </w:t>
      </w:r>
      <w:proofErr w:type="gramStart"/>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658B00"/>
          <w:sz w:val="20"/>
          <w:szCs w:val="20"/>
          <w:lang w:val="en-US" w:eastAsia="es-CO"/>
        </w:rPr>
        <w:t>str</w:t>
      </w:r>
      <w:proofErr w:type="gramEnd"/>
      <w:r w:rsidRPr="001073CF">
        <w:rPr>
          <w:rFonts w:ascii="Courier New" w:eastAsia="Times New Roman" w:hAnsi="Courier New" w:cs="Courier New"/>
          <w:color w:val="333333"/>
          <w:sz w:val="20"/>
          <w:szCs w:val="20"/>
          <w:lang w:val="en-US" w:eastAsia="es-CO"/>
        </w:rPr>
        <w:t>(</w:t>
      </w:r>
      <w:r w:rsidRPr="001073CF">
        <w:rPr>
          <w:rFonts w:ascii="Courier New" w:eastAsia="Times New Roman" w:hAnsi="Courier New" w:cs="Courier New"/>
          <w:color w:val="658B00"/>
          <w:sz w:val="20"/>
          <w:szCs w:val="20"/>
          <w:lang w:val="en-US" w:eastAsia="es-CO"/>
        </w:rPr>
        <w:t>bool</w:t>
      </w:r>
      <w:r w:rsidRPr="001073CF">
        <w:rPr>
          <w:rFonts w:ascii="Courier New" w:eastAsia="Times New Roman" w:hAnsi="Courier New" w:cs="Courier New"/>
          <w:color w:val="333333"/>
          <w:sz w:val="20"/>
          <w:szCs w:val="20"/>
          <w:lang w:val="en-US" w:eastAsia="es-CO"/>
        </w:rPr>
        <w:t>(item[</w:t>
      </w:r>
      <w:r w:rsidRPr="001073CF">
        <w:rPr>
          <w:rFonts w:ascii="Courier New" w:eastAsia="Times New Roman" w:hAnsi="Courier New" w:cs="Courier New"/>
          <w:color w:val="B452CD"/>
          <w:sz w:val="20"/>
          <w:szCs w:val="20"/>
          <w:lang w:val="en-US" w:eastAsia="es-CO"/>
        </w:rPr>
        <w:t>5</w:t>
      </w:r>
      <w:r w:rsidRPr="001073CF">
        <w:rPr>
          <w:rFonts w:ascii="Courier New" w:eastAsia="Times New Roman" w:hAnsi="Courier New" w:cs="Courier New"/>
          <w:color w:val="333333"/>
          <w:sz w:val="20"/>
          <w:szCs w:val="20"/>
          <w:lang w:val="en-US" w:eastAsia="es-CO"/>
        </w:rPr>
        <w:t>]))</w:t>
      </w:r>
    </w:p>
    <w:p w14:paraId="5AAAB200"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
    <w:p w14:paraId="617B7F1E"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roofErr w:type="gramStart"/>
      <w:r w:rsidRPr="001073CF">
        <w:rPr>
          <w:rFonts w:ascii="Courier New" w:eastAsia="Times New Roman" w:hAnsi="Courier New" w:cs="Courier New"/>
          <w:b/>
          <w:bCs/>
          <w:color w:val="8B008B"/>
          <w:sz w:val="20"/>
          <w:szCs w:val="20"/>
          <w:lang w:val="en-US" w:eastAsia="es-CO"/>
        </w:rPr>
        <w:t>print</w:t>
      </w:r>
      <w:r w:rsidRPr="001073CF">
        <w:rPr>
          <w:rFonts w:ascii="Courier New" w:eastAsia="Times New Roman" w:hAnsi="Courier New" w:cs="Courier New"/>
          <w:color w:val="333333"/>
          <w:sz w:val="20"/>
          <w:szCs w:val="20"/>
          <w:lang w:val="en-US" w:eastAsia="es-CO"/>
        </w:rPr>
        <w:t>(</w:t>
      </w:r>
      <w:proofErr w:type="gramEnd"/>
      <w:r w:rsidRPr="001073CF">
        <w:rPr>
          <w:rFonts w:ascii="Courier New" w:eastAsia="Times New Roman" w:hAnsi="Courier New" w:cs="Courier New"/>
          <w:color w:val="CD5555"/>
          <w:sz w:val="20"/>
          <w:szCs w:val="20"/>
          <w:lang w:val="en-US" w:eastAsia="es-CO"/>
        </w:rPr>
        <w:t>"SSID: "</w:t>
      </w:r>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333333"/>
          <w:sz w:val="20"/>
          <w:szCs w:val="20"/>
          <w:lang w:val="en-US" w:eastAsia="es-CO"/>
        </w:rPr>
        <w:t>ssid</w:t>
      </w:r>
      <w:proofErr w:type="spellEnd"/>
      <w:r w:rsidRPr="001073CF">
        <w:rPr>
          <w:rFonts w:ascii="Courier New" w:eastAsia="Times New Roman" w:hAnsi="Courier New" w:cs="Courier New"/>
          <w:color w:val="333333"/>
          <w:sz w:val="20"/>
          <w:szCs w:val="20"/>
          <w:lang w:val="en-US" w:eastAsia="es-CO"/>
        </w:rPr>
        <w:t xml:space="preserve"> + </w:t>
      </w:r>
      <w:r w:rsidRPr="001073CF">
        <w:rPr>
          <w:rFonts w:ascii="Courier New" w:eastAsia="Times New Roman" w:hAnsi="Courier New" w:cs="Courier New"/>
          <w:color w:val="CD5555"/>
          <w:sz w:val="20"/>
          <w:szCs w:val="20"/>
          <w:lang w:val="en-US" w:eastAsia="es-CO"/>
        </w:rPr>
        <w:t>", Canal: "</w:t>
      </w:r>
      <w:r w:rsidRPr="001073CF">
        <w:rPr>
          <w:rFonts w:ascii="Courier New" w:eastAsia="Times New Roman" w:hAnsi="Courier New" w:cs="Courier New"/>
          <w:color w:val="333333"/>
          <w:sz w:val="20"/>
          <w:szCs w:val="20"/>
          <w:lang w:val="en-US" w:eastAsia="es-CO"/>
        </w:rPr>
        <w:t xml:space="preserve">+ channel + </w:t>
      </w:r>
      <w:r w:rsidRPr="001073CF">
        <w:rPr>
          <w:rFonts w:ascii="Courier New" w:eastAsia="Times New Roman" w:hAnsi="Courier New" w:cs="Courier New"/>
          <w:color w:val="CD5555"/>
          <w:sz w:val="20"/>
          <w:szCs w:val="20"/>
          <w:lang w:val="en-US" w:eastAsia="es-CO"/>
        </w:rPr>
        <w:t>", RSSI: "</w:t>
      </w:r>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333333"/>
          <w:sz w:val="20"/>
          <w:szCs w:val="20"/>
          <w:lang w:val="en-US" w:eastAsia="es-CO"/>
        </w:rPr>
        <w:t>rssi</w:t>
      </w:r>
      <w:proofErr w:type="spellEnd"/>
      <w:r w:rsidRPr="001073CF">
        <w:rPr>
          <w:rFonts w:ascii="Courier New" w:eastAsia="Times New Roman" w:hAnsi="Courier New" w:cs="Courier New"/>
          <w:color w:val="333333"/>
          <w:sz w:val="20"/>
          <w:szCs w:val="20"/>
          <w:lang w:val="en-US" w:eastAsia="es-CO"/>
        </w:rPr>
        <w:t xml:space="preserve"> + </w:t>
      </w:r>
      <w:r w:rsidRPr="001073CF">
        <w:rPr>
          <w:rFonts w:ascii="Courier New" w:eastAsia="Times New Roman" w:hAnsi="Courier New" w:cs="Courier New"/>
          <w:color w:val="CD5555"/>
          <w:sz w:val="20"/>
          <w:szCs w:val="20"/>
          <w:lang w:val="en-US" w:eastAsia="es-CO"/>
        </w:rPr>
        <w:t xml:space="preserve">", </w:t>
      </w:r>
      <w:proofErr w:type="spellStart"/>
      <w:r w:rsidRPr="001073CF">
        <w:rPr>
          <w:rFonts w:ascii="Courier New" w:eastAsia="Times New Roman" w:hAnsi="Courier New" w:cs="Courier New"/>
          <w:color w:val="CD5555"/>
          <w:sz w:val="20"/>
          <w:szCs w:val="20"/>
          <w:lang w:val="en-US" w:eastAsia="es-CO"/>
        </w:rPr>
        <w:t>Securidad</w:t>
      </w:r>
      <w:proofErr w:type="spellEnd"/>
      <w:r w:rsidRPr="001073CF">
        <w:rPr>
          <w:rFonts w:ascii="Courier New" w:eastAsia="Times New Roman" w:hAnsi="Courier New" w:cs="Courier New"/>
          <w:color w:val="CD5555"/>
          <w:sz w:val="20"/>
          <w:szCs w:val="20"/>
          <w:lang w:val="en-US" w:eastAsia="es-CO"/>
        </w:rPr>
        <w:t>: "</w:t>
      </w:r>
      <w:r w:rsidRPr="001073CF">
        <w:rPr>
          <w:rFonts w:ascii="Courier New" w:eastAsia="Times New Roman" w:hAnsi="Courier New" w:cs="Courier New"/>
          <w:color w:val="333333"/>
          <w:sz w:val="20"/>
          <w:szCs w:val="20"/>
          <w:lang w:val="en-US" w:eastAsia="es-CO"/>
        </w:rPr>
        <w:t xml:space="preserve">+ security + </w:t>
      </w:r>
      <w:r w:rsidRPr="001073CF">
        <w:rPr>
          <w:rFonts w:ascii="Courier New" w:eastAsia="Times New Roman" w:hAnsi="Courier New" w:cs="Courier New"/>
          <w:color w:val="CD5555"/>
          <w:sz w:val="20"/>
          <w:szCs w:val="20"/>
          <w:lang w:val="en-US" w:eastAsia="es-CO"/>
        </w:rPr>
        <w:t xml:space="preserve">", </w:t>
      </w:r>
      <w:proofErr w:type="spellStart"/>
      <w:r w:rsidRPr="001073CF">
        <w:rPr>
          <w:rFonts w:ascii="Courier New" w:eastAsia="Times New Roman" w:hAnsi="Courier New" w:cs="Courier New"/>
          <w:color w:val="CD5555"/>
          <w:sz w:val="20"/>
          <w:szCs w:val="20"/>
          <w:lang w:val="en-US" w:eastAsia="es-CO"/>
        </w:rPr>
        <w:t>Oculto</w:t>
      </w:r>
      <w:proofErr w:type="spellEnd"/>
      <w:r w:rsidRPr="001073CF">
        <w:rPr>
          <w:rFonts w:ascii="Courier New" w:eastAsia="Times New Roman" w:hAnsi="Courier New" w:cs="Courier New"/>
          <w:color w:val="CD5555"/>
          <w:sz w:val="20"/>
          <w:szCs w:val="20"/>
          <w:lang w:val="en-US" w:eastAsia="es-CO"/>
        </w:rPr>
        <w:t>: "</w:t>
      </w:r>
      <w:r w:rsidRPr="001073CF">
        <w:rPr>
          <w:rFonts w:ascii="Courier New" w:eastAsia="Times New Roman" w:hAnsi="Courier New" w:cs="Courier New"/>
          <w:color w:val="333333"/>
          <w:sz w:val="20"/>
          <w:szCs w:val="20"/>
          <w:lang w:val="en-US" w:eastAsia="es-CO"/>
        </w:rPr>
        <w:t>+ hidden)</w:t>
      </w:r>
    </w:p>
    <w:p w14:paraId="3A33402B" w14:textId="77777777" w:rsidR="009B4EFC" w:rsidRPr="009B4EFC" w:rsidRDefault="009B4EFC" w:rsidP="00F77D20">
      <w:pPr>
        <w:rPr>
          <w:lang w:val="en-US"/>
        </w:rPr>
      </w:pPr>
    </w:p>
    <w:p w14:paraId="5A624580" w14:textId="4B3E565A" w:rsidR="009B4EFC" w:rsidRDefault="009B4EFC" w:rsidP="00F77D20">
      <w:r w:rsidRPr="00277098">
        <w:t xml:space="preserve">La salida </w:t>
      </w:r>
      <w:r w:rsidR="00277098" w:rsidRPr="00277098">
        <w:t>está conformada p</w:t>
      </w:r>
      <w:r w:rsidR="00277098">
        <w:t>or:</w:t>
      </w:r>
    </w:p>
    <w:p w14:paraId="2327B7F0" w14:textId="60EE9E84" w:rsidR="00277098" w:rsidRDefault="00277098" w:rsidP="0031669A">
      <w:pPr>
        <w:pStyle w:val="Prrafodelista"/>
        <w:numPr>
          <w:ilvl w:val="0"/>
          <w:numId w:val="8"/>
        </w:numPr>
      </w:pPr>
      <w:r>
        <w:t>SSID: I</w:t>
      </w:r>
      <w:r w:rsidRPr="00277098">
        <w:t>dentificador de red SSID</w:t>
      </w:r>
    </w:p>
    <w:p w14:paraId="7927A32B" w14:textId="65480650" w:rsidR="00277098" w:rsidRDefault="00277098" w:rsidP="0031669A">
      <w:pPr>
        <w:pStyle w:val="Prrafodelista"/>
        <w:numPr>
          <w:ilvl w:val="0"/>
          <w:numId w:val="8"/>
        </w:numPr>
      </w:pPr>
      <w:r>
        <w:t xml:space="preserve">BSSID: </w:t>
      </w:r>
      <w:r w:rsidRPr="00277098">
        <w:t>Identificador único de cada dispositivo inalámbrico</w:t>
      </w:r>
      <w:r>
        <w:t xml:space="preserve"> o </w:t>
      </w:r>
      <w:r w:rsidRPr="00277098">
        <w:t>dirección física MAC (Media Access Control)</w:t>
      </w:r>
    </w:p>
    <w:p w14:paraId="537A4F78" w14:textId="0C669D82" w:rsidR="00277098" w:rsidRDefault="00277098" w:rsidP="0031669A">
      <w:pPr>
        <w:pStyle w:val="Prrafodelista"/>
        <w:numPr>
          <w:ilvl w:val="0"/>
          <w:numId w:val="8"/>
        </w:numPr>
      </w:pPr>
      <w:proofErr w:type="spellStart"/>
      <w:r>
        <w:lastRenderedPageBreak/>
        <w:t>Channel</w:t>
      </w:r>
      <w:proofErr w:type="spellEnd"/>
      <w:r>
        <w:t>: R</w:t>
      </w:r>
      <w:r w:rsidRPr="00277098">
        <w:t>ango de frecuencia</w:t>
      </w:r>
      <w:r>
        <w:t xml:space="preserve"> usada en la red (según el estándar </w:t>
      </w:r>
      <w:proofErr w:type="spellStart"/>
      <w:r>
        <w:t>WiFi</w:t>
      </w:r>
      <w:proofErr w:type="spellEnd"/>
      <w:r>
        <w:t>)</w:t>
      </w:r>
    </w:p>
    <w:p w14:paraId="5ED05E6E" w14:textId="76CD2576" w:rsidR="00277098" w:rsidRDefault="00277098" w:rsidP="0031669A">
      <w:pPr>
        <w:pStyle w:val="Prrafodelista"/>
        <w:numPr>
          <w:ilvl w:val="0"/>
          <w:numId w:val="8"/>
        </w:numPr>
      </w:pPr>
      <w:r>
        <w:t>RSSI: I</w:t>
      </w:r>
      <w:r w:rsidRPr="00277098">
        <w:t>ndicador de intensidad de señal recibida</w:t>
      </w:r>
      <w:r>
        <w:t xml:space="preserve"> (medida en dBm)</w:t>
      </w:r>
    </w:p>
    <w:p w14:paraId="56844776" w14:textId="278E6A45" w:rsidR="00277098" w:rsidRDefault="00277098" w:rsidP="0031669A">
      <w:pPr>
        <w:pStyle w:val="Prrafodelista"/>
        <w:numPr>
          <w:ilvl w:val="0"/>
          <w:numId w:val="8"/>
        </w:numPr>
      </w:pPr>
      <w:r>
        <w:t>Seguridad</w:t>
      </w:r>
      <w:r w:rsidR="00D2729D">
        <w:t xml:space="preserve">: </w:t>
      </w:r>
    </w:p>
    <w:p w14:paraId="29D86219" w14:textId="05304AF1" w:rsidR="00D2729D" w:rsidRDefault="00D2729D" w:rsidP="0031669A">
      <w:pPr>
        <w:pStyle w:val="Prrafodelista"/>
        <w:numPr>
          <w:ilvl w:val="1"/>
          <w:numId w:val="8"/>
        </w:numPr>
      </w:pPr>
      <w:r>
        <w:t>0: Abierto</w:t>
      </w:r>
    </w:p>
    <w:p w14:paraId="2D1665CA" w14:textId="314CFE9F" w:rsidR="00D2729D" w:rsidRDefault="00D2729D" w:rsidP="0031669A">
      <w:pPr>
        <w:pStyle w:val="Prrafodelista"/>
        <w:numPr>
          <w:ilvl w:val="1"/>
          <w:numId w:val="8"/>
        </w:numPr>
      </w:pPr>
      <w:r>
        <w:t>1: WEP</w:t>
      </w:r>
    </w:p>
    <w:p w14:paraId="744FB875" w14:textId="66369D3D" w:rsidR="00D2729D" w:rsidRDefault="00D2729D" w:rsidP="0031669A">
      <w:pPr>
        <w:pStyle w:val="Prrafodelista"/>
        <w:numPr>
          <w:ilvl w:val="1"/>
          <w:numId w:val="8"/>
        </w:numPr>
      </w:pPr>
      <w:r>
        <w:t>2: WPA-PSK</w:t>
      </w:r>
    </w:p>
    <w:p w14:paraId="6F4E3137" w14:textId="603FDF53" w:rsidR="00D2729D" w:rsidRDefault="00D2729D" w:rsidP="0031669A">
      <w:pPr>
        <w:pStyle w:val="Prrafodelista"/>
        <w:numPr>
          <w:ilvl w:val="1"/>
          <w:numId w:val="8"/>
        </w:numPr>
      </w:pPr>
      <w:r>
        <w:t>3: WPA2-PSK</w:t>
      </w:r>
    </w:p>
    <w:p w14:paraId="4EB10191" w14:textId="78134226" w:rsidR="00D2729D" w:rsidRDefault="00D2729D" w:rsidP="0031669A">
      <w:pPr>
        <w:pStyle w:val="Prrafodelista"/>
        <w:numPr>
          <w:ilvl w:val="1"/>
          <w:numId w:val="8"/>
        </w:numPr>
      </w:pPr>
      <w:r>
        <w:t>4: WPA/WPA2-PSK</w:t>
      </w:r>
    </w:p>
    <w:p w14:paraId="72C67218" w14:textId="36EB8262" w:rsidR="00277098" w:rsidRPr="00277098" w:rsidRDefault="00277098" w:rsidP="0031669A">
      <w:pPr>
        <w:pStyle w:val="Prrafodelista"/>
        <w:numPr>
          <w:ilvl w:val="0"/>
          <w:numId w:val="8"/>
        </w:numPr>
      </w:pPr>
      <w:r>
        <w:t xml:space="preserve">Oculto: Determina si la red </w:t>
      </w:r>
      <w:proofErr w:type="spellStart"/>
      <w:r w:rsidRPr="00277098">
        <w:t>Wi</w:t>
      </w:r>
      <w:proofErr w:type="spellEnd"/>
      <w:r w:rsidRPr="00277098">
        <w:t>-Fi tiene su transmisión SSID desactivada</w:t>
      </w:r>
    </w:p>
    <w:p w14:paraId="7EF9039D" w14:textId="77777777" w:rsidR="00CB01D8" w:rsidRDefault="00CB01D8" w:rsidP="00F77D20"/>
    <w:p w14:paraId="035DD9FF" w14:textId="109B27BB" w:rsidR="00277098" w:rsidRDefault="00277098" w:rsidP="00F77D20">
      <w:r>
        <w:t xml:space="preserve">Luego de confirmar que la red </w:t>
      </w:r>
      <w:proofErr w:type="spellStart"/>
      <w:r>
        <w:t>WiFi</w:t>
      </w:r>
      <w:proofErr w:type="spellEnd"/>
      <w:r>
        <w:t xml:space="preserve"> deseada para conectar ha sido correctamente detectada por el ESP32, se ejecuta el siguiente código</w:t>
      </w:r>
      <w:r w:rsidR="007108B9">
        <w:t>:</w:t>
      </w:r>
    </w:p>
    <w:p w14:paraId="356D05A0" w14:textId="77777777" w:rsidR="007108B9" w:rsidRDefault="007108B9" w:rsidP="00F77D20"/>
    <w:p w14:paraId="5983CFA4"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b/>
          <w:bCs/>
          <w:color w:val="8B008B"/>
          <w:sz w:val="20"/>
          <w:szCs w:val="20"/>
          <w:lang w:val="en-US" w:eastAsia="es-CO"/>
        </w:rPr>
        <w:t>from</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008B45"/>
          <w:sz w:val="20"/>
          <w:szCs w:val="20"/>
          <w:u w:val="single"/>
          <w:lang w:val="en-US" w:eastAsia="es-CO"/>
        </w:rPr>
        <w:t>machine</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b/>
          <w:bCs/>
          <w:color w:val="8B008B"/>
          <w:sz w:val="20"/>
          <w:szCs w:val="20"/>
          <w:lang w:val="en-US" w:eastAsia="es-CO"/>
        </w:rPr>
        <w:t>import</w:t>
      </w:r>
      <w:r w:rsidRPr="001073CF">
        <w:rPr>
          <w:rFonts w:ascii="Courier New" w:eastAsia="Times New Roman" w:hAnsi="Courier New" w:cs="Courier New"/>
          <w:color w:val="333333"/>
          <w:sz w:val="20"/>
          <w:szCs w:val="20"/>
          <w:lang w:val="en-US" w:eastAsia="es-CO"/>
        </w:rPr>
        <w:t xml:space="preserve"> Pin</w:t>
      </w:r>
    </w:p>
    <w:p w14:paraId="30C1AD28"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111CA490"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p2 = Pin(</w:t>
      </w:r>
      <w:proofErr w:type="gramStart"/>
      <w:r w:rsidRPr="001073CF">
        <w:rPr>
          <w:rFonts w:ascii="Courier New" w:eastAsia="Times New Roman" w:hAnsi="Courier New" w:cs="Courier New"/>
          <w:color w:val="B452CD"/>
          <w:sz w:val="20"/>
          <w:szCs w:val="20"/>
          <w:lang w:val="en-US" w:eastAsia="es-CO"/>
        </w:rPr>
        <w:t>2</w:t>
      </w:r>
      <w:r w:rsidRPr="001073CF">
        <w:rPr>
          <w:rFonts w:ascii="Courier New" w:eastAsia="Times New Roman" w:hAnsi="Courier New" w:cs="Courier New"/>
          <w:color w:val="333333"/>
          <w:sz w:val="20"/>
          <w:szCs w:val="20"/>
          <w:lang w:val="en-US" w:eastAsia="es-CO"/>
        </w:rPr>
        <w:t>,Pin.OUT</w:t>
      </w:r>
      <w:proofErr w:type="gramEnd"/>
      <w:r w:rsidRPr="001073CF">
        <w:rPr>
          <w:rFonts w:ascii="Courier New" w:eastAsia="Times New Roman" w:hAnsi="Courier New" w:cs="Courier New"/>
          <w:color w:val="333333"/>
          <w:sz w:val="20"/>
          <w:szCs w:val="20"/>
          <w:lang w:val="en-US" w:eastAsia="es-CO"/>
        </w:rPr>
        <w:t>)</w:t>
      </w:r>
    </w:p>
    <w:p w14:paraId="12E1D14D"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7C273828"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b/>
          <w:bCs/>
          <w:color w:val="8B008B"/>
          <w:sz w:val="20"/>
          <w:szCs w:val="20"/>
          <w:lang w:val="en-US" w:eastAsia="es-CO"/>
        </w:rPr>
        <w:t>def</w:t>
      </w:r>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008B45"/>
          <w:sz w:val="20"/>
          <w:szCs w:val="20"/>
          <w:lang w:val="en-US" w:eastAsia="es-CO"/>
        </w:rPr>
        <w:t>do_connect</w:t>
      </w:r>
      <w:proofErr w:type="spellEnd"/>
      <w:r w:rsidRPr="001073CF">
        <w:rPr>
          <w:rFonts w:ascii="Courier New" w:eastAsia="Times New Roman" w:hAnsi="Courier New" w:cs="Courier New"/>
          <w:color w:val="333333"/>
          <w:sz w:val="20"/>
          <w:szCs w:val="20"/>
          <w:lang w:val="en-US" w:eastAsia="es-CO"/>
        </w:rPr>
        <w:t>(</w:t>
      </w:r>
      <w:proofErr w:type="spellStart"/>
      <w:proofErr w:type="gramStart"/>
      <w:r w:rsidRPr="001073CF">
        <w:rPr>
          <w:rFonts w:ascii="Courier New" w:eastAsia="Times New Roman" w:hAnsi="Courier New" w:cs="Courier New"/>
          <w:color w:val="333333"/>
          <w:sz w:val="20"/>
          <w:szCs w:val="20"/>
          <w:lang w:val="en-US" w:eastAsia="es-CO"/>
        </w:rPr>
        <w:t>ssid,pwd</w:t>
      </w:r>
      <w:proofErr w:type="spellEnd"/>
      <w:proofErr w:type="gramEnd"/>
      <w:r w:rsidRPr="001073CF">
        <w:rPr>
          <w:rFonts w:ascii="Courier New" w:eastAsia="Times New Roman" w:hAnsi="Courier New" w:cs="Courier New"/>
          <w:color w:val="333333"/>
          <w:sz w:val="20"/>
          <w:szCs w:val="20"/>
          <w:lang w:val="en-US" w:eastAsia="es-CO"/>
        </w:rPr>
        <w:t>):</w:t>
      </w:r>
    </w:p>
    <w:p w14:paraId="07A257C9"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b/>
          <w:bCs/>
          <w:color w:val="8B008B"/>
          <w:sz w:val="20"/>
          <w:szCs w:val="20"/>
          <w:lang w:val="en-US" w:eastAsia="es-CO"/>
        </w:rPr>
        <w:t>import</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008B45"/>
          <w:sz w:val="20"/>
          <w:szCs w:val="20"/>
          <w:u w:val="single"/>
          <w:lang w:val="en-US" w:eastAsia="es-CO"/>
        </w:rPr>
        <w:t>network</w:t>
      </w:r>
    </w:p>
    <w:p w14:paraId="7A0E7A3B"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333333"/>
          <w:sz w:val="20"/>
          <w:szCs w:val="20"/>
          <w:lang w:val="en-US" w:eastAsia="es-CO"/>
        </w:rPr>
        <w:t>wlan</w:t>
      </w:r>
      <w:proofErr w:type="spellEnd"/>
      <w:r w:rsidRPr="001073CF">
        <w:rPr>
          <w:rFonts w:ascii="Courier New" w:eastAsia="Times New Roman" w:hAnsi="Courier New" w:cs="Courier New"/>
          <w:color w:val="333333"/>
          <w:sz w:val="20"/>
          <w:szCs w:val="20"/>
          <w:lang w:val="en-US" w:eastAsia="es-CO"/>
        </w:rPr>
        <w:t xml:space="preserve"> = </w:t>
      </w:r>
      <w:proofErr w:type="spellStart"/>
      <w:proofErr w:type="gramStart"/>
      <w:r w:rsidRPr="001073CF">
        <w:rPr>
          <w:rFonts w:ascii="Courier New" w:eastAsia="Times New Roman" w:hAnsi="Courier New" w:cs="Courier New"/>
          <w:color w:val="333333"/>
          <w:sz w:val="20"/>
          <w:szCs w:val="20"/>
          <w:lang w:val="en-US" w:eastAsia="es-CO"/>
        </w:rPr>
        <w:t>network.WLAN</w:t>
      </w:r>
      <w:proofErr w:type="spellEnd"/>
      <w:proofErr w:type="gramEnd"/>
      <w:r w:rsidRPr="001073CF">
        <w:rPr>
          <w:rFonts w:ascii="Courier New" w:eastAsia="Times New Roman" w:hAnsi="Courier New" w:cs="Courier New"/>
          <w:color w:val="333333"/>
          <w:sz w:val="20"/>
          <w:szCs w:val="20"/>
          <w:lang w:val="en-US" w:eastAsia="es-CO"/>
        </w:rPr>
        <w:t>(</w:t>
      </w:r>
      <w:proofErr w:type="spellStart"/>
      <w:r w:rsidRPr="001073CF">
        <w:rPr>
          <w:rFonts w:ascii="Courier New" w:eastAsia="Times New Roman" w:hAnsi="Courier New" w:cs="Courier New"/>
          <w:color w:val="333333"/>
          <w:sz w:val="20"/>
          <w:szCs w:val="20"/>
          <w:lang w:val="en-US" w:eastAsia="es-CO"/>
        </w:rPr>
        <w:t>network.STA_IF</w:t>
      </w:r>
      <w:proofErr w:type="spellEnd"/>
      <w:r w:rsidRPr="001073CF">
        <w:rPr>
          <w:rFonts w:ascii="Courier New" w:eastAsia="Times New Roman" w:hAnsi="Courier New" w:cs="Courier New"/>
          <w:color w:val="333333"/>
          <w:sz w:val="20"/>
          <w:szCs w:val="20"/>
          <w:lang w:val="en-US" w:eastAsia="es-CO"/>
        </w:rPr>
        <w:t>)</w:t>
      </w:r>
    </w:p>
    <w:p w14:paraId="18741CD3"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roofErr w:type="spellStart"/>
      <w:proofErr w:type="gramStart"/>
      <w:r w:rsidRPr="001073CF">
        <w:rPr>
          <w:rFonts w:ascii="Courier New" w:eastAsia="Times New Roman" w:hAnsi="Courier New" w:cs="Courier New"/>
          <w:color w:val="333333"/>
          <w:sz w:val="20"/>
          <w:szCs w:val="20"/>
          <w:lang w:val="en-US" w:eastAsia="es-CO"/>
        </w:rPr>
        <w:t>wlan.active</w:t>
      </w:r>
      <w:proofErr w:type="spellEnd"/>
      <w:proofErr w:type="gramEnd"/>
      <w:r w:rsidRPr="001073CF">
        <w:rPr>
          <w:rFonts w:ascii="Courier New" w:eastAsia="Times New Roman" w:hAnsi="Courier New" w:cs="Courier New"/>
          <w:color w:val="333333"/>
          <w:sz w:val="20"/>
          <w:szCs w:val="20"/>
          <w:lang w:val="en-US" w:eastAsia="es-CO"/>
        </w:rPr>
        <w:t>(</w:t>
      </w:r>
      <w:r w:rsidRPr="001073CF">
        <w:rPr>
          <w:rFonts w:ascii="Courier New" w:eastAsia="Times New Roman" w:hAnsi="Courier New" w:cs="Courier New"/>
          <w:color w:val="658B00"/>
          <w:sz w:val="20"/>
          <w:szCs w:val="20"/>
          <w:lang w:val="en-US" w:eastAsia="es-CO"/>
        </w:rPr>
        <w:t>False</w:t>
      </w:r>
      <w:r w:rsidRPr="001073CF">
        <w:rPr>
          <w:rFonts w:ascii="Courier New" w:eastAsia="Times New Roman" w:hAnsi="Courier New" w:cs="Courier New"/>
          <w:color w:val="333333"/>
          <w:sz w:val="20"/>
          <w:szCs w:val="20"/>
          <w:lang w:val="en-US" w:eastAsia="es-CO"/>
        </w:rPr>
        <w:t>)</w:t>
      </w:r>
    </w:p>
    <w:p w14:paraId="39829A01"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roofErr w:type="spellStart"/>
      <w:proofErr w:type="gramStart"/>
      <w:r w:rsidRPr="001073CF">
        <w:rPr>
          <w:rFonts w:ascii="Courier New" w:eastAsia="Times New Roman" w:hAnsi="Courier New" w:cs="Courier New"/>
          <w:color w:val="333333"/>
          <w:sz w:val="20"/>
          <w:szCs w:val="20"/>
          <w:lang w:val="en-US" w:eastAsia="es-CO"/>
        </w:rPr>
        <w:t>wlan.active</w:t>
      </w:r>
      <w:proofErr w:type="spellEnd"/>
      <w:proofErr w:type="gramEnd"/>
      <w:r w:rsidRPr="001073CF">
        <w:rPr>
          <w:rFonts w:ascii="Courier New" w:eastAsia="Times New Roman" w:hAnsi="Courier New" w:cs="Courier New"/>
          <w:color w:val="333333"/>
          <w:sz w:val="20"/>
          <w:szCs w:val="20"/>
          <w:lang w:val="en-US" w:eastAsia="es-CO"/>
        </w:rPr>
        <w:t>(</w:t>
      </w:r>
      <w:r w:rsidRPr="001073CF">
        <w:rPr>
          <w:rFonts w:ascii="Courier New" w:eastAsia="Times New Roman" w:hAnsi="Courier New" w:cs="Courier New"/>
          <w:color w:val="658B00"/>
          <w:sz w:val="20"/>
          <w:szCs w:val="20"/>
          <w:lang w:val="en-US" w:eastAsia="es-CO"/>
        </w:rPr>
        <w:t>True</w:t>
      </w:r>
      <w:r w:rsidRPr="001073CF">
        <w:rPr>
          <w:rFonts w:ascii="Courier New" w:eastAsia="Times New Roman" w:hAnsi="Courier New" w:cs="Courier New"/>
          <w:color w:val="333333"/>
          <w:sz w:val="20"/>
          <w:szCs w:val="20"/>
          <w:lang w:val="en-US" w:eastAsia="es-CO"/>
        </w:rPr>
        <w:t>)</w:t>
      </w:r>
    </w:p>
    <w:p w14:paraId="625AD98D"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b/>
          <w:bCs/>
          <w:color w:val="8B008B"/>
          <w:sz w:val="20"/>
          <w:szCs w:val="20"/>
          <w:lang w:val="en-US" w:eastAsia="es-CO"/>
        </w:rPr>
        <w:t>if</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8B008B"/>
          <w:sz w:val="20"/>
          <w:szCs w:val="20"/>
          <w:lang w:val="en-US" w:eastAsia="es-CO"/>
        </w:rPr>
        <w:t>not</w:t>
      </w:r>
      <w:r w:rsidRPr="001073CF">
        <w:rPr>
          <w:rFonts w:ascii="Courier New" w:eastAsia="Times New Roman" w:hAnsi="Courier New" w:cs="Courier New"/>
          <w:color w:val="333333"/>
          <w:sz w:val="20"/>
          <w:szCs w:val="20"/>
          <w:lang w:val="en-US" w:eastAsia="es-CO"/>
        </w:rPr>
        <w:t xml:space="preserve"> </w:t>
      </w:r>
      <w:proofErr w:type="spellStart"/>
      <w:proofErr w:type="gramStart"/>
      <w:r w:rsidRPr="001073CF">
        <w:rPr>
          <w:rFonts w:ascii="Courier New" w:eastAsia="Times New Roman" w:hAnsi="Courier New" w:cs="Courier New"/>
          <w:color w:val="333333"/>
          <w:sz w:val="20"/>
          <w:szCs w:val="20"/>
          <w:lang w:val="en-US" w:eastAsia="es-CO"/>
        </w:rPr>
        <w:t>wlan.isconnected</w:t>
      </w:r>
      <w:proofErr w:type="spellEnd"/>
      <w:proofErr w:type="gramEnd"/>
      <w:r w:rsidRPr="001073CF">
        <w:rPr>
          <w:rFonts w:ascii="Courier New" w:eastAsia="Times New Roman" w:hAnsi="Courier New" w:cs="Courier New"/>
          <w:color w:val="333333"/>
          <w:sz w:val="20"/>
          <w:szCs w:val="20"/>
          <w:lang w:val="en-US" w:eastAsia="es-CO"/>
        </w:rPr>
        <w:t>():</w:t>
      </w:r>
    </w:p>
    <w:p w14:paraId="5258D11C"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roofErr w:type="gramStart"/>
      <w:r w:rsidRPr="001073CF">
        <w:rPr>
          <w:rFonts w:ascii="Courier New" w:eastAsia="Times New Roman" w:hAnsi="Courier New" w:cs="Courier New"/>
          <w:color w:val="333333"/>
          <w:sz w:val="20"/>
          <w:szCs w:val="20"/>
          <w:lang w:val="en-US" w:eastAsia="es-CO"/>
        </w:rPr>
        <w:t>p2.off(</w:t>
      </w:r>
      <w:proofErr w:type="gramEnd"/>
      <w:r w:rsidRPr="001073CF">
        <w:rPr>
          <w:rFonts w:ascii="Courier New" w:eastAsia="Times New Roman" w:hAnsi="Courier New" w:cs="Courier New"/>
          <w:color w:val="333333"/>
          <w:sz w:val="20"/>
          <w:szCs w:val="20"/>
          <w:lang w:val="en-US" w:eastAsia="es-CO"/>
        </w:rPr>
        <w:t>)</w:t>
      </w:r>
    </w:p>
    <w:p w14:paraId="345B05AD"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roofErr w:type="gramStart"/>
      <w:r w:rsidRPr="001073CF">
        <w:rPr>
          <w:rFonts w:ascii="Courier New" w:eastAsia="Times New Roman" w:hAnsi="Courier New" w:cs="Courier New"/>
          <w:b/>
          <w:bCs/>
          <w:color w:val="8B008B"/>
          <w:sz w:val="20"/>
          <w:szCs w:val="20"/>
          <w:lang w:val="en-US" w:eastAsia="es-CO"/>
        </w:rPr>
        <w:t>print</w:t>
      </w:r>
      <w:r w:rsidRPr="001073CF">
        <w:rPr>
          <w:rFonts w:ascii="Courier New" w:eastAsia="Times New Roman" w:hAnsi="Courier New" w:cs="Courier New"/>
          <w:color w:val="333333"/>
          <w:sz w:val="20"/>
          <w:szCs w:val="20"/>
          <w:lang w:val="en-US" w:eastAsia="es-CO"/>
        </w:rPr>
        <w:t>(</w:t>
      </w:r>
      <w:proofErr w:type="gramEnd"/>
      <w:r w:rsidRPr="001073CF">
        <w:rPr>
          <w:rFonts w:ascii="Courier New" w:eastAsia="Times New Roman" w:hAnsi="Courier New" w:cs="Courier New"/>
          <w:color w:val="CD5555"/>
          <w:sz w:val="20"/>
          <w:szCs w:val="20"/>
          <w:lang w:val="en-US" w:eastAsia="es-CO"/>
        </w:rPr>
        <w:t>'</w:t>
      </w:r>
      <w:proofErr w:type="spellStart"/>
      <w:r w:rsidRPr="001073CF">
        <w:rPr>
          <w:rFonts w:ascii="Courier New" w:eastAsia="Times New Roman" w:hAnsi="Courier New" w:cs="Courier New"/>
          <w:color w:val="CD5555"/>
          <w:sz w:val="20"/>
          <w:szCs w:val="20"/>
          <w:lang w:val="en-US" w:eastAsia="es-CO"/>
        </w:rPr>
        <w:t>Conectando</w:t>
      </w:r>
      <w:proofErr w:type="spellEnd"/>
      <w:r w:rsidRPr="001073CF">
        <w:rPr>
          <w:rFonts w:ascii="Courier New" w:eastAsia="Times New Roman" w:hAnsi="Courier New" w:cs="Courier New"/>
          <w:color w:val="CD5555"/>
          <w:sz w:val="20"/>
          <w:szCs w:val="20"/>
          <w:lang w:val="en-US" w:eastAsia="es-CO"/>
        </w:rPr>
        <w:t xml:space="preserve"> a red </w:t>
      </w:r>
      <w:proofErr w:type="spellStart"/>
      <w:r w:rsidRPr="001073CF">
        <w:rPr>
          <w:rFonts w:ascii="Courier New" w:eastAsia="Times New Roman" w:hAnsi="Courier New" w:cs="Courier New"/>
          <w:color w:val="CD5555"/>
          <w:sz w:val="20"/>
          <w:szCs w:val="20"/>
          <w:lang w:val="en-US" w:eastAsia="es-CO"/>
        </w:rPr>
        <w:t>WiFi</w:t>
      </w:r>
      <w:proofErr w:type="spellEnd"/>
      <w:r w:rsidRPr="001073CF">
        <w:rPr>
          <w:rFonts w:ascii="Courier New" w:eastAsia="Times New Roman" w:hAnsi="Courier New" w:cs="Courier New"/>
          <w:color w:val="CD5555"/>
          <w:sz w:val="20"/>
          <w:szCs w:val="20"/>
          <w:lang w:val="en-US" w:eastAsia="es-CO"/>
        </w:rPr>
        <w:t>...'</w:t>
      </w:r>
      <w:r w:rsidRPr="001073CF">
        <w:rPr>
          <w:rFonts w:ascii="Courier New" w:eastAsia="Times New Roman" w:hAnsi="Courier New" w:cs="Courier New"/>
          <w:color w:val="333333"/>
          <w:sz w:val="20"/>
          <w:szCs w:val="20"/>
          <w:lang w:val="en-US" w:eastAsia="es-CO"/>
        </w:rPr>
        <w:t>)</w:t>
      </w:r>
    </w:p>
    <w:p w14:paraId="22F583E8"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roofErr w:type="spellStart"/>
      <w:proofErr w:type="gramStart"/>
      <w:r w:rsidRPr="001073CF">
        <w:rPr>
          <w:rFonts w:ascii="Courier New" w:eastAsia="Times New Roman" w:hAnsi="Courier New" w:cs="Courier New"/>
          <w:color w:val="333333"/>
          <w:sz w:val="20"/>
          <w:szCs w:val="20"/>
          <w:lang w:val="en-US" w:eastAsia="es-CO"/>
        </w:rPr>
        <w:t>wlan.connect</w:t>
      </w:r>
      <w:proofErr w:type="spellEnd"/>
      <w:proofErr w:type="gramEnd"/>
      <w:r w:rsidRPr="001073CF">
        <w:rPr>
          <w:rFonts w:ascii="Courier New" w:eastAsia="Times New Roman" w:hAnsi="Courier New" w:cs="Courier New"/>
          <w:color w:val="333333"/>
          <w:sz w:val="20"/>
          <w:szCs w:val="20"/>
          <w:lang w:val="en-US" w:eastAsia="es-CO"/>
        </w:rPr>
        <w:t>(</w:t>
      </w:r>
      <w:proofErr w:type="spellStart"/>
      <w:r w:rsidRPr="001073CF">
        <w:rPr>
          <w:rFonts w:ascii="Courier New" w:eastAsia="Times New Roman" w:hAnsi="Courier New" w:cs="Courier New"/>
          <w:color w:val="333333"/>
          <w:sz w:val="20"/>
          <w:szCs w:val="20"/>
          <w:lang w:val="en-US" w:eastAsia="es-CO"/>
        </w:rPr>
        <w:t>ssid</w:t>
      </w:r>
      <w:proofErr w:type="spellEnd"/>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333333"/>
          <w:sz w:val="20"/>
          <w:szCs w:val="20"/>
          <w:lang w:val="en-US" w:eastAsia="es-CO"/>
        </w:rPr>
        <w:t>pwd</w:t>
      </w:r>
      <w:proofErr w:type="spellEnd"/>
      <w:r w:rsidRPr="001073CF">
        <w:rPr>
          <w:rFonts w:ascii="Courier New" w:eastAsia="Times New Roman" w:hAnsi="Courier New" w:cs="Courier New"/>
          <w:color w:val="333333"/>
          <w:sz w:val="20"/>
          <w:szCs w:val="20"/>
          <w:lang w:val="en-US" w:eastAsia="es-CO"/>
        </w:rPr>
        <w:t>)</w:t>
      </w:r>
    </w:p>
    <w:p w14:paraId="3FD22EC0"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b/>
          <w:bCs/>
          <w:color w:val="8B008B"/>
          <w:sz w:val="20"/>
          <w:szCs w:val="20"/>
          <w:lang w:val="en-US" w:eastAsia="es-CO"/>
        </w:rPr>
        <w:t>while</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8B008B"/>
          <w:sz w:val="20"/>
          <w:szCs w:val="20"/>
          <w:lang w:val="en-US" w:eastAsia="es-CO"/>
        </w:rPr>
        <w:t>not</w:t>
      </w:r>
      <w:r w:rsidRPr="001073CF">
        <w:rPr>
          <w:rFonts w:ascii="Courier New" w:eastAsia="Times New Roman" w:hAnsi="Courier New" w:cs="Courier New"/>
          <w:color w:val="333333"/>
          <w:sz w:val="20"/>
          <w:szCs w:val="20"/>
          <w:lang w:val="en-US" w:eastAsia="es-CO"/>
        </w:rPr>
        <w:t xml:space="preserve"> </w:t>
      </w:r>
      <w:proofErr w:type="spellStart"/>
      <w:proofErr w:type="gramStart"/>
      <w:r w:rsidRPr="001073CF">
        <w:rPr>
          <w:rFonts w:ascii="Courier New" w:eastAsia="Times New Roman" w:hAnsi="Courier New" w:cs="Courier New"/>
          <w:color w:val="333333"/>
          <w:sz w:val="20"/>
          <w:szCs w:val="20"/>
          <w:lang w:val="en-US" w:eastAsia="es-CO"/>
        </w:rPr>
        <w:t>wlan.isconnected</w:t>
      </w:r>
      <w:proofErr w:type="spellEnd"/>
      <w:proofErr w:type="gramEnd"/>
      <w:r w:rsidRPr="001073CF">
        <w:rPr>
          <w:rFonts w:ascii="Courier New" w:eastAsia="Times New Roman" w:hAnsi="Courier New" w:cs="Courier New"/>
          <w:color w:val="333333"/>
          <w:sz w:val="20"/>
          <w:szCs w:val="20"/>
          <w:lang w:val="en-US" w:eastAsia="es-CO"/>
        </w:rPr>
        <w:t>():</w:t>
      </w:r>
    </w:p>
    <w:p w14:paraId="7D5862EC"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b/>
          <w:bCs/>
          <w:color w:val="8B008B"/>
          <w:sz w:val="20"/>
          <w:szCs w:val="20"/>
          <w:lang w:val="en-US" w:eastAsia="es-CO"/>
        </w:rPr>
        <w:t>pass</w:t>
      </w:r>
    </w:p>
    <w:p w14:paraId="42D7FC82"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p</w:t>
      </w:r>
      <w:proofErr w:type="gramStart"/>
      <w:r w:rsidRPr="001073CF">
        <w:rPr>
          <w:rFonts w:ascii="Courier New" w:eastAsia="Times New Roman" w:hAnsi="Courier New" w:cs="Courier New"/>
          <w:color w:val="333333"/>
          <w:sz w:val="20"/>
          <w:szCs w:val="20"/>
          <w:lang w:val="en-US" w:eastAsia="es-CO"/>
        </w:rPr>
        <w:t>2.on</w:t>
      </w:r>
      <w:proofErr w:type="gramEnd"/>
      <w:r w:rsidRPr="001073CF">
        <w:rPr>
          <w:rFonts w:ascii="Courier New" w:eastAsia="Times New Roman" w:hAnsi="Courier New" w:cs="Courier New"/>
          <w:color w:val="333333"/>
          <w:sz w:val="20"/>
          <w:szCs w:val="20"/>
          <w:lang w:val="en-US" w:eastAsia="es-CO"/>
        </w:rPr>
        <w:t>()</w:t>
      </w:r>
    </w:p>
    <w:p w14:paraId="72FEDBF8"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1073CF">
        <w:rPr>
          <w:rFonts w:ascii="Courier New" w:eastAsia="Times New Roman" w:hAnsi="Courier New" w:cs="Courier New"/>
          <w:color w:val="333333"/>
          <w:sz w:val="20"/>
          <w:szCs w:val="20"/>
          <w:lang w:val="en-US" w:eastAsia="es-CO"/>
        </w:rPr>
        <w:t xml:space="preserve">        </w:t>
      </w:r>
      <w:proofErr w:type="spellStart"/>
      <w:proofErr w:type="gramStart"/>
      <w:r w:rsidRPr="00B70113">
        <w:rPr>
          <w:rFonts w:ascii="Courier New" w:eastAsia="Times New Roman" w:hAnsi="Courier New" w:cs="Courier New"/>
          <w:b/>
          <w:bCs/>
          <w:color w:val="8B008B"/>
          <w:sz w:val="20"/>
          <w:szCs w:val="20"/>
          <w:lang w:eastAsia="es-CO"/>
        </w:rPr>
        <w:t>print</w:t>
      </w:r>
      <w:proofErr w:type="spellEnd"/>
      <w:r w:rsidRPr="00B70113">
        <w:rPr>
          <w:rFonts w:ascii="Courier New" w:eastAsia="Times New Roman" w:hAnsi="Courier New" w:cs="Courier New"/>
          <w:color w:val="333333"/>
          <w:sz w:val="20"/>
          <w:szCs w:val="20"/>
          <w:lang w:eastAsia="es-CO"/>
        </w:rPr>
        <w:t>(</w:t>
      </w:r>
      <w:proofErr w:type="gramEnd"/>
      <w:r w:rsidRPr="00B70113">
        <w:rPr>
          <w:rFonts w:ascii="Courier New" w:eastAsia="Times New Roman" w:hAnsi="Courier New" w:cs="Courier New"/>
          <w:color w:val="CD5555"/>
          <w:sz w:val="20"/>
          <w:szCs w:val="20"/>
          <w:lang w:eastAsia="es-CO"/>
        </w:rPr>
        <w:t>'Conexión exitosa!'</w:t>
      </w:r>
      <w:r w:rsidRPr="00B70113">
        <w:rPr>
          <w:rFonts w:ascii="Courier New" w:eastAsia="Times New Roman" w:hAnsi="Courier New" w:cs="Courier New"/>
          <w:color w:val="333333"/>
          <w:sz w:val="20"/>
          <w:szCs w:val="20"/>
          <w:lang w:eastAsia="es-CO"/>
        </w:rPr>
        <w:t>)</w:t>
      </w:r>
    </w:p>
    <w:p w14:paraId="3649A3A5"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proofErr w:type="spellStart"/>
      <w:r w:rsidRPr="00B70113">
        <w:rPr>
          <w:rFonts w:ascii="Courier New" w:eastAsia="Times New Roman" w:hAnsi="Courier New" w:cs="Courier New"/>
          <w:color w:val="333333"/>
          <w:sz w:val="20"/>
          <w:szCs w:val="20"/>
          <w:lang w:eastAsia="es-CO"/>
        </w:rPr>
        <w:t>config</w:t>
      </w:r>
      <w:proofErr w:type="spellEnd"/>
      <w:r w:rsidRPr="00B70113">
        <w:rPr>
          <w:rFonts w:ascii="Courier New" w:eastAsia="Times New Roman" w:hAnsi="Courier New" w:cs="Courier New"/>
          <w:color w:val="333333"/>
          <w:sz w:val="20"/>
          <w:szCs w:val="20"/>
          <w:lang w:eastAsia="es-CO"/>
        </w:rPr>
        <w:t xml:space="preserve"> = </w:t>
      </w:r>
      <w:proofErr w:type="spellStart"/>
      <w:proofErr w:type="gramStart"/>
      <w:r w:rsidRPr="00B70113">
        <w:rPr>
          <w:rFonts w:ascii="Courier New" w:eastAsia="Times New Roman" w:hAnsi="Courier New" w:cs="Courier New"/>
          <w:color w:val="333333"/>
          <w:sz w:val="20"/>
          <w:szCs w:val="20"/>
          <w:lang w:eastAsia="es-CO"/>
        </w:rPr>
        <w:t>wlan.ifconfig</w:t>
      </w:r>
      <w:proofErr w:type="spellEnd"/>
      <w:proofErr w:type="gramEnd"/>
      <w:r w:rsidRPr="00B70113">
        <w:rPr>
          <w:rFonts w:ascii="Courier New" w:eastAsia="Times New Roman" w:hAnsi="Courier New" w:cs="Courier New"/>
          <w:color w:val="333333"/>
          <w:sz w:val="20"/>
          <w:szCs w:val="20"/>
          <w:lang w:eastAsia="es-CO"/>
        </w:rPr>
        <w:t>()</w:t>
      </w:r>
    </w:p>
    <w:p w14:paraId="4217AFCE"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B70113">
        <w:rPr>
          <w:rFonts w:ascii="Courier New" w:eastAsia="Times New Roman" w:hAnsi="Courier New" w:cs="Courier New"/>
          <w:color w:val="333333"/>
          <w:sz w:val="20"/>
          <w:szCs w:val="20"/>
          <w:lang w:eastAsia="es-CO"/>
        </w:rPr>
        <w:t xml:space="preserve">        </w:t>
      </w:r>
      <w:proofErr w:type="gramStart"/>
      <w:r w:rsidRPr="001073CF">
        <w:rPr>
          <w:rFonts w:ascii="Courier New" w:eastAsia="Times New Roman" w:hAnsi="Courier New" w:cs="Courier New"/>
          <w:b/>
          <w:bCs/>
          <w:color w:val="8B008B"/>
          <w:sz w:val="20"/>
          <w:szCs w:val="20"/>
          <w:lang w:val="en-US" w:eastAsia="es-CO"/>
        </w:rPr>
        <w:t>print</w:t>
      </w:r>
      <w:r w:rsidRPr="001073CF">
        <w:rPr>
          <w:rFonts w:ascii="Courier New" w:eastAsia="Times New Roman" w:hAnsi="Courier New" w:cs="Courier New"/>
          <w:color w:val="333333"/>
          <w:sz w:val="20"/>
          <w:szCs w:val="20"/>
          <w:lang w:val="en-US" w:eastAsia="es-CO"/>
        </w:rPr>
        <w:t>(</w:t>
      </w:r>
      <w:proofErr w:type="gramEnd"/>
      <w:r w:rsidRPr="001073CF">
        <w:rPr>
          <w:rFonts w:ascii="Courier New" w:eastAsia="Times New Roman" w:hAnsi="Courier New" w:cs="Courier New"/>
          <w:color w:val="CD5555"/>
          <w:sz w:val="20"/>
          <w:szCs w:val="20"/>
          <w:lang w:val="en-US" w:eastAsia="es-CO"/>
        </w:rPr>
        <w:t>"IP address: "</w:t>
      </w:r>
      <w:r w:rsidRPr="001073CF">
        <w:rPr>
          <w:rFonts w:ascii="Courier New" w:eastAsia="Times New Roman" w:hAnsi="Courier New" w:cs="Courier New"/>
          <w:color w:val="333333"/>
          <w:sz w:val="20"/>
          <w:szCs w:val="20"/>
          <w:lang w:val="en-US" w:eastAsia="es-CO"/>
        </w:rPr>
        <w:t xml:space="preserve"> + config[</w:t>
      </w:r>
      <w:r w:rsidRPr="001073CF">
        <w:rPr>
          <w:rFonts w:ascii="Courier New" w:eastAsia="Times New Roman" w:hAnsi="Courier New" w:cs="Courier New"/>
          <w:color w:val="B452CD"/>
          <w:sz w:val="20"/>
          <w:szCs w:val="20"/>
          <w:lang w:val="en-US" w:eastAsia="es-CO"/>
        </w:rPr>
        <w:t>0</w:t>
      </w:r>
      <w:r w:rsidRPr="001073CF">
        <w:rPr>
          <w:rFonts w:ascii="Courier New" w:eastAsia="Times New Roman" w:hAnsi="Courier New" w:cs="Courier New"/>
          <w:color w:val="333333"/>
          <w:sz w:val="20"/>
          <w:szCs w:val="20"/>
          <w:lang w:val="en-US" w:eastAsia="es-CO"/>
        </w:rPr>
        <w:t xml:space="preserve">] + </w:t>
      </w:r>
      <w:r w:rsidRPr="001073CF">
        <w:rPr>
          <w:rFonts w:ascii="Courier New" w:eastAsia="Times New Roman" w:hAnsi="Courier New" w:cs="Courier New"/>
          <w:color w:val="CD5555"/>
          <w:sz w:val="20"/>
          <w:szCs w:val="20"/>
          <w:lang w:val="en-US" w:eastAsia="es-CO"/>
        </w:rPr>
        <w:t>", subnet mask: "</w:t>
      </w:r>
      <w:r w:rsidRPr="001073CF">
        <w:rPr>
          <w:rFonts w:ascii="Courier New" w:eastAsia="Times New Roman" w:hAnsi="Courier New" w:cs="Courier New"/>
          <w:color w:val="333333"/>
          <w:sz w:val="20"/>
          <w:szCs w:val="20"/>
          <w:lang w:val="en-US" w:eastAsia="es-CO"/>
        </w:rPr>
        <w:t>+ config[</w:t>
      </w:r>
      <w:r w:rsidRPr="001073CF">
        <w:rPr>
          <w:rFonts w:ascii="Courier New" w:eastAsia="Times New Roman" w:hAnsi="Courier New" w:cs="Courier New"/>
          <w:color w:val="B452CD"/>
          <w:sz w:val="20"/>
          <w:szCs w:val="20"/>
          <w:lang w:val="en-US" w:eastAsia="es-CO"/>
        </w:rPr>
        <w:t>1</w:t>
      </w:r>
      <w:r w:rsidRPr="001073CF">
        <w:rPr>
          <w:rFonts w:ascii="Courier New" w:eastAsia="Times New Roman" w:hAnsi="Courier New" w:cs="Courier New"/>
          <w:color w:val="333333"/>
          <w:sz w:val="20"/>
          <w:szCs w:val="20"/>
          <w:lang w:val="en-US" w:eastAsia="es-CO"/>
        </w:rPr>
        <w:t xml:space="preserve">] + </w:t>
      </w:r>
      <w:r w:rsidRPr="001073CF">
        <w:rPr>
          <w:rFonts w:ascii="Courier New" w:eastAsia="Times New Roman" w:hAnsi="Courier New" w:cs="Courier New"/>
          <w:color w:val="CD5555"/>
          <w:sz w:val="20"/>
          <w:szCs w:val="20"/>
          <w:lang w:val="en-US" w:eastAsia="es-CO"/>
        </w:rPr>
        <w:t>", gateway: "</w:t>
      </w:r>
      <w:r w:rsidRPr="001073CF">
        <w:rPr>
          <w:rFonts w:ascii="Courier New" w:eastAsia="Times New Roman" w:hAnsi="Courier New" w:cs="Courier New"/>
          <w:color w:val="333333"/>
          <w:sz w:val="20"/>
          <w:szCs w:val="20"/>
          <w:lang w:val="en-US" w:eastAsia="es-CO"/>
        </w:rPr>
        <w:t xml:space="preserve"> + config[</w:t>
      </w:r>
      <w:r w:rsidRPr="001073CF">
        <w:rPr>
          <w:rFonts w:ascii="Courier New" w:eastAsia="Times New Roman" w:hAnsi="Courier New" w:cs="Courier New"/>
          <w:color w:val="B452CD"/>
          <w:sz w:val="20"/>
          <w:szCs w:val="20"/>
          <w:lang w:val="en-US" w:eastAsia="es-CO"/>
        </w:rPr>
        <w:t>2</w:t>
      </w:r>
      <w:r w:rsidRPr="001073CF">
        <w:rPr>
          <w:rFonts w:ascii="Courier New" w:eastAsia="Times New Roman" w:hAnsi="Courier New" w:cs="Courier New"/>
          <w:color w:val="333333"/>
          <w:sz w:val="20"/>
          <w:szCs w:val="20"/>
          <w:lang w:val="en-US" w:eastAsia="es-CO"/>
        </w:rPr>
        <w:t xml:space="preserve">] + </w:t>
      </w:r>
      <w:r w:rsidRPr="001073CF">
        <w:rPr>
          <w:rFonts w:ascii="Courier New" w:eastAsia="Times New Roman" w:hAnsi="Courier New" w:cs="Courier New"/>
          <w:color w:val="CD5555"/>
          <w:sz w:val="20"/>
          <w:szCs w:val="20"/>
          <w:lang w:val="en-US" w:eastAsia="es-CO"/>
        </w:rPr>
        <w:t>", DNS server: "</w:t>
      </w:r>
      <w:r w:rsidRPr="001073CF">
        <w:rPr>
          <w:rFonts w:ascii="Courier New" w:eastAsia="Times New Roman" w:hAnsi="Courier New" w:cs="Courier New"/>
          <w:color w:val="333333"/>
          <w:sz w:val="20"/>
          <w:szCs w:val="20"/>
          <w:lang w:val="en-US" w:eastAsia="es-CO"/>
        </w:rPr>
        <w:t xml:space="preserve"> + config[</w:t>
      </w:r>
      <w:r w:rsidRPr="001073CF">
        <w:rPr>
          <w:rFonts w:ascii="Courier New" w:eastAsia="Times New Roman" w:hAnsi="Courier New" w:cs="Courier New"/>
          <w:color w:val="B452CD"/>
          <w:sz w:val="20"/>
          <w:szCs w:val="20"/>
          <w:lang w:val="en-US" w:eastAsia="es-CO"/>
        </w:rPr>
        <w:t>3</w:t>
      </w:r>
      <w:r w:rsidRPr="001073CF">
        <w:rPr>
          <w:rFonts w:ascii="Courier New" w:eastAsia="Times New Roman" w:hAnsi="Courier New" w:cs="Courier New"/>
          <w:color w:val="333333"/>
          <w:sz w:val="20"/>
          <w:szCs w:val="20"/>
          <w:lang w:val="en-US" w:eastAsia="es-CO"/>
        </w:rPr>
        <w:t>])</w:t>
      </w:r>
    </w:p>
    <w:p w14:paraId="21C05AE3"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6B6B8344"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roofErr w:type="spellStart"/>
      <w:r w:rsidRPr="00B70113">
        <w:rPr>
          <w:rFonts w:ascii="Courier New" w:eastAsia="Times New Roman" w:hAnsi="Courier New" w:cs="Courier New"/>
          <w:color w:val="333333"/>
          <w:sz w:val="20"/>
          <w:szCs w:val="20"/>
          <w:lang w:eastAsia="es-CO"/>
        </w:rPr>
        <w:t>do_connect</w:t>
      </w:r>
      <w:proofErr w:type="spellEnd"/>
      <w:r w:rsidRPr="00B70113">
        <w:rPr>
          <w:rFonts w:ascii="Courier New" w:eastAsia="Times New Roman" w:hAnsi="Courier New" w:cs="Courier New"/>
          <w:color w:val="333333"/>
          <w:sz w:val="20"/>
          <w:szCs w:val="20"/>
          <w:lang w:eastAsia="es-CO"/>
        </w:rPr>
        <w:t>(</w:t>
      </w:r>
      <w:r w:rsidRPr="00B70113">
        <w:rPr>
          <w:rFonts w:ascii="Courier New" w:eastAsia="Times New Roman" w:hAnsi="Courier New" w:cs="Courier New"/>
          <w:color w:val="CD5555"/>
          <w:sz w:val="20"/>
          <w:szCs w:val="20"/>
          <w:lang w:eastAsia="es-CO"/>
        </w:rPr>
        <w:t>"XXX"</w:t>
      </w:r>
      <w:r w:rsidRPr="00B70113">
        <w:rPr>
          <w:rFonts w:ascii="Courier New" w:eastAsia="Times New Roman" w:hAnsi="Courier New" w:cs="Courier New"/>
          <w:color w:val="333333"/>
          <w:sz w:val="20"/>
          <w:szCs w:val="20"/>
          <w:lang w:eastAsia="es-CO"/>
        </w:rPr>
        <w:t>,</w:t>
      </w:r>
      <w:r w:rsidRPr="00B70113">
        <w:rPr>
          <w:rFonts w:ascii="Courier New" w:eastAsia="Times New Roman" w:hAnsi="Courier New" w:cs="Courier New"/>
          <w:color w:val="CD5555"/>
          <w:sz w:val="20"/>
          <w:szCs w:val="20"/>
          <w:lang w:eastAsia="es-CO"/>
        </w:rPr>
        <w:t>"YYY"</w:t>
      </w:r>
      <w:r w:rsidRPr="00B70113">
        <w:rPr>
          <w:rFonts w:ascii="Courier New" w:eastAsia="Times New Roman" w:hAnsi="Courier New" w:cs="Courier New"/>
          <w:color w:val="333333"/>
          <w:sz w:val="20"/>
          <w:szCs w:val="20"/>
          <w:lang w:eastAsia="es-CO"/>
        </w:rPr>
        <w:t>)</w:t>
      </w:r>
    </w:p>
    <w:p w14:paraId="540A5154" w14:textId="1BB8E0F5" w:rsidR="007108B9" w:rsidRPr="001073CF" w:rsidRDefault="007108B9" w:rsidP="00710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62CE4F13" w14:textId="1A487C79" w:rsidR="00277098" w:rsidRDefault="007108B9" w:rsidP="00F77D20">
      <w:r w:rsidRPr="007108B9">
        <w:t xml:space="preserve">Donde “XXX” es el nombre de </w:t>
      </w:r>
      <w:r>
        <w:t xml:space="preserve">su red </w:t>
      </w:r>
      <w:proofErr w:type="spellStart"/>
      <w:r>
        <w:t>WiFi</w:t>
      </w:r>
      <w:proofErr w:type="spellEnd"/>
      <w:r>
        <w:t xml:space="preserve"> y “YYY” es la contraseña de su red.</w:t>
      </w:r>
    </w:p>
    <w:p w14:paraId="38047BB7" w14:textId="77777777" w:rsidR="007108B9" w:rsidRDefault="007108B9" w:rsidP="00F77D20"/>
    <w:p w14:paraId="7A8F6695" w14:textId="52834281" w:rsidR="007108B9" w:rsidRPr="007108B9" w:rsidRDefault="007108B9" w:rsidP="00F77D20">
      <w:r>
        <w:t xml:space="preserve">Este programa realizara un intento de conexión a su red </w:t>
      </w:r>
      <w:proofErr w:type="spellStart"/>
      <w:r>
        <w:t>WiFi</w:t>
      </w:r>
      <w:proofErr w:type="spellEnd"/>
      <w:r>
        <w:t xml:space="preserve"> y en caso de ser exitosa se va a encender el LED conectado a la placa ESP32.</w:t>
      </w:r>
    </w:p>
    <w:p w14:paraId="17DDEE79" w14:textId="77777777" w:rsidR="007108B9" w:rsidRDefault="007108B9" w:rsidP="00F77D20"/>
    <w:p w14:paraId="281E54A1" w14:textId="0297A31E" w:rsidR="00D2729D" w:rsidRDefault="00D2729D" w:rsidP="00D2729D">
      <w:pPr>
        <w:pStyle w:val="Ttulo3"/>
      </w:pPr>
      <w:bookmarkStart w:id="52" w:name="_Toc182318989"/>
      <w:r>
        <w:t xml:space="preserve">Ejercicio 2: Crear red </w:t>
      </w:r>
      <w:proofErr w:type="spellStart"/>
      <w:r>
        <w:t>WiFi</w:t>
      </w:r>
      <w:bookmarkEnd w:id="52"/>
      <w:proofErr w:type="spellEnd"/>
    </w:p>
    <w:p w14:paraId="7F454A10" w14:textId="77777777" w:rsidR="00D2729D" w:rsidRDefault="00D2729D" w:rsidP="00F77D20"/>
    <w:p w14:paraId="5A2BFFAF" w14:textId="50E643E8" w:rsidR="00D2729D" w:rsidRDefault="00D2729D" w:rsidP="00F77D20">
      <w:r>
        <w:t xml:space="preserve">En este ejercicio se va a realizar la creación de una red </w:t>
      </w:r>
      <w:proofErr w:type="spellStart"/>
      <w:r>
        <w:t>WiFi</w:t>
      </w:r>
      <w:proofErr w:type="spellEnd"/>
      <w:r>
        <w:t xml:space="preserve"> que permita la conexión con protocolo de autenticación tipo “WPA2-PSK”, con un nombre “XXX” y contraseña “YYY”:</w:t>
      </w:r>
    </w:p>
    <w:p w14:paraId="4D8756D6" w14:textId="77777777" w:rsidR="00D2729D" w:rsidRDefault="00D2729D" w:rsidP="00F77D20"/>
    <w:p w14:paraId="3BA09E5E"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b/>
          <w:bCs/>
          <w:color w:val="8B008B"/>
          <w:sz w:val="20"/>
          <w:szCs w:val="20"/>
          <w:lang w:val="en-US" w:eastAsia="es-CO"/>
        </w:rPr>
        <w:t>from</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008B45"/>
          <w:sz w:val="20"/>
          <w:szCs w:val="20"/>
          <w:u w:val="single"/>
          <w:lang w:val="en-US" w:eastAsia="es-CO"/>
        </w:rPr>
        <w:t>machine</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b/>
          <w:bCs/>
          <w:color w:val="8B008B"/>
          <w:sz w:val="20"/>
          <w:szCs w:val="20"/>
          <w:lang w:val="en-US" w:eastAsia="es-CO"/>
        </w:rPr>
        <w:t>import</w:t>
      </w:r>
      <w:r w:rsidRPr="001073CF">
        <w:rPr>
          <w:rFonts w:ascii="Courier New" w:eastAsia="Times New Roman" w:hAnsi="Courier New" w:cs="Courier New"/>
          <w:color w:val="333333"/>
          <w:sz w:val="20"/>
          <w:szCs w:val="20"/>
          <w:lang w:val="en-US" w:eastAsia="es-CO"/>
        </w:rPr>
        <w:t xml:space="preserve"> Pin</w:t>
      </w:r>
    </w:p>
    <w:p w14:paraId="1BE858B0"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b/>
          <w:bCs/>
          <w:color w:val="8B008B"/>
          <w:sz w:val="20"/>
          <w:szCs w:val="20"/>
          <w:lang w:val="en-US" w:eastAsia="es-CO"/>
        </w:rPr>
        <w:t>import</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008B45"/>
          <w:sz w:val="20"/>
          <w:szCs w:val="20"/>
          <w:u w:val="single"/>
          <w:lang w:val="en-US" w:eastAsia="es-CO"/>
        </w:rPr>
        <w:t>network</w:t>
      </w:r>
    </w:p>
    <w:p w14:paraId="3B9F17ED"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6165BD95"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p2 = </w:t>
      </w:r>
      <w:proofErr w:type="gramStart"/>
      <w:r w:rsidRPr="001073CF">
        <w:rPr>
          <w:rFonts w:ascii="Courier New" w:eastAsia="Times New Roman" w:hAnsi="Courier New" w:cs="Courier New"/>
          <w:color w:val="333333"/>
          <w:sz w:val="20"/>
          <w:szCs w:val="20"/>
          <w:lang w:val="en-US" w:eastAsia="es-CO"/>
        </w:rPr>
        <w:t>Pin(</w:t>
      </w:r>
      <w:proofErr w:type="gramEnd"/>
      <w:r w:rsidRPr="001073CF">
        <w:rPr>
          <w:rFonts w:ascii="Courier New" w:eastAsia="Times New Roman" w:hAnsi="Courier New" w:cs="Courier New"/>
          <w:color w:val="B452CD"/>
          <w:sz w:val="20"/>
          <w:szCs w:val="20"/>
          <w:lang w:val="en-US" w:eastAsia="es-CO"/>
        </w:rPr>
        <w:t>2</w:t>
      </w:r>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333333"/>
          <w:sz w:val="20"/>
          <w:szCs w:val="20"/>
          <w:lang w:val="en-US" w:eastAsia="es-CO"/>
        </w:rPr>
        <w:t>Pin.OUT</w:t>
      </w:r>
      <w:proofErr w:type="spellEnd"/>
      <w:r w:rsidRPr="001073CF">
        <w:rPr>
          <w:rFonts w:ascii="Courier New" w:eastAsia="Times New Roman" w:hAnsi="Courier New" w:cs="Courier New"/>
          <w:color w:val="333333"/>
          <w:sz w:val="20"/>
          <w:szCs w:val="20"/>
          <w:lang w:val="en-US" w:eastAsia="es-CO"/>
        </w:rPr>
        <w:t>)</w:t>
      </w:r>
    </w:p>
    <w:p w14:paraId="1726D8D8"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48599688"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ap = </w:t>
      </w:r>
      <w:proofErr w:type="spellStart"/>
      <w:proofErr w:type="gramStart"/>
      <w:r w:rsidRPr="001073CF">
        <w:rPr>
          <w:rFonts w:ascii="Courier New" w:eastAsia="Times New Roman" w:hAnsi="Courier New" w:cs="Courier New"/>
          <w:color w:val="333333"/>
          <w:sz w:val="20"/>
          <w:szCs w:val="20"/>
          <w:lang w:val="en-US" w:eastAsia="es-CO"/>
        </w:rPr>
        <w:t>network.WLAN</w:t>
      </w:r>
      <w:proofErr w:type="spellEnd"/>
      <w:proofErr w:type="gramEnd"/>
      <w:r w:rsidRPr="001073CF">
        <w:rPr>
          <w:rFonts w:ascii="Courier New" w:eastAsia="Times New Roman" w:hAnsi="Courier New" w:cs="Courier New"/>
          <w:color w:val="333333"/>
          <w:sz w:val="20"/>
          <w:szCs w:val="20"/>
          <w:lang w:val="en-US" w:eastAsia="es-CO"/>
        </w:rPr>
        <w:t>(</w:t>
      </w:r>
      <w:proofErr w:type="spellStart"/>
      <w:r w:rsidRPr="001073CF">
        <w:rPr>
          <w:rFonts w:ascii="Courier New" w:eastAsia="Times New Roman" w:hAnsi="Courier New" w:cs="Courier New"/>
          <w:color w:val="333333"/>
          <w:sz w:val="20"/>
          <w:szCs w:val="20"/>
          <w:lang w:val="en-US" w:eastAsia="es-CO"/>
        </w:rPr>
        <w:t>network.AP_</w:t>
      </w:r>
      <w:proofErr w:type="gramStart"/>
      <w:r w:rsidRPr="001073CF">
        <w:rPr>
          <w:rFonts w:ascii="Courier New" w:eastAsia="Times New Roman" w:hAnsi="Courier New" w:cs="Courier New"/>
          <w:color w:val="333333"/>
          <w:sz w:val="20"/>
          <w:szCs w:val="20"/>
          <w:lang w:val="en-US" w:eastAsia="es-CO"/>
        </w:rPr>
        <w:t>IF</w:t>
      </w:r>
      <w:proofErr w:type="spellEnd"/>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228B22"/>
          <w:sz w:val="20"/>
          <w:szCs w:val="20"/>
          <w:lang w:val="en-US" w:eastAsia="es-CO"/>
        </w:rPr>
        <w:t>#</w:t>
      </w:r>
      <w:proofErr w:type="gramEnd"/>
      <w:r w:rsidRPr="001073CF">
        <w:rPr>
          <w:rFonts w:ascii="Courier New" w:eastAsia="Times New Roman" w:hAnsi="Courier New" w:cs="Courier New"/>
          <w:color w:val="228B22"/>
          <w:sz w:val="20"/>
          <w:szCs w:val="20"/>
          <w:lang w:val="en-US" w:eastAsia="es-CO"/>
        </w:rPr>
        <w:t xml:space="preserve"> create access-point interface</w:t>
      </w:r>
    </w:p>
    <w:p w14:paraId="2FF0C4DC"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roofErr w:type="spellStart"/>
      <w:proofErr w:type="gramStart"/>
      <w:r w:rsidRPr="001073CF">
        <w:rPr>
          <w:rFonts w:ascii="Courier New" w:eastAsia="Times New Roman" w:hAnsi="Courier New" w:cs="Courier New"/>
          <w:color w:val="333333"/>
          <w:sz w:val="20"/>
          <w:szCs w:val="20"/>
          <w:lang w:val="en-US" w:eastAsia="es-CO"/>
        </w:rPr>
        <w:t>ap.active</w:t>
      </w:r>
      <w:proofErr w:type="spellEnd"/>
      <w:proofErr w:type="gramEnd"/>
      <w:r w:rsidRPr="001073CF">
        <w:rPr>
          <w:rFonts w:ascii="Courier New" w:eastAsia="Times New Roman" w:hAnsi="Courier New" w:cs="Courier New"/>
          <w:color w:val="333333"/>
          <w:sz w:val="20"/>
          <w:szCs w:val="20"/>
          <w:lang w:val="en-US" w:eastAsia="es-CO"/>
        </w:rPr>
        <w:t>(</w:t>
      </w:r>
      <w:r w:rsidRPr="001073CF">
        <w:rPr>
          <w:rFonts w:ascii="Courier New" w:eastAsia="Times New Roman" w:hAnsi="Courier New" w:cs="Courier New"/>
          <w:color w:val="658B00"/>
          <w:sz w:val="20"/>
          <w:szCs w:val="20"/>
          <w:lang w:val="en-US" w:eastAsia="es-CO"/>
        </w:rPr>
        <w:t>True</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228B22"/>
          <w:sz w:val="20"/>
          <w:szCs w:val="20"/>
          <w:lang w:val="en-US" w:eastAsia="es-CO"/>
        </w:rPr>
        <w:t xml:space="preserve"># </w:t>
      </w:r>
      <w:proofErr w:type="spellStart"/>
      <w:r w:rsidRPr="001073CF">
        <w:rPr>
          <w:rFonts w:ascii="Courier New" w:eastAsia="Times New Roman" w:hAnsi="Courier New" w:cs="Courier New"/>
          <w:color w:val="228B22"/>
          <w:sz w:val="20"/>
          <w:szCs w:val="20"/>
          <w:lang w:val="en-US" w:eastAsia="es-CO"/>
        </w:rPr>
        <w:t>Desactivate</w:t>
      </w:r>
      <w:proofErr w:type="spellEnd"/>
      <w:r w:rsidRPr="001073CF">
        <w:rPr>
          <w:rFonts w:ascii="Courier New" w:eastAsia="Times New Roman" w:hAnsi="Courier New" w:cs="Courier New"/>
          <w:color w:val="228B22"/>
          <w:sz w:val="20"/>
          <w:szCs w:val="20"/>
          <w:lang w:val="en-US" w:eastAsia="es-CO"/>
        </w:rPr>
        <w:t xml:space="preserve"> the interface</w:t>
      </w:r>
    </w:p>
    <w:p w14:paraId="42BD0383" w14:textId="627E840A"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roofErr w:type="spellStart"/>
      <w:r w:rsidRPr="001073CF">
        <w:rPr>
          <w:rFonts w:ascii="Courier New" w:eastAsia="Times New Roman" w:hAnsi="Courier New" w:cs="Courier New"/>
          <w:color w:val="333333"/>
          <w:sz w:val="20"/>
          <w:szCs w:val="20"/>
          <w:lang w:val="en-US" w:eastAsia="es-CO"/>
        </w:rPr>
        <w:t>ap.</w:t>
      </w:r>
      <w:proofErr w:type="gramStart"/>
      <w:r w:rsidRPr="001073CF">
        <w:rPr>
          <w:rFonts w:ascii="Courier New" w:eastAsia="Times New Roman" w:hAnsi="Courier New" w:cs="Courier New"/>
          <w:color w:val="333333"/>
          <w:sz w:val="20"/>
          <w:szCs w:val="20"/>
          <w:lang w:val="en-US" w:eastAsia="es-CO"/>
        </w:rPr>
        <w:t>config</w:t>
      </w:r>
      <w:proofErr w:type="spellEnd"/>
      <w:r w:rsidRPr="001073CF">
        <w:rPr>
          <w:rFonts w:ascii="Courier New" w:eastAsia="Times New Roman" w:hAnsi="Courier New" w:cs="Courier New"/>
          <w:color w:val="333333"/>
          <w:sz w:val="20"/>
          <w:szCs w:val="20"/>
          <w:lang w:val="en-US" w:eastAsia="es-CO"/>
        </w:rPr>
        <w:t>(</w:t>
      </w:r>
      <w:proofErr w:type="spellStart"/>
      <w:proofErr w:type="gramEnd"/>
      <w:r w:rsidRPr="001073CF">
        <w:rPr>
          <w:rFonts w:ascii="Courier New" w:eastAsia="Times New Roman" w:hAnsi="Courier New" w:cs="Courier New"/>
          <w:color w:val="333333"/>
          <w:sz w:val="20"/>
          <w:szCs w:val="20"/>
          <w:lang w:val="en-US" w:eastAsia="es-CO"/>
        </w:rPr>
        <w:t>essid</w:t>
      </w:r>
      <w:proofErr w:type="spellEnd"/>
      <w:r w:rsidRPr="001073CF">
        <w:rPr>
          <w:rFonts w:ascii="Courier New" w:eastAsia="Times New Roman" w:hAnsi="Courier New" w:cs="Courier New"/>
          <w:color w:val="333333"/>
          <w:sz w:val="20"/>
          <w:szCs w:val="20"/>
          <w:lang w:val="en-US" w:eastAsia="es-CO"/>
        </w:rPr>
        <w:t>=</w:t>
      </w:r>
      <w:r w:rsidRPr="001073CF">
        <w:rPr>
          <w:rFonts w:ascii="Courier New" w:eastAsia="Times New Roman" w:hAnsi="Courier New" w:cs="Courier New"/>
          <w:color w:val="CD5555"/>
          <w:sz w:val="20"/>
          <w:szCs w:val="20"/>
          <w:lang w:val="en-US" w:eastAsia="es-CO"/>
        </w:rPr>
        <w:t>'XXX'</w:t>
      </w:r>
      <w:r w:rsidRPr="001073CF">
        <w:rPr>
          <w:rFonts w:ascii="Courier New" w:eastAsia="Times New Roman" w:hAnsi="Courier New" w:cs="Courier New"/>
          <w:color w:val="333333"/>
          <w:sz w:val="20"/>
          <w:szCs w:val="20"/>
          <w:lang w:val="en-US" w:eastAsia="es-CO"/>
        </w:rPr>
        <w:t xml:space="preserve">, channel = </w:t>
      </w:r>
      <w:r w:rsidRPr="001073CF">
        <w:rPr>
          <w:rFonts w:ascii="Courier New" w:eastAsia="Times New Roman" w:hAnsi="Courier New" w:cs="Courier New"/>
          <w:color w:val="B452CD"/>
          <w:sz w:val="20"/>
          <w:szCs w:val="20"/>
          <w:lang w:val="en-US" w:eastAsia="es-CO"/>
        </w:rPr>
        <w:t>11</w:t>
      </w:r>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333333"/>
          <w:sz w:val="20"/>
          <w:szCs w:val="20"/>
          <w:lang w:val="en-US" w:eastAsia="es-CO"/>
        </w:rPr>
        <w:t>authmode</w:t>
      </w:r>
      <w:proofErr w:type="spellEnd"/>
      <w:r w:rsidRPr="001073CF">
        <w:rPr>
          <w:rFonts w:ascii="Courier New" w:eastAsia="Times New Roman" w:hAnsi="Courier New" w:cs="Courier New"/>
          <w:color w:val="333333"/>
          <w:sz w:val="20"/>
          <w:szCs w:val="20"/>
          <w:lang w:val="en-US" w:eastAsia="es-CO"/>
        </w:rPr>
        <w:t xml:space="preserve"> = </w:t>
      </w:r>
      <w:r w:rsidRPr="001073CF">
        <w:rPr>
          <w:rFonts w:ascii="Courier New" w:eastAsia="Times New Roman" w:hAnsi="Courier New" w:cs="Courier New"/>
          <w:color w:val="B452CD"/>
          <w:sz w:val="20"/>
          <w:szCs w:val="20"/>
          <w:lang w:val="en-US" w:eastAsia="es-CO"/>
        </w:rPr>
        <w:t>3</w:t>
      </w:r>
      <w:r w:rsidRPr="001073CF">
        <w:rPr>
          <w:rFonts w:ascii="Courier New" w:eastAsia="Times New Roman" w:hAnsi="Courier New" w:cs="Courier New"/>
          <w:color w:val="333333"/>
          <w:sz w:val="20"/>
          <w:szCs w:val="20"/>
          <w:lang w:val="en-US" w:eastAsia="es-CO"/>
        </w:rPr>
        <w:t xml:space="preserve">, password = </w:t>
      </w:r>
      <w:r w:rsidRPr="001073CF">
        <w:rPr>
          <w:rFonts w:ascii="Courier New" w:eastAsia="Times New Roman" w:hAnsi="Courier New" w:cs="Courier New"/>
          <w:color w:val="CD5555"/>
          <w:sz w:val="20"/>
          <w:szCs w:val="20"/>
          <w:lang w:val="en-US" w:eastAsia="es-CO"/>
        </w:rPr>
        <w:t>'YYY'</w:t>
      </w:r>
      <w:r w:rsidRPr="001073CF">
        <w:rPr>
          <w:rFonts w:ascii="Courier New" w:eastAsia="Times New Roman" w:hAnsi="Courier New" w:cs="Courier New"/>
          <w:color w:val="333333"/>
          <w:sz w:val="20"/>
          <w:szCs w:val="20"/>
          <w:lang w:val="en-US" w:eastAsia="es-CO"/>
        </w:rPr>
        <w:t>)</w:t>
      </w:r>
    </w:p>
    <w:p w14:paraId="683C9F64"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roofErr w:type="spellStart"/>
      <w:r w:rsidRPr="001073CF">
        <w:rPr>
          <w:rFonts w:ascii="Courier New" w:eastAsia="Times New Roman" w:hAnsi="Courier New" w:cs="Courier New"/>
          <w:color w:val="333333"/>
          <w:sz w:val="20"/>
          <w:szCs w:val="20"/>
          <w:lang w:val="en-US" w:eastAsia="es-CO"/>
        </w:rPr>
        <w:t>ap.config</w:t>
      </w:r>
      <w:proofErr w:type="spellEnd"/>
      <w:r w:rsidRPr="001073CF">
        <w:rPr>
          <w:rFonts w:ascii="Courier New" w:eastAsia="Times New Roman" w:hAnsi="Courier New" w:cs="Courier New"/>
          <w:color w:val="333333"/>
          <w:sz w:val="20"/>
          <w:szCs w:val="20"/>
          <w:lang w:val="en-US" w:eastAsia="es-CO"/>
        </w:rPr>
        <w:t>(</w:t>
      </w:r>
      <w:proofErr w:type="spellStart"/>
      <w:r w:rsidRPr="001073CF">
        <w:rPr>
          <w:rFonts w:ascii="Courier New" w:eastAsia="Times New Roman" w:hAnsi="Courier New" w:cs="Courier New"/>
          <w:color w:val="333333"/>
          <w:sz w:val="20"/>
          <w:szCs w:val="20"/>
          <w:lang w:val="en-US" w:eastAsia="es-CO"/>
        </w:rPr>
        <w:t>max_clients</w:t>
      </w:r>
      <w:proofErr w:type="spellEnd"/>
      <w:r w:rsidRPr="001073CF">
        <w:rPr>
          <w:rFonts w:ascii="Courier New" w:eastAsia="Times New Roman" w:hAnsi="Courier New" w:cs="Courier New"/>
          <w:color w:val="333333"/>
          <w:sz w:val="20"/>
          <w:szCs w:val="20"/>
          <w:lang w:val="en-US" w:eastAsia="es-CO"/>
        </w:rPr>
        <w:t>=</w:t>
      </w:r>
      <w:proofErr w:type="gramStart"/>
      <w:r w:rsidRPr="001073CF">
        <w:rPr>
          <w:rFonts w:ascii="Courier New" w:eastAsia="Times New Roman" w:hAnsi="Courier New" w:cs="Courier New"/>
          <w:color w:val="B452CD"/>
          <w:sz w:val="20"/>
          <w:szCs w:val="20"/>
          <w:lang w:val="en-US" w:eastAsia="es-CO"/>
        </w:rPr>
        <w:t>10</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228B22"/>
          <w:sz w:val="20"/>
          <w:szCs w:val="20"/>
          <w:lang w:val="en-US" w:eastAsia="es-CO"/>
        </w:rPr>
        <w:t>#</w:t>
      </w:r>
      <w:proofErr w:type="gramEnd"/>
      <w:r w:rsidRPr="001073CF">
        <w:rPr>
          <w:rFonts w:ascii="Courier New" w:eastAsia="Times New Roman" w:hAnsi="Courier New" w:cs="Courier New"/>
          <w:color w:val="228B22"/>
          <w:sz w:val="20"/>
          <w:szCs w:val="20"/>
          <w:lang w:val="en-US" w:eastAsia="es-CO"/>
        </w:rPr>
        <w:t xml:space="preserve"> set how many clients can connect to the network</w:t>
      </w:r>
    </w:p>
    <w:p w14:paraId="78BBA142"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51264A53"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b/>
          <w:bCs/>
          <w:color w:val="8B008B"/>
          <w:sz w:val="20"/>
          <w:szCs w:val="20"/>
          <w:lang w:val="en-US" w:eastAsia="es-CO"/>
        </w:rPr>
        <w:t>def</w:t>
      </w:r>
      <w:r w:rsidRPr="001073CF">
        <w:rPr>
          <w:rFonts w:ascii="Courier New" w:eastAsia="Times New Roman" w:hAnsi="Courier New" w:cs="Courier New"/>
          <w:color w:val="333333"/>
          <w:sz w:val="20"/>
          <w:szCs w:val="20"/>
          <w:lang w:val="en-US" w:eastAsia="es-CO"/>
        </w:rPr>
        <w:t xml:space="preserve"> </w:t>
      </w:r>
      <w:proofErr w:type="spellStart"/>
      <w:proofErr w:type="gramStart"/>
      <w:r w:rsidRPr="001073CF">
        <w:rPr>
          <w:rFonts w:ascii="Courier New" w:eastAsia="Times New Roman" w:hAnsi="Courier New" w:cs="Courier New"/>
          <w:color w:val="008B45"/>
          <w:sz w:val="20"/>
          <w:szCs w:val="20"/>
          <w:lang w:val="en-US" w:eastAsia="es-CO"/>
        </w:rPr>
        <w:t>printClients</w:t>
      </w:r>
      <w:proofErr w:type="spellEnd"/>
      <w:r w:rsidRPr="001073CF">
        <w:rPr>
          <w:rFonts w:ascii="Courier New" w:eastAsia="Times New Roman" w:hAnsi="Courier New" w:cs="Courier New"/>
          <w:color w:val="333333"/>
          <w:sz w:val="20"/>
          <w:szCs w:val="20"/>
          <w:lang w:val="en-US" w:eastAsia="es-CO"/>
        </w:rPr>
        <w:t>(</w:t>
      </w:r>
      <w:proofErr w:type="gramEnd"/>
      <w:r w:rsidRPr="001073CF">
        <w:rPr>
          <w:rFonts w:ascii="Courier New" w:eastAsia="Times New Roman" w:hAnsi="Courier New" w:cs="Courier New"/>
          <w:color w:val="333333"/>
          <w:sz w:val="20"/>
          <w:szCs w:val="20"/>
          <w:lang w:val="en-US" w:eastAsia="es-CO"/>
        </w:rPr>
        <w:t>):</w:t>
      </w:r>
    </w:p>
    <w:p w14:paraId="44FE3AFA"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clients = </w:t>
      </w:r>
      <w:proofErr w:type="spellStart"/>
      <w:proofErr w:type="gramStart"/>
      <w:r w:rsidRPr="001073CF">
        <w:rPr>
          <w:rFonts w:ascii="Courier New" w:eastAsia="Times New Roman" w:hAnsi="Courier New" w:cs="Courier New"/>
          <w:color w:val="333333"/>
          <w:sz w:val="20"/>
          <w:szCs w:val="20"/>
          <w:lang w:val="en-US" w:eastAsia="es-CO"/>
        </w:rPr>
        <w:t>ap.status</w:t>
      </w:r>
      <w:proofErr w:type="spellEnd"/>
      <w:proofErr w:type="gramEnd"/>
      <w:r w:rsidRPr="001073CF">
        <w:rPr>
          <w:rFonts w:ascii="Courier New" w:eastAsia="Times New Roman" w:hAnsi="Courier New" w:cs="Courier New"/>
          <w:color w:val="333333"/>
          <w:sz w:val="20"/>
          <w:szCs w:val="20"/>
          <w:lang w:val="en-US" w:eastAsia="es-CO"/>
        </w:rPr>
        <w:t>(</w:t>
      </w:r>
      <w:r w:rsidRPr="001073CF">
        <w:rPr>
          <w:rFonts w:ascii="Courier New" w:eastAsia="Times New Roman" w:hAnsi="Courier New" w:cs="Courier New"/>
          <w:color w:val="CD5555"/>
          <w:sz w:val="20"/>
          <w:szCs w:val="20"/>
          <w:lang w:val="en-US" w:eastAsia="es-CO"/>
        </w:rPr>
        <w:t>'stations'</w:t>
      </w:r>
      <w:r w:rsidRPr="001073CF">
        <w:rPr>
          <w:rFonts w:ascii="Courier New" w:eastAsia="Times New Roman" w:hAnsi="Courier New" w:cs="Courier New"/>
          <w:color w:val="333333"/>
          <w:sz w:val="20"/>
          <w:szCs w:val="20"/>
          <w:lang w:val="en-US" w:eastAsia="es-CO"/>
        </w:rPr>
        <w:t>)</w:t>
      </w:r>
    </w:p>
    <w:p w14:paraId="68296714"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17645770"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b/>
          <w:bCs/>
          <w:color w:val="8B008B"/>
          <w:sz w:val="20"/>
          <w:szCs w:val="20"/>
          <w:lang w:val="en-US" w:eastAsia="es-CO"/>
        </w:rPr>
        <w:t>if</w:t>
      </w:r>
      <w:r w:rsidRPr="001073CF">
        <w:rPr>
          <w:rFonts w:ascii="Courier New" w:eastAsia="Times New Roman" w:hAnsi="Courier New" w:cs="Courier New"/>
          <w:color w:val="333333"/>
          <w:sz w:val="20"/>
          <w:szCs w:val="20"/>
          <w:lang w:val="en-US" w:eastAsia="es-CO"/>
        </w:rPr>
        <w:t xml:space="preserve"> </w:t>
      </w:r>
      <w:proofErr w:type="spellStart"/>
      <w:r w:rsidRPr="001073CF">
        <w:rPr>
          <w:rFonts w:ascii="Courier New" w:eastAsia="Times New Roman" w:hAnsi="Courier New" w:cs="Courier New"/>
          <w:color w:val="658B00"/>
          <w:sz w:val="20"/>
          <w:szCs w:val="20"/>
          <w:lang w:val="en-US" w:eastAsia="es-CO"/>
        </w:rPr>
        <w:t>len</w:t>
      </w:r>
      <w:proofErr w:type="spellEnd"/>
      <w:r w:rsidRPr="001073CF">
        <w:rPr>
          <w:rFonts w:ascii="Courier New" w:eastAsia="Times New Roman" w:hAnsi="Courier New" w:cs="Courier New"/>
          <w:color w:val="333333"/>
          <w:sz w:val="20"/>
          <w:szCs w:val="20"/>
          <w:lang w:val="en-US" w:eastAsia="es-CO"/>
        </w:rPr>
        <w:t xml:space="preserve">(clients) &gt; </w:t>
      </w:r>
      <w:r w:rsidRPr="001073CF">
        <w:rPr>
          <w:rFonts w:ascii="Courier New" w:eastAsia="Times New Roman" w:hAnsi="Courier New" w:cs="Courier New"/>
          <w:color w:val="B452CD"/>
          <w:sz w:val="20"/>
          <w:szCs w:val="20"/>
          <w:lang w:val="en-US" w:eastAsia="es-CO"/>
        </w:rPr>
        <w:t>0</w:t>
      </w:r>
      <w:r w:rsidRPr="001073CF">
        <w:rPr>
          <w:rFonts w:ascii="Courier New" w:eastAsia="Times New Roman" w:hAnsi="Courier New" w:cs="Courier New"/>
          <w:color w:val="333333"/>
          <w:sz w:val="20"/>
          <w:szCs w:val="20"/>
          <w:lang w:val="en-US" w:eastAsia="es-CO"/>
        </w:rPr>
        <w:t>:</w:t>
      </w:r>
    </w:p>
    <w:p w14:paraId="7F7B301C"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p</w:t>
      </w:r>
      <w:proofErr w:type="gramStart"/>
      <w:r w:rsidRPr="001073CF">
        <w:rPr>
          <w:rFonts w:ascii="Courier New" w:eastAsia="Times New Roman" w:hAnsi="Courier New" w:cs="Courier New"/>
          <w:color w:val="333333"/>
          <w:sz w:val="20"/>
          <w:szCs w:val="20"/>
          <w:lang w:val="en-US" w:eastAsia="es-CO"/>
        </w:rPr>
        <w:t>2.on</w:t>
      </w:r>
      <w:proofErr w:type="gramEnd"/>
      <w:r w:rsidRPr="001073CF">
        <w:rPr>
          <w:rFonts w:ascii="Courier New" w:eastAsia="Times New Roman" w:hAnsi="Courier New" w:cs="Courier New"/>
          <w:color w:val="333333"/>
          <w:sz w:val="20"/>
          <w:szCs w:val="20"/>
          <w:lang w:val="en-US" w:eastAsia="es-CO"/>
        </w:rPr>
        <w:t>()</w:t>
      </w:r>
    </w:p>
    <w:p w14:paraId="33F1ACDD"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b/>
          <w:bCs/>
          <w:color w:val="8B008B"/>
          <w:sz w:val="20"/>
          <w:szCs w:val="20"/>
          <w:lang w:val="en-US" w:eastAsia="es-CO"/>
        </w:rPr>
        <w:t>else</w:t>
      </w:r>
      <w:r w:rsidRPr="001073CF">
        <w:rPr>
          <w:rFonts w:ascii="Courier New" w:eastAsia="Times New Roman" w:hAnsi="Courier New" w:cs="Courier New"/>
          <w:color w:val="333333"/>
          <w:sz w:val="20"/>
          <w:szCs w:val="20"/>
          <w:lang w:val="en-US" w:eastAsia="es-CO"/>
        </w:rPr>
        <w:t>:</w:t>
      </w:r>
    </w:p>
    <w:p w14:paraId="59817C84"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color w:val="333333"/>
          <w:sz w:val="20"/>
          <w:szCs w:val="20"/>
          <w:lang w:val="en-US" w:eastAsia="es-CO"/>
        </w:rPr>
        <w:t xml:space="preserve">        </w:t>
      </w:r>
      <w:proofErr w:type="gramStart"/>
      <w:r w:rsidRPr="001073CF">
        <w:rPr>
          <w:rFonts w:ascii="Courier New" w:eastAsia="Times New Roman" w:hAnsi="Courier New" w:cs="Courier New"/>
          <w:color w:val="333333"/>
          <w:sz w:val="20"/>
          <w:szCs w:val="20"/>
          <w:lang w:val="en-US" w:eastAsia="es-CO"/>
        </w:rPr>
        <w:t>p2.off(</w:t>
      </w:r>
      <w:proofErr w:type="gramEnd"/>
      <w:r w:rsidRPr="001073CF">
        <w:rPr>
          <w:rFonts w:ascii="Courier New" w:eastAsia="Times New Roman" w:hAnsi="Courier New" w:cs="Courier New"/>
          <w:color w:val="333333"/>
          <w:sz w:val="20"/>
          <w:szCs w:val="20"/>
          <w:lang w:val="en-US" w:eastAsia="es-CO"/>
        </w:rPr>
        <w:t>)</w:t>
      </w:r>
    </w:p>
    <w:p w14:paraId="5792B2D0"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31E2ADC1" w14:textId="77777777" w:rsidR="00B70113" w:rsidRPr="001073CF"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1073CF">
        <w:rPr>
          <w:rFonts w:ascii="Courier New" w:eastAsia="Times New Roman" w:hAnsi="Courier New" w:cs="Courier New"/>
          <w:b/>
          <w:bCs/>
          <w:color w:val="8B008B"/>
          <w:sz w:val="20"/>
          <w:szCs w:val="20"/>
          <w:lang w:val="en-US" w:eastAsia="es-CO"/>
        </w:rPr>
        <w:t>while</w:t>
      </w:r>
      <w:r w:rsidRPr="001073CF">
        <w:rPr>
          <w:rFonts w:ascii="Courier New" w:eastAsia="Times New Roman" w:hAnsi="Courier New" w:cs="Courier New"/>
          <w:color w:val="333333"/>
          <w:sz w:val="20"/>
          <w:szCs w:val="20"/>
          <w:lang w:val="en-US" w:eastAsia="es-CO"/>
        </w:rPr>
        <w:t xml:space="preserve"> </w:t>
      </w:r>
      <w:r w:rsidRPr="001073CF">
        <w:rPr>
          <w:rFonts w:ascii="Courier New" w:eastAsia="Times New Roman" w:hAnsi="Courier New" w:cs="Courier New"/>
          <w:color w:val="658B00"/>
          <w:sz w:val="20"/>
          <w:szCs w:val="20"/>
          <w:lang w:val="en-US" w:eastAsia="es-CO"/>
        </w:rPr>
        <w:t>True</w:t>
      </w:r>
      <w:r w:rsidRPr="001073CF">
        <w:rPr>
          <w:rFonts w:ascii="Courier New" w:eastAsia="Times New Roman" w:hAnsi="Courier New" w:cs="Courier New"/>
          <w:color w:val="333333"/>
          <w:sz w:val="20"/>
          <w:szCs w:val="20"/>
          <w:lang w:val="en-US" w:eastAsia="es-CO"/>
        </w:rPr>
        <w:t>:</w:t>
      </w:r>
    </w:p>
    <w:p w14:paraId="603096EF"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1073CF">
        <w:rPr>
          <w:rFonts w:ascii="Courier New" w:eastAsia="Times New Roman" w:hAnsi="Courier New" w:cs="Courier New"/>
          <w:color w:val="333333"/>
          <w:sz w:val="20"/>
          <w:szCs w:val="20"/>
          <w:lang w:val="en-US" w:eastAsia="es-CO"/>
        </w:rPr>
        <w:t xml:space="preserve">    </w:t>
      </w:r>
      <w:proofErr w:type="spellStart"/>
      <w:proofErr w:type="gramStart"/>
      <w:r w:rsidRPr="00B70113">
        <w:rPr>
          <w:rFonts w:ascii="Courier New" w:eastAsia="Times New Roman" w:hAnsi="Courier New" w:cs="Courier New"/>
          <w:color w:val="333333"/>
          <w:sz w:val="20"/>
          <w:szCs w:val="20"/>
          <w:lang w:eastAsia="es-CO"/>
        </w:rPr>
        <w:t>printClients</w:t>
      </w:r>
      <w:proofErr w:type="spellEnd"/>
      <w:r w:rsidRPr="00B70113">
        <w:rPr>
          <w:rFonts w:ascii="Courier New" w:eastAsia="Times New Roman" w:hAnsi="Courier New" w:cs="Courier New"/>
          <w:color w:val="333333"/>
          <w:sz w:val="20"/>
          <w:szCs w:val="20"/>
          <w:lang w:eastAsia="es-CO"/>
        </w:rPr>
        <w:t>(</w:t>
      </w:r>
      <w:proofErr w:type="gramEnd"/>
      <w:r w:rsidRPr="00B70113">
        <w:rPr>
          <w:rFonts w:ascii="Courier New" w:eastAsia="Times New Roman" w:hAnsi="Courier New" w:cs="Courier New"/>
          <w:color w:val="333333"/>
          <w:sz w:val="20"/>
          <w:szCs w:val="20"/>
          <w:lang w:eastAsia="es-CO"/>
        </w:rPr>
        <w:t>)</w:t>
      </w:r>
    </w:p>
    <w:p w14:paraId="197C7EE9" w14:textId="77777777" w:rsidR="00D2729D" w:rsidRDefault="00D2729D" w:rsidP="00F77D20"/>
    <w:p w14:paraId="35C4AC8D" w14:textId="786E60F3" w:rsidR="00D2729D" w:rsidRDefault="00D2729D" w:rsidP="00F77D20">
      <w:r w:rsidRPr="00D2729D">
        <w:t xml:space="preserve">Este programa </w:t>
      </w:r>
      <w:r>
        <w:t xml:space="preserve">estará continuamente monitoreando la conexión a la red </w:t>
      </w:r>
      <w:proofErr w:type="spellStart"/>
      <w:r>
        <w:t>WiFi</w:t>
      </w:r>
      <w:proofErr w:type="spellEnd"/>
      <w:r>
        <w:t xml:space="preserve"> del ESP32, y cuando al menos </w:t>
      </w:r>
      <w:r w:rsidR="00463134">
        <w:t xml:space="preserve">un dispositivo </w:t>
      </w:r>
      <w:r>
        <w:t>esté conectado</w:t>
      </w:r>
      <w:r w:rsidRPr="00D2729D">
        <w:t xml:space="preserve"> exitosa</w:t>
      </w:r>
      <w:r>
        <w:t>mente</w:t>
      </w:r>
      <w:r w:rsidRPr="00D2729D">
        <w:t xml:space="preserve"> se va a encender el LED conectado a la placa ESP32.</w:t>
      </w:r>
    </w:p>
    <w:p w14:paraId="2751EEA2" w14:textId="77777777" w:rsidR="00D2729D" w:rsidRPr="007108B9" w:rsidRDefault="00D2729D" w:rsidP="00F77D20"/>
    <w:p w14:paraId="4AE5358A" w14:textId="2F8D8A33" w:rsidR="00F77D20" w:rsidRDefault="005C36F6" w:rsidP="00F77D20">
      <w:pPr>
        <w:pStyle w:val="Ttulo3"/>
      </w:pPr>
      <w:bookmarkStart w:id="53" w:name="_Toc176607154"/>
      <w:bookmarkStart w:id="54" w:name="_Toc182318990"/>
      <w:r>
        <w:t xml:space="preserve">Ejercicio </w:t>
      </w:r>
      <w:r w:rsidR="00D2729D">
        <w:t>3</w:t>
      </w:r>
      <w:r>
        <w:t xml:space="preserve">: </w:t>
      </w:r>
      <w:r w:rsidR="00F77D20">
        <w:t>Crear servidor web en ESP32</w:t>
      </w:r>
      <w:bookmarkEnd w:id="53"/>
      <w:r w:rsidR="002A43D5">
        <w:t xml:space="preserve"> e Interfaz Web Sencilla</w:t>
      </w:r>
      <w:bookmarkEnd w:id="54"/>
    </w:p>
    <w:p w14:paraId="5643C706" w14:textId="77777777" w:rsidR="00F77D20" w:rsidRDefault="00F77D20" w:rsidP="00F77D20"/>
    <w:p w14:paraId="2571FC34" w14:textId="7E5DB6BC" w:rsidR="00B13E76" w:rsidRDefault="00871844" w:rsidP="00F77D20">
      <w:r>
        <w:t>Todas las páginas</w:t>
      </w:r>
      <w:r w:rsidR="00B13E76">
        <w:t xml:space="preserve"> web</w:t>
      </w:r>
      <w:r>
        <w:t xml:space="preserve"> que se ven en internet</w:t>
      </w:r>
      <w:r w:rsidR="00B13E76">
        <w:t xml:space="preserve"> están alojadas</w:t>
      </w:r>
      <w:r>
        <w:t xml:space="preserve"> en un servidor, que continuamente esperar conexiones de clientes. En el caso de un ESP32, se crea un objeto tipo </w:t>
      </w:r>
      <w:proofErr w:type="spellStart"/>
      <w:proofErr w:type="gramStart"/>
      <w:r>
        <w:t>socket.socket</w:t>
      </w:r>
      <w:proofErr w:type="spellEnd"/>
      <w:proofErr w:type="gramEnd"/>
      <w:r>
        <w:t xml:space="preserve"> que están escucha para atender solicitudes externas y el servidor debe dar respuestas a est</w:t>
      </w:r>
      <w:r w:rsidR="00463134">
        <w:t>a</w:t>
      </w:r>
      <w:r>
        <w:t>s. Tantos las solicitudes como las respuestas de deben dar en un formato HTML</w:t>
      </w:r>
      <w:r w:rsidR="005944E0">
        <w:t>.</w:t>
      </w:r>
    </w:p>
    <w:p w14:paraId="02364BC3" w14:textId="77777777" w:rsidR="005944E0" w:rsidRDefault="005944E0" w:rsidP="00F77D20"/>
    <w:p w14:paraId="767035B9" w14:textId="24248E5C" w:rsidR="005944E0" w:rsidRDefault="005944E0" w:rsidP="00F77D20">
      <w:r>
        <w:t>El programa se va a dividir en tres partes:</w:t>
      </w:r>
    </w:p>
    <w:p w14:paraId="158992BF" w14:textId="5EFD4237" w:rsidR="005944E0" w:rsidRPr="005944E0" w:rsidRDefault="005944E0" w:rsidP="0031669A">
      <w:pPr>
        <w:pStyle w:val="Prrafodelista"/>
        <w:numPr>
          <w:ilvl w:val="0"/>
          <w:numId w:val="9"/>
        </w:numPr>
      </w:pPr>
      <w:r w:rsidRPr="005944E0">
        <w:t xml:space="preserve">boot.py: Script </w:t>
      </w:r>
      <w:r>
        <w:t xml:space="preserve">de </w:t>
      </w:r>
      <w:r w:rsidRPr="005944E0">
        <w:t>Python especial que si</w:t>
      </w:r>
      <w:r>
        <w:t>empre se ejecuta al encender el ESP32.</w:t>
      </w:r>
    </w:p>
    <w:p w14:paraId="13A1EDB4" w14:textId="6B93947E" w:rsidR="005944E0" w:rsidRDefault="005944E0" w:rsidP="0031669A">
      <w:pPr>
        <w:pStyle w:val="Prrafodelista"/>
        <w:numPr>
          <w:ilvl w:val="0"/>
          <w:numId w:val="9"/>
        </w:numPr>
        <w:rPr>
          <w:lang w:val="en-US"/>
        </w:rPr>
      </w:pPr>
      <w:r w:rsidRPr="005944E0">
        <w:rPr>
          <w:lang w:val="en-US"/>
        </w:rPr>
        <w:t xml:space="preserve">main.py: Script </w:t>
      </w:r>
      <w:r>
        <w:rPr>
          <w:lang w:val="en-US"/>
        </w:rPr>
        <w:t xml:space="preserve">principal de </w:t>
      </w:r>
      <w:r w:rsidRPr="005944E0">
        <w:rPr>
          <w:lang w:val="en-US"/>
        </w:rPr>
        <w:t>Python</w:t>
      </w:r>
      <w:r>
        <w:rPr>
          <w:lang w:val="en-US"/>
        </w:rPr>
        <w:t>.</w:t>
      </w:r>
    </w:p>
    <w:p w14:paraId="35BC4551" w14:textId="34F7D6BE" w:rsidR="005944E0" w:rsidRPr="005944E0" w:rsidRDefault="005944E0" w:rsidP="0031669A">
      <w:pPr>
        <w:pStyle w:val="Prrafodelista"/>
        <w:numPr>
          <w:ilvl w:val="0"/>
          <w:numId w:val="9"/>
        </w:numPr>
      </w:pPr>
      <w:r w:rsidRPr="005944E0">
        <w:t>html_led.html: Texto HTML par</w:t>
      </w:r>
      <w:r>
        <w:t>a interfaz gráfica del ejercicio.</w:t>
      </w:r>
    </w:p>
    <w:p w14:paraId="0F80762B" w14:textId="77777777" w:rsidR="00B13E76" w:rsidRPr="005944E0" w:rsidRDefault="00B13E76" w:rsidP="00F77D20"/>
    <w:p w14:paraId="0747C578" w14:textId="26A75B23" w:rsidR="005944E0" w:rsidRDefault="005944E0" w:rsidP="00F77D20">
      <w:pPr>
        <w:rPr>
          <w:lang w:val="en-US"/>
        </w:rPr>
      </w:pPr>
      <w:r>
        <w:rPr>
          <w:lang w:val="en-US"/>
        </w:rPr>
        <w:t>boot.py:</w:t>
      </w:r>
    </w:p>
    <w:p w14:paraId="324760B8" w14:textId="77777777" w:rsidR="005944E0" w:rsidRPr="005944E0" w:rsidRDefault="005944E0" w:rsidP="00F77D20">
      <w:pPr>
        <w:rPr>
          <w:lang w:val="en-US"/>
        </w:rPr>
      </w:pPr>
    </w:p>
    <w:p w14:paraId="1F6378F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from</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u w:val="single"/>
          <w:lang w:val="en-US" w:eastAsia="es-CO"/>
        </w:rPr>
        <w:t>machine</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import</w:t>
      </w:r>
      <w:r w:rsidRPr="005944E0">
        <w:rPr>
          <w:rFonts w:ascii="Courier New" w:eastAsia="Times New Roman" w:hAnsi="Courier New" w:cs="Courier New"/>
          <w:color w:val="333333"/>
          <w:sz w:val="20"/>
          <w:szCs w:val="20"/>
          <w:lang w:val="en-US" w:eastAsia="es-CO"/>
        </w:rPr>
        <w:t xml:space="preserve"> Pin</w:t>
      </w:r>
    </w:p>
    <w:p w14:paraId="4624ECC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import</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u w:val="single"/>
          <w:lang w:val="en-US" w:eastAsia="es-CO"/>
        </w:rPr>
        <w:t>network</w:t>
      </w:r>
    </w:p>
    <w:p w14:paraId="119C85F5"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3CCBBE8D"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p2 = Pin(</w:t>
      </w:r>
      <w:proofErr w:type="gramStart"/>
      <w:r w:rsidRPr="005944E0">
        <w:rPr>
          <w:rFonts w:ascii="Courier New" w:eastAsia="Times New Roman" w:hAnsi="Courier New" w:cs="Courier New"/>
          <w:color w:val="B452CD"/>
          <w:sz w:val="20"/>
          <w:szCs w:val="20"/>
          <w:lang w:val="en-US" w:eastAsia="es-CO"/>
        </w:rPr>
        <w:t>2</w:t>
      </w:r>
      <w:r w:rsidRPr="005944E0">
        <w:rPr>
          <w:rFonts w:ascii="Courier New" w:eastAsia="Times New Roman" w:hAnsi="Courier New" w:cs="Courier New"/>
          <w:color w:val="333333"/>
          <w:sz w:val="20"/>
          <w:szCs w:val="20"/>
          <w:lang w:val="en-US" w:eastAsia="es-CO"/>
        </w:rPr>
        <w:t>,Pin.OUT</w:t>
      </w:r>
      <w:proofErr w:type="gramEnd"/>
      <w:r w:rsidRPr="005944E0">
        <w:rPr>
          <w:rFonts w:ascii="Courier New" w:eastAsia="Times New Roman" w:hAnsi="Courier New" w:cs="Courier New"/>
          <w:color w:val="333333"/>
          <w:sz w:val="20"/>
          <w:szCs w:val="20"/>
          <w:lang w:val="en-US" w:eastAsia="es-CO"/>
        </w:rPr>
        <w:t>)</w:t>
      </w:r>
    </w:p>
    <w:p w14:paraId="6F5A0A0D"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6C4084F6"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def</w:t>
      </w: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008B45"/>
          <w:sz w:val="20"/>
          <w:szCs w:val="20"/>
          <w:lang w:val="en-US" w:eastAsia="es-CO"/>
        </w:rPr>
        <w:t>do_connect</w:t>
      </w:r>
      <w:proofErr w:type="spellEnd"/>
      <w:r w:rsidRPr="005944E0">
        <w:rPr>
          <w:rFonts w:ascii="Courier New" w:eastAsia="Times New Roman" w:hAnsi="Courier New" w:cs="Courier New"/>
          <w:color w:val="333333"/>
          <w:sz w:val="20"/>
          <w:szCs w:val="20"/>
          <w:lang w:val="en-US" w:eastAsia="es-CO"/>
        </w:rPr>
        <w:t>(</w:t>
      </w:r>
      <w:proofErr w:type="spellStart"/>
      <w:proofErr w:type="gramStart"/>
      <w:r w:rsidRPr="005944E0">
        <w:rPr>
          <w:rFonts w:ascii="Courier New" w:eastAsia="Times New Roman" w:hAnsi="Courier New" w:cs="Courier New"/>
          <w:color w:val="333333"/>
          <w:sz w:val="20"/>
          <w:szCs w:val="20"/>
          <w:lang w:val="en-US" w:eastAsia="es-CO"/>
        </w:rPr>
        <w:t>ssid,pwd</w:t>
      </w:r>
      <w:proofErr w:type="spellEnd"/>
      <w:proofErr w:type="gramEnd"/>
      <w:r w:rsidRPr="005944E0">
        <w:rPr>
          <w:rFonts w:ascii="Courier New" w:eastAsia="Times New Roman" w:hAnsi="Courier New" w:cs="Courier New"/>
          <w:color w:val="333333"/>
          <w:sz w:val="20"/>
          <w:szCs w:val="20"/>
          <w:lang w:val="en-US" w:eastAsia="es-CO"/>
        </w:rPr>
        <w:t>):</w:t>
      </w:r>
    </w:p>
    <w:p w14:paraId="0239D57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import</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u w:val="single"/>
          <w:lang w:val="en-US" w:eastAsia="es-CO"/>
        </w:rPr>
        <w:t>network</w:t>
      </w:r>
    </w:p>
    <w:p w14:paraId="7FBF190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wlan</w:t>
      </w:r>
      <w:proofErr w:type="spellEnd"/>
      <w:r w:rsidRPr="005944E0">
        <w:rPr>
          <w:rFonts w:ascii="Courier New" w:eastAsia="Times New Roman" w:hAnsi="Courier New" w:cs="Courier New"/>
          <w:color w:val="333333"/>
          <w:sz w:val="20"/>
          <w:szCs w:val="20"/>
          <w:lang w:val="en-US" w:eastAsia="es-CO"/>
        </w:rPr>
        <w:t xml:space="preserve"> = </w:t>
      </w:r>
      <w:proofErr w:type="spellStart"/>
      <w:proofErr w:type="gramStart"/>
      <w:r w:rsidRPr="005944E0">
        <w:rPr>
          <w:rFonts w:ascii="Courier New" w:eastAsia="Times New Roman" w:hAnsi="Courier New" w:cs="Courier New"/>
          <w:color w:val="333333"/>
          <w:sz w:val="20"/>
          <w:szCs w:val="20"/>
          <w:lang w:val="en-US" w:eastAsia="es-CO"/>
        </w:rPr>
        <w:t>network.WLAN</w:t>
      </w:r>
      <w:proofErr w:type="spellEnd"/>
      <w:proofErr w:type="gramEnd"/>
      <w:r w:rsidRPr="005944E0">
        <w:rPr>
          <w:rFonts w:ascii="Courier New" w:eastAsia="Times New Roman" w:hAnsi="Courier New" w:cs="Courier New"/>
          <w:color w:val="333333"/>
          <w:sz w:val="20"/>
          <w:szCs w:val="20"/>
          <w:lang w:val="en-US" w:eastAsia="es-CO"/>
        </w:rPr>
        <w:t>(</w:t>
      </w:r>
      <w:proofErr w:type="spellStart"/>
      <w:r w:rsidRPr="005944E0">
        <w:rPr>
          <w:rFonts w:ascii="Courier New" w:eastAsia="Times New Roman" w:hAnsi="Courier New" w:cs="Courier New"/>
          <w:color w:val="333333"/>
          <w:sz w:val="20"/>
          <w:szCs w:val="20"/>
          <w:lang w:val="en-US" w:eastAsia="es-CO"/>
        </w:rPr>
        <w:t>network.STA_IF</w:t>
      </w:r>
      <w:proofErr w:type="spellEnd"/>
      <w:r w:rsidRPr="005944E0">
        <w:rPr>
          <w:rFonts w:ascii="Courier New" w:eastAsia="Times New Roman" w:hAnsi="Courier New" w:cs="Courier New"/>
          <w:color w:val="333333"/>
          <w:sz w:val="20"/>
          <w:szCs w:val="20"/>
          <w:lang w:val="en-US" w:eastAsia="es-CO"/>
        </w:rPr>
        <w:t>)</w:t>
      </w:r>
    </w:p>
    <w:p w14:paraId="613144B1"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proofErr w:type="gramStart"/>
      <w:r w:rsidRPr="005944E0">
        <w:rPr>
          <w:rFonts w:ascii="Courier New" w:eastAsia="Times New Roman" w:hAnsi="Courier New" w:cs="Courier New"/>
          <w:color w:val="333333"/>
          <w:sz w:val="20"/>
          <w:szCs w:val="20"/>
          <w:lang w:val="en-US" w:eastAsia="es-CO"/>
        </w:rPr>
        <w:t>wlan.active</w:t>
      </w:r>
      <w:proofErr w:type="spellEnd"/>
      <w:proofErr w:type="gram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658B00"/>
          <w:sz w:val="20"/>
          <w:szCs w:val="20"/>
          <w:lang w:val="en-US" w:eastAsia="es-CO"/>
        </w:rPr>
        <w:t>True</w:t>
      </w:r>
      <w:r w:rsidRPr="005944E0">
        <w:rPr>
          <w:rFonts w:ascii="Courier New" w:eastAsia="Times New Roman" w:hAnsi="Courier New" w:cs="Courier New"/>
          <w:color w:val="333333"/>
          <w:sz w:val="20"/>
          <w:szCs w:val="20"/>
          <w:lang w:val="en-US" w:eastAsia="es-CO"/>
        </w:rPr>
        <w:t>)</w:t>
      </w:r>
    </w:p>
    <w:p w14:paraId="3A252EF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if</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8B008B"/>
          <w:sz w:val="20"/>
          <w:szCs w:val="20"/>
          <w:lang w:val="en-US" w:eastAsia="es-CO"/>
        </w:rPr>
        <w:t>not</w:t>
      </w:r>
      <w:r w:rsidRPr="005944E0">
        <w:rPr>
          <w:rFonts w:ascii="Courier New" w:eastAsia="Times New Roman" w:hAnsi="Courier New" w:cs="Courier New"/>
          <w:color w:val="333333"/>
          <w:sz w:val="20"/>
          <w:szCs w:val="20"/>
          <w:lang w:val="en-US" w:eastAsia="es-CO"/>
        </w:rPr>
        <w:t xml:space="preserve"> </w:t>
      </w:r>
      <w:proofErr w:type="spellStart"/>
      <w:proofErr w:type="gramStart"/>
      <w:r w:rsidRPr="005944E0">
        <w:rPr>
          <w:rFonts w:ascii="Courier New" w:eastAsia="Times New Roman" w:hAnsi="Courier New" w:cs="Courier New"/>
          <w:color w:val="333333"/>
          <w:sz w:val="20"/>
          <w:szCs w:val="20"/>
          <w:lang w:val="en-US" w:eastAsia="es-CO"/>
        </w:rPr>
        <w:t>wlan.isconnected</w:t>
      </w:r>
      <w:proofErr w:type="spellEnd"/>
      <w:proofErr w:type="gramEnd"/>
      <w:r w:rsidRPr="005944E0">
        <w:rPr>
          <w:rFonts w:ascii="Courier New" w:eastAsia="Times New Roman" w:hAnsi="Courier New" w:cs="Courier New"/>
          <w:color w:val="333333"/>
          <w:sz w:val="20"/>
          <w:szCs w:val="20"/>
          <w:lang w:val="en-US" w:eastAsia="es-CO"/>
        </w:rPr>
        <w:t>():</w:t>
      </w:r>
    </w:p>
    <w:p w14:paraId="3F878C74"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gramStart"/>
      <w:r w:rsidRPr="005944E0">
        <w:rPr>
          <w:rFonts w:ascii="Courier New" w:eastAsia="Times New Roman" w:hAnsi="Courier New" w:cs="Courier New"/>
          <w:color w:val="333333"/>
          <w:sz w:val="20"/>
          <w:szCs w:val="20"/>
          <w:lang w:val="en-US" w:eastAsia="es-CO"/>
        </w:rPr>
        <w:t>p2.off(</w:t>
      </w:r>
      <w:proofErr w:type="gramEnd"/>
      <w:r w:rsidRPr="005944E0">
        <w:rPr>
          <w:rFonts w:ascii="Courier New" w:eastAsia="Times New Roman" w:hAnsi="Courier New" w:cs="Courier New"/>
          <w:color w:val="333333"/>
          <w:sz w:val="20"/>
          <w:szCs w:val="20"/>
          <w:lang w:val="en-US" w:eastAsia="es-CO"/>
        </w:rPr>
        <w:t>)</w:t>
      </w:r>
    </w:p>
    <w:p w14:paraId="4E2405F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gramStart"/>
      <w:r w:rsidRPr="005944E0">
        <w:rPr>
          <w:rFonts w:ascii="Courier New" w:eastAsia="Times New Roman" w:hAnsi="Courier New" w:cs="Courier New"/>
          <w:b/>
          <w:bCs/>
          <w:color w:val="8B008B"/>
          <w:sz w:val="20"/>
          <w:szCs w:val="20"/>
          <w:lang w:val="en-US" w:eastAsia="es-CO"/>
        </w:rPr>
        <w:t>print</w:t>
      </w:r>
      <w:r w:rsidRPr="005944E0">
        <w:rPr>
          <w:rFonts w:ascii="Courier New" w:eastAsia="Times New Roman" w:hAnsi="Courier New" w:cs="Courier New"/>
          <w:color w:val="333333"/>
          <w:sz w:val="20"/>
          <w:szCs w:val="20"/>
          <w:lang w:val="en-US" w:eastAsia="es-CO"/>
        </w:rPr>
        <w:t>(</w:t>
      </w:r>
      <w:proofErr w:type="gramEnd"/>
      <w:r w:rsidRPr="005944E0">
        <w:rPr>
          <w:rFonts w:ascii="Courier New" w:eastAsia="Times New Roman" w:hAnsi="Courier New" w:cs="Courier New"/>
          <w:color w:val="CD5555"/>
          <w:sz w:val="20"/>
          <w:szCs w:val="20"/>
          <w:lang w:val="en-US" w:eastAsia="es-CO"/>
        </w:rPr>
        <w:t>'connecting to network...'</w:t>
      </w:r>
      <w:r w:rsidRPr="005944E0">
        <w:rPr>
          <w:rFonts w:ascii="Courier New" w:eastAsia="Times New Roman" w:hAnsi="Courier New" w:cs="Courier New"/>
          <w:color w:val="333333"/>
          <w:sz w:val="20"/>
          <w:szCs w:val="20"/>
          <w:lang w:val="en-US" w:eastAsia="es-CO"/>
        </w:rPr>
        <w:t>)</w:t>
      </w:r>
    </w:p>
    <w:p w14:paraId="5706E8E4"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proofErr w:type="gramStart"/>
      <w:r w:rsidRPr="005944E0">
        <w:rPr>
          <w:rFonts w:ascii="Courier New" w:eastAsia="Times New Roman" w:hAnsi="Courier New" w:cs="Courier New"/>
          <w:color w:val="333333"/>
          <w:sz w:val="20"/>
          <w:szCs w:val="20"/>
          <w:lang w:val="en-US" w:eastAsia="es-CO"/>
        </w:rPr>
        <w:t>wlan.connect</w:t>
      </w:r>
      <w:proofErr w:type="spellEnd"/>
      <w:proofErr w:type="gramEnd"/>
      <w:r w:rsidRPr="005944E0">
        <w:rPr>
          <w:rFonts w:ascii="Courier New" w:eastAsia="Times New Roman" w:hAnsi="Courier New" w:cs="Courier New"/>
          <w:color w:val="333333"/>
          <w:sz w:val="20"/>
          <w:szCs w:val="20"/>
          <w:lang w:val="en-US" w:eastAsia="es-CO"/>
        </w:rPr>
        <w:t>(</w:t>
      </w:r>
      <w:proofErr w:type="spellStart"/>
      <w:r w:rsidRPr="005944E0">
        <w:rPr>
          <w:rFonts w:ascii="Courier New" w:eastAsia="Times New Roman" w:hAnsi="Courier New" w:cs="Courier New"/>
          <w:color w:val="333333"/>
          <w:sz w:val="20"/>
          <w:szCs w:val="20"/>
          <w:lang w:val="en-US" w:eastAsia="es-CO"/>
        </w:rPr>
        <w:t>ssid</w:t>
      </w:r>
      <w:proofErr w:type="spellEnd"/>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pwd</w:t>
      </w:r>
      <w:proofErr w:type="spellEnd"/>
      <w:r w:rsidRPr="005944E0">
        <w:rPr>
          <w:rFonts w:ascii="Courier New" w:eastAsia="Times New Roman" w:hAnsi="Courier New" w:cs="Courier New"/>
          <w:color w:val="333333"/>
          <w:sz w:val="20"/>
          <w:szCs w:val="20"/>
          <w:lang w:val="en-US" w:eastAsia="es-CO"/>
        </w:rPr>
        <w:t>)</w:t>
      </w:r>
    </w:p>
    <w:p w14:paraId="3F216A30"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while</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8B008B"/>
          <w:sz w:val="20"/>
          <w:szCs w:val="20"/>
          <w:lang w:val="en-US" w:eastAsia="es-CO"/>
        </w:rPr>
        <w:t>not</w:t>
      </w:r>
      <w:r w:rsidRPr="005944E0">
        <w:rPr>
          <w:rFonts w:ascii="Courier New" w:eastAsia="Times New Roman" w:hAnsi="Courier New" w:cs="Courier New"/>
          <w:color w:val="333333"/>
          <w:sz w:val="20"/>
          <w:szCs w:val="20"/>
          <w:lang w:val="en-US" w:eastAsia="es-CO"/>
        </w:rPr>
        <w:t xml:space="preserve"> </w:t>
      </w:r>
      <w:proofErr w:type="spellStart"/>
      <w:proofErr w:type="gramStart"/>
      <w:r w:rsidRPr="005944E0">
        <w:rPr>
          <w:rFonts w:ascii="Courier New" w:eastAsia="Times New Roman" w:hAnsi="Courier New" w:cs="Courier New"/>
          <w:color w:val="333333"/>
          <w:sz w:val="20"/>
          <w:szCs w:val="20"/>
          <w:lang w:val="en-US" w:eastAsia="es-CO"/>
        </w:rPr>
        <w:t>wlan.isconnected</w:t>
      </w:r>
      <w:proofErr w:type="spellEnd"/>
      <w:proofErr w:type="gramEnd"/>
      <w:r w:rsidRPr="005944E0">
        <w:rPr>
          <w:rFonts w:ascii="Courier New" w:eastAsia="Times New Roman" w:hAnsi="Courier New" w:cs="Courier New"/>
          <w:color w:val="333333"/>
          <w:sz w:val="20"/>
          <w:szCs w:val="20"/>
          <w:lang w:val="en-US" w:eastAsia="es-CO"/>
        </w:rPr>
        <w:t>():</w:t>
      </w:r>
    </w:p>
    <w:p w14:paraId="7FF39AD6"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pass</w:t>
      </w:r>
    </w:p>
    <w:p w14:paraId="3F87F70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lastRenderedPageBreak/>
        <w:t xml:space="preserve">        p</w:t>
      </w:r>
      <w:proofErr w:type="gramStart"/>
      <w:r w:rsidRPr="005944E0">
        <w:rPr>
          <w:rFonts w:ascii="Courier New" w:eastAsia="Times New Roman" w:hAnsi="Courier New" w:cs="Courier New"/>
          <w:color w:val="333333"/>
          <w:sz w:val="20"/>
          <w:szCs w:val="20"/>
          <w:lang w:val="en-US" w:eastAsia="es-CO"/>
        </w:rPr>
        <w:t>2.on</w:t>
      </w:r>
      <w:proofErr w:type="gramEnd"/>
      <w:r w:rsidRPr="005944E0">
        <w:rPr>
          <w:rFonts w:ascii="Courier New" w:eastAsia="Times New Roman" w:hAnsi="Courier New" w:cs="Courier New"/>
          <w:color w:val="333333"/>
          <w:sz w:val="20"/>
          <w:szCs w:val="20"/>
          <w:lang w:val="en-US" w:eastAsia="es-CO"/>
        </w:rPr>
        <w:t>()</w:t>
      </w:r>
    </w:p>
    <w:p w14:paraId="5E1DC2E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36CB0A8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roofErr w:type="spellStart"/>
      <w:r w:rsidRPr="005944E0">
        <w:rPr>
          <w:rFonts w:ascii="Courier New" w:eastAsia="Times New Roman" w:hAnsi="Courier New" w:cs="Courier New"/>
          <w:color w:val="333333"/>
          <w:sz w:val="20"/>
          <w:szCs w:val="20"/>
          <w:lang w:val="en-US" w:eastAsia="es-CO"/>
        </w:rPr>
        <w:t>do_connect</w:t>
      </w:r>
      <w:proofErr w:type="spell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"XXX"</w:t>
      </w:r>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"YYY"</w:t>
      </w:r>
      <w:r w:rsidRPr="005944E0">
        <w:rPr>
          <w:rFonts w:ascii="Courier New" w:eastAsia="Times New Roman" w:hAnsi="Courier New" w:cs="Courier New"/>
          <w:color w:val="333333"/>
          <w:sz w:val="20"/>
          <w:szCs w:val="20"/>
          <w:lang w:val="en-US" w:eastAsia="es-CO"/>
        </w:rPr>
        <w:t>)</w:t>
      </w:r>
    </w:p>
    <w:p w14:paraId="380D6C39" w14:textId="456C9D08" w:rsidR="00F77D20" w:rsidRDefault="00F77D20" w:rsidP="00FC7D86">
      <w:pPr>
        <w:rPr>
          <w:bCs/>
          <w:lang w:val="en-US"/>
        </w:rPr>
      </w:pPr>
    </w:p>
    <w:p w14:paraId="130855D3" w14:textId="47195C16" w:rsidR="005944E0" w:rsidRDefault="005944E0" w:rsidP="00FC7D86">
      <w:pPr>
        <w:rPr>
          <w:bCs/>
          <w:lang w:val="en-US"/>
        </w:rPr>
      </w:pPr>
      <w:r>
        <w:rPr>
          <w:bCs/>
          <w:lang w:val="en-US"/>
        </w:rPr>
        <w:t>main.py:</w:t>
      </w:r>
    </w:p>
    <w:p w14:paraId="06F597B1" w14:textId="77777777" w:rsidR="005944E0" w:rsidRDefault="005944E0" w:rsidP="00FC7D86">
      <w:pPr>
        <w:rPr>
          <w:bCs/>
          <w:lang w:val="en-US"/>
        </w:rPr>
      </w:pPr>
    </w:p>
    <w:p w14:paraId="1A9B277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from</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u w:val="single"/>
          <w:lang w:val="en-US" w:eastAsia="es-CO"/>
        </w:rPr>
        <w:t>machine</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import</w:t>
      </w:r>
      <w:r w:rsidRPr="005944E0">
        <w:rPr>
          <w:rFonts w:ascii="Courier New" w:eastAsia="Times New Roman" w:hAnsi="Courier New" w:cs="Courier New"/>
          <w:color w:val="333333"/>
          <w:sz w:val="20"/>
          <w:szCs w:val="20"/>
          <w:lang w:val="en-US" w:eastAsia="es-CO"/>
        </w:rPr>
        <w:t xml:space="preserve"> Pin</w:t>
      </w:r>
    </w:p>
    <w:p w14:paraId="4D45BF7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import</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u w:val="single"/>
          <w:lang w:val="en-US" w:eastAsia="es-CO"/>
        </w:rPr>
        <w:t>socket</w:t>
      </w:r>
    </w:p>
    <w:p w14:paraId="07CF4420"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357537D2"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p2 = Pin(</w:t>
      </w:r>
      <w:proofErr w:type="gramStart"/>
      <w:r w:rsidRPr="005944E0">
        <w:rPr>
          <w:rFonts w:ascii="Courier New" w:eastAsia="Times New Roman" w:hAnsi="Courier New" w:cs="Courier New"/>
          <w:color w:val="B452CD"/>
          <w:sz w:val="20"/>
          <w:szCs w:val="20"/>
          <w:lang w:val="en-US" w:eastAsia="es-CO"/>
        </w:rPr>
        <w:t>2</w:t>
      </w:r>
      <w:r w:rsidRPr="005944E0">
        <w:rPr>
          <w:rFonts w:ascii="Courier New" w:eastAsia="Times New Roman" w:hAnsi="Courier New" w:cs="Courier New"/>
          <w:color w:val="333333"/>
          <w:sz w:val="20"/>
          <w:szCs w:val="20"/>
          <w:lang w:val="en-US" w:eastAsia="es-CO"/>
        </w:rPr>
        <w:t>,Pin.OUT</w:t>
      </w:r>
      <w:proofErr w:type="gramEnd"/>
      <w:r w:rsidRPr="005944E0">
        <w:rPr>
          <w:rFonts w:ascii="Courier New" w:eastAsia="Times New Roman" w:hAnsi="Courier New" w:cs="Courier New"/>
          <w:color w:val="333333"/>
          <w:sz w:val="20"/>
          <w:szCs w:val="20"/>
          <w:lang w:val="en-US" w:eastAsia="es-CO"/>
        </w:rPr>
        <w:t>)</w:t>
      </w:r>
    </w:p>
    <w:p w14:paraId="6CEB55F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1B4DED6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def</w:t>
      </w: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008B45"/>
          <w:sz w:val="20"/>
          <w:szCs w:val="20"/>
          <w:lang w:val="en-US" w:eastAsia="es-CO"/>
        </w:rPr>
        <w:t>web_</w:t>
      </w:r>
      <w:proofErr w:type="gramStart"/>
      <w:r w:rsidRPr="005944E0">
        <w:rPr>
          <w:rFonts w:ascii="Courier New" w:eastAsia="Times New Roman" w:hAnsi="Courier New" w:cs="Courier New"/>
          <w:color w:val="008B45"/>
          <w:sz w:val="20"/>
          <w:szCs w:val="20"/>
          <w:lang w:val="en-US" w:eastAsia="es-CO"/>
        </w:rPr>
        <w:t>page</w:t>
      </w:r>
      <w:proofErr w:type="spellEnd"/>
      <w:r w:rsidRPr="005944E0">
        <w:rPr>
          <w:rFonts w:ascii="Courier New" w:eastAsia="Times New Roman" w:hAnsi="Courier New" w:cs="Courier New"/>
          <w:color w:val="333333"/>
          <w:sz w:val="20"/>
          <w:szCs w:val="20"/>
          <w:lang w:val="en-US" w:eastAsia="es-CO"/>
        </w:rPr>
        <w:t>(</w:t>
      </w:r>
      <w:proofErr w:type="gramEnd"/>
      <w:r w:rsidRPr="005944E0">
        <w:rPr>
          <w:rFonts w:ascii="Courier New" w:eastAsia="Times New Roman" w:hAnsi="Courier New" w:cs="Courier New"/>
          <w:color w:val="333333"/>
          <w:sz w:val="20"/>
          <w:szCs w:val="20"/>
          <w:lang w:val="en-US" w:eastAsia="es-CO"/>
        </w:rPr>
        <w:t>):</w:t>
      </w:r>
    </w:p>
    <w:p w14:paraId="179947E3"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if</w:t>
      </w: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led.</w:t>
      </w:r>
      <w:proofErr w:type="gramStart"/>
      <w:r w:rsidRPr="005944E0">
        <w:rPr>
          <w:rFonts w:ascii="Courier New" w:eastAsia="Times New Roman" w:hAnsi="Courier New" w:cs="Courier New"/>
          <w:color w:val="333333"/>
          <w:sz w:val="20"/>
          <w:szCs w:val="20"/>
          <w:lang w:val="en-US" w:eastAsia="es-CO"/>
        </w:rPr>
        <w:t>value</w:t>
      </w:r>
      <w:proofErr w:type="spellEnd"/>
      <w:r w:rsidRPr="005944E0">
        <w:rPr>
          <w:rFonts w:ascii="Courier New" w:eastAsia="Times New Roman" w:hAnsi="Courier New" w:cs="Courier New"/>
          <w:color w:val="333333"/>
          <w:sz w:val="20"/>
          <w:szCs w:val="20"/>
          <w:lang w:val="en-US" w:eastAsia="es-CO"/>
        </w:rPr>
        <w:t>(</w:t>
      </w:r>
      <w:proofErr w:type="gramEnd"/>
      <w:r w:rsidRPr="005944E0">
        <w:rPr>
          <w:rFonts w:ascii="Courier New" w:eastAsia="Times New Roman" w:hAnsi="Courier New" w:cs="Courier New"/>
          <w:color w:val="333333"/>
          <w:sz w:val="20"/>
          <w:szCs w:val="20"/>
          <w:lang w:val="en-US" w:eastAsia="es-CO"/>
        </w:rPr>
        <w:t xml:space="preserve">) == </w:t>
      </w:r>
      <w:r w:rsidRPr="005944E0">
        <w:rPr>
          <w:rFonts w:ascii="Courier New" w:eastAsia="Times New Roman" w:hAnsi="Courier New" w:cs="Courier New"/>
          <w:color w:val="B452CD"/>
          <w:sz w:val="20"/>
          <w:szCs w:val="20"/>
          <w:lang w:val="en-US" w:eastAsia="es-CO"/>
        </w:rPr>
        <w:t>1</w:t>
      </w:r>
      <w:r w:rsidRPr="005944E0">
        <w:rPr>
          <w:rFonts w:ascii="Courier New" w:eastAsia="Times New Roman" w:hAnsi="Courier New" w:cs="Courier New"/>
          <w:color w:val="333333"/>
          <w:sz w:val="20"/>
          <w:szCs w:val="20"/>
          <w:lang w:val="en-US" w:eastAsia="es-CO"/>
        </w:rPr>
        <w:t>:</w:t>
      </w:r>
    </w:p>
    <w:p w14:paraId="6E677D2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gpio_state</w:t>
      </w:r>
      <w:proofErr w:type="spell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"ON"</w:t>
      </w:r>
    </w:p>
    <w:p w14:paraId="1339D32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else</w:t>
      </w:r>
      <w:r w:rsidRPr="005944E0">
        <w:rPr>
          <w:rFonts w:ascii="Courier New" w:eastAsia="Times New Roman" w:hAnsi="Courier New" w:cs="Courier New"/>
          <w:color w:val="333333"/>
          <w:sz w:val="20"/>
          <w:szCs w:val="20"/>
          <w:lang w:val="en-US" w:eastAsia="es-CO"/>
        </w:rPr>
        <w:t>:</w:t>
      </w:r>
    </w:p>
    <w:p w14:paraId="2C676F9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gpio_state</w:t>
      </w:r>
      <w:proofErr w:type="spell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"OFF"</w:t>
      </w:r>
    </w:p>
    <w:p w14:paraId="1730D291"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470ACEEE"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f = </w:t>
      </w:r>
      <w:r w:rsidRPr="005944E0">
        <w:rPr>
          <w:rFonts w:ascii="Courier New" w:eastAsia="Times New Roman" w:hAnsi="Courier New" w:cs="Courier New"/>
          <w:color w:val="658B00"/>
          <w:sz w:val="20"/>
          <w:szCs w:val="20"/>
          <w:lang w:val="en-US" w:eastAsia="es-CO"/>
        </w:rPr>
        <w:t>open</w:t>
      </w:r>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'html_led.txt'</w:t>
      </w:r>
      <w:r w:rsidRPr="005944E0">
        <w:rPr>
          <w:rFonts w:ascii="Courier New" w:eastAsia="Times New Roman" w:hAnsi="Courier New" w:cs="Courier New"/>
          <w:color w:val="333333"/>
          <w:sz w:val="20"/>
          <w:szCs w:val="20"/>
          <w:lang w:val="en-US" w:eastAsia="es-CO"/>
        </w:rPr>
        <w:t>)</w:t>
      </w:r>
    </w:p>
    <w:p w14:paraId="04B15A8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text = </w:t>
      </w:r>
      <w:proofErr w:type="spellStart"/>
      <w:proofErr w:type="gramStart"/>
      <w:r w:rsidRPr="005944E0">
        <w:rPr>
          <w:rFonts w:ascii="Courier New" w:eastAsia="Times New Roman" w:hAnsi="Courier New" w:cs="Courier New"/>
          <w:color w:val="333333"/>
          <w:sz w:val="20"/>
          <w:szCs w:val="20"/>
          <w:lang w:val="en-US" w:eastAsia="es-CO"/>
        </w:rPr>
        <w:t>f.read</w:t>
      </w:r>
      <w:proofErr w:type="spellEnd"/>
      <w:proofErr w:type="gramEnd"/>
      <w:r w:rsidRPr="005944E0">
        <w:rPr>
          <w:rFonts w:ascii="Courier New" w:eastAsia="Times New Roman" w:hAnsi="Courier New" w:cs="Courier New"/>
          <w:color w:val="333333"/>
          <w:sz w:val="20"/>
          <w:szCs w:val="20"/>
          <w:lang w:val="en-US" w:eastAsia="es-CO"/>
        </w:rPr>
        <w:t>()</w:t>
      </w:r>
    </w:p>
    <w:p w14:paraId="22EAAD42"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proofErr w:type="gramStart"/>
      <w:r w:rsidRPr="005944E0">
        <w:rPr>
          <w:rFonts w:ascii="Courier New" w:eastAsia="Times New Roman" w:hAnsi="Courier New" w:cs="Courier New"/>
          <w:color w:val="333333"/>
          <w:sz w:val="20"/>
          <w:szCs w:val="20"/>
          <w:lang w:val="en-US" w:eastAsia="es-CO"/>
        </w:rPr>
        <w:t>f.close</w:t>
      </w:r>
      <w:proofErr w:type="spellEnd"/>
      <w:proofErr w:type="gramEnd"/>
      <w:r w:rsidRPr="005944E0">
        <w:rPr>
          <w:rFonts w:ascii="Courier New" w:eastAsia="Times New Roman" w:hAnsi="Courier New" w:cs="Courier New"/>
          <w:color w:val="333333"/>
          <w:sz w:val="20"/>
          <w:szCs w:val="20"/>
          <w:lang w:val="en-US" w:eastAsia="es-CO"/>
        </w:rPr>
        <w:t>()</w:t>
      </w:r>
    </w:p>
    <w:p w14:paraId="20058A01"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0F8C17B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html = text </w:t>
      </w:r>
      <w:r w:rsidRPr="005944E0">
        <w:rPr>
          <w:rFonts w:ascii="Courier New" w:eastAsia="Times New Roman" w:hAnsi="Courier New" w:cs="Courier New"/>
          <w:color w:val="A61717"/>
          <w:sz w:val="20"/>
          <w:szCs w:val="20"/>
          <w:shd w:val="clear" w:color="auto" w:fill="E3D2D2"/>
          <w:lang w:val="en-US" w:eastAsia="es-CO"/>
        </w:rPr>
        <w:t>$</w:t>
      </w:r>
      <w:r w:rsidRPr="005944E0">
        <w:rPr>
          <w:rFonts w:ascii="Courier New" w:eastAsia="Times New Roman" w:hAnsi="Courier New" w:cs="Courier New"/>
          <w:color w:val="333333"/>
          <w:sz w:val="20"/>
          <w:szCs w:val="20"/>
          <w:lang w:val="en-US" w:eastAsia="es-CO"/>
        </w:rPr>
        <w:t>{</w:t>
      </w:r>
      <w:proofErr w:type="spellStart"/>
      <w:r w:rsidRPr="005944E0">
        <w:rPr>
          <w:rFonts w:ascii="Courier New" w:eastAsia="Times New Roman" w:hAnsi="Courier New" w:cs="Courier New"/>
          <w:color w:val="333333"/>
          <w:sz w:val="20"/>
          <w:szCs w:val="20"/>
          <w:lang w:val="en-US" w:eastAsia="es-CO"/>
        </w:rPr>
        <w:t>gpio_state</w:t>
      </w:r>
      <w:proofErr w:type="spellEnd"/>
      <w:r w:rsidRPr="005944E0">
        <w:rPr>
          <w:rFonts w:ascii="Courier New" w:eastAsia="Times New Roman" w:hAnsi="Courier New" w:cs="Courier New"/>
          <w:color w:val="333333"/>
          <w:sz w:val="20"/>
          <w:szCs w:val="20"/>
          <w:lang w:val="en-US" w:eastAsia="es-CO"/>
        </w:rPr>
        <w:t>}</w:t>
      </w:r>
    </w:p>
    <w:p w14:paraId="0C7688AC"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return</w:t>
      </w:r>
      <w:r w:rsidRPr="005944E0">
        <w:rPr>
          <w:rFonts w:ascii="Courier New" w:eastAsia="Times New Roman" w:hAnsi="Courier New" w:cs="Courier New"/>
          <w:color w:val="333333"/>
          <w:sz w:val="20"/>
          <w:szCs w:val="20"/>
          <w:lang w:val="en-US" w:eastAsia="es-CO"/>
        </w:rPr>
        <w:t xml:space="preserve"> html</w:t>
      </w:r>
    </w:p>
    <w:p w14:paraId="3A65E303"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71C2AA3A"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228B22"/>
          <w:sz w:val="20"/>
          <w:szCs w:val="20"/>
          <w:lang w:val="en-US" w:eastAsia="es-CO"/>
        </w:rPr>
        <w:t># Create a Socket</w:t>
      </w:r>
    </w:p>
    <w:p w14:paraId="54095F7E"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s = </w:t>
      </w:r>
      <w:proofErr w:type="spellStart"/>
      <w:proofErr w:type="gramStart"/>
      <w:r w:rsidRPr="005944E0">
        <w:rPr>
          <w:rFonts w:ascii="Courier New" w:eastAsia="Times New Roman" w:hAnsi="Courier New" w:cs="Courier New"/>
          <w:color w:val="333333"/>
          <w:sz w:val="20"/>
          <w:szCs w:val="20"/>
          <w:lang w:val="en-US" w:eastAsia="es-CO"/>
        </w:rPr>
        <w:t>socket.socket</w:t>
      </w:r>
      <w:proofErr w:type="spellEnd"/>
      <w:proofErr w:type="gramEnd"/>
      <w:r w:rsidRPr="005944E0">
        <w:rPr>
          <w:rFonts w:ascii="Courier New" w:eastAsia="Times New Roman" w:hAnsi="Courier New" w:cs="Courier New"/>
          <w:color w:val="333333"/>
          <w:sz w:val="20"/>
          <w:szCs w:val="20"/>
          <w:lang w:val="en-US" w:eastAsia="es-CO"/>
        </w:rPr>
        <w:t>(</w:t>
      </w:r>
      <w:proofErr w:type="spellStart"/>
      <w:r w:rsidRPr="005944E0">
        <w:rPr>
          <w:rFonts w:ascii="Courier New" w:eastAsia="Times New Roman" w:hAnsi="Courier New" w:cs="Courier New"/>
          <w:color w:val="333333"/>
          <w:sz w:val="20"/>
          <w:szCs w:val="20"/>
          <w:lang w:val="en-US" w:eastAsia="es-CO"/>
        </w:rPr>
        <w:t>socket.AF_INET</w:t>
      </w:r>
      <w:proofErr w:type="spellEnd"/>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socket.SOCK_STREAM</w:t>
      </w:r>
      <w:proofErr w:type="spellEnd"/>
      <w:r w:rsidRPr="005944E0">
        <w:rPr>
          <w:rFonts w:ascii="Courier New" w:eastAsia="Times New Roman" w:hAnsi="Courier New" w:cs="Courier New"/>
          <w:color w:val="333333"/>
          <w:sz w:val="20"/>
          <w:szCs w:val="20"/>
          <w:lang w:val="en-US" w:eastAsia="es-CO"/>
        </w:rPr>
        <w:t>)</w:t>
      </w:r>
    </w:p>
    <w:p w14:paraId="06A13853"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228B22"/>
          <w:sz w:val="20"/>
          <w:szCs w:val="20"/>
          <w:lang w:val="en-US" w:eastAsia="es-CO"/>
        </w:rPr>
        <w:t xml:space="preserve"># Bind the socket to </w:t>
      </w:r>
      <w:proofErr w:type="gramStart"/>
      <w:r w:rsidRPr="005944E0">
        <w:rPr>
          <w:rFonts w:ascii="Courier New" w:eastAsia="Times New Roman" w:hAnsi="Courier New" w:cs="Courier New"/>
          <w:color w:val="228B22"/>
          <w:sz w:val="20"/>
          <w:szCs w:val="20"/>
          <w:lang w:val="en-US" w:eastAsia="es-CO"/>
        </w:rPr>
        <w:t>a</w:t>
      </w:r>
      <w:proofErr w:type="gramEnd"/>
      <w:r w:rsidRPr="005944E0">
        <w:rPr>
          <w:rFonts w:ascii="Courier New" w:eastAsia="Times New Roman" w:hAnsi="Courier New" w:cs="Courier New"/>
          <w:color w:val="228B22"/>
          <w:sz w:val="20"/>
          <w:szCs w:val="20"/>
          <w:lang w:val="en-US" w:eastAsia="es-CO"/>
        </w:rPr>
        <w:t xml:space="preserve"> IP Address and Port</w:t>
      </w:r>
    </w:p>
    <w:p w14:paraId="71FA6991"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roofErr w:type="spellStart"/>
      <w:proofErr w:type="gramStart"/>
      <w:r w:rsidRPr="005944E0">
        <w:rPr>
          <w:rFonts w:ascii="Courier New" w:eastAsia="Times New Roman" w:hAnsi="Courier New" w:cs="Courier New"/>
          <w:color w:val="333333"/>
          <w:sz w:val="20"/>
          <w:szCs w:val="20"/>
          <w:lang w:val="en-US" w:eastAsia="es-CO"/>
        </w:rPr>
        <w:t>s.bind</w:t>
      </w:r>
      <w:proofErr w:type="spellEnd"/>
      <w:proofErr w:type="gram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'web-server-led.com'</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B452CD"/>
          <w:sz w:val="20"/>
          <w:szCs w:val="20"/>
          <w:lang w:val="en-US" w:eastAsia="es-CO"/>
        </w:rPr>
        <w:t>80</w:t>
      </w:r>
      <w:r w:rsidRPr="005944E0">
        <w:rPr>
          <w:rFonts w:ascii="Courier New" w:eastAsia="Times New Roman" w:hAnsi="Courier New" w:cs="Courier New"/>
          <w:color w:val="333333"/>
          <w:sz w:val="20"/>
          <w:szCs w:val="20"/>
          <w:lang w:val="en-US" w:eastAsia="es-CO"/>
        </w:rPr>
        <w:t>))</w:t>
      </w:r>
    </w:p>
    <w:p w14:paraId="2EB0E054"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228B22"/>
          <w:sz w:val="20"/>
          <w:szCs w:val="20"/>
          <w:lang w:val="en-US" w:eastAsia="es-CO"/>
        </w:rPr>
        <w:t># Accept maximum 5 connections</w:t>
      </w:r>
    </w:p>
    <w:p w14:paraId="529ACBB5"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roofErr w:type="spellStart"/>
      <w:proofErr w:type="gramStart"/>
      <w:r w:rsidRPr="005944E0">
        <w:rPr>
          <w:rFonts w:ascii="Courier New" w:eastAsia="Times New Roman" w:hAnsi="Courier New" w:cs="Courier New"/>
          <w:color w:val="333333"/>
          <w:sz w:val="20"/>
          <w:szCs w:val="20"/>
          <w:lang w:val="en-US" w:eastAsia="es-CO"/>
        </w:rPr>
        <w:t>s.listen</w:t>
      </w:r>
      <w:proofErr w:type="spellEnd"/>
      <w:proofErr w:type="gram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B452CD"/>
          <w:sz w:val="20"/>
          <w:szCs w:val="20"/>
          <w:lang w:val="en-US" w:eastAsia="es-CO"/>
        </w:rPr>
        <w:t>5</w:t>
      </w:r>
      <w:r w:rsidRPr="005944E0">
        <w:rPr>
          <w:rFonts w:ascii="Courier New" w:eastAsia="Times New Roman" w:hAnsi="Courier New" w:cs="Courier New"/>
          <w:color w:val="333333"/>
          <w:sz w:val="20"/>
          <w:szCs w:val="20"/>
          <w:lang w:val="en-US" w:eastAsia="es-CO"/>
        </w:rPr>
        <w:t>)</w:t>
      </w:r>
    </w:p>
    <w:p w14:paraId="1785CCC0"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030CAE1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while</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658B00"/>
          <w:sz w:val="20"/>
          <w:szCs w:val="20"/>
          <w:lang w:val="en-US" w:eastAsia="es-CO"/>
        </w:rPr>
        <w:t>True</w:t>
      </w:r>
      <w:r w:rsidRPr="005944E0">
        <w:rPr>
          <w:rFonts w:ascii="Courier New" w:eastAsia="Times New Roman" w:hAnsi="Courier New" w:cs="Courier New"/>
          <w:color w:val="333333"/>
          <w:sz w:val="20"/>
          <w:szCs w:val="20"/>
          <w:lang w:val="en-US" w:eastAsia="es-CO"/>
        </w:rPr>
        <w:t>:</w:t>
      </w:r>
    </w:p>
    <w:p w14:paraId="187FF8C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When a client connects, the connection is accepted</w:t>
      </w:r>
    </w:p>
    <w:p w14:paraId="0078DD1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gramStart"/>
      <w:r w:rsidRPr="005944E0">
        <w:rPr>
          <w:rFonts w:ascii="Courier New" w:eastAsia="Times New Roman" w:hAnsi="Courier New" w:cs="Courier New"/>
          <w:color w:val="333333"/>
          <w:sz w:val="20"/>
          <w:szCs w:val="20"/>
          <w:lang w:val="en-US" w:eastAsia="es-CO"/>
        </w:rPr>
        <w:t>conn</w:t>
      </w:r>
      <w:proofErr w:type="gramEnd"/>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addr</w:t>
      </w:r>
      <w:proofErr w:type="spellEnd"/>
      <w:r w:rsidRPr="005944E0">
        <w:rPr>
          <w:rFonts w:ascii="Courier New" w:eastAsia="Times New Roman" w:hAnsi="Courier New" w:cs="Courier New"/>
          <w:color w:val="333333"/>
          <w:sz w:val="20"/>
          <w:szCs w:val="20"/>
          <w:lang w:val="en-US" w:eastAsia="es-CO"/>
        </w:rPr>
        <w:t xml:space="preserve"> = </w:t>
      </w:r>
      <w:proofErr w:type="spellStart"/>
      <w:proofErr w:type="gramStart"/>
      <w:r w:rsidRPr="005944E0">
        <w:rPr>
          <w:rFonts w:ascii="Courier New" w:eastAsia="Times New Roman" w:hAnsi="Courier New" w:cs="Courier New"/>
          <w:color w:val="333333"/>
          <w:sz w:val="20"/>
          <w:szCs w:val="20"/>
          <w:lang w:val="en-US" w:eastAsia="es-CO"/>
        </w:rPr>
        <w:t>s.accept</w:t>
      </w:r>
      <w:proofErr w:type="spellEnd"/>
      <w:proofErr w:type="gramEnd"/>
      <w:r w:rsidRPr="005944E0">
        <w:rPr>
          <w:rFonts w:ascii="Courier New" w:eastAsia="Times New Roman" w:hAnsi="Courier New" w:cs="Courier New"/>
          <w:color w:val="333333"/>
          <w:sz w:val="20"/>
          <w:szCs w:val="20"/>
          <w:lang w:val="en-US" w:eastAsia="es-CO"/>
        </w:rPr>
        <w:t>()</w:t>
      </w:r>
    </w:p>
    <w:p w14:paraId="37C7900E"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gramStart"/>
      <w:r w:rsidRPr="005944E0">
        <w:rPr>
          <w:rFonts w:ascii="Courier New" w:eastAsia="Times New Roman" w:hAnsi="Courier New" w:cs="Courier New"/>
          <w:b/>
          <w:bCs/>
          <w:color w:val="8B008B"/>
          <w:sz w:val="20"/>
          <w:szCs w:val="20"/>
          <w:lang w:val="en-US" w:eastAsia="es-CO"/>
        </w:rPr>
        <w:t>print</w:t>
      </w:r>
      <w:r w:rsidRPr="005944E0">
        <w:rPr>
          <w:rFonts w:ascii="Courier New" w:eastAsia="Times New Roman" w:hAnsi="Courier New" w:cs="Courier New"/>
          <w:color w:val="333333"/>
          <w:sz w:val="20"/>
          <w:szCs w:val="20"/>
          <w:lang w:val="en-US" w:eastAsia="es-CO"/>
        </w:rPr>
        <w:t>(</w:t>
      </w:r>
      <w:proofErr w:type="gramEnd"/>
      <w:r w:rsidRPr="005944E0">
        <w:rPr>
          <w:rFonts w:ascii="Courier New" w:eastAsia="Times New Roman" w:hAnsi="Courier New" w:cs="Courier New"/>
          <w:color w:val="CD5555"/>
          <w:sz w:val="20"/>
          <w:szCs w:val="20"/>
          <w:lang w:val="en-US" w:eastAsia="es-CO"/>
        </w:rPr>
        <w:t>'Got a connection from %s'</w:t>
      </w:r>
      <w:r w:rsidRPr="005944E0">
        <w:rPr>
          <w:rFonts w:ascii="Courier New" w:eastAsia="Times New Roman" w:hAnsi="Courier New" w:cs="Courier New"/>
          <w:color w:val="333333"/>
          <w:sz w:val="20"/>
          <w:szCs w:val="20"/>
          <w:lang w:val="en-US" w:eastAsia="es-CO"/>
        </w:rPr>
        <w:t xml:space="preserve"> % </w:t>
      </w:r>
      <w:r w:rsidRPr="005944E0">
        <w:rPr>
          <w:rFonts w:ascii="Courier New" w:eastAsia="Times New Roman" w:hAnsi="Courier New" w:cs="Courier New"/>
          <w:color w:val="658B00"/>
          <w:sz w:val="20"/>
          <w:szCs w:val="20"/>
          <w:lang w:val="en-US" w:eastAsia="es-CO"/>
        </w:rPr>
        <w:t>str</w:t>
      </w:r>
      <w:r w:rsidRPr="005944E0">
        <w:rPr>
          <w:rFonts w:ascii="Courier New" w:eastAsia="Times New Roman" w:hAnsi="Courier New" w:cs="Courier New"/>
          <w:color w:val="333333"/>
          <w:sz w:val="20"/>
          <w:szCs w:val="20"/>
          <w:lang w:val="en-US" w:eastAsia="es-CO"/>
        </w:rPr>
        <w:t>(</w:t>
      </w:r>
      <w:proofErr w:type="spellStart"/>
      <w:r w:rsidRPr="005944E0">
        <w:rPr>
          <w:rFonts w:ascii="Courier New" w:eastAsia="Times New Roman" w:hAnsi="Courier New" w:cs="Courier New"/>
          <w:color w:val="333333"/>
          <w:sz w:val="20"/>
          <w:szCs w:val="20"/>
          <w:lang w:val="en-US" w:eastAsia="es-CO"/>
        </w:rPr>
        <w:t>addr</w:t>
      </w:r>
      <w:proofErr w:type="spellEnd"/>
      <w:r w:rsidRPr="005944E0">
        <w:rPr>
          <w:rFonts w:ascii="Courier New" w:eastAsia="Times New Roman" w:hAnsi="Courier New" w:cs="Courier New"/>
          <w:color w:val="333333"/>
          <w:sz w:val="20"/>
          <w:szCs w:val="20"/>
          <w:lang w:val="en-US" w:eastAsia="es-CO"/>
        </w:rPr>
        <w:t>))</w:t>
      </w:r>
    </w:p>
    <w:p w14:paraId="7DEE3FDA"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38148089"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xml:space="preserve"># Get the </w:t>
      </w:r>
      <w:proofErr w:type="gramStart"/>
      <w:r w:rsidRPr="005944E0">
        <w:rPr>
          <w:rFonts w:ascii="Courier New" w:eastAsia="Times New Roman" w:hAnsi="Courier New" w:cs="Courier New"/>
          <w:color w:val="228B22"/>
          <w:sz w:val="20"/>
          <w:szCs w:val="20"/>
          <w:lang w:val="en-US" w:eastAsia="es-CO"/>
        </w:rPr>
        <w:t>received request</w:t>
      </w:r>
      <w:proofErr w:type="gramEnd"/>
      <w:r w:rsidRPr="005944E0">
        <w:rPr>
          <w:rFonts w:ascii="Courier New" w:eastAsia="Times New Roman" w:hAnsi="Courier New" w:cs="Courier New"/>
          <w:color w:val="228B22"/>
          <w:sz w:val="20"/>
          <w:szCs w:val="20"/>
          <w:lang w:val="en-US" w:eastAsia="es-CO"/>
        </w:rPr>
        <w:t xml:space="preserve"> of the client</w:t>
      </w:r>
    </w:p>
    <w:p w14:paraId="0593E8CE"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request = </w:t>
      </w:r>
      <w:proofErr w:type="spellStart"/>
      <w:proofErr w:type="gramStart"/>
      <w:r w:rsidRPr="005944E0">
        <w:rPr>
          <w:rFonts w:ascii="Courier New" w:eastAsia="Times New Roman" w:hAnsi="Courier New" w:cs="Courier New"/>
          <w:color w:val="333333"/>
          <w:sz w:val="20"/>
          <w:szCs w:val="20"/>
          <w:lang w:val="en-US" w:eastAsia="es-CO"/>
        </w:rPr>
        <w:t>conn.recv</w:t>
      </w:r>
      <w:proofErr w:type="spellEnd"/>
      <w:proofErr w:type="gram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B452CD"/>
          <w:sz w:val="20"/>
          <w:szCs w:val="20"/>
          <w:lang w:val="en-US" w:eastAsia="es-CO"/>
        </w:rPr>
        <w:t>1024</w:t>
      </w:r>
      <w:r w:rsidRPr="005944E0">
        <w:rPr>
          <w:rFonts w:ascii="Courier New" w:eastAsia="Times New Roman" w:hAnsi="Courier New" w:cs="Courier New"/>
          <w:color w:val="333333"/>
          <w:sz w:val="20"/>
          <w:szCs w:val="20"/>
          <w:lang w:val="en-US" w:eastAsia="es-CO"/>
        </w:rPr>
        <w:t>)</w:t>
      </w:r>
    </w:p>
    <w:p w14:paraId="1656E2EE"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request = </w:t>
      </w:r>
      <w:r w:rsidRPr="005944E0">
        <w:rPr>
          <w:rFonts w:ascii="Courier New" w:eastAsia="Times New Roman" w:hAnsi="Courier New" w:cs="Courier New"/>
          <w:color w:val="658B00"/>
          <w:sz w:val="20"/>
          <w:szCs w:val="20"/>
          <w:lang w:val="en-US" w:eastAsia="es-CO"/>
        </w:rPr>
        <w:t>str</w:t>
      </w:r>
      <w:r w:rsidRPr="005944E0">
        <w:rPr>
          <w:rFonts w:ascii="Courier New" w:eastAsia="Times New Roman" w:hAnsi="Courier New" w:cs="Courier New"/>
          <w:color w:val="333333"/>
          <w:sz w:val="20"/>
          <w:szCs w:val="20"/>
          <w:lang w:val="en-US" w:eastAsia="es-CO"/>
        </w:rPr>
        <w:t>(request)</w:t>
      </w:r>
    </w:p>
    <w:p w14:paraId="1E4C91DD"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gramStart"/>
      <w:r w:rsidRPr="005944E0">
        <w:rPr>
          <w:rFonts w:ascii="Courier New" w:eastAsia="Times New Roman" w:hAnsi="Courier New" w:cs="Courier New"/>
          <w:b/>
          <w:bCs/>
          <w:color w:val="8B008B"/>
          <w:sz w:val="20"/>
          <w:szCs w:val="20"/>
          <w:lang w:val="en-US" w:eastAsia="es-CO"/>
        </w:rPr>
        <w:t>print</w:t>
      </w:r>
      <w:r w:rsidRPr="005944E0">
        <w:rPr>
          <w:rFonts w:ascii="Courier New" w:eastAsia="Times New Roman" w:hAnsi="Courier New" w:cs="Courier New"/>
          <w:color w:val="333333"/>
          <w:sz w:val="20"/>
          <w:szCs w:val="20"/>
          <w:lang w:val="en-US" w:eastAsia="es-CO"/>
        </w:rPr>
        <w:t>(</w:t>
      </w:r>
      <w:proofErr w:type="gramEnd"/>
      <w:r w:rsidRPr="005944E0">
        <w:rPr>
          <w:rFonts w:ascii="Courier New" w:eastAsia="Times New Roman" w:hAnsi="Courier New" w:cs="Courier New"/>
          <w:color w:val="CD5555"/>
          <w:sz w:val="20"/>
          <w:szCs w:val="20"/>
          <w:lang w:val="en-US" w:eastAsia="es-CO"/>
        </w:rPr>
        <w:t xml:space="preserve">'Content = </w:t>
      </w:r>
      <w:proofErr w:type="gramStart"/>
      <w:r w:rsidRPr="005944E0">
        <w:rPr>
          <w:rFonts w:ascii="Courier New" w:eastAsia="Times New Roman" w:hAnsi="Courier New" w:cs="Courier New"/>
          <w:color w:val="CD5555"/>
          <w:sz w:val="20"/>
          <w:szCs w:val="20"/>
          <w:lang w:val="en-US" w:eastAsia="es-CO"/>
        </w:rPr>
        <w:t>%s</w:t>
      </w:r>
      <w:proofErr w:type="gramEnd"/>
      <w:r w:rsidRPr="005944E0">
        <w:rPr>
          <w:rFonts w:ascii="Courier New" w:eastAsia="Times New Roman" w:hAnsi="Courier New" w:cs="Courier New"/>
          <w:color w:val="CD5555"/>
          <w:sz w:val="20"/>
          <w:szCs w:val="20"/>
          <w:lang w:val="en-US" w:eastAsia="es-CO"/>
        </w:rPr>
        <w:t>'</w:t>
      </w:r>
      <w:r w:rsidRPr="005944E0">
        <w:rPr>
          <w:rFonts w:ascii="Courier New" w:eastAsia="Times New Roman" w:hAnsi="Courier New" w:cs="Courier New"/>
          <w:color w:val="333333"/>
          <w:sz w:val="20"/>
          <w:szCs w:val="20"/>
          <w:lang w:val="en-US" w:eastAsia="es-CO"/>
        </w:rPr>
        <w:t xml:space="preserve"> % request)</w:t>
      </w:r>
    </w:p>
    <w:p w14:paraId="7A84971C"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4BA6067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Find commands of client to turn ON/OFF the led</w:t>
      </w:r>
    </w:p>
    <w:p w14:paraId="3B537985"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led_on</w:t>
      </w:r>
      <w:proofErr w:type="spellEnd"/>
      <w:r w:rsidRPr="005944E0">
        <w:rPr>
          <w:rFonts w:ascii="Courier New" w:eastAsia="Times New Roman" w:hAnsi="Courier New" w:cs="Courier New"/>
          <w:color w:val="333333"/>
          <w:sz w:val="20"/>
          <w:szCs w:val="20"/>
          <w:lang w:val="en-US" w:eastAsia="es-CO"/>
        </w:rPr>
        <w:t xml:space="preserve"> = </w:t>
      </w:r>
      <w:proofErr w:type="spellStart"/>
      <w:proofErr w:type="gramStart"/>
      <w:r w:rsidRPr="005944E0">
        <w:rPr>
          <w:rFonts w:ascii="Courier New" w:eastAsia="Times New Roman" w:hAnsi="Courier New" w:cs="Courier New"/>
          <w:color w:val="333333"/>
          <w:sz w:val="20"/>
          <w:szCs w:val="20"/>
          <w:lang w:val="en-US" w:eastAsia="es-CO"/>
        </w:rPr>
        <w:t>request.find</w:t>
      </w:r>
      <w:proofErr w:type="spellEnd"/>
      <w:proofErr w:type="gram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'/?led=on'</w:t>
      </w:r>
      <w:r w:rsidRPr="005944E0">
        <w:rPr>
          <w:rFonts w:ascii="Courier New" w:eastAsia="Times New Roman" w:hAnsi="Courier New" w:cs="Courier New"/>
          <w:color w:val="333333"/>
          <w:sz w:val="20"/>
          <w:szCs w:val="20"/>
          <w:lang w:val="en-US" w:eastAsia="es-CO"/>
        </w:rPr>
        <w:t>)</w:t>
      </w:r>
    </w:p>
    <w:p w14:paraId="0C69BF2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led_off</w:t>
      </w:r>
      <w:proofErr w:type="spellEnd"/>
      <w:r w:rsidRPr="005944E0">
        <w:rPr>
          <w:rFonts w:ascii="Courier New" w:eastAsia="Times New Roman" w:hAnsi="Courier New" w:cs="Courier New"/>
          <w:color w:val="333333"/>
          <w:sz w:val="20"/>
          <w:szCs w:val="20"/>
          <w:lang w:val="en-US" w:eastAsia="es-CO"/>
        </w:rPr>
        <w:t xml:space="preserve"> = </w:t>
      </w:r>
      <w:proofErr w:type="spellStart"/>
      <w:proofErr w:type="gramStart"/>
      <w:r w:rsidRPr="005944E0">
        <w:rPr>
          <w:rFonts w:ascii="Courier New" w:eastAsia="Times New Roman" w:hAnsi="Courier New" w:cs="Courier New"/>
          <w:color w:val="333333"/>
          <w:sz w:val="20"/>
          <w:szCs w:val="20"/>
          <w:lang w:val="en-US" w:eastAsia="es-CO"/>
        </w:rPr>
        <w:t>request.find</w:t>
      </w:r>
      <w:proofErr w:type="spellEnd"/>
      <w:proofErr w:type="gram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'/?led=off'</w:t>
      </w:r>
      <w:r w:rsidRPr="005944E0">
        <w:rPr>
          <w:rFonts w:ascii="Courier New" w:eastAsia="Times New Roman" w:hAnsi="Courier New" w:cs="Courier New"/>
          <w:color w:val="333333"/>
          <w:sz w:val="20"/>
          <w:szCs w:val="20"/>
          <w:lang w:val="en-US" w:eastAsia="es-CO"/>
        </w:rPr>
        <w:t>)</w:t>
      </w:r>
    </w:p>
    <w:p w14:paraId="4FD815B6"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if</w:t>
      </w: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led_on</w:t>
      </w:r>
      <w:proofErr w:type="spellEnd"/>
      <w:r w:rsidRPr="005944E0">
        <w:rPr>
          <w:rFonts w:ascii="Courier New" w:eastAsia="Times New Roman" w:hAnsi="Courier New" w:cs="Courier New"/>
          <w:color w:val="333333"/>
          <w:sz w:val="20"/>
          <w:szCs w:val="20"/>
          <w:lang w:val="en-US" w:eastAsia="es-CO"/>
        </w:rPr>
        <w:t xml:space="preserve"> == </w:t>
      </w:r>
      <w:r w:rsidRPr="005944E0">
        <w:rPr>
          <w:rFonts w:ascii="Courier New" w:eastAsia="Times New Roman" w:hAnsi="Courier New" w:cs="Courier New"/>
          <w:color w:val="B452CD"/>
          <w:sz w:val="20"/>
          <w:szCs w:val="20"/>
          <w:lang w:val="en-US" w:eastAsia="es-CO"/>
        </w:rPr>
        <w:t>6</w:t>
      </w:r>
      <w:r w:rsidRPr="005944E0">
        <w:rPr>
          <w:rFonts w:ascii="Courier New" w:eastAsia="Times New Roman" w:hAnsi="Courier New" w:cs="Courier New"/>
          <w:color w:val="333333"/>
          <w:sz w:val="20"/>
          <w:szCs w:val="20"/>
          <w:lang w:val="en-US" w:eastAsia="es-CO"/>
        </w:rPr>
        <w:t>:</w:t>
      </w:r>
    </w:p>
    <w:p w14:paraId="2FC5C454"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gramStart"/>
      <w:r w:rsidRPr="005944E0">
        <w:rPr>
          <w:rFonts w:ascii="Courier New" w:eastAsia="Times New Roman" w:hAnsi="Courier New" w:cs="Courier New"/>
          <w:b/>
          <w:bCs/>
          <w:color w:val="8B008B"/>
          <w:sz w:val="20"/>
          <w:szCs w:val="20"/>
          <w:lang w:val="en-US" w:eastAsia="es-CO"/>
        </w:rPr>
        <w:t>print</w:t>
      </w:r>
      <w:r w:rsidRPr="005944E0">
        <w:rPr>
          <w:rFonts w:ascii="Courier New" w:eastAsia="Times New Roman" w:hAnsi="Courier New" w:cs="Courier New"/>
          <w:color w:val="333333"/>
          <w:sz w:val="20"/>
          <w:szCs w:val="20"/>
          <w:lang w:val="en-US" w:eastAsia="es-CO"/>
        </w:rPr>
        <w:t>(</w:t>
      </w:r>
      <w:proofErr w:type="gramEnd"/>
      <w:r w:rsidRPr="005944E0">
        <w:rPr>
          <w:rFonts w:ascii="Courier New" w:eastAsia="Times New Roman" w:hAnsi="Courier New" w:cs="Courier New"/>
          <w:color w:val="CD5555"/>
          <w:sz w:val="20"/>
          <w:szCs w:val="20"/>
          <w:lang w:val="en-US" w:eastAsia="es-CO"/>
        </w:rPr>
        <w:t>'LED ON'</w:t>
      </w:r>
      <w:r w:rsidRPr="005944E0">
        <w:rPr>
          <w:rFonts w:ascii="Courier New" w:eastAsia="Times New Roman" w:hAnsi="Courier New" w:cs="Courier New"/>
          <w:color w:val="333333"/>
          <w:sz w:val="20"/>
          <w:szCs w:val="20"/>
          <w:lang w:val="en-US" w:eastAsia="es-CO"/>
        </w:rPr>
        <w:t>)</w:t>
      </w:r>
    </w:p>
    <w:p w14:paraId="5109A2D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led.</w:t>
      </w:r>
      <w:proofErr w:type="gramStart"/>
      <w:r w:rsidRPr="005944E0">
        <w:rPr>
          <w:rFonts w:ascii="Courier New" w:eastAsia="Times New Roman" w:hAnsi="Courier New" w:cs="Courier New"/>
          <w:color w:val="333333"/>
          <w:sz w:val="20"/>
          <w:szCs w:val="20"/>
          <w:lang w:val="en-US" w:eastAsia="es-CO"/>
        </w:rPr>
        <w:t>value</w:t>
      </w:r>
      <w:proofErr w:type="spellEnd"/>
      <w:r w:rsidRPr="005944E0">
        <w:rPr>
          <w:rFonts w:ascii="Courier New" w:eastAsia="Times New Roman" w:hAnsi="Courier New" w:cs="Courier New"/>
          <w:color w:val="333333"/>
          <w:sz w:val="20"/>
          <w:szCs w:val="20"/>
          <w:lang w:val="en-US" w:eastAsia="es-CO"/>
        </w:rPr>
        <w:t>(</w:t>
      </w:r>
      <w:proofErr w:type="gramEnd"/>
      <w:r w:rsidRPr="005944E0">
        <w:rPr>
          <w:rFonts w:ascii="Courier New" w:eastAsia="Times New Roman" w:hAnsi="Courier New" w:cs="Courier New"/>
          <w:color w:val="B452CD"/>
          <w:sz w:val="20"/>
          <w:szCs w:val="20"/>
          <w:lang w:val="en-US" w:eastAsia="es-CO"/>
        </w:rPr>
        <w:t>1</w:t>
      </w:r>
      <w:r w:rsidRPr="005944E0">
        <w:rPr>
          <w:rFonts w:ascii="Courier New" w:eastAsia="Times New Roman" w:hAnsi="Courier New" w:cs="Courier New"/>
          <w:color w:val="333333"/>
          <w:sz w:val="20"/>
          <w:szCs w:val="20"/>
          <w:lang w:val="en-US" w:eastAsia="es-CO"/>
        </w:rPr>
        <w:t>)</w:t>
      </w:r>
    </w:p>
    <w:p w14:paraId="79B98B50"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if</w:t>
      </w: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led_off</w:t>
      </w:r>
      <w:proofErr w:type="spellEnd"/>
      <w:r w:rsidRPr="005944E0">
        <w:rPr>
          <w:rFonts w:ascii="Courier New" w:eastAsia="Times New Roman" w:hAnsi="Courier New" w:cs="Courier New"/>
          <w:color w:val="333333"/>
          <w:sz w:val="20"/>
          <w:szCs w:val="20"/>
          <w:lang w:val="en-US" w:eastAsia="es-CO"/>
        </w:rPr>
        <w:t xml:space="preserve"> == </w:t>
      </w:r>
      <w:r w:rsidRPr="005944E0">
        <w:rPr>
          <w:rFonts w:ascii="Courier New" w:eastAsia="Times New Roman" w:hAnsi="Courier New" w:cs="Courier New"/>
          <w:color w:val="B452CD"/>
          <w:sz w:val="20"/>
          <w:szCs w:val="20"/>
          <w:lang w:val="en-US" w:eastAsia="es-CO"/>
        </w:rPr>
        <w:t>6</w:t>
      </w:r>
      <w:r w:rsidRPr="005944E0">
        <w:rPr>
          <w:rFonts w:ascii="Courier New" w:eastAsia="Times New Roman" w:hAnsi="Courier New" w:cs="Courier New"/>
          <w:color w:val="333333"/>
          <w:sz w:val="20"/>
          <w:szCs w:val="20"/>
          <w:lang w:val="en-US" w:eastAsia="es-CO"/>
        </w:rPr>
        <w:t>:</w:t>
      </w:r>
    </w:p>
    <w:p w14:paraId="5E228182"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gramStart"/>
      <w:r w:rsidRPr="005944E0">
        <w:rPr>
          <w:rFonts w:ascii="Courier New" w:eastAsia="Times New Roman" w:hAnsi="Courier New" w:cs="Courier New"/>
          <w:b/>
          <w:bCs/>
          <w:color w:val="8B008B"/>
          <w:sz w:val="20"/>
          <w:szCs w:val="20"/>
          <w:lang w:val="en-US" w:eastAsia="es-CO"/>
        </w:rPr>
        <w:t>print</w:t>
      </w:r>
      <w:r w:rsidRPr="005944E0">
        <w:rPr>
          <w:rFonts w:ascii="Courier New" w:eastAsia="Times New Roman" w:hAnsi="Courier New" w:cs="Courier New"/>
          <w:color w:val="333333"/>
          <w:sz w:val="20"/>
          <w:szCs w:val="20"/>
          <w:lang w:val="en-US" w:eastAsia="es-CO"/>
        </w:rPr>
        <w:t>(</w:t>
      </w:r>
      <w:proofErr w:type="gramEnd"/>
      <w:r w:rsidRPr="005944E0">
        <w:rPr>
          <w:rFonts w:ascii="Courier New" w:eastAsia="Times New Roman" w:hAnsi="Courier New" w:cs="Courier New"/>
          <w:color w:val="CD5555"/>
          <w:sz w:val="20"/>
          <w:szCs w:val="20"/>
          <w:lang w:val="en-US" w:eastAsia="es-CO"/>
        </w:rPr>
        <w:t>'LED OFF'</w:t>
      </w:r>
      <w:r w:rsidRPr="005944E0">
        <w:rPr>
          <w:rFonts w:ascii="Courier New" w:eastAsia="Times New Roman" w:hAnsi="Courier New" w:cs="Courier New"/>
          <w:color w:val="333333"/>
          <w:sz w:val="20"/>
          <w:szCs w:val="20"/>
          <w:lang w:val="en-US" w:eastAsia="es-CO"/>
        </w:rPr>
        <w:t>)</w:t>
      </w:r>
    </w:p>
    <w:p w14:paraId="6CCF4565"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r w:rsidRPr="005944E0">
        <w:rPr>
          <w:rFonts w:ascii="Courier New" w:eastAsia="Times New Roman" w:hAnsi="Courier New" w:cs="Courier New"/>
          <w:color w:val="333333"/>
          <w:sz w:val="20"/>
          <w:szCs w:val="20"/>
          <w:lang w:val="en-US" w:eastAsia="es-CO"/>
        </w:rPr>
        <w:t>led.</w:t>
      </w:r>
      <w:proofErr w:type="gramStart"/>
      <w:r w:rsidRPr="005944E0">
        <w:rPr>
          <w:rFonts w:ascii="Courier New" w:eastAsia="Times New Roman" w:hAnsi="Courier New" w:cs="Courier New"/>
          <w:color w:val="333333"/>
          <w:sz w:val="20"/>
          <w:szCs w:val="20"/>
          <w:lang w:val="en-US" w:eastAsia="es-CO"/>
        </w:rPr>
        <w:t>value</w:t>
      </w:r>
      <w:proofErr w:type="spellEnd"/>
      <w:r w:rsidRPr="005944E0">
        <w:rPr>
          <w:rFonts w:ascii="Courier New" w:eastAsia="Times New Roman" w:hAnsi="Courier New" w:cs="Courier New"/>
          <w:color w:val="333333"/>
          <w:sz w:val="20"/>
          <w:szCs w:val="20"/>
          <w:lang w:val="en-US" w:eastAsia="es-CO"/>
        </w:rPr>
        <w:t>(</w:t>
      </w:r>
      <w:proofErr w:type="gramEnd"/>
      <w:r w:rsidRPr="005944E0">
        <w:rPr>
          <w:rFonts w:ascii="Courier New" w:eastAsia="Times New Roman" w:hAnsi="Courier New" w:cs="Courier New"/>
          <w:color w:val="B452CD"/>
          <w:sz w:val="20"/>
          <w:szCs w:val="20"/>
          <w:lang w:val="en-US" w:eastAsia="es-CO"/>
        </w:rPr>
        <w:t>0</w:t>
      </w:r>
      <w:r w:rsidRPr="005944E0">
        <w:rPr>
          <w:rFonts w:ascii="Courier New" w:eastAsia="Times New Roman" w:hAnsi="Courier New" w:cs="Courier New"/>
          <w:color w:val="333333"/>
          <w:sz w:val="20"/>
          <w:szCs w:val="20"/>
          <w:lang w:val="en-US" w:eastAsia="es-CO"/>
        </w:rPr>
        <w:t>)</w:t>
      </w:r>
    </w:p>
    <w:p w14:paraId="66A6267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0F1F2104"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Generate the HTML text of Web Site</w:t>
      </w:r>
    </w:p>
    <w:p w14:paraId="3842523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response = </w:t>
      </w:r>
      <w:proofErr w:type="spellStart"/>
      <w:r w:rsidRPr="005944E0">
        <w:rPr>
          <w:rFonts w:ascii="Courier New" w:eastAsia="Times New Roman" w:hAnsi="Courier New" w:cs="Courier New"/>
          <w:color w:val="333333"/>
          <w:sz w:val="20"/>
          <w:szCs w:val="20"/>
          <w:lang w:val="en-US" w:eastAsia="es-CO"/>
        </w:rPr>
        <w:t>web_</w:t>
      </w:r>
      <w:proofErr w:type="gramStart"/>
      <w:r w:rsidRPr="005944E0">
        <w:rPr>
          <w:rFonts w:ascii="Courier New" w:eastAsia="Times New Roman" w:hAnsi="Courier New" w:cs="Courier New"/>
          <w:color w:val="333333"/>
          <w:sz w:val="20"/>
          <w:szCs w:val="20"/>
          <w:lang w:val="en-US" w:eastAsia="es-CO"/>
        </w:rPr>
        <w:t>page</w:t>
      </w:r>
      <w:proofErr w:type="spellEnd"/>
      <w:r w:rsidRPr="005944E0">
        <w:rPr>
          <w:rFonts w:ascii="Courier New" w:eastAsia="Times New Roman" w:hAnsi="Courier New" w:cs="Courier New"/>
          <w:color w:val="333333"/>
          <w:sz w:val="20"/>
          <w:szCs w:val="20"/>
          <w:lang w:val="en-US" w:eastAsia="es-CO"/>
        </w:rPr>
        <w:t>(</w:t>
      </w:r>
      <w:proofErr w:type="gramEnd"/>
      <w:r w:rsidRPr="005944E0">
        <w:rPr>
          <w:rFonts w:ascii="Courier New" w:eastAsia="Times New Roman" w:hAnsi="Courier New" w:cs="Courier New"/>
          <w:color w:val="333333"/>
          <w:sz w:val="20"/>
          <w:szCs w:val="20"/>
          <w:lang w:val="en-US" w:eastAsia="es-CO"/>
        </w:rPr>
        <w:t>)</w:t>
      </w:r>
    </w:p>
    <w:p w14:paraId="635A12C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lastRenderedPageBreak/>
        <w:t xml:space="preserve">    </w:t>
      </w:r>
    </w:p>
    <w:p w14:paraId="118F389C"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xml:space="preserve"># Send the </w:t>
      </w:r>
      <w:proofErr w:type="spellStart"/>
      <w:r w:rsidRPr="005944E0">
        <w:rPr>
          <w:rFonts w:ascii="Courier New" w:eastAsia="Times New Roman" w:hAnsi="Courier New" w:cs="Courier New"/>
          <w:color w:val="228B22"/>
          <w:sz w:val="20"/>
          <w:szCs w:val="20"/>
          <w:lang w:val="en-US" w:eastAsia="es-CO"/>
        </w:rPr>
        <w:t>responde</w:t>
      </w:r>
      <w:proofErr w:type="spellEnd"/>
      <w:r w:rsidRPr="005944E0">
        <w:rPr>
          <w:rFonts w:ascii="Courier New" w:eastAsia="Times New Roman" w:hAnsi="Courier New" w:cs="Courier New"/>
          <w:color w:val="228B22"/>
          <w:sz w:val="20"/>
          <w:szCs w:val="20"/>
          <w:lang w:val="en-US" w:eastAsia="es-CO"/>
        </w:rPr>
        <w:t xml:space="preserve"> to client following HTML protocols</w:t>
      </w:r>
    </w:p>
    <w:p w14:paraId="3E7B63C2"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proofErr w:type="gramStart"/>
      <w:r w:rsidRPr="005944E0">
        <w:rPr>
          <w:rFonts w:ascii="Courier New" w:eastAsia="Times New Roman" w:hAnsi="Courier New" w:cs="Courier New"/>
          <w:color w:val="333333"/>
          <w:sz w:val="20"/>
          <w:szCs w:val="20"/>
          <w:lang w:val="en-US" w:eastAsia="es-CO"/>
        </w:rPr>
        <w:t>conn.send</w:t>
      </w:r>
      <w:proofErr w:type="spellEnd"/>
      <w:proofErr w:type="gram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'HTTP/1.1 200 OK\n'</w:t>
      </w:r>
      <w:r w:rsidRPr="005944E0">
        <w:rPr>
          <w:rFonts w:ascii="Courier New" w:eastAsia="Times New Roman" w:hAnsi="Courier New" w:cs="Courier New"/>
          <w:color w:val="333333"/>
          <w:sz w:val="20"/>
          <w:szCs w:val="20"/>
          <w:lang w:val="en-US" w:eastAsia="es-CO"/>
        </w:rPr>
        <w:t>)</w:t>
      </w:r>
    </w:p>
    <w:p w14:paraId="1EAECDF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proofErr w:type="gramStart"/>
      <w:r w:rsidRPr="005944E0">
        <w:rPr>
          <w:rFonts w:ascii="Courier New" w:eastAsia="Times New Roman" w:hAnsi="Courier New" w:cs="Courier New"/>
          <w:color w:val="333333"/>
          <w:sz w:val="20"/>
          <w:szCs w:val="20"/>
          <w:lang w:val="en-US" w:eastAsia="es-CO"/>
        </w:rPr>
        <w:t>conn.send</w:t>
      </w:r>
      <w:proofErr w:type="spellEnd"/>
      <w:proofErr w:type="gram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'Content-Type: text/html\n'</w:t>
      </w:r>
      <w:r w:rsidRPr="005944E0">
        <w:rPr>
          <w:rFonts w:ascii="Courier New" w:eastAsia="Times New Roman" w:hAnsi="Courier New" w:cs="Courier New"/>
          <w:color w:val="333333"/>
          <w:sz w:val="20"/>
          <w:szCs w:val="20"/>
          <w:lang w:val="en-US" w:eastAsia="es-CO"/>
        </w:rPr>
        <w:t>)</w:t>
      </w:r>
    </w:p>
    <w:p w14:paraId="332030F5"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proofErr w:type="gramStart"/>
      <w:r w:rsidRPr="005944E0">
        <w:rPr>
          <w:rFonts w:ascii="Courier New" w:eastAsia="Times New Roman" w:hAnsi="Courier New" w:cs="Courier New"/>
          <w:color w:val="333333"/>
          <w:sz w:val="20"/>
          <w:szCs w:val="20"/>
          <w:lang w:val="en-US" w:eastAsia="es-CO"/>
        </w:rPr>
        <w:t>conn.send</w:t>
      </w:r>
      <w:proofErr w:type="spellEnd"/>
      <w:proofErr w:type="gramEnd"/>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'Connection: close\n\n'</w:t>
      </w:r>
      <w:r w:rsidRPr="005944E0">
        <w:rPr>
          <w:rFonts w:ascii="Courier New" w:eastAsia="Times New Roman" w:hAnsi="Courier New" w:cs="Courier New"/>
          <w:color w:val="333333"/>
          <w:sz w:val="20"/>
          <w:szCs w:val="20"/>
          <w:lang w:val="en-US" w:eastAsia="es-CO"/>
        </w:rPr>
        <w:t>)</w:t>
      </w:r>
    </w:p>
    <w:p w14:paraId="7502F1A1"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proofErr w:type="gramStart"/>
      <w:r w:rsidRPr="005944E0">
        <w:rPr>
          <w:rFonts w:ascii="Courier New" w:eastAsia="Times New Roman" w:hAnsi="Courier New" w:cs="Courier New"/>
          <w:color w:val="333333"/>
          <w:sz w:val="20"/>
          <w:szCs w:val="20"/>
          <w:lang w:val="en-US" w:eastAsia="es-CO"/>
        </w:rPr>
        <w:t>conn.sendall</w:t>
      </w:r>
      <w:proofErr w:type="spellEnd"/>
      <w:proofErr w:type="gramEnd"/>
      <w:r w:rsidRPr="005944E0">
        <w:rPr>
          <w:rFonts w:ascii="Courier New" w:eastAsia="Times New Roman" w:hAnsi="Courier New" w:cs="Courier New"/>
          <w:color w:val="333333"/>
          <w:sz w:val="20"/>
          <w:szCs w:val="20"/>
          <w:lang w:val="en-US" w:eastAsia="es-CO"/>
        </w:rPr>
        <w:t>(response)</w:t>
      </w:r>
    </w:p>
    <w:p w14:paraId="0CFCAA66"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5421B6BD"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Close Socket</w:t>
      </w:r>
    </w:p>
    <w:p w14:paraId="2C6C468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roofErr w:type="spellStart"/>
      <w:proofErr w:type="gramStart"/>
      <w:r w:rsidRPr="005944E0">
        <w:rPr>
          <w:rFonts w:ascii="Courier New" w:eastAsia="Times New Roman" w:hAnsi="Courier New" w:cs="Courier New"/>
          <w:color w:val="333333"/>
          <w:sz w:val="20"/>
          <w:szCs w:val="20"/>
          <w:lang w:val="en-US" w:eastAsia="es-CO"/>
        </w:rPr>
        <w:t>conn.close</w:t>
      </w:r>
      <w:proofErr w:type="spellEnd"/>
      <w:proofErr w:type="gramEnd"/>
      <w:r w:rsidRPr="005944E0">
        <w:rPr>
          <w:rFonts w:ascii="Courier New" w:eastAsia="Times New Roman" w:hAnsi="Courier New" w:cs="Courier New"/>
          <w:color w:val="333333"/>
          <w:sz w:val="20"/>
          <w:szCs w:val="20"/>
          <w:lang w:val="en-US" w:eastAsia="es-CO"/>
        </w:rPr>
        <w:t>()</w:t>
      </w:r>
    </w:p>
    <w:p w14:paraId="39A7F98E" w14:textId="77777777" w:rsidR="005944E0" w:rsidRDefault="005944E0" w:rsidP="00FC7D86">
      <w:pPr>
        <w:rPr>
          <w:bCs/>
          <w:lang w:val="en-US"/>
        </w:rPr>
      </w:pPr>
    </w:p>
    <w:p w14:paraId="10BA7524" w14:textId="30D0A9F8" w:rsidR="005944E0" w:rsidRPr="001073CF" w:rsidRDefault="005944E0" w:rsidP="00FC7D86">
      <w:pPr>
        <w:rPr>
          <w:bCs/>
        </w:rPr>
      </w:pPr>
      <w:r w:rsidRPr="001073CF">
        <w:rPr>
          <w:bCs/>
        </w:rPr>
        <w:t xml:space="preserve">El script </w:t>
      </w:r>
    </w:p>
    <w:p w14:paraId="6629AF58" w14:textId="77777777" w:rsidR="005944E0" w:rsidRPr="001073CF" w:rsidRDefault="005944E0" w:rsidP="00FC7D86">
      <w:pPr>
        <w:rPr>
          <w:bCs/>
        </w:rPr>
      </w:pPr>
    </w:p>
    <w:p w14:paraId="75FD8B31" w14:textId="77777777" w:rsidR="005C36F6" w:rsidRDefault="005C36F6" w:rsidP="005C36F6">
      <w:pPr>
        <w:pStyle w:val="Ttulo3"/>
      </w:pPr>
      <w:bookmarkStart w:id="55" w:name="_Toc176607156"/>
      <w:bookmarkStart w:id="56" w:name="_Toc182318991"/>
      <w:r>
        <w:t>Ejercicio 4: Utilizar módulo Bluetooth de ESP32</w:t>
      </w:r>
      <w:bookmarkEnd w:id="55"/>
      <w:bookmarkEnd w:id="56"/>
    </w:p>
    <w:p w14:paraId="1AD1BCDB" w14:textId="77777777" w:rsidR="005C36F6" w:rsidRDefault="005C36F6" w:rsidP="00FC7D86"/>
    <w:p w14:paraId="7B46E051" w14:textId="77777777" w:rsidR="00222237" w:rsidRDefault="00222237" w:rsidP="00222237">
      <w:pPr>
        <w:pStyle w:val="Ttulo3"/>
      </w:pPr>
      <w:bookmarkStart w:id="57" w:name="_Toc176607157"/>
      <w:bookmarkStart w:id="58" w:name="_Toc182318992"/>
      <w:r>
        <w:t>IMPLEMENTACIÓN DE UN SERVIDOR WEB</w:t>
      </w:r>
      <w:r w:rsidR="00F77D20">
        <w:t xml:space="preserve"> UTIL</w:t>
      </w:r>
      <w:bookmarkEnd w:id="57"/>
      <w:bookmarkEnd w:id="58"/>
    </w:p>
    <w:p w14:paraId="69187D8F" w14:textId="77777777" w:rsidR="00F77D20" w:rsidRDefault="00F77D20" w:rsidP="00601D7D"/>
    <w:p w14:paraId="6B95B3C8" w14:textId="77777777" w:rsidR="00222237" w:rsidRDefault="005C36F6" w:rsidP="00222237">
      <w:pPr>
        <w:pStyle w:val="Ttulo3"/>
      </w:pPr>
      <w:bookmarkStart w:id="59" w:name="_Toc176607158"/>
      <w:bookmarkStart w:id="60" w:name="_Toc182318993"/>
      <w:r>
        <w:t xml:space="preserve">Ejercicio 5: </w:t>
      </w:r>
      <w:r w:rsidR="00222237">
        <w:t>Monitoreo de Temperatura y Humedad con DHT11 y Visualización Web</w:t>
      </w:r>
      <w:bookmarkEnd w:id="59"/>
      <w:bookmarkEnd w:id="60"/>
    </w:p>
    <w:p w14:paraId="691F01E1" w14:textId="77777777" w:rsidR="00222237" w:rsidRDefault="00222237" w:rsidP="00222237"/>
    <w:p w14:paraId="65980940" w14:textId="77777777" w:rsidR="00222237" w:rsidRDefault="00222237" w:rsidP="00222237">
      <w:r>
        <w:t xml:space="preserve">Descripción: Utilizar el sensor DHT11 para medir la temperatura y la humedad. Utilizar el use una </w:t>
      </w:r>
      <w:proofErr w:type="spellStart"/>
      <w:r>
        <w:t>fotoresistencia</w:t>
      </w:r>
      <w:proofErr w:type="spellEnd"/>
      <w:r>
        <w:t xml:space="preserve"> para medir la luz ambiente y controlar automáticamente la intensidad de un LED o cinta RGB según el nivel de luz. Los datos se envían a un servidor web alojado en el ESP32, donde se mostrarán en tiempo real en una interfaz web.</w:t>
      </w:r>
    </w:p>
    <w:p w14:paraId="14A7C767" w14:textId="77777777" w:rsidR="00222237" w:rsidRDefault="00222237" w:rsidP="00222237"/>
    <w:p w14:paraId="03996428" w14:textId="39A8B822" w:rsidR="00222237" w:rsidRDefault="00222237" w:rsidP="00222237">
      <w:r>
        <w:t>Objetivos: Aprender a configurar un servidor web en el ESP32 y a diseñar una interfaz sencilla utilizando HTML.</w:t>
      </w:r>
    </w:p>
    <w:p w14:paraId="2EA40CAD" w14:textId="50835FD9" w:rsidR="005C36F6" w:rsidRDefault="00222237" w:rsidP="005C36F6">
      <w:r>
        <w:t>Tecnologías: Sensor DHT11, servidor web en ESP32, HTML.</w:t>
      </w:r>
      <w:r w:rsidR="005C36F6" w:rsidRPr="005C36F6">
        <w:t xml:space="preserve"> </w:t>
      </w:r>
    </w:p>
    <w:p w14:paraId="668720E3" w14:textId="77777777" w:rsidR="005C36F6" w:rsidRDefault="005C36F6" w:rsidP="005C36F6"/>
    <w:p w14:paraId="69058EB6" w14:textId="77777777" w:rsidR="005C36F6" w:rsidRDefault="005C36F6" w:rsidP="005C36F6">
      <w:pPr>
        <w:pStyle w:val="Ttulo3"/>
      </w:pPr>
      <w:bookmarkStart w:id="61" w:name="_Toc176607159"/>
      <w:bookmarkStart w:id="62" w:name="_Toc182318994"/>
      <w:r>
        <w:t>Ejercicio 6: Sistema de Alarma con Sensor Infrarrojo y Notificación Web</w:t>
      </w:r>
      <w:bookmarkEnd w:id="61"/>
      <w:bookmarkEnd w:id="62"/>
    </w:p>
    <w:p w14:paraId="1540CBB0" w14:textId="77777777" w:rsidR="005C36F6" w:rsidRDefault="005C36F6" w:rsidP="005C36F6"/>
    <w:p w14:paraId="71D2E42B" w14:textId="77777777" w:rsidR="005C36F6" w:rsidRDefault="005C36F6" w:rsidP="005C36F6">
      <w:r>
        <w:t>Descripción: Configurar un sistema de alarma que detecta movimiento con un sensor infrarrojo y envía una notificación a una interfaz web en el ESP32 cuando se detecta movimiento.</w:t>
      </w:r>
    </w:p>
    <w:p w14:paraId="42883F88" w14:textId="77777777" w:rsidR="005C36F6" w:rsidRDefault="005C36F6" w:rsidP="005C36F6"/>
    <w:p w14:paraId="7FFA0C42" w14:textId="77777777" w:rsidR="005C36F6" w:rsidRDefault="005C36F6" w:rsidP="005C36F6">
      <w:r>
        <w:t>Objetivos: Aprender a combinar sensores con notificaciones web en el servidor del ESP32.</w:t>
      </w:r>
    </w:p>
    <w:p w14:paraId="36B54799" w14:textId="77777777" w:rsidR="005C36F6" w:rsidRDefault="005C36F6" w:rsidP="005C36F6"/>
    <w:p w14:paraId="638889BA" w14:textId="603BB15B" w:rsidR="005C36F6" w:rsidRDefault="005C36F6" w:rsidP="005C36F6">
      <w:r>
        <w:t xml:space="preserve">Tecnologías: Sensor infrarrojo, </w:t>
      </w:r>
      <w:proofErr w:type="spellStart"/>
      <w:r>
        <w:t>LEDs</w:t>
      </w:r>
      <w:proofErr w:type="spellEnd"/>
      <w:r>
        <w:t>, servidor web en ESP32</w:t>
      </w:r>
      <w:r w:rsidR="003272DC">
        <w:t>, HTML</w:t>
      </w:r>
      <w:r>
        <w:t>.</w:t>
      </w:r>
    </w:p>
    <w:p w14:paraId="081899E9" w14:textId="77777777" w:rsidR="00601D7D" w:rsidRDefault="00601D7D" w:rsidP="00601D7D"/>
    <w:p w14:paraId="32D5445B" w14:textId="77777777" w:rsidR="00F77D20" w:rsidRDefault="005C36F6" w:rsidP="00F77D20">
      <w:pPr>
        <w:pStyle w:val="Ttulo3"/>
      </w:pPr>
      <w:bookmarkStart w:id="63" w:name="_Toc176607160"/>
      <w:bookmarkStart w:id="64" w:name="_Toc182318995"/>
      <w:r>
        <w:t xml:space="preserve">Ejercicio 7: </w:t>
      </w:r>
      <w:r w:rsidR="00F77D20">
        <w:t xml:space="preserve">Control de </w:t>
      </w:r>
      <w:proofErr w:type="spellStart"/>
      <w:r w:rsidR="00F77D20">
        <w:t>LEDs</w:t>
      </w:r>
      <w:proofErr w:type="spellEnd"/>
      <w:r w:rsidR="00F77D20">
        <w:t xml:space="preserve"> con Interfaz Web Básica</w:t>
      </w:r>
      <w:bookmarkEnd w:id="63"/>
      <w:bookmarkEnd w:id="64"/>
    </w:p>
    <w:p w14:paraId="3AAC2030" w14:textId="77777777" w:rsidR="00F77D20" w:rsidRDefault="00F77D20" w:rsidP="00F77D20"/>
    <w:p w14:paraId="785BB610" w14:textId="77777777" w:rsidR="00F77D20" w:rsidRDefault="00F77D20" w:rsidP="00F77D20">
      <w:r>
        <w:t xml:space="preserve">Descripción: Crear una interfaz web sencilla en el servidor del ESP32 para encender y apagar </w:t>
      </w:r>
      <w:proofErr w:type="spellStart"/>
      <w:r>
        <w:t>LEDs</w:t>
      </w:r>
      <w:proofErr w:type="spellEnd"/>
      <w:r>
        <w:t xml:space="preserve"> conectados al microcontrolador.</w:t>
      </w:r>
    </w:p>
    <w:p w14:paraId="716481D7" w14:textId="77777777" w:rsidR="00F77D20" w:rsidRDefault="00F77D20" w:rsidP="00F77D20"/>
    <w:p w14:paraId="37D60307" w14:textId="77777777" w:rsidR="00F77D20" w:rsidRDefault="00F77D20" w:rsidP="00F77D20">
      <w:r>
        <w:t xml:space="preserve">Objetivos: Aprender a configurar un servidor web en el ESP32 y crear una interfaz básica en HTML para controlar </w:t>
      </w:r>
      <w:proofErr w:type="spellStart"/>
      <w:r>
        <w:t>LEDs</w:t>
      </w:r>
      <w:proofErr w:type="spellEnd"/>
      <w:r>
        <w:t>.</w:t>
      </w:r>
    </w:p>
    <w:p w14:paraId="283EE901" w14:textId="77777777" w:rsidR="00F77D20" w:rsidRDefault="00F77D20" w:rsidP="00F77D20"/>
    <w:p w14:paraId="107D8D74" w14:textId="77777777" w:rsidR="00222237" w:rsidRDefault="00F77D20" w:rsidP="005C36F6">
      <w:r>
        <w:t xml:space="preserve">Tecnologías: </w:t>
      </w:r>
      <w:proofErr w:type="spellStart"/>
      <w:r>
        <w:t>LEDs</w:t>
      </w:r>
      <w:proofErr w:type="spellEnd"/>
      <w:r>
        <w:t>, servidor web en ESP32, HTML/CSS.</w:t>
      </w:r>
    </w:p>
    <w:p w14:paraId="3BA8568F" w14:textId="77777777" w:rsidR="00C33D49" w:rsidRDefault="00C33D49" w:rsidP="00222237"/>
    <w:p w14:paraId="440D875D" w14:textId="77777777" w:rsidR="00C33D49" w:rsidRDefault="005C36F6" w:rsidP="00C33D49">
      <w:pPr>
        <w:pStyle w:val="Ttulo3"/>
      </w:pPr>
      <w:bookmarkStart w:id="65" w:name="_Toc176607161"/>
      <w:bookmarkStart w:id="66" w:name="_Toc182318996"/>
      <w:r>
        <w:t xml:space="preserve">Ejercicio 8: </w:t>
      </w:r>
      <w:r w:rsidR="00C33D49">
        <w:t xml:space="preserve">Interfaz Web para Controlar un </w:t>
      </w:r>
      <w:proofErr w:type="spellStart"/>
      <w:r w:rsidR="00C33D49">
        <w:t>Display</w:t>
      </w:r>
      <w:proofErr w:type="spellEnd"/>
      <w:r w:rsidR="00C33D49">
        <w:t xml:space="preserve"> de 7 Segmentos</w:t>
      </w:r>
      <w:bookmarkEnd w:id="65"/>
      <w:bookmarkEnd w:id="66"/>
    </w:p>
    <w:p w14:paraId="560EC556" w14:textId="77777777" w:rsidR="00C33D49" w:rsidRDefault="00C33D49" w:rsidP="00C33D49"/>
    <w:p w14:paraId="0FB56A2F" w14:textId="77777777" w:rsidR="00C33D49" w:rsidRDefault="00C33D49" w:rsidP="00C33D49">
      <w:r>
        <w:lastRenderedPageBreak/>
        <w:t xml:space="preserve">Descripción: Configurar una interfaz web para permitir a los usuarios controlar los dígitos mostrados en un </w:t>
      </w:r>
      <w:proofErr w:type="spellStart"/>
      <w:r>
        <w:t>display</w:t>
      </w:r>
      <w:proofErr w:type="spellEnd"/>
      <w:r>
        <w:t xml:space="preserve"> de 7 segmentos.</w:t>
      </w:r>
    </w:p>
    <w:p w14:paraId="3DB73CCE" w14:textId="77777777" w:rsidR="00C33D49" w:rsidRDefault="00C33D49" w:rsidP="00C33D49"/>
    <w:p w14:paraId="39A4795D" w14:textId="77777777" w:rsidR="00C33D49" w:rsidRDefault="00C33D49" w:rsidP="00C33D49">
      <w:r>
        <w:t xml:space="preserve">Objetivos: Aprender a manejar </w:t>
      </w:r>
      <w:proofErr w:type="spellStart"/>
      <w:r>
        <w:t>displays</w:t>
      </w:r>
      <w:proofErr w:type="spellEnd"/>
      <w:r>
        <w:t xml:space="preserve"> de 7 segmentos y a diseñar controles interactivos en una interfaz web.</w:t>
      </w:r>
    </w:p>
    <w:p w14:paraId="75D0A60B" w14:textId="77777777" w:rsidR="00C33D49" w:rsidRDefault="00C33D49" w:rsidP="00C33D49"/>
    <w:p w14:paraId="607EFC37" w14:textId="77777777" w:rsidR="00F77D20" w:rsidRDefault="00C33D49" w:rsidP="005C36F6">
      <w:r>
        <w:t xml:space="preserve">Tecnologías: </w:t>
      </w:r>
      <w:proofErr w:type="spellStart"/>
      <w:r>
        <w:t>Displays</w:t>
      </w:r>
      <w:proofErr w:type="spellEnd"/>
      <w:r>
        <w:t xml:space="preserve"> de 7 segmentos, servidor web en ESP32, HTML/CSS.</w:t>
      </w:r>
    </w:p>
    <w:p w14:paraId="029EAC84" w14:textId="77777777" w:rsidR="00F77D20" w:rsidRDefault="00F77D20" w:rsidP="00222237"/>
    <w:p w14:paraId="1C4CF1F6" w14:textId="77777777" w:rsidR="00585C01" w:rsidRDefault="00222237" w:rsidP="00222237">
      <w:pPr>
        <w:pStyle w:val="Ttulo3"/>
      </w:pPr>
      <w:bookmarkStart w:id="67" w:name="_Toc176607162"/>
      <w:bookmarkStart w:id="68" w:name="_Toc182318997"/>
      <w:r>
        <w:t>USO DE NODE-RED</w:t>
      </w:r>
      <w:bookmarkEnd w:id="67"/>
      <w:bookmarkEnd w:id="68"/>
    </w:p>
    <w:p w14:paraId="4EEB3213" w14:textId="77777777" w:rsidR="00585C01" w:rsidRDefault="00585C01" w:rsidP="00585C01"/>
    <w:p w14:paraId="2FECED3A" w14:textId="77777777" w:rsidR="00585C01" w:rsidRDefault="005C36F6" w:rsidP="00585C01">
      <w:pPr>
        <w:pStyle w:val="Ttulo3"/>
      </w:pPr>
      <w:bookmarkStart w:id="69" w:name="_Toc176607163"/>
      <w:bookmarkStart w:id="70" w:name="_Toc182318998"/>
      <w:r>
        <w:t xml:space="preserve">Ejercicio 9: </w:t>
      </w:r>
      <w:r w:rsidR="00585C01">
        <w:t>Plataforma de Monitoreo en l</w:t>
      </w:r>
      <w:r w:rsidR="00222237">
        <w:t xml:space="preserve">a Nube con </w:t>
      </w:r>
      <w:proofErr w:type="spellStart"/>
      <w:r w:rsidR="00222237">
        <w:t>Node</w:t>
      </w:r>
      <w:proofErr w:type="spellEnd"/>
      <w:r w:rsidR="00222237">
        <w:t>-RED</w:t>
      </w:r>
      <w:bookmarkEnd w:id="69"/>
      <w:bookmarkEnd w:id="70"/>
    </w:p>
    <w:p w14:paraId="2F559A3F" w14:textId="77777777" w:rsidR="00585C01" w:rsidRDefault="00585C01" w:rsidP="00585C01"/>
    <w:p w14:paraId="020B2401" w14:textId="77777777" w:rsidR="00585C01" w:rsidRDefault="00585C01" w:rsidP="00585C01">
      <w:r>
        <w:t>Descripción: Recoger datos del sensor de temperatur</w:t>
      </w:r>
      <w:r w:rsidR="00222237">
        <w:t xml:space="preserve">a DHT11 y </w:t>
      </w:r>
      <w:proofErr w:type="gramStart"/>
      <w:r w:rsidR="00222237">
        <w:t xml:space="preserve">enviarlos  </w:t>
      </w:r>
      <w:proofErr w:type="spellStart"/>
      <w:r>
        <w:t>Node</w:t>
      </w:r>
      <w:proofErr w:type="spellEnd"/>
      <w:proofErr w:type="gramEnd"/>
      <w:r>
        <w:t>-RED para su visualización y análisis en la nube.</w:t>
      </w:r>
    </w:p>
    <w:p w14:paraId="0070E7ED" w14:textId="77777777" w:rsidR="00585C01" w:rsidRDefault="00585C01" w:rsidP="00585C01"/>
    <w:p w14:paraId="067E0D00" w14:textId="77777777" w:rsidR="00585C01" w:rsidRDefault="00585C01" w:rsidP="00585C01">
      <w:r>
        <w:t>Objetivos: Integrar el ESP32 con plataformas en la nube y automatizar la recolección de datos.</w:t>
      </w:r>
    </w:p>
    <w:p w14:paraId="2CC56F52" w14:textId="77777777" w:rsidR="00585C01" w:rsidRDefault="00585C01" w:rsidP="00585C01"/>
    <w:p w14:paraId="2D4C5797" w14:textId="77777777" w:rsidR="00585C01" w:rsidRDefault="00585C01" w:rsidP="00C33D49">
      <w:r>
        <w:t xml:space="preserve">Tecnologías: Sensor DHT11, </w:t>
      </w:r>
      <w:proofErr w:type="spellStart"/>
      <w:r>
        <w:t>Node</w:t>
      </w:r>
      <w:proofErr w:type="spellEnd"/>
      <w:r>
        <w:t xml:space="preserve">-RED, </w:t>
      </w:r>
      <w:proofErr w:type="spellStart"/>
      <w:r>
        <w:t>ThingSpeak</w:t>
      </w:r>
      <w:proofErr w:type="spellEnd"/>
      <w:r>
        <w:t xml:space="preserve">, conexión </w:t>
      </w:r>
      <w:proofErr w:type="spellStart"/>
      <w:r>
        <w:t>Wi</w:t>
      </w:r>
      <w:proofErr w:type="spellEnd"/>
      <w:r>
        <w:t>-Fi.</w:t>
      </w:r>
    </w:p>
    <w:p w14:paraId="64C90DC0" w14:textId="77777777" w:rsidR="00585C01" w:rsidRDefault="00585C01" w:rsidP="00585C01"/>
    <w:p w14:paraId="10216D0C" w14:textId="77777777" w:rsidR="00F77D20" w:rsidRDefault="005C36F6" w:rsidP="00F77D20">
      <w:pPr>
        <w:pStyle w:val="Ttulo3"/>
      </w:pPr>
      <w:bookmarkStart w:id="71" w:name="_Toc176607164"/>
      <w:bookmarkStart w:id="72" w:name="_Toc182318999"/>
      <w:r>
        <w:t xml:space="preserve">Ejercicio 10: </w:t>
      </w:r>
      <w:r w:rsidR="00F77D20">
        <w:t xml:space="preserve">Sistema de Seguridad con Sensor Infrarrojo y Alertas en </w:t>
      </w:r>
      <w:proofErr w:type="spellStart"/>
      <w:r w:rsidR="00F77D20">
        <w:t>Node</w:t>
      </w:r>
      <w:proofErr w:type="spellEnd"/>
      <w:r w:rsidR="00F77D20">
        <w:t>-RED</w:t>
      </w:r>
      <w:bookmarkEnd w:id="71"/>
      <w:bookmarkEnd w:id="72"/>
    </w:p>
    <w:p w14:paraId="6D612738" w14:textId="77777777" w:rsidR="00F77D20" w:rsidRDefault="00F77D20" w:rsidP="00F77D20"/>
    <w:p w14:paraId="432A8295" w14:textId="77777777" w:rsidR="00F77D20" w:rsidRDefault="00F77D20" w:rsidP="00F77D20">
      <w:r>
        <w:t xml:space="preserve">Descripción: Configurar un sistema de seguridad que utiliza un sensor infrarrojo para detectar movimiento y envía alertas a un </w:t>
      </w:r>
      <w:proofErr w:type="spellStart"/>
      <w:r>
        <w:t>dashboard</w:t>
      </w:r>
      <w:proofErr w:type="spellEnd"/>
      <w:r>
        <w:t xml:space="preserve"> de </w:t>
      </w:r>
      <w:proofErr w:type="spellStart"/>
      <w:r>
        <w:t>Node</w:t>
      </w:r>
      <w:proofErr w:type="spellEnd"/>
      <w:r>
        <w:t>-RED.</w:t>
      </w:r>
    </w:p>
    <w:p w14:paraId="50E0760E" w14:textId="77777777" w:rsidR="00F77D20" w:rsidRDefault="00F77D20" w:rsidP="00F77D20"/>
    <w:p w14:paraId="4E1DCE74" w14:textId="77777777" w:rsidR="00F77D20" w:rsidRDefault="00F77D20" w:rsidP="00F77D20">
      <w:r>
        <w:t xml:space="preserve">Objetivos: Integrar sensores con </w:t>
      </w:r>
      <w:proofErr w:type="spellStart"/>
      <w:r>
        <w:t>Node</w:t>
      </w:r>
      <w:proofErr w:type="spellEnd"/>
      <w:r>
        <w:t>-RED para el monitoreo y la gestión de alertas.</w:t>
      </w:r>
    </w:p>
    <w:p w14:paraId="68860A09" w14:textId="77777777" w:rsidR="00F77D20" w:rsidRDefault="00F77D20" w:rsidP="00F77D20"/>
    <w:p w14:paraId="793BE990" w14:textId="77777777" w:rsidR="00F77D20" w:rsidRDefault="00F77D20" w:rsidP="00585C01">
      <w:r>
        <w:t xml:space="preserve">Tecnologías: Sensor infrarrojo, </w:t>
      </w:r>
      <w:proofErr w:type="spellStart"/>
      <w:r>
        <w:t>LEDs</w:t>
      </w:r>
      <w:proofErr w:type="spellEnd"/>
      <w:r>
        <w:t xml:space="preserve">, </w:t>
      </w:r>
      <w:proofErr w:type="spellStart"/>
      <w:r>
        <w:t>Node</w:t>
      </w:r>
      <w:proofErr w:type="spellEnd"/>
      <w:r>
        <w:t>-RED, HTTP POST.</w:t>
      </w:r>
    </w:p>
    <w:p w14:paraId="0A7C218B" w14:textId="77777777" w:rsidR="00F77D20" w:rsidRDefault="00F77D20" w:rsidP="00585C01"/>
    <w:p w14:paraId="571F7815" w14:textId="77777777" w:rsidR="00F77D20" w:rsidRDefault="005C36F6" w:rsidP="00F77D20">
      <w:pPr>
        <w:pStyle w:val="Ttulo3"/>
      </w:pPr>
      <w:bookmarkStart w:id="73" w:name="_Toc176607165"/>
      <w:bookmarkStart w:id="74" w:name="_Toc182319000"/>
      <w:r>
        <w:t xml:space="preserve">Ejercicio 11: </w:t>
      </w:r>
      <w:r w:rsidR="00F77D20">
        <w:t xml:space="preserve">Automatización del Riego Basado en Humedad con </w:t>
      </w:r>
      <w:proofErr w:type="spellStart"/>
      <w:r w:rsidR="00F77D20">
        <w:t>Node</w:t>
      </w:r>
      <w:proofErr w:type="spellEnd"/>
      <w:r w:rsidR="00F77D20">
        <w:t>-RED</w:t>
      </w:r>
      <w:bookmarkEnd w:id="73"/>
      <w:bookmarkEnd w:id="74"/>
    </w:p>
    <w:p w14:paraId="6D4EAC5F" w14:textId="77777777" w:rsidR="00F77D20" w:rsidRDefault="00F77D20" w:rsidP="00F77D20"/>
    <w:p w14:paraId="7E37A42E" w14:textId="77777777" w:rsidR="00F77D20" w:rsidRDefault="00F77D20" w:rsidP="00F77D20">
      <w:r>
        <w:t xml:space="preserve">Descripción: Crear un sistema que utiliza un sensor de humedad para controlar el riego automático de plantas. Los datos se envían a </w:t>
      </w:r>
      <w:proofErr w:type="spellStart"/>
      <w:r>
        <w:t>Node</w:t>
      </w:r>
      <w:proofErr w:type="spellEnd"/>
      <w:r>
        <w:t>-RED para visualización y ajustes manuales.</w:t>
      </w:r>
    </w:p>
    <w:p w14:paraId="37A279AA" w14:textId="77777777" w:rsidR="00F77D20" w:rsidRDefault="00F77D20" w:rsidP="00F77D20"/>
    <w:p w14:paraId="6F223975" w14:textId="77777777" w:rsidR="00F77D20" w:rsidRDefault="00F77D20" w:rsidP="00F77D20">
      <w:r>
        <w:t xml:space="preserve">Objetivos: Implementar control de riego automático y utilizar </w:t>
      </w:r>
      <w:proofErr w:type="spellStart"/>
      <w:r>
        <w:t>Node</w:t>
      </w:r>
      <w:proofErr w:type="spellEnd"/>
      <w:r>
        <w:t>-RED para supervisar y ajustar el sistema.</w:t>
      </w:r>
    </w:p>
    <w:p w14:paraId="0F034162" w14:textId="77777777" w:rsidR="00F77D20" w:rsidRDefault="00F77D20" w:rsidP="00F77D20"/>
    <w:p w14:paraId="0AEFF418" w14:textId="77777777" w:rsidR="00F77D20" w:rsidRDefault="00F77D20" w:rsidP="00585C01">
      <w:r>
        <w:t xml:space="preserve">Tecnologías: Sensor de humedad, actuador de riego (simulado), </w:t>
      </w:r>
      <w:proofErr w:type="spellStart"/>
      <w:r>
        <w:t>Node</w:t>
      </w:r>
      <w:proofErr w:type="spellEnd"/>
      <w:r>
        <w:t>-RED, HTTP POST.</w:t>
      </w:r>
    </w:p>
    <w:p w14:paraId="3273E5A1" w14:textId="77777777" w:rsidR="00F77D20" w:rsidRDefault="00F77D20" w:rsidP="00585C01"/>
    <w:p w14:paraId="233D3213" w14:textId="77777777" w:rsidR="00C33D49" w:rsidRDefault="00C33D49" w:rsidP="00C33D49">
      <w:pPr>
        <w:pStyle w:val="Ttulo3"/>
      </w:pPr>
      <w:bookmarkStart w:id="75" w:name="_Toc176607166"/>
      <w:bookmarkStart w:id="76" w:name="_Toc182319001"/>
      <w:r>
        <w:t>USO DE BLUETOOTH</w:t>
      </w:r>
      <w:bookmarkEnd w:id="75"/>
      <w:bookmarkEnd w:id="76"/>
    </w:p>
    <w:p w14:paraId="7DB6BB8B" w14:textId="77777777" w:rsidR="00C33D49" w:rsidRDefault="00C33D49" w:rsidP="00585C01"/>
    <w:p w14:paraId="6645CFFC" w14:textId="77777777" w:rsidR="00585C01" w:rsidRDefault="005C36F6" w:rsidP="00585C01">
      <w:pPr>
        <w:pStyle w:val="Ttulo3"/>
      </w:pPr>
      <w:bookmarkStart w:id="77" w:name="_Toc176607167"/>
      <w:bookmarkStart w:id="78" w:name="_Toc182319002"/>
      <w:r>
        <w:t xml:space="preserve">Ejercicio 12: </w:t>
      </w:r>
      <w:r w:rsidR="00585C01">
        <w:t>Control de Dispositivos a través de Bluetooth con el ESP32</w:t>
      </w:r>
      <w:bookmarkEnd w:id="77"/>
      <w:bookmarkEnd w:id="78"/>
    </w:p>
    <w:p w14:paraId="1F48E691" w14:textId="77777777" w:rsidR="00585C01" w:rsidRDefault="00585C01" w:rsidP="00585C01"/>
    <w:p w14:paraId="4AC2115B" w14:textId="77777777" w:rsidR="00585C01" w:rsidRDefault="00585C01" w:rsidP="00585C01">
      <w:r>
        <w:t xml:space="preserve">Descripción: Utilizar la conectividad Bluetooth del ESP32 para controlar el encendido y apagado de dispositivos conectados, como </w:t>
      </w:r>
      <w:proofErr w:type="spellStart"/>
      <w:r>
        <w:t>LEDs</w:t>
      </w:r>
      <w:proofErr w:type="spellEnd"/>
      <w:r>
        <w:t>, desde un smartphone.</w:t>
      </w:r>
    </w:p>
    <w:p w14:paraId="1220B13E" w14:textId="77777777" w:rsidR="00585C01" w:rsidRDefault="00585C01" w:rsidP="00585C01"/>
    <w:p w14:paraId="0B3C618E" w14:textId="77777777" w:rsidR="00585C01" w:rsidRDefault="00585C01" w:rsidP="00585C01">
      <w:r>
        <w:t>Objetivos: Explorar la funcionalidad Bluetooth del ESP32 y la creación de aplicaciones móviles sencillas.</w:t>
      </w:r>
    </w:p>
    <w:p w14:paraId="267749BF" w14:textId="77777777" w:rsidR="00585C01" w:rsidRDefault="00585C01" w:rsidP="00585C01"/>
    <w:p w14:paraId="4954F0F7" w14:textId="77777777" w:rsidR="005C36F6" w:rsidRDefault="00585C01" w:rsidP="005C36F6">
      <w:r>
        <w:lastRenderedPageBreak/>
        <w:t xml:space="preserve">Tecnologías: Bluetooth, </w:t>
      </w:r>
      <w:proofErr w:type="spellStart"/>
      <w:r>
        <w:t>LEDs</w:t>
      </w:r>
      <w:proofErr w:type="spellEnd"/>
      <w:r>
        <w:t>, aplicación móvil.</w:t>
      </w:r>
      <w:r w:rsidR="005C36F6" w:rsidRPr="005C36F6">
        <w:t xml:space="preserve"> </w:t>
      </w:r>
    </w:p>
    <w:p w14:paraId="5AACFFA2" w14:textId="77777777" w:rsidR="00585C01" w:rsidRDefault="00585C01" w:rsidP="00FC7D86"/>
    <w:p w14:paraId="39D7C3C4" w14:textId="77777777" w:rsidR="00FC7D86" w:rsidRDefault="00FC7D86" w:rsidP="00FC7D86">
      <w:pPr>
        <w:pStyle w:val="Ttulo2"/>
      </w:pPr>
      <w:bookmarkStart w:id="79" w:name="_Toc176607168"/>
      <w:bookmarkStart w:id="80" w:name="_Toc182319003"/>
      <w:r>
        <w:t>Proyectos Finales:</w:t>
      </w:r>
      <w:bookmarkEnd w:id="79"/>
      <w:bookmarkEnd w:id="80"/>
      <w:r>
        <w:t xml:space="preserve"> </w:t>
      </w:r>
    </w:p>
    <w:p w14:paraId="257E0ED8" w14:textId="77777777" w:rsidR="00FC7D86" w:rsidRDefault="00FC7D86" w:rsidP="00FC7D86"/>
    <w:p w14:paraId="700C49BC" w14:textId="77777777" w:rsidR="00541879" w:rsidRPr="00601D7D" w:rsidRDefault="00601D7D" w:rsidP="00FC7D86">
      <w:pPr>
        <w:rPr>
          <w:color w:val="FF0000"/>
        </w:rPr>
      </w:pPr>
      <w:r w:rsidRPr="00601D7D">
        <w:rPr>
          <w:color w:val="FF0000"/>
        </w:rPr>
        <w:t>[</w:t>
      </w:r>
      <w:r w:rsidR="00FC7D86" w:rsidRPr="00601D7D">
        <w:rPr>
          <w:color w:val="FF0000"/>
        </w:rPr>
        <w:t>Incentivar a los usuarios mencionando que al final del curso podrán desarrollar sus propios proyectos IoT, utilizando todos los conocimientos y habilidades adquiridos.</w:t>
      </w:r>
      <w:r w:rsidRPr="00601D7D">
        <w:rPr>
          <w:color w:val="FF0000"/>
        </w:rPr>
        <w:t>]</w:t>
      </w:r>
    </w:p>
    <w:p w14:paraId="2275A643" w14:textId="77777777" w:rsidR="00601D7D" w:rsidRDefault="00601D7D" w:rsidP="00601D7D"/>
    <w:p w14:paraId="167820A6" w14:textId="77777777" w:rsidR="00601D7D" w:rsidRDefault="00601D7D" w:rsidP="00601D7D">
      <w:pPr>
        <w:pStyle w:val="Ttulo3"/>
      </w:pPr>
      <w:bookmarkStart w:id="81" w:name="_Toc176607169"/>
      <w:bookmarkStart w:id="82" w:name="_Toc182319004"/>
      <w:r>
        <w:t xml:space="preserve">Proyecto </w:t>
      </w:r>
      <w:r w:rsidR="00F77D20">
        <w:t>1</w:t>
      </w:r>
      <w:r>
        <w:t>: Monitor Ambiental para Invernaderos</w:t>
      </w:r>
      <w:bookmarkEnd w:id="81"/>
      <w:bookmarkEnd w:id="82"/>
    </w:p>
    <w:p w14:paraId="19893EA6" w14:textId="77777777" w:rsidR="00601D7D" w:rsidRDefault="00601D7D" w:rsidP="00601D7D"/>
    <w:p w14:paraId="41351E93" w14:textId="77777777" w:rsidR="00222237" w:rsidRDefault="00601D7D" w:rsidP="00F77D20">
      <w:r>
        <w:t>Un sistema IoT que utilice múltiples sensores para monitorear y controlar las condiciones climáticas dentro de un invernadero, como la temperatura, humedad y niveles de luz, asegurando condiciones óptimas para el cultivo.</w:t>
      </w:r>
      <w:r w:rsidR="00F77D20">
        <w:t xml:space="preserve"> Monitoreo por interfaz web</w:t>
      </w:r>
    </w:p>
    <w:p w14:paraId="2DE2D70D" w14:textId="77777777" w:rsidR="00222237" w:rsidRDefault="00222237" w:rsidP="00222237"/>
    <w:p w14:paraId="7260EBE8" w14:textId="062BC5F0" w:rsidR="00222237" w:rsidRDefault="00F77D20" w:rsidP="00222237">
      <w:pPr>
        <w:pStyle w:val="Ttulo3"/>
      </w:pPr>
      <w:bookmarkStart w:id="83" w:name="_Toc176607170"/>
      <w:bookmarkStart w:id="84" w:name="_Toc182319005"/>
      <w:r>
        <w:t xml:space="preserve">Proyecto 2: </w:t>
      </w:r>
      <w:r w:rsidR="00222237">
        <w:t xml:space="preserve">Sistema de Control de Actuadores Bluetooth </w:t>
      </w:r>
      <w:bookmarkEnd w:id="83"/>
      <w:bookmarkEnd w:id="84"/>
    </w:p>
    <w:p w14:paraId="0B47097D" w14:textId="77777777" w:rsidR="00222237" w:rsidRDefault="00222237" w:rsidP="00222237"/>
    <w:p w14:paraId="3F43AA98" w14:textId="77777777" w:rsidR="00F77D20" w:rsidRDefault="00222237" w:rsidP="00F77D20">
      <w:r>
        <w:t xml:space="preserve">Descripción: </w:t>
      </w:r>
      <w:r w:rsidR="00F77D20">
        <w:t>Implementar un sistema que utilice la conectividad Bluetooth del ESP32 para controlar diversos actuadores (</w:t>
      </w:r>
      <w:proofErr w:type="spellStart"/>
      <w:r w:rsidR="00F77D20">
        <w:t>LEDs</w:t>
      </w:r>
      <w:proofErr w:type="spellEnd"/>
      <w:r w:rsidR="00F77D20">
        <w:t xml:space="preserve">, </w:t>
      </w:r>
      <w:proofErr w:type="spellStart"/>
      <w:r w:rsidR="00F77D20">
        <w:t>displays</w:t>
      </w:r>
      <w:proofErr w:type="spellEnd"/>
      <w:r w:rsidR="00F77D20">
        <w:t xml:space="preserve">) desde un smartphone. Los estados de los actuadores se visualizan en un </w:t>
      </w:r>
      <w:proofErr w:type="spellStart"/>
      <w:r w:rsidR="00F77D20">
        <w:t>dashboard</w:t>
      </w:r>
      <w:proofErr w:type="spellEnd"/>
      <w:r w:rsidR="00F77D20">
        <w:t xml:space="preserve"> de </w:t>
      </w:r>
      <w:proofErr w:type="spellStart"/>
      <w:r w:rsidR="00F77D20">
        <w:t>Node</w:t>
      </w:r>
      <w:proofErr w:type="spellEnd"/>
      <w:r w:rsidR="00F77D20">
        <w:t>-RED.</w:t>
      </w:r>
      <w:r w:rsidR="00F77D20" w:rsidRPr="00F77D20">
        <w:t xml:space="preserve"> </w:t>
      </w:r>
    </w:p>
    <w:p w14:paraId="21F46D2D" w14:textId="77777777" w:rsidR="00F77D20" w:rsidRDefault="00F77D20" w:rsidP="00F77D20"/>
    <w:p w14:paraId="390D16AA" w14:textId="77777777" w:rsidR="00F77D20" w:rsidRDefault="00F77D20" w:rsidP="00F77D20">
      <w:r>
        <w:t xml:space="preserve">Objetivos: Integrar el control Bluetooth con </w:t>
      </w:r>
      <w:proofErr w:type="spellStart"/>
      <w:r>
        <w:t>Node</w:t>
      </w:r>
      <w:proofErr w:type="spellEnd"/>
      <w:r>
        <w:t>-RED para visualizar y manejar actuadores desde un dispositivo móvil.</w:t>
      </w:r>
    </w:p>
    <w:p w14:paraId="462B3DE4" w14:textId="77777777" w:rsidR="00222237" w:rsidRDefault="00222237" w:rsidP="00222237"/>
    <w:p w14:paraId="03F22E45" w14:textId="77777777" w:rsidR="00F77D20" w:rsidRDefault="00222237" w:rsidP="00F77D20">
      <w:r>
        <w:t xml:space="preserve">Razón: Involucra la integración de Bluetooth con el ESP32, control de múltiples actuadores, y visualización en </w:t>
      </w:r>
      <w:proofErr w:type="spellStart"/>
      <w:r>
        <w:t>Node</w:t>
      </w:r>
      <w:proofErr w:type="spellEnd"/>
      <w:r>
        <w:t>-RED, ofreciendo una experiencia completa de IoT.</w:t>
      </w:r>
    </w:p>
    <w:p w14:paraId="7CE5C9C1" w14:textId="77777777" w:rsidR="00F77D20" w:rsidRDefault="00F77D20" w:rsidP="00F77D20"/>
    <w:p w14:paraId="1F55D023" w14:textId="77777777" w:rsidR="00134DBD" w:rsidRDefault="00F77D20" w:rsidP="00134DBD">
      <w:proofErr w:type="spellStart"/>
      <w:r w:rsidRPr="00FB18F6">
        <w:rPr>
          <w:lang w:val="en-US"/>
        </w:rPr>
        <w:t>Tecnologías</w:t>
      </w:r>
      <w:proofErr w:type="spellEnd"/>
      <w:r w:rsidRPr="00FB18F6">
        <w:rPr>
          <w:lang w:val="en-US"/>
        </w:rPr>
        <w:t>: Bluetooth, LEDs, displays, Node-RED, HTTP POST.</w:t>
      </w:r>
    </w:p>
    <w:p w14:paraId="3A1E9C7E" w14:textId="77777777" w:rsidR="00134DBD" w:rsidRDefault="00134DBD" w:rsidP="00134DBD"/>
    <w:p w14:paraId="43665614" w14:textId="3367978C" w:rsidR="00134DBD" w:rsidRDefault="00134DBD" w:rsidP="00134DBD">
      <w:pPr>
        <w:pStyle w:val="Ttulo3"/>
      </w:pPr>
      <w:r>
        <w:t xml:space="preserve">Proyecto </w:t>
      </w:r>
      <w:r>
        <w:t>3</w:t>
      </w:r>
      <w:r>
        <w:t xml:space="preserve">: Sistema de Control de Actuadores </w:t>
      </w:r>
      <w:proofErr w:type="spellStart"/>
      <w:r>
        <w:t>Node</w:t>
      </w:r>
      <w:proofErr w:type="spellEnd"/>
      <w:r>
        <w:t>-RED</w:t>
      </w:r>
    </w:p>
    <w:p w14:paraId="5FE939A3" w14:textId="480121F8" w:rsidR="00F77D20" w:rsidRPr="00134DBD" w:rsidRDefault="00F77D20" w:rsidP="00F77D20"/>
    <w:p w14:paraId="568E9512" w14:textId="77777777" w:rsidR="00134DBD" w:rsidRPr="00134DBD" w:rsidRDefault="00134DBD" w:rsidP="00F77D20"/>
    <w:p w14:paraId="1154FF21" w14:textId="77777777" w:rsidR="00FC7D86" w:rsidRPr="00134DBD" w:rsidRDefault="00FC7D86" w:rsidP="00601D7D">
      <w:r w:rsidRPr="00134DBD">
        <w:br w:type="page"/>
      </w:r>
    </w:p>
    <w:p w14:paraId="04CC5176" w14:textId="77777777" w:rsidR="00FC7D86" w:rsidRDefault="00E54664" w:rsidP="00FC7D86">
      <w:pPr>
        <w:pStyle w:val="Ttulo1"/>
      </w:pPr>
      <w:bookmarkStart w:id="85" w:name="_Toc176607171"/>
      <w:bookmarkStart w:id="86" w:name="_Toc182319006"/>
      <w:r w:rsidRPr="00FC7D86">
        <w:lastRenderedPageBreak/>
        <w:t>FUTURO DEL IOT Y PRÓXIMOS PASOS</w:t>
      </w:r>
      <w:bookmarkEnd w:id="85"/>
      <w:bookmarkEnd w:id="86"/>
    </w:p>
    <w:p w14:paraId="2D5DBF62" w14:textId="77777777" w:rsidR="00FC7D86" w:rsidRDefault="00FC7D86" w:rsidP="00FC7D86"/>
    <w:p w14:paraId="0083F031" w14:textId="77777777" w:rsidR="00FC7D86" w:rsidRDefault="00FC7D86" w:rsidP="00FC7D86">
      <w:pPr>
        <w:pStyle w:val="Ttulo2"/>
      </w:pPr>
      <w:bookmarkStart w:id="87" w:name="_Toc176607172"/>
      <w:bookmarkStart w:id="88" w:name="_Toc182319007"/>
      <w:r>
        <w:t>Tendencias Emergentes en IoT:</w:t>
      </w:r>
      <w:bookmarkEnd w:id="87"/>
      <w:bookmarkEnd w:id="88"/>
      <w:r>
        <w:t xml:space="preserve"> </w:t>
      </w:r>
    </w:p>
    <w:p w14:paraId="60A23641" w14:textId="77777777" w:rsidR="00FC7D86" w:rsidRDefault="00FC7D86" w:rsidP="00FC7D86"/>
    <w:p w14:paraId="4A084D21" w14:textId="77777777" w:rsidR="00FC7D86" w:rsidRPr="00601D7D" w:rsidRDefault="00601D7D" w:rsidP="00FC7D86">
      <w:pPr>
        <w:rPr>
          <w:color w:val="FF0000"/>
        </w:rPr>
      </w:pPr>
      <w:r w:rsidRPr="00601D7D">
        <w:rPr>
          <w:color w:val="FF0000"/>
        </w:rPr>
        <w:t>[</w:t>
      </w:r>
      <w:r w:rsidR="00FC7D86" w:rsidRPr="00601D7D">
        <w:rPr>
          <w:color w:val="FF0000"/>
        </w:rPr>
        <w:t>Hablar sobre las tendencias emergentes en IoT, como la inteligencia artificial, la computación en el borde (</w:t>
      </w:r>
      <w:proofErr w:type="spellStart"/>
      <w:r w:rsidR="00FC7D86" w:rsidRPr="00601D7D">
        <w:rPr>
          <w:color w:val="FF0000"/>
        </w:rPr>
        <w:t>edge</w:t>
      </w:r>
      <w:proofErr w:type="spellEnd"/>
      <w:r w:rsidR="00FC7D86" w:rsidRPr="00601D7D">
        <w:rPr>
          <w:color w:val="FF0000"/>
        </w:rPr>
        <w:t xml:space="preserve"> </w:t>
      </w:r>
      <w:proofErr w:type="spellStart"/>
      <w:r w:rsidR="00FC7D86" w:rsidRPr="00601D7D">
        <w:rPr>
          <w:color w:val="FF0000"/>
        </w:rPr>
        <w:t>computing</w:t>
      </w:r>
      <w:proofErr w:type="spellEnd"/>
      <w:r w:rsidR="00FC7D86" w:rsidRPr="00601D7D">
        <w:rPr>
          <w:color w:val="FF0000"/>
        </w:rPr>
        <w:t>) y la seguridad en IoT, para inspirar a los usuarios a seguir explorando estas áreas.</w:t>
      </w:r>
      <w:r w:rsidRPr="00601D7D">
        <w:rPr>
          <w:color w:val="FF0000"/>
        </w:rPr>
        <w:t>]</w:t>
      </w:r>
    </w:p>
    <w:p w14:paraId="3B83D769" w14:textId="77777777" w:rsidR="00601D7D" w:rsidRDefault="00601D7D" w:rsidP="00FC7D86"/>
    <w:p w14:paraId="4BEBAA9D" w14:textId="77777777" w:rsidR="00601D7D" w:rsidRDefault="00601D7D" w:rsidP="00601D7D">
      <w:pPr>
        <w:pStyle w:val="Ttulo3"/>
      </w:pPr>
      <w:bookmarkStart w:id="89" w:name="_Toc176607173"/>
      <w:bookmarkStart w:id="90" w:name="_Toc182319008"/>
      <w:r>
        <w:t>Inteligencia Artificial (IA) y Aprendizaje Automático (Machine Learning)</w:t>
      </w:r>
      <w:bookmarkEnd w:id="89"/>
      <w:bookmarkEnd w:id="90"/>
    </w:p>
    <w:p w14:paraId="2AFD3037" w14:textId="77777777" w:rsidR="00601D7D" w:rsidRDefault="00601D7D" w:rsidP="00601D7D"/>
    <w:p w14:paraId="5DAB966A" w14:textId="77777777" w:rsidR="00E55591" w:rsidRDefault="00E55591" w:rsidP="00E55591">
      <w:r>
        <w:t>La Inteligencia Artificial (IA) y el Aprendizaje Automático (Machine Learning) están revolucionando el campo del Internet de las Cosas (IoT) al permitir el procesamiento y análisis de grandes volúmenes de datos generados por dispositivos conectados. A través de algoritmos avanzados, estos enfoques permiten a los sistemas IoT aprender de los datos, identificar patrones y realizar predicciones sin intervención humana directa. Esta capacidad de análisis inteligente es fundamental para mejorar la toma de decisiones en tiempo real y optimizar procesos en diversas aplicaciones, desde la manufactura hasta la salud.</w:t>
      </w:r>
    </w:p>
    <w:p w14:paraId="1AB651E0" w14:textId="77777777" w:rsidR="00E55591" w:rsidRDefault="00E55591" w:rsidP="00E55591"/>
    <w:p w14:paraId="5F6FD165" w14:textId="77777777" w:rsidR="00E55591" w:rsidRDefault="00E55591" w:rsidP="00E55591">
      <w:r>
        <w:t>La integración de IA y Machine Learning en redes IoT aporta numerosos beneficios. Por un lado, permite el análisis predictivo, lo que significa que se pueden anticipar fallas en maquinaria o condiciones ambientales desfavorables antes de que ocurran, mejorando así el mantenimiento predictivo y reduciendo costos operativos. Además, estas tecnologías facilitan la personalización de servicios, ya que pueden adaptarse a las preferencias y comportamientos del usuario. Por ejemplo, en un hogar inteligente, los dispositivos pueden aprender los hábitos de los residentes y ajustar automáticamente la temperatura o la iluminación para optimizar el confort y la eficiencia energética.</w:t>
      </w:r>
    </w:p>
    <w:p w14:paraId="5FC0F36B" w14:textId="77777777" w:rsidR="00E55591" w:rsidRDefault="00E55591" w:rsidP="00E55591"/>
    <w:p w14:paraId="7AAC43CC" w14:textId="08474703" w:rsidR="00601D7D" w:rsidRDefault="00E55591" w:rsidP="00E55591">
      <w:r>
        <w:t>Ejemplos prácticos de la aplicación de IA y Machine Learning en IoT incluyen sistemas de monitoreo de salud que analizan datos biométricos en tiempo real para detectar anomalías, así como soluciones de agricultura de precisión que utilizan sensores para recopilar datos sobre el suelo y el clima, optimizando así el uso de recursos y aumentando el rendimiento de los cultivos. Asimismo, las ciudades inteligentes están implementando análisis de datos para gestionar el tráfico y los recursos públicos de manera más eficiente. En resumen, la convergencia de IA y IoT está abriendo nuevas posibilidades y aplicaciones que transforman la manera en que interactuamos con el entorno que nos rodea.</w:t>
      </w:r>
    </w:p>
    <w:p w14:paraId="79D56605" w14:textId="77777777" w:rsidR="00E55591" w:rsidRDefault="00E55591" w:rsidP="00E55591"/>
    <w:p w14:paraId="3DB1EB8F" w14:textId="77777777" w:rsidR="00601D7D" w:rsidRDefault="00601D7D" w:rsidP="00601D7D">
      <w:pPr>
        <w:pStyle w:val="Ttulo3"/>
      </w:pPr>
      <w:bookmarkStart w:id="91" w:name="_Toc176607174"/>
      <w:bookmarkStart w:id="92" w:name="_Toc182319009"/>
      <w:r>
        <w:t>Computación en el Borde (Edge Computing)</w:t>
      </w:r>
      <w:bookmarkEnd w:id="91"/>
      <w:bookmarkEnd w:id="92"/>
    </w:p>
    <w:p w14:paraId="6DA6AFED" w14:textId="77777777" w:rsidR="00601D7D" w:rsidRDefault="00601D7D" w:rsidP="00601D7D"/>
    <w:p w14:paraId="33065DAF" w14:textId="77777777" w:rsidR="00E55591" w:rsidRDefault="00E55591" w:rsidP="00E55591">
      <w:r>
        <w:t>La Computación en el Borde (Edge Computing) se refiere al procesamiento de datos cerca de la fuente de generación, es decir, en el mismo dispositivo IoT o en un servidor cercano, en lugar de enviar todos los datos a la nube para su análisis. Esta estrategia permite una respuesta más rápida y eficiente, ya que reduce la latencia en la transmisión de datos y minimiza la cantidad de información que debe ser enviada a través de redes. Al realizar el procesamiento localmente, las aplicaciones pueden reaccionar de manera inmediata a eventos críticos, lo que es esencial en entornos donde el tiempo de respuesta es crucial.</w:t>
      </w:r>
    </w:p>
    <w:p w14:paraId="1644C783" w14:textId="77777777" w:rsidR="00E55591" w:rsidRDefault="00E55591" w:rsidP="00E55591"/>
    <w:p w14:paraId="67A6A442" w14:textId="77777777" w:rsidR="00E55591" w:rsidRDefault="00E55591" w:rsidP="00E55591">
      <w:r>
        <w:t xml:space="preserve">Uno de los principales beneficios de la Computación en el Borde es la optimización del uso del ancho de banda. Al filtrar y procesar datos en el lugar donde se generan, se envían a la nube solo los datos </w:t>
      </w:r>
      <w:r>
        <w:lastRenderedPageBreak/>
        <w:t>más relevantes, lo que reduce costos y mejora la eficiencia de la red. Además, esta arquitectura contribuye a la seguridad, ya que disminuye el riesgo de exponer datos sensibles durante la transmisión. En aplicaciones industriales, por ejemplo, se puede implementar análisis en tiempo real para monitorizar el estado de las máquinas, lo que permite realizar ajustes inmediatos y prevenir fallos.</w:t>
      </w:r>
    </w:p>
    <w:p w14:paraId="7EF8769A" w14:textId="77777777" w:rsidR="00E55591" w:rsidRDefault="00E55591" w:rsidP="00E55591"/>
    <w:p w14:paraId="0F7304D2" w14:textId="1CEAF11A" w:rsidR="00601D7D" w:rsidRDefault="00E55591" w:rsidP="00E55591">
      <w:r>
        <w:t>Prácticamente, el Edge Computing encuentra aplicaciones en diversas áreas. En el ámbito de la salud, dispositivos portátiles pueden procesar datos de salud y alertar a los usuarios sobre posibles problemas sin necesidad de conectarse a la nube. En el sector automotriz, los vehículos inteligentes utilizan la computación en el borde para procesar datos de sensores en tiempo real, mejorando la seguridad y la navegación. De esta manera, el Edge Computing está transformando el ecosistema IoT al ofrecer soluciones más rápidas, eficientes y seguras, adaptadas a las demandas de un mundo cada vez más conectado.</w:t>
      </w:r>
    </w:p>
    <w:p w14:paraId="5F95D01C" w14:textId="77777777" w:rsidR="00E55591" w:rsidRDefault="00E55591" w:rsidP="00E55591"/>
    <w:p w14:paraId="4A8C9AAB" w14:textId="77777777" w:rsidR="00601D7D" w:rsidRDefault="00601D7D" w:rsidP="00601D7D">
      <w:pPr>
        <w:pStyle w:val="Ttulo3"/>
      </w:pPr>
      <w:bookmarkStart w:id="93" w:name="_Toc176607175"/>
      <w:bookmarkStart w:id="94" w:name="_Toc182319010"/>
      <w:r>
        <w:t>5G y Conectividad Avanzada</w:t>
      </w:r>
      <w:bookmarkEnd w:id="93"/>
      <w:bookmarkEnd w:id="94"/>
    </w:p>
    <w:p w14:paraId="0F167CAC" w14:textId="77777777" w:rsidR="00601D7D" w:rsidRDefault="00601D7D" w:rsidP="00601D7D"/>
    <w:p w14:paraId="6B84BFC3" w14:textId="77777777" w:rsidR="00E55591" w:rsidRDefault="00E55591" w:rsidP="00E55591">
      <w:r>
        <w:t>La llegada de la tecnología 5G representa un cambio significativo en el panorama de conectividad para dispositivos IoT. Esta nueva generación de redes móviles no solo ofrece velocidades de transmisión de datos mucho más rápidas, sino que también proporciona una latencia significativamente menor, lo que permite la comunicación en tiempo real entre dispositivos. Esto es especialmente crucial para aplicaciones que requieren respuesta inmediata, como los vehículos autónomos, la atención médica remota y las fábricas inteligentes. Con 5G, se espera que miles de dispositivos se puedan conectar simultáneamente sin comprometer la calidad del servicio.</w:t>
      </w:r>
    </w:p>
    <w:p w14:paraId="5EBD9BF7" w14:textId="77777777" w:rsidR="00E55591" w:rsidRDefault="00E55591" w:rsidP="00E55591"/>
    <w:p w14:paraId="2B1543F3" w14:textId="77777777" w:rsidR="00E55591" w:rsidRDefault="00E55591" w:rsidP="00E55591">
      <w:r>
        <w:t>Una de las características más destacadas del 5G es su capacidad para soportar una densidad mucho mayor de dispositivos conectados por kilómetro cuadrado, lo que es esencial en entornos urbanos densamente poblados. Además, el 5G permite la implementación de tecnologías como la red de área local privada (PLMN), donde empresas pueden establecer redes dedicadas que ofrecen un control total sobre la conectividad y la seguridad de sus dispositivos. Esta flexibilidad permite a las organizaciones diseñar soluciones IoT personalizadas que se ajusten a sus necesidades específicas.</w:t>
      </w:r>
    </w:p>
    <w:p w14:paraId="69DC865C" w14:textId="77777777" w:rsidR="00E55591" w:rsidRDefault="00E55591" w:rsidP="00E55591"/>
    <w:p w14:paraId="26042CA4" w14:textId="4C1B6365" w:rsidR="00601D7D" w:rsidRDefault="00E55591" w:rsidP="00E55591">
      <w:r>
        <w:t>Ejemplos prácticos del impacto de 5G en IoT incluyen la monitorización de ciudades inteligentes, donde una gran cantidad de sensores se utilizan para gestionar servicios públicos, tráfico y seguridad pública de manera eficiente. Asimismo, en el sector de la agricultura, el 5G facilita la implementación de sistemas de riego y monitorización de cultivos en tiempo real, optimizando el uso de recursos y mejorando la producción. En resumen, la conectividad avanzada que ofrece el 5G está preparando el camino para una era de IoT más robusta y eficiente, donde la integración de dispositivos y servicios será más fluida que nunca.</w:t>
      </w:r>
    </w:p>
    <w:p w14:paraId="70D2EB04" w14:textId="77777777" w:rsidR="00E55591" w:rsidRDefault="00E55591" w:rsidP="00E55591"/>
    <w:p w14:paraId="093164A0" w14:textId="77777777" w:rsidR="00601D7D" w:rsidRDefault="00601D7D" w:rsidP="00601D7D">
      <w:pPr>
        <w:pStyle w:val="Ttulo3"/>
      </w:pPr>
      <w:bookmarkStart w:id="95" w:name="_Toc176607176"/>
      <w:bookmarkStart w:id="96" w:name="_Toc182319011"/>
      <w:r>
        <w:t>Seguridad en IoT</w:t>
      </w:r>
      <w:bookmarkEnd w:id="95"/>
      <w:bookmarkEnd w:id="96"/>
    </w:p>
    <w:p w14:paraId="46EE07D2" w14:textId="77777777" w:rsidR="00601D7D" w:rsidRDefault="00601D7D" w:rsidP="00601D7D"/>
    <w:p w14:paraId="17E5A901" w14:textId="77777777" w:rsidR="00F70C0E" w:rsidRDefault="00F70C0E" w:rsidP="00F70C0E">
      <w:r w:rsidRPr="00F70C0E">
        <w:t>La seguridad en IoT es una preocupación crítica en la actualidad, dado el creciente número de dispositivos conectados y la cantidad de datos sensibles que estos pueden manejar. Con la expansión del Internet de las Cosas, se ha vuelto esencial implementar medidas de seguridad robustas para proteger la integridad, confidencialidad y disponibilidad de la información. La naturaleza descentralizada de IoT hace que cada dispositivo sea un posible punto de entrada para ataques cibernéticos, lo que puede comprometer no solo el dispositivo en sí, sino también las redes y sistemas a los que está conectado.</w:t>
      </w:r>
    </w:p>
    <w:p w14:paraId="1296828B" w14:textId="77777777" w:rsidR="00F70C0E" w:rsidRPr="00F70C0E" w:rsidRDefault="00F70C0E" w:rsidP="00F70C0E"/>
    <w:p w14:paraId="60913B51" w14:textId="77777777" w:rsidR="00F70C0E" w:rsidRDefault="00F70C0E" w:rsidP="00F70C0E">
      <w:r w:rsidRPr="00F70C0E">
        <w:t xml:space="preserve">Las medidas de seguridad en IoT deben incluir autenticación de dispositivos, encriptación de datos, y actualizaciones de firmware periódicas para protegerse contra vulnerabilidades. La autenticación de dispositivos garantiza que solo los dispositivos autorizados puedan acceder a la red, mientras que la encriptación asegura que los datos transmitidos no puedan ser interceptados y leídos por terceros no autorizados. Además, la implementación de protocolos de seguridad específicos, como MQTT sobre TLS o </w:t>
      </w:r>
      <w:proofErr w:type="spellStart"/>
      <w:r w:rsidRPr="00F70C0E">
        <w:t>CoAP</w:t>
      </w:r>
      <w:proofErr w:type="spellEnd"/>
      <w:r w:rsidRPr="00F70C0E">
        <w:t xml:space="preserve"> sobre DTLS, puede ayudar a proteger las comunicaciones entre dispositivos y servidores.</w:t>
      </w:r>
    </w:p>
    <w:p w14:paraId="73778104" w14:textId="77777777" w:rsidR="00F70C0E" w:rsidRPr="00F70C0E" w:rsidRDefault="00F70C0E" w:rsidP="00F70C0E"/>
    <w:p w14:paraId="3E9D75DB" w14:textId="77777777" w:rsidR="00F70C0E" w:rsidRPr="00F70C0E" w:rsidRDefault="00F70C0E" w:rsidP="00F70C0E">
      <w:r w:rsidRPr="00F70C0E">
        <w:t>Ejemplos prácticos de seguridad en IoT incluyen la utilización de contraseñas fuertes y autenticación de dos factores en dispositivos de hogar inteligente, así como la implementación de firewalls y sistemas de detección de intrusiones en entornos industriales. También es importante la formación de usuarios sobre prácticas de seguridad cibernética, para que sean conscientes de los riesgos y tomen medidas preventivas. En resumen, a medida que el IoT continúa evolucionando, la seguridad se convertirá en un aspecto fundamental que debe ser abordado desde el diseño hasta la implementación de sistemas IoT, garantizando así la confianza y la protección de los datos en este ecosistema interconectado.</w:t>
      </w:r>
    </w:p>
    <w:p w14:paraId="7AB439CE" w14:textId="77777777" w:rsidR="00FC7D86" w:rsidRDefault="00FC7D86" w:rsidP="00FC7D86"/>
    <w:p w14:paraId="729331EA" w14:textId="3AB22351" w:rsidR="00AB4113" w:rsidRDefault="00FC7D86" w:rsidP="00F70C0E">
      <w:pPr>
        <w:pStyle w:val="Ttulo2"/>
      </w:pPr>
      <w:bookmarkStart w:id="97" w:name="_Toc176607177"/>
      <w:bookmarkStart w:id="98" w:name="_Toc182319012"/>
      <w:r>
        <w:t>Recursos Adicionales y Continuación del Aprendizaje:</w:t>
      </w:r>
      <w:bookmarkEnd w:id="97"/>
      <w:bookmarkEnd w:id="98"/>
      <w:r>
        <w:t xml:space="preserve"> </w:t>
      </w:r>
    </w:p>
    <w:p w14:paraId="5BDE2F5F" w14:textId="77777777" w:rsidR="00F70C0E" w:rsidRDefault="00F70C0E" w:rsidP="00F70C0E"/>
    <w:p w14:paraId="3551C113" w14:textId="77777777" w:rsidR="00F70C0E" w:rsidRDefault="00F70C0E" w:rsidP="00F70C0E">
      <w:r>
        <w:t>Después de completar el curso sobre IoT utilizando el ESP32, los estudiantes tendrán una sólida comprensión de los conceptos fundamentales y la aplicación práctica de tecnologías IoT. Sin embargo, el campo del IoT está en constante evolución, y es importante que los estudiantes continúen su aprendizaje para mantenerse al día con las tendencias y tecnologías emergentes. A continuación, se presentan algunos recursos adicionales que pueden ser de gran utilidad.</w:t>
      </w:r>
    </w:p>
    <w:p w14:paraId="1C68CC13" w14:textId="77777777" w:rsidR="00F70C0E" w:rsidRDefault="00F70C0E" w:rsidP="00F70C0E"/>
    <w:p w14:paraId="1EC6AA6A" w14:textId="783CB328" w:rsidR="00F70C0E" w:rsidRDefault="00F70C0E" w:rsidP="0031669A">
      <w:pPr>
        <w:pStyle w:val="Prrafodelista"/>
        <w:numPr>
          <w:ilvl w:val="0"/>
          <w:numId w:val="5"/>
        </w:numPr>
      </w:pPr>
      <w:r>
        <w:t>Libros:</w:t>
      </w:r>
    </w:p>
    <w:p w14:paraId="5F7221BC" w14:textId="711B241D" w:rsidR="00F70C0E" w:rsidRDefault="00F70C0E" w:rsidP="0031669A">
      <w:pPr>
        <w:pStyle w:val="Prrafodelista"/>
        <w:numPr>
          <w:ilvl w:val="1"/>
          <w:numId w:val="5"/>
        </w:numPr>
      </w:pPr>
      <w:r>
        <w:t xml:space="preserve">"Internet </w:t>
      </w:r>
      <w:proofErr w:type="spellStart"/>
      <w:r>
        <w:t>of</w:t>
      </w:r>
      <w:proofErr w:type="spellEnd"/>
      <w:r>
        <w:t xml:space="preserve"> </w:t>
      </w:r>
      <w:proofErr w:type="spellStart"/>
      <w:r>
        <w:t>Things</w:t>
      </w:r>
      <w:proofErr w:type="spellEnd"/>
      <w:r>
        <w:t xml:space="preserve">: A Comprehensive Guide to IoT" de A. A. N. </w:t>
      </w:r>
      <w:proofErr w:type="spellStart"/>
      <w:r>
        <w:t>Tehrani</w:t>
      </w:r>
      <w:proofErr w:type="spellEnd"/>
      <w:r>
        <w:t xml:space="preserve"> - Este libro ofrece una visión general del IoT, cubriendo desde los conceptos básicos hasta aplicaciones avanzadas y consideraciones de seguridad.</w:t>
      </w:r>
    </w:p>
    <w:p w14:paraId="6196EA3B" w14:textId="2B69E097" w:rsidR="00F70C0E" w:rsidRDefault="00F70C0E" w:rsidP="0031669A">
      <w:pPr>
        <w:pStyle w:val="Prrafodelista"/>
        <w:numPr>
          <w:ilvl w:val="1"/>
          <w:numId w:val="5"/>
        </w:numPr>
      </w:pPr>
      <w:r>
        <w:t>"</w:t>
      </w:r>
      <w:proofErr w:type="spellStart"/>
      <w:r>
        <w:t>Building</w:t>
      </w:r>
      <w:proofErr w:type="spellEnd"/>
      <w:r>
        <w:t xml:space="preserve"> </w:t>
      </w:r>
      <w:proofErr w:type="spellStart"/>
      <w:r>
        <w:t>the</w:t>
      </w:r>
      <w:proofErr w:type="spellEnd"/>
      <w:r>
        <w:t xml:space="preserve"> Internet </w:t>
      </w:r>
      <w:proofErr w:type="spellStart"/>
      <w:r>
        <w:t>of</w:t>
      </w:r>
      <w:proofErr w:type="spellEnd"/>
      <w:r>
        <w:t xml:space="preserve"> </w:t>
      </w:r>
      <w:proofErr w:type="spellStart"/>
      <w:r>
        <w:t>Things</w:t>
      </w:r>
      <w:proofErr w:type="spellEnd"/>
      <w:r>
        <w:t xml:space="preserve">: </w:t>
      </w:r>
      <w:proofErr w:type="spellStart"/>
      <w:r>
        <w:t>Implement</w:t>
      </w:r>
      <w:proofErr w:type="spellEnd"/>
      <w:r>
        <w:t xml:space="preserve"> New Business Models, </w:t>
      </w:r>
      <w:proofErr w:type="spellStart"/>
      <w:r>
        <w:t>Disrupt</w:t>
      </w:r>
      <w:proofErr w:type="spellEnd"/>
      <w:r>
        <w:t xml:space="preserve"> </w:t>
      </w:r>
      <w:proofErr w:type="spellStart"/>
      <w:r>
        <w:t>Competitors</w:t>
      </w:r>
      <w:proofErr w:type="spellEnd"/>
      <w:r>
        <w:t xml:space="preserve">, </w:t>
      </w:r>
      <w:proofErr w:type="spellStart"/>
      <w:r>
        <w:t>Transform</w:t>
      </w:r>
      <w:proofErr w:type="spellEnd"/>
      <w:r>
        <w:t xml:space="preserve"> Your Industry" de Sam Newman - Un recurso práctico que explora cómo las empresas pueden integrar IoT en sus modelos de negocio.</w:t>
      </w:r>
    </w:p>
    <w:p w14:paraId="4C83BED3" w14:textId="31C9C98E" w:rsidR="00F70C0E" w:rsidRDefault="00F70C0E" w:rsidP="0031669A">
      <w:pPr>
        <w:pStyle w:val="Prrafodelista"/>
        <w:numPr>
          <w:ilvl w:val="0"/>
          <w:numId w:val="5"/>
        </w:numPr>
      </w:pPr>
      <w:r>
        <w:t>Artículos y Blogs:</w:t>
      </w:r>
    </w:p>
    <w:p w14:paraId="753C714D" w14:textId="77777777" w:rsidR="00F70C0E" w:rsidRDefault="00F70C0E" w:rsidP="0031669A">
      <w:pPr>
        <w:pStyle w:val="Prrafodelista"/>
        <w:numPr>
          <w:ilvl w:val="1"/>
          <w:numId w:val="5"/>
        </w:numPr>
      </w:pPr>
      <w:r>
        <w:t xml:space="preserve">IoT </w:t>
      </w:r>
      <w:proofErr w:type="spellStart"/>
      <w:r>
        <w:t>For</w:t>
      </w:r>
      <w:proofErr w:type="spellEnd"/>
      <w:r>
        <w:t xml:space="preserve"> </w:t>
      </w:r>
      <w:proofErr w:type="spellStart"/>
      <w:r>
        <w:t>All</w:t>
      </w:r>
      <w:proofErr w:type="spellEnd"/>
      <w:r>
        <w:t>: Un blog que proporciona información actualizada sobre tendencias en IoT, casos de uso y tutoriales.</w:t>
      </w:r>
    </w:p>
    <w:p w14:paraId="2AD39035" w14:textId="77777777" w:rsidR="00F70C0E" w:rsidRDefault="00F70C0E" w:rsidP="0031669A">
      <w:pPr>
        <w:pStyle w:val="Prrafodelista"/>
        <w:numPr>
          <w:ilvl w:val="1"/>
          <w:numId w:val="5"/>
        </w:numPr>
      </w:pPr>
      <w:r>
        <w:t xml:space="preserve">IEEE Internet </w:t>
      </w:r>
      <w:proofErr w:type="spellStart"/>
      <w:r>
        <w:t>of</w:t>
      </w:r>
      <w:proofErr w:type="spellEnd"/>
      <w:r>
        <w:t xml:space="preserve"> </w:t>
      </w:r>
      <w:proofErr w:type="spellStart"/>
      <w:r>
        <w:t>Things</w:t>
      </w:r>
      <w:proofErr w:type="spellEnd"/>
      <w:r>
        <w:t xml:space="preserve"> </w:t>
      </w:r>
      <w:proofErr w:type="spellStart"/>
      <w:r>
        <w:t>Journal</w:t>
      </w:r>
      <w:proofErr w:type="spellEnd"/>
      <w:r>
        <w:t>: Una publicación que ofrece investigaciones y artículos revisados por pares sobre diversos aspectos del IoT.</w:t>
      </w:r>
    </w:p>
    <w:p w14:paraId="4896C01E" w14:textId="7CE7605D" w:rsidR="00F70C0E" w:rsidRDefault="00F70C0E" w:rsidP="0031669A">
      <w:pPr>
        <w:pStyle w:val="Prrafodelista"/>
        <w:numPr>
          <w:ilvl w:val="0"/>
          <w:numId w:val="5"/>
        </w:numPr>
      </w:pPr>
      <w:r>
        <w:t>Cursos en Línea:</w:t>
      </w:r>
    </w:p>
    <w:p w14:paraId="5A550867" w14:textId="77777777" w:rsidR="00F70C0E" w:rsidRDefault="00F70C0E" w:rsidP="0031669A">
      <w:pPr>
        <w:pStyle w:val="Prrafodelista"/>
        <w:numPr>
          <w:ilvl w:val="1"/>
          <w:numId w:val="5"/>
        </w:numPr>
      </w:pPr>
      <w:r>
        <w:t>Coursera: Ofrece una variedad de cursos sobre IoT, incluyendo programas de universidades reconocidas que cubren desde los fundamentos hasta la programación avanzada y la seguridad en IoT.</w:t>
      </w:r>
    </w:p>
    <w:p w14:paraId="0B303887" w14:textId="77777777" w:rsidR="00F70C0E" w:rsidRDefault="00F70C0E" w:rsidP="0031669A">
      <w:pPr>
        <w:pStyle w:val="Prrafodelista"/>
        <w:numPr>
          <w:ilvl w:val="1"/>
          <w:numId w:val="5"/>
        </w:numPr>
      </w:pPr>
      <w:proofErr w:type="spellStart"/>
      <w:r>
        <w:t>edX</w:t>
      </w:r>
      <w:proofErr w:type="spellEnd"/>
      <w:r>
        <w:t>: Tiene cursos sobre IoT de instituciones como el MIT y la Universidad de California, que abarcan temas como la arquitectura IoT y el análisis de datos.</w:t>
      </w:r>
    </w:p>
    <w:p w14:paraId="05F51318" w14:textId="00ACAE43" w:rsidR="00F70C0E" w:rsidRDefault="00F70C0E" w:rsidP="0031669A">
      <w:pPr>
        <w:pStyle w:val="Prrafodelista"/>
        <w:numPr>
          <w:ilvl w:val="0"/>
          <w:numId w:val="5"/>
        </w:numPr>
      </w:pPr>
      <w:r>
        <w:t>Comunidades y Foros:</w:t>
      </w:r>
    </w:p>
    <w:p w14:paraId="29AC43CC" w14:textId="2C946311" w:rsidR="00F70C0E" w:rsidRPr="00F70C0E" w:rsidRDefault="00F70C0E" w:rsidP="0031669A">
      <w:pPr>
        <w:pStyle w:val="Prrafodelista"/>
        <w:numPr>
          <w:ilvl w:val="1"/>
          <w:numId w:val="5"/>
        </w:numPr>
      </w:pPr>
      <w:proofErr w:type="spellStart"/>
      <w:r>
        <w:t>Stack</w:t>
      </w:r>
      <w:proofErr w:type="spellEnd"/>
      <w:r>
        <w:t xml:space="preserve"> </w:t>
      </w:r>
      <w:proofErr w:type="spellStart"/>
      <w:r>
        <w:t>Overflow</w:t>
      </w:r>
      <w:proofErr w:type="spellEnd"/>
      <w:r>
        <w:t>: Una excelente plataforma para obtener respuestas a preguntas específicas sobre programación y desarrollo de IoT.</w:t>
      </w:r>
    </w:p>
    <w:sectPr w:rsidR="00F70C0E" w:rsidRPr="00F70C0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20464" w14:textId="77777777" w:rsidR="002A56EF" w:rsidRDefault="002A56EF" w:rsidP="00C15EC7">
      <w:r>
        <w:separator/>
      </w:r>
    </w:p>
  </w:endnote>
  <w:endnote w:type="continuationSeparator" w:id="0">
    <w:p w14:paraId="61236169" w14:textId="77777777" w:rsidR="002A56EF" w:rsidRDefault="002A56EF" w:rsidP="00C1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CAC79" w14:textId="77777777" w:rsidR="002A56EF" w:rsidRDefault="002A56EF" w:rsidP="00C15EC7">
      <w:r>
        <w:separator/>
      </w:r>
    </w:p>
  </w:footnote>
  <w:footnote w:type="continuationSeparator" w:id="0">
    <w:p w14:paraId="685467D5" w14:textId="77777777" w:rsidR="002A56EF" w:rsidRDefault="002A56EF" w:rsidP="00C15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3DA"/>
    <w:multiLevelType w:val="multilevel"/>
    <w:tmpl w:val="BAF4C780"/>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B36031"/>
    <w:multiLevelType w:val="hybridMultilevel"/>
    <w:tmpl w:val="15E69A6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7105C8"/>
    <w:multiLevelType w:val="hybridMultilevel"/>
    <w:tmpl w:val="DE9241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8617CA"/>
    <w:multiLevelType w:val="hybridMultilevel"/>
    <w:tmpl w:val="8F94C1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9B05194"/>
    <w:multiLevelType w:val="hybridMultilevel"/>
    <w:tmpl w:val="04209CB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44424D3F"/>
    <w:multiLevelType w:val="hybridMultilevel"/>
    <w:tmpl w:val="51826A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B8797D"/>
    <w:multiLevelType w:val="hybridMultilevel"/>
    <w:tmpl w:val="21C009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400C97"/>
    <w:multiLevelType w:val="hybridMultilevel"/>
    <w:tmpl w:val="9D12386E"/>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90F01C9"/>
    <w:multiLevelType w:val="hybridMultilevel"/>
    <w:tmpl w:val="3E34BC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62072765">
    <w:abstractNumId w:val="0"/>
  </w:num>
  <w:num w:numId="2" w16cid:durableId="1041785480">
    <w:abstractNumId w:val="6"/>
  </w:num>
  <w:num w:numId="3" w16cid:durableId="459685306">
    <w:abstractNumId w:val="5"/>
  </w:num>
  <w:num w:numId="4" w16cid:durableId="1138104728">
    <w:abstractNumId w:val="1"/>
  </w:num>
  <w:num w:numId="5" w16cid:durableId="322776967">
    <w:abstractNumId w:val="2"/>
  </w:num>
  <w:num w:numId="6" w16cid:durableId="964584855">
    <w:abstractNumId w:val="4"/>
  </w:num>
  <w:num w:numId="7" w16cid:durableId="1739281289">
    <w:abstractNumId w:val="3"/>
  </w:num>
  <w:num w:numId="8" w16cid:durableId="1816607694">
    <w:abstractNumId w:val="7"/>
  </w:num>
  <w:num w:numId="9" w16cid:durableId="112435335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FC5"/>
    <w:rsid w:val="00002541"/>
    <w:rsid w:val="000276D2"/>
    <w:rsid w:val="00034212"/>
    <w:rsid w:val="00041282"/>
    <w:rsid w:val="0005306B"/>
    <w:rsid w:val="00067829"/>
    <w:rsid w:val="000A1159"/>
    <w:rsid w:val="000A36C0"/>
    <w:rsid w:val="000B0943"/>
    <w:rsid w:val="000C6D28"/>
    <w:rsid w:val="001073CF"/>
    <w:rsid w:val="00110913"/>
    <w:rsid w:val="0012705F"/>
    <w:rsid w:val="001304D9"/>
    <w:rsid w:val="00134DBD"/>
    <w:rsid w:val="00153FED"/>
    <w:rsid w:val="001617F8"/>
    <w:rsid w:val="00170B1E"/>
    <w:rsid w:val="00172FC5"/>
    <w:rsid w:val="00190A3C"/>
    <w:rsid w:val="001C06A3"/>
    <w:rsid w:val="001C4168"/>
    <w:rsid w:val="001E0941"/>
    <w:rsid w:val="001F1541"/>
    <w:rsid w:val="00222237"/>
    <w:rsid w:val="0022549B"/>
    <w:rsid w:val="00250BA0"/>
    <w:rsid w:val="0025429D"/>
    <w:rsid w:val="002556CA"/>
    <w:rsid w:val="00262F0A"/>
    <w:rsid w:val="002672BE"/>
    <w:rsid w:val="00271DD9"/>
    <w:rsid w:val="00277042"/>
    <w:rsid w:val="00277098"/>
    <w:rsid w:val="002A43D5"/>
    <w:rsid w:val="002A4721"/>
    <w:rsid w:val="002A56EF"/>
    <w:rsid w:val="002D2334"/>
    <w:rsid w:val="002D3D9F"/>
    <w:rsid w:val="002E45B4"/>
    <w:rsid w:val="0031669A"/>
    <w:rsid w:val="00324323"/>
    <w:rsid w:val="003272DC"/>
    <w:rsid w:val="0033572F"/>
    <w:rsid w:val="00373118"/>
    <w:rsid w:val="00391BF3"/>
    <w:rsid w:val="003931B8"/>
    <w:rsid w:val="00394091"/>
    <w:rsid w:val="00395976"/>
    <w:rsid w:val="00396B8F"/>
    <w:rsid w:val="003B62D2"/>
    <w:rsid w:val="003C24D0"/>
    <w:rsid w:val="003D4BCD"/>
    <w:rsid w:val="003D7441"/>
    <w:rsid w:val="003F660D"/>
    <w:rsid w:val="00412812"/>
    <w:rsid w:val="00450B57"/>
    <w:rsid w:val="00463134"/>
    <w:rsid w:val="00465845"/>
    <w:rsid w:val="00491238"/>
    <w:rsid w:val="004C71E6"/>
    <w:rsid w:val="004F7188"/>
    <w:rsid w:val="00525927"/>
    <w:rsid w:val="00541879"/>
    <w:rsid w:val="005468DB"/>
    <w:rsid w:val="0055362D"/>
    <w:rsid w:val="00563115"/>
    <w:rsid w:val="00563A9F"/>
    <w:rsid w:val="00571A50"/>
    <w:rsid w:val="00572928"/>
    <w:rsid w:val="00585C01"/>
    <w:rsid w:val="005944E0"/>
    <w:rsid w:val="005A53FC"/>
    <w:rsid w:val="005C0760"/>
    <w:rsid w:val="005C36F6"/>
    <w:rsid w:val="00601D7D"/>
    <w:rsid w:val="00602058"/>
    <w:rsid w:val="00625571"/>
    <w:rsid w:val="00642902"/>
    <w:rsid w:val="00654889"/>
    <w:rsid w:val="00676F54"/>
    <w:rsid w:val="00687397"/>
    <w:rsid w:val="006934B9"/>
    <w:rsid w:val="00696F71"/>
    <w:rsid w:val="006E7E75"/>
    <w:rsid w:val="006E7FE4"/>
    <w:rsid w:val="00703CD4"/>
    <w:rsid w:val="0070500C"/>
    <w:rsid w:val="007108B9"/>
    <w:rsid w:val="00721500"/>
    <w:rsid w:val="00724247"/>
    <w:rsid w:val="00762F49"/>
    <w:rsid w:val="007736DF"/>
    <w:rsid w:val="007B1C62"/>
    <w:rsid w:val="007B5479"/>
    <w:rsid w:val="007B61CC"/>
    <w:rsid w:val="00814C56"/>
    <w:rsid w:val="008453BF"/>
    <w:rsid w:val="00852C72"/>
    <w:rsid w:val="00871844"/>
    <w:rsid w:val="0088040A"/>
    <w:rsid w:val="008A2239"/>
    <w:rsid w:val="008C17EE"/>
    <w:rsid w:val="008E0297"/>
    <w:rsid w:val="008F066A"/>
    <w:rsid w:val="008F2B5F"/>
    <w:rsid w:val="009046E3"/>
    <w:rsid w:val="009337FD"/>
    <w:rsid w:val="00953338"/>
    <w:rsid w:val="009643FD"/>
    <w:rsid w:val="009650CB"/>
    <w:rsid w:val="0097217F"/>
    <w:rsid w:val="009931D1"/>
    <w:rsid w:val="00995CD3"/>
    <w:rsid w:val="009A0AD4"/>
    <w:rsid w:val="009B4982"/>
    <w:rsid w:val="009B4EFC"/>
    <w:rsid w:val="009B5139"/>
    <w:rsid w:val="009C1773"/>
    <w:rsid w:val="009E163C"/>
    <w:rsid w:val="009E1773"/>
    <w:rsid w:val="00A056ED"/>
    <w:rsid w:val="00A111B7"/>
    <w:rsid w:val="00A11D19"/>
    <w:rsid w:val="00A165BA"/>
    <w:rsid w:val="00A7593C"/>
    <w:rsid w:val="00A7782F"/>
    <w:rsid w:val="00A77FFD"/>
    <w:rsid w:val="00AB1217"/>
    <w:rsid w:val="00AB4113"/>
    <w:rsid w:val="00AC615B"/>
    <w:rsid w:val="00AD5658"/>
    <w:rsid w:val="00AD7026"/>
    <w:rsid w:val="00AE54EA"/>
    <w:rsid w:val="00AE7142"/>
    <w:rsid w:val="00AF7A40"/>
    <w:rsid w:val="00B05D7E"/>
    <w:rsid w:val="00B13E76"/>
    <w:rsid w:val="00B35BDA"/>
    <w:rsid w:val="00B42235"/>
    <w:rsid w:val="00B70113"/>
    <w:rsid w:val="00B73A86"/>
    <w:rsid w:val="00B82DDE"/>
    <w:rsid w:val="00B859AA"/>
    <w:rsid w:val="00B94BEF"/>
    <w:rsid w:val="00BA1BB5"/>
    <w:rsid w:val="00BA7486"/>
    <w:rsid w:val="00BB0290"/>
    <w:rsid w:val="00BB3D4F"/>
    <w:rsid w:val="00BF1985"/>
    <w:rsid w:val="00C15EC7"/>
    <w:rsid w:val="00C33D49"/>
    <w:rsid w:val="00C37C12"/>
    <w:rsid w:val="00C50CEF"/>
    <w:rsid w:val="00C63431"/>
    <w:rsid w:val="00C655AB"/>
    <w:rsid w:val="00C8248B"/>
    <w:rsid w:val="00CB01D8"/>
    <w:rsid w:val="00CB0BDE"/>
    <w:rsid w:val="00CE4871"/>
    <w:rsid w:val="00CF0071"/>
    <w:rsid w:val="00CF6788"/>
    <w:rsid w:val="00D005C0"/>
    <w:rsid w:val="00D04664"/>
    <w:rsid w:val="00D2729D"/>
    <w:rsid w:val="00D31E20"/>
    <w:rsid w:val="00D527D1"/>
    <w:rsid w:val="00D6740E"/>
    <w:rsid w:val="00D77884"/>
    <w:rsid w:val="00D87661"/>
    <w:rsid w:val="00DA16BE"/>
    <w:rsid w:val="00DB22CB"/>
    <w:rsid w:val="00DB7D48"/>
    <w:rsid w:val="00DC5510"/>
    <w:rsid w:val="00DD45BC"/>
    <w:rsid w:val="00DE4C8D"/>
    <w:rsid w:val="00DF62A1"/>
    <w:rsid w:val="00E053B3"/>
    <w:rsid w:val="00E17123"/>
    <w:rsid w:val="00E3574A"/>
    <w:rsid w:val="00E44A09"/>
    <w:rsid w:val="00E54664"/>
    <w:rsid w:val="00E55591"/>
    <w:rsid w:val="00E70B81"/>
    <w:rsid w:val="00E95B7F"/>
    <w:rsid w:val="00EA45A2"/>
    <w:rsid w:val="00EA7F3B"/>
    <w:rsid w:val="00EB2B6A"/>
    <w:rsid w:val="00EC7B5E"/>
    <w:rsid w:val="00EF6771"/>
    <w:rsid w:val="00F01DDB"/>
    <w:rsid w:val="00F021CE"/>
    <w:rsid w:val="00F07B39"/>
    <w:rsid w:val="00F13D60"/>
    <w:rsid w:val="00F456C8"/>
    <w:rsid w:val="00F57D51"/>
    <w:rsid w:val="00F70C0E"/>
    <w:rsid w:val="00F77D20"/>
    <w:rsid w:val="00F8199C"/>
    <w:rsid w:val="00F81BC4"/>
    <w:rsid w:val="00F8611B"/>
    <w:rsid w:val="00F86975"/>
    <w:rsid w:val="00F92C46"/>
    <w:rsid w:val="00FB18F6"/>
    <w:rsid w:val="00FB57FD"/>
    <w:rsid w:val="00FC251F"/>
    <w:rsid w:val="00FC7D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924C"/>
  <w15:chartTrackingRefBased/>
  <w15:docId w15:val="{772F7EC8-B3AC-40DA-A83C-DF280EBA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D86"/>
    <w:pPr>
      <w:spacing w:after="0" w:line="240" w:lineRule="auto"/>
      <w:jc w:val="both"/>
    </w:pPr>
  </w:style>
  <w:style w:type="paragraph" w:styleId="Ttulo1">
    <w:name w:val="heading 1"/>
    <w:basedOn w:val="Normal"/>
    <w:link w:val="Ttulo1Car"/>
    <w:uiPriority w:val="9"/>
    <w:qFormat/>
    <w:rsid w:val="00277042"/>
    <w:pPr>
      <w:numPr>
        <w:numId w:val="1"/>
      </w:numPr>
      <w:ind w:left="714" w:hanging="357"/>
      <w:jc w:val="center"/>
      <w:outlineLvl w:val="0"/>
    </w:pPr>
    <w:rPr>
      <w:b/>
    </w:rPr>
  </w:style>
  <w:style w:type="paragraph" w:styleId="Ttulo2">
    <w:name w:val="heading 2"/>
    <w:basedOn w:val="Normal"/>
    <w:next w:val="Normal"/>
    <w:link w:val="Ttulo2Car"/>
    <w:uiPriority w:val="9"/>
    <w:unhideWhenUsed/>
    <w:qFormat/>
    <w:rsid w:val="00FC7D86"/>
    <w:pPr>
      <w:numPr>
        <w:ilvl w:val="1"/>
        <w:numId w:val="1"/>
      </w:numPr>
      <w:outlineLvl w:val="1"/>
    </w:pPr>
    <w:rPr>
      <w:b/>
      <w:u w:val="single"/>
    </w:rPr>
  </w:style>
  <w:style w:type="paragraph" w:styleId="Ttulo3">
    <w:name w:val="heading 3"/>
    <w:basedOn w:val="Normal"/>
    <w:next w:val="Normal"/>
    <w:link w:val="Ttulo3Car"/>
    <w:uiPriority w:val="9"/>
    <w:unhideWhenUsed/>
    <w:qFormat/>
    <w:rsid w:val="00412812"/>
    <w:pPr>
      <w:ind w:firstLine="708"/>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2902"/>
    <w:pPr>
      <w:ind w:left="720"/>
      <w:contextualSpacing/>
    </w:pPr>
  </w:style>
  <w:style w:type="paragraph" w:customStyle="1" w:styleId="Default">
    <w:name w:val="Default"/>
    <w:rsid w:val="00B35BDA"/>
    <w:pPr>
      <w:autoSpaceDE w:val="0"/>
      <w:autoSpaceDN w:val="0"/>
      <w:adjustRightInd w:val="0"/>
      <w:spacing w:after="0" w:line="240" w:lineRule="auto"/>
    </w:pPr>
    <w:rPr>
      <w:rFonts w:ascii="Calibri" w:eastAsia="MS Mincho" w:hAnsi="Calibri" w:cs="Calibri"/>
      <w:color w:val="000000"/>
      <w:sz w:val="24"/>
      <w:szCs w:val="24"/>
      <w:lang w:val="en-US"/>
    </w:rPr>
  </w:style>
  <w:style w:type="paragraph" w:styleId="HTMLconformatoprevio">
    <w:name w:val="HTML Preformatted"/>
    <w:basedOn w:val="Normal"/>
    <w:link w:val="HTMLconformatoprevioCar"/>
    <w:uiPriority w:val="99"/>
    <w:unhideWhenUsed/>
    <w:rsid w:val="009B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9B5139"/>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9B5139"/>
    <w:rPr>
      <w:rFonts w:ascii="Courier New" w:eastAsia="Times New Roman" w:hAnsi="Courier New" w:cs="Courier New"/>
      <w:sz w:val="20"/>
      <w:szCs w:val="20"/>
    </w:rPr>
  </w:style>
  <w:style w:type="character" w:customStyle="1" w:styleId="token">
    <w:name w:val="token"/>
    <w:basedOn w:val="Fuentedeprrafopredeter"/>
    <w:rsid w:val="009B5139"/>
  </w:style>
  <w:style w:type="character" w:styleId="Hipervnculo">
    <w:name w:val="Hyperlink"/>
    <w:basedOn w:val="Fuentedeprrafopredeter"/>
    <w:uiPriority w:val="99"/>
    <w:unhideWhenUsed/>
    <w:rsid w:val="00B73A86"/>
    <w:rPr>
      <w:color w:val="0563C1" w:themeColor="hyperlink"/>
      <w:u w:val="single"/>
    </w:rPr>
  </w:style>
  <w:style w:type="character" w:customStyle="1" w:styleId="k">
    <w:name w:val="k"/>
    <w:basedOn w:val="Fuentedeprrafopredeter"/>
    <w:rsid w:val="00DD45BC"/>
  </w:style>
  <w:style w:type="character" w:customStyle="1" w:styleId="n">
    <w:name w:val="n"/>
    <w:basedOn w:val="Fuentedeprrafopredeter"/>
    <w:rsid w:val="00DD45BC"/>
  </w:style>
  <w:style w:type="character" w:customStyle="1" w:styleId="o">
    <w:name w:val="o"/>
    <w:basedOn w:val="Fuentedeprrafopredeter"/>
    <w:rsid w:val="00DD45BC"/>
  </w:style>
  <w:style w:type="character" w:customStyle="1" w:styleId="mi">
    <w:name w:val="mi"/>
    <w:basedOn w:val="Fuentedeprrafopredeter"/>
    <w:rsid w:val="00DD45BC"/>
  </w:style>
  <w:style w:type="character" w:customStyle="1" w:styleId="p">
    <w:name w:val="p"/>
    <w:basedOn w:val="Fuentedeprrafopredeter"/>
    <w:rsid w:val="00DD45BC"/>
  </w:style>
  <w:style w:type="character" w:customStyle="1" w:styleId="nb">
    <w:name w:val="nb"/>
    <w:basedOn w:val="Fuentedeprrafopredeter"/>
    <w:rsid w:val="00DD45BC"/>
  </w:style>
  <w:style w:type="character" w:customStyle="1" w:styleId="s1">
    <w:name w:val="s1"/>
    <w:basedOn w:val="Fuentedeprrafopredeter"/>
    <w:rsid w:val="00DD45BC"/>
  </w:style>
  <w:style w:type="paragraph" w:styleId="NormalWeb">
    <w:name w:val="Normal (Web)"/>
    <w:basedOn w:val="Normal"/>
    <w:uiPriority w:val="99"/>
    <w:semiHidden/>
    <w:unhideWhenUsed/>
    <w:rsid w:val="00DD45BC"/>
    <w:pPr>
      <w:spacing w:before="100" w:beforeAutospacing="1" w:after="100" w:afterAutospacing="1"/>
    </w:pPr>
    <w:rPr>
      <w:rFonts w:ascii="Times New Roman" w:eastAsiaTheme="minorEastAsia" w:hAnsi="Times New Roman" w:cs="Times New Roman"/>
      <w:sz w:val="24"/>
      <w:szCs w:val="24"/>
      <w:lang w:eastAsia="es-CO"/>
    </w:rPr>
  </w:style>
  <w:style w:type="character" w:customStyle="1" w:styleId="go">
    <w:name w:val="go"/>
    <w:basedOn w:val="Fuentedeprrafopredeter"/>
    <w:rsid w:val="00DD45BC"/>
  </w:style>
  <w:style w:type="character" w:customStyle="1" w:styleId="ansi-red-intense-fg">
    <w:name w:val="ansi-red-intense-fg"/>
    <w:basedOn w:val="Fuentedeprrafopredeter"/>
    <w:rsid w:val="00DD45BC"/>
  </w:style>
  <w:style w:type="character" w:customStyle="1" w:styleId="hgkelc">
    <w:name w:val="hgkelc"/>
    <w:basedOn w:val="Fuentedeprrafopredeter"/>
    <w:rsid w:val="00DD45BC"/>
  </w:style>
  <w:style w:type="character" w:customStyle="1" w:styleId="enlighter-text">
    <w:name w:val="enlighter-text"/>
    <w:basedOn w:val="Fuentedeprrafopredeter"/>
    <w:rsid w:val="00DD45BC"/>
  </w:style>
  <w:style w:type="character" w:customStyle="1" w:styleId="enlighter-g1">
    <w:name w:val="enlighter-g1"/>
    <w:basedOn w:val="Fuentedeprrafopredeter"/>
    <w:rsid w:val="00DD45BC"/>
  </w:style>
  <w:style w:type="character" w:customStyle="1" w:styleId="enlighter-n1">
    <w:name w:val="enlighter-n1"/>
    <w:basedOn w:val="Fuentedeprrafopredeter"/>
    <w:rsid w:val="00DD45BC"/>
  </w:style>
  <w:style w:type="character" w:styleId="nfasis">
    <w:name w:val="Emphasis"/>
    <w:basedOn w:val="Fuentedeprrafopredeter"/>
    <w:uiPriority w:val="20"/>
    <w:qFormat/>
    <w:rsid w:val="00DD45BC"/>
    <w:rPr>
      <w:i/>
      <w:iCs/>
    </w:rPr>
  </w:style>
  <w:style w:type="character" w:customStyle="1" w:styleId="c1">
    <w:name w:val="c1"/>
    <w:basedOn w:val="Fuentedeprrafopredeter"/>
    <w:rsid w:val="00DD45BC"/>
  </w:style>
  <w:style w:type="character" w:customStyle="1" w:styleId="mf">
    <w:name w:val="mf"/>
    <w:basedOn w:val="Fuentedeprrafopredeter"/>
    <w:rsid w:val="00DD45BC"/>
  </w:style>
  <w:style w:type="character" w:customStyle="1" w:styleId="ow">
    <w:name w:val="ow"/>
    <w:basedOn w:val="Fuentedeprrafopredeter"/>
    <w:rsid w:val="00DD45BC"/>
  </w:style>
  <w:style w:type="character" w:customStyle="1" w:styleId="kc">
    <w:name w:val="kc"/>
    <w:basedOn w:val="Fuentedeprrafopredeter"/>
    <w:rsid w:val="00DD45BC"/>
  </w:style>
  <w:style w:type="character" w:customStyle="1" w:styleId="kn">
    <w:name w:val="kn"/>
    <w:basedOn w:val="Fuentedeprrafopredeter"/>
    <w:rsid w:val="00DD45BC"/>
  </w:style>
  <w:style w:type="character" w:customStyle="1" w:styleId="nn">
    <w:name w:val="nn"/>
    <w:basedOn w:val="Fuentedeprrafopredeter"/>
    <w:rsid w:val="00DD45BC"/>
  </w:style>
  <w:style w:type="paragraph" w:styleId="Textodeglobo">
    <w:name w:val="Balloon Text"/>
    <w:basedOn w:val="Normal"/>
    <w:link w:val="TextodegloboCar"/>
    <w:uiPriority w:val="99"/>
    <w:semiHidden/>
    <w:unhideWhenUsed/>
    <w:rsid w:val="00DD45B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45BC"/>
    <w:rPr>
      <w:rFonts w:ascii="Segoe UI" w:hAnsi="Segoe UI" w:cs="Segoe UI"/>
      <w:sz w:val="18"/>
      <w:szCs w:val="18"/>
    </w:rPr>
  </w:style>
  <w:style w:type="paragraph" w:styleId="Ttulo">
    <w:name w:val="Title"/>
    <w:basedOn w:val="Normal"/>
    <w:next w:val="Normal"/>
    <w:link w:val="TtuloCar"/>
    <w:uiPriority w:val="10"/>
    <w:qFormat/>
    <w:rsid w:val="00DD45B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45BC"/>
    <w:rPr>
      <w:rFonts w:asciiTheme="majorHAnsi" w:eastAsiaTheme="majorEastAsia" w:hAnsiTheme="majorHAnsi" w:cstheme="majorBidi"/>
      <w:spacing w:val="-10"/>
      <w:kern w:val="28"/>
      <w:sz w:val="56"/>
      <w:szCs w:val="56"/>
    </w:rPr>
  </w:style>
  <w:style w:type="character" w:customStyle="1" w:styleId="s2">
    <w:name w:val="s2"/>
    <w:basedOn w:val="Fuentedeprrafopredeter"/>
    <w:rsid w:val="00DD45BC"/>
  </w:style>
  <w:style w:type="character" w:customStyle="1" w:styleId="se">
    <w:name w:val="se"/>
    <w:basedOn w:val="Fuentedeprrafopredeter"/>
    <w:rsid w:val="00DD45BC"/>
  </w:style>
  <w:style w:type="paragraph" w:styleId="Encabezado">
    <w:name w:val="header"/>
    <w:basedOn w:val="Normal"/>
    <w:link w:val="EncabezadoCar"/>
    <w:uiPriority w:val="99"/>
    <w:unhideWhenUsed/>
    <w:rsid w:val="00DD45BC"/>
    <w:pPr>
      <w:tabs>
        <w:tab w:val="center" w:pos="4419"/>
        <w:tab w:val="right" w:pos="8838"/>
      </w:tabs>
    </w:pPr>
  </w:style>
  <w:style w:type="character" w:customStyle="1" w:styleId="EncabezadoCar">
    <w:name w:val="Encabezado Car"/>
    <w:basedOn w:val="Fuentedeprrafopredeter"/>
    <w:link w:val="Encabezado"/>
    <w:uiPriority w:val="99"/>
    <w:rsid w:val="00DD45BC"/>
  </w:style>
  <w:style w:type="paragraph" w:styleId="Piedepgina">
    <w:name w:val="footer"/>
    <w:basedOn w:val="Normal"/>
    <w:link w:val="PiedepginaCar"/>
    <w:uiPriority w:val="99"/>
    <w:unhideWhenUsed/>
    <w:rsid w:val="00DD45BC"/>
    <w:pPr>
      <w:tabs>
        <w:tab w:val="center" w:pos="4419"/>
        <w:tab w:val="right" w:pos="8838"/>
      </w:tabs>
    </w:pPr>
  </w:style>
  <w:style w:type="character" w:customStyle="1" w:styleId="PiedepginaCar">
    <w:name w:val="Pie de página Car"/>
    <w:basedOn w:val="Fuentedeprrafopredeter"/>
    <w:link w:val="Piedepgina"/>
    <w:uiPriority w:val="99"/>
    <w:rsid w:val="00DD45BC"/>
  </w:style>
  <w:style w:type="character" w:customStyle="1" w:styleId="pythoncolor">
    <w:name w:val="pythoncolor"/>
    <w:basedOn w:val="Fuentedeprrafopredeter"/>
    <w:rsid w:val="00DD45BC"/>
  </w:style>
  <w:style w:type="character" w:customStyle="1" w:styleId="pythonnumbercolor">
    <w:name w:val="pythonnumbercolor"/>
    <w:basedOn w:val="Fuentedeprrafopredeter"/>
    <w:rsid w:val="00DD45BC"/>
  </w:style>
  <w:style w:type="character" w:customStyle="1" w:styleId="pythonkeywordcolor">
    <w:name w:val="pythonkeywordcolor"/>
    <w:basedOn w:val="Fuentedeprrafopredeter"/>
    <w:rsid w:val="00DD45BC"/>
  </w:style>
  <w:style w:type="character" w:customStyle="1" w:styleId="pythonstringcolor">
    <w:name w:val="pythonstringcolor"/>
    <w:basedOn w:val="Fuentedeprrafopredeter"/>
    <w:rsid w:val="00DD45BC"/>
  </w:style>
  <w:style w:type="character" w:customStyle="1" w:styleId="Ttulo1Car">
    <w:name w:val="Título 1 Car"/>
    <w:basedOn w:val="Fuentedeprrafopredeter"/>
    <w:link w:val="Ttulo1"/>
    <w:uiPriority w:val="9"/>
    <w:rsid w:val="00277042"/>
    <w:rPr>
      <w:b/>
    </w:rPr>
  </w:style>
  <w:style w:type="character" w:customStyle="1" w:styleId="Ttulo2Car">
    <w:name w:val="Título 2 Car"/>
    <w:basedOn w:val="Fuentedeprrafopredeter"/>
    <w:link w:val="Ttulo2"/>
    <w:uiPriority w:val="9"/>
    <w:rsid w:val="00FC7D86"/>
    <w:rPr>
      <w:b/>
      <w:u w:val="single"/>
    </w:rPr>
  </w:style>
  <w:style w:type="paragraph" w:customStyle="1" w:styleId="productprice">
    <w:name w:val="product_price"/>
    <w:basedOn w:val="Normal"/>
    <w:rsid w:val="003931B8"/>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woocommerce-price-amount">
    <w:name w:val="woocommerce-price-amount"/>
    <w:basedOn w:val="Fuentedeprrafopredeter"/>
    <w:rsid w:val="003931B8"/>
  </w:style>
  <w:style w:type="character" w:customStyle="1" w:styleId="woocommerce-price-currencysymbol">
    <w:name w:val="woocommerce-price-currencysymbol"/>
    <w:basedOn w:val="Fuentedeprrafopredeter"/>
    <w:rsid w:val="003931B8"/>
  </w:style>
  <w:style w:type="character" w:styleId="Textoennegrita">
    <w:name w:val="Strong"/>
    <w:basedOn w:val="Fuentedeprrafopredeter"/>
    <w:uiPriority w:val="22"/>
    <w:qFormat/>
    <w:rsid w:val="003931B8"/>
    <w:rPr>
      <w:b/>
      <w:bCs/>
    </w:rPr>
  </w:style>
  <w:style w:type="paragraph" w:customStyle="1" w:styleId="standard">
    <w:name w:val="standard"/>
    <w:basedOn w:val="Normal"/>
    <w:rsid w:val="003931B8"/>
    <w:pPr>
      <w:spacing w:before="100" w:beforeAutospacing="1" w:after="100" w:afterAutospacing="1"/>
    </w:pPr>
    <w:rPr>
      <w:rFonts w:ascii="Times New Roman" w:eastAsia="Times New Roman" w:hAnsi="Times New Roman" w:cs="Times New Roman"/>
      <w:sz w:val="24"/>
      <w:szCs w:val="24"/>
      <w:lang w:eastAsia="es-CO"/>
    </w:rPr>
  </w:style>
  <w:style w:type="paragraph" w:styleId="TtuloTDC">
    <w:name w:val="TOC Heading"/>
    <w:basedOn w:val="Ttulo1"/>
    <w:next w:val="Normal"/>
    <w:uiPriority w:val="39"/>
    <w:unhideWhenUsed/>
    <w:qFormat/>
    <w:rsid w:val="006934B9"/>
    <w:pPr>
      <w:keepNext/>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styleId="TDC1">
    <w:name w:val="toc 1"/>
    <w:basedOn w:val="Normal"/>
    <w:next w:val="Normal"/>
    <w:autoRedefine/>
    <w:uiPriority w:val="39"/>
    <w:unhideWhenUsed/>
    <w:rsid w:val="00D005C0"/>
    <w:pPr>
      <w:spacing w:after="100"/>
    </w:pPr>
    <w:rPr>
      <w:b/>
    </w:rPr>
  </w:style>
  <w:style w:type="paragraph" w:styleId="TDC2">
    <w:name w:val="toc 2"/>
    <w:basedOn w:val="Normal"/>
    <w:next w:val="Normal"/>
    <w:autoRedefine/>
    <w:uiPriority w:val="39"/>
    <w:unhideWhenUsed/>
    <w:rsid w:val="006934B9"/>
    <w:pPr>
      <w:spacing w:after="100"/>
      <w:ind w:left="220"/>
    </w:pPr>
  </w:style>
  <w:style w:type="character" w:customStyle="1" w:styleId="Ttulo3Car">
    <w:name w:val="Título 3 Car"/>
    <w:basedOn w:val="Fuentedeprrafopredeter"/>
    <w:link w:val="Ttulo3"/>
    <w:uiPriority w:val="9"/>
    <w:rsid w:val="00412812"/>
    <w:rPr>
      <w:b/>
    </w:rPr>
  </w:style>
  <w:style w:type="paragraph" w:styleId="TDC3">
    <w:name w:val="toc 3"/>
    <w:basedOn w:val="Normal"/>
    <w:next w:val="Normal"/>
    <w:autoRedefine/>
    <w:uiPriority w:val="39"/>
    <w:unhideWhenUsed/>
    <w:rsid w:val="00BA1BB5"/>
    <w:pPr>
      <w:spacing w:after="100"/>
      <w:ind w:left="440"/>
    </w:pPr>
  </w:style>
  <w:style w:type="paragraph" w:styleId="Bibliografa">
    <w:name w:val="Bibliography"/>
    <w:basedOn w:val="Normal"/>
    <w:next w:val="Normal"/>
    <w:uiPriority w:val="37"/>
    <w:unhideWhenUsed/>
    <w:rsid w:val="0057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7205">
      <w:bodyDiv w:val="1"/>
      <w:marLeft w:val="0"/>
      <w:marRight w:val="0"/>
      <w:marTop w:val="0"/>
      <w:marBottom w:val="0"/>
      <w:divBdr>
        <w:top w:val="none" w:sz="0" w:space="0" w:color="auto"/>
        <w:left w:val="none" w:sz="0" w:space="0" w:color="auto"/>
        <w:bottom w:val="none" w:sz="0" w:space="0" w:color="auto"/>
        <w:right w:val="none" w:sz="0" w:space="0" w:color="auto"/>
      </w:divBdr>
    </w:div>
    <w:div w:id="19822227">
      <w:bodyDiv w:val="1"/>
      <w:marLeft w:val="0"/>
      <w:marRight w:val="0"/>
      <w:marTop w:val="0"/>
      <w:marBottom w:val="0"/>
      <w:divBdr>
        <w:top w:val="none" w:sz="0" w:space="0" w:color="auto"/>
        <w:left w:val="none" w:sz="0" w:space="0" w:color="auto"/>
        <w:bottom w:val="none" w:sz="0" w:space="0" w:color="auto"/>
        <w:right w:val="none" w:sz="0" w:space="0" w:color="auto"/>
      </w:divBdr>
    </w:div>
    <w:div w:id="23793910">
      <w:bodyDiv w:val="1"/>
      <w:marLeft w:val="0"/>
      <w:marRight w:val="0"/>
      <w:marTop w:val="0"/>
      <w:marBottom w:val="0"/>
      <w:divBdr>
        <w:top w:val="none" w:sz="0" w:space="0" w:color="auto"/>
        <w:left w:val="none" w:sz="0" w:space="0" w:color="auto"/>
        <w:bottom w:val="none" w:sz="0" w:space="0" w:color="auto"/>
        <w:right w:val="none" w:sz="0" w:space="0" w:color="auto"/>
      </w:divBdr>
    </w:div>
    <w:div w:id="49618022">
      <w:bodyDiv w:val="1"/>
      <w:marLeft w:val="0"/>
      <w:marRight w:val="0"/>
      <w:marTop w:val="0"/>
      <w:marBottom w:val="0"/>
      <w:divBdr>
        <w:top w:val="none" w:sz="0" w:space="0" w:color="auto"/>
        <w:left w:val="none" w:sz="0" w:space="0" w:color="auto"/>
        <w:bottom w:val="none" w:sz="0" w:space="0" w:color="auto"/>
        <w:right w:val="none" w:sz="0" w:space="0" w:color="auto"/>
      </w:divBdr>
    </w:div>
    <w:div w:id="60180061">
      <w:bodyDiv w:val="1"/>
      <w:marLeft w:val="0"/>
      <w:marRight w:val="0"/>
      <w:marTop w:val="0"/>
      <w:marBottom w:val="0"/>
      <w:divBdr>
        <w:top w:val="none" w:sz="0" w:space="0" w:color="auto"/>
        <w:left w:val="none" w:sz="0" w:space="0" w:color="auto"/>
        <w:bottom w:val="none" w:sz="0" w:space="0" w:color="auto"/>
        <w:right w:val="none" w:sz="0" w:space="0" w:color="auto"/>
      </w:divBdr>
    </w:div>
    <w:div w:id="72169262">
      <w:bodyDiv w:val="1"/>
      <w:marLeft w:val="0"/>
      <w:marRight w:val="0"/>
      <w:marTop w:val="0"/>
      <w:marBottom w:val="0"/>
      <w:divBdr>
        <w:top w:val="none" w:sz="0" w:space="0" w:color="auto"/>
        <w:left w:val="none" w:sz="0" w:space="0" w:color="auto"/>
        <w:bottom w:val="none" w:sz="0" w:space="0" w:color="auto"/>
        <w:right w:val="none" w:sz="0" w:space="0" w:color="auto"/>
      </w:divBdr>
    </w:div>
    <w:div w:id="80106163">
      <w:bodyDiv w:val="1"/>
      <w:marLeft w:val="0"/>
      <w:marRight w:val="0"/>
      <w:marTop w:val="0"/>
      <w:marBottom w:val="0"/>
      <w:divBdr>
        <w:top w:val="none" w:sz="0" w:space="0" w:color="auto"/>
        <w:left w:val="none" w:sz="0" w:space="0" w:color="auto"/>
        <w:bottom w:val="none" w:sz="0" w:space="0" w:color="auto"/>
        <w:right w:val="none" w:sz="0" w:space="0" w:color="auto"/>
      </w:divBdr>
    </w:div>
    <w:div w:id="136918183">
      <w:bodyDiv w:val="1"/>
      <w:marLeft w:val="0"/>
      <w:marRight w:val="0"/>
      <w:marTop w:val="0"/>
      <w:marBottom w:val="0"/>
      <w:divBdr>
        <w:top w:val="none" w:sz="0" w:space="0" w:color="auto"/>
        <w:left w:val="none" w:sz="0" w:space="0" w:color="auto"/>
        <w:bottom w:val="none" w:sz="0" w:space="0" w:color="auto"/>
        <w:right w:val="none" w:sz="0" w:space="0" w:color="auto"/>
      </w:divBdr>
    </w:div>
    <w:div w:id="139346141">
      <w:bodyDiv w:val="1"/>
      <w:marLeft w:val="0"/>
      <w:marRight w:val="0"/>
      <w:marTop w:val="0"/>
      <w:marBottom w:val="0"/>
      <w:divBdr>
        <w:top w:val="none" w:sz="0" w:space="0" w:color="auto"/>
        <w:left w:val="none" w:sz="0" w:space="0" w:color="auto"/>
        <w:bottom w:val="none" w:sz="0" w:space="0" w:color="auto"/>
        <w:right w:val="none" w:sz="0" w:space="0" w:color="auto"/>
      </w:divBdr>
    </w:div>
    <w:div w:id="145320420">
      <w:bodyDiv w:val="1"/>
      <w:marLeft w:val="0"/>
      <w:marRight w:val="0"/>
      <w:marTop w:val="0"/>
      <w:marBottom w:val="0"/>
      <w:divBdr>
        <w:top w:val="none" w:sz="0" w:space="0" w:color="auto"/>
        <w:left w:val="none" w:sz="0" w:space="0" w:color="auto"/>
        <w:bottom w:val="none" w:sz="0" w:space="0" w:color="auto"/>
        <w:right w:val="none" w:sz="0" w:space="0" w:color="auto"/>
      </w:divBdr>
    </w:div>
    <w:div w:id="231623727">
      <w:bodyDiv w:val="1"/>
      <w:marLeft w:val="0"/>
      <w:marRight w:val="0"/>
      <w:marTop w:val="0"/>
      <w:marBottom w:val="0"/>
      <w:divBdr>
        <w:top w:val="none" w:sz="0" w:space="0" w:color="auto"/>
        <w:left w:val="none" w:sz="0" w:space="0" w:color="auto"/>
        <w:bottom w:val="none" w:sz="0" w:space="0" w:color="auto"/>
        <w:right w:val="none" w:sz="0" w:space="0" w:color="auto"/>
      </w:divBdr>
    </w:div>
    <w:div w:id="236668867">
      <w:bodyDiv w:val="1"/>
      <w:marLeft w:val="0"/>
      <w:marRight w:val="0"/>
      <w:marTop w:val="0"/>
      <w:marBottom w:val="0"/>
      <w:divBdr>
        <w:top w:val="none" w:sz="0" w:space="0" w:color="auto"/>
        <w:left w:val="none" w:sz="0" w:space="0" w:color="auto"/>
        <w:bottom w:val="none" w:sz="0" w:space="0" w:color="auto"/>
        <w:right w:val="none" w:sz="0" w:space="0" w:color="auto"/>
      </w:divBdr>
    </w:div>
    <w:div w:id="264193626">
      <w:bodyDiv w:val="1"/>
      <w:marLeft w:val="0"/>
      <w:marRight w:val="0"/>
      <w:marTop w:val="0"/>
      <w:marBottom w:val="0"/>
      <w:divBdr>
        <w:top w:val="none" w:sz="0" w:space="0" w:color="auto"/>
        <w:left w:val="none" w:sz="0" w:space="0" w:color="auto"/>
        <w:bottom w:val="none" w:sz="0" w:space="0" w:color="auto"/>
        <w:right w:val="none" w:sz="0" w:space="0" w:color="auto"/>
      </w:divBdr>
    </w:div>
    <w:div w:id="270284404">
      <w:bodyDiv w:val="1"/>
      <w:marLeft w:val="0"/>
      <w:marRight w:val="0"/>
      <w:marTop w:val="0"/>
      <w:marBottom w:val="0"/>
      <w:divBdr>
        <w:top w:val="none" w:sz="0" w:space="0" w:color="auto"/>
        <w:left w:val="none" w:sz="0" w:space="0" w:color="auto"/>
        <w:bottom w:val="none" w:sz="0" w:space="0" w:color="auto"/>
        <w:right w:val="none" w:sz="0" w:space="0" w:color="auto"/>
      </w:divBdr>
    </w:div>
    <w:div w:id="273487285">
      <w:bodyDiv w:val="1"/>
      <w:marLeft w:val="0"/>
      <w:marRight w:val="0"/>
      <w:marTop w:val="0"/>
      <w:marBottom w:val="0"/>
      <w:divBdr>
        <w:top w:val="none" w:sz="0" w:space="0" w:color="auto"/>
        <w:left w:val="none" w:sz="0" w:space="0" w:color="auto"/>
        <w:bottom w:val="none" w:sz="0" w:space="0" w:color="auto"/>
        <w:right w:val="none" w:sz="0" w:space="0" w:color="auto"/>
      </w:divBdr>
    </w:div>
    <w:div w:id="305404581">
      <w:bodyDiv w:val="1"/>
      <w:marLeft w:val="0"/>
      <w:marRight w:val="0"/>
      <w:marTop w:val="0"/>
      <w:marBottom w:val="0"/>
      <w:divBdr>
        <w:top w:val="none" w:sz="0" w:space="0" w:color="auto"/>
        <w:left w:val="none" w:sz="0" w:space="0" w:color="auto"/>
        <w:bottom w:val="none" w:sz="0" w:space="0" w:color="auto"/>
        <w:right w:val="none" w:sz="0" w:space="0" w:color="auto"/>
      </w:divBdr>
    </w:div>
    <w:div w:id="305547175">
      <w:bodyDiv w:val="1"/>
      <w:marLeft w:val="0"/>
      <w:marRight w:val="0"/>
      <w:marTop w:val="0"/>
      <w:marBottom w:val="0"/>
      <w:divBdr>
        <w:top w:val="none" w:sz="0" w:space="0" w:color="auto"/>
        <w:left w:val="none" w:sz="0" w:space="0" w:color="auto"/>
        <w:bottom w:val="none" w:sz="0" w:space="0" w:color="auto"/>
        <w:right w:val="none" w:sz="0" w:space="0" w:color="auto"/>
      </w:divBdr>
    </w:div>
    <w:div w:id="306666542">
      <w:bodyDiv w:val="1"/>
      <w:marLeft w:val="0"/>
      <w:marRight w:val="0"/>
      <w:marTop w:val="0"/>
      <w:marBottom w:val="0"/>
      <w:divBdr>
        <w:top w:val="none" w:sz="0" w:space="0" w:color="auto"/>
        <w:left w:val="none" w:sz="0" w:space="0" w:color="auto"/>
        <w:bottom w:val="none" w:sz="0" w:space="0" w:color="auto"/>
        <w:right w:val="none" w:sz="0" w:space="0" w:color="auto"/>
      </w:divBdr>
    </w:div>
    <w:div w:id="314914677">
      <w:bodyDiv w:val="1"/>
      <w:marLeft w:val="0"/>
      <w:marRight w:val="0"/>
      <w:marTop w:val="0"/>
      <w:marBottom w:val="0"/>
      <w:divBdr>
        <w:top w:val="none" w:sz="0" w:space="0" w:color="auto"/>
        <w:left w:val="none" w:sz="0" w:space="0" w:color="auto"/>
        <w:bottom w:val="none" w:sz="0" w:space="0" w:color="auto"/>
        <w:right w:val="none" w:sz="0" w:space="0" w:color="auto"/>
      </w:divBdr>
    </w:div>
    <w:div w:id="319775377">
      <w:bodyDiv w:val="1"/>
      <w:marLeft w:val="0"/>
      <w:marRight w:val="0"/>
      <w:marTop w:val="0"/>
      <w:marBottom w:val="0"/>
      <w:divBdr>
        <w:top w:val="none" w:sz="0" w:space="0" w:color="auto"/>
        <w:left w:val="none" w:sz="0" w:space="0" w:color="auto"/>
        <w:bottom w:val="none" w:sz="0" w:space="0" w:color="auto"/>
        <w:right w:val="none" w:sz="0" w:space="0" w:color="auto"/>
      </w:divBdr>
    </w:div>
    <w:div w:id="337735585">
      <w:bodyDiv w:val="1"/>
      <w:marLeft w:val="0"/>
      <w:marRight w:val="0"/>
      <w:marTop w:val="0"/>
      <w:marBottom w:val="0"/>
      <w:divBdr>
        <w:top w:val="none" w:sz="0" w:space="0" w:color="auto"/>
        <w:left w:val="none" w:sz="0" w:space="0" w:color="auto"/>
        <w:bottom w:val="none" w:sz="0" w:space="0" w:color="auto"/>
        <w:right w:val="none" w:sz="0" w:space="0" w:color="auto"/>
      </w:divBdr>
    </w:div>
    <w:div w:id="341588310">
      <w:bodyDiv w:val="1"/>
      <w:marLeft w:val="0"/>
      <w:marRight w:val="0"/>
      <w:marTop w:val="0"/>
      <w:marBottom w:val="0"/>
      <w:divBdr>
        <w:top w:val="none" w:sz="0" w:space="0" w:color="auto"/>
        <w:left w:val="none" w:sz="0" w:space="0" w:color="auto"/>
        <w:bottom w:val="none" w:sz="0" w:space="0" w:color="auto"/>
        <w:right w:val="none" w:sz="0" w:space="0" w:color="auto"/>
      </w:divBdr>
    </w:div>
    <w:div w:id="359866806">
      <w:bodyDiv w:val="1"/>
      <w:marLeft w:val="0"/>
      <w:marRight w:val="0"/>
      <w:marTop w:val="0"/>
      <w:marBottom w:val="0"/>
      <w:divBdr>
        <w:top w:val="none" w:sz="0" w:space="0" w:color="auto"/>
        <w:left w:val="none" w:sz="0" w:space="0" w:color="auto"/>
        <w:bottom w:val="none" w:sz="0" w:space="0" w:color="auto"/>
        <w:right w:val="none" w:sz="0" w:space="0" w:color="auto"/>
      </w:divBdr>
    </w:div>
    <w:div w:id="361131027">
      <w:bodyDiv w:val="1"/>
      <w:marLeft w:val="0"/>
      <w:marRight w:val="0"/>
      <w:marTop w:val="0"/>
      <w:marBottom w:val="0"/>
      <w:divBdr>
        <w:top w:val="none" w:sz="0" w:space="0" w:color="auto"/>
        <w:left w:val="none" w:sz="0" w:space="0" w:color="auto"/>
        <w:bottom w:val="none" w:sz="0" w:space="0" w:color="auto"/>
        <w:right w:val="none" w:sz="0" w:space="0" w:color="auto"/>
      </w:divBdr>
    </w:div>
    <w:div w:id="398286384">
      <w:bodyDiv w:val="1"/>
      <w:marLeft w:val="0"/>
      <w:marRight w:val="0"/>
      <w:marTop w:val="0"/>
      <w:marBottom w:val="0"/>
      <w:divBdr>
        <w:top w:val="none" w:sz="0" w:space="0" w:color="auto"/>
        <w:left w:val="none" w:sz="0" w:space="0" w:color="auto"/>
        <w:bottom w:val="none" w:sz="0" w:space="0" w:color="auto"/>
        <w:right w:val="none" w:sz="0" w:space="0" w:color="auto"/>
      </w:divBdr>
    </w:div>
    <w:div w:id="452134117">
      <w:bodyDiv w:val="1"/>
      <w:marLeft w:val="0"/>
      <w:marRight w:val="0"/>
      <w:marTop w:val="0"/>
      <w:marBottom w:val="0"/>
      <w:divBdr>
        <w:top w:val="none" w:sz="0" w:space="0" w:color="auto"/>
        <w:left w:val="none" w:sz="0" w:space="0" w:color="auto"/>
        <w:bottom w:val="none" w:sz="0" w:space="0" w:color="auto"/>
        <w:right w:val="none" w:sz="0" w:space="0" w:color="auto"/>
      </w:divBdr>
    </w:div>
    <w:div w:id="484979918">
      <w:bodyDiv w:val="1"/>
      <w:marLeft w:val="0"/>
      <w:marRight w:val="0"/>
      <w:marTop w:val="0"/>
      <w:marBottom w:val="0"/>
      <w:divBdr>
        <w:top w:val="none" w:sz="0" w:space="0" w:color="auto"/>
        <w:left w:val="none" w:sz="0" w:space="0" w:color="auto"/>
        <w:bottom w:val="none" w:sz="0" w:space="0" w:color="auto"/>
        <w:right w:val="none" w:sz="0" w:space="0" w:color="auto"/>
      </w:divBdr>
    </w:div>
    <w:div w:id="558250358">
      <w:bodyDiv w:val="1"/>
      <w:marLeft w:val="0"/>
      <w:marRight w:val="0"/>
      <w:marTop w:val="0"/>
      <w:marBottom w:val="0"/>
      <w:divBdr>
        <w:top w:val="none" w:sz="0" w:space="0" w:color="auto"/>
        <w:left w:val="none" w:sz="0" w:space="0" w:color="auto"/>
        <w:bottom w:val="none" w:sz="0" w:space="0" w:color="auto"/>
        <w:right w:val="none" w:sz="0" w:space="0" w:color="auto"/>
      </w:divBdr>
    </w:div>
    <w:div w:id="585040039">
      <w:bodyDiv w:val="1"/>
      <w:marLeft w:val="0"/>
      <w:marRight w:val="0"/>
      <w:marTop w:val="0"/>
      <w:marBottom w:val="0"/>
      <w:divBdr>
        <w:top w:val="none" w:sz="0" w:space="0" w:color="auto"/>
        <w:left w:val="none" w:sz="0" w:space="0" w:color="auto"/>
        <w:bottom w:val="none" w:sz="0" w:space="0" w:color="auto"/>
        <w:right w:val="none" w:sz="0" w:space="0" w:color="auto"/>
      </w:divBdr>
    </w:div>
    <w:div w:id="586422223">
      <w:bodyDiv w:val="1"/>
      <w:marLeft w:val="0"/>
      <w:marRight w:val="0"/>
      <w:marTop w:val="0"/>
      <w:marBottom w:val="0"/>
      <w:divBdr>
        <w:top w:val="none" w:sz="0" w:space="0" w:color="auto"/>
        <w:left w:val="none" w:sz="0" w:space="0" w:color="auto"/>
        <w:bottom w:val="none" w:sz="0" w:space="0" w:color="auto"/>
        <w:right w:val="none" w:sz="0" w:space="0" w:color="auto"/>
      </w:divBdr>
    </w:div>
    <w:div w:id="592396129">
      <w:bodyDiv w:val="1"/>
      <w:marLeft w:val="0"/>
      <w:marRight w:val="0"/>
      <w:marTop w:val="0"/>
      <w:marBottom w:val="0"/>
      <w:divBdr>
        <w:top w:val="none" w:sz="0" w:space="0" w:color="auto"/>
        <w:left w:val="none" w:sz="0" w:space="0" w:color="auto"/>
        <w:bottom w:val="none" w:sz="0" w:space="0" w:color="auto"/>
        <w:right w:val="none" w:sz="0" w:space="0" w:color="auto"/>
      </w:divBdr>
    </w:div>
    <w:div w:id="605116740">
      <w:bodyDiv w:val="1"/>
      <w:marLeft w:val="0"/>
      <w:marRight w:val="0"/>
      <w:marTop w:val="0"/>
      <w:marBottom w:val="0"/>
      <w:divBdr>
        <w:top w:val="none" w:sz="0" w:space="0" w:color="auto"/>
        <w:left w:val="none" w:sz="0" w:space="0" w:color="auto"/>
        <w:bottom w:val="none" w:sz="0" w:space="0" w:color="auto"/>
        <w:right w:val="none" w:sz="0" w:space="0" w:color="auto"/>
      </w:divBdr>
    </w:div>
    <w:div w:id="609357248">
      <w:bodyDiv w:val="1"/>
      <w:marLeft w:val="0"/>
      <w:marRight w:val="0"/>
      <w:marTop w:val="0"/>
      <w:marBottom w:val="0"/>
      <w:divBdr>
        <w:top w:val="none" w:sz="0" w:space="0" w:color="auto"/>
        <w:left w:val="none" w:sz="0" w:space="0" w:color="auto"/>
        <w:bottom w:val="none" w:sz="0" w:space="0" w:color="auto"/>
        <w:right w:val="none" w:sz="0" w:space="0" w:color="auto"/>
      </w:divBdr>
    </w:div>
    <w:div w:id="616181063">
      <w:bodyDiv w:val="1"/>
      <w:marLeft w:val="0"/>
      <w:marRight w:val="0"/>
      <w:marTop w:val="0"/>
      <w:marBottom w:val="0"/>
      <w:divBdr>
        <w:top w:val="none" w:sz="0" w:space="0" w:color="auto"/>
        <w:left w:val="none" w:sz="0" w:space="0" w:color="auto"/>
        <w:bottom w:val="none" w:sz="0" w:space="0" w:color="auto"/>
        <w:right w:val="none" w:sz="0" w:space="0" w:color="auto"/>
      </w:divBdr>
    </w:div>
    <w:div w:id="616841017">
      <w:bodyDiv w:val="1"/>
      <w:marLeft w:val="0"/>
      <w:marRight w:val="0"/>
      <w:marTop w:val="0"/>
      <w:marBottom w:val="0"/>
      <w:divBdr>
        <w:top w:val="none" w:sz="0" w:space="0" w:color="auto"/>
        <w:left w:val="none" w:sz="0" w:space="0" w:color="auto"/>
        <w:bottom w:val="none" w:sz="0" w:space="0" w:color="auto"/>
        <w:right w:val="none" w:sz="0" w:space="0" w:color="auto"/>
      </w:divBdr>
    </w:div>
    <w:div w:id="636765163">
      <w:bodyDiv w:val="1"/>
      <w:marLeft w:val="0"/>
      <w:marRight w:val="0"/>
      <w:marTop w:val="0"/>
      <w:marBottom w:val="0"/>
      <w:divBdr>
        <w:top w:val="none" w:sz="0" w:space="0" w:color="auto"/>
        <w:left w:val="none" w:sz="0" w:space="0" w:color="auto"/>
        <w:bottom w:val="none" w:sz="0" w:space="0" w:color="auto"/>
        <w:right w:val="none" w:sz="0" w:space="0" w:color="auto"/>
      </w:divBdr>
    </w:div>
    <w:div w:id="645818155">
      <w:bodyDiv w:val="1"/>
      <w:marLeft w:val="0"/>
      <w:marRight w:val="0"/>
      <w:marTop w:val="0"/>
      <w:marBottom w:val="0"/>
      <w:divBdr>
        <w:top w:val="none" w:sz="0" w:space="0" w:color="auto"/>
        <w:left w:val="none" w:sz="0" w:space="0" w:color="auto"/>
        <w:bottom w:val="none" w:sz="0" w:space="0" w:color="auto"/>
        <w:right w:val="none" w:sz="0" w:space="0" w:color="auto"/>
      </w:divBdr>
    </w:div>
    <w:div w:id="652369245">
      <w:bodyDiv w:val="1"/>
      <w:marLeft w:val="0"/>
      <w:marRight w:val="0"/>
      <w:marTop w:val="0"/>
      <w:marBottom w:val="0"/>
      <w:divBdr>
        <w:top w:val="none" w:sz="0" w:space="0" w:color="auto"/>
        <w:left w:val="none" w:sz="0" w:space="0" w:color="auto"/>
        <w:bottom w:val="none" w:sz="0" w:space="0" w:color="auto"/>
        <w:right w:val="none" w:sz="0" w:space="0" w:color="auto"/>
      </w:divBdr>
    </w:div>
    <w:div w:id="662510825">
      <w:bodyDiv w:val="1"/>
      <w:marLeft w:val="0"/>
      <w:marRight w:val="0"/>
      <w:marTop w:val="0"/>
      <w:marBottom w:val="0"/>
      <w:divBdr>
        <w:top w:val="none" w:sz="0" w:space="0" w:color="auto"/>
        <w:left w:val="none" w:sz="0" w:space="0" w:color="auto"/>
        <w:bottom w:val="none" w:sz="0" w:space="0" w:color="auto"/>
        <w:right w:val="none" w:sz="0" w:space="0" w:color="auto"/>
      </w:divBdr>
    </w:div>
    <w:div w:id="675839382">
      <w:bodyDiv w:val="1"/>
      <w:marLeft w:val="0"/>
      <w:marRight w:val="0"/>
      <w:marTop w:val="0"/>
      <w:marBottom w:val="0"/>
      <w:divBdr>
        <w:top w:val="none" w:sz="0" w:space="0" w:color="auto"/>
        <w:left w:val="none" w:sz="0" w:space="0" w:color="auto"/>
        <w:bottom w:val="none" w:sz="0" w:space="0" w:color="auto"/>
        <w:right w:val="none" w:sz="0" w:space="0" w:color="auto"/>
      </w:divBdr>
    </w:div>
    <w:div w:id="721104115">
      <w:bodyDiv w:val="1"/>
      <w:marLeft w:val="0"/>
      <w:marRight w:val="0"/>
      <w:marTop w:val="0"/>
      <w:marBottom w:val="0"/>
      <w:divBdr>
        <w:top w:val="none" w:sz="0" w:space="0" w:color="auto"/>
        <w:left w:val="none" w:sz="0" w:space="0" w:color="auto"/>
        <w:bottom w:val="none" w:sz="0" w:space="0" w:color="auto"/>
        <w:right w:val="none" w:sz="0" w:space="0" w:color="auto"/>
      </w:divBdr>
    </w:div>
    <w:div w:id="721638657">
      <w:bodyDiv w:val="1"/>
      <w:marLeft w:val="0"/>
      <w:marRight w:val="0"/>
      <w:marTop w:val="0"/>
      <w:marBottom w:val="0"/>
      <w:divBdr>
        <w:top w:val="none" w:sz="0" w:space="0" w:color="auto"/>
        <w:left w:val="none" w:sz="0" w:space="0" w:color="auto"/>
        <w:bottom w:val="none" w:sz="0" w:space="0" w:color="auto"/>
        <w:right w:val="none" w:sz="0" w:space="0" w:color="auto"/>
      </w:divBdr>
    </w:div>
    <w:div w:id="733820459">
      <w:bodyDiv w:val="1"/>
      <w:marLeft w:val="0"/>
      <w:marRight w:val="0"/>
      <w:marTop w:val="0"/>
      <w:marBottom w:val="0"/>
      <w:divBdr>
        <w:top w:val="none" w:sz="0" w:space="0" w:color="auto"/>
        <w:left w:val="none" w:sz="0" w:space="0" w:color="auto"/>
        <w:bottom w:val="none" w:sz="0" w:space="0" w:color="auto"/>
        <w:right w:val="none" w:sz="0" w:space="0" w:color="auto"/>
      </w:divBdr>
    </w:div>
    <w:div w:id="748772763">
      <w:bodyDiv w:val="1"/>
      <w:marLeft w:val="0"/>
      <w:marRight w:val="0"/>
      <w:marTop w:val="0"/>
      <w:marBottom w:val="0"/>
      <w:divBdr>
        <w:top w:val="none" w:sz="0" w:space="0" w:color="auto"/>
        <w:left w:val="none" w:sz="0" w:space="0" w:color="auto"/>
        <w:bottom w:val="none" w:sz="0" w:space="0" w:color="auto"/>
        <w:right w:val="none" w:sz="0" w:space="0" w:color="auto"/>
      </w:divBdr>
    </w:div>
    <w:div w:id="749883790">
      <w:bodyDiv w:val="1"/>
      <w:marLeft w:val="0"/>
      <w:marRight w:val="0"/>
      <w:marTop w:val="0"/>
      <w:marBottom w:val="0"/>
      <w:divBdr>
        <w:top w:val="none" w:sz="0" w:space="0" w:color="auto"/>
        <w:left w:val="none" w:sz="0" w:space="0" w:color="auto"/>
        <w:bottom w:val="none" w:sz="0" w:space="0" w:color="auto"/>
        <w:right w:val="none" w:sz="0" w:space="0" w:color="auto"/>
      </w:divBdr>
    </w:div>
    <w:div w:id="754476167">
      <w:bodyDiv w:val="1"/>
      <w:marLeft w:val="0"/>
      <w:marRight w:val="0"/>
      <w:marTop w:val="0"/>
      <w:marBottom w:val="0"/>
      <w:divBdr>
        <w:top w:val="none" w:sz="0" w:space="0" w:color="auto"/>
        <w:left w:val="none" w:sz="0" w:space="0" w:color="auto"/>
        <w:bottom w:val="none" w:sz="0" w:space="0" w:color="auto"/>
        <w:right w:val="none" w:sz="0" w:space="0" w:color="auto"/>
      </w:divBdr>
    </w:div>
    <w:div w:id="771128489">
      <w:bodyDiv w:val="1"/>
      <w:marLeft w:val="0"/>
      <w:marRight w:val="0"/>
      <w:marTop w:val="0"/>
      <w:marBottom w:val="0"/>
      <w:divBdr>
        <w:top w:val="none" w:sz="0" w:space="0" w:color="auto"/>
        <w:left w:val="none" w:sz="0" w:space="0" w:color="auto"/>
        <w:bottom w:val="none" w:sz="0" w:space="0" w:color="auto"/>
        <w:right w:val="none" w:sz="0" w:space="0" w:color="auto"/>
      </w:divBdr>
    </w:div>
    <w:div w:id="787890545">
      <w:bodyDiv w:val="1"/>
      <w:marLeft w:val="0"/>
      <w:marRight w:val="0"/>
      <w:marTop w:val="0"/>
      <w:marBottom w:val="0"/>
      <w:divBdr>
        <w:top w:val="none" w:sz="0" w:space="0" w:color="auto"/>
        <w:left w:val="none" w:sz="0" w:space="0" w:color="auto"/>
        <w:bottom w:val="none" w:sz="0" w:space="0" w:color="auto"/>
        <w:right w:val="none" w:sz="0" w:space="0" w:color="auto"/>
      </w:divBdr>
    </w:div>
    <w:div w:id="792285299">
      <w:bodyDiv w:val="1"/>
      <w:marLeft w:val="0"/>
      <w:marRight w:val="0"/>
      <w:marTop w:val="0"/>
      <w:marBottom w:val="0"/>
      <w:divBdr>
        <w:top w:val="none" w:sz="0" w:space="0" w:color="auto"/>
        <w:left w:val="none" w:sz="0" w:space="0" w:color="auto"/>
        <w:bottom w:val="none" w:sz="0" w:space="0" w:color="auto"/>
        <w:right w:val="none" w:sz="0" w:space="0" w:color="auto"/>
      </w:divBdr>
    </w:div>
    <w:div w:id="801657322">
      <w:bodyDiv w:val="1"/>
      <w:marLeft w:val="0"/>
      <w:marRight w:val="0"/>
      <w:marTop w:val="0"/>
      <w:marBottom w:val="0"/>
      <w:divBdr>
        <w:top w:val="none" w:sz="0" w:space="0" w:color="auto"/>
        <w:left w:val="none" w:sz="0" w:space="0" w:color="auto"/>
        <w:bottom w:val="none" w:sz="0" w:space="0" w:color="auto"/>
        <w:right w:val="none" w:sz="0" w:space="0" w:color="auto"/>
      </w:divBdr>
    </w:div>
    <w:div w:id="805708870">
      <w:bodyDiv w:val="1"/>
      <w:marLeft w:val="0"/>
      <w:marRight w:val="0"/>
      <w:marTop w:val="0"/>
      <w:marBottom w:val="0"/>
      <w:divBdr>
        <w:top w:val="none" w:sz="0" w:space="0" w:color="auto"/>
        <w:left w:val="none" w:sz="0" w:space="0" w:color="auto"/>
        <w:bottom w:val="none" w:sz="0" w:space="0" w:color="auto"/>
        <w:right w:val="none" w:sz="0" w:space="0" w:color="auto"/>
      </w:divBdr>
    </w:div>
    <w:div w:id="832137295">
      <w:bodyDiv w:val="1"/>
      <w:marLeft w:val="0"/>
      <w:marRight w:val="0"/>
      <w:marTop w:val="0"/>
      <w:marBottom w:val="0"/>
      <w:divBdr>
        <w:top w:val="none" w:sz="0" w:space="0" w:color="auto"/>
        <w:left w:val="none" w:sz="0" w:space="0" w:color="auto"/>
        <w:bottom w:val="none" w:sz="0" w:space="0" w:color="auto"/>
        <w:right w:val="none" w:sz="0" w:space="0" w:color="auto"/>
      </w:divBdr>
    </w:div>
    <w:div w:id="914705698">
      <w:bodyDiv w:val="1"/>
      <w:marLeft w:val="0"/>
      <w:marRight w:val="0"/>
      <w:marTop w:val="0"/>
      <w:marBottom w:val="0"/>
      <w:divBdr>
        <w:top w:val="none" w:sz="0" w:space="0" w:color="auto"/>
        <w:left w:val="none" w:sz="0" w:space="0" w:color="auto"/>
        <w:bottom w:val="none" w:sz="0" w:space="0" w:color="auto"/>
        <w:right w:val="none" w:sz="0" w:space="0" w:color="auto"/>
      </w:divBdr>
    </w:div>
    <w:div w:id="936014540">
      <w:bodyDiv w:val="1"/>
      <w:marLeft w:val="0"/>
      <w:marRight w:val="0"/>
      <w:marTop w:val="0"/>
      <w:marBottom w:val="0"/>
      <w:divBdr>
        <w:top w:val="none" w:sz="0" w:space="0" w:color="auto"/>
        <w:left w:val="none" w:sz="0" w:space="0" w:color="auto"/>
        <w:bottom w:val="none" w:sz="0" w:space="0" w:color="auto"/>
        <w:right w:val="none" w:sz="0" w:space="0" w:color="auto"/>
      </w:divBdr>
    </w:div>
    <w:div w:id="966087278">
      <w:bodyDiv w:val="1"/>
      <w:marLeft w:val="0"/>
      <w:marRight w:val="0"/>
      <w:marTop w:val="0"/>
      <w:marBottom w:val="0"/>
      <w:divBdr>
        <w:top w:val="none" w:sz="0" w:space="0" w:color="auto"/>
        <w:left w:val="none" w:sz="0" w:space="0" w:color="auto"/>
        <w:bottom w:val="none" w:sz="0" w:space="0" w:color="auto"/>
        <w:right w:val="none" w:sz="0" w:space="0" w:color="auto"/>
      </w:divBdr>
    </w:div>
    <w:div w:id="970936256">
      <w:bodyDiv w:val="1"/>
      <w:marLeft w:val="0"/>
      <w:marRight w:val="0"/>
      <w:marTop w:val="0"/>
      <w:marBottom w:val="0"/>
      <w:divBdr>
        <w:top w:val="none" w:sz="0" w:space="0" w:color="auto"/>
        <w:left w:val="none" w:sz="0" w:space="0" w:color="auto"/>
        <w:bottom w:val="none" w:sz="0" w:space="0" w:color="auto"/>
        <w:right w:val="none" w:sz="0" w:space="0" w:color="auto"/>
      </w:divBdr>
    </w:div>
    <w:div w:id="972102449">
      <w:bodyDiv w:val="1"/>
      <w:marLeft w:val="0"/>
      <w:marRight w:val="0"/>
      <w:marTop w:val="0"/>
      <w:marBottom w:val="0"/>
      <w:divBdr>
        <w:top w:val="none" w:sz="0" w:space="0" w:color="auto"/>
        <w:left w:val="none" w:sz="0" w:space="0" w:color="auto"/>
        <w:bottom w:val="none" w:sz="0" w:space="0" w:color="auto"/>
        <w:right w:val="none" w:sz="0" w:space="0" w:color="auto"/>
      </w:divBdr>
    </w:div>
    <w:div w:id="972566947">
      <w:bodyDiv w:val="1"/>
      <w:marLeft w:val="0"/>
      <w:marRight w:val="0"/>
      <w:marTop w:val="0"/>
      <w:marBottom w:val="0"/>
      <w:divBdr>
        <w:top w:val="none" w:sz="0" w:space="0" w:color="auto"/>
        <w:left w:val="none" w:sz="0" w:space="0" w:color="auto"/>
        <w:bottom w:val="none" w:sz="0" w:space="0" w:color="auto"/>
        <w:right w:val="none" w:sz="0" w:space="0" w:color="auto"/>
      </w:divBdr>
    </w:div>
    <w:div w:id="985669067">
      <w:bodyDiv w:val="1"/>
      <w:marLeft w:val="0"/>
      <w:marRight w:val="0"/>
      <w:marTop w:val="0"/>
      <w:marBottom w:val="0"/>
      <w:divBdr>
        <w:top w:val="none" w:sz="0" w:space="0" w:color="auto"/>
        <w:left w:val="none" w:sz="0" w:space="0" w:color="auto"/>
        <w:bottom w:val="none" w:sz="0" w:space="0" w:color="auto"/>
        <w:right w:val="none" w:sz="0" w:space="0" w:color="auto"/>
      </w:divBdr>
    </w:div>
    <w:div w:id="1074355897">
      <w:bodyDiv w:val="1"/>
      <w:marLeft w:val="0"/>
      <w:marRight w:val="0"/>
      <w:marTop w:val="0"/>
      <w:marBottom w:val="0"/>
      <w:divBdr>
        <w:top w:val="none" w:sz="0" w:space="0" w:color="auto"/>
        <w:left w:val="none" w:sz="0" w:space="0" w:color="auto"/>
        <w:bottom w:val="none" w:sz="0" w:space="0" w:color="auto"/>
        <w:right w:val="none" w:sz="0" w:space="0" w:color="auto"/>
      </w:divBdr>
    </w:div>
    <w:div w:id="1086804149">
      <w:bodyDiv w:val="1"/>
      <w:marLeft w:val="0"/>
      <w:marRight w:val="0"/>
      <w:marTop w:val="0"/>
      <w:marBottom w:val="0"/>
      <w:divBdr>
        <w:top w:val="none" w:sz="0" w:space="0" w:color="auto"/>
        <w:left w:val="none" w:sz="0" w:space="0" w:color="auto"/>
        <w:bottom w:val="none" w:sz="0" w:space="0" w:color="auto"/>
        <w:right w:val="none" w:sz="0" w:space="0" w:color="auto"/>
      </w:divBdr>
    </w:div>
    <w:div w:id="1122500681">
      <w:bodyDiv w:val="1"/>
      <w:marLeft w:val="0"/>
      <w:marRight w:val="0"/>
      <w:marTop w:val="0"/>
      <w:marBottom w:val="0"/>
      <w:divBdr>
        <w:top w:val="none" w:sz="0" w:space="0" w:color="auto"/>
        <w:left w:val="none" w:sz="0" w:space="0" w:color="auto"/>
        <w:bottom w:val="none" w:sz="0" w:space="0" w:color="auto"/>
        <w:right w:val="none" w:sz="0" w:space="0" w:color="auto"/>
      </w:divBdr>
    </w:div>
    <w:div w:id="1134712558">
      <w:bodyDiv w:val="1"/>
      <w:marLeft w:val="0"/>
      <w:marRight w:val="0"/>
      <w:marTop w:val="0"/>
      <w:marBottom w:val="0"/>
      <w:divBdr>
        <w:top w:val="none" w:sz="0" w:space="0" w:color="auto"/>
        <w:left w:val="none" w:sz="0" w:space="0" w:color="auto"/>
        <w:bottom w:val="none" w:sz="0" w:space="0" w:color="auto"/>
        <w:right w:val="none" w:sz="0" w:space="0" w:color="auto"/>
      </w:divBdr>
    </w:div>
    <w:div w:id="1142576722">
      <w:bodyDiv w:val="1"/>
      <w:marLeft w:val="0"/>
      <w:marRight w:val="0"/>
      <w:marTop w:val="0"/>
      <w:marBottom w:val="0"/>
      <w:divBdr>
        <w:top w:val="none" w:sz="0" w:space="0" w:color="auto"/>
        <w:left w:val="none" w:sz="0" w:space="0" w:color="auto"/>
        <w:bottom w:val="none" w:sz="0" w:space="0" w:color="auto"/>
        <w:right w:val="none" w:sz="0" w:space="0" w:color="auto"/>
      </w:divBdr>
    </w:div>
    <w:div w:id="1177696164">
      <w:bodyDiv w:val="1"/>
      <w:marLeft w:val="0"/>
      <w:marRight w:val="0"/>
      <w:marTop w:val="0"/>
      <w:marBottom w:val="0"/>
      <w:divBdr>
        <w:top w:val="none" w:sz="0" w:space="0" w:color="auto"/>
        <w:left w:val="none" w:sz="0" w:space="0" w:color="auto"/>
        <w:bottom w:val="none" w:sz="0" w:space="0" w:color="auto"/>
        <w:right w:val="none" w:sz="0" w:space="0" w:color="auto"/>
      </w:divBdr>
    </w:div>
    <w:div w:id="1185555310">
      <w:bodyDiv w:val="1"/>
      <w:marLeft w:val="0"/>
      <w:marRight w:val="0"/>
      <w:marTop w:val="0"/>
      <w:marBottom w:val="0"/>
      <w:divBdr>
        <w:top w:val="none" w:sz="0" w:space="0" w:color="auto"/>
        <w:left w:val="none" w:sz="0" w:space="0" w:color="auto"/>
        <w:bottom w:val="none" w:sz="0" w:space="0" w:color="auto"/>
        <w:right w:val="none" w:sz="0" w:space="0" w:color="auto"/>
      </w:divBdr>
    </w:div>
    <w:div w:id="1204712827">
      <w:bodyDiv w:val="1"/>
      <w:marLeft w:val="0"/>
      <w:marRight w:val="0"/>
      <w:marTop w:val="0"/>
      <w:marBottom w:val="0"/>
      <w:divBdr>
        <w:top w:val="none" w:sz="0" w:space="0" w:color="auto"/>
        <w:left w:val="none" w:sz="0" w:space="0" w:color="auto"/>
        <w:bottom w:val="none" w:sz="0" w:space="0" w:color="auto"/>
        <w:right w:val="none" w:sz="0" w:space="0" w:color="auto"/>
      </w:divBdr>
    </w:div>
    <w:div w:id="1209684625">
      <w:bodyDiv w:val="1"/>
      <w:marLeft w:val="0"/>
      <w:marRight w:val="0"/>
      <w:marTop w:val="0"/>
      <w:marBottom w:val="0"/>
      <w:divBdr>
        <w:top w:val="none" w:sz="0" w:space="0" w:color="auto"/>
        <w:left w:val="none" w:sz="0" w:space="0" w:color="auto"/>
        <w:bottom w:val="none" w:sz="0" w:space="0" w:color="auto"/>
        <w:right w:val="none" w:sz="0" w:space="0" w:color="auto"/>
      </w:divBdr>
    </w:div>
    <w:div w:id="1240016716">
      <w:bodyDiv w:val="1"/>
      <w:marLeft w:val="0"/>
      <w:marRight w:val="0"/>
      <w:marTop w:val="0"/>
      <w:marBottom w:val="0"/>
      <w:divBdr>
        <w:top w:val="none" w:sz="0" w:space="0" w:color="auto"/>
        <w:left w:val="none" w:sz="0" w:space="0" w:color="auto"/>
        <w:bottom w:val="none" w:sz="0" w:space="0" w:color="auto"/>
        <w:right w:val="none" w:sz="0" w:space="0" w:color="auto"/>
      </w:divBdr>
    </w:div>
    <w:div w:id="1245603977">
      <w:bodyDiv w:val="1"/>
      <w:marLeft w:val="0"/>
      <w:marRight w:val="0"/>
      <w:marTop w:val="0"/>
      <w:marBottom w:val="0"/>
      <w:divBdr>
        <w:top w:val="none" w:sz="0" w:space="0" w:color="auto"/>
        <w:left w:val="none" w:sz="0" w:space="0" w:color="auto"/>
        <w:bottom w:val="none" w:sz="0" w:space="0" w:color="auto"/>
        <w:right w:val="none" w:sz="0" w:space="0" w:color="auto"/>
      </w:divBdr>
    </w:div>
    <w:div w:id="1249191056">
      <w:bodyDiv w:val="1"/>
      <w:marLeft w:val="0"/>
      <w:marRight w:val="0"/>
      <w:marTop w:val="0"/>
      <w:marBottom w:val="0"/>
      <w:divBdr>
        <w:top w:val="none" w:sz="0" w:space="0" w:color="auto"/>
        <w:left w:val="none" w:sz="0" w:space="0" w:color="auto"/>
        <w:bottom w:val="none" w:sz="0" w:space="0" w:color="auto"/>
        <w:right w:val="none" w:sz="0" w:space="0" w:color="auto"/>
      </w:divBdr>
    </w:div>
    <w:div w:id="1330253596">
      <w:bodyDiv w:val="1"/>
      <w:marLeft w:val="0"/>
      <w:marRight w:val="0"/>
      <w:marTop w:val="0"/>
      <w:marBottom w:val="0"/>
      <w:divBdr>
        <w:top w:val="none" w:sz="0" w:space="0" w:color="auto"/>
        <w:left w:val="none" w:sz="0" w:space="0" w:color="auto"/>
        <w:bottom w:val="none" w:sz="0" w:space="0" w:color="auto"/>
        <w:right w:val="none" w:sz="0" w:space="0" w:color="auto"/>
      </w:divBdr>
    </w:div>
    <w:div w:id="1340352042">
      <w:bodyDiv w:val="1"/>
      <w:marLeft w:val="0"/>
      <w:marRight w:val="0"/>
      <w:marTop w:val="0"/>
      <w:marBottom w:val="0"/>
      <w:divBdr>
        <w:top w:val="none" w:sz="0" w:space="0" w:color="auto"/>
        <w:left w:val="none" w:sz="0" w:space="0" w:color="auto"/>
        <w:bottom w:val="none" w:sz="0" w:space="0" w:color="auto"/>
        <w:right w:val="none" w:sz="0" w:space="0" w:color="auto"/>
      </w:divBdr>
    </w:div>
    <w:div w:id="1343628651">
      <w:bodyDiv w:val="1"/>
      <w:marLeft w:val="0"/>
      <w:marRight w:val="0"/>
      <w:marTop w:val="0"/>
      <w:marBottom w:val="0"/>
      <w:divBdr>
        <w:top w:val="none" w:sz="0" w:space="0" w:color="auto"/>
        <w:left w:val="none" w:sz="0" w:space="0" w:color="auto"/>
        <w:bottom w:val="none" w:sz="0" w:space="0" w:color="auto"/>
        <w:right w:val="none" w:sz="0" w:space="0" w:color="auto"/>
      </w:divBdr>
    </w:div>
    <w:div w:id="1367217122">
      <w:bodyDiv w:val="1"/>
      <w:marLeft w:val="0"/>
      <w:marRight w:val="0"/>
      <w:marTop w:val="0"/>
      <w:marBottom w:val="0"/>
      <w:divBdr>
        <w:top w:val="none" w:sz="0" w:space="0" w:color="auto"/>
        <w:left w:val="none" w:sz="0" w:space="0" w:color="auto"/>
        <w:bottom w:val="none" w:sz="0" w:space="0" w:color="auto"/>
        <w:right w:val="none" w:sz="0" w:space="0" w:color="auto"/>
      </w:divBdr>
    </w:div>
    <w:div w:id="1387223825">
      <w:bodyDiv w:val="1"/>
      <w:marLeft w:val="0"/>
      <w:marRight w:val="0"/>
      <w:marTop w:val="0"/>
      <w:marBottom w:val="0"/>
      <w:divBdr>
        <w:top w:val="none" w:sz="0" w:space="0" w:color="auto"/>
        <w:left w:val="none" w:sz="0" w:space="0" w:color="auto"/>
        <w:bottom w:val="none" w:sz="0" w:space="0" w:color="auto"/>
        <w:right w:val="none" w:sz="0" w:space="0" w:color="auto"/>
      </w:divBdr>
    </w:div>
    <w:div w:id="1390306266">
      <w:bodyDiv w:val="1"/>
      <w:marLeft w:val="0"/>
      <w:marRight w:val="0"/>
      <w:marTop w:val="0"/>
      <w:marBottom w:val="0"/>
      <w:divBdr>
        <w:top w:val="none" w:sz="0" w:space="0" w:color="auto"/>
        <w:left w:val="none" w:sz="0" w:space="0" w:color="auto"/>
        <w:bottom w:val="none" w:sz="0" w:space="0" w:color="auto"/>
        <w:right w:val="none" w:sz="0" w:space="0" w:color="auto"/>
      </w:divBdr>
    </w:div>
    <w:div w:id="1394232662">
      <w:bodyDiv w:val="1"/>
      <w:marLeft w:val="0"/>
      <w:marRight w:val="0"/>
      <w:marTop w:val="0"/>
      <w:marBottom w:val="0"/>
      <w:divBdr>
        <w:top w:val="none" w:sz="0" w:space="0" w:color="auto"/>
        <w:left w:val="none" w:sz="0" w:space="0" w:color="auto"/>
        <w:bottom w:val="none" w:sz="0" w:space="0" w:color="auto"/>
        <w:right w:val="none" w:sz="0" w:space="0" w:color="auto"/>
      </w:divBdr>
    </w:div>
    <w:div w:id="1395471518">
      <w:bodyDiv w:val="1"/>
      <w:marLeft w:val="0"/>
      <w:marRight w:val="0"/>
      <w:marTop w:val="0"/>
      <w:marBottom w:val="0"/>
      <w:divBdr>
        <w:top w:val="none" w:sz="0" w:space="0" w:color="auto"/>
        <w:left w:val="none" w:sz="0" w:space="0" w:color="auto"/>
        <w:bottom w:val="none" w:sz="0" w:space="0" w:color="auto"/>
        <w:right w:val="none" w:sz="0" w:space="0" w:color="auto"/>
      </w:divBdr>
    </w:div>
    <w:div w:id="1432775877">
      <w:bodyDiv w:val="1"/>
      <w:marLeft w:val="0"/>
      <w:marRight w:val="0"/>
      <w:marTop w:val="0"/>
      <w:marBottom w:val="0"/>
      <w:divBdr>
        <w:top w:val="none" w:sz="0" w:space="0" w:color="auto"/>
        <w:left w:val="none" w:sz="0" w:space="0" w:color="auto"/>
        <w:bottom w:val="none" w:sz="0" w:space="0" w:color="auto"/>
        <w:right w:val="none" w:sz="0" w:space="0" w:color="auto"/>
      </w:divBdr>
    </w:div>
    <w:div w:id="1442728278">
      <w:bodyDiv w:val="1"/>
      <w:marLeft w:val="0"/>
      <w:marRight w:val="0"/>
      <w:marTop w:val="0"/>
      <w:marBottom w:val="0"/>
      <w:divBdr>
        <w:top w:val="none" w:sz="0" w:space="0" w:color="auto"/>
        <w:left w:val="none" w:sz="0" w:space="0" w:color="auto"/>
        <w:bottom w:val="none" w:sz="0" w:space="0" w:color="auto"/>
        <w:right w:val="none" w:sz="0" w:space="0" w:color="auto"/>
      </w:divBdr>
    </w:div>
    <w:div w:id="1447193430">
      <w:bodyDiv w:val="1"/>
      <w:marLeft w:val="0"/>
      <w:marRight w:val="0"/>
      <w:marTop w:val="0"/>
      <w:marBottom w:val="0"/>
      <w:divBdr>
        <w:top w:val="none" w:sz="0" w:space="0" w:color="auto"/>
        <w:left w:val="none" w:sz="0" w:space="0" w:color="auto"/>
        <w:bottom w:val="none" w:sz="0" w:space="0" w:color="auto"/>
        <w:right w:val="none" w:sz="0" w:space="0" w:color="auto"/>
      </w:divBdr>
      <w:divsChild>
        <w:div w:id="337124680">
          <w:marLeft w:val="0"/>
          <w:marRight w:val="0"/>
          <w:marTop w:val="0"/>
          <w:marBottom w:val="0"/>
          <w:divBdr>
            <w:top w:val="none" w:sz="0" w:space="0" w:color="auto"/>
            <w:left w:val="none" w:sz="0" w:space="0" w:color="auto"/>
            <w:bottom w:val="none" w:sz="0" w:space="0" w:color="auto"/>
            <w:right w:val="none" w:sz="0" w:space="0" w:color="auto"/>
          </w:divBdr>
          <w:divsChild>
            <w:div w:id="195777005">
              <w:marLeft w:val="0"/>
              <w:marRight w:val="0"/>
              <w:marTop w:val="0"/>
              <w:marBottom w:val="0"/>
              <w:divBdr>
                <w:top w:val="none" w:sz="0" w:space="0" w:color="auto"/>
                <w:left w:val="none" w:sz="0" w:space="0" w:color="auto"/>
                <w:bottom w:val="none" w:sz="0" w:space="0" w:color="auto"/>
                <w:right w:val="none" w:sz="0" w:space="0" w:color="auto"/>
              </w:divBdr>
              <w:divsChild>
                <w:div w:id="569997139">
                  <w:marLeft w:val="0"/>
                  <w:marRight w:val="0"/>
                  <w:marTop w:val="0"/>
                  <w:marBottom w:val="0"/>
                  <w:divBdr>
                    <w:top w:val="none" w:sz="0" w:space="0" w:color="auto"/>
                    <w:left w:val="none" w:sz="0" w:space="0" w:color="auto"/>
                    <w:bottom w:val="none" w:sz="0" w:space="0" w:color="auto"/>
                    <w:right w:val="none" w:sz="0" w:space="0" w:color="auto"/>
                  </w:divBdr>
                  <w:divsChild>
                    <w:div w:id="1901332128">
                      <w:marLeft w:val="0"/>
                      <w:marRight w:val="0"/>
                      <w:marTop w:val="0"/>
                      <w:marBottom w:val="0"/>
                      <w:divBdr>
                        <w:top w:val="none" w:sz="0" w:space="0" w:color="auto"/>
                        <w:left w:val="none" w:sz="0" w:space="0" w:color="auto"/>
                        <w:bottom w:val="none" w:sz="0" w:space="0" w:color="auto"/>
                        <w:right w:val="none" w:sz="0" w:space="0" w:color="auto"/>
                      </w:divBdr>
                      <w:divsChild>
                        <w:div w:id="1900675575">
                          <w:marLeft w:val="0"/>
                          <w:marRight w:val="0"/>
                          <w:marTop w:val="0"/>
                          <w:marBottom w:val="0"/>
                          <w:divBdr>
                            <w:top w:val="none" w:sz="0" w:space="0" w:color="auto"/>
                            <w:left w:val="none" w:sz="0" w:space="0" w:color="auto"/>
                            <w:bottom w:val="none" w:sz="0" w:space="0" w:color="auto"/>
                            <w:right w:val="none" w:sz="0" w:space="0" w:color="auto"/>
                          </w:divBdr>
                          <w:divsChild>
                            <w:div w:id="18118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3113">
                  <w:marLeft w:val="0"/>
                  <w:marRight w:val="0"/>
                  <w:marTop w:val="0"/>
                  <w:marBottom w:val="0"/>
                  <w:divBdr>
                    <w:top w:val="none" w:sz="0" w:space="0" w:color="auto"/>
                    <w:left w:val="none" w:sz="0" w:space="0" w:color="auto"/>
                    <w:bottom w:val="none" w:sz="0" w:space="0" w:color="auto"/>
                    <w:right w:val="none" w:sz="0" w:space="0" w:color="auto"/>
                  </w:divBdr>
                  <w:divsChild>
                    <w:div w:id="1417242640">
                      <w:marLeft w:val="0"/>
                      <w:marRight w:val="0"/>
                      <w:marTop w:val="0"/>
                      <w:marBottom w:val="0"/>
                      <w:divBdr>
                        <w:top w:val="none" w:sz="0" w:space="0" w:color="auto"/>
                        <w:left w:val="none" w:sz="0" w:space="0" w:color="auto"/>
                        <w:bottom w:val="none" w:sz="0" w:space="0" w:color="auto"/>
                        <w:right w:val="none" w:sz="0" w:space="0" w:color="auto"/>
                      </w:divBdr>
                      <w:divsChild>
                        <w:div w:id="1691636994">
                          <w:marLeft w:val="0"/>
                          <w:marRight w:val="0"/>
                          <w:marTop w:val="0"/>
                          <w:marBottom w:val="0"/>
                          <w:divBdr>
                            <w:top w:val="none" w:sz="0" w:space="0" w:color="auto"/>
                            <w:left w:val="none" w:sz="0" w:space="0" w:color="auto"/>
                            <w:bottom w:val="none" w:sz="0" w:space="0" w:color="auto"/>
                            <w:right w:val="none" w:sz="0" w:space="0" w:color="auto"/>
                          </w:divBdr>
                          <w:divsChild>
                            <w:div w:id="1278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83981">
      <w:bodyDiv w:val="1"/>
      <w:marLeft w:val="0"/>
      <w:marRight w:val="0"/>
      <w:marTop w:val="0"/>
      <w:marBottom w:val="0"/>
      <w:divBdr>
        <w:top w:val="none" w:sz="0" w:space="0" w:color="auto"/>
        <w:left w:val="none" w:sz="0" w:space="0" w:color="auto"/>
        <w:bottom w:val="none" w:sz="0" w:space="0" w:color="auto"/>
        <w:right w:val="none" w:sz="0" w:space="0" w:color="auto"/>
      </w:divBdr>
    </w:div>
    <w:div w:id="1461873585">
      <w:bodyDiv w:val="1"/>
      <w:marLeft w:val="0"/>
      <w:marRight w:val="0"/>
      <w:marTop w:val="0"/>
      <w:marBottom w:val="0"/>
      <w:divBdr>
        <w:top w:val="none" w:sz="0" w:space="0" w:color="auto"/>
        <w:left w:val="none" w:sz="0" w:space="0" w:color="auto"/>
        <w:bottom w:val="none" w:sz="0" w:space="0" w:color="auto"/>
        <w:right w:val="none" w:sz="0" w:space="0" w:color="auto"/>
      </w:divBdr>
    </w:div>
    <w:div w:id="1475834685">
      <w:bodyDiv w:val="1"/>
      <w:marLeft w:val="0"/>
      <w:marRight w:val="0"/>
      <w:marTop w:val="0"/>
      <w:marBottom w:val="0"/>
      <w:divBdr>
        <w:top w:val="none" w:sz="0" w:space="0" w:color="auto"/>
        <w:left w:val="none" w:sz="0" w:space="0" w:color="auto"/>
        <w:bottom w:val="none" w:sz="0" w:space="0" w:color="auto"/>
        <w:right w:val="none" w:sz="0" w:space="0" w:color="auto"/>
      </w:divBdr>
    </w:div>
    <w:div w:id="1520779560">
      <w:bodyDiv w:val="1"/>
      <w:marLeft w:val="0"/>
      <w:marRight w:val="0"/>
      <w:marTop w:val="0"/>
      <w:marBottom w:val="0"/>
      <w:divBdr>
        <w:top w:val="none" w:sz="0" w:space="0" w:color="auto"/>
        <w:left w:val="none" w:sz="0" w:space="0" w:color="auto"/>
        <w:bottom w:val="none" w:sz="0" w:space="0" w:color="auto"/>
        <w:right w:val="none" w:sz="0" w:space="0" w:color="auto"/>
      </w:divBdr>
    </w:div>
    <w:div w:id="1523200150">
      <w:bodyDiv w:val="1"/>
      <w:marLeft w:val="0"/>
      <w:marRight w:val="0"/>
      <w:marTop w:val="0"/>
      <w:marBottom w:val="0"/>
      <w:divBdr>
        <w:top w:val="none" w:sz="0" w:space="0" w:color="auto"/>
        <w:left w:val="none" w:sz="0" w:space="0" w:color="auto"/>
        <w:bottom w:val="none" w:sz="0" w:space="0" w:color="auto"/>
        <w:right w:val="none" w:sz="0" w:space="0" w:color="auto"/>
      </w:divBdr>
    </w:div>
    <w:div w:id="1549877726">
      <w:bodyDiv w:val="1"/>
      <w:marLeft w:val="0"/>
      <w:marRight w:val="0"/>
      <w:marTop w:val="0"/>
      <w:marBottom w:val="0"/>
      <w:divBdr>
        <w:top w:val="none" w:sz="0" w:space="0" w:color="auto"/>
        <w:left w:val="none" w:sz="0" w:space="0" w:color="auto"/>
        <w:bottom w:val="none" w:sz="0" w:space="0" w:color="auto"/>
        <w:right w:val="none" w:sz="0" w:space="0" w:color="auto"/>
      </w:divBdr>
    </w:div>
    <w:div w:id="1554999030">
      <w:bodyDiv w:val="1"/>
      <w:marLeft w:val="0"/>
      <w:marRight w:val="0"/>
      <w:marTop w:val="0"/>
      <w:marBottom w:val="0"/>
      <w:divBdr>
        <w:top w:val="none" w:sz="0" w:space="0" w:color="auto"/>
        <w:left w:val="none" w:sz="0" w:space="0" w:color="auto"/>
        <w:bottom w:val="none" w:sz="0" w:space="0" w:color="auto"/>
        <w:right w:val="none" w:sz="0" w:space="0" w:color="auto"/>
      </w:divBdr>
    </w:div>
    <w:div w:id="1579974169">
      <w:bodyDiv w:val="1"/>
      <w:marLeft w:val="0"/>
      <w:marRight w:val="0"/>
      <w:marTop w:val="0"/>
      <w:marBottom w:val="0"/>
      <w:divBdr>
        <w:top w:val="none" w:sz="0" w:space="0" w:color="auto"/>
        <w:left w:val="none" w:sz="0" w:space="0" w:color="auto"/>
        <w:bottom w:val="none" w:sz="0" w:space="0" w:color="auto"/>
        <w:right w:val="none" w:sz="0" w:space="0" w:color="auto"/>
      </w:divBdr>
    </w:div>
    <w:div w:id="1580290085">
      <w:bodyDiv w:val="1"/>
      <w:marLeft w:val="0"/>
      <w:marRight w:val="0"/>
      <w:marTop w:val="0"/>
      <w:marBottom w:val="0"/>
      <w:divBdr>
        <w:top w:val="none" w:sz="0" w:space="0" w:color="auto"/>
        <w:left w:val="none" w:sz="0" w:space="0" w:color="auto"/>
        <w:bottom w:val="none" w:sz="0" w:space="0" w:color="auto"/>
        <w:right w:val="none" w:sz="0" w:space="0" w:color="auto"/>
      </w:divBdr>
    </w:div>
    <w:div w:id="1586767261">
      <w:bodyDiv w:val="1"/>
      <w:marLeft w:val="0"/>
      <w:marRight w:val="0"/>
      <w:marTop w:val="0"/>
      <w:marBottom w:val="0"/>
      <w:divBdr>
        <w:top w:val="none" w:sz="0" w:space="0" w:color="auto"/>
        <w:left w:val="none" w:sz="0" w:space="0" w:color="auto"/>
        <w:bottom w:val="none" w:sz="0" w:space="0" w:color="auto"/>
        <w:right w:val="none" w:sz="0" w:space="0" w:color="auto"/>
      </w:divBdr>
    </w:div>
    <w:div w:id="1587617901">
      <w:bodyDiv w:val="1"/>
      <w:marLeft w:val="0"/>
      <w:marRight w:val="0"/>
      <w:marTop w:val="0"/>
      <w:marBottom w:val="0"/>
      <w:divBdr>
        <w:top w:val="none" w:sz="0" w:space="0" w:color="auto"/>
        <w:left w:val="none" w:sz="0" w:space="0" w:color="auto"/>
        <w:bottom w:val="none" w:sz="0" w:space="0" w:color="auto"/>
        <w:right w:val="none" w:sz="0" w:space="0" w:color="auto"/>
      </w:divBdr>
    </w:div>
    <w:div w:id="1605917220">
      <w:bodyDiv w:val="1"/>
      <w:marLeft w:val="0"/>
      <w:marRight w:val="0"/>
      <w:marTop w:val="0"/>
      <w:marBottom w:val="0"/>
      <w:divBdr>
        <w:top w:val="none" w:sz="0" w:space="0" w:color="auto"/>
        <w:left w:val="none" w:sz="0" w:space="0" w:color="auto"/>
        <w:bottom w:val="none" w:sz="0" w:space="0" w:color="auto"/>
        <w:right w:val="none" w:sz="0" w:space="0" w:color="auto"/>
      </w:divBdr>
    </w:div>
    <w:div w:id="1608728846">
      <w:bodyDiv w:val="1"/>
      <w:marLeft w:val="0"/>
      <w:marRight w:val="0"/>
      <w:marTop w:val="0"/>
      <w:marBottom w:val="0"/>
      <w:divBdr>
        <w:top w:val="none" w:sz="0" w:space="0" w:color="auto"/>
        <w:left w:val="none" w:sz="0" w:space="0" w:color="auto"/>
        <w:bottom w:val="none" w:sz="0" w:space="0" w:color="auto"/>
        <w:right w:val="none" w:sz="0" w:space="0" w:color="auto"/>
      </w:divBdr>
    </w:div>
    <w:div w:id="1625962895">
      <w:bodyDiv w:val="1"/>
      <w:marLeft w:val="0"/>
      <w:marRight w:val="0"/>
      <w:marTop w:val="0"/>
      <w:marBottom w:val="0"/>
      <w:divBdr>
        <w:top w:val="none" w:sz="0" w:space="0" w:color="auto"/>
        <w:left w:val="none" w:sz="0" w:space="0" w:color="auto"/>
        <w:bottom w:val="none" w:sz="0" w:space="0" w:color="auto"/>
        <w:right w:val="none" w:sz="0" w:space="0" w:color="auto"/>
      </w:divBdr>
    </w:div>
    <w:div w:id="1632782144">
      <w:bodyDiv w:val="1"/>
      <w:marLeft w:val="0"/>
      <w:marRight w:val="0"/>
      <w:marTop w:val="0"/>
      <w:marBottom w:val="0"/>
      <w:divBdr>
        <w:top w:val="none" w:sz="0" w:space="0" w:color="auto"/>
        <w:left w:val="none" w:sz="0" w:space="0" w:color="auto"/>
        <w:bottom w:val="none" w:sz="0" w:space="0" w:color="auto"/>
        <w:right w:val="none" w:sz="0" w:space="0" w:color="auto"/>
      </w:divBdr>
    </w:div>
    <w:div w:id="1641303861">
      <w:bodyDiv w:val="1"/>
      <w:marLeft w:val="0"/>
      <w:marRight w:val="0"/>
      <w:marTop w:val="0"/>
      <w:marBottom w:val="0"/>
      <w:divBdr>
        <w:top w:val="none" w:sz="0" w:space="0" w:color="auto"/>
        <w:left w:val="none" w:sz="0" w:space="0" w:color="auto"/>
        <w:bottom w:val="none" w:sz="0" w:space="0" w:color="auto"/>
        <w:right w:val="none" w:sz="0" w:space="0" w:color="auto"/>
      </w:divBdr>
    </w:div>
    <w:div w:id="1654136094">
      <w:bodyDiv w:val="1"/>
      <w:marLeft w:val="0"/>
      <w:marRight w:val="0"/>
      <w:marTop w:val="0"/>
      <w:marBottom w:val="0"/>
      <w:divBdr>
        <w:top w:val="none" w:sz="0" w:space="0" w:color="auto"/>
        <w:left w:val="none" w:sz="0" w:space="0" w:color="auto"/>
        <w:bottom w:val="none" w:sz="0" w:space="0" w:color="auto"/>
        <w:right w:val="none" w:sz="0" w:space="0" w:color="auto"/>
      </w:divBdr>
    </w:div>
    <w:div w:id="1703627560">
      <w:bodyDiv w:val="1"/>
      <w:marLeft w:val="0"/>
      <w:marRight w:val="0"/>
      <w:marTop w:val="0"/>
      <w:marBottom w:val="0"/>
      <w:divBdr>
        <w:top w:val="none" w:sz="0" w:space="0" w:color="auto"/>
        <w:left w:val="none" w:sz="0" w:space="0" w:color="auto"/>
        <w:bottom w:val="none" w:sz="0" w:space="0" w:color="auto"/>
        <w:right w:val="none" w:sz="0" w:space="0" w:color="auto"/>
      </w:divBdr>
    </w:div>
    <w:div w:id="1703822618">
      <w:bodyDiv w:val="1"/>
      <w:marLeft w:val="0"/>
      <w:marRight w:val="0"/>
      <w:marTop w:val="0"/>
      <w:marBottom w:val="0"/>
      <w:divBdr>
        <w:top w:val="none" w:sz="0" w:space="0" w:color="auto"/>
        <w:left w:val="none" w:sz="0" w:space="0" w:color="auto"/>
        <w:bottom w:val="none" w:sz="0" w:space="0" w:color="auto"/>
        <w:right w:val="none" w:sz="0" w:space="0" w:color="auto"/>
      </w:divBdr>
    </w:div>
    <w:div w:id="1721006983">
      <w:bodyDiv w:val="1"/>
      <w:marLeft w:val="0"/>
      <w:marRight w:val="0"/>
      <w:marTop w:val="0"/>
      <w:marBottom w:val="0"/>
      <w:divBdr>
        <w:top w:val="none" w:sz="0" w:space="0" w:color="auto"/>
        <w:left w:val="none" w:sz="0" w:space="0" w:color="auto"/>
        <w:bottom w:val="none" w:sz="0" w:space="0" w:color="auto"/>
        <w:right w:val="none" w:sz="0" w:space="0" w:color="auto"/>
      </w:divBdr>
    </w:div>
    <w:div w:id="1725257613">
      <w:bodyDiv w:val="1"/>
      <w:marLeft w:val="0"/>
      <w:marRight w:val="0"/>
      <w:marTop w:val="0"/>
      <w:marBottom w:val="0"/>
      <w:divBdr>
        <w:top w:val="none" w:sz="0" w:space="0" w:color="auto"/>
        <w:left w:val="none" w:sz="0" w:space="0" w:color="auto"/>
        <w:bottom w:val="none" w:sz="0" w:space="0" w:color="auto"/>
        <w:right w:val="none" w:sz="0" w:space="0" w:color="auto"/>
      </w:divBdr>
    </w:div>
    <w:div w:id="1765226773">
      <w:bodyDiv w:val="1"/>
      <w:marLeft w:val="0"/>
      <w:marRight w:val="0"/>
      <w:marTop w:val="0"/>
      <w:marBottom w:val="0"/>
      <w:divBdr>
        <w:top w:val="none" w:sz="0" w:space="0" w:color="auto"/>
        <w:left w:val="none" w:sz="0" w:space="0" w:color="auto"/>
        <w:bottom w:val="none" w:sz="0" w:space="0" w:color="auto"/>
        <w:right w:val="none" w:sz="0" w:space="0" w:color="auto"/>
      </w:divBdr>
    </w:div>
    <w:div w:id="1810123382">
      <w:bodyDiv w:val="1"/>
      <w:marLeft w:val="0"/>
      <w:marRight w:val="0"/>
      <w:marTop w:val="0"/>
      <w:marBottom w:val="0"/>
      <w:divBdr>
        <w:top w:val="none" w:sz="0" w:space="0" w:color="auto"/>
        <w:left w:val="none" w:sz="0" w:space="0" w:color="auto"/>
        <w:bottom w:val="none" w:sz="0" w:space="0" w:color="auto"/>
        <w:right w:val="none" w:sz="0" w:space="0" w:color="auto"/>
      </w:divBdr>
    </w:div>
    <w:div w:id="1817793140">
      <w:bodyDiv w:val="1"/>
      <w:marLeft w:val="0"/>
      <w:marRight w:val="0"/>
      <w:marTop w:val="0"/>
      <w:marBottom w:val="0"/>
      <w:divBdr>
        <w:top w:val="none" w:sz="0" w:space="0" w:color="auto"/>
        <w:left w:val="none" w:sz="0" w:space="0" w:color="auto"/>
        <w:bottom w:val="none" w:sz="0" w:space="0" w:color="auto"/>
        <w:right w:val="none" w:sz="0" w:space="0" w:color="auto"/>
      </w:divBdr>
    </w:div>
    <w:div w:id="1829203111">
      <w:bodyDiv w:val="1"/>
      <w:marLeft w:val="0"/>
      <w:marRight w:val="0"/>
      <w:marTop w:val="0"/>
      <w:marBottom w:val="0"/>
      <w:divBdr>
        <w:top w:val="none" w:sz="0" w:space="0" w:color="auto"/>
        <w:left w:val="none" w:sz="0" w:space="0" w:color="auto"/>
        <w:bottom w:val="none" w:sz="0" w:space="0" w:color="auto"/>
        <w:right w:val="none" w:sz="0" w:space="0" w:color="auto"/>
      </w:divBdr>
    </w:div>
    <w:div w:id="1841503704">
      <w:bodyDiv w:val="1"/>
      <w:marLeft w:val="0"/>
      <w:marRight w:val="0"/>
      <w:marTop w:val="0"/>
      <w:marBottom w:val="0"/>
      <w:divBdr>
        <w:top w:val="none" w:sz="0" w:space="0" w:color="auto"/>
        <w:left w:val="none" w:sz="0" w:space="0" w:color="auto"/>
        <w:bottom w:val="none" w:sz="0" w:space="0" w:color="auto"/>
        <w:right w:val="none" w:sz="0" w:space="0" w:color="auto"/>
      </w:divBdr>
    </w:div>
    <w:div w:id="1846821149">
      <w:bodyDiv w:val="1"/>
      <w:marLeft w:val="0"/>
      <w:marRight w:val="0"/>
      <w:marTop w:val="0"/>
      <w:marBottom w:val="0"/>
      <w:divBdr>
        <w:top w:val="none" w:sz="0" w:space="0" w:color="auto"/>
        <w:left w:val="none" w:sz="0" w:space="0" w:color="auto"/>
        <w:bottom w:val="none" w:sz="0" w:space="0" w:color="auto"/>
        <w:right w:val="none" w:sz="0" w:space="0" w:color="auto"/>
      </w:divBdr>
    </w:div>
    <w:div w:id="1862544593">
      <w:bodyDiv w:val="1"/>
      <w:marLeft w:val="0"/>
      <w:marRight w:val="0"/>
      <w:marTop w:val="0"/>
      <w:marBottom w:val="0"/>
      <w:divBdr>
        <w:top w:val="none" w:sz="0" w:space="0" w:color="auto"/>
        <w:left w:val="none" w:sz="0" w:space="0" w:color="auto"/>
        <w:bottom w:val="none" w:sz="0" w:space="0" w:color="auto"/>
        <w:right w:val="none" w:sz="0" w:space="0" w:color="auto"/>
      </w:divBdr>
    </w:div>
    <w:div w:id="1870102085">
      <w:bodyDiv w:val="1"/>
      <w:marLeft w:val="0"/>
      <w:marRight w:val="0"/>
      <w:marTop w:val="0"/>
      <w:marBottom w:val="0"/>
      <w:divBdr>
        <w:top w:val="none" w:sz="0" w:space="0" w:color="auto"/>
        <w:left w:val="none" w:sz="0" w:space="0" w:color="auto"/>
        <w:bottom w:val="none" w:sz="0" w:space="0" w:color="auto"/>
        <w:right w:val="none" w:sz="0" w:space="0" w:color="auto"/>
      </w:divBdr>
    </w:div>
    <w:div w:id="1896237535">
      <w:bodyDiv w:val="1"/>
      <w:marLeft w:val="0"/>
      <w:marRight w:val="0"/>
      <w:marTop w:val="0"/>
      <w:marBottom w:val="0"/>
      <w:divBdr>
        <w:top w:val="none" w:sz="0" w:space="0" w:color="auto"/>
        <w:left w:val="none" w:sz="0" w:space="0" w:color="auto"/>
        <w:bottom w:val="none" w:sz="0" w:space="0" w:color="auto"/>
        <w:right w:val="none" w:sz="0" w:space="0" w:color="auto"/>
      </w:divBdr>
    </w:div>
    <w:div w:id="1927691262">
      <w:bodyDiv w:val="1"/>
      <w:marLeft w:val="0"/>
      <w:marRight w:val="0"/>
      <w:marTop w:val="0"/>
      <w:marBottom w:val="0"/>
      <w:divBdr>
        <w:top w:val="none" w:sz="0" w:space="0" w:color="auto"/>
        <w:left w:val="none" w:sz="0" w:space="0" w:color="auto"/>
        <w:bottom w:val="none" w:sz="0" w:space="0" w:color="auto"/>
        <w:right w:val="none" w:sz="0" w:space="0" w:color="auto"/>
      </w:divBdr>
    </w:div>
    <w:div w:id="1965696323">
      <w:bodyDiv w:val="1"/>
      <w:marLeft w:val="0"/>
      <w:marRight w:val="0"/>
      <w:marTop w:val="0"/>
      <w:marBottom w:val="0"/>
      <w:divBdr>
        <w:top w:val="none" w:sz="0" w:space="0" w:color="auto"/>
        <w:left w:val="none" w:sz="0" w:space="0" w:color="auto"/>
        <w:bottom w:val="none" w:sz="0" w:space="0" w:color="auto"/>
        <w:right w:val="none" w:sz="0" w:space="0" w:color="auto"/>
      </w:divBdr>
    </w:div>
    <w:div w:id="1978224727">
      <w:bodyDiv w:val="1"/>
      <w:marLeft w:val="0"/>
      <w:marRight w:val="0"/>
      <w:marTop w:val="0"/>
      <w:marBottom w:val="0"/>
      <w:divBdr>
        <w:top w:val="none" w:sz="0" w:space="0" w:color="auto"/>
        <w:left w:val="none" w:sz="0" w:space="0" w:color="auto"/>
        <w:bottom w:val="none" w:sz="0" w:space="0" w:color="auto"/>
        <w:right w:val="none" w:sz="0" w:space="0" w:color="auto"/>
      </w:divBdr>
    </w:div>
    <w:div w:id="1978804485">
      <w:bodyDiv w:val="1"/>
      <w:marLeft w:val="0"/>
      <w:marRight w:val="0"/>
      <w:marTop w:val="0"/>
      <w:marBottom w:val="0"/>
      <w:divBdr>
        <w:top w:val="none" w:sz="0" w:space="0" w:color="auto"/>
        <w:left w:val="none" w:sz="0" w:space="0" w:color="auto"/>
        <w:bottom w:val="none" w:sz="0" w:space="0" w:color="auto"/>
        <w:right w:val="none" w:sz="0" w:space="0" w:color="auto"/>
      </w:divBdr>
    </w:div>
    <w:div w:id="1985233494">
      <w:bodyDiv w:val="1"/>
      <w:marLeft w:val="0"/>
      <w:marRight w:val="0"/>
      <w:marTop w:val="0"/>
      <w:marBottom w:val="0"/>
      <w:divBdr>
        <w:top w:val="none" w:sz="0" w:space="0" w:color="auto"/>
        <w:left w:val="none" w:sz="0" w:space="0" w:color="auto"/>
        <w:bottom w:val="none" w:sz="0" w:space="0" w:color="auto"/>
        <w:right w:val="none" w:sz="0" w:space="0" w:color="auto"/>
      </w:divBdr>
    </w:div>
    <w:div w:id="1990360794">
      <w:bodyDiv w:val="1"/>
      <w:marLeft w:val="0"/>
      <w:marRight w:val="0"/>
      <w:marTop w:val="0"/>
      <w:marBottom w:val="0"/>
      <w:divBdr>
        <w:top w:val="none" w:sz="0" w:space="0" w:color="auto"/>
        <w:left w:val="none" w:sz="0" w:space="0" w:color="auto"/>
        <w:bottom w:val="none" w:sz="0" w:space="0" w:color="auto"/>
        <w:right w:val="none" w:sz="0" w:space="0" w:color="auto"/>
      </w:divBdr>
    </w:div>
    <w:div w:id="2012295278">
      <w:bodyDiv w:val="1"/>
      <w:marLeft w:val="0"/>
      <w:marRight w:val="0"/>
      <w:marTop w:val="0"/>
      <w:marBottom w:val="0"/>
      <w:divBdr>
        <w:top w:val="none" w:sz="0" w:space="0" w:color="auto"/>
        <w:left w:val="none" w:sz="0" w:space="0" w:color="auto"/>
        <w:bottom w:val="none" w:sz="0" w:space="0" w:color="auto"/>
        <w:right w:val="none" w:sz="0" w:space="0" w:color="auto"/>
      </w:divBdr>
    </w:div>
    <w:div w:id="2020889212">
      <w:bodyDiv w:val="1"/>
      <w:marLeft w:val="0"/>
      <w:marRight w:val="0"/>
      <w:marTop w:val="0"/>
      <w:marBottom w:val="0"/>
      <w:divBdr>
        <w:top w:val="none" w:sz="0" w:space="0" w:color="auto"/>
        <w:left w:val="none" w:sz="0" w:space="0" w:color="auto"/>
        <w:bottom w:val="none" w:sz="0" w:space="0" w:color="auto"/>
        <w:right w:val="none" w:sz="0" w:space="0" w:color="auto"/>
      </w:divBdr>
    </w:div>
    <w:div w:id="2026973807">
      <w:bodyDiv w:val="1"/>
      <w:marLeft w:val="0"/>
      <w:marRight w:val="0"/>
      <w:marTop w:val="0"/>
      <w:marBottom w:val="0"/>
      <w:divBdr>
        <w:top w:val="none" w:sz="0" w:space="0" w:color="auto"/>
        <w:left w:val="none" w:sz="0" w:space="0" w:color="auto"/>
        <w:bottom w:val="none" w:sz="0" w:space="0" w:color="auto"/>
        <w:right w:val="none" w:sz="0" w:space="0" w:color="auto"/>
      </w:divBdr>
    </w:div>
    <w:div w:id="2038504948">
      <w:bodyDiv w:val="1"/>
      <w:marLeft w:val="0"/>
      <w:marRight w:val="0"/>
      <w:marTop w:val="0"/>
      <w:marBottom w:val="0"/>
      <w:divBdr>
        <w:top w:val="none" w:sz="0" w:space="0" w:color="auto"/>
        <w:left w:val="none" w:sz="0" w:space="0" w:color="auto"/>
        <w:bottom w:val="none" w:sz="0" w:space="0" w:color="auto"/>
        <w:right w:val="none" w:sz="0" w:space="0" w:color="auto"/>
      </w:divBdr>
      <w:divsChild>
        <w:div w:id="1987464144">
          <w:marLeft w:val="0"/>
          <w:marRight w:val="0"/>
          <w:marTop w:val="0"/>
          <w:marBottom w:val="0"/>
          <w:divBdr>
            <w:top w:val="none" w:sz="0" w:space="0" w:color="auto"/>
            <w:left w:val="none" w:sz="0" w:space="0" w:color="auto"/>
            <w:bottom w:val="none" w:sz="0" w:space="0" w:color="auto"/>
            <w:right w:val="none" w:sz="0" w:space="0" w:color="auto"/>
          </w:divBdr>
          <w:divsChild>
            <w:div w:id="871453168">
              <w:marLeft w:val="0"/>
              <w:marRight w:val="0"/>
              <w:marTop w:val="0"/>
              <w:marBottom w:val="0"/>
              <w:divBdr>
                <w:top w:val="none" w:sz="0" w:space="0" w:color="auto"/>
                <w:left w:val="none" w:sz="0" w:space="0" w:color="auto"/>
                <w:bottom w:val="none" w:sz="0" w:space="0" w:color="auto"/>
                <w:right w:val="none" w:sz="0" w:space="0" w:color="auto"/>
              </w:divBdr>
              <w:divsChild>
                <w:div w:id="976497706">
                  <w:marLeft w:val="0"/>
                  <w:marRight w:val="0"/>
                  <w:marTop w:val="0"/>
                  <w:marBottom w:val="0"/>
                  <w:divBdr>
                    <w:top w:val="none" w:sz="0" w:space="0" w:color="auto"/>
                    <w:left w:val="none" w:sz="0" w:space="0" w:color="auto"/>
                    <w:bottom w:val="none" w:sz="0" w:space="0" w:color="auto"/>
                    <w:right w:val="none" w:sz="0" w:space="0" w:color="auto"/>
                  </w:divBdr>
                  <w:divsChild>
                    <w:div w:id="1970819880">
                      <w:marLeft w:val="0"/>
                      <w:marRight w:val="0"/>
                      <w:marTop w:val="0"/>
                      <w:marBottom w:val="0"/>
                      <w:divBdr>
                        <w:top w:val="none" w:sz="0" w:space="0" w:color="auto"/>
                        <w:left w:val="none" w:sz="0" w:space="0" w:color="auto"/>
                        <w:bottom w:val="none" w:sz="0" w:space="0" w:color="auto"/>
                        <w:right w:val="none" w:sz="0" w:space="0" w:color="auto"/>
                      </w:divBdr>
                      <w:divsChild>
                        <w:div w:id="351303935">
                          <w:marLeft w:val="0"/>
                          <w:marRight w:val="0"/>
                          <w:marTop w:val="0"/>
                          <w:marBottom w:val="0"/>
                          <w:divBdr>
                            <w:top w:val="none" w:sz="0" w:space="0" w:color="auto"/>
                            <w:left w:val="none" w:sz="0" w:space="0" w:color="auto"/>
                            <w:bottom w:val="none" w:sz="0" w:space="0" w:color="auto"/>
                            <w:right w:val="none" w:sz="0" w:space="0" w:color="auto"/>
                          </w:divBdr>
                          <w:divsChild>
                            <w:div w:id="1565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2635">
                  <w:marLeft w:val="0"/>
                  <w:marRight w:val="0"/>
                  <w:marTop w:val="0"/>
                  <w:marBottom w:val="0"/>
                  <w:divBdr>
                    <w:top w:val="none" w:sz="0" w:space="0" w:color="auto"/>
                    <w:left w:val="none" w:sz="0" w:space="0" w:color="auto"/>
                    <w:bottom w:val="none" w:sz="0" w:space="0" w:color="auto"/>
                    <w:right w:val="none" w:sz="0" w:space="0" w:color="auto"/>
                  </w:divBdr>
                  <w:divsChild>
                    <w:div w:id="269974965">
                      <w:marLeft w:val="0"/>
                      <w:marRight w:val="0"/>
                      <w:marTop w:val="0"/>
                      <w:marBottom w:val="0"/>
                      <w:divBdr>
                        <w:top w:val="none" w:sz="0" w:space="0" w:color="auto"/>
                        <w:left w:val="none" w:sz="0" w:space="0" w:color="auto"/>
                        <w:bottom w:val="none" w:sz="0" w:space="0" w:color="auto"/>
                        <w:right w:val="none" w:sz="0" w:space="0" w:color="auto"/>
                      </w:divBdr>
                      <w:divsChild>
                        <w:div w:id="590818808">
                          <w:marLeft w:val="0"/>
                          <w:marRight w:val="0"/>
                          <w:marTop w:val="0"/>
                          <w:marBottom w:val="0"/>
                          <w:divBdr>
                            <w:top w:val="none" w:sz="0" w:space="0" w:color="auto"/>
                            <w:left w:val="none" w:sz="0" w:space="0" w:color="auto"/>
                            <w:bottom w:val="none" w:sz="0" w:space="0" w:color="auto"/>
                            <w:right w:val="none" w:sz="0" w:space="0" w:color="auto"/>
                          </w:divBdr>
                          <w:divsChild>
                            <w:div w:id="1851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2465">
      <w:bodyDiv w:val="1"/>
      <w:marLeft w:val="0"/>
      <w:marRight w:val="0"/>
      <w:marTop w:val="0"/>
      <w:marBottom w:val="0"/>
      <w:divBdr>
        <w:top w:val="none" w:sz="0" w:space="0" w:color="auto"/>
        <w:left w:val="none" w:sz="0" w:space="0" w:color="auto"/>
        <w:bottom w:val="none" w:sz="0" w:space="0" w:color="auto"/>
        <w:right w:val="none" w:sz="0" w:space="0" w:color="auto"/>
      </w:divBdr>
    </w:div>
    <w:div w:id="2057390298">
      <w:bodyDiv w:val="1"/>
      <w:marLeft w:val="0"/>
      <w:marRight w:val="0"/>
      <w:marTop w:val="0"/>
      <w:marBottom w:val="0"/>
      <w:divBdr>
        <w:top w:val="none" w:sz="0" w:space="0" w:color="auto"/>
        <w:left w:val="none" w:sz="0" w:space="0" w:color="auto"/>
        <w:bottom w:val="none" w:sz="0" w:space="0" w:color="auto"/>
        <w:right w:val="none" w:sz="0" w:space="0" w:color="auto"/>
      </w:divBdr>
    </w:div>
    <w:div w:id="2088459523">
      <w:bodyDiv w:val="1"/>
      <w:marLeft w:val="0"/>
      <w:marRight w:val="0"/>
      <w:marTop w:val="0"/>
      <w:marBottom w:val="0"/>
      <w:divBdr>
        <w:top w:val="none" w:sz="0" w:space="0" w:color="auto"/>
        <w:left w:val="none" w:sz="0" w:space="0" w:color="auto"/>
        <w:bottom w:val="none" w:sz="0" w:space="0" w:color="auto"/>
        <w:right w:val="none" w:sz="0" w:space="0" w:color="auto"/>
      </w:divBdr>
    </w:div>
    <w:div w:id="2094618429">
      <w:bodyDiv w:val="1"/>
      <w:marLeft w:val="0"/>
      <w:marRight w:val="0"/>
      <w:marTop w:val="0"/>
      <w:marBottom w:val="0"/>
      <w:divBdr>
        <w:top w:val="none" w:sz="0" w:space="0" w:color="auto"/>
        <w:left w:val="none" w:sz="0" w:space="0" w:color="auto"/>
        <w:bottom w:val="none" w:sz="0" w:space="0" w:color="auto"/>
        <w:right w:val="none" w:sz="0" w:space="0" w:color="auto"/>
      </w:divBdr>
    </w:div>
    <w:div w:id="2107572927">
      <w:bodyDiv w:val="1"/>
      <w:marLeft w:val="0"/>
      <w:marRight w:val="0"/>
      <w:marTop w:val="0"/>
      <w:marBottom w:val="0"/>
      <w:divBdr>
        <w:top w:val="none" w:sz="0" w:space="0" w:color="auto"/>
        <w:left w:val="none" w:sz="0" w:space="0" w:color="auto"/>
        <w:bottom w:val="none" w:sz="0" w:space="0" w:color="auto"/>
        <w:right w:val="none" w:sz="0" w:space="0" w:color="auto"/>
      </w:divBdr>
    </w:div>
    <w:div w:id="2114549874">
      <w:bodyDiv w:val="1"/>
      <w:marLeft w:val="0"/>
      <w:marRight w:val="0"/>
      <w:marTop w:val="0"/>
      <w:marBottom w:val="0"/>
      <w:divBdr>
        <w:top w:val="none" w:sz="0" w:space="0" w:color="auto"/>
        <w:left w:val="none" w:sz="0" w:space="0" w:color="auto"/>
        <w:bottom w:val="none" w:sz="0" w:space="0" w:color="auto"/>
        <w:right w:val="none" w:sz="0" w:space="0" w:color="auto"/>
      </w:divBdr>
    </w:div>
    <w:div w:id="212553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Nac23</b:Tag>
    <b:SourceType>InternetSite</b:SourceType>
    <b:Guid>{073695B6-9B43-4607-BC1B-CC07BA3DE363}</b:Guid>
    <b:Title>Noticias ONU Web Site</b:Title>
    <b:InternetSiteTitle>Más del 75% de la población mundial tiene un teléfono celular y más del 65% usa el internet</b:InternetSiteTitle>
    <b:Year>2023</b:Year>
    <b:Month>Diciembre</b:Month>
    <b:Day>26</b:Day>
    <b:URL>https://news.un.org/es/story/2023/12/1526712</b:URL>
    <b:Author>
      <b:Author>
        <b:Corporate>Naciones Unidas</b:Corporate>
      </b:Author>
    </b:Author>
    <b:RefOrder>1</b:RefOrder>
  </b:Source>
</b:Sources>
</file>

<file path=customXml/itemProps1.xml><?xml version="1.0" encoding="utf-8"?>
<ds:datastoreItem xmlns:ds="http://schemas.openxmlformats.org/officeDocument/2006/customXml" ds:itemID="{0075E14D-4D34-483E-9053-ECC191670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5615</TotalTime>
  <Pages>24</Pages>
  <Words>9244</Words>
  <Characters>50847</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pc</dc:creator>
  <cp:keywords/>
  <dc:description/>
  <cp:lastModifiedBy>Jesus Daniel Caballero Colina</cp:lastModifiedBy>
  <cp:revision>12</cp:revision>
  <dcterms:created xsi:type="dcterms:W3CDTF">2024-09-07T16:24:00Z</dcterms:created>
  <dcterms:modified xsi:type="dcterms:W3CDTF">2024-11-15T01:31:00Z</dcterms:modified>
</cp:coreProperties>
</file>