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0B77B" w14:textId="60754CAE" w:rsidR="006151F8" w:rsidRPr="006151F8" w:rsidRDefault="006151F8" w:rsidP="006151F8">
      <w:pPr>
        <w:rPr>
          <w:rFonts w:ascii="Times New Roman" w:hAnsi="Times New Roman" w:cs="Times New Roman"/>
          <w:sz w:val="44"/>
          <w:szCs w:val="44"/>
        </w:rPr>
      </w:pPr>
      <w:r w:rsidRPr="006151F8">
        <w:rPr>
          <w:rFonts w:ascii="Times New Roman" w:hAnsi="Times New Roman" w:cs="Times New Roman"/>
          <w:sz w:val="44"/>
          <w:szCs w:val="44"/>
        </w:rPr>
        <w:t xml:space="preserve">Bảng liệt kê rủi ro </w:t>
      </w:r>
      <w:r w:rsidR="00D85EDA">
        <w:rPr>
          <w:rFonts w:ascii="Times New Roman" w:hAnsi="Times New Roman" w:cs="Times New Roman"/>
          <w:sz w:val="44"/>
          <w:szCs w:val="44"/>
        </w:rPr>
        <w:t>(câu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51F8" w14:paraId="3FC5B799" w14:textId="77777777" w:rsidTr="00D72A2A">
        <w:tc>
          <w:tcPr>
            <w:tcW w:w="1558" w:type="dxa"/>
            <w:shd w:val="clear" w:color="auto" w:fill="F6C5AC" w:themeFill="accent2" w:themeFillTint="66"/>
          </w:tcPr>
          <w:p w14:paraId="587BB9B5"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STT</w:t>
            </w:r>
          </w:p>
        </w:tc>
        <w:tc>
          <w:tcPr>
            <w:tcW w:w="1558" w:type="dxa"/>
            <w:shd w:val="clear" w:color="auto" w:fill="F6C5AC" w:themeFill="accent2" w:themeFillTint="66"/>
          </w:tcPr>
          <w:p w14:paraId="1D902E4C"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Tên rủi ro</w:t>
            </w:r>
          </w:p>
        </w:tc>
        <w:tc>
          <w:tcPr>
            <w:tcW w:w="1558" w:type="dxa"/>
            <w:shd w:val="clear" w:color="auto" w:fill="F6C5AC" w:themeFill="accent2" w:themeFillTint="66"/>
          </w:tcPr>
          <w:p w14:paraId="3F4CCF69"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Mô tả / diễn giải</w:t>
            </w:r>
          </w:p>
        </w:tc>
        <w:tc>
          <w:tcPr>
            <w:tcW w:w="1558" w:type="dxa"/>
            <w:shd w:val="clear" w:color="auto" w:fill="F6C5AC" w:themeFill="accent2" w:themeFillTint="66"/>
          </w:tcPr>
          <w:p w14:paraId="00BDB2A9"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Xác suất / tần suất</w:t>
            </w:r>
          </w:p>
        </w:tc>
        <w:tc>
          <w:tcPr>
            <w:tcW w:w="1559" w:type="dxa"/>
            <w:shd w:val="clear" w:color="auto" w:fill="F6C5AC" w:themeFill="accent2" w:themeFillTint="66"/>
          </w:tcPr>
          <w:p w14:paraId="087BA3C3"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Mức độ ảnh hưởng</w:t>
            </w:r>
          </w:p>
        </w:tc>
        <w:tc>
          <w:tcPr>
            <w:tcW w:w="1559" w:type="dxa"/>
            <w:shd w:val="clear" w:color="auto" w:fill="F6C5AC" w:themeFill="accent2" w:themeFillTint="66"/>
          </w:tcPr>
          <w:p w14:paraId="0A462352" w14:textId="77777777" w:rsidR="006151F8" w:rsidRPr="00EB5B86" w:rsidRDefault="006151F8" w:rsidP="00D72A2A">
            <w:pPr>
              <w:jc w:val="center"/>
              <w:rPr>
                <w:rFonts w:ascii="Times New Roman" w:hAnsi="Times New Roman" w:cs="Times New Roman"/>
                <w:b/>
                <w:bCs/>
                <w:sz w:val="26"/>
                <w:szCs w:val="26"/>
                <w:lang w:val="vi-VN"/>
              </w:rPr>
            </w:pPr>
            <w:r w:rsidRPr="00EB5B86">
              <w:rPr>
                <w:rFonts w:ascii="Times New Roman" w:hAnsi="Times New Roman" w:cs="Times New Roman"/>
                <w:b/>
                <w:bCs/>
                <w:sz w:val="26"/>
                <w:szCs w:val="26"/>
                <w:lang w:val="vi-VN"/>
              </w:rPr>
              <w:t>Giải pháp</w:t>
            </w:r>
          </w:p>
        </w:tc>
      </w:tr>
      <w:tr w:rsidR="006151F8" w:rsidRPr="006151F8" w14:paraId="0E35A385" w14:textId="77777777" w:rsidTr="00D72A2A">
        <w:tc>
          <w:tcPr>
            <w:tcW w:w="1558" w:type="dxa"/>
          </w:tcPr>
          <w:p w14:paraId="1F21509F" w14:textId="77777777" w:rsidR="006151F8" w:rsidRPr="00EB5B86" w:rsidRDefault="006151F8" w:rsidP="00D72A2A">
            <w:pPr>
              <w:jc w:val="center"/>
              <w:rPr>
                <w:rFonts w:ascii="Times New Roman" w:hAnsi="Times New Roman" w:cs="Times New Roman"/>
                <w:sz w:val="26"/>
                <w:szCs w:val="26"/>
                <w:lang w:val="vi-VN"/>
              </w:rPr>
            </w:pPr>
            <w:r w:rsidRPr="00EB5B86">
              <w:rPr>
                <w:rFonts w:ascii="Times New Roman" w:hAnsi="Times New Roman" w:cs="Times New Roman"/>
                <w:sz w:val="26"/>
                <w:szCs w:val="26"/>
                <w:lang w:val="vi-VN"/>
              </w:rPr>
              <w:t>1</w:t>
            </w:r>
          </w:p>
        </w:tc>
        <w:tc>
          <w:tcPr>
            <w:tcW w:w="1558" w:type="dxa"/>
          </w:tcPr>
          <w:p w14:paraId="5C1EB26F"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Rủi ro về yêu cầu</w:t>
            </w:r>
          </w:p>
        </w:tc>
        <w:tc>
          <w:tcPr>
            <w:tcW w:w="1558" w:type="dxa"/>
          </w:tcPr>
          <w:p w14:paraId="20B041E4"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color w:val="000000"/>
                <w:sz w:val="26"/>
                <w:szCs w:val="26"/>
                <w:lang w:val="vi-VN"/>
              </w:rPr>
              <w:t>Yêu cầu của khách hàng không rõ ràng, thay đổi liên tục hoặc thiếu sót</w:t>
            </w:r>
          </w:p>
        </w:tc>
        <w:tc>
          <w:tcPr>
            <w:tcW w:w="1558" w:type="dxa"/>
          </w:tcPr>
          <w:p w14:paraId="24DC7B15" w14:textId="77777777" w:rsidR="006151F8" w:rsidRPr="00EB5B86" w:rsidRDefault="006151F8" w:rsidP="00D72A2A">
            <w:pPr>
              <w:rPr>
                <w:rFonts w:ascii="Times New Roman" w:hAnsi="Times New Roman" w:cs="Times New Roman"/>
                <w:sz w:val="26"/>
                <w:szCs w:val="26"/>
                <w:lang w:val="vi-VN"/>
              </w:rPr>
            </w:pPr>
            <w:r>
              <w:rPr>
                <w:rFonts w:ascii="Times New Roman" w:hAnsi="Times New Roman" w:cs="Times New Roman"/>
                <w:sz w:val="26"/>
                <w:szCs w:val="26"/>
                <w:lang w:val="vi-VN"/>
              </w:rPr>
              <w:t>Cao</w:t>
            </w:r>
          </w:p>
        </w:tc>
        <w:tc>
          <w:tcPr>
            <w:tcW w:w="1559" w:type="dxa"/>
          </w:tcPr>
          <w:p w14:paraId="396A9165"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color w:val="000000"/>
                <w:sz w:val="26"/>
                <w:szCs w:val="26"/>
                <w:lang w:val="vi-VN"/>
              </w:rPr>
              <w:t>Cao, có thể dẫn đến sản phẩm không đáp ứng nhu cầu của khách hàng, rework tốn kém hoặc chậm trễ tiến độ</w:t>
            </w:r>
          </w:p>
        </w:tc>
        <w:tc>
          <w:tcPr>
            <w:tcW w:w="1559" w:type="dxa"/>
          </w:tcPr>
          <w:p w14:paraId="4858B572"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Thu</w:t>
            </w:r>
            <w:r w:rsidRPr="00EB5B86">
              <w:rPr>
                <w:rFonts w:ascii="Times New Roman" w:hAnsi="Times New Roman" w:cs="Times New Roman"/>
                <w:color w:val="000000"/>
                <w:sz w:val="26"/>
                <w:szCs w:val="26"/>
                <w:lang w:val="vi-VN"/>
              </w:rPr>
              <w:t xml:space="preserve"> thập yêu cầu đầy đủ và chi tiết ngay từ đầu, sử dụng tài liệu yêu cầu rõ ràng, thường xuyên trao đổi với khách hàng để cập nhật thay đổi, áp dụng quy trình quản lý thay đổi hiệu quả</w:t>
            </w:r>
          </w:p>
        </w:tc>
      </w:tr>
      <w:tr w:rsidR="006151F8" w:rsidRPr="006151F8" w14:paraId="226DDBAD" w14:textId="77777777" w:rsidTr="00D72A2A">
        <w:tc>
          <w:tcPr>
            <w:tcW w:w="1558" w:type="dxa"/>
          </w:tcPr>
          <w:p w14:paraId="3ACED545" w14:textId="77777777" w:rsidR="006151F8" w:rsidRPr="00EB5B86" w:rsidRDefault="006151F8" w:rsidP="00D72A2A">
            <w:pPr>
              <w:jc w:val="center"/>
              <w:rPr>
                <w:rFonts w:ascii="Times New Roman" w:hAnsi="Times New Roman" w:cs="Times New Roman"/>
                <w:sz w:val="26"/>
                <w:szCs w:val="26"/>
                <w:lang w:val="vi-VN"/>
              </w:rPr>
            </w:pPr>
            <w:r w:rsidRPr="00EB5B86">
              <w:rPr>
                <w:rFonts w:ascii="Times New Roman" w:hAnsi="Times New Roman" w:cs="Times New Roman"/>
                <w:sz w:val="26"/>
                <w:szCs w:val="26"/>
                <w:lang w:val="vi-VN"/>
              </w:rPr>
              <w:t>2</w:t>
            </w:r>
          </w:p>
        </w:tc>
        <w:tc>
          <w:tcPr>
            <w:tcW w:w="1558" w:type="dxa"/>
          </w:tcPr>
          <w:p w14:paraId="2BD89B7F"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Rủi ro về lịch trình</w:t>
            </w:r>
          </w:p>
        </w:tc>
        <w:tc>
          <w:tcPr>
            <w:tcW w:w="1558" w:type="dxa"/>
          </w:tcPr>
          <w:p w14:paraId="2FD23267"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Dự</w:t>
            </w:r>
            <w:r w:rsidRPr="00EB5B86">
              <w:rPr>
                <w:rFonts w:ascii="Times New Roman" w:hAnsi="Times New Roman" w:cs="Times New Roman"/>
                <w:color w:val="000000"/>
                <w:sz w:val="26"/>
                <w:szCs w:val="26"/>
                <w:lang w:val="vi-VN"/>
              </w:rPr>
              <w:t xml:space="preserve"> án bị chậm trễ so với kế hoạch ban đầu</w:t>
            </w:r>
          </w:p>
        </w:tc>
        <w:tc>
          <w:tcPr>
            <w:tcW w:w="1558" w:type="dxa"/>
          </w:tcPr>
          <w:p w14:paraId="2DE45609" w14:textId="77777777" w:rsidR="006151F8" w:rsidRPr="00EB5B86" w:rsidRDefault="006151F8" w:rsidP="00D72A2A">
            <w:pPr>
              <w:pStyle w:val="NormalWeb"/>
              <w:rPr>
                <w:color w:val="000000"/>
                <w:sz w:val="26"/>
                <w:szCs w:val="26"/>
                <w:lang w:val="vi-VN"/>
              </w:rPr>
            </w:pPr>
            <w:r>
              <w:rPr>
                <w:color w:val="000000"/>
                <w:sz w:val="26"/>
                <w:szCs w:val="26"/>
                <w:lang w:val="vi-VN"/>
              </w:rPr>
              <w:t>Cao</w:t>
            </w:r>
          </w:p>
          <w:p w14:paraId="2BC56F16" w14:textId="77777777" w:rsidR="006151F8" w:rsidRPr="00EB5B86" w:rsidRDefault="006151F8" w:rsidP="00D72A2A">
            <w:pPr>
              <w:rPr>
                <w:rFonts w:ascii="Times New Roman" w:hAnsi="Times New Roman" w:cs="Times New Roman"/>
                <w:sz w:val="26"/>
                <w:szCs w:val="26"/>
                <w:lang w:val="vi-VN"/>
              </w:rPr>
            </w:pPr>
          </w:p>
        </w:tc>
        <w:tc>
          <w:tcPr>
            <w:tcW w:w="1559" w:type="dxa"/>
          </w:tcPr>
          <w:p w14:paraId="50437456"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color w:val="000000"/>
                <w:sz w:val="26"/>
                <w:szCs w:val="26"/>
                <w:lang w:val="vi-VN"/>
              </w:rPr>
              <w:t>Cao, có thể dẫn đến phát sinh chi phí ảnh hưởng đến uy tín của công ty hoặc khiến khách hàng không hài lòng</w:t>
            </w:r>
          </w:p>
        </w:tc>
        <w:tc>
          <w:tcPr>
            <w:tcW w:w="1559" w:type="dxa"/>
          </w:tcPr>
          <w:p w14:paraId="46D2DCCF"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Lập</w:t>
            </w:r>
            <w:r w:rsidRPr="00EB5B86">
              <w:rPr>
                <w:rFonts w:ascii="Times New Roman" w:hAnsi="Times New Roman" w:cs="Times New Roman"/>
                <w:color w:val="000000"/>
                <w:sz w:val="26"/>
                <w:szCs w:val="26"/>
                <w:lang w:val="vi-VN"/>
              </w:rPr>
              <w:t xml:space="preserve"> kế hoạch dự án chi tiết và thực tế, theo dõi tiến độ dự án sát sao, sử dụng công cụ quản lý dự án hiệu quả, dự phòng thời gian cho những rủi ro tiềm ẩn</w:t>
            </w:r>
          </w:p>
        </w:tc>
      </w:tr>
      <w:tr w:rsidR="006151F8" w:rsidRPr="006151F8" w14:paraId="28626B2E" w14:textId="77777777" w:rsidTr="00D72A2A">
        <w:tc>
          <w:tcPr>
            <w:tcW w:w="1558" w:type="dxa"/>
          </w:tcPr>
          <w:p w14:paraId="6B913398" w14:textId="77777777" w:rsidR="006151F8" w:rsidRPr="00EB5B86" w:rsidRDefault="006151F8" w:rsidP="00D72A2A">
            <w:pPr>
              <w:jc w:val="center"/>
              <w:rPr>
                <w:rFonts w:ascii="Times New Roman" w:hAnsi="Times New Roman" w:cs="Times New Roman"/>
                <w:sz w:val="26"/>
                <w:szCs w:val="26"/>
                <w:lang w:val="vi-VN"/>
              </w:rPr>
            </w:pPr>
            <w:r w:rsidRPr="00EB5B86">
              <w:rPr>
                <w:rFonts w:ascii="Times New Roman" w:hAnsi="Times New Roman" w:cs="Times New Roman"/>
                <w:sz w:val="26"/>
                <w:szCs w:val="26"/>
                <w:lang w:val="vi-VN"/>
              </w:rPr>
              <w:lastRenderedPageBreak/>
              <w:t>3</w:t>
            </w:r>
          </w:p>
        </w:tc>
        <w:tc>
          <w:tcPr>
            <w:tcW w:w="1558" w:type="dxa"/>
          </w:tcPr>
          <w:p w14:paraId="3C752D74"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Rủi ro về phạm vi</w:t>
            </w:r>
          </w:p>
        </w:tc>
        <w:tc>
          <w:tcPr>
            <w:tcW w:w="1558" w:type="dxa"/>
          </w:tcPr>
          <w:p w14:paraId="765D8FE2"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Phạm vi dự án không được xác định rõ ràng hoặc có sự thay đổi sau khi đã khởi động dự án</w:t>
            </w:r>
          </w:p>
        </w:tc>
        <w:tc>
          <w:tcPr>
            <w:tcW w:w="1558" w:type="dxa"/>
          </w:tcPr>
          <w:p w14:paraId="7E65BBA5" w14:textId="77777777" w:rsidR="006151F8" w:rsidRPr="00EB5B86" w:rsidRDefault="006151F8" w:rsidP="00D72A2A">
            <w:pPr>
              <w:rPr>
                <w:rFonts w:ascii="Times New Roman" w:hAnsi="Times New Roman" w:cs="Times New Roman"/>
                <w:sz w:val="26"/>
                <w:szCs w:val="26"/>
                <w:lang w:val="vi-VN"/>
              </w:rPr>
            </w:pPr>
            <w:r>
              <w:rPr>
                <w:rFonts w:ascii="Times New Roman" w:hAnsi="Times New Roman" w:cs="Times New Roman"/>
                <w:sz w:val="26"/>
                <w:szCs w:val="26"/>
                <w:lang w:val="vi-VN"/>
              </w:rPr>
              <w:t>Cao</w:t>
            </w:r>
          </w:p>
        </w:tc>
        <w:tc>
          <w:tcPr>
            <w:tcW w:w="1559" w:type="dxa"/>
          </w:tcPr>
          <w:p w14:paraId="1FDCB489"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Cao, có thể dẫn đến chậm trễ tiến độ</w:t>
            </w:r>
          </w:p>
        </w:tc>
        <w:tc>
          <w:tcPr>
            <w:tcW w:w="1559" w:type="dxa"/>
          </w:tcPr>
          <w:p w14:paraId="7106AE87"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Xác</w:t>
            </w:r>
            <w:r w:rsidRPr="00EB5B86">
              <w:rPr>
                <w:rFonts w:ascii="Times New Roman" w:hAnsi="Times New Roman" w:cs="Times New Roman"/>
                <w:color w:val="000000"/>
                <w:sz w:val="26"/>
                <w:szCs w:val="26"/>
                <w:lang w:val="vi-VN"/>
              </w:rPr>
              <w:t xml:space="preserve"> định rõ ràng phạm vi dự án ngay từ đầu, lập tài liệu phạm vi chi tiết, sử dụng quy trình quản lý thay đổi hiệu quả</w:t>
            </w:r>
          </w:p>
        </w:tc>
      </w:tr>
      <w:tr w:rsidR="006151F8" w:rsidRPr="006151F8" w14:paraId="4422C944" w14:textId="77777777" w:rsidTr="00D72A2A">
        <w:tc>
          <w:tcPr>
            <w:tcW w:w="1558" w:type="dxa"/>
          </w:tcPr>
          <w:p w14:paraId="62B67A2F" w14:textId="77777777" w:rsidR="006151F8" w:rsidRPr="00EB5B86" w:rsidRDefault="006151F8" w:rsidP="00D72A2A">
            <w:pPr>
              <w:jc w:val="center"/>
              <w:rPr>
                <w:rFonts w:ascii="Times New Roman" w:hAnsi="Times New Roman" w:cs="Times New Roman"/>
                <w:sz w:val="26"/>
                <w:szCs w:val="26"/>
                <w:lang w:val="vi-VN"/>
              </w:rPr>
            </w:pPr>
            <w:r w:rsidRPr="00EB5B86">
              <w:rPr>
                <w:rFonts w:ascii="Times New Roman" w:hAnsi="Times New Roman" w:cs="Times New Roman"/>
                <w:sz w:val="26"/>
                <w:szCs w:val="26"/>
                <w:lang w:val="vi-VN"/>
              </w:rPr>
              <w:t>4</w:t>
            </w:r>
          </w:p>
        </w:tc>
        <w:tc>
          <w:tcPr>
            <w:tcW w:w="1558" w:type="dxa"/>
          </w:tcPr>
          <w:p w14:paraId="0D7A38F1"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Rủi ro về công nghệ</w:t>
            </w:r>
          </w:p>
        </w:tc>
        <w:tc>
          <w:tcPr>
            <w:tcW w:w="1558" w:type="dxa"/>
          </w:tcPr>
          <w:p w14:paraId="24E71D31"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sz w:val="26"/>
                <w:szCs w:val="26"/>
                <w:lang w:val="vi-VN"/>
              </w:rPr>
              <w:t>Công</w:t>
            </w:r>
            <w:r w:rsidRPr="00EB5B86">
              <w:rPr>
                <w:rFonts w:ascii="Times New Roman" w:hAnsi="Times New Roman" w:cs="Times New Roman"/>
                <w:sz w:val="26"/>
                <w:szCs w:val="26"/>
                <w:lang w:val="vi-VN"/>
              </w:rPr>
              <w:t xml:space="preserve"> nghệ sử dụng trong dự án không phù hợp</w:t>
            </w:r>
            <w:r>
              <w:rPr>
                <w:rFonts w:ascii="Times New Roman" w:hAnsi="Times New Roman" w:cs="Times New Roman"/>
                <w:sz w:val="26"/>
                <w:szCs w:val="26"/>
                <w:lang w:val="vi-VN"/>
              </w:rPr>
              <w:t>,</w:t>
            </w:r>
            <w:r w:rsidRPr="00EB5B86">
              <w:rPr>
                <w:rFonts w:ascii="Times New Roman" w:hAnsi="Times New Roman" w:cs="Times New Roman"/>
                <w:sz w:val="26"/>
                <w:szCs w:val="26"/>
                <w:lang w:val="vi-VN"/>
              </w:rPr>
              <w:t xml:space="preserve"> lỗi thời hoặc gặp vấn đề trong quá trình triển khai</w:t>
            </w:r>
          </w:p>
          <w:p w14:paraId="515797A6" w14:textId="77777777" w:rsidR="006151F8" w:rsidRPr="00EB5B86" w:rsidRDefault="006151F8" w:rsidP="00D72A2A">
            <w:pPr>
              <w:rPr>
                <w:rFonts w:ascii="Times New Roman" w:hAnsi="Times New Roman" w:cs="Times New Roman"/>
                <w:sz w:val="26"/>
                <w:szCs w:val="26"/>
                <w:lang w:val="vi-VN"/>
              </w:rPr>
            </w:pPr>
          </w:p>
        </w:tc>
        <w:tc>
          <w:tcPr>
            <w:tcW w:w="1558" w:type="dxa"/>
          </w:tcPr>
          <w:p w14:paraId="286193A6" w14:textId="77777777" w:rsidR="006151F8" w:rsidRPr="0016779D" w:rsidRDefault="006151F8" w:rsidP="00D72A2A">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Trung bình</w:t>
            </w:r>
          </w:p>
        </w:tc>
        <w:tc>
          <w:tcPr>
            <w:tcW w:w="1559" w:type="dxa"/>
          </w:tcPr>
          <w:p w14:paraId="426A00B3"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sz w:val="26"/>
                <w:szCs w:val="26"/>
                <w:lang w:val="vi-VN"/>
              </w:rPr>
              <w:t>Cao</w:t>
            </w:r>
            <w:r w:rsidRPr="00EB5B86">
              <w:rPr>
                <w:rFonts w:ascii="Times New Roman" w:hAnsi="Times New Roman" w:cs="Times New Roman"/>
                <w:sz w:val="26"/>
                <w:szCs w:val="26"/>
                <w:lang w:val="vi-VN"/>
              </w:rPr>
              <w:t>, có thể dẫn đến chậm trễ tiến độ</w:t>
            </w:r>
            <w:r>
              <w:rPr>
                <w:rFonts w:ascii="Times New Roman" w:hAnsi="Times New Roman" w:cs="Times New Roman"/>
                <w:sz w:val="26"/>
                <w:szCs w:val="26"/>
                <w:lang w:val="vi-VN"/>
              </w:rPr>
              <w:t>,</w:t>
            </w:r>
            <w:r w:rsidRPr="00EB5B86">
              <w:rPr>
                <w:rFonts w:ascii="Times New Roman" w:hAnsi="Times New Roman" w:cs="Times New Roman"/>
                <w:sz w:val="26"/>
                <w:szCs w:val="26"/>
                <w:lang w:val="vi-VN"/>
              </w:rPr>
              <w:t xml:space="preserve"> phát sinh chi phí hoặc ảnh hưởng đến chất lượng sản phẩm</w:t>
            </w:r>
          </w:p>
        </w:tc>
        <w:tc>
          <w:tcPr>
            <w:tcW w:w="1559" w:type="dxa"/>
          </w:tcPr>
          <w:p w14:paraId="77A9B21C"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sz w:val="26"/>
                <w:szCs w:val="26"/>
                <w:lang w:val="vi-VN"/>
              </w:rPr>
              <w:t>Nghiên</w:t>
            </w:r>
            <w:r w:rsidRPr="00EB5B86">
              <w:rPr>
                <w:rFonts w:ascii="Times New Roman" w:hAnsi="Times New Roman" w:cs="Times New Roman"/>
                <w:sz w:val="26"/>
                <w:szCs w:val="26"/>
                <w:lang w:val="vi-VN"/>
              </w:rPr>
              <w:t xml:space="preserve"> cứu kỹ lưỡng các công nghệ trước khi áp dụng, lựa chọn giải pháp công nghệ phù hợp với yêu cầu của dự án, thử nghiệm trước khi triển khai</w:t>
            </w:r>
          </w:p>
        </w:tc>
      </w:tr>
      <w:tr w:rsidR="006151F8" w:rsidRPr="006151F8" w14:paraId="7E30A1E3" w14:textId="77777777" w:rsidTr="00D72A2A">
        <w:tc>
          <w:tcPr>
            <w:tcW w:w="1558" w:type="dxa"/>
          </w:tcPr>
          <w:p w14:paraId="05902187" w14:textId="77777777" w:rsidR="006151F8" w:rsidRPr="00EB5B86" w:rsidRDefault="006151F8" w:rsidP="00D72A2A">
            <w:pPr>
              <w:jc w:val="center"/>
              <w:rPr>
                <w:rFonts w:ascii="Times New Roman" w:hAnsi="Times New Roman" w:cs="Times New Roman"/>
                <w:sz w:val="26"/>
                <w:szCs w:val="26"/>
                <w:lang w:val="vi-VN"/>
              </w:rPr>
            </w:pPr>
            <w:r w:rsidRPr="00EB5B86">
              <w:rPr>
                <w:rFonts w:ascii="Times New Roman" w:hAnsi="Times New Roman" w:cs="Times New Roman"/>
                <w:sz w:val="26"/>
                <w:szCs w:val="26"/>
                <w:lang w:val="vi-VN"/>
              </w:rPr>
              <w:t>5</w:t>
            </w:r>
          </w:p>
        </w:tc>
        <w:tc>
          <w:tcPr>
            <w:tcW w:w="1558" w:type="dxa"/>
          </w:tcPr>
          <w:p w14:paraId="0562FA22"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Rủi ro về nguồn lực</w:t>
            </w:r>
          </w:p>
        </w:tc>
        <w:tc>
          <w:tcPr>
            <w:tcW w:w="1558" w:type="dxa"/>
          </w:tcPr>
          <w:p w14:paraId="4122A5C5"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Thiếu</w:t>
            </w:r>
            <w:r w:rsidRPr="00EB5B86">
              <w:rPr>
                <w:rFonts w:ascii="Times New Roman" w:hAnsi="Times New Roman" w:cs="Times New Roman"/>
                <w:color w:val="000000"/>
                <w:sz w:val="26"/>
                <w:szCs w:val="26"/>
                <w:lang w:val="vi-VN"/>
              </w:rPr>
              <w:t xml:space="preserve"> hụt nguồn lực nhân sự, tài chính hoặc kỹ thuật để thực hiện dự án</w:t>
            </w:r>
          </w:p>
        </w:tc>
        <w:tc>
          <w:tcPr>
            <w:tcW w:w="1558" w:type="dxa"/>
          </w:tcPr>
          <w:p w14:paraId="693E51FA" w14:textId="77777777" w:rsidR="006151F8" w:rsidRPr="00EB5B86" w:rsidRDefault="006151F8" w:rsidP="00D72A2A">
            <w:pPr>
              <w:rPr>
                <w:rFonts w:ascii="Times New Roman" w:hAnsi="Times New Roman" w:cs="Times New Roman"/>
                <w:sz w:val="26"/>
                <w:szCs w:val="26"/>
                <w:lang w:val="vi-VN"/>
              </w:rPr>
            </w:pPr>
            <w:r>
              <w:rPr>
                <w:rFonts w:ascii="Times New Roman" w:hAnsi="Times New Roman" w:cs="Times New Roman"/>
                <w:sz w:val="26"/>
                <w:szCs w:val="26"/>
                <w:lang w:val="vi-VN"/>
              </w:rPr>
              <w:t>Trung bình</w:t>
            </w:r>
          </w:p>
        </w:tc>
        <w:tc>
          <w:tcPr>
            <w:tcW w:w="1559" w:type="dxa"/>
          </w:tcPr>
          <w:p w14:paraId="16DBD4BD" w14:textId="77777777" w:rsidR="006151F8" w:rsidRPr="00EB5B86" w:rsidRDefault="006151F8" w:rsidP="00D72A2A">
            <w:pPr>
              <w:rPr>
                <w:rFonts w:ascii="Times New Roman" w:hAnsi="Times New Roman" w:cs="Times New Roman"/>
                <w:sz w:val="26"/>
                <w:szCs w:val="26"/>
                <w:lang w:val="vi-VN"/>
              </w:rPr>
            </w:pPr>
            <w:r w:rsidRPr="00EB5B86">
              <w:rPr>
                <w:rFonts w:ascii="Times New Roman" w:hAnsi="Times New Roman" w:cs="Times New Roman"/>
                <w:sz w:val="26"/>
                <w:szCs w:val="26"/>
                <w:lang w:val="vi-VN"/>
              </w:rPr>
              <w:t>Cao, ảnh hưởng đến chất lượng sản phẩm</w:t>
            </w:r>
          </w:p>
        </w:tc>
        <w:tc>
          <w:tcPr>
            <w:tcW w:w="1559" w:type="dxa"/>
          </w:tcPr>
          <w:p w14:paraId="0A7D263D" w14:textId="77777777" w:rsidR="006151F8" w:rsidRPr="00EB5B86" w:rsidRDefault="006151F8" w:rsidP="00D72A2A">
            <w:pPr>
              <w:rPr>
                <w:rFonts w:ascii="Times New Roman" w:hAnsi="Times New Roman" w:cs="Times New Roman"/>
                <w:sz w:val="26"/>
                <w:szCs w:val="26"/>
                <w:lang w:val="vi-VN"/>
              </w:rPr>
            </w:pPr>
            <w:r w:rsidRPr="00046A29">
              <w:rPr>
                <w:rFonts w:ascii="Times New Roman" w:hAnsi="Times New Roman" w:cs="Times New Roman"/>
                <w:color w:val="000000"/>
                <w:sz w:val="26"/>
                <w:szCs w:val="26"/>
                <w:lang w:val="vi-VN"/>
              </w:rPr>
              <w:t>Lập</w:t>
            </w:r>
            <w:r w:rsidRPr="00EB5B86">
              <w:rPr>
                <w:rFonts w:ascii="Times New Roman" w:hAnsi="Times New Roman" w:cs="Times New Roman"/>
                <w:color w:val="000000"/>
                <w:sz w:val="26"/>
                <w:szCs w:val="26"/>
                <w:lang w:val="vi-VN"/>
              </w:rPr>
              <w:t xml:space="preserve"> kế hoạch nguồn lực dự án chi tiết, dự phòng nguồn lực cho những rủi ro tiềm ẩn, sử dụng nguồn lực hiệu quả</w:t>
            </w:r>
          </w:p>
        </w:tc>
      </w:tr>
    </w:tbl>
    <w:p w14:paraId="2ABF765B" w14:textId="77777777" w:rsidR="006151F8" w:rsidRPr="00605E55" w:rsidRDefault="006151F8" w:rsidP="006151F8">
      <w:pPr>
        <w:spacing w:before="100" w:beforeAutospacing="1" w:after="100" w:afterAutospacing="1"/>
        <w:rPr>
          <w:b/>
          <w:bCs/>
          <w:color w:val="000000"/>
          <w:sz w:val="26"/>
          <w:szCs w:val="26"/>
          <w:lang w:val="vi-VN"/>
        </w:rPr>
      </w:pPr>
    </w:p>
    <w:p w14:paraId="564E3DE9" w14:textId="77777777" w:rsidR="00282622" w:rsidRPr="006151F8" w:rsidRDefault="00282622">
      <w:pPr>
        <w:rPr>
          <w:lang w:val="vi-VN"/>
        </w:rPr>
      </w:pPr>
    </w:p>
    <w:sectPr w:rsidR="00282622" w:rsidRPr="0061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F8"/>
    <w:rsid w:val="0014522D"/>
    <w:rsid w:val="00146E35"/>
    <w:rsid w:val="00282622"/>
    <w:rsid w:val="0035603E"/>
    <w:rsid w:val="0040578C"/>
    <w:rsid w:val="004F18C0"/>
    <w:rsid w:val="00506289"/>
    <w:rsid w:val="00540127"/>
    <w:rsid w:val="0054401A"/>
    <w:rsid w:val="006151F8"/>
    <w:rsid w:val="00CF58C3"/>
    <w:rsid w:val="00D85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BEE8"/>
  <w15:chartTrackingRefBased/>
  <w15:docId w15:val="{9E4BFE60-F078-4C02-A166-89C31764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3E3E3E"/>
        <w:kern w:val="2"/>
        <w:sz w:val="27"/>
        <w:szCs w:val="28"/>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F8"/>
    <w:pPr>
      <w:spacing w:line="278" w:lineRule="auto"/>
    </w:pPr>
    <w:rPr>
      <w:rFonts w:asciiTheme="minorHAnsi" w:eastAsiaTheme="minorHAnsi" w:hAnsiTheme="minorHAnsi" w:cstheme="minorBidi"/>
      <w:color w:val="auto"/>
      <w:sz w:val="24"/>
      <w:szCs w:val="24"/>
      <w:lang w:eastAsia="en-US"/>
    </w:rPr>
  </w:style>
  <w:style w:type="paragraph" w:styleId="Heading1">
    <w:name w:val="heading 1"/>
    <w:basedOn w:val="Normal"/>
    <w:next w:val="Normal"/>
    <w:link w:val="Heading1Char"/>
    <w:uiPriority w:val="9"/>
    <w:qFormat/>
    <w:rsid w:val="006151F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ko-KR"/>
    </w:rPr>
  </w:style>
  <w:style w:type="paragraph" w:styleId="Heading2">
    <w:name w:val="heading 2"/>
    <w:basedOn w:val="Normal"/>
    <w:next w:val="Normal"/>
    <w:link w:val="Heading2Char"/>
    <w:uiPriority w:val="9"/>
    <w:semiHidden/>
    <w:unhideWhenUsed/>
    <w:qFormat/>
    <w:rsid w:val="006151F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ko-KR"/>
    </w:rPr>
  </w:style>
  <w:style w:type="paragraph" w:styleId="Heading3">
    <w:name w:val="heading 3"/>
    <w:basedOn w:val="Normal"/>
    <w:next w:val="Normal"/>
    <w:link w:val="Heading3Char"/>
    <w:uiPriority w:val="9"/>
    <w:semiHidden/>
    <w:unhideWhenUsed/>
    <w:qFormat/>
    <w:rsid w:val="006151F8"/>
    <w:pPr>
      <w:keepNext/>
      <w:keepLines/>
      <w:spacing w:before="160" w:after="80" w:line="259" w:lineRule="auto"/>
      <w:outlineLvl w:val="2"/>
    </w:pPr>
    <w:rPr>
      <w:rFonts w:eastAsiaTheme="majorEastAsia" w:cstheme="majorBidi"/>
      <w:color w:val="0F4761" w:themeColor="accent1" w:themeShade="BF"/>
      <w:sz w:val="28"/>
      <w:szCs w:val="28"/>
      <w:lang w:eastAsia="ko-KR"/>
    </w:rPr>
  </w:style>
  <w:style w:type="paragraph" w:styleId="Heading4">
    <w:name w:val="heading 4"/>
    <w:basedOn w:val="Normal"/>
    <w:next w:val="Normal"/>
    <w:link w:val="Heading4Char"/>
    <w:uiPriority w:val="9"/>
    <w:semiHidden/>
    <w:unhideWhenUsed/>
    <w:qFormat/>
    <w:rsid w:val="006151F8"/>
    <w:pPr>
      <w:keepNext/>
      <w:keepLines/>
      <w:spacing w:before="80" w:after="40" w:line="259" w:lineRule="auto"/>
      <w:outlineLvl w:val="3"/>
    </w:pPr>
    <w:rPr>
      <w:rFonts w:eastAsiaTheme="majorEastAsia" w:cstheme="majorBidi"/>
      <w:i/>
      <w:iCs/>
      <w:color w:val="0F4761" w:themeColor="accent1" w:themeShade="BF"/>
      <w:sz w:val="27"/>
      <w:szCs w:val="28"/>
      <w:lang w:eastAsia="ko-KR"/>
    </w:rPr>
  </w:style>
  <w:style w:type="paragraph" w:styleId="Heading5">
    <w:name w:val="heading 5"/>
    <w:basedOn w:val="Normal"/>
    <w:next w:val="Normal"/>
    <w:link w:val="Heading5Char"/>
    <w:uiPriority w:val="9"/>
    <w:semiHidden/>
    <w:unhideWhenUsed/>
    <w:qFormat/>
    <w:rsid w:val="006151F8"/>
    <w:pPr>
      <w:keepNext/>
      <w:keepLines/>
      <w:spacing w:before="80" w:after="40" w:line="259" w:lineRule="auto"/>
      <w:outlineLvl w:val="4"/>
    </w:pPr>
    <w:rPr>
      <w:rFonts w:eastAsiaTheme="majorEastAsia" w:cstheme="majorBidi"/>
      <w:color w:val="0F4761" w:themeColor="accent1" w:themeShade="BF"/>
      <w:sz w:val="27"/>
      <w:szCs w:val="28"/>
      <w:lang w:eastAsia="ko-KR"/>
    </w:rPr>
  </w:style>
  <w:style w:type="paragraph" w:styleId="Heading6">
    <w:name w:val="heading 6"/>
    <w:basedOn w:val="Normal"/>
    <w:next w:val="Normal"/>
    <w:link w:val="Heading6Char"/>
    <w:uiPriority w:val="9"/>
    <w:semiHidden/>
    <w:unhideWhenUsed/>
    <w:qFormat/>
    <w:rsid w:val="006151F8"/>
    <w:pPr>
      <w:keepNext/>
      <w:keepLines/>
      <w:spacing w:before="40" w:after="0" w:line="259" w:lineRule="auto"/>
      <w:outlineLvl w:val="5"/>
    </w:pPr>
    <w:rPr>
      <w:rFonts w:eastAsiaTheme="majorEastAsia" w:cstheme="majorBidi"/>
      <w:i/>
      <w:iCs/>
      <w:color w:val="595959" w:themeColor="text1" w:themeTint="A6"/>
      <w:sz w:val="27"/>
      <w:szCs w:val="28"/>
      <w:lang w:eastAsia="ko-KR"/>
    </w:rPr>
  </w:style>
  <w:style w:type="paragraph" w:styleId="Heading7">
    <w:name w:val="heading 7"/>
    <w:basedOn w:val="Normal"/>
    <w:next w:val="Normal"/>
    <w:link w:val="Heading7Char"/>
    <w:uiPriority w:val="9"/>
    <w:semiHidden/>
    <w:unhideWhenUsed/>
    <w:qFormat/>
    <w:rsid w:val="006151F8"/>
    <w:pPr>
      <w:keepNext/>
      <w:keepLines/>
      <w:spacing w:before="40" w:after="0" w:line="259" w:lineRule="auto"/>
      <w:outlineLvl w:val="6"/>
    </w:pPr>
    <w:rPr>
      <w:rFonts w:eastAsiaTheme="majorEastAsia" w:cstheme="majorBidi"/>
      <w:color w:val="595959" w:themeColor="text1" w:themeTint="A6"/>
      <w:sz w:val="27"/>
      <w:szCs w:val="28"/>
      <w:lang w:eastAsia="ko-KR"/>
    </w:rPr>
  </w:style>
  <w:style w:type="paragraph" w:styleId="Heading8">
    <w:name w:val="heading 8"/>
    <w:basedOn w:val="Normal"/>
    <w:next w:val="Normal"/>
    <w:link w:val="Heading8Char"/>
    <w:uiPriority w:val="9"/>
    <w:semiHidden/>
    <w:unhideWhenUsed/>
    <w:qFormat/>
    <w:rsid w:val="006151F8"/>
    <w:pPr>
      <w:keepNext/>
      <w:keepLines/>
      <w:spacing w:after="0" w:line="259" w:lineRule="auto"/>
      <w:outlineLvl w:val="7"/>
    </w:pPr>
    <w:rPr>
      <w:rFonts w:eastAsiaTheme="majorEastAsia" w:cstheme="majorBidi"/>
      <w:i/>
      <w:iCs/>
      <w:color w:val="272727" w:themeColor="text1" w:themeTint="D8"/>
      <w:sz w:val="27"/>
      <w:szCs w:val="28"/>
      <w:lang w:eastAsia="ko-KR"/>
    </w:rPr>
  </w:style>
  <w:style w:type="paragraph" w:styleId="Heading9">
    <w:name w:val="heading 9"/>
    <w:basedOn w:val="Normal"/>
    <w:next w:val="Normal"/>
    <w:link w:val="Heading9Char"/>
    <w:uiPriority w:val="9"/>
    <w:semiHidden/>
    <w:unhideWhenUsed/>
    <w:qFormat/>
    <w:rsid w:val="006151F8"/>
    <w:pPr>
      <w:keepNext/>
      <w:keepLines/>
      <w:spacing w:after="0" w:line="259" w:lineRule="auto"/>
      <w:outlineLvl w:val="8"/>
    </w:pPr>
    <w:rPr>
      <w:rFonts w:eastAsiaTheme="majorEastAsia" w:cstheme="majorBidi"/>
      <w:color w:val="272727" w:themeColor="text1" w:themeTint="D8"/>
      <w:sz w:val="27"/>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1F8"/>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6151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51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51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51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51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51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51F8"/>
    <w:pPr>
      <w:spacing w:after="80" w:line="240" w:lineRule="auto"/>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6151F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151F8"/>
    <w:pPr>
      <w:numPr>
        <w:ilvl w:val="1"/>
      </w:numPr>
      <w:spacing w:line="259" w:lineRule="auto"/>
    </w:pPr>
    <w:rPr>
      <w:rFonts w:eastAsiaTheme="majorEastAsia" w:cstheme="majorBidi"/>
      <w:color w:val="595959" w:themeColor="text1" w:themeTint="A6"/>
      <w:spacing w:val="15"/>
      <w:sz w:val="28"/>
      <w:szCs w:val="28"/>
      <w:lang w:eastAsia="ko-KR"/>
    </w:rPr>
  </w:style>
  <w:style w:type="character" w:customStyle="1" w:styleId="SubtitleChar">
    <w:name w:val="Subtitle Char"/>
    <w:basedOn w:val="DefaultParagraphFont"/>
    <w:link w:val="Subtitle"/>
    <w:uiPriority w:val="11"/>
    <w:rsid w:val="006151F8"/>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6151F8"/>
    <w:pPr>
      <w:spacing w:before="160" w:line="259" w:lineRule="auto"/>
      <w:jc w:val="center"/>
    </w:pPr>
    <w:rPr>
      <w:rFonts w:ascii="Times New Roman" w:eastAsiaTheme="minorEastAsia" w:hAnsi="Times New Roman" w:cs="Times New Roman"/>
      <w:i/>
      <w:iCs/>
      <w:color w:val="404040" w:themeColor="text1" w:themeTint="BF"/>
      <w:sz w:val="27"/>
      <w:szCs w:val="28"/>
      <w:lang w:eastAsia="ko-KR"/>
    </w:rPr>
  </w:style>
  <w:style w:type="character" w:customStyle="1" w:styleId="QuoteChar">
    <w:name w:val="Quote Char"/>
    <w:basedOn w:val="DefaultParagraphFont"/>
    <w:link w:val="Quote"/>
    <w:uiPriority w:val="29"/>
    <w:rsid w:val="006151F8"/>
    <w:rPr>
      <w:i/>
      <w:iCs/>
      <w:color w:val="404040" w:themeColor="text1" w:themeTint="BF"/>
    </w:rPr>
  </w:style>
  <w:style w:type="paragraph" w:styleId="ListParagraph">
    <w:name w:val="List Paragraph"/>
    <w:basedOn w:val="Normal"/>
    <w:uiPriority w:val="34"/>
    <w:qFormat/>
    <w:rsid w:val="006151F8"/>
    <w:pPr>
      <w:spacing w:line="259" w:lineRule="auto"/>
      <w:ind w:left="720"/>
      <w:contextualSpacing/>
    </w:pPr>
    <w:rPr>
      <w:rFonts w:ascii="Times New Roman" w:eastAsiaTheme="minorEastAsia" w:hAnsi="Times New Roman" w:cs="Times New Roman"/>
      <w:color w:val="3E3E3E"/>
      <w:sz w:val="27"/>
      <w:szCs w:val="28"/>
      <w:lang w:eastAsia="ko-KR"/>
    </w:rPr>
  </w:style>
  <w:style w:type="character" w:styleId="IntenseEmphasis">
    <w:name w:val="Intense Emphasis"/>
    <w:basedOn w:val="DefaultParagraphFont"/>
    <w:uiPriority w:val="21"/>
    <w:qFormat/>
    <w:rsid w:val="006151F8"/>
    <w:rPr>
      <w:i/>
      <w:iCs/>
      <w:color w:val="0F4761" w:themeColor="accent1" w:themeShade="BF"/>
    </w:rPr>
  </w:style>
  <w:style w:type="paragraph" w:styleId="IntenseQuote">
    <w:name w:val="Intense Quote"/>
    <w:basedOn w:val="Normal"/>
    <w:next w:val="Normal"/>
    <w:link w:val="IntenseQuoteChar"/>
    <w:uiPriority w:val="30"/>
    <w:qFormat/>
    <w:rsid w:val="006151F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eastAsiaTheme="minorEastAsia" w:hAnsi="Times New Roman" w:cs="Times New Roman"/>
      <w:i/>
      <w:iCs/>
      <w:color w:val="0F4761" w:themeColor="accent1" w:themeShade="BF"/>
      <w:sz w:val="27"/>
      <w:szCs w:val="28"/>
      <w:lang w:eastAsia="ko-KR"/>
    </w:rPr>
  </w:style>
  <w:style w:type="character" w:customStyle="1" w:styleId="IntenseQuoteChar">
    <w:name w:val="Intense Quote Char"/>
    <w:basedOn w:val="DefaultParagraphFont"/>
    <w:link w:val="IntenseQuote"/>
    <w:uiPriority w:val="30"/>
    <w:rsid w:val="006151F8"/>
    <w:rPr>
      <w:i/>
      <w:iCs/>
      <w:color w:val="0F4761" w:themeColor="accent1" w:themeShade="BF"/>
    </w:rPr>
  </w:style>
  <w:style w:type="character" w:styleId="IntenseReference">
    <w:name w:val="Intense Reference"/>
    <w:basedOn w:val="DefaultParagraphFont"/>
    <w:uiPriority w:val="32"/>
    <w:qFormat/>
    <w:rsid w:val="006151F8"/>
    <w:rPr>
      <w:b/>
      <w:bCs/>
      <w:smallCaps/>
      <w:color w:val="0F4761" w:themeColor="accent1" w:themeShade="BF"/>
      <w:spacing w:val="5"/>
    </w:rPr>
  </w:style>
  <w:style w:type="paragraph" w:styleId="NormalWeb">
    <w:name w:val="Normal (Web)"/>
    <w:basedOn w:val="Normal"/>
    <w:uiPriority w:val="99"/>
    <w:unhideWhenUsed/>
    <w:rsid w:val="006151F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151F8"/>
    <w:pPr>
      <w:spacing w:after="0" w:line="240" w:lineRule="auto"/>
    </w:pPr>
    <w:rPr>
      <w:rFonts w:asciiTheme="minorHAnsi" w:eastAsiaTheme="minorHAnsi" w:hAnsiTheme="minorHAnsi" w:cstheme="minorBidi"/>
      <w:color w:val="auto"/>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2274802010518 - Hồ Duy Luân - 71K28CNTT04</dc:creator>
  <cp:keywords/>
  <dc:description/>
  <cp:lastModifiedBy>2274802010518 - Hồ Duy Luân - 71K28CNTT04</cp:lastModifiedBy>
  <cp:revision>2</cp:revision>
  <dcterms:created xsi:type="dcterms:W3CDTF">2024-07-21T04:58:00Z</dcterms:created>
  <dcterms:modified xsi:type="dcterms:W3CDTF">2024-07-21T05:00:00Z</dcterms:modified>
</cp:coreProperties>
</file>