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1D1E" w14:textId="0137E368" w:rsidR="00846190" w:rsidRDefault="00895A52">
      <w:pPr>
        <w:rPr>
          <w:sz w:val="44"/>
          <w:szCs w:val="44"/>
        </w:rPr>
      </w:pPr>
      <w:r>
        <w:rPr>
          <w:sz w:val="44"/>
          <w:szCs w:val="44"/>
        </w:rPr>
        <w:t>PD06159_Phan Công Quốc_LAB5</w:t>
      </w:r>
    </w:p>
    <w:p w14:paraId="581BAE33" w14:textId="58F478E0" w:rsidR="00895A52" w:rsidRDefault="00895A52">
      <w:pPr>
        <w:rPr>
          <w:sz w:val="44"/>
          <w:szCs w:val="44"/>
        </w:rPr>
      </w:pPr>
      <w:r>
        <w:rPr>
          <w:sz w:val="44"/>
          <w:szCs w:val="44"/>
        </w:rPr>
        <w:t>Sử dụng SQLiteOpenHelPer</w:t>
      </w:r>
    </w:p>
    <w:p w14:paraId="625041FB" w14:textId="2E07C3DC" w:rsidR="00895A52" w:rsidRPr="00895A52" w:rsidRDefault="00895A52">
      <w:pPr>
        <w:rPr>
          <w:color w:val="4472C4" w:themeColor="accent1"/>
          <w:sz w:val="44"/>
          <w:szCs w:val="44"/>
        </w:rPr>
      </w:pPr>
      <w:r w:rsidRPr="00895A52">
        <w:rPr>
          <w:color w:val="4472C4" w:themeColor="accent1"/>
          <w:sz w:val="44"/>
          <w:szCs w:val="44"/>
        </w:rPr>
        <w:t>DatabaseHelper.java</w:t>
      </w:r>
    </w:p>
    <w:p w14:paraId="0C446331" w14:textId="796BB8F3" w:rsidR="00895A52" w:rsidRDefault="00895A5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F04E113" wp14:editId="4AE2EA75">
            <wp:extent cx="5943600" cy="369887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34EB" w14:textId="64B6FB86" w:rsidR="00895A52" w:rsidRPr="00895A52" w:rsidRDefault="00895A52">
      <w:pPr>
        <w:rPr>
          <w:color w:val="4472C4" w:themeColor="accent1"/>
          <w:sz w:val="44"/>
          <w:szCs w:val="44"/>
        </w:rPr>
      </w:pPr>
      <w:r w:rsidRPr="00895A52">
        <w:rPr>
          <w:color w:val="4472C4" w:themeColor="accent1"/>
          <w:sz w:val="44"/>
          <w:szCs w:val="44"/>
        </w:rPr>
        <w:t>Class3ManagerDAO.java</w:t>
      </w:r>
    </w:p>
    <w:p w14:paraId="4D4C388C" w14:textId="41B97664" w:rsidR="00895A52" w:rsidRDefault="00895A52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95DA064" wp14:editId="5318CC8A">
            <wp:extent cx="5943600" cy="378460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B9CA" w14:textId="64613B96" w:rsidR="00895A52" w:rsidRPr="00895A52" w:rsidRDefault="00895A52">
      <w:pPr>
        <w:rPr>
          <w:color w:val="4472C4" w:themeColor="accent1"/>
          <w:sz w:val="44"/>
          <w:szCs w:val="44"/>
        </w:rPr>
      </w:pPr>
      <w:r w:rsidRPr="00895A52">
        <w:rPr>
          <w:color w:val="4472C4" w:themeColor="accent1"/>
          <w:sz w:val="44"/>
          <w:szCs w:val="44"/>
        </w:rPr>
        <w:t>ClassActivity.java</w:t>
      </w:r>
    </w:p>
    <w:p w14:paraId="4C0BAA78" w14:textId="03C241F1" w:rsidR="00895A52" w:rsidRDefault="00895A5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E4192B5" wp14:editId="1B69B7B6">
            <wp:extent cx="5943600" cy="373697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6350" w14:textId="15B6C6B6" w:rsidR="008F3DE0" w:rsidRDefault="008F3DE0">
      <w:pPr>
        <w:rPr>
          <w:sz w:val="44"/>
          <w:szCs w:val="44"/>
        </w:rPr>
      </w:pPr>
    </w:p>
    <w:p w14:paraId="1FF1F502" w14:textId="73753CF6" w:rsidR="008F3DE0" w:rsidRDefault="008F3DE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8F6A2FD" wp14:editId="1AFFDE6C">
            <wp:extent cx="5943600" cy="541782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9C4E" w14:textId="19F3D12F" w:rsidR="008F3DE0" w:rsidRDefault="008F3DE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9ACA914" wp14:editId="44B654A2">
            <wp:extent cx="5943600" cy="44513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206F" w14:textId="32BE486A" w:rsidR="008F3DE0" w:rsidRPr="00895A52" w:rsidRDefault="008F3DE0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8ECE3E6" wp14:editId="61757E25">
            <wp:extent cx="5943600" cy="2452370"/>
            <wp:effectExtent l="0" t="0" r="0" b="508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DE0" w:rsidRPr="0089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52"/>
    <w:rsid w:val="00846190"/>
    <w:rsid w:val="00895A52"/>
    <w:rsid w:val="008D16BC"/>
    <w:rsid w:val="008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7997"/>
  <w15:chartTrackingRefBased/>
  <w15:docId w15:val="{0BE1EE42-CC13-42FE-8047-821F7CF7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2022-06-02T14:55:00Z</dcterms:created>
  <dcterms:modified xsi:type="dcterms:W3CDTF">2022-06-02T15:14:00Z</dcterms:modified>
</cp:coreProperties>
</file>