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6212E" w14:textId="77777777" w:rsidR="00084A02" w:rsidRPr="000B0D9E" w:rsidRDefault="00084A02" w:rsidP="002E7DF1">
      <w:pPr>
        <w:pStyle w:val="Heading1"/>
      </w:pPr>
      <w:r w:rsidRPr="000B0D9E">
        <w:t xml:space="preserve">Step-by-Step Guide for the </w:t>
      </w:r>
      <w:r w:rsidR="009C0D9C" w:rsidRPr="000B0D9E">
        <w:t xml:space="preserve">SARS-CoV-2 </w:t>
      </w:r>
      <w:r w:rsidRPr="000B0D9E">
        <w:t>Primer Mutation Analysis</w:t>
      </w:r>
    </w:p>
    <w:p w14:paraId="5673AAEA" w14:textId="77777777" w:rsidR="002E7DF1" w:rsidRPr="000B0D9E" w:rsidRDefault="002E7DF1" w:rsidP="002E7DF1">
      <w:pPr>
        <w:rPr>
          <w:sz w:val="24"/>
          <w:szCs w:val="24"/>
        </w:rPr>
      </w:pPr>
    </w:p>
    <w:p w14:paraId="2E70BE9B" w14:textId="77777777" w:rsidR="00084A02" w:rsidRPr="000B0D9E" w:rsidRDefault="00084A02" w:rsidP="002E7DF1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0B0D9E">
        <w:rPr>
          <w:sz w:val="28"/>
          <w:szCs w:val="28"/>
        </w:rPr>
        <w:t>Prerequisite</w:t>
      </w:r>
    </w:p>
    <w:p w14:paraId="364D13DB" w14:textId="77777777" w:rsidR="00084A02" w:rsidRPr="000B0D9E" w:rsidRDefault="00084A02" w:rsidP="002E7DF1">
      <w:pPr>
        <w:ind w:firstLine="720"/>
        <w:rPr>
          <w:sz w:val="24"/>
          <w:szCs w:val="24"/>
        </w:rPr>
      </w:pPr>
      <w:r w:rsidRPr="000B0D9E">
        <w:rPr>
          <w:sz w:val="24"/>
          <w:szCs w:val="24"/>
        </w:rPr>
        <w:t xml:space="preserve">The following </w:t>
      </w:r>
      <w:r w:rsidR="002E7DF1" w:rsidRPr="000B0D9E">
        <w:rPr>
          <w:sz w:val="24"/>
          <w:szCs w:val="24"/>
        </w:rPr>
        <w:t>software</w:t>
      </w:r>
      <w:r w:rsidRPr="000B0D9E">
        <w:rPr>
          <w:sz w:val="24"/>
          <w:szCs w:val="24"/>
        </w:rPr>
        <w:t xml:space="preserve"> need to </w:t>
      </w:r>
      <w:proofErr w:type="gramStart"/>
      <w:r w:rsidRPr="000B0D9E">
        <w:rPr>
          <w:sz w:val="24"/>
          <w:szCs w:val="24"/>
        </w:rPr>
        <w:t>be installed</w:t>
      </w:r>
      <w:proofErr w:type="gramEnd"/>
      <w:r w:rsidR="002E7DF1" w:rsidRPr="000B0D9E">
        <w:rPr>
          <w:sz w:val="24"/>
          <w:szCs w:val="24"/>
        </w:rPr>
        <w:t xml:space="preserve"> on the computer</w:t>
      </w:r>
      <w:r w:rsidRPr="000B0D9E">
        <w:rPr>
          <w:sz w:val="24"/>
          <w:szCs w:val="24"/>
        </w:rPr>
        <w:t>:</w:t>
      </w:r>
    </w:p>
    <w:p w14:paraId="45FF8057" w14:textId="77777777" w:rsidR="002E7DF1" w:rsidRPr="000B0D9E" w:rsidRDefault="00230C44" w:rsidP="00230C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0D9E">
        <w:rPr>
          <w:sz w:val="24"/>
          <w:szCs w:val="24"/>
        </w:rPr>
        <w:t xml:space="preserve">Any distribution of Python </w:t>
      </w:r>
      <w:r w:rsidR="002E7DF1" w:rsidRPr="000B0D9E">
        <w:rPr>
          <w:sz w:val="24"/>
          <w:szCs w:val="24"/>
        </w:rPr>
        <w:t>3.7</w:t>
      </w:r>
      <w:r w:rsidRPr="000B0D9E">
        <w:rPr>
          <w:sz w:val="24"/>
          <w:szCs w:val="24"/>
        </w:rPr>
        <w:t xml:space="preserve"> (e.g., Anaconda 3)</w:t>
      </w:r>
    </w:p>
    <w:p w14:paraId="75EB63E4" w14:textId="77777777" w:rsidR="00230C44" w:rsidRPr="000B0D9E" w:rsidRDefault="00230C44" w:rsidP="00230C44">
      <w:pPr>
        <w:pStyle w:val="ListParagraph"/>
        <w:ind w:left="1080"/>
        <w:rPr>
          <w:sz w:val="24"/>
          <w:szCs w:val="24"/>
        </w:rPr>
      </w:pPr>
      <w:r w:rsidRPr="000B0D9E">
        <w:rPr>
          <w:sz w:val="24"/>
          <w:szCs w:val="24"/>
        </w:rPr>
        <w:t xml:space="preserve">Installation guide: </w:t>
      </w:r>
      <w:hyperlink r:id="rId5" w:history="1">
        <w:r w:rsidRPr="000B0D9E">
          <w:rPr>
            <w:rStyle w:val="Hyperlink"/>
            <w:sz w:val="24"/>
            <w:szCs w:val="24"/>
          </w:rPr>
          <w:t>https://docs.anaconda.com/anaconda/install/windows/</w:t>
        </w:r>
      </w:hyperlink>
    </w:p>
    <w:p w14:paraId="62641D4F" w14:textId="77777777" w:rsidR="002E7DF1" w:rsidRPr="000B0D9E" w:rsidRDefault="002E7DF1" w:rsidP="002E7DF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B0D9E">
        <w:rPr>
          <w:sz w:val="24"/>
          <w:szCs w:val="24"/>
        </w:rPr>
        <w:t>Biopython</w:t>
      </w:r>
      <w:proofErr w:type="spellEnd"/>
      <w:r w:rsidRPr="000B0D9E">
        <w:rPr>
          <w:sz w:val="24"/>
          <w:szCs w:val="24"/>
        </w:rPr>
        <w:t xml:space="preserve"> 1.76</w:t>
      </w:r>
    </w:p>
    <w:p w14:paraId="35C546BA" w14:textId="77777777" w:rsidR="00230C44" w:rsidRPr="000B0D9E" w:rsidRDefault="00230C44" w:rsidP="00230C44">
      <w:pPr>
        <w:pStyle w:val="ListParagraph"/>
        <w:ind w:left="1080"/>
        <w:rPr>
          <w:sz w:val="24"/>
          <w:szCs w:val="24"/>
        </w:rPr>
      </w:pPr>
      <w:r w:rsidRPr="000B0D9E">
        <w:rPr>
          <w:sz w:val="24"/>
          <w:szCs w:val="24"/>
        </w:rPr>
        <w:t xml:space="preserve">Installation guide: </w:t>
      </w:r>
      <w:hyperlink r:id="rId6" w:history="1">
        <w:r w:rsidRPr="000B0D9E">
          <w:rPr>
            <w:rStyle w:val="Hyperlink"/>
            <w:sz w:val="24"/>
            <w:szCs w:val="24"/>
          </w:rPr>
          <w:t>https://biopython.org/wiki/Packages</w:t>
        </w:r>
      </w:hyperlink>
    </w:p>
    <w:p w14:paraId="6C371E0A" w14:textId="77777777" w:rsidR="002E7DF1" w:rsidRPr="000B0D9E" w:rsidRDefault="00230C44" w:rsidP="002E7D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0D9E">
        <w:rPr>
          <w:sz w:val="24"/>
          <w:szCs w:val="24"/>
        </w:rPr>
        <w:t xml:space="preserve">NCBI </w:t>
      </w:r>
      <w:r w:rsidR="002E7DF1" w:rsidRPr="000B0D9E">
        <w:rPr>
          <w:sz w:val="24"/>
          <w:szCs w:val="24"/>
        </w:rPr>
        <w:t>BLAST+ 2.10.0</w:t>
      </w:r>
    </w:p>
    <w:p w14:paraId="198868FC" w14:textId="77777777" w:rsidR="00230C44" w:rsidRPr="000B0D9E" w:rsidRDefault="00230C44" w:rsidP="00230C44">
      <w:pPr>
        <w:pStyle w:val="ListParagraph"/>
        <w:ind w:left="1080"/>
        <w:rPr>
          <w:sz w:val="24"/>
          <w:szCs w:val="24"/>
        </w:rPr>
      </w:pPr>
      <w:r w:rsidRPr="000B0D9E">
        <w:rPr>
          <w:sz w:val="24"/>
          <w:szCs w:val="24"/>
        </w:rPr>
        <w:t xml:space="preserve">Installation guide: </w:t>
      </w:r>
      <w:hyperlink r:id="rId7" w:history="1">
        <w:r w:rsidRPr="000B0D9E">
          <w:rPr>
            <w:rStyle w:val="Hyperlink"/>
            <w:sz w:val="24"/>
            <w:szCs w:val="24"/>
          </w:rPr>
          <w:t>https://www.ncbi.nlm.nih.gov/books/NBK52637/</w:t>
        </w:r>
      </w:hyperlink>
    </w:p>
    <w:p w14:paraId="21304F0F" w14:textId="77777777" w:rsidR="002E7DF1" w:rsidRPr="000B0D9E" w:rsidRDefault="00230C44" w:rsidP="00230C44">
      <w:pPr>
        <w:rPr>
          <w:sz w:val="24"/>
          <w:szCs w:val="24"/>
        </w:rPr>
      </w:pPr>
      <w:r w:rsidRPr="000B0D9E">
        <w:rPr>
          <w:sz w:val="24"/>
          <w:szCs w:val="24"/>
        </w:rPr>
        <w:tab/>
        <w:t xml:space="preserve">A user account needs to </w:t>
      </w:r>
      <w:proofErr w:type="gramStart"/>
      <w:r w:rsidRPr="000B0D9E">
        <w:rPr>
          <w:sz w:val="24"/>
          <w:szCs w:val="24"/>
        </w:rPr>
        <w:t>be registered</w:t>
      </w:r>
      <w:proofErr w:type="gramEnd"/>
      <w:r w:rsidRPr="000B0D9E">
        <w:rPr>
          <w:sz w:val="24"/>
          <w:szCs w:val="24"/>
        </w:rPr>
        <w:t xml:space="preserve"> from GISAID: </w:t>
      </w:r>
      <w:hyperlink r:id="rId8" w:history="1">
        <w:r w:rsidRPr="000B0D9E">
          <w:rPr>
            <w:rStyle w:val="Hyperlink"/>
            <w:sz w:val="24"/>
            <w:szCs w:val="24"/>
          </w:rPr>
          <w:t>https://www.gisaid.org/</w:t>
        </w:r>
      </w:hyperlink>
    </w:p>
    <w:p w14:paraId="5555BF2D" w14:textId="77777777" w:rsidR="00230C44" w:rsidRPr="000B0D9E" w:rsidRDefault="00230C44" w:rsidP="00230C44">
      <w:pPr>
        <w:rPr>
          <w:sz w:val="24"/>
          <w:szCs w:val="24"/>
        </w:rPr>
      </w:pPr>
    </w:p>
    <w:p w14:paraId="5593FB30" w14:textId="77777777" w:rsidR="002E7DF1" w:rsidRPr="000B0D9E" w:rsidRDefault="00230C44" w:rsidP="002E7DF1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0B0D9E">
        <w:rPr>
          <w:sz w:val="28"/>
          <w:szCs w:val="28"/>
        </w:rPr>
        <w:t>Step-by-Step Guide</w:t>
      </w:r>
    </w:p>
    <w:p w14:paraId="2918321C" w14:textId="35050130" w:rsidR="00230C44" w:rsidRPr="000B0D9E" w:rsidRDefault="00230C44" w:rsidP="00230C44">
      <w:pPr>
        <w:pStyle w:val="Heading3"/>
        <w:numPr>
          <w:ilvl w:val="1"/>
          <w:numId w:val="3"/>
        </w:numPr>
      </w:pPr>
      <w:r w:rsidRPr="000B0D9E">
        <w:t xml:space="preserve">Download </w:t>
      </w:r>
      <w:r w:rsidR="009C0D9C" w:rsidRPr="000B0D9E">
        <w:t>SARS-CoV-2 seq</w:t>
      </w:r>
      <w:r w:rsidR="00577424" w:rsidRPr="000B0D9E">
        <w:t>uencing</w:t>
      </w:r>
      <w:r w:rsidR="009C0D9C" w:rsidRPr="000B0D9E">
        <w:t xml:space="preserve"> data from GISAID</w:t>
      </w:r>
    </w:p>
    <w:p w14:paraId="20473590" w14:textId="06D3C714" w:rsidR="009C0D9C" w:rsidRPr="000B0D9E" w:rsidRDefault="009C0D9C" w:rsidP="009C0D9C">
      <w:pPr>
        <w:pStyle w:val="ListParagraph"/>
        <w:numPr>
          <w:ilvl w:val="0"/>
          <w:numId w:val="5"/>
        </w:numPr>
        <w:rPr>
          <w:rStyle w:val="Hyperlink"/>
          <w:color w:val="auto"/>
          <w:sz w:val="24"/>
          <w:szCs w:val="24"/>
          <w:u w:val="none"/>
        </w:rPr>
      </w:pPr>
      <w:r w:rsidRPr="000B0D9E">
        <w:rPr>
          <w:sz w:val="24"/>
          <w:szCs w:val="24"/>
        </w:rPr>
        <w:t>Login GISAID</w:t>
      </w:r>
      <w:r w:rsidR="001E6B8B" w:rsidRPr="000B0D9E">
        <w:rPr>
          <w:sz w:val="24"/>
          <w:szCs w:val="24"/>
        </w:rPr>
        <w:t xml:space="preserve"> from </w:t>
      </w:r>
      <w:hyperlink r:id="rId9" w:history="1">
        <w:r w:rsidR="001E6B8B" w:rsidRPr="000B0D9E">
          <w:rPr>
            <w:rStyle w:val="Hyperlink"/>
            <w:sz w:val="24"/>
            <w:szCs w:val="24"/>
          </w:rPr>
          <w:t>https://www.gisaid.org/</w:t>
        </w:r>
      </w:hyperlink>
    </w:p>
    <w:p w14:paraId="0588F5BA" w14:textId="77777777" w:rsidR="009572EB" w:rsidRPr="000B0D9E" w:rsidRDefault="009572EB" w:rsidP="009572EB">
      <w:pPr>
        <w:pStyle w:val="ListParagraph"/>
        <w:ind w:left="1080"/>
        <w:rPr>
          <w:sz w:val="24"/>
          <w:szCs w:val="24"/>
        </w:rPr>
      </w:pPr>
    </w:p>
    <w:p w14:paraId="66DEA389" w14:textId="77777777" w:rsidR="001E6B8B" w:rsidRPr="000B0D9E" w:rsidRDefault="001E6B8B" w:rsidP="009C0D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>Click “Browse”.</w:t>
      </w:r>
    </w:p>
    <w:p w14:paraId="0634B0E4" w14:textId="667942B1" w:rsidR="001E6B8B" w:rsidRPr="000B0D9E" w:rsidRDefault="001E6B8B" w:rsidP="001E6B8B">
      <w:pPr>
        <w:rPr>
          <w:sz w:val="24"/>
          <w:szCs w:val="24"/>
        </w:rPr>
      </w:pPr>
      <w:r w:rsidRPr="000B0D9E">
        <w:rPr>
          <w:noProof/>
          <w:sz w:val="24"/>
          <w:szCs w:val="24"/>
        </w:rPr>
        <w:drawing>
          <wp:inline distT="0" distB="0" distL="0" distR="0" wp14:anchorId="33355AB7" wp14:editId="20E5F94C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7FAE" w14:textId="77777777" w:rsidR="009572EB" w:rsidRPr="000B0D9E" w:rsidRDefault="009572EB" w:rsidP="001E6B8B">
      <w:pPr>
        <w:rPr>
          <w:sz w:val="24"/>
          <w:szCs w:val="24"/>
        </w:rPr>
      </w:pPr>
    </w:p>
    <w:p w14:paraId="2E72C072" w14:textId="77777777" w:rsidR="001E6B8B" w:rsidRPr="000B0D9E" w:rsidRDefault="001E6B8B" w:rsidP="00957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>Tick “complete” and “high coverage”</w:t>
      </w:r>
      <w:r w:rsidR="006D7D77" w:rsidRPr="000B0D9E">
        <w:rPr>
          <w:sz w:val="24"/>
          <w:szCs w:val="24"/>
        </w:rPr>
        <w:t>,</w:t>
      </w:r>
      <w:r w:rsidRPr="000B0D9E">
        <w:rPr>
          <w:sz w:val="24"/>
          <w:szCs w:val="24"/>
        </w:rPr>
        <w:t xml:space="preserve"> tick all entries, and then click “Download”.</w:t>
      </w:r>
    </w:p>
    <w:p w14:paraId="034D8FF0" w14:textId="0F2F07F6" w:rsidR="001E6B8B" w:rsidRPr="000B0D9E" w:rsidRDefault="001E6B8B" w:rsidP="001E6B8B">
      <w:pPr>
        <w:rPr>
          <w:sz w:val="24"/>
          <w:szCs w:val="24"/>
        </w:rPr>
      </w:pPr>
      <w:r w:rsidRPr="000B0D9E">
        <w:rPr>
          <w:noProof/>
          <w:sz w:val="24"/>
          <w:szCs w:val="24"/>
        </w:rPr>
        <w:drawing>
          <wp:inline distT="0" distB="0" distL="0" distR="0" wp14:anchorId="319991C8" wp14:editId="6B7A6FD5">
            <wp:extent cx="5943600" cy="241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225D" w14:textId="77777777" w:rsidR="009572EB" w:rsidRPr="000B0D9E" w:rsidRDefault="009572EB" w:rsidP="001E6B8B">
      <w:pPr>
        <w:rPr>
          <w:sz w:val="24"/>
          <w:szCs w:val="24"/>
        </w:rPr>
      </w:pPr>
    </w:p>
    <w:p w14:paraId="51979858" w14:textId="6262E963" w:rsidR="001E6B8B" w:rsidRPr="000B0D9E" w:rsidRDefault="001E6B8B" w:rsidP="006D7D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>Click “</w:t>
      </w:r>
      <w:r w:rsidR="006D7D77" w:rsidRPr="000B0D9E">
        <w:rPr>
          <w:sz w:val="24"/>
          <w:szCs w:val="24"/>
        </w:rPr>
        <w:t>Download</w:t>
      </w:r>
      <w:r w:rsidRPr="000B0D9E">
        <w:rPr>
          <w:sz w:val="24"/>
          <w:szCs w:val="24"/>
        </w:rPr>
        <w:t>”</w:t>
      </w:r>
      <w:r w:rsidR="006D7D77" w:rsidRPr="000B0D9E">
        <w:rPr>
          <w:sz w:val="24"/>
          <w:szCs w:val="24"/>
        </w:rPr>
        <w:t xml:space="preserve"> </w:t>
      </w:r>
      <w:proofErr w:type="gramStart"/>
      <w:r w:rsidR="006D7D77" w:rsidRPr="000B0D9E">
        <w:rPr>
          <w:sz w:val="24"/>
          <w:szCs w:val="24"/>
        </w:rPr>
        <w:t>again,</w:t>
      </w:r>
      <w:proofErr w:type="gramEnd"/>
      <w:r w:rsidR="006D7D77" w:rsidRPr="000B0D9E">
        <w:rPr>
          <w:sz w:val="24"/>
          <w:szCs w:val="24"/>
        </w:rPr>
        <w:t xml:space="preserve"> rename the file to “gisaid_hcov-19.fasta”, save the file</w:t>
      </w:r>
      <w:r w:rsidR="004752B5">
        <w:rPr>
          <w:sz w:val="24"/>
          <w:szCs w:val="24"/>
        </w:rPr>
        <w:t xml:space="preserve"> to your working folder</w:t>
      </w:r>
      <w:r w:rsidR="006D7D77" w:rsidRPr="000B0D9E">
        <w:rPr>
          <w:sz w:val="24"/>
          <w:szCs w:val="24"/>
        </w:rPr>
        <w:t>.</w:t>
      </w:r>
    </w:p>
    <w:p w14:paraId="3FBC3D9D" w14:textId="77777777" w:rsidR="006D7D77" w:rsidRPr="000B0D9E" w:rsidRDefault="006D7D77" w:rsidP="006D7D77">
      <w:pPr>
        <w:pStyle w:val="ListParagraph"/>
        <w:ind w:left="1080"/>
        <w:rPr>
          <w:sz w:val="24"/>
          <w:szCs w:val="24"/>
        </w:rPr>
      </w:pPr>
    </w:p>
    <w:p w14:paraId="3394921E" w14:textId="77777777" w:rsidR="006D7D77" w:rsidRPr="000B0D9E" w:rsidRDefault="006D7D77" w:rsidP="006D7D77">
      <w:pPr>
        <w:pStyle w:val="Heading3"/>
        <w:numPr>
          <w:ilvl w:val="1"/>
          <w:numId w:val="3"/>
        </w:numPr>
      </w:pPr>
      <w:r w:rsidRPr="000B0D9E">
        <w:t xml:space="preserve">Create </w:t>
      </w:r>
      <w:r w:rsidR="008342C4" w:rsidRPr="000B0D9E">
        <w:t xml:space="preserve">SARS-CoV-2 </w:t>
      </w:r>
      <w:r w:rsidRPr="000B0D9E">
        <w:t>Blast Database</w:t>
      </w:r>
    </w:p>
    <w:p w14:paraId="65B659D2" w14:textId="35A013E4" w:rsidR="006D7D77" w:rsidRPr="000B0D9E" w:rsidRDefault="008342C4" w:rsidP="006D7D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>Run</w:t>
      </w:r>
      <w:r w:rsidR="006D7D77" w:rsidRPr="000B0D9E">
        <w:rPr>
          <w:sz w:val="24"/>
          <w:szCs w:val="24"/>
        </w:rPr>
        <w:t xml:space="preserve"> any command-line interface (e.g., Anaconda Prompt, or Windows Commands)</w:t>
      </w:r>
      <w:r w:rsidRPr="000B0D9E">
        <w:rPr>
          <w:sz w:val="24"/>
          <w:szCs w:val="24"/>
        </w:rPr>
        <w:t xml:space="preserve"> as administrator</w:t>
      </w:r>
      <w:r w:rsidR="006D7D77" w:rsidRPr="000B0D9E">
        <w:rPr>
          <w:sz w:val="24"/>
          <w:szCs w:val="24"/>
        </w:rPr>
        <w:t>.</w:t>
      </w:r>
    </w:p>
    <w:p w14:paraId="5927DDF4" w14:textId="77777777" w:rsidR="009572EB" w:rsidRPr="000B0D9E" w:rsidRDefault="009572EB" w:rsidP="009572EB">
      <w:pPr>
        <w:pStyle w:val="ListParagraph"/>
        <w:ind w:left="1080"/>
        <w:rPr>
          <w:sz w:val="24"/>
          <w:szCs w:val="24"/>
        </w:rPr>
      </w:pPr>
    </w:p>
    <w:p w14:paraId="1FA0ADB9" w14:textId="77777777" w:rsidR="006D7D77" w:rsidRPr="000B0D9E" w:rsidRDefault="006D7D77" w:rsidP="006D7D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>Using “cd” command to relocate to your working folder.</w:t>
      </w:r>
    </w:p>
    <w:p w14:paraId="72356347" w14:textId="697AC875" w:rsidR="006D7D77" w:rsidRPr="000B0D9E" w:rsidRDefault="008342C4" w:rsidP="008342C4">
      <w:pPr>
        <w:pStyle w:val="ListParagraph"/>
        <w:ind w:left="1080"/>
        <w:rPr>
          <w:sz w:val="24"/>
          <w:szCs w:val="24"/>
        </w:rPr>
      </w:pPr>
      <w:r w:rsidRPr="000B0D9E">
        <w:rPr>
          <w:noProof/>
          <w:sz w:val="24"/>
          <w:szCs w:val="24"/>
        </w:rPr>
        <w:drawing>
          <wp:inline distT="0" distB="0" distL="0" distR="0" wp14:anchorId="2725BAF7" wp14:editId="6D8259C3">
            <wp:extent cx="4457143" cy="8095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325" w14:textId="77777777" w:rsidR="009572EB" w:rsidRPr="000B0D9E" w:rsidRDefault="009572EB" w:rsidP="008342C4">
      <w:pPr>
        <w:pStyle w:val="ListParagraph"/>
        <w:ind w:left="1080"/>
        <w:rPr>
          <w:sz w:val="24"/>
          <w:szCs w:val="24"/>
        </w:rPr>
      </w:pPr>
    </w:p>
    <w:p w14:paraId="052E892B" w14:textId="77777777" w:rsidR="008342C4" w:rsidRPr="000B0D9E" w:rsidRDefault="008342C4" w:rsidP="008342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>Create Blast Database with the following command:</w:t>
      </w:r>
    </w:p>
    <w:p w14:paraId="6550D929" w14:textId="77777777" w:rsidR="008342C4" w:rsidRPr="000B0D9E" w:rsidRDefault="008342C4" w:rsidP="008342C4">
      <w:pPr>
        <w:pStyle w:val="ListParagraph"/>
        <w:ind w:left="1080"/>
        <w:rPr>
          <w:i/>
          <w:sz w:val="24"/>
          <w:szCs w:val="24"/>
        </w:rPr>
      </w:pPr>
      <w:proofErr w:type="spellStart"/>
      <w:proofErr w:type="gramStart"/>
      <w:r w:rsidRPr="000B0D9E">
        <w:rPr>
          <w:i/>
          <w:sz w:val="24"/>
          <w:szCs w:val="24"/>
        </w:rPr>
        <w:t>makeblastdb</w:t>
      </w:r>
      <w:proofErr w:type="spellEnd"/>
      <w:proofErr w:type="gramEnd"/>
      <w:r w:rsidRPr="000B0D9E">
        <w:rPr>
          <w:i/>
          <w:sz w:val="24"/>
          <w:szCs w:val="24"/>
        </w:rPr>
        <w:t xml:space="preserve"> -in gisaid_hcov-19.fasta -</w:t>
      </w:r>
      <w:proofErr w:type="spellStart"/>
      <w:r w:rsidRPr="000B0D9E">
        <w:rPr>
          <w:i/>
          <w:sz w:val="24"/>
          <w:szCs w:val="24"/>
        </w:rPr>
        <w:t>dbtype</w:t>
      </w:r>
      <w:proofErr w:type="spellEnd"/>
      <w:r w:rsidRPr="000B0D9E">
        <w:rPr>
          <w:i/>
          <w:sz w:val="24"/>
          <w:szCs w:val="24"/>
        </w:rPr>
        <w:t xml:space="preserve"> </w:t>
      </w:r>
      <w:proofErr w:type="spellStart"/>
      <w:r w:rsidRPr="000B0D9E">
        <w:rPr>
          <w:i/>
          <w:sz w:val="24"/>
          <w:szCs w:val="24"/>
        </w:rPr>
        <w:t>nucl</w:t>
      </w:r>
      <w:proofErr w:type="spellEnd"/>
    </w:p>
    <w:p w14:paraId="69A7EFFB" w14:textId="77777777" w:rsidR="008342C4" w:rsidRPr="000B0D9E" w:rsidRDefault="008342C4" w:rsidP="008342C4">
      <w:pPr>
        <w:rPr>
          <w:sz w:val="24"/>
          <w:szCs w:val="24"/>
        </w:rPr>
      </w:pPr>
      <w:r w:rsidRPr="000B0D9E">
        <w:rPr>
          <w:noProof/>
          <w:sz w:val="24"/>
          <w:szCs w:val="24"/>
        </w:rPr>
        <w:drawing>
          <wp:inline distT="0" distB="0" distL="0" distR="0" wp14:anchorId="7B8F5692" wp14:editId="44F91427">
            <wp:extent cx="5943600" cy="1175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436" w14:textId="77777777" w:rsidR="008342C4" w:rsidRPr="000B0D9E" w:rsidRDefault="008342C4" w:rsidP="008342C4">
      <w:pPr>
        <w:rPr>
          <w:sz w:val="24"/>
          <w:szCs w:val="24"/>
        </w:rPr>
      </w:pPr>
    </w:p>
    <w:p w14:paraId="3CE18844" w14:textId="0872C565" w:rsidR="008342C4" w:rsidRPr="000B0D9E" w:rsidRDefault="0056451D" w:rsidP="008342C4">
      <w:pPr>
        <w:pStyle w:val="Heading3"/>
        <w:numPr>
          <w:ilvl w:val="1"/>
          <w:numId w:val="3"/>
        </w:numPr>
      </w:pPr>
      <w:r w:rsidRPr="000B0D9E">
        <w:lastRenderedPageBreak/>
        <w:t>Blast primer sequences against SARS-CoV-2 Database</w:t>
      </w:r>
    </w:p>
    <w:p w14:paraId="360B57BC" w14:textId="07A05B1A" w:rsidR="0056451D" w:rsidRPr="000B0D9E" w:rsidRDefault="0056451D" w:rsidP="000B0D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 xml:space="preserve">Primers sequences have to </w:t>
      </w:r>
      <w:proofErr w:type="gramStart"/>
      <w:r w:rsidRPr="000B0D9E">
        <w:rPr>
          <w:sz w:val="24"/>
          <w:szCs w:val="24"/>
        </w:rPr>
        <w:t>be saved</w:t>
      </w:r>
      <w:proofErr w:type="gramEnd"/>
      <w:r w:rsidRPr="000B0D9E">
        <w:rPr>
          <w:sz w:val="24"/>
          <w:szCs w:val="24"/>
        </w:rPr>
        <w:t xml:space="preserve"> in FASTA format</w:t>
      </w:r>
      <w:r w:rsidR="000B0D9E">
        <w:rPr>
          <w:sz w:val="24"/>
          <w:szCs w:val="24"/>
        </w:rPr>
        <w:t xml:space="preserve"> in a file named “</w:t>
      </w:r>
      <w:proofErr w:type="spellStart"/>
      <w:r w:rsidR="000B0D9E" w:rsidRPr="000B0D9E">
        <w:rPr>
          <w:sz w:val="24"/>
          <w:szCs w:val="24"/>
        </w:rPr>
        <w:t>primers.fasta</w:t>
      </w:r>
      <w:proofErr w:type="spellEnd"/>
      <w:r w:rsidR="000B0D9E">
        <w:rPr>
          <w:sz w:val="24"/>
          <w:szCs w:val="24"/>
        </w:rPr>
        <w:t>”</w:t>
      </w:r>
      <w:r w:rsidRPr="000B0D9E">
        <w:rPr>
          <w:sz w:val="24"/>
          <w:szCs w:val="24"/>
        </w:rPr>
        <w:t xml:space="preserve">. All spaces in the primer name have to </w:t>
      </w:r>
      <w:proofErr w:type="gramStart"/>
      <w:r w:rsidRPr="000B0D9E">
        <w:rPr>
          <w:sz w:val="24"/>
          <w:szCs w:val="24"/>
        </w:rPr>
        <w:t>be replaced</w:t>
      </w:r>
      <w:proofErr w:type="gramEnd"/>
      <w:r w:rsidRPr="000B0D9E">
        <w:rPr>
          <w:sz w:val="24"/>
          <w:szCs w:val="24"/>
        </w:rPr>
        <w:t xml:space="preserve"> with underscore</w:t>
      </w:r>
      <w:r w:rsidR="004752B5">
        <w:rPr>
          <w:sz w:val="24"/>
          <w:szCs w:val="24"/>
        </w:rPr>
        <w:t>s</w:t>
      </w:r>
      <w:r w:rsidRPr="000B0D9E">
        <w:rPr>
          <w:sz w:val="24"/>
          <w:szCs w:val="24"/>
        </w:rPr>
        <w:t>.</w:t>
      </w:r>
    </w:p>
    <w:p w14:paraId="6808FDF6" w14:textId="77777777" w:rsidR="009572EB" w:rsidRPr="000B0D9E" w:rsidRDefault="009572EB" w:rsidP="009572EB">
      <w:pPr>
        <w:pStyle w:val="ListParagraph"/>
        <w:ind w:left="1080"/>
        <w:rPr>
          <w:sz w:val="24"/>
          <w:szCs w:val="24"/>
        </w:rPr>
      </w:pPr>
    </w:p>
    <w:p w14:paraId="223D1B76" w14:textId="4902AB55" w:rsidR="0056451D" w:rsidRPr="000B0D9E" w:rsidRDefault="0056451D" w:rsidP="005645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>Blast primer sequences against SARS-CoV-2 Database with the following command:</w:t>
      </w:r>
    </w:p>
    <w:p w14:paraId="0673C24F" w14:textId="39C547E2" w:rsidR="0056451D" w:rsidRPr="000B0D9E" w:rsidRDefault="0056451D" w:rsidP="0056451D">
      <w:pPr>
        <w:pStyle w:val="ListParagraph"/>
        <w:ind w:left="1080"/>
        <w:rPr>
          <w:i/>
          <w:sz w:val="24"/>
          <w:szCs w:val="24"/>
        </w:rPr>
      </w:pPr>
      <w:proofErr w:type="spellStart"/>
      <w:proofErr w:type="gramStart"/>
      <w:r w:rsidRPr="000B0D9E">
        <w:rPr>
          <w:i/>
          <w:sz w:val="24"/>
          <w:szCs w:val="24"/>
        </w:rPr>
        <w:t>blastn</w:t>
      </w:r>
      <w:proofErr w:type="spellEnd"/>
      <w:proofErr w:type="gramEnd"/>
      <w:r w:rsidRPr="000B0D9E">
        <w:rPr>
          <w:i/>
          <w:sz w:val="24"/>
          <w:szCs w:val="24"/>
        </w:rPr>
        <w:t xml:space="preserve"> -task </w:t>
      </w:r>
      <w:proofErr w:type="spellStart"/>
      <w:r w:rsidRPr="000B0D9E">
        <w:rPr>
          <w:i/>
          <w:sz w:val="24"/>
          <w:szCs w:val="24"/>
        </w:rPr>
        <w:t>blastn</w:t>
      </w:r>
      <w:proofErr w:type="spellEnd"/>
      <w:r w:rsidRPr="000B0D9E">
        <w:rPr>
          <w:i/>
          <w:sz w:val="24"/>
          <w:szCs w:val="24"/>
        </w:rPr>
        <w:t>-short -</w:t>
      </w:r>
      <w:proofErr w:type="spellStart"/>
      <w:r w:rsidRPr="000B0D9E">
        <w:rPr>
          <w:i/>
          <w:sz w:val="24"/>
          <w:szCs w:val="24"/>
        </w:rPr>
        <w:t>db</w:t>
      </w:r>
      <w:proofErr w:type="spellEnd"/>
      <w:r w:rsidRPr="000B0D9E">
        <w:rPr>
          <w:i/>
          <w:sz w:val="24"/>
          <w:szCs w:val="24"/>
        </w:rPr>
        <w:t xml:space="preserve"> gisaid_hcov-19.fasta -query </w:t>
      </w:r>
      <w:proofErr w:type="spellStart"/>
      <w:r w:rsidRPr="000B0D9E">
        <w:rPr>
          <w:i/>
          <w:sz w:val="24"/>
          <w:szCs w:val="24"/>
        </w:rPr>
        <w:t>primers.fasta</w:t>
      </w:r>
      <w:proofErr w:type="spellEnd"/>
      <w:r w:rsidRPr="000B0D9E">
        <w:rPr>
          <w:i/>
          <w:sz w:val="24"/>
          <w:szCs w:val="24"/>
        </w:rPr>
        <w:t xml:space="preserve"> -out primerblast.xml -</w:t>
      </w:r>
      <w:proofErr w:type="spellStart"/>
      <w:r w:rsidRPr="000B0D9E">
        <w:rPr>
          <w:i/>
          <w:sz w:val="24"/>
          <w:szCs w:val="24"/>
        </w:rPr>
        <w:t>outfmt</w:t>
      </w:r>
      <w:proofErr w:type="spellEnd"/>
      <w:r w:rsidRPr="000B0D9E">
        <w:rPr>
          <w:i/>
          <w:sz w:val="24"/>
          <w:szCs w:val="24"/>
        </w:rPr>
        <w:t xml:space="preserve"> 5 -</w:t>
      </w:r>
      <w:proofErr w:type="spellStart"/>
      <w:r w:rsidRPr="000B0D9E">
        <w:rPr>
          <w:i/>
          <w:sz w:val="24"/>
          <w:szCs w:val="24"/>
        </w:rPr>
        <w:t>max_target_seqs</w:t>
      </w:r>
      <w:proofErr w:type="spellEnd"/>
      <w:r w:rsidRPr="000B0D9E">
        <w:rPr>
          <w:i/>
          <w:sz w:val="24"/>
          <w:szCs w:val="24"/>
        </w:rPr>
        <w:t xml:space="preserve"> 99999 -</w:t>
      </w:r>
      <w:proofErr w:type="spellStart"/>
      <w:r w:rsidRPr="000B0D9E">
        <w:rPr>
          <w:i/>
          <w:sz w:val="24"/>
          <w:szCs w:val="24"/>
        </w:rPr>
        <w:t>max_hsps</w:t>
      </w:r>
      <w:proofErr w:type="spellEnd"/>
      <w:r w:rsidRPr="000B0D9E">
        <w:rPr>
          <w:i/>
          <w:sz w:val="24"/>
          <w:szCs w:val="24"/>
        </w:rPr>
        <w:t xml:space="preserve"> 1</w:t>
      </w:r>
    </w:p>
    <w:p w14:paraId="60637DEB" w14:textId="1208AFDB" w:rsidR="0056451D" w:rsidRPr="000B0D9E" w:rsidRDefault="0056451D" w:rsidP="0056451D">
      <w:pPr>
        <w:rPr>
          <w:sz w:val="24"/>
          <w:szCs w:val="24"/>
        </w:rPr>
      </w:pPr>
    </w:p>
    <w:p w14:paraId="724F0DFE" w14:textId="6C0963B0" w:rsidR="0056451D" w:rsidRPr="000B0D9E" w:rsidRDefault="0056451D" w:rsidP="0056451D">
      <w:pPr>
        <w:pStyle w:val="Heading3"/>
        <w:numPr>
          <w:ilvl w:val="1"/>
          <w:numId w:val="3"/>
        </w:numPr>
      </w:pPr>
      <w:r w:rsidRPr="000B0D9E">
        <w:t xml:space="preserve">Run the custom </w:t>
      </w:r>
      <w:r w:rsidR="00A90317" w:rsidRPr="000B0D9E">
        <w:t xml:space="preserve">python </w:t>
      </w:r>
      <w:r w:rsidRPr="000B0D9E">
        <w:t xml:space="preserve">script </w:t>
      </w:r>
      <w:r w:rsidR="00577424" w:rsidRPr="000B0D9E">
        <w:t>for primer mutation analysis</w:t>
      </w:r>
    </w:p>
    <w:p w14:paraId="5A835DD8" w14:textId="787957D5" w:rsidR="00577424" w:rsidRPr="000B0D9E" w:rsidRDefault="00577424" w:rsidP="0057742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 xml:space="preserve">Run the custom </w:t>
      </w:r>
      <w:r w:rsidR="00A90317" w:rsidRPr="000B0D9E">
        <w:rPr>
          <w:sz w:val="24"/>
          <w:szCs w:val="24"/>
        </w:rPr>
        <w:t xml:space="preserve">python </w:t>
      </w:r>
      <w:r w:rsidRPr="000B0D9E">
        <w:rPr>
          <w:sz w:val="24"/>
          <w:szCs w:val="24"/>
        </w:rPr>
        <w:t>script with the following command:</w:t>
      </w:r>
    </w:p>
    <w:p w14:paraId="30CD546A" w14:textId="3C03C42C" w:rsidR="00577424" w:rsidRPr="000B0D9E" w:rsidRDefault="00577424" w:rsidP="00577424">
      <w:pPr>
        <w:pStyle w:val="ListParagraph"/>
        <w:ind w:left="1080"/>
        <w:rPr>
          <w:i/>
          <w:sz w:val="24"/>
          <w:szCs w:val="24"/>
        </w:rPr>
      </w:pPr>
      <w:r w:rsidRPr="000B0D9E">
        <w:rPr>
          <w:i/>
          <w:sz w:val="24"/>
          <w:szCs w:val="24"/>
        </w:rPr>
        <w:t>Python primer_check.py&gt;primer_check_results.txt</w:t>
      </w:r>
    </w:p>
    <w:p w14:paraId="7789A4D9" w14:textId="77777777" w:rsidR="009572EB" w:rsidRPr="000B0D9E" w:rsidRDefault="009572EB" w:rsidP="00577424">
      <w:pPr>
        <w:pStyle w:val="ListParagraph"/>
        <w:ind w:left="1080"/>
        <w:rPr>
          <w:sz w:val="24"/>
          <w:szCs w:val="24"/>
        </w:rPr>
      </w:pPr>
    </w:p>
    <w:p w14:paraId="1A69BE58" w14:textId="2DD3A9A5" w:rsidR="00577424" w:rsidRPr="000B0D9E" w:rsidRDefault="00577424" w:rsidP="0057742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 xml:space="preserve">The running time depends on the number of primers to </w:t>
      </w:r>
      <w:proofErr w:type="gramStart"/>
      <w:r w:rsidRPr="000B0D9E">
        <w:rPr>
          <w:sz w:val="24"/>
          <w:szCs w:val="24"/>
        </w:rPr>
        <w:t>be analyzed</w:t>
      </w:r>
      <w:proofErr w:type="gramEnd"/>
      <w:r w:rsidRPr="000B0D9E">
        <w:rPr>
          <w:sz w:val="24"/>
          <w:szCs w:val="24"/>
        </w:rPr>
        <w:t xml:space="preserve">, and the number </w:t>
      </w:r>
      <w:r w:rsidR="009572EB" w:rsidRPr="000B0D9E">
        <w:rPr>
          <w:sz w:val="24"/>
          <w:szCs w:val="24"/>
        </w:rPr>
        <w:t xml:space="preserve">of </w:t>
      </w:r>
      <w:r w:rsidRPr="000B0D9E">
        <w:rPr>
          <w:sz w:val="24"/>
          <w:szCs w:val="24"/>
        </w:rPr>
        <w:t xml:space="preserve">mutants found. For instance, analysis for CDC N1, CDC N2, China CDC ORF1ab, Berlin E, </w:t>
      </w:r>
      <w:r w:rsidR="000B0D9E">
        <w:rPr>
          <w:sz w:val="24"/>
          <w:szCs w:val="24"/>
        </w:rPr>
        <w:t xml:space="preserve">and </w:t>
      </w:r>
      <w:r w:rsidRPr="000B0D9E">
        <w:rPr>
          <w:sz w:val="24"/>
          <w:szCs w:val="24"/>
        </w:rPr>
        <w:t xml:space="preserve">Berlin </w:t>
      </w:r>
      <w:proofErr w:type="spellStart"/>
      <w:r w:rsidRPr="000B0D9E">
        <w:rPr>
          <w:sz w:val="24"/>
          <w:szCs w:val="24"/>
        </w:rPr>
        <w:t>RdRp</w:t>
      </w:r>
      <w:proofErr w:type="spellEnd"/>
      <w:r w:rsidRPr="000B0D9E">
        <w:rPr>
          <w:sz w:val="24"/>
          <w:szCs w:val="24"/>
        </w:rPr>
        <w:t xml:space="preserve"> </w:t>
      </w:r>
      <w:r w:rsidR="00330B63">
        <w:rPr>
          <w:sz w:val="24"/>
          <w:szCs w:val="24"/>
        </w:rPr>
        <w:t>all</w:t>
      </w:r>
      <w:r w:rsidR="009572EB" w:rsidRPr="000B0D9E">
        <w:rPr>
          <w:sz w:val="24"/>
          <w:szCs w:val="24"/>
        </w:rPr>
        <w:t xml:space="preserve"> </w:t>
      </w:r>
      <w:r w:rsidR="000B0D9E" w:rsidRPr="000B0D9E">
        <w:rPr>
          <w:sz w:val="24"/>
          <w:szCs w:val="24"/>
        </w:rPr>
        <w:t>five</w:t>
      </w:r>
      <w:r w:rsidR="009572EB" w:rsidRPr="000B0D9E">
        <w:rPr>
          <w:sz w:val="24"/>
          <w:szCs w:val="24"/>
        </w:rPr>
        <w:t xml:space="preserve"> </w:t>
      </w:r>
      <w:r w:rsidRPr="000B0D9E">
        <w:rPr>
          <w:sz w:val="24"/>
          <w:szCs w:val="24"/>
        </w:rPr>
        <w:t xml:space="preserve">assays </w:t>
      </w:r>
      <w:r w:rsidR="00330B63">
        <w:rPr>
          <w:sz w:val="24"/>
          <w:szCs w:val="24"/>
        </w:rPr>
        <w:t xml:space="preserve">together </w:t>
      </w:r>
      <w:r w:rsidR="009572EB" w:rsidRPr="000B0D9E">
        <w:rPr>
          <w:sz w:val="24"/>
          <w:szCs w:val="24"/>
        </w:rPr>
        <w:t>will take</w:t>
      </w:r>
      <w:r w:rsidRPr="000B0D9E">
        <w:rPr>
          <w:sz w:val="24"/>
          <w:szCs w:val="24"/>
        </w:rPr>
        <w:t xml:space="preserve"> about 18 minutes.</w:t>
      </w:r>
      <w:r w:rsidR="006F369B">
        <w:rPr>
          <w:sz w:val="24"/>
          <w:szCs w:val="24"/>
        </w:rPr>
        <w:t xml:space="preserve"> Analysis for China CDC N gene assay will take about one hour since this assay has abundance of mutations.</w:t>
      </w:r>
    </w:p>
    <w:p w14:paraId="0E2E260B" w14:textId="77777777" w:rsidR="009572EB" w:rsidRPr="000B0D9E" w:rsidRDefault="009572EB" w:rsidP="009572EB">
      <w:pPr>
        <w:pStyle w:val="ListParagraph"/>
        <w:ind w:left="1080"/>
        <w:rPr>
          <w:sz w:val="24"/>
          <w:szCs w:val="24"/>
        </w:rPr>
      </w:pPr>
    </w:p>
    <w:p w14:paraId="18ABC7FC" w14:textId="76B5145B" w:rsidR="00577424" w:rsidRPr="000B0D9E" w:rsidRDefault="00577424" w:rsidP="0057742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 xml:space="preserve">Below is an example </w:t>
      </w:r>
      <w:r w:rsidR="002F41FB" w:rsidRPr="000B0D9E">
        <w:rPr>
          <w:sz w:val="24"/>
          <w:szCs w:val="24"/>
        </w:rPr>
        <w:t xml:space="preserve">entry </w:t>
      </w:r>
      <w:r w:rsidRPr="000B0D9E">
        <w:rPr>
          <w:sz w:val="24"/>
          <w:szCs w:val="24"/>
        </w:rPr>
        <w:t xml:space="preserve">of </w:t>
      </w:r>
      <w:r w:rsidR="002F41FB" w:rsidRPr="000B0D9E">
        <w:rPr>
          <w:sz w:val="24"/>
          <w:szCs w:val="24"/>
        </w:rPr>
        <w:t xml:space="preserve">the </w:t>
      </w:r>
      <w:r w:rsidRPr="000B0D9E">
        <w:rPr>
          <w:sz w:val="24"/>
          <w:szCs w:val="24"/>
        </w:rPr>
        <w:t>output file:</w:t>
      </w:r>
    </w:p>
    <w:p w14:paraId="30758DB0" w14:textId="3E00A469" w:rsidR="00577424" w:rsidRPr="000B0D9E" w:rsidRDefault="00577424" w:rsidP="00577424">
      <w:pPr>
        <w:pStyle w:val="ListParagraph"/>
        <w:ind w:left="1080"/>
        <w:rPr>
          <w:sz w:val="24"/>
          <w:szCs w:val="24"/>
        </w:rPr>
      </w:pPr>
      <w:r w:rsidRPr="000B0D9E">
        <w:rPr>
          <w:noProof/>
          <w:sz w:val="24"/>
          <w:szCs w:val="24"/>
        </w:rPr>
        <w:drawing>
          <wp:inline distT="0" distB="0" distL="0" distR="0" wp14:anchorId="3F706874" wp14:editId="566405B4">
            <wp:extent cx="2752381" cy="241904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977F" w14:textId="77777777" w:rsidR="00A90317" w:rsidRPr="000B0D9E" w:rsidRDefault="00A90317" w:rsidP="00577424">
      <w:pPr>
        <w:pStyle w:val="ListParagraph"/>
        <w:ind w:left="1080"/>
        <w:rPr>
          <w:sz w:val="24"/>
          <w:szCs w:val="24"/>
        </w:rPr>
      </w:pPr>
    </w:p>
    <w:p w14:paraId="39B0287D" w14:textId="4937BD56" w:rsidR="00A90317" w:rsidRPr="000B0D9E" w:rsidRDefault="00A90317" w:rsidP="00577424">
      <w:pPr>
        <w:pStyle w:val="ListParagraph"/>
        <w:ind w:left="1080"/>
        <w:rPr>
          <w:sz w:val="24"/>
          <w:szCs w:val="24"/>
        </w:rPr>
      </w:pPr>
      <w:r w:rsidRPr="000B0D9E">
        <w:rPr>
          <w:sz w:val="24"/>
          <w:szCs w:val="24"/>
        </w:rPr>
        <w:t xml:space="preserve">P stands for the original primer sequence. M stands for the mutated sequences. F stands for the number of times </w:t>
      </w:r>
      <w:r w:rsidR="00330B63">
        <w:rPr>
          <w:sz w:val="24"/>
          <w:szCs w:val="24"/>
        </w:rPr>
        <w:t>of</w:t>
      </w:r>
      <w:r w:rsidR="004752B5">
        <w:rPr>
          <w:sz w:val="24"/>
          <w:szCs w:val="24"/>
        </w:rPr>
        <w:t xml:space="preserve"> the muta</w:t>
      </w:r>
      <w:r w:rsidRPr="000B0D9E">
        <w:rPr>
          <w:sz w:val="24"/>
          <w:szCs w:val="24"/>
        </w:rPr>
        <w:t>t</w:t>
      </w:r>
      <w:r w:rsidR="004752B5">
        <w:rPr>
          <w:sz w:val="24"/>
          <w:szCs w:val="24"/>
        </w:rPr>
        <w:t>ion</w:t>
      </w:r>
      <w:r w:rsidRPr="000B0D9E">
        <w:rPr>
          <w:sz w:val="24"/>
          <w:szCs w:val="24"/>
        </w:rPr>
        <w:t xml:space="preserve"> observed in the GISAID database.</w:t>
      </w:r>
    </w:p>
    <w:p w14:paraId="6E997F0A" w14:textId="11AB8205" w:rsidR="009572EB" w:rsidRPr="000B0D9E" w:rsidRDefault="009572EB" w:rsidP="00577424">
      <w:pPr>
        <w:pStyle w:val="ListParagraph"/>
        <w:ind w:left="1080"/>
        <w:rPr>
          <w:sz w:val="24"/>
          <w:szCs w:val="24"/>
        </w:rPr>
      </w:pPr>
    </w:p>
    <w:p w14:paraId="7BA7B621" w14:textId="2711B1CB" w:rsidR="009572EB" w:rsidRDefault="009572EB" w:rsidP="00330B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D9E">
        <w:rPr>
          <w:sz w:val="24"/>
          <w:szCs w:val="24"/>
        </w:rPr>
        <w:t>You can parse the output file to excel or any text</w:t>
      </w:r>
      <w:r w:rsidR="00330B63">
        <w:rPr>
          <w:sz w:val="24"/>
          <w:szCs w:val="24"/>
        </w:rPr>
        <w:t xml:space="preserve"> operating tools. Recommended font will be “</w:t>
      </w:r>
      <w:r w:rsidR="00330B63" w:rsidRPr="00330B63">
        <w:rPr>
          <w:sz w:val="24"/>
          <w:szCs w:val="24"/>
        </w:rPr>
        <w:t>Courier New</w:t>
      </w:r>
      <w:r w:rsidR="00330B63">
        <w:rPr>
          <w:sz w:val="24"/>
          <w:szCs w:val="24"/>
        </w:rPr>
        <w:t xml:space="preserve">”, as this is a </w:t>
      </w:r>
      <w:r w:rsidR="00330B63" w:rsidRPr="00330B63">
        <w:rPr>
          <w:sz w:val="24"/>
          <w:szCs w:val="24"/>
        </w:rPr>
        <w:t>monospaced</w:t>
      </w:r>
      <w:r w:rsidR="00330B63">
        <w:rPr>
          <w:sz w:val="24"/>
          <w:szCs w:val="24"/>
        </w:rPr>
        <w:t xml:space="preserve"> font and it will be much easy to align the bases </w:t>
      </w:r>
      <w:r w:rsidR="004752B5">
        <w:rPr>
          <w:sz w:val="24"/>
          <w:szCs w:val="24"/>
        </w:rPr>
        <w:t>and</w:t>
      </w:r>
      <w:r w:rsidR="00330B63">
        <w:rPr>
          <w:sz w:val="24"/>
          <w:szCs w:val="24"/>
        </w:rPr>
        <w:t xml:space="preserve"> spot mutations.</w:t>
      </w:r>
    </w:p>
    <w:p w14:paraId="08D89D16" w14:textId="77777777" w:rsidR="00330B63" w:rsidRPr="000B0D9E" w:rsidRDefault="00330B63" w:rsidP="00330B63">
      <w:pPr>
        <w:pStyle w:val="ListParagraph"/>
        <w:ind w:left="1080"/>
        <w:rPr>
          <w:sz w:val="24"/>
          <w:szCs w:val="24"/>
        </w:rPr>
      </w:pPr>
    </w:p>
    <w:p w14:paraId="5A7A532A" w14:textId="240A38FF" w:rsidR="00A90317" w:rsidRPr="000B0D9E" w:rsidRDefault="00A90317" w:rsidP="00A90317">
      <w:pPr>
        <w:pStyle w:val="Heading2"/>
        <w:rPr>
          <w:sz w:val="28"/>
          <w:szCs w:val="24"/>
        </w:rPr>
      </w:pPr>
      <w:r w:rsidRPr="000B0D9E">
        <w:rPr>
          <w:sz w:val="28"/>
          <w:szCs w:val="24"/>
        </w:rPr>
        <w:lastRenderedPageBreak/>
        <w:t>Annex: Source Code of primer_check.py</w:t>
      </w:r>
    </w:p>
    <w:p w14:paraId="37394D6D" w14:textId="3C81630A" w:rsidR="00A90317" w:rsidRPr="000B0D9E" w:rsidRDefault="00A90317" w:rsidP="00A90317">
      <w:pPr>
        <w:rPr>
          <w:sz w:val="24"/>
          <w:szCs w:val="24"/>
        </w:rPr>
      </w:pPr>
      <w:r w:rsidRPr="000B0D9E">
        <w:rPr>
          <w:noProof/>
          <w:sz w:val="24"/>
          <w:szCs w:val="24"/>
        </w:rPr>
        <w:drawing>
          <wp:inline distT="0" distB="0" distL="0" distR="0" wp14:anchorId="092EF57A" wp14:editId="71AE084D">
            <wp:extent cx="5943600" cy="3656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5438" w14:textId="6CDE779C" w:rsidR="00A90317" w:rsidRDefault="00A90317" w:rsidP="00A90317">
      <w:pPr>
        <w:rPr>
          <w:sz w:val="24"/>
          <w:szCs w:val="24"/>
        </w:rPr>
      </w:pPr>
      <w:r w:rsidRPr="000B0D9E">
        <w:rPr>
          <w:noProof/>
          <w:sz w:val="24"/>
          <w:szCs w:val="24"/>
        </w:rPr>
        <w:drawing>
          <wp:inline distT="0" distB="0" distL="0" distR="0" wp14:anchorId="4453DB2E" wp14:editId="4CDB6DE1">
            <wp:extent cx="5943600" cy="293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84B9" w14:textId="77777777" w:rsidR="004752B5" w:rsidRPr="000B0D9E" w:rsidRDefault="004752B5" w:rsidP="00A90317">
      <w:pPr>
        <w:rPr>
          <w:sz w:val="24"/>
          <w:szCs w:val="24"/>
        </w:rPr>
      </w:pPr>
      <w:bookmarkStart w:id="0" w:name="_GoBack"/>
      <w:bookmarkEnd w:id="0"/>
    </w:p>
    <w:sectPr w:rsidR="004752B5" w:rsidRPr="000B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9F9"/>
    <w:multiLevelType w:val="hybridMultilevel"/>
    <w:tmpl w:val="89D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2D7F"/>
    <w:multiLevelType w:val="hybridMultilevel"/>
    <w:tmpl w:val="7564E896"/>
    <w:lvl w:ilvl="0" w:tplc="18C21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2116C"/>
    <w:multiLevelType w:val="hybridMultilevel"/>
    <w:tmpl w:val="6CAA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35CED"/>
    <w:multiLevelType w:val="hybridMultilevel"/>
    <w:tmpl w:val="4594C9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C4CDC"/>
    <w:multiLevelType w:val="multilevel"/>
    <w:tmpl w:val="0D946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02"/>
    <w:rsid w:val="00084A02"/>
    <w:rsid w:val="000B0D9E"/>
    <w:rsid w:val="001E6B8B"/>
    <w:rsid w:val="00230C44"/>
    <w:rsid w:val="002E7DF1"/>
    <w:rsid w:val="002F41FB"/>
    <w:rsid w:val="00330B63"/>
    <w:rsid w:val="004752B5"/>
    <w:rsid w:val="0056451D"/>
    <w:rsid w:val="00577424"/>
    <w:rsid w:val="006D7D77"/>
    <w:rsid w:val="006F369B"/>
    <w:rsid w:val="008342C4"/>
    <w:rsid w:val="009572EB"/>
    <w:rsid w:val="009C0D9C"/>
    <w:rsid w:val="00A16019"/>
    <w:rsid w:val="00A9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9266"/>
  <w15:chartTrackingRefBased/>
  <w15:docId w15:val="{9F3852A9-58BC-417E-8FD6-43C66444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A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4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0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30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0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60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said.org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books/NBK52637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biopython.org/wiki/Packag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anaconda.com/anaconda/install/window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isaid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Qu</dc:creator>
  <cp:keywords/>
  <dc:description/>
  <cp:lastModifiedBy>James Qu</cp:lastModifiedBy>
  <cp:revision>12</cp:revision>
  <dcterms:created xsi:type="dcterms:W3CDTF">2020-06-02T03:00:00Z</dcterms:created>
  <dcterms:modified xsi:type="dcterms:W3CDTF">2020-06-02T05:27:00Z</dcterms:modified>
</cp:coreProperties>
</file>