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27A6C" w14:textId="51A26613" w:rsidR="00404E1C" w:rsidRPr="00404E1C" w:rsidRDefault="00404E1C" w:rsidP="00404E1C">
      <w:r>
        <w:t>1</w:t>
      </w:r>
      <w:r w:rsidRPr="00404E1C">
        <w:t xml:space="preserve">  </w:t>
      </w:r>
      <w:r w:rsidRPr="00404E1C">
        <w:rPr>
          <w:b/>
          <w:bCs/>
        </w:rPr>
        <w:t>Telnet và SSH là gì? Ứng dụng:</w:t>
      </w:r>
    </w:p>
    <w:p w14:paraId="263F68A3" w14:textId="77777777" w:rsidR="00404E1C" w:rsidRPr="00404E1C" w:rsidRDefault="00404E1C" w:rsidP="00404E1C">
      <w:pPr>
        <w:numPr>
          <w:ilvl w:val="0"/>
          <w:numId w:val="1"/>
        </w:numPr>
      </w:pPr>
      <w:r w:rsidRPr="00404E1C">
        <w:rPr>
          <w:b/>
          <w:bCs/>
        </w:rPr>
        <w:t>Telnet (TCP 23):</w:t>
      </w:r>
      <w:r w:rsidRPr="00404E1C">
        <w:t xml:space="preserve"> Giao thức mô phỏng thiết bị đầu cuối qua mạng. Dữ liệu truyền hoàn toàn ở dạng văn bản thô (plaintext). Hiện nay chỉ dùng trong các mạng cô lập để cấu hình thiết bị cũ, router nội bộ hoặc test mở port (telnet ip port).</w:t>
      </w:r>
    </w:p>
    <w:p w14:paraId="699E022A" w14:textId="77777777" w:rsidR="00404E1C" w:rsidRPr="00404E1C" w:rsidRDefault="00404E1C" w:rsidP="00404E1C">
      <w:pPr>
        <w:numPr>
          <w:ilvl w:val="0"/>
          <w:numId w:val="1"/>
        </w:numPr>
      </w:pPr>
      <w:r w:rsidRPr="00404E1C">
        <w:rPr>
          <w:b/>
          <w:bCs/>
        </w:rPr>
        <w:t>SSH (Secure Shell - TCP 22):</w:t>
      </w:r>
      <w:r w:rsidRPr="00404E1C">
        <w:t xml:space="preserve"> Giao thức truy cập và quản trị máy chủ từ xa an toàn qua cơ chế mã hóa. Được ứng dụng tiêu chuẩn để quản trị server Linux/Windows, truyền file an toàn (SFTP/SCP), và tạo đường hầm (SSH Tunnel).</w:t>
      </w:r>
    </w:p>
    <w:p w14:paraId="6DC5F400" w14:textId="7DCBB506" w:rsidR="00404E1C" w:rsidRPr="00404E1C" w:rsidRDefault="00404E1C" w:rsidP="00404E1C">
      <w:r>
        <w:t>2</w:t>
      </w:r>
      <w:r w:rsidRPr="00404E1C">
        <w:t xml:space="preserve">  </w:t>
      </w:r>
      <w:r w:rsidRPr="00404E1C">
        <w:rPr>
          <w:b/>
          <w:bCs/>
        </w:rPr>
        <w:t>So sánh Telnet và SSH:</w:t>
      </w:r>
    </w:p>
    <w:p w14:paraId="5E2E8FAC" w14:textId="195B5E8A" w:rsidR="00404E1C" w:rsidRPr="00404E1C" w:rsidRDefault="00404E1C" w:rsidP="00404E1C">
      <w:pPr>
        <w:numPr>
          <w:ilvl w:val="0"/>
          <w:numId w:val="2"/>
        </w:numPr>
      </w:pPr>
      <w:r w:rsidRPr="00404E1C">
        <w:rPr>
          <w:i/>
          <w:iCs/>
        </w:rPr>
        <w:t>Mã hóa:</w:t>
      </w:r>
      <w:r w:rsidRPr="00404E1C">
        <w:t xml:space="preserve"> Telnet không mã hóa (Cleartext) </w:t>
      </w:r>
      <m:oMath>
        <m:r>
          <w:rPr>
            <w:rFonts w:ascii="Cambria Math" w:hAnsi="Cambria Math"/>
          </w:rPr>
          <m:t>↔</m:t>
        </m:r>
      </m:oMath>
      <w:r w:rsidRPr="00404E1C">
        <w:t xml:space="preserve"> SSH mã hóa toàn bộ dữ liệu phiên.</w:t>
      </w:r>
    </w:p>
    <w:p w14:paraId="3B4A9413" w14:textId="6C8A9DC9" w:rsidR="00404E1C" w:rsidRPr="00404E1C" w:rsidRDefault="00404E1C" w:rsidP="00404E1C">
      <w:pPr>
        <w:numPr>
          <w:ilvl w:val="0"/>
          <w:numId w:val="2"/>
        </w:numPr>
      </w:pPr>
      <w:r w:rsidRPr="00404E1C">
        <w:rPr>
          <w:i/>
          <w:iCs/>
        </w:rPr>
        <w:t>Cổng mặc định:</w:t>
      </w:r>
      <w:r w:rsidRPr="00404E1C">
        <w:t xml:space="preserve"> Telnet dùng TCP 23 </w:t>
      </w:r>
      <m:oMath>
        <m:r>
          <w:rPr>
            <w:rFonts w:ascii="Cambria Math" w:hAnsi="Cambria Math"/>
          </w:rPr>
          <m:t>↔</m:t>
        </m:r>
      </m:oMath>
      <w:r w:rsidRPr="00404E1C">
        <w:t xml:space="preserve"> SSH dùng TCP 22.</w:t>
      </w:r>
    </w:p>
    <w:p w14:paraId="371F6788" w14:textId="10D03333" w:rsidR="00404E1C" w:rsidRPr="00404E1C" w:rsidRDefault="00404E1C" w:rsidP="00404E1C">
      <w:pPr>
        <w:numPr>
          <w:ilvl w:val="0"/>
          <w:numId w:val="2"/>
        </w:numPr>
      </w:pPr>
      <w:r w:rsidRPr="00404E1C">
        <w:rPr>
          <w:i/>
          <w:iCs/>
        </w:rPr>
        <w:t>Xác thực:</w:t>
      </w:r>
      <w:r w:rsidRPr="00404E1C">
        <w:t xml:space="preserve"> Telnet chỉ hỗ trợ mật khẩu thô </w:t>
      </w:r>
      <m:oMath>
        <m:r>
          <w:rPr>
            <w:rFonts w:ascii="Cambria Math" w:hAnsi="Cambria Math"/>
          </w:rPr>
          <m:t>↔</m:t>
        </m:r>
      </m:oMath>
      <w:r w:rsidRPr="00404E1C">
        <w:t xml:space="preserve"> SSH hỗ trợ mật khẩu, Public Key, 2FA/MFA, Host-key verification.</w:t>
      </w:r>
    </w:p>
    <w:p w14:paraId="4AD3A2F3" w14:textId="6F043F7C" w:rsidR="00404E1C" w:rsidRPr="00404E1C" w:rsidRDefault="00404E1C" w:rsidP="00404E1C">
      <w:pPr>
        <w:numPr>
          <w:ilvl w:val="0"/>
          <w:numId w:val="2"/>
        </w:numPr>
      </w:pPr>
      <w:r w:rsidRPr="00404E1C">
        <w:rPr>
          <w:i/>
          <w:iCs/>
        </w:rPr>
        <w:t>Độ an toàn:</w:t>
      </w:r>
      <w:r w:rsidRPr="00404E1C">
        <w:t xml:space="preserve"> Telnet dễ bị nghe lén (Sniffing), MITM </w:t>
      </w:r>
      <m:oMath>
        <m:r>
          <w:rPr>
            <w:rFonts w:ascii="Cambria Math" w:hAnsi="Cambria Math"/>
          </w:rPr>
          <m:t>↔</m:t>
        </m:r>
      </m:oMath>
      <w:r w:rsidRPr="00404E1C">
        <w:t xml:space="preserve"> SSH chống nghe lén và giả mạo.</w:t>
      </w:r>
    </w:p>
    <w:p w14:paraId="341F1640" w14:textId="31548994" w:rsidR="00404E1C" w:rsidRPr="00404E1C" w:rsidRDefault="00404E1C" w:rsidP="00404E1C">
      <w:r>
        <w:t>3</w:t>
      </w:r>
      <w:r w:rsidRPr="00404E1C">
        <w:t xml:space="preserve">  </w:t>
      </w:r>
      <w:r w:rsidRPr="00404E1C">
        <w:rPr>
          <w:b/>
          <w:bCs/>
        </w:rPr>
        <w:t>Cách đăng nhập SSH khác ngoài mật khẩu &amp; Demo:</w:t>
      </w:r>
    </w:p>
    <w:p w14:paraId="27A56427" w14:textId="77777777" w:rsidR="00404E1C" w:rsidRPr="00404E1C" w:rsidRDefault="00404E1C" w:rsidP="00404E1C">
      <w:pPr>
        <w:numPr>
          <w:ilvl w:val="0"/>
          <w:numId w:val="3"/>
        </w:numPr>
      </w:pPr>
      <w:r w:rsidRPr="00404E1C">
        <w:t xml:space="preserve">Phương thức: </w:t>
      </w:r>
      <w:r w:rsidRPr="00404E1C">
        <w:rPr>
          <w:b/>
          <w:bCs/>
        </w:rPr>
        <w:t>SSH Key-based authentication (Public/Private Key)</w:t>
      </w:r>
      <w:r w:rsidRPr="00404E1C">
        <w:t>.</w:t>
      </w:r>
    </w:p>
    <w:p w14:paraId="0EFFE9EA" w14:textId="77777777" w:rsidR="00404E1C" w:rsidRPr="00404E1C" w:rsidRDefault="00404E1C" w:rsidP="00404E1C">
      <w:pPr>
        <w:numPr>
          <w:ilvl w:val="0"/>
          <w:numId w:val="3"/>
        </w:numPr>
      </w:pPr>
      <w:r w:rsidRPr="00404E1C">
        <w:rPr>
          <w:i/>
          <w:iCs/>
        </w:rPr>
        <w:t>Demo ngắn:</w:t>
      </w:r>
    </w:p>
    <w:p w14:paraId="0ABD5CE6" w14:textId="77777777" w:rsidR="00404E1C" w:rsidRPr="00404E1C" w:rsidRDefault="00404E1C" w:rsidP="00404E1C">
      <w:pPr>
        <w:numPr>
          <w:ilvl w:val="1"/>
          <w:numId w:val="3"/>
        </w:numPr>
      </w:pPr>
      <w:r w:rsidRPr="00404E1C">
        <w:t>Dùng ssh-keygen -t ed25519 trên Client để tạo cặp key id_ed25519 (private key) và id_ed25519.pub (public key).</w:t>
      </w:r>
    </w:p>
    <w:p w14:paraId="1DA1A173" w14:textId="77777777" w:rsidR="00404E1C" w:rsidRPr="00404E1C" w:rsidRDefault="00404E1C" w:rsidP="00404E1C">
      <w:pPr>
        <w:numPr>
          <w:ilvl w:val="1"/>
          <w:numId w:val="3"/>
        </w:numPr>
      </w:pPr>
      <w:r w:rsidRPr="00404E1C">
        <w:t>Đẩy public key lên server: ssh-copy-id username@IP_Server.</w:t>
      </w:r>
    </w:p>
    <w:p w14:paraId="5CBB6D9A" w14:textId="77777777" w:rsidR="00404E1C" w:rsidRPr="00404E1C" w:rsidRDefault="00404E1C" w:rsidP="00404E1C">
      <w:pPr>
        <w:numPr>
          <w:ilvl w:val="1"/>
          <w:numId w:val="3"/>
        </w:numPr>
      </w:pPr>
      <w:r w:rsidRPr="00404E1C">
        <w:t>Khi SSH, Client dùng private key tự động giải mã thử thách từ Server và đăng nhập không cần gõ mật khẩu.</w:t>
      </w:r>
    </w:p>
    <w:p w14:paraId="1D6888F6" w14:textId="023EAC95" w:rsidR="00404E1C" w:rsidRPr="00404E1C" w:rsidRDefault="00404E1C" w:rsidP="00404E1C">
      <w:r>
        <w:t>4</w:t>
      </w:r>
      <w:r w:rsidRPr="00404E1C">
        <w:t xml:space="preserve">  </w:t>
      </w:r>
      <w:r w:rsidRPr="00404E1C">
        <w:rPr>
          <w:b/>
          <w:bCs/>
        </w:rPr>
        <w:t>Sự khác biệt dưới góc độ CIA (Confidentiality, Integrity, Authentication):</w:t>
      </w:r>
    </w:p>
    <w:p w14:paraId="4E5AFAF1" w14:textId="742419F5" w:rsidR="00404E1C" w:rsidRPr="00404E1C" w:rsidRDefault="00404E1C" w:rsidP="00404E1C">
      <w:pPr>
        <w:numPr>
          <w:ilvl w:val="0"/>
          <w:numId w:val="4"/>
        </w:numPr>
      </w:pPr>
      <w:r w:rsidRPr="00404E1C">
        <w:rPr>
          <w:b/>
          <w:bCs/>
        </w:rPr>
        <w:t>Confidentiality (Tính bí mật):</w:t>
      </w:r>
      <w:r w:rsidRPr="00404E1C">
        <w:t xml:space="preserve"> Telnet </w:t>
      </w:r>
      <m:oMath>
        <m:r>
          <w:rPr>
            <w:rFonts w:ascii="Cambria Math" w:hAnsi="Cambria Math"/>
          </w:rPr>
          <m:t>=0</m:t>
        </m:r>
      </m:oMath>
      <w:r w:rsidRPr="00404E1C">
        <w:t xml:space="preserve"> (mọi gói tin đều đọc được); SSH sử dụng thuật toán mã hóa đối xứng (AES, ChaCha20) sau khi bắt tay để giấu toàn bộ nội dung truyền.</w:t>
      </w:r>
    </w:p>
    <w:p w14:paraId="1359C486" w14:textId="77777777" w:rsidR="00404E1C" w:rsidRPr="00404E1C" w:rsidRDefault="00404E1C" w:rsidP="00404E1C">
      <w:pPr>
        <w:numPr>
          <w:ilvl w:val="0"/>
          <w:numId w:val="4"/>
        </w:numPr>
      </w:pPr>
      <w:r w:rsidRPr="00404E1C">
        <w:rPr>
          <w:b/>
          <w:bCs/>
        </w:rPr>
        <w:t>Integrity (Tính toàn vẹn):</w:t>
      </w:r>
      <w:r w:rsidRPr="00404E1C">
        <w:t xml:space="preserve"> Telnet không có cơ chế phát hiện sửa đổi dữ liệu; SSH gắn mã kiểm tra tính toàn vẹn (HMAC hoặc AEAD) vào từng gói tin, nếu bị can thiệp trên đường truyền phiên sẽ lập tức bị ngắt.</w:t>
      </w:r>
    </w:p>
    <w:p w14:paraId="75D4FB67" w14:textId="77777777" w:rsidR="00404E1C" w:rsidRPr="00404E1C" w:rsidRDefault="00404E1C" w:rsidP="00404E1C">
      <w:pPr>
        <w:numPr>
          <w:ilvl w:val="0"/>
          <w:numId w:val="4"/>
        </w:numPr>
      </w:pPr>
      <w:r w:rsidRPr="00404E1C">
        <w:rPr>
          <w:b/>
          <w:bCs/>
        </w:rPr>
        <w:lastRenderedPageBreak/>
        <w:t>Authentication (Xác thực):</w:t>
      </w:r>
      <w:r w:rsidRPr="00404E1C">
        <w:t xml:space="preserve"> Telnet chỉ gửi chuỗi ký tự tài khoản/mật khẩu không bảo vệ; SSH xác thực máy chủ qua Host Key (chống MITM) và xác thực người dùng bằng cơ chế challenge-response bảo mật cao.</w:t>
      </w:r>
    </w:p>
    <w:p w14:paraId="06BD9D80" w14:textId="0854A940" w:rsidR="00404E1C" w:rsidRPr="00404E1C" w:rsidRDefault="00404E1C" w:rsidP="00404E1C">
      <w:r>
        <w:t>5</w:t>
      </w:r>
      <w:r w:rsidRPr="00404E1C">
        <w:t xml:space="preserve">  </w:t>
      </w:r>
      <w:r w:rsidRPr="00404E1C">
        <w:rPr>
          <w:b/>
          <w:bCs/>
        </w:rPr>
        <w:t>Thông tin khôi phục được qua Wireshark:</w:t>
      </w:r>
    </w:p>
    <w:p w14:paraId="334FED60" w14:textId="77777777" w:rsidR="00404E1C" w:rsidRPr="00404E1C" w:rsidRDefault="00404E1C" w:rsidP="00404E1C">
      <w:pPr>
        <w:numPr>
          <w:ilvl w:val="0"/>
          <w:numId w:val="5"/>
        </w:numPr>
      </w:pPr>
      <w:r w:rsidRPr="00404E1C">
        <w:rPr>
          <w:b/>
          <w:bCs/>
        </w:rPr>
        <w:t>Telnet:</w:t>
      </w:r>
      <w:r w:rsidRPr="00404E1C">
        <w:t xml:space="preserve"> Khôi phục được toàn bộ username, password, các câu lệnh nhập vào (dir, cat), kết quả server phản hồi về dạng rõ ràng qua tính năng </w:t>
      </w:r>
      <w:r w:rsidRPr="00404E1C">
        <w:rPr>
          <w:i/>
          <w:iCs/>
        </w:rPr>
        <w:t>Follow TCP Stream</w:t>
      </w:r>
      <w:r w:rsidRPr="00404E1C">
        <w:t>.</w:t>
      </w:r>
    </w:p>
    <w:p w14:paraId="1C52465B" w14:textId="77777777" w:rsidR="00404E1C" w:rsidRPr="00404E1C" w:rsidRDefault="00404E1C" w:rsidP="00404E1C">
      <w:pPr>
        <w:numPr>
          <w:ilvl w:val="0"/>
          <w:numId w:val="5"/>
        </w:numPr>
      </w:pPr>
      <w:r w:rsidRPr="00404E1C">
        <w:rPr>
          <w:b/>
          <w:bCs/>
        </w:rPr>
        <w:t>SSH:</w:t>
      </w:r>
      <w:r w:rsidRPr="00404E1C">
        <w:t xml:space="preserve"> Chỉ nhìn thấy các bản tin bắt tay thiết lập thuật toán (Key Exchange, Host key parameters), còn toàn bộ thông tin tài khoản và lệnh đều nằm trong trường Encrypted packet không thể đọc được.</w:t>
      </w:r>
    </w:p>
    <w:p w14:paraId="1B61D9AB" w14:textId="789AD021" w:rsidR="00404E1C" w:rsidRPr="00404E1C" w:rsidRDefault="00404E1C" w:rsidP="00404E1C">
      <w:r>
        <w:t>6</w:t>
      </w:r>
      <w:r w:rsidRPr="00404E1C">
        <w:t xml:space="preserve">  </w:t>
      </w:r>
      <w:r w:rsidRPr="00404E1C">
        <w:rPr>
          <w:b/>
          <w:bCs/>
        </w:rPr>
        <w:t>Tại sao mật khẩu dài, phức tạp không cứu được Telnet?</w:t>
      </w:r>
    </w:p>
    <w:p w14:paraId="13E828F9" w14:textId="77777777" w:rsidR="00404E1C" w:rsidRPr="00404E1C" w:rsidRDefault="00404E1C" w:rsidP="00404E1C">
      <w:pPr>
        <w:numPr>
          <w:ilvl w:val="0"/>
          <w:numId w:val="6"/>
        </w:numPr>
      </w:pPr>
      <w:r w:rsidRPr="00404E1C">
        <w:t xml:space="preserve">Mật khẩu mạnh chỉ chống tấn công đoán mò (Brute Force). Vì bản thân Telnet </w:t>
      </w:r>
      <w:r w:rsidRPr="00404E1C">
        <w:rPr>
          <w:b/>
          <w:bCs/>
        </w:rPr>
        <w:t>không có tầng mã hóa trên kênh truyền</w:t>
      </w:r>
      <w:r w:rsidRPr="00404E1C">
        <w:t>, mật khẩu dù dài 50 ký tự với đủ loại ký tự đặc biệt thì vẫn được gửi đi dưới dạng chuỗi byte rõ ràng từng ký tự một, kẻ nghe lén bắt trọn vẹn toàn bộ chuỗi đó.</w:t>
      </w:r>
    </w:p>
    <w:p w14:paraId="4C78A69B" w14:textId="4604762C" w:rsidR="00404E1C" w:rsidRPr="00404E1C" w:rsidRDefault="00404E1C" w:rsidP="00404E1C">
      <w:r>
        <w:t>7</w:t>
      </w:r>
      <w:r w:rsidRPr="00404E1C">
        <w:t xml:space="preserve">  </w:t>
      </w:r>
      <w:r w:rsidRPr="00404E1C">
        <w:rPr>
          <w:b/>
          <w:bCs/>
        </w:rPr>
        <w:t>SSH rò rỉ Metadata nào &amp; Nguy cơ:</w:t>
      </w:r>
    </w:p>
    <w:p w14:paraId="4B9C7375" w14:textId="77777777" w:rsidR="00404E1C" w:rsidRPr="00404E1C" w:rsidRDefault="00404E1C" w:rsidP="00404E1C">
      <w:pPr>
        <w:numPr>
          <w:ilvl w:val="0"/>
          <w:numId w:val="7"/>
        </w:numPr>
      </w:pPr>
      <w:r w:rsidRPr="00404E1C">
        <w:rPr>
          <w:i/>
          <w:iCs/>
        </w:rPr>
        <w:t>Metadata quan sát được:</w:t>
      </w:r>
      <w:r w:rsidRPr="00404E1C">
        <w:t xml:space="preserve"> IP nguồn, IP đích, port (22), timestamp, kích thước gói tin (packet length), tần suất gửi và phiên bản client/server (SSH-2.0-OpenSSH...).</w:t>
      </w:r>
    </w:p>
    <w:p w14:paraId="4C061F9A" w14:textId="77777777" w:rsidR="00404E1C" w:rsidRPr="00404E1C" w:rsidRDefault="00404E1C" w:rsidP="00404E1C">
      <w:pPr>
        <w:numPr>
          <w:ilvl w:val="0"/>
          <w:numId w:val="7"/>
        </w:numPr>
      </w:pPr>
      <w:r w:rsidRPr="00404E1C">
        <w:rPr>
          <w:i/>
          <w:iCs/>
        </w:rPr>
        <w:t>Rủi ro:</w:t>
      </w:r>
      <w:r w:rsidRPr="00404E1C">
        <w:t xml:space="preserve"> Kẻ tấn công có thể thực hiện </w:t>
      </w:r>
      <w:r w:rsidRPr="00404E1C">
        <w:rPr>
          <w:b/>
          <w:bCs/>
        </w:rPr>
        <w:t>Traffic Analysis</w:t>
      </w:r>
      <w:r w:rsidRPr="00404E1C">
        <w:t xml:space="preserve"> (phân tích lưu lượng) để đoán hành vi người dùng (ví dụ: gõ phím tạo ra các gói nhỏ liên tiếp), biết chính xác phiên bản phần mềm SSH Server để tìm lỗ hổng đã biết (CVE).</w:t>
      </w:r>
    </w:p>
    <w:p w14:paraId="21F73775" w14:textId="109C675B" w:rsidR="00404E1C" w:rsidRPr="00404E1C" w:rsidRDefault="00404E1C" w:rsidP="00404E1C">
      <w:r>
        <w:t>8</w:t>
      </w:r>
      <w:r w:rsidRPr="00404E1C">
        <w:t xml:space="preserve">  </w:t>
      </w:r>
      <w:r w:rsidRPr="00404E1C">
        <w:rPr>
          <w:b/>
          <w:bCs/>
        </w:rPr>
        <w:t>Vai trò của Host-key Fingerprint:</w:t>
      </w:r>
    </w:p>
    <w:p w14:paraId="2417352F" w14:textId="77777777" w:rsidR="00404E1C" w:rsidRPr="00404E1C" w:rsidRDefault="00404E1C" w:rsidP="00404E1C">
      <w:pPr>
        <w:numPr>
          <w:ilvl w:val="0"/>
          <w:numId w:val="8"/>
        </w:numPr>
      </w:pPr>
      <w:r w:rsidRPr="00404E1C">
        <w:rPr>
          <w:i/>
          <w:iCs/>
        </w:rPr>
        <w:t>Vai trò:</w:t>
      </w:r>
      <w:r w:rsidRPr="00404E1C">
        <w:t xml:space="preserve"> Định danh và chứng thực danh tính của chính chiếc máy chủ SSH mà Client đang kết nối.</w:t>
      </w:r>
    </w:p>
    <w:p w14:paraId="29600FF6" w14:textId="77777777" w:rsidR="00404E1C" w:rsidRPr="00404E1C" w:rsidRDefault="00404E1C" w:rsidP="00404E1C">
      <w:pPr>
        <w:numPr>
          <w:ilvl w:val="0"/>
          <w:numId w:val="8"/>
        </w:numPr>
      </w:pPr>
      <w:r w:rsidRPr="00404E1C">
        <w:rPr>
          <w:i/>
          <w:iCs/>
        </w:rPr>
        <w:t>Nếu chấp nhận bừa bãi:</w:t>
      </w:r>
      <w:r w:rsidRPr="00404E1C">
        <w:t xml:space="preserve"> Dễ sập bẫy tấn công </w:t>
      </w:r>
      <w:r w:rsidRPr="00404E1C">
        <w:rPr>
          <w:b/>
          <w:bCs/>
        </w:rPr>
        <w:t>Man-In-The-Middle (MITM)</w:t>
      </w:r>
      <w:r w:rsidRPr="00404E1C">
        <w:t>. Một kẻ tấn công đứng giữa có thể mạo danh máy chủ, đưa host key của hắn cho bạn, nếu bạn bấm "Yes" chấp nhận, hắn sẽ giải mã được toàn bộ phiên kết nối trung gian.</w:t>
      </w:r>
    </w:p>
    <w:p w14:paraId="65511992" w14:textId="7C6DBBB1" w:rsidR="00404E1C" w:rsidRPr="00404E1C" w:rsidRDefault="00404E1C" w:rsidP="00404E1C">
      <w:r>
        <w:t xml:space="preserve">9 </w:t>
      </w:r>
      <w:r w:rsidRPr="00404E1C">
        <w:t xml:space="preserve"> </w:t>
      </w:r>
      <w:r w:rsidRPr="00404E1C">
        <w:rPr>
          <w:b/>
          <w:bCs/>
        </w:rPr>
        <w:t>Tại sao máy Attacker chưa chắc bắt được lưu lượng unicast?</w:t>
      </w:r>
    </w:p>
    <w:p w14:paraId="734EE1A2" w14:textId="77777777" w:rsidR="00404E1C" w:rsidRPr="00404E1C" w:rsidRDefault="00404E1C" w:rsidP="00404E1C">
      <w:pPr>
        <w:numPr>
          <w:ilvl w:val="0"/>
          <w:numId w:val="9"/>
        </w:numPr>
      </w:pPr>
      <w:r w:rsidRPr="00404E1C">
        <w:rPr>
          <w:i/>
          <w:iCs/>
        </w:rPr>
        <w:t>Lý do:</w:t>
      </w:r>
      <w:r w:rsidRPr="00404E1C">
        <w:t xml:space="preserve"> Các Switch (kể cả vSwitch ảo hóa như VMware/VirtualBox) duy trì bảng MAC Address Table. Lưu lượng unicast giữa Client và Server chỉ được chuyển tiếp đúng giữa 2 port đó, không bị đẩy sang port của Attacker.</w:t>
      </w:r>
    </w:p>
    <w:p w14:paraId="3432FDC3" w14:textId="77777777" w:rsidR="00404E1C" w:rsidRPr="00404E1C" w:rsidRDefault="00404E1C" w:rsidP="00404E1C">
      <w:pPr>
        <w:numPr>
          <w:ilvl w:val="0"/>
          <w:numId w:val="9"/>
        </w:numPr>
      </w:pPr>
      <w:r w:rsidRPr="00404E1C">
        <w:rPr>
          <w:i/>
          <w:iCs/>
        </w:rPr>
        <w:lastRenderedPageBreak/>
        <w:t>Kỹ thuật cần dùng:</w:t>
      </w:r>
      <w:r w:rsidRPr="00404E1C">
        <w:t xml:space="preserve"> Cần cấu hình </w:t>
      </w:r>
      <w:r w:rsidRPr="00404E1C">
        <w:rPr>
          <w:b/>
          <w:bCs/>
        </w:rPr>
        <w:t>Port Mirroring/SPAN</w:t>
      </w:r>
      <w:r w:rsidRPr="00404E1C">
        <w:t xml:space="preserve">, hoặc kẻ tấn công phải chủ động tấn công đầu độc mạng bằng kỹ thuật </w:t>
      </w:r>
      <w:r w:rsidRPr="00404E1C">
        <w:rPr>
          <w:b/>
          <w:bCs/>
        </w:rPr>
        <w:t>ARP Spoofing / ARP Poisoning</w:t>
      </w:r>
      <w:r w:rsidRPr="00404E1C">
        <w:t xml:space="preserve"> để ép lưu lượng đi qua máy mình.</w:t>
      </w:r>
    </w:p>
    <w:p w14:paraId="233DE9B3" w14:textId="4CCF22F4" w:rsidR="00404E1C" w:rsidRPr="00404E1C" w:rsidRDefault="00404E1C" w:rsidP="00404E1C">
      <w:r>
        <w:t>10</w:t>
      </w:r>
      <w:r w:rsidRPr="00404E1C">
        <w:t xml:space="preserve">  </w:t>
      </w:r>
      <w:r w:rsidRPr="00404E1C">
        <w:rPr>
          <w:b/>
          <w:bCs/>
        </w:rPr>
        <w:t>Nguyên lý Public-Key Authentication &amp; Ưu điểm:</w:t>
      </w:r>
    </w:p>
    <w:p w14:paraId="193B32EC" w14:textId="77777777" w:rsidR="00404E1C" w:rsidRPr="00404E1C" w:rsidRDefault="00404E1C" w:rsidP="00404E1C">
      <w:pPr>
        <w:numPr>
          <w:ilvl w:val="0"/>
          <w:numId w:val="10"/>
        </w:numPr>
      </w:pPr>
      <w:r w:rsidRPr="00404E1C">
        <w:rPr>
          <w:i/>
          <w:iCs/>
        </w:rPr>
        <w:t>Nguyên lý:</w:t>
      </w:r>
      <w:r w:rsidRPr="00404E1C">
        <w:t xml:space="preserve"> Dựa trên mật mã bất đối xứng. Client giữ </w:t>
      </w:r>
      <w:r w:rsidRPr="00404E1C">
        <w:rPr>
          <w:i/>
          <w:iCs/>
        </w:rPr>
        <w:t>Private Key</w:t>
      </w:r>
      <w:r w:rsidRPr="00404E1C">
        <w:t xml:space="preserve"> (bí mật), Server giữ </w:t>
      </w:r>
      <w:r w:rsidRPr="00404E1C">
        <w:rPr>
          <w:i/>
          <w:iCs/>
        </w:rPr>
        <w:t>Public Key</w:t>
      </w:r>
      <w:r w:rsidRPr="00404E1C">
        <w:t xml:space="preserve"> (lưu trong file ~/.ssh/authorized_keys). Khi đăng nhập, Server tạo ra chuỗi ngẫu nhiên (challenge) và gửi cho Client; Client dùng Private Key để ký/giải mã và gửi trả; Server dùng Public Key đối chiếu, đúng thì cho phép truy cập.</w:t>
      </w:r>
    </w:p>
    <w:p w14:paraId="0F1D58BC" w14:textId="77777777" w:rsidR="00404E1C" w:rsidRPr="00404E1C" w:rsidRDefault="00404E1C" w:rsidP="00404E1C">
      <w:pPr>
        <w:numPr>
          <w:ilvl w:val="0"/>
          <w:numId w:val="10"/>
        </w:numPr>
      </w:pPr>
      <w:r w:rsidRPr="00404E1C">
        <w:rPr>
          <w:i/>
          <w:iCs/>
        </w:rPr>
        <w:t>Ưu điểm:</w:t>
      </w:r>
      <w:r w:rsidRPr="00404E1C">
        <w:t xml:space="preserve"> Private key không bao giờ rời khỏi máy client (không bị lộ trên đường truyền), loại bỏ hoàn toàn nguy cơ bị Brute-force mật khẩu hay bị nghe trộm.</w:t>
      </w:r>
    </w:p>
    <w:p w14:paraId="73E1E555" w14:textId="1B2EB9FE" w:rsidR="00404E1C" w:rsidRPr="00404E1C" w:rsidRDefault="00404E1C" w:rsidP="00404E1C">
      <w:r>
        <w:t>11</w:t>
      </w:r>
      <w:r w:rsidRPr="00404E1C">
        <w:t xml:space="preserve">  </w:t>
      </w:r>
      <w:r w:rsidRPr="00404E1C">
        <w:rPr>
          <w:b/>
          <w:bCs/>
        </w:rPr>
        <w:t>3 biện pháp Hardening (tăng cường bảo mật) cho SSH:</w:t>
      </w:r>
    </w:p>
    <w:p w14:paraId="3C27E132" w14:textId="77777777" w:rsidR="00404E1C" w:rsidRPr="00404E1C" w:rsidRDefault="00404E1C" w:rsidP="00404E1C">
      <w:pPr>
        <w:numPr>
          <w:ilvl w:val="0"/>
          <w:numId w:val="11"/>
        </w:numPr>
      </w:pPr>
      <w:r w:rsidRPr="00404E1C">
        <w:rPr>
          <w:b/>
          <w:bCs/>
        </w:rPr>
        <w:t>Đổi port mặc định:</w:t>
      </w:r>
      <w:r w:rsidRPr="00404E1C">
        <w:t xml:space="preserve"> Đổi port 22 sang một port khác (ví dụ: 2222 hoặc 54321) để tránh việc các botnet tự động quét port trên Internet.</w:t>
      </w:r>
    </w:p>
    <w:p w14:paraId="60F7039E" w14:textId="77777777" w:rsidR="00404E1C" w:rsidRPr="00404E1C" w:rsidRDefault="00404E1C" w:rsidP="00404E1C">
      <w:pPr>
        <w:numPr>
          <w:ilvl w:val="0"/>
          <w:numId w:val="11"/>
        </w:numPr>
      </w:pPr>
      <w:r w:rsidRPr="00404E1C">
        <w:rPr>
          <w:b/>
          <w:bCs/>
        </w:rPr>
        <w:t>Tắt đăng nhập bằng mật khẩu (Chỉ dùng Key):</w:t>
      </w:r>
      <w:r w:rsidRPr="00404E1C">
        <w:t xml:space="preserve"> Cấu hình PasswordAuthentication no trong file sshd_config để triệt tiêu tấn công Brute-force mật khẩu.</w:t>
      </w:r>
    </w:p>
    <w:p w14:paraId="7F52B709" w14:textId="77777777" w:rsidR="00404E1C" w:rsidRPr="00404E1C" w:rsidRDefault="00404E1C" w:rsidP="00404E1C">
      <w:pPr>
        <w:numPr>
          <w:ilvl w:val="0"/>
          <w:numId w:val="11"/>
        </w:numPr>
      </w:pPr>
      <w:r w:rsidRPr="00404E1C">
        <w:rPr>
          <w:b/>
          <w:bCs/>
        </w:rPr>
        <w:t>Cấm tài khoản root đăng nhập trực tiếp:</w:t>
      </w:r>
      <w:r w:rsidRPr="00404E1C">
        <w:t xml:space="preserve"> Đặt PermitRootLogin no để buộc người quản trị phải đăng nhập qua user thường rồi mới dùng sudo, giúp ghi lại nhật ký (audit log) rõ ràng ai đã thực hiện thao tác.</w:t>
      </w:r>
    </w:p>
    <w:p w14:paraId="1E3CBB3D" w14:textId="77777777" w:rsidR="00DC33E3" w:rsidRDefault="00DC33E3"/>
    <w:sectPr w:rsidR="00DC33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A788D"/>
    <w:multiLevelType w:val="multilevel"/>
    <w:tmpl w:val="0F00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467FBC"/>
    <w:multiLevelType w:val="multilevel"/>
    <w:tmpl w:val="432A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490D80"/>
    <w:multiLevelType w:val="multilevel"/>
    <w:tmpl w:val="1A64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6E381F"/>
    <w:multiLevelType w:val="multilevel"/>
    <w:tmpl w:val="9D5A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306758"/>
    <w:multiLevelType w:val="multilevel"/>
    <w:tmpl w:val="AF8C3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F41247"/>
    <w:multiLevelType w:val="multilevel"/>
    <w:tmpl w:val="E1A2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7A2368"/>
    <w:multiLevelType w:val="multilevel"/>
    <w:tmpl w:val="EC26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AD3D16"/>
    <w:multiLevelType w:val="multilevel"/>
    <w:tmpl w:val="8F42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C61919"/>
    <w:multiLevelType w:val="multilevel"/>
    <w:tmpl w:val="0938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273E13"/>
    <w:multiLevelType w:val="multilevel"/>
    <w:tmpl w:val="51B0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F07211"/>
    <w:multiLevelType w:val="multilevel"/>
    <w:tmpl w:val="951AA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733086">
    <w:abstractNumId w:val="1"/>
  </w:num>
  <w:num w:numId="2" w16cid:durableId="1773938432">
    <w:abstractNumId w:val="8"/>
  </w:num>
  <w:num w:numId="3" w16cid:durableId="1549026112">
    <w:abstractNumId w:val="4"/>
  </w:num>
  <w:num w:numId="4" w16cid:durableId="235212633">
    <w:abstractNumId w:val="2"/>
  </w:num>
  <w:num w:numId="5" w16cid:durableId="2046757885">
    <w:abstractNumId w:val="9"/>
  </w:num>
  <w:num w:numId="6" w16cid:durableId="1056851271">
    <w:abstractNumId w:val="0"/>
  </w:num>
  <w:num w:numId="7" w16cid:durableId="969475170">
    <w:abstractNumId w:val="10"/>
  </w:num>
  <w:num w:numId="8" w16cid:durableId="664014039">
    <w:abstractNumId w:val="6"/>
  </w:num>
  <w:num w:numId="9" w16cid:durableId="288584693">
    <w:abstractNumId w:val="3"/>
  </w:num>
  <w:num w:numId="10" w16cid:durableId="406151506">
    <w:abstractNumId w:val="7"/>
  </w:num>
  <w:num w:numId="11" w16cid:durableId="20623191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A0B"/>
    <w:rsid w:val="000F516F"/>
    <w:rsid w:val="00404E1C"/>
    <w:rsid w:val="0048141B"/>
    <w:rsid w:val="00C54EE8"/>
    <w:rsid w:val="00DC33E3"/>
    <w:rsid w:val="00E74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1B197"/>
  <w15:chartTrackingRefBased/>
  <w15:docId w15:val="{EC73D4F7-6E69-48E9-8DFD-EDF1EDEA3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E74A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E74A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E74A0B"/>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E74A0B"/>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E74A0B"/>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E74A0B"/>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E74A0B"/>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E74A0B"/>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E74A0B"/>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74A0B"/>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E74A0B"/>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E74A0B"/>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E74A0B"/>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E74A0B"/>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E74A0B"/>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E74A0B"/>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E74A0B"/>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E74A0B"/>
    <w:rPr>
      <w:rFonts w:eastAsiaTheme="majorEastAsia" w:cstheme="majorBidi"/>
      <w:color w:val="272727" w:themeColor="text1" w:themeTint="D8"/>
    </w:rPr>
  </w:style>
  <w:style w:type="paragraph" w:styleId="Tiu">
    <w:name w:val="Title"/>
    <w:basedOn w:val="Binhthng"/>
    <w:next w:val="Binhthng"/>
    <w:link w:val="TiuChar"/>
    <w:uiPriority w:val="10"/>
    <w:qFormat/>
    <w:rsid w:val="00E74A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74A0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74A0B"/>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74A0B"/>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74A0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74A0B"/>
    <w:rPr>
      <w:i/>
      <w:iCs/>
      <w:color w:val="404040" w:themeColor="text1" w:themeTint="BF"/>
    </w:rPr>
  </w:style>
  <w:style w:type="paragraph" w:styleId="oancuaDanhsach">
    <w:name w:val="List Paragraph"/>
    <w:basedOn w:val="Binhthng"/>
    <w:uiPriority w:val="34"/>
    <w:qFormat/>
    <w:rsid w:val="00E74A0B"/>
    <w:pPr>
      <w:ind w:left="720"/>
      <w:contextualSpacing/>
    </w:pPr>
  </w:style>
  <w:style w:type="character" w:styleId="NhnmnhThm">
    <w:name w:val="Intense Emphasis"/>
    <w:basedOn w:val="Phngmcinhcuaoanvn"/>
    <w:uiPriority w:val="21"/>
    <w:qFormat/>
    <w:rsid w:val="00E74A0B"/>
    <w:rPr>
      <w:i/>
      <w:iCs/>
      <w:color w:val="0F4761" w:themeColor="accent1" w:themeShade="BF"/>
    </w:rPr>
  </w:style>
  <w:style w:type="paragraph" w:styleId="Nhaykepm">
    <w:name w:val="Intense Quote"/>
    <w:basedOn w:val="Binhthng"/>
    <w:next w:val="Binhthng"/>
    <w:link w:val="NhaykepmChar"/>
    <w:uiPriority w:val="30"/>
    <w:qFormat/>
    <w:rsid w:val="00E74A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E74A0B"/>
    <w:rPr>
      <w:i/>
      <w:iCs/>
      <w:color w:val="0F4761" w:themeColor="accent1" w:themeShade="BF"/>
    </w:rPr>
  </w:style>
  <w:style w:type="character" w:styleId="ThamchiuNhnmnh">
    <w:name w:val="Intense Reference"/>
    <w:basedOn w:val="Phngmcinhcuaoanvn"/>
    <w:uiPriority w:val="32"/>
    <w:qFormat/>
    <w:rsid w:val="00E74A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738</Words>
  <Characters>4209</Characters>
  <Application>Microsoft Office Word</Application>
  <DocSecurity>0</DocSecurity>
  <Lines>35</Lines>
  <Paragraphs>9</Paragraphs>
  <ScaleCrop>false</ScaleCrop>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Vinh</dc:creator>
  <cp:keywords/>
  <dc:description/>
  <cp:lastModifiedBy>Quang Vinh</cp:lastModifiedBy>
  <cp:revision>2</cp:revision>
  <dcterms:created xsi:type="dcterms:W3CDTF">2026-09-15T07:06:00Z</dcterms:created>
  <dcterms:modified xsi:type="dcterms:W3CDTF">2026-09-15T07:08:00Z</dcterms:modified>
</cp:coreProperties>
</file>