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1E87AC" w14:textId="343443B3" w:rsidR="00D6740A" w:rsidRDefault="00D6740A" w:rsidP="00F1253B">
      <w:pPr>
        <w:rPr>
          <w:b/>
          <w:bCs/>
        </w:rPr>
      </w:pPr>
      <w:r>
        <w:rPr>
          <w:b/>
          <w:bCs/>
        </w:rPr>
        <w:t>Link video:</w:t>
      </w:r>
      <w:r w:rsidR="004D7B62" w:rsidRPr="004D7B62">
        <w:t xml:space="preserve"> </w:t>
      </w:r>
      <w:r w:rsidR="004D7B62" w:rsidRPr="004D7B62">
        <w:rPr>
          <w:b/>
          <w:bCs/>
        </w:rPr>
        <w:t>https://youtu.be/HgU15K8JrB0</w:t>
      </w:r>
    </w:p>
    <w:p w14:paraId="2D34588B" w14:textId="3726C256" w:rsidR="00F1253B" w:rsidRPr="00F1253B" w:rsidRDefault="00F1253B" w:rsidP="00F1253B">
      <w:pPr>
        <w:rPr>
          <w:b/>
          <w:bCs/>
        </w:rPr>
      </w:pPr>
      <w:r w:rsidRPr="00F1253B">
        <w:rPr>
          <w:b/>
          <w:bCs/>
        </w:rPr>
        <w:t>CÂU HỎI</w:t>
      </w:r>
    </w:p>
    <w:p w14:paraId="4C35939A" w14:textId="77777777" w:rsidR="00F1253B" w:rsidRPr="00F1253B" w:rsidRDefault="00F1253B" w:rsidP="00F1253B">
      <w:pPr>
        <w:numPr>
          <w:ilvl w:val="0"/>
          <w:numId w:val="1"/>
        </w:numPr>
      </w:pPr>
      <w:r w:rsidRPr="00F1253B">
        <w:rPr>
          <w:b/>
          <w:bCs/>
        </w:rPr>
        <w:t>Phân biệt vai trò của NAT và firewall rule trong mô hình.</w:t>
      </w:r>
    </w:p>
    <w:p w14:paraId="3E6C633F" w14:textId="77777777" w:rsidR="00F1253B" w:rsidRPr="00F1253B" w:rsidRDefault="00F1253B" w:rsidP="00F1253B">
      <w:pPr>
        <w:numPr>
          <w:ilvl w:val="1"/>
          <w:numId w:val="1"/>
        </w:numPr>
      </w:pPr>
      <w:r w:rsidRPr="00F1253B">
        <w:rPr>
          <w:b/>
          <w:bCs/>
        </w:rPr>
        <w:t>Trả lời:</w:t>
      </w:r>
    </w:p>
    <w:p w14:paraId="5F283BBB" w14:textId="77777777" w:rsidR="00F1253B" w:rsidRPr="00F1253B" w:rsidRDefault="00F1253B" w:rsidP="00F1253B">
      <w:pPr>
        <w:numPr>
          <w:ilvl w:val="2"/>
          <w:numId w:val="1"/>
        </w:numPr>
      </w:pPr>
      <w:r w:rsidRPr="00F1253B">
        <w:rPr>
          <w:b/>
          <w:bCs/>
        </w:rPr>
        <w:t>NAT (Network Address Translation):</w:t>
      </w:r>
      <w:r w:rsidRPr="00F1253B">
        <w:t xml:space="preserve"> Có vai trò dịch địa chỉ IP (và cổng) của gói tin, giúp các thiết bị trong mạng nội bộ (LAN/DMZ) có IP private dùng chung một hoặc vài IP public để đi ra Internet (Outbound NAT), hoặc chuyển hướng các kết nối từ ngoài WAN vào một máy chủ trong DMZ (Port Forward / Inbound NAT). NAT giải quyết bài toán thiếu hụt địa chỉ IP và định tuyến.</w:t>
      </w:r>
    </w:p>
    <w:p w14:paraId="25885897" w14:textId="77777777" w:rsidR="00F1253B" w:rsidRPr="00F1253B" w:rsidRDefault="00F1253B" w:rsidP="00F1253B">
      <w:pPr>
        <w:numPr>
          <w:ilvl w:val="2"/>
          <w:numId w:val="1"/>
        </w:numPr>
      </w:pPr>
      <w:r w:rsidRPr="00F1253B">
        <w:rPr>
          <w:b/>
          <w:bCs/>
        </w:rPr>
        <w:t>Firewall Rule (Quy tắc tường lửa):</w:t>
      </w:r>
      <w:r w:rsidRPr="00F1253B">
        <w:t xml:space="preserve"> Có vai trò quyết định xem một gói tin có được phép đi qua giao diện mạng hay không dựa trên các tiêu chí như Action (Pass/Block/Reject), Protocol, Source, Destination, và Port. Firewall giải quyết bài toán kiểm soát truy cập và bảo mật.</w:t>
      </w:r>
    </w:p>
    <w:p w14:paraId="7ABB62A8" w14:textId="77777777" w:rsidR="00F1253B" w:rsidRPr="00F1253B" w:rsidRDefault="00F1253B" w:rsidP="00F1253B">
      <w:pPr>
        <w:numPr>
          <w:ilvl w:val="0"/>
          <w:numId w:val="1"/>
        </w:numPr>
      </w:pPr>
      <w:r w:rsidRPr="00F1253B">
        <w:rPr>
          <w:b/>
          <w:bCs/>
        </w:rPr>
        <w:t>Vì sao nên tách máy chủ Web/Mail/FTP vào DMZ thay vì đặt trong LAN?</w:t>
      </w:r>
    </w:p>
    <w:p w14:paraId="01C4C404" w14:textId="77777777" w:rsidR="00F1253B" w:rsidRPr="00F1253B" w:rsidRDefault="00F1253B" w:rsidP="00F1253B">
      <w:pPr>
        <w:numPr>
          <w:ilvl w:val="1"/>
          <w:numId w:val="1"/>
        </w:numPr>
      </w:pPr>
      <w:r w:rsidRPr="00F1253B">
        <w:rPr>
          <w:b/>
          <w:bCs/>
        </w:rPr>
        <w:t>Trả lời:</w:t>
      </w:r>
    </w:p>
    <w:p w14:paraId="74A08007" w14:textId="77777777" w:rsidR="00F1253B" w:rsidRPr="00F1253B" w:rsidRDefault="00F1253B" w:rsidP="00F1253B">
      <w:pPr>
        <w:numPr>
          <w:ilvl w:val="2"/>
          <w:numId w:val="1"/>
        </w:numPr>
      </w:pPr>
      <w:r w:rsidRPr="00F1253B">
        <w:t>Đặt các máy chủ dịch vụ công khai (như Web, Mail, FTP) ở vùng DMZ (Demilitarized Zone) nhằm cách ly chúng khỏi mạng nội bộ (LAN) chứa dữ liệu nhạy cảm của doanh nghiệp.</w:t>
      </w:r>
    </w:p>
    <w:p w14:paraId="4C5C7DB0" w14:textId="77777777" w:rsidR="00F1253B" w:rsidRPr="00F1253B" w:rsidRDefault="00F1253B" w:rsidP="00F1253B">
      <w:pPr>
        <w:numPr>
          <w:ilvl w:val="2"/>
          <w:numId w:val="1"/>
        </w:numPr>
      </w:pPr>
      <w:r w:rsidRPr="00F1253B">
        <w:t>Nếu các máy chủ này bị hacker tấn công chiếm quyền kiểm soát từ Internet, kẻ tấn công chỉ có thể tiếp cận vùng DMZ chứ không thể xâm nhập trực tiếp vào hệ thống LAN bên trong (như Domain Controller), từ đó giới hạn phạm vi thiệt hại và bảo vệ an toàn cho toàn bộ hệ thống mạng.</w:t>
      </w:r>
    </w:p>
    <w:p w14:paraId="134E9E22" w14:textId="77777777" w:rsidR="00F1253B" w:rsidRPr="00F1253B" w:rsidRDefault="00F1253B" w:rsidP="00F1253B">
      <w:pPr>
        <w:numPr>
          <w:ilvl w:val="0"/>
          <w:numId w:val="1"/>
        </w:numPr>
      </w:pPr>
      <w:r w:rsidRPr="00F1253B">
        <w:rPr>
          <w:b/>
          <w:bCs/>
        </w:rPr>
        <w:t>Nếu rule Block nằm dưới một rule Pass tổng quát thì kết quả có thể như thế nào?</w:t>
      </w:r>
    </w:p>
    <w:p w14:paraId="4A1545FC" w14:textId="77777777" w:rsidR="00F1253B" w:rsidRPr="00F1253B" w:rsidRDefault="00F1253B" w:rsidP="00F1253B">
      <w:pPr>
        <w:numPr>
          <w:ilvl w:val="1"/>
          <w:numId w:val="1"/>
        </w:numPr>
      </w:pPr>
      <w:r w:rsidRPr="00F1253B">
        <w:rPr>
          <w:b/>
          <w:bCs/>
        </w:rPr>
        <w:t>Trả lời:</w:t>
      </w:r>
    </w:p>
    <w:p w14:paraId="2D2AA0E6" w14:textId="77777777" w:rsidR="00F1253B" w:rsidRPr="00F1253B" w:rsidRDefault="00F1253B" w:rsidP="00F1253B">
      <w:pPr>
        <w:numPr>
          <w:ilvl w:val="2"/>
          <w:numId w:val="1"/>
        </w:numPr>
      </w:pPr>
      <w:r w:rsidRPr="00F1253B">
        <w:t xml:space="preserve">Kiến trúc xử lý rule của tường lửa (như pfSense) hoạt động theo cơ chế </w:t>
      </w:r>
      <w:r w:rsidRPr="00F1253B">
        <w:rPr>
          <w:b/>
          <w:bCs/>
        </w:rPr>
        <w:t>First-match (khớp luật đầu tiên)</w:t>
      </w:r>
      <w:r w:rsidRPr="00F1253B">
        <w:t xml:space="preserve"> từ trên xuống dưới.</w:t>
      </w:r>
    </w:p>
    <w:p w14:paraId="576B74EA" w14:textId="77777777" w:rsidR="00F1253B" w:rsidRPr="00F1253B" w:rsidRDefault="00F1253B" w:rsidP="00F1253B">
      <w:pPr>
        <w:numPr>
          <w:ilvl w:val="2"/>
          <w:numId w:val="1"/>
        </w:numPr>
      </w:pPr>
      <w:r w:rsidRPr="00F1253B">
        <w:t xml:space="preserve">Nếu một rule Block nằm </w:t>
      </w:r>
      <w:r w:rsidRPr="00F1253B">
        <w:rPr>
          <w:i/>
          <w:iCs/>
        </w:rPr>
        <w:t>dưới</w:t>
      </w:r>
      <w:r w:rsidRPr="00F1253B">
        <w:t xml:space="preserve"> một rule Pass tổng quát (ví dụ rule Pass LAN net -&gt; Any), thì khi có gói tin đi qua, nó sẽ khớp với rule Pass ở phía trên trước và được cho phép đi qua ngay lập tức. Rule Block ở </w:t>
      </w:r>
      <w:r w:rsidRPr="00F1253B">
        <w:lastRenderedPageBreak/>
        <w:t xml:space="preserve">phía dưới sẽ </w:t>
      </w:r>
      <w:r w:rsidRPr="00F1253B">
        <w:rPr>
          <w:b/>
          <w:bCs/>
        </w:rPr>
        <w:t>không bao giờ có hiệu lực</w:t>
      </w:r>
      <w:r w:rsidRPr="00F1253B">
        <w:t xml:space="preserve"> đối với luồng traffic đó, dẫn đến việc lưu lượng cần chặn vẫn lọt qua bình thường.</w:t>
      </w:r>
    </w:p>
    <w:p w14:paraId="50711B49" w14:textId="77777777" w:rsidR="00F1253B" w:rsidRPr="00F1253B" w:rsidRDefault="00F1253B" w:rsidP="00F1253B">
      <w:pPr>
        <w:numPr>
          <w:ilvl w:val="0"/>
          <w:numId w:val="1"/>
        </w:numPr>
      </w:pPr>
      <w:r w:rsidRPr="00F1253B">
        <w:rPr>
          <w:b/>
          <w:bCs/>
        </w:rPr>
        <w:t>Muốn chặn ping (ICMP) nhưng vẫn cho truy cập web, cần cấu hình các rule nào?</w:t>
      </w:r>
    </w:p>
    <w:p w14:paraId="1E30970A" w14:textId="77777777" w:rsidR="00F1253B" w:rsidRPr="00F1253B" w:rsidRDefault="00F1253B" w:rsidP="00F1253B">
      <w:pPr>
        <w:numPr>
          <w:ilvl w:val="1"/>
          <w:numId w:val="1"/>
        </w:numPr>
      </w:pPr>
      <w:r w:rsidRPr="00F1253B">
        <w:rPr>
          <w:b/>
          <w:bCs/>
        </w:rPr>
        <w:t>Trả lời:</w:t>
      </w:r>
      <w:r w:rsidRPr="00F1253B">
        <w:t xml:space="preserve"> Cần cấu hình các rule trên tab giao diện tương ứng (theo thứ tự từ trên xuống dưới):</w:t>
      </w:r>
    </w:p>
    <w:p w14:paraId="491F141A" w14:textId="77777777" w:rsidR="00F1253B" w:rsidRPr="00F1253B" w:rsidRDefault="00F1253B" w:rsidP="00F1253B">
      <w:pPr>
        <w:numPr>
          <w:ilvl w:val="2"/>
          <w:numId w:val="2"/>
        </w:numPr>
      </w:pPr>
      <w:r w:rsidRPr="00F1253B">
        <w:rPr>
          <w:b/>
          <w:bCs/>
        </w:rPr>
        <w:t>Rule 1 (Block):</w:t>
      </w:r>
      <w:r w:rsidRPr="00F1253B">
        <w:t xml:space="preserve"> Action = Block, Protocol = ICMP (hoặc ICMPv4/ICMPv6), Source = LAN net, Destination = Any (Chặn toàn bộ lưu lượng ping).</w:t>
      </w:r>
    </w:p>
    <w:p w14:paraId="48530F7F" w14:textId="77777777" w:rsidR="00F1253B" w:rsidRPr="00F1253B" w:rsidRDefault="00F1253B" w:rsidP="00F1253B">
      <w:pPr>
        <w:numPr>
          <w:ilvl w:val="2"/>
          <w:numId w:val="2"/>
        </w:numPr>
      </w:pPr>
      <w:r w:rsidRPr="00F1253B">
        <w:rPr>
          <w:b/>
          <w:bCs/>
        </w:rPr>
        <w:t>Rule 2 (Pass):</w:t>
      </w:r>
      <w:r w:rsidRPr="00F1253B">
        <w:t xml:space="preserve"> Action = Pass, Protocol = TCP/UDP, Source = LAN net, Destination = Any, Destination Port = 53 (Cho phép phân giải tên miền DNS).</w:t>
      </w:r>
    </w:p>
    <w:p w14:paraId="3586641D" w14:textId="77777777" w:rsidR="00F1253B" w:rsidRPr="00F1253B" w:rsidRDefault="00F1253B" w:rsidP="00F1253B">
      <w:pPr>
        <w:numPr>
          <w:ilvl w:val="2"/>
          <w:numId w:val="2"/>
        </w:numPr>
      </w:pPr>
      <w:r w:rsidRPr="00F1253B">
        <w:rPr>
          <w:b/>
          <w:bCs/>
        </w:rPr>
        <w:t>Rule 3 (Pass):</w:t>
      </w:r>
      <w:r w:rsidRPr="00F1253B">
        <w:t xml:space="preserve"> Action = Pass, Protocol = TCP, Source = LAN net, Destination = Any, Destination Port = 80, 443 (Cho phép truy cập Web HTTP/HTTPS).</w:t>
      </w:r>
    </w:p>
    <w:p w14:paraId="7FBB725D" w14:textId="77777777" w:rsidR="00F1253B" w:rsidRPr="00F1253B" w:rsidRDefault="00F1253B" w:rsidP="00F1253B">
      <w:pPr>
        <w:numPr>
          <w:ilvl w:val="0"/>
          <w:numId w:val="1"/>
        </w:numPr>
      </w:pPr>
      <w:r w:rsidRPr="00F1253B">
        <w:rPr>
          <w:b/>
          <w:bCs/>
        </w:rPr>
        <w:t>Logging của firewall giúp ích gì trong xử lý sự cố?</w:t>
      </w:r>
    </w:p>
    <w:p w14:paraId="551F6513" w14:textId="77777777" w:rsidR="00F1253B" w:rsidRPr="00F1253B" w:rsidRDefault="00F1253B" w:rsidP="00F1253B">
      <w:pPr>
        <w:numPr>
          <w:ilvl w:val="1"/>
          <w:numId w:val="1"/>
        </w:numPr>
      </w:pPr>
      <w:r w:rsidRPr="00F1253B">
        <w:rPr>
          <w:b/>
          <w:bCs/>
        </w:rPr>
        <w:t>Trả lời:</w:t>
      </w:r>
    </w:p>
    <w:p w14:paraId="30757D85" w14:textId="77777777" w:rsidR="00F1253B" w:rsidRPr="00F1253B" w:rsidRDefault="00F1253B" w:rsidP="00F1253B">
      <w:pPr>
        <w:numPr>
          <w:ilvl w:val="2"/>
          <w:numId w:val="1"/>
        </w:numPr>
      </w:pPr>
      <w:r w:rsidRPr="00F1253B">
        <w:t>Giúp quản trị viên theo dõi và ghi lại chi tiết các gói tin bị chặn (Block) hoặc được cho phép (Pass).</w:t>
      </w:r>
    </w:p>
    <w:p w14:paraId="265D1536" w14:textId="77777777" w:rsidR="00F1253B" w:rsidRPr="00F1253B" w:rsidRDefault="00F1253B" w:rsidP="00F1253B">
      <w:pPr>
        <w:numPr>
          <w:ilvl w:val="2"/>
          <w:numId w:val="1"/>
        </w:numPr>
      </w:pPr>
      <w:r w:rsidRPr="00F1253B">
        <w:t>Hỗ trợ xác định chính xác nguyên nhân khi một ứng dụng hoặc dịch vụ không kết nối được (do bị rule nào chặn, từ IP nào, đến port nào).</w:t>
      </w:r>
    </w:p>
    <w:p w14:paraId="5C036D71" w14:textId="77777777" w:rsidR="00F1253B" w:rsidRPr="00F1253B" w:rsidRDefault="00F1253B" w:rsidP="00F1253B">
      <w:pPr>
        <w:numPr>
          <w:ilvl w:val="2"/>
          <w:numId w:val="1"/>
        </w:numPr>
      </w:pPr>
      <w:r w:rsidRPr="00F1253B">
        <w:t>Phát hiện sớm các hành vi quét cổng, tấn công dò quét từ bên ngoài hoặc lưu lượng bất thường từ bên trong mạng LAN, từ đó đưa ra phương án xử lý kịp thời.</w:t>
      </w:r>
    </w:p>
    <w:p w14:paraId="0A8A6411" w14:textId="77777777" w:rsidR="00F1253B" w:rsidRPr="00F1253B" w:rsidRDefault="00F1253B" w:rsidP="00F1253B">
      <w:pPr>
        <w:numPr>
          <w:ilvl w:val="0"/>
          <w:numId w:val="1"/>
        </w:numPr>
      </w:pPr>
      <w:r w:rsidRPr="00F1253B">
        <w:rPr>
          <w:b/>
          <w:bCs/>
        </w:rPr>
        <w:t>Nêu ít nhất ba biện pháp hardening (tăng cường bảo mật) cho pfSense trong mô hình này.</w:t>
      </w:r>
    </w:p>
    <w:p w14:paraId="7A2D95BF" w14:textId="77777777" w:rsidR="00F1253B" w:rsidRPr="00F1253B" w:rsidRDefault="00F1253B" w:rsidP="00F1253B">
      <w:pPr>
        <w:numPr>
          <w:ilvl w:val="1"/>
          <w:numId w:val="1"/>
        </w:numPr>
      </w:pPr>
      <w:r w:rsidRPr="00F1253B">
        <w:rPr>
          <w:b/>
          <w:bCs/>
        </w:rPr>
        <w:t>Trả lời:</w:t>
      </w:r>
    </w:p>
    <w:p w14:paraId="41D6BBB8" w14:textId="77777777" w:rsidR="00F1253B" w:rsidRPr="00F1253B" w:rsidRDefault="00F1253B" w:rsidP="00F1253B">
      <w:pPr>
        <w:numPr>
          <w:ilvl w:val="2"/>
          <w:numId w:val="3"/>
        </w:numPr>
      </w:pPr>
      <w:r w:rsidRPr="00F1253B">
        <w:rPr>
          <w:b/>
          <w:bCs/>
        </w:rPr>
        <w:t>Đổi mật khẩu tài khoản quản trị mặc định</w:t>
      </w:r>
      <w:r w:rsidRPr="00F1253B">
        <w:t xml:space="preserve"> và hạn chế/vô hiệu hóa tài khoản admin mặc định nếu cần; chỉ cho phép truy cập trang quản trị web (WebGUI) thông qua giao thức HTTPS và giới hạn IP quản trị (chỉ cho phép từ card Host-only của máy quản trị tin cậy).</w:t>
      </w:r>
    </w:p>
    <w:p w14:paraId="65EC5B15" w14:textId="77777777" w:rsidR="00F1253B" w:rsidRPr="00F1253B" w:rsidRDefault="00F1253B" w:rsidP="00F1253B">
      <w:pPr>
        <w:numPr>
          <w:ilvl w:val="2"/>
          <w:numId w:val="3"/>
        </w:numPr>
      </w:pPr>
      <w:r w:rsidRPr="00F1253B">
        <w:rPr>
          <w:b/>
          <w:bCs/>
        </w:rPr>
        <w:lastRenderedPageBreak/>
        <w:t>Tắt các dịch vụ không cần thiết</w:t>
      </w:r>
      <w:r w:rsidRPr="00F1253B">
        <w:t xml:space="preserve"> đang chạy trên tường lửa và bật tính năng </w:t>
      </w:r>
      <w:r w:rsidRPr="00F1253B">
        <w:rPr>
          <w:b/>
          <w:bCs/>
        </w:rPr>
        <w:t>Anti-Lockout Rule</w:t>
      </w:r>
      <w:r w:rsidRPr="00F1253B">
        <w:t xml:space="preserve"> kết hợp với việc kiểm soát chặt chẽ các rule truy cập vào vùng quản trị.</w:t>
      </w:r>
    </w:p>
    <w:p w14:paraId="376F1B48" w14:textId="77777777" w:rsidR="00F1253B" w:rsidRPr="00F1253B" w:rsidRDefault="00F1253B" w:rsidP="00F1253B">
      <w:pPr>
        <w:numPr>
          <w:ilvl w:val="2"/>
          <w:numId w:val="3"/>
        </w:numPr>
      </w:pPr>
      <w:r w:rsidRPr="00F1253B">
        <w:rPr>
          <w:b/>
          <w:bCs/>
        </w:rPr>
        <w:t>Bật và cấu hình ghi log đầy đủ</w:t>
      </w:r>
      <w:r w:rsidRPr="00F1253B">
        <w:t xml:space="preserve"> cho các rule quan trọng kết hợp gửi log về một hệ thống quản lý log tập trung (Syslog server), đồng thời thường xuyên cập nhật bản vá bảo mật, phiên bản phần mềm pfSense.</w:t>
      </w:r>
    </w:p>
    <w:p w14:paraId="2376E6DB" w14:textId="77777777" w:rsidR="00DC33E3" w:rsidRDefault="00DC33E3"/>
    <w:sectPr w:rsidR="00DC33E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6694466"/>
    <w:multiLevelType w:val="hybridMultilevel"/>
    <w:tmpl w:val="9EE43F6A"/>
    <w:lvl w:ilvl="0" w:tplc="59B88348">
      <w:start w:val="1"/>
      <w:numFmt w:val="decimal"/>
      <w:lvlText w:val="%1."/>
      <w:lvlJc w:val="left"/>
      <w:pPr>
        <w:tabs>
          <w:tab w:val="num" w:pos="720"/>
        </w:tabs>
        <w:ind w:left="720" w:hanging="360"/>
      </w:pPr>
    </w:lvl>
    <w:lvl w:ilvl="1" w:tplc="F6A830DE">
      <w:start w:val="1"/>
      <w:numFmt w:val="bullet"/>
      <w:lvlText w:val="o"/>
      <w:lvlJc w:val="left"/>
      <w:pPr>
        <w:tabs>
          <w:tab w:val="num" w:pos="1440"/>
        </w:tabs>
        <w:ind w:left="1440" w:hanging="360"/>
      </w:pPr>
      <w:rPr>
        <w:rFonts w:ascii="Courier New" w:hAnsi="Courier New" w:hint="default"/>
        <w:sz w:val="20"/>
      </w:rPr>
    </w:lvl>
    <w:lvl w:ilvl="2" w:tplc="35345F08">
      <w:start w:val="1"/>
      <w:numFmt w:val="decimal"/>
      <w:lvlText w:val="%3."/>
      <w:lvlJc w:val="left"/>
      <w:pPr>
        <w:tabs>
          <w:tab w:val="num" w:pos="2160"/>
        </w:tabs>
        <w:ind w:left="2160" w:hanging="360"/>
      </w:pPr>
    </w:lvl>
    <w:lvl w:ilvl="3" w:tplc="2390CB52" w:tentative="1">
      <w:start w:val="1"/>
      <w:numFmt w:val="decimal"/>
      <w:lvlText w:val="%4."/>
      <w:lvlJc w:val="left"/>
      <w:pPr>
        <w:tabs>
          <w:tab w:val="num" w:pos="2880"/>
        </w:tabs>
        <w:ind w:left="2880" w:hanging="360"/>
      </w:pPr>
    </w:lvl>
    <w:lvl w:ilvl="4" w:tplc="BD46E12C" w:tentative="1">
      <w:start w:val="1"/>
      <w:numFmt w:val="decimal"/>
      <w:lvlText w:val="%5."/>
      <w:lvlJc w:val="left"/>
      <w:pPr>
        <w:tabs>
          <w:tab w:val="num" w:pos="3600"/>
        </w:tabs>
        <w:ind w:left="3600" w:hanging="360"/>
      </w:pPr>
    </w:lvl>
    <w:lvl w:ilvl="5" w:tplc="E75AFAE8" w:tentative="1">
      <w:start w:val="1"/>
      <w:numFmt w:val="decimal"/>
      <w:lvlText w:val="%6."/>
      <w:lvlJc w:val="left"/>
      <w:pPr>
        <w:tabs>
          <w:tab w:val="num" w:pos="4320"/>
        </w:tabs>
        <w:ind w:left="4320" w:hanging="360"/>
      </w:pPr>
    </w:lvl>
    <w:lvl w:ilvl="6" w:tplc="2D58D3C2" w:tentative="1">
      <w:start w:val="1"/>
      <w:numFmt w:val="decimal"/>
      <w:lvlText w:val="%7."/>
      <w:lvlJc w:val="left"/>
      <w:pPr>
        <w:tabs>
          <w:tab w:val="num" w:pos="5040"/>
        </w:tabs>
        <w:ind w:left="5040" w:hanging="360"/>
      </w:pPr>
    </w:lvl>
    <w:lvl w:ilvl="7" w:tplc="680281EA" w:tentative="1">
      <w:start w:val="1"/>
      <w:numFmt w:val="decimal"/>
      <w:lvlText w:val="%8."/>
      <w:lvlJc w:val="left"/>
      <w:pPr>
        <w:tabs>
          <w:tab w:val="num" w:pos="5760"/>
        </w:tabs>
        <w:ind w:left="5760" w:hanging="360"/>
      </w:pPr>
    </w:lvl>
    <w:lvl w:ilvl="8" w:tplc="73306F0C" w:tentative="1">
      <w:start w:val="1"/>
      <w:numFmt w:val="decimal"/>
      <w:lvlText w:val="%9."/>
      <w:lvlJc w:val="left"/>
      <w:pPr>
        <w:tabs>
          <w:tab w:val="num" w:pos="6480"/>
        </w:tabs>
        <w:ind w:left="6480" w:hanging="360"/>
      </w:pPr>
    </w:lvl>
  </w:abstractNum>
  <w:abstractNum w:abstractNumId="1" w15:restartNumberingAfterBreak="0">
    <w:nsid w:val="61327B72"/>
    <w:multiLevelType w:val="multilevel"/>
    <w:tmpl w:val="4A5AE2A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628969D8"/>
    <w:multiLevelType w:val="hybridMultilevel"/>
    <w:tmpl w:val="C358B1A4"/>
    <w:lvl w:ilvl="0" w:tplc="52842366">
      <w:start w:val="1"/>
      <w:numFmt w:val="decimal"/>
      <w:lvlText w:val="%1."/>
      <w:lvlJc w:val="left"/>
      <w:pPr>
        <w:tabs>
          <w:tab w:val="num" w:pos="720"/>
        </w:tabs>
        <w:ind w:left="720" w:hanging="360"/>
      </w:pPr>
    </w:lvl>
    <w:lvl w:ilvl="1" w:tplc="4C026E26">
      <w:start w:val="1"/>
      <w:numFmt w:val="bullet"/>
      <w:lvlText w:val="o"/>
      <w:lvlJc w:val="left"/>
      <w:pPr>
        <w:tabs>
          <w:tab w:val="num" w:pos="1440"/>
        </w:tabs>
        <w:ind w:left="1440" w:hanging="360"/>
      </w:pPr>
      <w:rPr>
        <w:rFonts w:ascii="Courier New" w:hAnsi="Courier New" w:hint="default"/>
        <w:sz w:val="20"/>
      </w:rPr>
    </w:lvl>
    <w:lvl w:ilvl="2" w:tplc="31E0C9AC">
      <w:start w:val="1"/>
      <w:numFmt w:val="decimal"/>
      <w:lvlText w:val="%3."/>
      <w:lvlJc w:val="left"/>
      <w:pPr>
        <w:tabs>
          <w:tab w:val="num" w:pos="2160"/>
        </w:tabs>
        <w:ind w:left="2160" w:hanging="360"/>
      </w:pPr>
    </w:lvl>
    <w:lvl w:ilvl="3" w:tplc="51A24A9C" w:tentative="1">
      <w:start w:val="1"/>
      <w:numFmt w:val="decimal"/>
      <w:lvlText w:val="%4."/>
      <w:lvlJc w:val="left"/>
      <w:pPr>
        <w:tabs>
          <w:tab w:val="num" w:pos="2880"/>
        </w:tabs>
        <w:ind w:left="2880" w:hanging="360"/>
      </w:pPr>
    </w:lvl>
    <w:lvl w:ilvl="4" w:tplc="D9DAFC7A" w:tentative="1">
      <w:start w:val="1"/>
      <w:numFmt w:val="decimal"/>
      <w:lvlText w:val="%5."/>
      <w:lvlJc w:val="left"/>
      <w:pPr>
        <w:tabs>
          <w:tab w:val="num" w:pos="3600"/>
        </w:tabs>
        <w:ind w:left="3600" w:hanging="360"/>
      </w:pPr>
    </w:lvl>
    <w:lvl w:ilvl="5" w:tplc="9F586DE4" w:tentative="1">
      <w:start w:val="1"/>
      <w:numFmt w:val="decimal"/>
      <w:lvlText w:val="%6."/>
      <w:lvlJc w:val="left"/>
      <w:pPr>
        <w:tabs>
          <w:tab w:val="num" w:pos="4320"/>
        </w:tabs>
        <w:ind w:left="4320" w:hanging="360"/>
      </w:pPr>
    </w:lvl>
    <w:lvl w:ilvl="6" w:tplc="3E606E04" w:tentative="1">
      <w:start w:val="1"/>
      <w:numFmt w:val="decimal"/>
      <w:lvlText w:val="%7."/>
      <w:lvlJc w:val="left"/>
      <w:pPr>
        <w:tabs>
          <w:tab w:val="num" w:pos="5040"/>
        </w:tabs>
        <w:ind w:left="5040" w:hanging="360"/>
      </w:pPr>
    </w:lvl>
    <w:lvl w:ilvl="7" w:tplc="2696A7AA" w:tentative="1">
      <w:start w:val="1"/>
      <w:numFmt w:val="decimal"/>
      <w:lvlText w:val="%8."/>
      <w:lvlJc w:val="left"/>
      <w:pPr>
        <w:tabs>
          <w:tab w:val="num" w:pos="5760"/>
        </w:tabs>
        <w:ind w:left="5760" w:hanging="360"/>
      </w:pPr>
    </w:lvl>
    <w:lvl w:ilvl="8" w:tplc="CA40930C" w:tentative="1">
      <w:start w:val="1"/>
      <w:numFmt w:val="decimal"/>
      <w:lvlText w:val="%9."/>
      <w:lvlJc w:val="left"/>
      <w:pPr>
        <w:tabs>
          <w:tab w:val="num" w:pos="6480"/>
        </w:tabs>
        <w:ind w:left="6480" w:hanging="360"/>
      </w:pPr>
    </w:lvl>
  </w:abstractNum>
  <w:num w:numId="1" w16cid:durableId="430245530">
    <w:abstractNumId w:val="1"/>
  </w:num>
  <w:num w:numId="2" w16cid:durableId="1852448107">
    <w:abstractNumId w:val="2"/>
  </w:num>
  <w:num w:numId="3" w16cid:durableId="152903058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27906"/>
    <w:rsid w:val="000F516F"/>
    <w:rsid w:val="00287D04"/>
    <w:rsid w:val="0048141B"/>
    <w:rsid w:val="004D7B62"/>
    <w:rsid w:val="00827906"/>
    <w:rsid w:val="00CB6853"/>
    <w:rsid w:val="00D6740A"/>
    <w:rsid w:val="00DC33E3"/>
    <w:rsid w:val="00F1253B"/>
    <w:rsid w:val="00F222B0"/>
    <w:rsid w:val="00F6797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5160C6"/>
  <w15:chartTrackingRefBased/>
  <w15:docId w15:val="{28DEE6ED-2FFA-4341-9E74-06A25510BC4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Binhthng">
    <w:name w:val="Normal"/>
    <w:qFormat/>
  </w:style>
  <w:style w:type="paragraph" w:styleId="u1">
    <w:name w:val="heading 1"/>
    <w:basedOn w:val="Binhthng"/>
    <w:next w:val="Binhthng"/>
    <w:link w:val="u1Char"/>
    <w:uiPriority w:val="9"/>
    <w:qFormat/>
    <w:rsid w:val="0082790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u2">
    <w:name w:val="heading 2"/>
    <w:basedOn w:val="Binhthng"/>
    <w:next w:val="Binhthng"/>
    <w:link w:val="u2Char"/>
    <w:uiPriority w:val="9"/>
    <w:semiHidden/>
    <w:unhideWhenUsed/>
    <w:qFormat/>
    <w:rsid w:val="0082790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u3">
    <w:name w:val="heading 3"/>
    <w:basedOn w:val="Binhthng"/>
    <w:next w:val="Binhthng"/>
    <w:link w:val="u3Char"/>
    <w:uiPriority w:val="9"/>
    <w:semiHidden/>
    <w:unhideWhenUsed/>
    <w:qFormat/>
    <w:rsid w:val="00827906"/>
    <w:pPr>
      <w:keepNext/>
      <w:keepLines/>
      <w:spacing w:before="160" w:after="80"/>
      <w:outlineLvl w:val="2"/>
    </w:pPr>
    <w:rPr>
      <w:rFonts w:eastAsiaTheme="majorEastAsia" w:cstheme="majorBidi"/>
      <w:color w:val="0F4761" w:themeColor="accent1" w:themeShade="BF"/>
      <w:sz w:val="28"/>
      <w:szCs w:val="28"/>
    </w:rPr>
  </w:style>
  <w:style w:type="paragraph" w:styleId="u4">
    <w:name w:val="heading 4"/>
    <w:basedOn w:val="Binhthng"/>
    <w:next w:val="Binhthng"/>
    <w:link w:val="u4Char"/>
    <w:uiPriority w:val="9"/>
    <w:semiHidden/>
    <w:unhideWhenUsed/>
    <w:qFormat/>
    <w:rsid w:val="00827906"/>
    <w:pPr>
      <w:keepNext/>
      <w:keepLines/>
      <w:spacing w:before="80" w:after="40"/>
      <w:outlineLvl w:val="3"/>
    </w:pPr>
    <w:rPr>
      <w:rFonts w:eastAsiaTheme="majorEastAsia" w:cstheme="majorBidi"/>
      <w:i/>
      <w:iCs/>
      <w:color w:val="0F4761" w:themeColor="accent1" w:themeShade="BF"/>
    </w:rPr>
  </w:style>
  <w:style w:type="paragraph" w:styleId="u5">
    <w:name w:val="heading 5"/>
    <w:basedOn w:val="Binhthng"/>
    <w:next w:val="Binhthng"/>
    <w:link w:val="u5Char"/>
    <w:uiPriority w:val="9"/>
    <w:semiHidden/>
    <w:unhideWhenUsed/>
    <w:qFormat/>
    <w:rsid w:val="00827906"/>
    <w:pPr>
      <w:keepNext/>
      <w:keepLines/>
      <w:spacing w:before="80" w:after="40"/>
      <w:outlineLvl w:val="4"/>
    </w:pPr>
    <w:rPr>
      <w:rFonts w:eastAsiaTheme="majorEastAsia" w:cstheme="majorBidi"/>
      <w:color w:val="0F4761" w:themeColor="accent1" w:themeShade="BF"/>
    </w:rPr>
  </w:style>
  <w:style w:type="paragraph" w:styleId="u6">
    <w:name w:val="heading 6"/>
    <w:basedOn w:val="Binhthng"/>
    <w:next w:val="Binhthng"/>
    <w:link w:val="u6Char"/>
    <w:uiPriority w:val="9"/>
    <w:semiHidden/>
    <w:unhideWhenUsed/>
    <w:qFormat/>
    <w:rsid w:val="00827906"/>
    <w:pPr>
      <w:keepNext/>
      <w:keepLines/>
      <w:spacing w:before="40" w:after="0"/>
      <w:outlineLvl w:val="5"/>
    </w:pPr>
    <w:rPr>
      <w:rFonts w:eastAsiaTheme="majorEastAsia" w:cstheme="majorBidi"/>
      <w:i/>
      <w:iCs/>
      <w:color w:val="595959" w:themeColor="text1" w:themeTint="A6"/>
    </w:rPr>
  </w:style>
  <w:style w:type="paragraph" w:styleId="u7">
    <w:name w:val="heading 7"/>
    <w:basedOn w:val="Binhthng"/>
    <w:next w:val="Binhthng"/>
    <w:link w:val="u7Char"/>
    <w:uiPriority w:val="9"/>
    <w:semiHidden/>
    <w:unhideWhenUsed/>
    <w:qFormat/>
    <w:rsid w:val="00827906"/>
    <w:pPr>
      <w:keepNext/>
      <w:keepLines/>
      <w:spacing w:before="40" w:after="0"/>
      <w:outlineLvl w:val="6"/>
    </w:pPr>
    <w:rPr>
      <w:rFonts w:eastAsiaTheme="majorEastAsia" w:cstheme="majorBidi"/>
      <w:color w:val="595959" w:themeColor="text1" w:themeTint="A6"/>
    </w:rPr>
  </w:style>
  <w:style w:type="paragraph" w:styleId="u8">
    <w:name w:val="heading 8"/>
    <w:basedOn w:val="Binhthng"/>
    <w:next w:val="Binhthng"/>
    <w:link w:val="u8Char"/>
    <w:uiPriority w:val="9"/>
    <w:semiHidden/>
    <w:unhideWhenUsed/>
    <w:qFormat/>
    <w:rsid w:val="00827906"/>
    <w:pPr>
      <w:keepNext/>
      <w:keepLines/>
      <w:spacing w:after="0"/>
      <w:outlineLvl w:val="7"/>
    </w:pPr>
    <w:rPr>
      <w:rFonts w:eastAsiaTheme="majorEastAsia" w:cstheme="majorBidi"/>
      <w:i/>
      <w:iCs/>
      <w:color w:val="272727" w:themeColor="text1" w:themeTint="D8"/>
    </w:rPr>
  </w:style>
  <w:style w:type="paragraph" w:styleId="u9">
    <w:name w:val="heading 9"/>
    <w:basedOn w:val="Binhthng"/>
    <w:next w:val="Binhthng"/>
    <w:link w:val="u9Char"/>
    <w:uiPriority w:val="9"/>
    <w:semiHidden/>
    <w:unhideWhenUsed/>
    <w:qFormat/>
    <w:rsid w:val="00827906"/>
    <w:pPr>
      <w:keepNext/>
      <w:keepLines/>
      <w:spacing w:after="0"/>
      <w:outlineLvl w:val="8"/>
    </w:pPr>
    <w:rPr>
      <w:rFonts w:eastAsiaTheme="majorEastAsia" w:cstheme="majorBidi"/>
      <w:color w:val="272727" w:themeColor="text1" w:themeTint="D8"/>
    </w:rPr>
  </w:style>
  <w:style w:type="character" w:default="1" w:styleId="Phngmcinhcuaoanvn">
    <w:name w:val="Default Paragraph Font"/>
    <w:uiPriority w:val="1"/>
    <w:semiHidden/>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character" w:customStyle="1" w:styleId="u1Char">
    <w:name w:val="Đầu đề 1 Char"/>
    <w:basedOn w:val="Phngmcinhcuaoanvn"/>
    <w:link w:val="u1"/>
    <w:uiPriority w:val="9"/>
    <w:rsid w:val="00827906"/>
    <w:rPr>
      <w:rFonts w:asciiTheme="majorHAnsi" w:eastAsiaTheme="majorEastAsia" w:hAnsiTheme="majorHAnsi" w:cstheme="majorBidi"/>
      <w:color w:val="0F4761" w:themeColor="accent1" w:themeShade="BF"/>
      <w:sz w:val="40"/>
      <w:szCs w:val="40"/>
    </w:rPr>
  </w:style>
  <w:style w:type="character" w:customStyle="1" w:styleId="u2Char">
    <w:name w:val="Đầu đề 2 Char"/>
    <w:basedOn w:val="Phngmcinhcuaoanvn"/>
    <w:link w:val="u2"/>
    <w:uiPriority w:val="9"/>
    <w:semiHidden/>
    <w:rsid w:val="00827906"/>
    <w:rPr>
      <w:rFonts w:asciiTheme="majorHAnsi" w:eastAsiaTheme="majorEastAsia" w:hAnsiTheme="majorHAnsi" w:cstheme="majorBidi"/>
      <w:color w:val="0F4761" w:themeColor="accent1" w:themeShade="BF"/>
      <w:sz w:val="32"/>
      <w:szCs w:val="32"/>
    </w:rPr>
  </w:style>
  <w:style w:type="character" w:customStyle="1" w:styleId="u3Char">
    <w:name w:val="Đầu đề 3 Char"/>
    <w:basedOn w:val="Phngmcinhcuaoanvn"/>
    <w:link w:val="u3"/>
    <w:uiPriority w:val="9"/>
    <w:semiHidden/>
    <w:rsid w:val="00827906"/>
    <w:rPr>
      <w:rFonts w:eastAsiaTheme="majorEastAsia" w:cstheme="majorBidi"/>
      <w:color w:val="0F4761" w:themeColor="accent1" w:themeShade="BF"/>
      <w:sz w:val="28"/>
      <w:szCs w:val="28"/>
    </w:rPr>
  </w:style>
  <w:style w:type="character" w:customStyle="1" w:styleId="u4Char">
    <w:name w:val="Đầu đề 4 Char"/>
    <w:basedOn w:val="Phngmcinhcuaoanvn"/>
    <w:link w:val="u4"/>
    <w:uiPriority w:val="9"/>
    <w:semiHidden/>
    <w:rsid w:val="00827906"/>
    <w:rPr>
      <w:rFonts w:eastAsiaTheme="majorEastAsia" w:cstheme="majorBidi"/>
      <w:i/>
      <w:iCs/>
      <w:color w:val="0F4761" w:themeColor="accent1" w:themeShade="BF"/>
    </w:rPr>
  </w:style>
  <w:style w:type="character" w:customStyle="1" w:styleId="u5Char">
    <w:name w:val="Đầu đề 5 Char"/>
    <w:basedOn w:val="Phngmcinhcuaoanvn"/>
    <w:link w:val="u5"/>
    <w:uiPriority w:val="9"/>
    <w:semiHidden/>
    <w:rsid w:val="00827906"/>
    <w:rPr>
      <w:rFonts w:eastAsiaTheme="majorEastAsia" w:cstheme="majorBidi"/>
      <w:color w:val="0F4761" w:themeColor="accent1" w:themeShade="BF"/>
    </w:rPr>
  </w:style>
  <w:style w:type="character" w:customStyle="1" w:styleId="u6Char">
    <w:name w:val="Đầu đề 6 Char"/>
    <w:basedOn w:val="Phngmcinhcuaoanvn"/>
    <w:link w:val="u6"/>
    <w:uiPriority w:val="9"/>
    <w:semiHidden/>
    <w:rsid w:val="00827906"/>
    <w:rPr>
      <w:rFonts w:eastAsiaTheme="majorEastAsia" w:cstheme="majorBidi"/>
      <w:i/>
      <w:iCs/>
      <w:color w:val="595959" w:themeColor="text1" w:themeTint="A6"/>
    </w:rPr>
  </w:style>
  <w:style w:type="character" w:customStyle="1" w:styleId="u7Char">
    <w:name w:val="Đầu đề 7 Char"/>
    <w:basedOn w:val="Phngmcinhcuaoanvn"/>
    <w:link w:val="u7"/>
    <w:uiPriority w:val="9"/>
    <w:semiHidden/>
    <w:rsid w:val="00827906"/>
    <w:rPr>
      <w:rFonts w:eastAsiaTheme="majorEastAsia" w:cstheme="majorBidi"/>
      <w:color w:val="595959" w:themeColor="text1" w:themeTint="A6"/>
    </w:rPr>
  </w:style>
  <w:style w:type="character" w:customStyle="1" w:styleId="u8Char">
    <w:name w:val="Đầu đề 8 Char"/>
    <w:basedOn w:val="Phngmcinhcuaoanvn"/>
    <w:link w:val="u8"/>
    <w:uiPriority w:val="9"/>
    <w:semiHidden/>
    <w:rsid w:val="00827906"/>
    <w:rPr>
      <w:rFonts w:eastAsiaTheme="majorEastAsia" w:cstheme="majorBidi"/>
      <w:i/>
      <w:iCs/>
      <w:color w:val="272727" w:themeColor="text1" w:themeTint="D8"/>
    </w:rPr>
  </w:style>
  <w:style w:type="character" w:customStyle="1" w:styleId="u9Char">
    <w:name w:val="Đầu đề 9 Char"/>
    <w:basedOn w:val="Phngmcinhcuaoanvn"/>
    <w:link w:val="u9"/>
    <w:uiPriority w:val="9"/>
    <w:semiHidden/>
    <w:rsid w:val="00827906"/>
    <w:rPr>
      <w:rFonts w:eastAsiaTheme="majorEastAsia" w:cstheme="majorBidi"/>
      <w:color w:val="272727" w:themeColor="text1" w:themeTint="D8"/>
    </w:rPr>
  </w:style>
  <w:style w:type="paragraph" w:styleId="Tiu">
    <w:name w:val="Title"/>
    <w:basedOn w:val="Binhthng"/>
    <w:next w:val="Binhthng"/>
    <w:link w:val="TiuChar"/>
    <w:uiPriority w:val="10"/>
    <w:qFormat/>
    <w:rsid w:val="0082790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uChar">
    <w:name w:val="Tiêu đề Char"/>
    <w:basedOn w:val="Phngmcinhcuaoanvn"/>
    <w:link w:val="Tiu"/>
    <w:uiPriority w:val="10"/>
    <w:rsid w:val="00827906"/>
    <w:rPr>
      <w:rFonts w:asciiTheme="majorHAnsi" w:eastAsiaTheme="majorEastAsia" w:hAnsiTheme="majorHAnsi" w:cstheme="majorBidi"/>
      <w:spacing w:val="-10"/>
      <w:kern w:val="28"/>
      <w:sz w:val="56"/>
      <w:szCs w:val="56"/>
    </w:rPr>
  </w:style>
  <w:style w:type="paragraph" w:styleId="Tiuphu">
    <w:name w:val="Subtitle"/>
    <w:basedOn w:val="Binhthng"/>
    <w:next w:val="Binhthng"/>
    <w:link w:val="TiuphuChar"/>
    <w:uiPriority w:val="11"/>
    <w:qFormat/>
    <w:rsid w:val="00827906"/>
    <w:pPr>
      <w:numPr>
        <w:ilvl w:val="1"/>
      </w:numPr>
    </w:pPr>
    <w:rPr>
      <w:rFonts w:eastAsiaTheme="majorEastAsia" w:cstheme="majorBidi"/>
      <w:color w:val="595959" w:themeColor="text1" w:themeTint="A6"/>
      <w:spacing w:val="15"/>
      <w:sz w:val="28"/>
      <w:szCs w:val="28"/>
    </w:rPr>
  </w:style>
  <w:style w:type="character" w:customStyle="1" w:styleId="TiuphuChar">
    <w:name w:val="Tiêu đề phụ Char"/>
    <w:basedOn w:val="Phngmcinhcuaoanvn"/>
    <w:link w:val="Tiuphu"/>
    <w:uiPriority w:val="11"/>
    <w:rsid w:val="00827906"/>
    <w:rPr>
      <w:rFonts w:eastAsiaTheme="majorEastAsia" w:cstheme="majorBidi"/>
      <w:color w:val="595959" w:themeColor="text1" w:themeTint="A6"/>
      <w:spacing w:val="15"/>
      <w:sz w:val="28"/>
      <w:szCs w:val="28"/>
    </w:rPr>
  </w:style>
  <w:style w:type="paragraph" w:styleId="Litrichdn">
    <w:name w:val="Quote"/>
    <w:basedOn w:val="Binhthng"/>
    <w:next w:val="Binhthng"/>
    <w:link w:val="LitrichdnChar"/>
    <w:uiPriority w:val="29"/>
    <w:qFormat/>
    <w:rsid w:val="00827906"/>
    <w:pPr>
      <w:spacing w:before="160"/>
      <w:jc w:val="center"/>
    </w:pPr>
    <w:rPr>
      <w:i/>
      <w:iCs/>
      <w:color w:val="404040" w:themeColor="text1" w:themeTint="BF"/>
    </w:rPr>
  </w:style>
  <w:style w:type="character" w:customStyle="1" w:styleId="LitrichdnChar">
    <w:name w:val="Lời trích dẫn Char"/>
    <w:basedOn w:val="Phngmcinhcuaoanvn"/>
    <w:link w:val="Litrichdn"/>
    <w:uiPriority w:val="29"/>
    <w:rsid w:val="00827906"/>
    <w:rPr>
      <w:i/>
      <w:iCs/>
      <w:color w:val="404040" w:themeColor="text1" w:themeTint="BF"/>
    </w:rPr>
  </w:style>
  <w:style w:type="paragraph" w:styleId="oancuaDanhsach">
    <w:name w:val="List Paragraph"/>
    <w:basedOn w:val="Binhthng"/>
    <w:uiPriority w:val="34"/>
    <w:qFormat/>
    <w:rsid w:val="00827906"/>
    <w:pPr>
      <w:ind w:left="720"/>
      <w:contextualSpacing/>
    </w:pPr>
  </w:style>
  <w:style w:type="character" w:styleId="NhnmnhThm">
    <w:name w:val="Intense Emphasis"/>
    <w:basedOn w:val="Phngmcinhcuaoanvn"/>
    <w:uiPriority w:val="21"/>
    <w:qFormat/>
    <w:rsid w:val="00827906"/>
    <w:rPr>
      <w:i/>
      <w:iCs/>
      <w:color w:val="0F4761" w:themeColor="accent1" w:themeShade="BF"/>
    </w:rPr>
  </w:style>
  <w:style w:type="paragraph" w:styleId="Nhaykepm">
    <w:name w:val="Intense Quote"/>
    <w:basedOn w:val="Binhthng"/>
    <w:next w:val="Binhthng"/>
    <w:link w:val="NhaykepmChar"/>
    <w:uiPriority w:val="30"/>
    <w:qFormat/>
    <w:rsid w:val="0082790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NhaykepmChar">
    <w:name w:val="Nháy kép Đậm Char"/>
    <w:basedOn w:val="Phngmcinhcuaoanvn"/>
    <w:link w:val="Nhaykepm"/>
    <w:uiPriority w:val="30"/>
    <w:rsid w:val="00827906"/>
    <w:rPr>
      <w:i/>
      <w:iCs/>
      <w:color w:val="0F4761" w:themeColor="accent1" w:themeShade="BF"/>
    </w:rPr>
  </w:style>
  <w:style w:type="character" w:styleId="ThamchiuNhnmnh">
    <w:name w:val="Intense Reference"/>
    <w:basedOn w:val="Phngmcinhcuaoanvn"/>
    <w:uiPriority w:val="32"/>
    <w:qFormat/>
    <w:rsid w:val="00827906"/>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Chủ đề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50</TotalTime>
  <Pages>3</Pages>
  <Words>537</Words>
  <Characters>3062</Characters>
  <Application>Microsoft Office Word</Application>
  <DocSecurity>0</DocSecurity>
  <Lines>25</Lines>
  <Paragraphs>7</Paragraphs>
  <ScaleCrop>false</ScaleCrop>
  <HeadingPairs>
    <vt:vector size="2" baseType="variant">
      <vt:variant>
        <vt:lpstr>Tiêu đề</vt:lpstr>
      </vt:variant>
      <vt:variant>
        <vt:i4>1</vt:i4>
      </vt:variant>
    </vt:vector>
  </HeadingPairs>
  <TitlesOfParts>
    <vt:vector size="1" baseType="lpstr">
      <vt:lpstr/>
    </vt:vector>
  </TitlesOfParts>
  <Company/>
  <LinksUpToDate>false</LinksUpToDate>
  <CharactersWithSpaces>3592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Quang Vinh</dc:creator>
  <cp:keywords/>
  <dc:description/>
  <cp:lastModifiedBy>Quang Vinh</cp:lastModifiedBy>
  <cp:revision>4</cp:revision>
  <dcterms:created xsi:type="dcterms:W3CDTF">2026-10-06T06:51:00Z</dcterms:created>
  <dcterms:modified xsi:type="dcterms:W3CDTF">2026-10-06T08:09:00Z</dcterms:modified>
</cp:coreProperties>
</file>