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AC1AE" w14:textId="4A2C95FC" w:rsidR="009D717B" w:rsidRDefault="009D717B">
      <w:r>
        <w:t>Window server 2025</w:t>
      </w:r>
    </w:p>
    <w:p w14:paraId="472ECD12" w14:textId="4043BD1C" w:rsidR="00132B0F" w:rsidRDefault="00132B0F">
      <w:r>
        <w:t>Link video</w:t>
      </w:r>
      <w:r w:rsidR="004D28AC">
        <w:t>:</w:t>
      </w:r>
      <w:r w:rsidR="00901783" w:rsidRPr="00901783">
        <w:t xml:space="preserve"> https://youtu.be/kBLHIPlJzVc</w:t>
      </w:r>
    </w:p>
    <w:p w14:paraId="1FEEE1A8" w14:textId="271E0EE9" w:rsidR="007466BB" w:rsidRDefault="007466BB">
      <w:r>
        <w:t xml:space="preserve">Thực Hành </w:t>
      </w:r>
    </w:p>
    <w:p w14:paraId="25E453DF" w14:textId="16362C2A" w:rsidR="007466BB" w:rsidRDefault="007466BB">
      <w:r>
        <w:t>1)</w:t>
      </w:r>
    </w:p>
    <w:p w14:paraId="426AB689" w14:textId="37490ED1" w:rsidR="00DC33E3" w:rsidRDefault="007466BB">
      <w:r w:rsidRPr="007466BB">
        <w:rPr>
          <w:noProof/>
        </w:rPr>
        <w:drawing>
          <wp:inline distT="0" distB="0" distL="0" distR="0" wp14:anchorId="1ACD9017" wp14:editId="47A6A73F">
            <wp:extent cx="5943600" cy="3342005"/>
            <wp:effectExtent l="0" t="0" r="0" b="0"/>
            <wp:docPr id="13305740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74090" name=""/>
                    <pic:cNvPicPr/>
                  </pic:nvPicPr>
                  <pic:blipFill>
                    <a:blip r:embed="rId5"/>
                    <a:stretch>
                      <a:fillRect/>
                    </a:stretch>
                  </pic:blipFill>
                  <pic:spPr>
                    <a:xfrm>
                      <a:off x="0" y="0"/>
                      <a:ext cx="5943600" cy="3342005"/>
                    </a:xfrm>
                    <a:prstGeom prst="rect">
                      <a:avLst/>
                    </a:prstGeom>
                  </pic:spPr>
                </pic:pic>
              </a:graphicData>
            </a:graphic>
          </wp:inline>
        </w:drawing>
      </w:r>
    </w:p>
    <w:p w14:paraId="5B54F79D" w14:textId="77777777" w:rsidR="007466BB" w:rsidRDefault="007466BB"/>
    <w:p w14:paraId="4C16C95F" w14:textId="77777777" w:rsidR="00E07594" w:rsidRDefault="00E07594"/>
    <w:p w14:paraId="029D64EE" w14:textId="77777777" w:rsidR="00E07594" w:rsidRDefault="00E07594"/>
    <w:p w14:paraId="04294AB0" w14:textId="77777777" w:rsidR="00E07594" w:rsidRDefault="00E07594"/>
    <w:p w14:paraId="3A813CF1" w14:textId="77777777" w:rsidR="00E07594" w:rsidRDefault="00E07594"/>
    <w:p w14:paraId="5A120A81" w14:textId="77777777" w:rsidR="00E07594" w:rsidRDefault="00E07594"/>
    <w:p w14:paraId="3D0751C0" w14:textId="77777777" w:rsidR="00E07594" w:rsidRDefault="00E07594"/>
    <w:p w14:paraId="68DD892D" w14:textId="77777777" w:rsidR="00E07594" w:rsidRDefault="00E07594"/>
    <w:p w14:paraId="7986762D" w14:textId="77777777" w:rsidR="00E07594" w:rsidRDefault="00E07594"/>
    <w:p w14:paraId="1A4F323E" w14:textId="77777777" w:rsidR="00E07594" w:rsidRDefault="00E07594"/>
    <w:p w14:paraId="27F54A36" w14:textId="77777777" w:rsidR="00E07594" w:rsidRDefault="00E07594"/>
    <w:p w14:paraId="383ADDE3" w14:textId="77777777" w:rsidR="00E07594" w:rsidRDefault="00E07594"/>
    <w:p w14:paraId="6D8237DE" w14:textId="77777777" w:rsidR="00E07594" w:rsidRDefault="00E07594"/>
    <w:p w14:paraId="16E42FFB" w14:textId="455F2103" w:rsidR="007466BB" w:rsidRDefault="007466BB">
      <w:r>
        <w:t>2)</w:t>
      </w:r>
    </w:p>
    <w:p w14:paraId="3ACE71F5" w14:textId="59C4C18F" w:rsidR="007466BB" w:rsidRDefault="007466BB">
      <w:r w:rsidRPr="007466BB">
        <w:rPr>
          <w:noProof/>
        </w:rPr>
        <w:drawing>
          <wp:inline distT="0" distB="0" distL="0" distR="0" wp14:anchorId="6C427379" wp14:editId="190D35D3">
            <wp:extent cx="5943600" cy="3342005"/>
            <wp:effectExtent l="0" t="0" r="0" b="0"/>
            <wp:docPr id="23324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0" name=""/>
                    <pic:cNvPicPr/>
                  </pic:nvPicPr>
                  <pic:blipFill>
                    <a:blip r:embed="rId6"/>
                    <a:stretch>
                      <a:fillRect/>
                    </a:stretch>
                  </pic:blipFill>
                  <pic:spPr>
                    <a:xfrm>
                      <a:off x="0" y="0"/>
                      <a:ext cx="5943600" cy="3342005"/>
                    </a:xfrm>
                    <a:prstGeom prst="rect">
                      <a:avLst/>
                    </a:prstGeom>
                  </pic:spPr>
                </pic:pic>
              </a:graphicData>
            </a:graphic>
          </wp:inline>
        </w:drawing>
      </w:r>
    </w:p>
    <w:p w14:paraId="44A272E2" w14:textId="77777777" w:rsidR="00132B0F" w:rsidRDefault="00132B0F"/>
    <w:p w14:paraId="7FFD9F2A" w14:textId="121E1582" w:rsidR="00E07594" w:rsidRDefault="00805A97">
      <w:r>
        <w:t>C.câu hỏi</w:t>
      </w:r>
    </w:p>
    <w:p w14:paraId="33A377E9" w14:textId="77777777" w:rsidR="00481B8B" w:rsidRPr="00481B8B" w:rsidRDefault="00481B8B" w:rsidP="00481B8B">
      <w:pPr>
        <w:rPr>
          <w:b/>
          <w:bCs/>
        </w:rPr>
      </w:pPr>
      <w:r w:rsidRPr="00481B8B">
        <w:rPr>
          <w:b/>
          <w:bCs/>
        </w:rPr>
        <w:t>Câu 1: Dùng một ví dụ từ VM của bạn để phân biệt Asset, Vulnerability, Threat, Risk và Attack. Không dùng cùng một câu mô tả cho Threat và Risk</w:t>
      </w:r>
    </w:p>
    <w:p w14:paraId="213BE9FB" w14:textId="77777777" w:rsidR="00481B8B" w:rsidRPr="00481B8B" w:rsidRDefault="00481B8B" w:rsidP="00481B8B">
      <w:r w:rsidRPr="00481B8B">
        <w:t>.</w:t>
      </w:r>
    </w:p>
    <w:p w14:paraId="128C0ED7" w14:textId="77777777" w:rsidR="00481B8B" w:rsidRPr="00481B8B" w:rsidRDefault="00481B8B" w:rsidP="00481B8B">
      <w:pPr>
        <w:numPr>
          <w:ilvl w:val="0"/>
          <w:numId w:val="7"/>
        </w:numPr>
      </w:pPr>
      <w:r w:rsidRPr="00481B8B">
        <w:rPr>
          <w:b/>
          <w:bCs/>
        </w:rPr>
        <w:t>Asset (Tài sản):</w:t>
      </w:r>
      <w:r w:rsidRPr="00481B8B">
        <w:t xml:space="preserve"> Thư mục lưu trữ bằng chứng C:\LAB3\Evidence và tài khoản thử nghiệm lab3user trên máy trạm Windows. </w:t>
      </w:r>
    </w:p>
    <w:p w14:paraId="2221FA9D" w14:textId="77777777" w:rsidR="00481B8B" w:rsidRPr="00481B8B" w:rsidRDefault="00481B8B" w:rsidP="00481B8B">
      <w:pPr>
        <w:numPr>
          <w:ilvl w:val="0"/>
          <w:numId w:val="7"/>
        </w:numPr>
      </w:pPr>
      <w:r w:rsidRPr="00481B8B">
        <w:rPr>
          <w:b/>
          <w:bCs/>
        </w:rPr>
        <w:t>Vulnerability (Lỗ hổng):</w:t>
      </w:r>
      <w:r w:rsidRPr="00481B8B">
        <w:t xml:space="preserve"> Tài khoản cấu hình chính sách khóa chưa đủ chặt chẽ (cho phép thử sai nhiều lần liên tục) hoặc mật khẩu yếu/dễ đoán. </w:t>
      </w:r>
    </w:p>
    <w:p w14:paraId="0C982ED5" w14:textId="77777777" w:rsidR="00481B8B" w:rsidRPr="00481B8B" w:rsidRDefault="00481B8B" w:rsidP="00481B8B">
      <w:pPr>
        <w:numPr>
          <w:ilvl w:val="0"/>
          <w:numId w:val="7"/>
        </w:numPr>
      </w:pPr>
      <w:r w:rsidRPr="00481B8B">
        <w:rPr>
          <w:b/>
          <w:bCs/>
        </w:rPr>
        <w:t>Threat (Mối đe dọa):</w:t>
      </w:r>
      <w:r w:rsidRPr="00481B8B">
        <w:t xml:space="preserve"> Kẻ tấn công hoặc script tự động thực hiện kỹ thuật dò quét mật khẩu (brute-force / dictionary attack). </w:t>
      </w:r>
    </w:p>
    <w:p w14:paraId="45495408" w14:textId="77777777" w:rsidR="00481B8B" w:rsidRPr="00481B8B" w:rsidRDefault="00481B8B" w:rsidP="00481B8B">
      <w:pPr>
        <w:numPr>
          <w:ilvl w:val="0"/>
          <w:numId w:val="7"/>
        </w:numPr>
      </w:pPr>
      <w:r w:rsidRPr="00481B8B">
        <w:rPr>
          <w:b/>
          <w:bCs/>
        </w:rPr>
        <w:t>Risk (Rủi ro):</w:t>
      </w:r>
      <w:r w:rsidRPr="00481B8B">
        <w:t xml:space="preserve"> Khả năng kẻ tấn công đoán trúng mật khẩu tài khoản lab3user, dẫn đến hậu quả bị chiếm quyền điều khiển và dữ liệu bằng chứng trong C:\LAB3\Evidence bị xóa hoặc chỉnh sửa trái phép. </w:t>
      </w:r>
    </w:p>
    <w:p w14:paraId="292988A8" w14:textId="77777777" w:rsidR="00481B8B" w:rsidRPr="00481B8B" w:rsidRDefault="00481B8B" w:rsidP="00481B8B">
      <w:pPr>
        <w:numPr>
          <w:ilvl w:val="0"/>
          <w:numId w:val="7"/>
        </w:numPr>
      </w:pPr>
      <w:r w:rsidRPr="00481B8B">
        <w:rPr>
          <w:b/>
          <w:bCs/>
        </w:rPr>
        <w:lastRenderedPageBreak/>
        <w:t>Attack (Tấn công):</w:t>
      </w:r>
      <w:r w:rsidRPr="00481B8B">
        <w:t xml:space="preserve"> Hành động thực tế khi kẻ tấn công gửi liên tục các chuỗi thông tin xác thực để cố gắng đăng nhập trái phép vào tài khoản lab3user. </w:t>
      </w:r>
    </w:p>
    <w:p w14:paraId="396C4F07" w14:textId="77777777" w:rsidR="00481B8B" w:rsidRPr="00481B8B" w:rsidRDefault="00481B8B" w:rsidP="00481B8B">
      <w:pPr>
        <w:rPr>
          <w:b/>
          <w:bCs/>
        </w:rPr>
      </w:pPr>
      <w:r w:rsidRPr="00481B8B">
        <w:rPr>
          <w:b/>
          <w:bCs/>
        </w:rPr>
        <w:t>Câu 2: Phân loại năm tình huống ở TH1 thành: hành động vô ý, hành động cố ý, thảm họa tự nhiên, lỗi kỹ thuật và lỗi quản lý. Giải thích tiêu chí phân loại</w:t>
      </w:r>
    </w:p>
    <w:p w14:paraId="0B2089A7" w14:textId="77777777" w:rsidR="00481B8B" w:rsidRPr="00481B8B" w:rsidRDefault="00481B8B" w:rsidP="00481B8B">
      <w:r w:rsidRPr="00481B8B">
        <w:t>.</w:t>
      </w:r>
    </w:p>
    <w:p w14:paraId="7A4D716E" w14:textId="13F24396" w:rsidR="00481B8B" w:rsidRPr="00481B8B" w:rsidRDefault="00481B8B" w:rsidP="00481B8B">
      <w:pPr>
        <w:numPr>
          <w:ilvl w:val="0"/>
          <w:numId w:val="8"/>
        </w:numPr>
      </w:pPr>
      <w:r w:rsidRPr="00481B8B">
        <w:rPr>
          <w:b/>
          <w:bCs/>
        </w:rPr>
        <w:t>1. Nhân viên xóa nhầm tệp cấu hình đang dùng:</w:t>
      </w:r>
      <w:r w:rsidRPr="00481B8B">
        <w:t xml:space="preserve"> </w:t>
      </w:r>
      <m:oMath>
        <m:r>
          <w:rPr>
            <w:rFonts w:ascii="Cambria Math" w:hAnsi="Cambria Math"/>
          </w:rPr>
          <m:t>→</m:t>
        </m:r>
      </m:oMath>
      <w:r w:rsidRPr="00481B8B">
        <w:t xml:space="preserve"> </w:t>
      </w:r>
      <w:r w:rsidRPr="00481B8B">
        <w:rPr>
          <w:b/>
          <w:bCs/>
        </w:rPr>
        <w:t>Hành động vô ý</w:t>
      </w:r>
      <w:r w:rsidRPr="00481B8B">
        <w:t xml:space="preserve"> (Xuất phát từ thao tác sai sót của con người bên trong hệ thống, không mang mục đích phá hoại). </w:t>
      </w:r>
    </w:p>
    <w:p w14:paraId="080577C9" w14:textId="33EFD1C3" w:rsidR="00481B8B" w:rsidRPr="00481B8B" w:rsidRDefault="00481B8B" w:rsidP="00481B8B">
      <w:pPr>
        <w:numPr>
          <w:ilvl w:val="0"/>
          <w:numId w:val="8"/>
        </w:numPr>
      </w:pPr>
      <w:r w:rsidRPr="00481B8B">
        <w:rPr>
          <w:b/>
          <w:bCs/>
        </w:rPr>
        <w:t>2. Người có ác ý cài phần mềm thu thập dữ liệu:</w:t>
      </w:r>
      <w:r w:rsidRPr="00481B8B">
        <w:t xml:space="preserve"> </w:t>
      </w:r>
      <m:oMath>
        <m:r>
          <w:rPr>
            <w:rFonts w:ascii="Cambria Math" w:hAnsi="Cambria Math"/>
          </w:rPr>
          <m:t>→</m:t>
        </m:r>
      </m:oMath>
      <w:r w:rsidRPr="00481B8B">
        <w:t xml:space="preserve"> </w:t>
      </w:r>
      <w:r w:rsidRPr="00481B8B">
        <w:rPr>
          <w:b/>
          <w:bCs/>
        </w:rPr>
        <w:t>Hành động cố ý</w:t>
      </w:r>
      <w:r w:rsidRPr="00481B8B">
        <w:t xml:space="preserve"> (Hành vi có chủ đích vi phạm an ninh, cài mã độc/spyware nhằm đánh cắp thông tin). </w:t>
      </w:r>
    </w:p>
    <w:p w14:paraId="54D10002" w14:textId="7C15437B" w:rsidR="00481B8B" w:rsidRPr="00481B8B" w:rsidRDefault="00481B8B" w:rsidP="00481B8B">
      <w:pPr>
        <w:numPr>
          <w:ilvl w:val="0"/>
          <w:numId w:val="8"/>
        </w:numPr>
      </w:pPr>
      <w:r w:rsidRPr="00481B8B">
        <w:rPr>
          <w:b/>
          <w:bCs/>
        </w:rPr>
        <w:t>3. Mất điện kéo dài làm dịch vụ dừng và file chưa ghi bị mất:</w:t>
      </w:r>
      <w:r w:rsidRPr="00481B8B">
        <w:t xml:space="preserve"> </w:t>
      </w:r>
      <m:oMath>
        <m:r>
          <w:rPr>
            <w:rFonts w:ascii="Cambria Math" w:hAnsi="Cambria Math"/>
          </w:rPr>
          <m:t>→</m:t>
        </m:r>
      </m:oMath>
      <w:r w:rsidRPr="00481B8B">
        <w:t xml:space="preserve"> </w:t>
      </w:r>
      <w:r w:rsidRPr="00481B8B">
        <w:rPr>
          <w:b/>
          <w:bCs/>
        </w:rPr>
        <w:t>Thảm họa tự nhiên / Môi trường</w:t>
      </w:r>
      <w:r w:rsidRPr="00481B8B">
        <w:t xml:space="preserve"> (Tác nhân khách quan từ môi trường hạ tầng nguồn điện gây gián đoạn hoạt động hệ thống). </w:t>
      </w:r>
    </w:p>
    <w:p w14:paraId="70FA2A16" w14:textId="3E04D0F8" w:rsidR="00481B8B" w:rsidRPr="00481B8B" w:rsidRDefault="00481B8B" w:rsidP="00481B8B">
      <w:pPr>
        <w:numPr>
          <w:ilvl w:val="0"/>
          <w:numId w:val="8"/>
        </w:numPr>
      </w:pPr>
      <w:r w:rsidRPr="00481B8B">
        <w:rPr>
          <w:b/>
          <w:bCs/>
        </w:rPr>
        <w:t>4. Ổ đĩa hỏng hoặc dịch vụ treo do lỗi phần mềm:</w:t>
      </w:r>
      <w:r w:rsidRPr="00481B8B">
        <w:t xml:space="preserve"> </w:t>
      </w:r>
      <m:oMath>
        <m:r>
          <w:rPr>
            <w:rFonts w:ascii="Cambria Math" w:hAnsi="Cambria Math"/>
          </w:rPr>
          <m:t>→</m:t>
        </m:r>
      </m:oMath>
      <w:r w:rsidRPr="00481B8B">
        <w:t xml:space="preserve"> </w:t>
      </w:r>
      <w:r w:rsidRPr="00481B8B">
        <w:rPr>
          <w:b/>
          <w:bCs/>
        </w:rPr>
        <w:t>Lỗi kỹ thuật</w:t>
      </w:r>
      <w:r w:rsidRPr="00481B8B">
        <w:t xml:space="preserve"> (Hư hỏng vật lý của phần cứng hoặc lỗi logic/bug trong mã nguồn phần mềm). </w:t>
      </w:r>
    </w:p>
    <w:p w14:paraId="482D7445" w14:textId="5661BDCD" w:rsidR="00481B8B" w:rsidRPr="00481B8B" w:rsidRDefault="00481B8B" w:rsidP="00481B8B">
      <w:pPr>
        <w:numPr>
          <w:ilvl w:val="0"/>
          <w:numId w:val="8"/>
        </w:numPr>
      </w:pPr>
      <w:r w:rsidRPr="00481B8B">
        <w:rPr>
          <w:b/>
          <w:bCs/>
        </w:rPr>
        <w:t>5. Tổ chức không áp dụng chính sách backup/patching dù đã có yêu cầu:</w:t>
      </w:r>
      <w:r w:rsidRPr="00481B8B">
        <w:t xml:space="preserve"> </w:t>
      </w:r>
      <m:oMath>
        <m:r>
          <w:rPr>
            <w:rFonts w:ascii="Cambria Math" w:hAnsi="Cambria Math"/>
          </w:rPr>
          <m:t>→</m:t>
        </m:r>
      </m:oMath>
      <w:r w:rsidRPr="00481B8B">
        <w:t xml:space="preserve"> </w:t>
      </w:r>
      <w:r w:rsidRPr="00481B8B">
        <w:rPr>
          <w:b/>
          <w:bCs/>
        </w:rPr>
        <w:t>Lỗi quản lý</w:t>
      </w:r>
      <w:r w:rsidRPr="00481B8B">
        <w:t xml:space="preserve"> (Sự thiếu sót, lơ là trong khâu điều hành, giám sát và thực thi chính sách an toàn thông tin). </w:t>
      </w:r>
    </w:p>
    <w:p w14:paraId="29B9DDD6" w14:textId="7FEF836E" w:rsidR="00481B8B" w:rsidRPr="00481B8B" w:rsidRDefault="00481B8B" w:rsidP="00481B8B">
      <w:pPr>
        <w:rPr>
          <w:b/>
          <w:bCs/>
        </w:rPr>
      </w:pPr>
      <w:r w:rsidRPr="00481B8B">
        <w:rPr>
          <w:b/>
          <w:bCs/>
        </w:rPr>
        <w:t>Câu 3: EICAR trong TH2 chứng minh được điều gì về Defender và không chứng minh được điều gì về việc có malware thật trên máy</w:t>
      </w:r>
    </w:p>
    <w:p w14:paraId="5A80164F" w14:textId="77777777" w:rsidR="00481B8B" w:rsidRPr="00481B8B" w:rsidRDefault="00481B8B" w:rsidP="00481B8B">
      <w:pPr>
        <w:numPr>
          <w:ilvl w:val="0"/>
          <w:numId w:val="9"/>
        </w:numPr>
      </w:pPr>
      <w:r w:rsidRPr="00481B8B">
        <w:rPr>
          <w:b/>
          <w:bCs/>
        </w:rPr>
        <w:t>Chứng minh được:</w:t>
      </w:r>
      <w:r w:rsidRPr="00481B8B">
        <w:t xml:space="preserve"> Microsoft Defender đang hoạt động bình thường, tính năng bảo vệ theo thời gian thực (Real-time protection) và cơ chế cách ly/chặn (quarantine/block) phản hồi chính xác với chữ ký nhận dạng tiêu chuẩn. </w:t>
      </w:r>
    </w:p>
    <w:p w14:paraId="7EE4BE0B" w14:textId="77777777" w:rsidR="00481B8B" w:rsidRPr="00481B8B" w:rsidRDefault="00481B8B" w:rsidP="00481B8B">
      <w:pPr>
        <w:numPr>
          <w:ilvl w:val="0"/>
          <w:numId w:val="9"/>
        </w:numPr>
      </w:pPr>
      <w:r w:rsidRPr="00481B8B">
        <w:rPr>
          <w:b/>
          <w:bCs/>
        </w:rPr>
        <w:t>Không chứng minh được:</w:t>
      </w:r>
      <w:r w:rsidRPr="00481B8B">
        <w:t xml:space="preserve"> Không chứng minh được hệ thống có mã độc thực sự gây hại hay có khả năng chống lại các loại mã độc mới (zero-day), vì EICAR chỉ là một chuỗi văn bản mẫu an toàn được quy ước quốc tế để kiểm thử AV/EDR. </w:t>
      </w:r>
    </w:p>
    <w:p w14:paraId="622318AA" w14:textId="4998A49A" w:rsidR="00481B8B" w:rsidRPr="00481B8B" w:rsidRDefault="00481B8B" w:rsidP="00481B8B">
      <w:pPr>
        <w:rPr>
          <w:b/>
          <w:bCs/>
        </w:rPr>
      </w:pPr>
      <w:r w:rsidRPr="00481B8B">
        <w:rPr>
          <w:b/>
          <w:bCs/>
        </w:rPr>
        <w:t>Câu 4: Vì sao không được tắt Microsoft Defender/EDR để “cho mẫu chạy”? Nếu một phần mềm hợp lệ bị chặn trong doanh nghiệp, quy trình xử lý đúng nên gồm những bước nào</w:t>
      </w:r>
    </w:p>
    <w:p w14:paraId="77762E23" w14:textId="77777777" w:rsidR="00481B8B" w:rsidRPr="00481B8B" w:rsidRDefault="00481B8B" w:rsidP="00481B8B">
      <w:pPr>
        <w:numPr>
          <w:ilvl w:val="0"/>
          <w:numId w:val="10"/>
        </w:numPr>
      </w:pPr>
      <w:r w:rsidRPr="00481B8B">
        <w:rPr>
          <w:b/>
          <w:bCs/>
        </w:rPr>
        <w:t>Lý do không được tắt Defender/EDR:</w:t>
      </w:r>
      <w:r w:rsidRPr="00481B8B">
        <w:t xml:space="preserve"> Tắt cơ chế bảo vệ sẽ làm tê liệt toàn bộ hàng rào phòng thủ của máy trạm, tạo lỗ hổng cho các mối đe dọa khác xâm nhập và làm mất tính toàn vẹn của dữ liệu telemetry/log giám sát. </w:t>
      </w:r>
    </w:p>
    <w:p w14:paraId="0BD4E2A3" w14:textId="77777777" w:rsidR="00481B8B" w:rsidRPr="00481B8B" w:rsidRDefault="00481B8B" w:rsidP="00481B8B">
      <w:pPr>
        <w:numPr>
          <w:ilvl w:val="0"/>
          <w:numId w:val="10"/>
        </w:numPr>
      </w:pPr>
      <w:r w:rsidRPr="00481B8B">
        <w:rPr>
          <w:b/>
          <w:bCs/>
        </w:rPr>
        <w:t>Quy trình xử lý phần mềm hợp lệ bị chặn nhầm (False Positive):</w:t>
      </w:r>
    </w:p>
    <w:p w14:paraId="01074CAD" w14:textId="77777777" w:rsidR="00481B8B" w:rsidRPr="00481B8B" w:rsidRDefault="00481B8B" w:rsidP="00481B8B">
      <w:pPr>
        <w:numPr>
          <w:ilvl w:val="1"/>
          <w:numId w:val="10"/>
        </w:numPr>
      </w:pPr>
      <w:r w:rsidRPr="00481B8B">
        <w:rPr>
          <w:i/>
          <w:iCs/>
        </w:rPr>
        <w:lastRenderedPageBreak/>
        <w:t>Kiểm tra &amp; Cô lập:</w:t>
      </w:r>
      <w:r w:rsidRPr="00481B8B">
        <w:t xml:space="preserve"> Thu thập mã băm SHA-256 của tệp và quét kiểm tra trên các hệ thống phân tích uy tín (như VirusTotal, Sandbox nội bộ).</w:t>
      </w:r>
    </w:p>
    <w:p w14:paraId="10154AF0" w14:textId="77777777" w:rsidR="00481B8B" w:rsidRPr="00481B8B" w:rsidRDefault="00481B8B" w:rsidP="00481B8B">
      <w:pPr>
        <w:numPr>
          <w:ilvl w:val="1"/>
          <w:numId w:val="10"/>
        </w:numPr>
      </w:pPr>
      <w:r w:rsidRPr="00481B8B">
        <w:rPr>
          <w:i/>
          <w:iCs/>
        </w:rPr>
        <w:t>Xác minh danh tính:</w:t>
      </w:r>
      <w:r w:rsidRPr="00481B8B">
        <w:t xml:space="preserve"> Kiểm tra chứng chỉ số (Digital Signature) của phần mềm xem có thuộc nhà phát hành được phê duyệt hay không.</w:t>
      </w:r>
    </w:p>
    <w:p w14:paraId="1BE8949C" w14:textId="77777777" w:rsidR="00481B8B" w:rsidRPr="00481B8B" w:rsidRDefault="00481B8B" w:rsidP="00481B8B">
      <w:pPr>
        <w:numPr>
          <w:ilvl w:val="1"/>
          <w:numId w:val="10"/>
        </w:numPr>
      </w:pPr>
      <w:r w:rsidRPr="00481B8B">
        <w:rPr>
          <w:i/>
          <w:iCs/>
        </w:rPr>
        <w:t>Tạo ngoại lệ có kiểm soát (Scoped Exclusion):</w:t>
      </w:r>
      <w:r w:rsidRPr="00481B8B">
        <w:t xml:space="preserve"> Thiết lập chính sách ngoại lệ chỉ áp dụng cho đúng đường dẫn hoặc hash cụ thể của phần mềm đó, không tạo ngoại lệ trên toàn bộ thư mục lớn hay tắt AV.</w:t>
      </w:r>
    </w:p>
    <w:p w14:paraId="4499E539" w14:textId="77777777" w:rsidR="00481B8B" w:rsidRPr="00481B8B" w:rsidRDefault="00481B8B" w:rsidP="00481B8B">
      <w:pPr>
        <w:numPr>
          <w:ilvl w:val="1"/>
          <w:numId w:val="10"/>
        </w:numPr>
      </w:pPr>
      <w:r w:rsidRPr="00481B8B">
        <w:rPr>
          <w:i/>
          <w:iCs/>
        </w:rPr>
        <w:t>Báo cáo nhà cung cấp:</w:t>
      </w:r>
      <w:r w:rsidRPr="00481B8B">
        <w:t xml:space="preserve"> Gửi phản hồi False Positive về hãng bảo mật để họ cập nhật cơ sở dữ liệu nhận dạng.</w:t>
      </w:r>
    </w:p>
    <w:p w14:paraId="5EFB94E8" w14:textId="77777777" w:rsidR="00481B8B" w:rsidRPr="00481B8B" w:rsidRDefault="00481B8B" w:rsidP="00481B8B">
      <w:pPr>
        <w:rPr>
          <w:b/>
          <w:bCs/>
        </w:rPr>
      </w:pPr>
      <w:r w:rsidRPr="00481B8B">
        <w:rPr>
          <w:b/>
          <w:bCs/>
        </w:rPr>
        <w:t>Câu 5: So sánh Brute Force Attack, Dictionary Attack và Key Logger Attack về dữ liệu đầu vào, cách phát hiện và biện pháp giảm thiểu</w:t>
      </w:r>
    </w:p>
    <w:p w14:paraId="748C7EAA" w14:textId="77777777" w:rsidR="00481B8B" w:rsidRPr="00481B8B" w:rsidRDefault="00481B8B" w:rsidP="00481B8B">
      <w:r w:rsidRPr="00481B8B">
        <w:t>.</w:t>
      </w:r>
    </w:p>
    <w:p w14:paraId="4CE43FA9" w14:textId="77777777" w:rsidR="00481B8B" w:rsidRPr="00481B8B" w:rsidRDefault="00481B8B" w:rsidP="00481B8B">
      <w:pPr>
        <w:numPr>
          <w:ilvl w:val="0"/>
          <w:numId w:val="11"/>
        </w:numPr>
      </w:pPr>
      <w:r w:rsidRPr="00481B8B">
        <w:rPr>
          <w:b/>
          <w:bCs/>
        </w:rPr>
        <w:t>Dữ liệu đầu vào:</w:t>
      </w:r>
    </w:p>
    <w:p w14:paraId="6B6B12A1" w14:textId="77777777" w:rsidR="00481B8B" w:rsidRPr="00481B8B" w:rsidRDefault="00481B8B" w:rsidP="00481B8B">
      <w:pPr>
        <w:numPr>
          <w:ilvl w:val="1"/>
          <w:numId w:val="11"/>
        </w:numPr>
      </w:pPr>
      <w:r w:rsidRPr="00481B8B">
        <w:rPr>
          <w:i/>
          <w:iCs/>
        </w:rPr>
        <w:t>Brute Force:</w:t>
      </w:r>
      <w:r w:rsidRPr="00481B8B">
        <w:t xml:space="preserve"> Mọi tổ hợp ký tự có thể sinh ra theo độ dài (a-z, 0-9, ký tự đặc biệt).</w:t>
      </w:r>
    </w:p>
    <w:p w14:paraId="05B69B56" w14:textId="77777777" w:rsidR="00481B8B" w:rsidRPr="00481B8B" w:rsidRDefault="00481B8B" w:rsidP="00481B8B">
      <w:pPr>
        <w:numPr>
          <w:ilvl w:val="1"/>
          <w:numId w:val="11"/>
        </w:numPr>
      </w:pPr>
      <w:r w:rsidRPr="00481B8B">
        <w:rPr>
          <w:i/>
          <w:iCs/>
        </w:rPr>
        <w:t>Dictionary:</w:t>
      </w:r>
      <w:r w:rsidRPr="00481B8B">
        <w:t xml:space="preserve"> Tập hợp các từ khóa hoặc mật khẩu thông dụng được biên soạn sẵn trong danh sách (wordlist).</w:t>
      </w:r>
    </w:p>
    <w:p w14:paraId="4971D4A2" w14:textId="77777777" w:rsidR="00481B8B" w:rsidRPr="00481B8B" w:rsidRDefault="00481B8B" w:rsidP="00481B8B">
      <w:pPr>
        <w:numPr>
          <w:ilvl w:val="1"/>
          <w:numId w:val="11"/>
        </w:numPr>
      </w:pPr>
      <w:r w:rsidRPr="00481B8B">
        <w:rPr>
          <w:i/>
          <w:iCs/>
        </w:rPr>
        <w:t>Keylogger:</w:t>
      </w:r>
      <w:r w:rsidRPr="00481B8B">
        <w:t xml:space="preserve"> Tín hiệu gõ phím trực tiếp từ người dùng khi thao tác trên bàn phím.</w:t>
      </w:r>
    </w:p>
    <w:p w14:paraId="2EF73301" w14:textId="77777777" w:rsidR="00481B8B" w:rsidRPr="00481B8B" w:rsidRDefault="00481B8B" w:rsidP="00481B8B">
      <w:pPr>
        <w:numPr>
          <w:ilvl w:val="0"/>
          <w:numId w:val="11"/>
        </w:numPr>
      </w:pPr>
      <w:r w:rsidRPr="00481B8B">
        <w:rPr>
          <w:b/>
          <w:bCs/>
        </w:rPr>
        <w:t>Cách phát hiện:</w:t>
      </w:r>
    </w:p>
    <w:p w14:paraId="5C6C7345" w14:textId="77777777" w:rsidR="00481B8B" w:rsidRPr="00481B8B" w:rsidRDefault="00481B8B" w:rsidP="00481B8B">
      <w:pPr>
        <w:numPr>
          <w:ilvl w:val="1"/>
          <w:numId w:val="11"/>
        </w:numPr>
      </w:pPr>
      <w:r w:rsidRPr="00481B8B">
        <w:rPr>
          <w:i/>
          <w:iCs/>
        </w:rPr>
        <w:t>Brute Force / Dictionary:</w:t>
      </w:r>
      <w:r w:rsidRPr="00481B8B">
        <w:t xml:space="preserve"> Xuất hiện dồn dập nhiều Event ID 4625 (đăng nhập thất bại) trong khoảng thời gian ngắn trên Security log. </w:t>
      </w:r>
    </w:p>
    <w:p w14:paraId="478F09F7" w14:textId="77777777" w:rsidR="00481B8B" w:rsidRPr="00481B8B" w:rsidRDefault="00481B8B" w:rsidP="00481B8B">
      <w:pPr>
        <w:numPr>
          <w:ilvl w:val="1"/>
          <w:numId w:val="11"/>
        </w:numPr>
      </w:pPr>
      <w:r w:rsidRPr="00481B8B">
        <w:rPr>
          <w:i/>
          <w:iCs/>
        </w:rPr>
        <w:t>Keylogger:</w:t>
      </w:r>
      <w:r w:rsidRPr="00481B8B">
        <w:t xml:space="preserve"> Phát hiện qua hành vi gọi API hooking (như SetWindowsHookEx), tiến trình lạ tự khởi động trong Autoruns, hoặc kết nối mạng bất thường đến máy chủ C2. </w:t>
      </w:r>
    </w:p>
    <w:p w14:paraId="557E11C9" w14:textId="77777777" w:rsidR="00481B8B" w:rsidRPr="00481B8B" w:rsidRDefault="00481B8B" w:rsidP="00481B8B">
      <w:pPr>
        <w:numPr>
          <w:ilvl w:val="0"/>
          <w:numId w:val="11"/>
        </w:numPr>
      </w:pPr>
      <w:r w:rsidRPr="00481B8B">
        <w:rPr>
          <w:b/>
          <w:bCs/>
        </w:rPr>
        <w:t>Biện pháp giảm thiểu:</w:t>
      </w:r>
    </w:p>
    <w:p w14:paraId="607D29AE" w14:textId="77777777" w:rsidR="00481B8B" w:rsidRPr="00481B8B" w:rsidRDefault="00481B8B" w:rsidP="00481B8B">
      <w:pPr>
        <w:numPr>
          <w:ilvl w:val="1"/>
          <w:numId w:val="11"/>
        </w:numPr>
      </w:pPr>
      <w:r w:rsidRPr="00481B8B">
        <w:rPr>
          <w:i/>
          <w:iCs/>
        </w:rPr>
        <w:t>Brute Force / Dictionary:</w:t>
      </w:r>
      <w:r w:rsidRPr="00481B8B">
        <w:t xml:space="preserve"> Thiết lập Account Lockout Policy (khóa tài khoản khi nhập sai nhiều lần), áp dụng CAPTCHA, giới hạn tốc độ (rate limiting), bật MFA. </w:t>
      </w:r>
    </w:p>
    <w:p w14:paraId="3CB4D400" w14:textId="77777777" w:rsidR="00481B8B" w:rsidRPr="00481B8B" w:rsidRDefault="00481B8B" w:rsidP="00481B8B">
      <w:pPr>
        <w:numPr>
          <w:ilvl w:val="1"/>
          <w:numId w:val="11"/>
        </w:numPr>
      </w:pPr>
      <w:r w:rsidRPr="00481B8B">
        <w:rPr>
          <w:i/>
          <w:iCs/>
        </w:rPr>
        <w:lastRenderedPageBreak/>
        <w:t>Keylogger:</w:t>
      </w:r>
      <w:r w:rsidRPr="00481B8B">
        <w:t xml:space="preserve"> Sử dụng giải pháp EDR/Endpoint Protection, kiểm soát thực thi phần mềm (AppLocker/WDAC), áp dụng FIDO2/Passkey (xác thực không cần gõ mật khẩu). </w:t>
      </w:r>
    </w:p>
    <w:p w14:paraId="0035CB09" w14:textId="77777777" w:rsidR="00481B8B" w:rsidRPr="00481B8B" w:rsidRDefault="00481B8B" w:rsidP="00481B8B">
      <w:pPr>
        <w:rPr>
          <w:b/>
          <w:bCs/>
        </w:rPr>
      </w:pPr>
      <w:r w:rsidRPr="00481B8B">
        <w:rPr>
          <w:b/>
          <w:bCs/>
        </w:rPr>
        <w:t>Câu 6: Dùng Event ID 4624, 4625 và 4648 của chính VM để giải thích trạng thái xác thực trước và sau khi đổi mật khẩu của lab3user</w:t>
      </w:r>
    </w:p>
    <w:p w14:paraId="2ABAD33D" w14:textId="77777777" w:rsidR="00481B8B" w:rsidRPr="00481B8B" w:rsidRDefault="00481B8B" w:rsidP="00481B8B">
      <w:r w:rsidRPr="00481B8B">
        <w:t>.</w:t>
      </w:r>
    </w:p>
    <w:p w14:paraId="5C46A320" w14:textId="77777777" w:rsidR="00481B8B" w:rsidRPr="00481B8B" w:rsidRDefault="00481B8B" w:rsidP="00481B8B">
      <w:pPr>
        <w:numPr>
          <w:ilvl w:val="0"/>
          <w:numId w:val="12"/>
        </w:numPr>
      </w:pPr>
      <w:r w:rsidRPr="00481B8B">
        <w:rPr>
          <w:b/>
          <w:bCs/>
        </w:rPr>
        <w:t>Trước khi đổi mật khẩu:</w:t>
      </w:r>
    </w:p>
    <w:p w14:paraId="1CECF44B" w14:textId="77777777" w:rsidR="00481B8B" w:rsidRPr="00481B8B" w:rsidRDefault="00481B8B" w:rsidP="00481B8B">
      <w:pPr>
        <w:numPr>
          <w:ilvl w:val="1"/>
          <w:numId w:val="12"/>
        </w:numPr>
      </w:pPr>
      <w:r w:rsidRPr="00481B8B">
        <w:t xml:space="preserve">Khi nhập mật khẩu hợp lệ: Hệ thống ghi nhận </w:t>
      </w:r>
      <w:r w:rsidRPr="00481B8B">
        <w:rPr>
          <w:b/>
          <w:bCs/>
        </w:rPr>
        <w:t>Event ID 4624</w:t>
      </w:r>
      <w:r w:rsidRPr="00481B8B">
        <w:t xml:space="preserve"> (Đăng nhập thành công) và </w:t>
      </w:r>
      <w:r w:rsidRPr="00481B8B">
        <w:rPr>
          <w:b/>
          <w:bCs/>
        </w:rPr>
        <w:t>Event ID 4648</w:t>
      </w:r>
      <w:r w:rsidRPr="00481B8B">
        <w:t xml:space="preserve"> (Đăng nhập bằng thông tin xác thực tường minh do gọi qua runas). </w:t>
      </w:r>
    </w:p>
    <w:p w14:paraId="4964A9C7" w14:textId="77777777" w:rsidR="00481B8B" w:rsidRPr="00481B8B" w:rsidRDefault="00481B8B" w:rsidP="00481B8B">
      <w:pPr>
        <w:numPr>
          <w:ilvl w:val="1"/>
          <w:numId w:val="12"/>
        </w:numPr>
      </w:pPr>
      <w:r w:rsidRPr="00481B8B">
        <w:t xml:space="preserve">Khi cố tình nhập sai mật khẩu: Hệ thống sinh ra </w:t>
      </w:r>
      <w:r w:rsidRPr="00481B8B">
        <w:rPr>
          <w:b/>
          <w:bCs/>
        </w:rPr>
        <w:t>Event ID 4625</w:t>
      </w:r>
      <w:r w:rsidRPr="00481B8B">
        <w:t xml:space="preserve"> (Đăng nhập thất bại do sai credential). </w:t>
      </w:r>
    </w:p>
    <w:p w14:paraId="35D20A8A" w14:textId="77777777" w:rsidR="00481B8B" w:rsidRPr="00481B8B" w:rsidRDefault="00481B8B" w:rsidP="00481B8B">
      <w:pPr>
        <w:numPr>
          <w:ilvl w:val="0"/>
          <w:numId w:val="12"/>
        </w:numPr>
      </w:pPr>
      <w:r w:rsidRPr="00481B8B">
        <w:rPr>
          <w:b/>
          <w:bCs/>
        </w:rPr>
        <w:t>Sau khi đổi mật khẩu:</w:t>
      </w:r>
    </w:p>
    <w:p w14:paraId="55EB2267" w14:textId="77777777" w:rsidR="00481B8B" w:rsidRPr="00481B8B" w:rsidRDefault="00481B8B" w:rsidP="00481B8B">
      <w:pPr>
        <w:numPr>
          <w:ilvl w:val="1"/>
          <w:numId w:val="12"/>
        </w:numPr>
      </w:pPr>
      <w:r w:rsidRPr="00481B8B">
        <w:t xml:space="preserve">Thử đăng nhập bằng mật khẩu cũ: Lập tức bị từ chối và sinh thêm </w:t>
      </w:r>
      <w:r w:rsidRPr="00481B8B">
        <w:rPr>
          <w:b/>
          <w:bCs/>
        </w:rPr>
        <w:t>Event ID 4625</w:t>
      </w:r>
      <w:r w:rsidRPr="00481B8B">
        <w:t xml:space="preserve">, chứng minh thông tin xác thực cũ đã bị vô hiệu hóa hoàn toàn. </w:t>
      </w:r>
    </w:p>
    <w:p w14:paraId="3893B431" w14:textId="77777777" w:rsidR="00481B8B" w:rsidRPr="00481B8B" w:rsidRDefault="00481B8B" w:rsidP="00481B8B">
      <w:pPr>
        <w:numPr>
          <w:ilvl w:val="1"/>
          <w:numId w:val="12"/>
        </w:numPr>
      </w:pPr>
      <w:r w:rsidRPr="00481B8B">
        <w:t xml:space="preserve">Thử đăng nhập bằng mật khẩu mới: Hệ thống ghi nhận </w:t>
      </w:r>
      <w:r w:rsidRPr="00481B8B">
        <w:rPr>
          <w:b/>
          <w:bCs/>
        </w:rPr>
        <w:t>Event ID 4624/4648</w:t>
      </w:r>
      <w:r w:rsidRPr="00481B8B">
        <w:t xml:space="preserve">, chứng minh quy trình khôi phục/đổi mật khẩu (credential rotation) đã thành công. </w:t>
      </w:r>
    </w:p>
    <w:p w14:paraId="15748F6C" w14:textId="77777777" w:rsidR="00481B8B" w:rsidRPr="00481B8B" w:rsidRDefault="00481B8B" w:rsidP="00481B8B">
      <w:pPr>
        <w:rPr>
          <w:b/>
          <w:bCs/>
        </w:rPr>
      </w:pPr>
      <w:r w:rsidRPr="00481B8B">
        <w:rPr>
          <w:b/>
          <w:bCs/>
        </w:rPr>
        <w:t>Câu 7: Vì sao mật khẩu dài/phức tạp không tự ngăn được keylogging? Phân tích thêm vai trò và giới hạn của MFA, push MFA và FIDO2/passkey</w:t>
      </w:r>
    </w:p>
    <w:p w14:paraId="33AEF0FC" w14:textId="77777777" w:rsidR="00481B8B" w:rsidRPr="00481B8B" w:rsidRDefault="00481B8B" w:rsidP="00481B8B">
      <w:r w:rsidRPr="00481B8B">
        <w:t>.</w:t>
      </w:r>
    </w:p>
    <w:p w14:paraId="595FC9B7" w14:textId="77777777" w:rsidR="00481B8B" w:rsidRPr="00481B8B" w:rsidRDefault="00481B8B" w:rsidP="00481B8B">
      <w:pPr>
        <w:numPr>
          <w:ilvl w:val="0"/>
          <w:numId w:val="13"/>
        </w:numPr>
      </w:pPr>
      <w:r w:rsidRPr="00481B8B">
        <w:rPr>
          <w:b/>
          <w:bCs/>
        </w:rPr>
        <w:t>Lý do mật khẩu dài/phức tạp không ngăn được:</w:t>
      </w:r>
      <w:r w:rsidRPr="00481B8B">
        <w:t xml:space="preserve"> Dù mật khẩu dài bao nhiêu thì người dùng vẫn phải nhập qua bàn phím; keylogger ghi nhận trực tiếp các sự kiện bấm phím trước khi dữ liệu được mã hóa gửi đi.</w:t>
      </w:r>
    </w:p>
    <w:p w14:paraId="4ACA46F9" w14:textId="77777777" w:rsidR="00481B8B" w:rsidRPr="00481B8B" w:rsidRDefault="00481B8B" w:rsidP="00481B8B">
      <w:pPr>
        <w:numPr>
          <w:ilvl w:val="0"/>
          <w:numId w:val="13"/>
        </w:numPr>
      </w:pPr>
      <w:r w:rsidRPr="00481B8B">
        <w:rPr>
          <w:b/>
          <w:bCs/>
        </w:rPr>
        <w:t>MFA truyền thống (OTP SMS/Email):</w:t>
      </w:r>
      <w:r w:rsidRPr="00481B8B">
        <w:t xml:space="preserve"> Bổ sung thêm một lớp bảo vệ nếu mật khẩu bị lộ, nhưng mã OTP vẫn có thể bị đánh cắp nếu kẻ tấn công dùng trang phishing trung gian hoặc SIM swap.</w:t>
      </w:r>
    </w:p>
    <w:p w14:paraId="4D11A1F6" w14:textId="77777777" w:rsidR="00481B8B" w:rsidRPr="00481B8B" w:rsidRDefault="00481B8B" w:rsidP="00481B8B">
      <w:pPr>
        <w:numPr>
          <w:ilvl w:val="0"/>
          <w:numId w:val="13"/>
        </w:numPr>
      </w:pPr>
      <w:r w:rsidRPr="00481B8B">
        <w:rPr>
          <w:b/>
          <w:bCs/>
        </w:rPr>
        <w:t>Push MFA:</w:t>
      </w:r>
      <w:r w:rsidRPr="00481B8B">
        <w:t xml:space="preserve"> Tiện dụng hơn OTP nhập tay, nhưng dễ bị tấn công "MFA Fatigue" (kẻ tấn công gửi thông báo liên tục khiến người dùng sơ suất bấm Chấp thuận).</w:t>
      </w:r>
    </w:p>
    <w:p w14:paraId="387F3C99" w14:textId="77777777" w:rsidR="00481B8B" w:rsidRPr="00481B8B" w:rsidRDefault="00481B8B" w:rsidP="00481B8B">
      <w:pPr>
        <w:numPr>
          <w:ilvl w:val="0"/>
          <w:numId w:val="13"/>
        </w:numPr>
      </w:pPr>
      <w:r w:rsidRPr="00481B8B">
        <w:rPr>
          <w:b/>
          <w:bCs/>
        </w:rPr>
        <w:lastRenderedPageBreak/>
        <w:t>FIDO2 / Passkey:</w:t>
      </w:r>
      <w:r w:rsidRPr="00481B8B">
        <w:t xml:space="preserve"> Khắc phục triệt để nhất nhờ cơ chế ký số bất đối xứng gắn với domain thực tế; người dùng không cần gõ mật khẩu nên vô hiệu hóa hoàn toàn keylogger và kỹ thuật lừa đảo phishing.</w:t>
      </w:r>
    </w:p>
    <w:p w14:paraId="04449872" w14:textId="77777777" w:rsidR="00481B8B" w:rsidRPr="00481B8B" w:rsidRDefault="00481B8B" w:rsidP="00481B8B">
      <w:pPr>
        <w:rPr>
          <w:b/>
          <w:bCs/>
        </w:rPr>
      </w:pPr>
      <w:r w:rsidRPr="00481B8B">
        <w:rPr>
          <w:b/>
          <w:bCs/>
        </w:rPr>
        <w:t>Câu 8: Dựa trên TH4, một cổng đang Listen có đủ để kết luận có backdoor không? Hãy nêu tối thiểu bốn bằng chứng phải tương quan trước khi kết luận</w:t>
      </w:r>
    </w:p>
    <w:p w14:paraId="5698FF3E" w14:textId="77777777" w:rsidR="00481B8B" w:rsidRPr="00481B8B" w:rsidRDefault="00481B8B" w:rsidP="00481B8B">
      <w:r w:rsidRPr="00481B8B">
        <w:t>.</w:t>
      </w:r>
    </w:p>
    <w:p w14:paraId="4684BF58" w14:textId="77777777" w:rsidR="00481B8B" w:rsidRPr="00481B8B" w:rsidRDefault="00481B8B" w:rsidP="00481B8B">
      <w:pPr>
        <w:numPr>
          <w:ilvl w:val="0"/>
          <w:numId w:val="14"/>
        </w:numPr>
      </w:pPr>
      <w:r w:rsidRPr="00481B8B">
        <w:rPr>
          <w:b/>
          <w:bCs/>
        </w:rPr>
        <w:t>Không đủ:</w:t>
      </w:r>
      <w:r w:rsidRPr="00481B8B">
        <w:t xml:space="preserve"> Một cổng ở trạng thái Listen có thể là một dịch vụ hợp lệ của hệ điều hành hoặc ứng dụng được phê duyệt (như HTTP server 127.0.0.1:8080 trong bài lab). </w:t>
      </w:r>
    </w:p>
    <w:p w14:paraId="6DAD7A4B" w14:textId="77777777" w:rsidR="00481B8B" w:rsidRPr="00481B8B" w:rsidRDefault="00481B8B" w:rsidP="00481B8B">
      <w:pPr>
        <w:numPr>
          <w:ilvl w:val="0"/>
          <w:numId w:val="14"/>
        </w:numPr>
      </w:pPr>
      <w:r w:rsidRPr="00481B8B">
        <w:rPr>
          <w:b/>
          <w:bCs/>
        </w:rPr>
        <w:t>Bốn bằng chứng cần tương quan:</w:t>
      </w:r>
    </w:p>
    <w:p w14:paraId="33397B98" w14:textId="77777777" w:rsidR="00481B8B" w:rsidRPr="00481B8B" w:rsidRDefault="00481B8B" w:rsidP="00481B8B">
      <w:pPr>
        <w:numPr>
          <w:ilvl w:val="1"/>
          <w:numId w:val="14"/>
        </w:numPr>
      </w:pPr>
      <w:r w:rsidRPr="00481B8B">
        <w:rPr>
          <w:i/>
          <w:iCs/>
        </w:rPr>
        <w:t>Tiến trình sở hữu (Process / Image Path):</w:t>
      </w:r>
      <w:r w:rsidRPr="00481B8B">
        <w:t xml:space="preserve"> Kiểm tra xem file chạy nằm ở thư mục hệ thống chuẩn hay ở các thư mục đáng ngờ như AppData, Temp. </w:t>
      </w:r>
    </w:p>
    <w:p w14:paraId="3F4742DF" w14:textId="77777777" w:rsidR="00481B8B" w:rsidRPr="00481B8B" w:rsidRDefault="00481B8B" w:rsidP="00481B8B">
      <w:pPr>
        <w:numPr>
          <w:ilvl w:val="1"/>
          <w:numId w:val="14"/>
        </w:numPr>
      </w:pPr>
      <w:r w:rsidRPr="00481B8B">
        <w:rPr>
          <w:i/>
          <w:iCs/>
        </w:rPr>
        <w:t>Chữ ký số (Digital Signature / Verified Signer):</w:t>
      </w:r>
      <w:r w:rsidRPr="00481B8B">
        <w:t xml:space="preserve"> Kiểm tra tiến trình có chữ ký số hợp lệ của nhà phát triển tin cậy hay không. </w:t>
      </w:r>
    </w:p>
    <w:p w14:paraId="2BDD37E2" w14:textId="77777777" w:rsidR="00481B8B" w:rsidRPr="00481B8B" w:rsidRDefault="00481B8B" w:rsidP="00481B8B">
      <w:pPr>
        <w:numPr>
          <w:ilvl w:val="1"/>
          <w:numId w:val="14"/>
        </w:numPr>
      </w:pPr>
      <w:r w:rsidRPr="00481B8B">
        <w:rPr>
          <w:i/>
          <w:iCs/>
        </w:rPr>
        <w:t>Dòng lệnh khởi chạy (Command Line):</w:t>
      </w:r>
      <w:r w:rsidRPr="00481B8B">
        <w:t xml:space="preserve"> Tham số chạy tiến trình có chứa mã obfuscate, PowerShell ẩn, hoặc script lạ hay không. </w:t>
      </w:r>
    </w:p>
    <w:p w14:paraId="60B5AEE5" w14:textId="77777777" w:rsidR="00481B8B" w:rsidRPr="00481B8B" w:rsidRDefault="00481B8B" w:rsidP="00481B8B">
      <w:pPr>
        <w:numPr>
          <w:ilvl w:val="1"/>
          <w:numId w:val="14"/>
        </w:numPr>
      </w:pPr>
      <w:r w:rsidRPr="00481B8B">
        <w:rPr>
          <w:i/>
          <w:iCs/>
        </w:rPr>
        <w:t>Địa chỉ bind và kết nối mạng:</w:t>
      </w:r>
      <w:r w:rsidRPr="00481B8B">
        <w:t xml:space="preserve"> Kiểm tra cổng chỉ lắng nghe cục bộ (127.0.0.1) hay mở ra ngoài (0.0.0.0), đồng thời kiểm tra có lưu lượng gửi dữ liệu ra máy chủ C2 lạ trên Internet hay không. </w:t>
      </w:r>
    </w:p>
    <w:p w14:paraId="5D8EA300" w14:textId="57B6F249" w:rsidR="00481B8B" w:rsidRPr="00481B8B" w:rsidRDefault="00481B8B" w:rsidP="00481B8B">
      <w:pPr>
        <w:rPr>
          <w:b/>
          <w:bCs/>
        </w:rPr>
      </w:pPr>
      <w:r w:rsidRPr="00481B8B">
        <w:rPr>
          <w:b/>
          <w:bCs/>
        </w:rPr>
        <w:t>Câu 9: Run value và Scheduled Task trong TH4 tạo persistence như thế nào? Vì sao phải kiểm tra tên, đường dẫn, publisher, command line và context thay đổi trước khi xóa một entry</w:t>
      </w:r>
    </w:p>
    <w:p w14:paraId="4410175C" w14:textId="77777777" w:rsidR="00481B8B" w:rsidRPr="00481B8B" w:rsidRDefault="00481B8B" w:rsidP="00481B8B">
      <w:pPr>
        <w:numPr>
          <w:ilvl w:val="0"/>
          <w:numId w:val="15"/>
        </w:numPr>
      </w:pPr>
      <w:r w:rsidRPr="00481B8B">
        <w:rPr>
          <w:b/>
          <w:bCs/>
        </w:rPr>
        <w:t>Cơ chế Persistence:</w:t>
      </w:r>
    </w:p>
    <w:p w14:paraId="385CEE87" w14:textId="77777777" w:rsidR="00481B8B" w:rsidRPr="00481B8B" w:rsidRDefault="00481B8B" w:rsidP="00481B8B">
      <w:pPr>
        <w:numPr>
          <w:ilvl w:val="1"/>
          <w:numId w:val="15"/>
        </w:numPr>
      </w:pPr>
      <w:r w:rsidRPr="00481B8B">
        <w:rPr>
          <w:i/>
          <w:iCs/>
        </w:rPr>
        <w:t>Run value:</w:t>
      </w:r>
      <w:r w:rsidRPr="00481B8B">
        <w:t xml:space="preserve"> Ghi một chuỗi thực thi vào khóa Registry HKCU\Software\Microsoft\Windows\CurrentVersion\Run, khiến chương trình tự động chạy mỗi khi tài khoản người dùng đăng nhập. </w:t>
      </w:r>
    </w:p>
    <w:p w14:paraId="60377D2B" w14:textId="77777777" w:rsidR="00481B8B" w:rsidRPr="00481B8B" w:rsidRDefault="00481B8B" w:rsidP="00481B8B">
      <w:pPr>
        <w:numPr>
          <w:ilvl w:val="1"/>
          <w:numId w:val="15"/>
        </w:numPr>
      </w:pPr>
      <w:r w:rsidRPr="00481B8B">
        <w:rPr>
          <w:i/>
          <w:iCs/>
        </w:rPr>
        <w:t>Scheduled Task:</w:t>
      </w:r>
      <w:r w:rsidRPr="00481B8B">
        <w:t xml:space="preserve"> Đăng ký một tác vụ vào Task Scheduler kèm trigger (ví dụ -AtLogOn), giúp thực thi lệnh độc lập theo sự kiện của hệ thống. </w:t>
      </w:r>
    </w:p>
    <w:p w14:paraId="4BC9C971" w14:textId="77777777" w:rsidR="00481B8B" w:rsidRPr="00481B8B" w:rsidRDefault="00481B8B" w:rsidP="00481B8B">
      <w:pPr>
        <w:numPr>
          <w:ilvl w:val="0"/>
          <w:numId w:val="15"/>
        </w:numPr>
      </w:pPr>
      <w:r w:rsidRPr="00481B8B">
        <w:rPr>
          <w:b/>
          <w:bCs/>
        </w:rPr>
        <w:t>Lý do phải kiểm tra kỹ trước khi xóa:</w:t>
      </w:r>
      <w:r w:rsidRPr="00481B8B">
        <w:t xml:space="preserve"> Nhiều tiến trình hợp lệ của hệ thống hoặc ứng dụng bên thứ ba (như bộ gõ tiếng Việt, driver âm thanh, update dịch vụ) cũng dùng Run key hoặc Scheduled Task để khởi động. Nếu xóa nhầm không kiểm tra kỹ sẽ gây lỗi hệ điều hành hoặc làm tê liệt ứng dụng nghiệp vụ.</w:t>
      </w:r>
    </w:p>
    <w:p w14:paraId="1741C055" w14:textId="77777777" w:rsidR="00481B8B" w:rsidRPr="00481B8B" w:rsidRDefault="00481B8B" w:rsidP="00481B8B">
      <w:pPr>
        <w:rPr>
          <w:b/>
          <w:bCs/>
        </w:rPr>
      </w:pPr>
      <w:r w:rsidRPr="00481B8B">
        <w:rPr>
          <w:b/>
          <w:bCs/>
        </w:rPr>
        <w:lastRenderedPageBreak/>
        <w:t>Câu 10: So sánh DoS và DDoS bằng kết quả local_load_test.py và ddos_sample.csv. Vì sao DDoS khó chặn chỉ bằng một rule IP đơn giản</w:t>
      </w:r>
    </w:p>
    <w:p w14:paraId="507C2CE8" w14:textId="2079B0FD" w:rsidR="00481B8B" w:rsidRPr="00481B8B" w:rsidRDefault="00481B8B" w:rsidP="00481B8B"/>
    <w:p w14:paraId="46D3AAAE" w14:textId="77777777" w:rsidR="00481B8B" w:rsidRPr="00481B8B" w:rsidRDefault="00481B8B" w:rsidP="00481B8B">
      <w:pPr>
        <w:numPr>
          <w:ilvl w:val="0"/>
          <w:numId w:val="16"/>
        </w:numPr>
      </w:pPr>
      <w:r w:rsidRPr="00481B8B">
        <w:rPr>
          <w:b/>
          <w:bCs/>
        </w:rPr>
        <w:t>So sánh:</w:t>
      </w:r>
    </w:p>
    <w:p w14:paraId="4147AC5A" w14:textId="77777777" w:rsidR="00481B8B" w:rsidRPr="00481B8B" w:rsidRDefault="00481B8B" w:rsidP="00481B8B">
      <w:pPr>
        <w:numPr>
          <w:ilvl w:val="1"/>
          <w:numId w:val="16"/>
        </w:numPr>
      </w:pPr>
      <w:r w:rsidRPr="00481B8B">
        <w:rPr>
          <w:i/>
          <w:iCs/>
        </w:rPr>
        <w:t>DoS (local_load_test.py):</w:t>
      </w:r>
      <w:r w:rsidRPr="00481B8B">
        <w:t xml:space="preserve"> Lưu lượng tập trung phát sinh từ duy nhất một nguồn nội bộ (127.0.0.1:8080). </w:t>
      </w:r>
    </w:p>
    <w:p w14:paraId="75ABDC0C" w14:textId="77777777" w:rsidR="00481B8B" w:rsidRPr="00481B8B" w:rsidRDefault="00481B8B" w:rsidP="00481B8B">
      <w:pPr>
        <w:numPr>
          <w:ilvl w:val="1"/>
          <w:numId w:val="16"/>
        </w:numPr>
      </w:pPr>
      <w:r w:rsidRPr="00481B8B">
        <w:rPr>
          <w:i/>
          <w:iCs/>
        </w:rPr>
        <w:t>DDoS (ddos_sample.csv):</w:t>
      </w:r>
      <w:r w:rsidRPr="00481B8B">
        <w:t xml:space="preserve"> Lưu lượng phân tán đến từ rất nhiều địa chỉ IP nguồn khác nhau (dải địa chỉ TEST-NET). </w:t>
      </w:r>
    </w:p>
    <w:p w14:paraId="5D25B304" w14:textId="77777777" w:rsidR="00481B8B" w:rsidRPr="00481B8B" w:rsidRDefault="00481B8B" w:rsidP="00481B8B">
      <w:pPr>
        <w:numPr>
          <w:ilvl w:val="0"/>
          <w:numId w:val="16"/>
        </w:numPr>
      </w:pPr>
      <w:r w:rsidRPr="00481B8B">
        <w:rPr>
          <w:b/>
          <w:bCs/>
        </w:rPr>
        <w:t>Vì sao DDoS khó chặn bằng một rule IP:</w:t>
      </w:r>
      <w:r w:rsidRPr="00481B8B">
        <w:t xml:space="preserve"> Vì nguồn tấn công bao gồm hàng nghìn đến hàng triệu địa chỉ IP khác nhau (mạng botnet); nếu chỉ tạo một quy tắc chặn một vài IP cụ thể thì lưu lượng tấn công từ các máy khác vẫn tràn vào gây nghẽn băng thông và cạn kiệt tài nguyên xử lý của hệ thống.</w:t>
      </w:r>
    </w:p>
    <w:p w14:paraId="0A5187A2" w14:textId="77777777" w:rsidR="00481B8B" w:rsidRPr="00481B8B" w:rsidRDefault="00481B8B" w:rsidP="00481B8B">
      <w:pPr>
        <w:rPr>
          <w:b/>
          <w:bCs/>
        </w:rPr>
      </w:pPr>
      <w:r w:rsidRPr="00481B8B">
        <w:rPr>
          <w:b/>
          <w:bCs/>
        </w:rPr>
        <w:t>Câu 11: Mail bombing ảnh hưởng chủ yếu tới thuộc tính nào của hệ thống? Từ mailbomb_sample.csv, nêu hai chỉ số phù hợp để phát hiện hành vi bất thường</w:t>
      </w:r>
    </w:p>
    <w:p w14:paraId="74CD09E5" w14:textId="77777777" w:rsidR="00481B8B" w:rsidRPr="00481B8B" w:rsidRDefault="00481B8B" w:rsidP="00481B8B">
      <w:r w:rsidRPr="00481B8B">
        <w:t>.</w:t>
      </w:r>
    </w:p>
    <w:p w14:paraId="7901914C" w14:textId="77777777" w:rsidR="00481B8B" w:rsidRPr="00481B8B" w:rsidRDefault="00481B8B" w:rsidP="00481B8B">
      <w:pPr>
        <w:numPr>
          <w:ilvl w:val="0"/>
          <w:numId w:val="17"/>
        </w:numPr>
      </w:pPr>
      <w:r w:rsidRPr="00481B8B">
        <w:rPr>
          <w:b/>
          <w:bCs/>
        </w:rPr>
        <w:t>Thuộc tính bị ảnh hưởng:</w:t>
      </w:r>
      <w:r w:rsidRPr="00481B8B">
        <w:t xml:space="preserve"> </w:t>
      </w:r>
      <w:r w:rsidRPr="00481B8B">
        <w:rPr>
          <w:b/>
          <w:bCs/>
        </w:rPr>
        <w:t>Tính sẵn sàng (Availability)</w:t>
      </w:r>
      <w:r w:rsidRPr="00481B8B">
        <w:t xml:space="preserve"> của dịch vụ thư tín và hệ thống lưu trữ mailbox. </w:t>
      </w:r>
    </w:p>
    <w:p w14:paraId="4C2FFB3B" w14:textId="77777777" w:rsidR="00481B8B" w:rsidRPr="00481B8B" w:rsidRDefault="00481B8B" w:rsidP="00481B8B">
      <w:pPr>
        <w:numPr>
          <w:ilvl w:val="0"/>
          <w:numId w:val="17"/>
        </w:numPr>
      </w:pPr>
      <w:r w:rsidRPr="00481B8B">
        <w:rPr>
          <w:b/>
          <w:bCs/>
        </w:rPr>
        <w:t>Hai chỉ số phát hiện bất thường:</w:t>
      </w:r>
    </w:p>
    <w:p w14:paraId="67C5F28E" w14:textId="77777777" w:rsidR="00481B8B" w:rsidRPr="00481B8B" w:rsidRDefault="00481B8B" w:rsidP="00481B8B">
      <w:pPr>
        <w:numPr>
          <w:ilvl w:val="1"/>
          <w:numId w:val="17"/>
        </w:numPr>
      </w:pPr>
      <w:r w:rsidRPr="00481B8B">
        <w:rPr>
          <w:i/>
          <w:iCs/>
        </w:rPr>
        <w:t>Số lượng email theo từng người gửi (Sender Count):</w:t>
      </w:r>
      <w:r w:rsidRPr="00481B8B">
        <w:t xml:space="preserve"> Xuất hiện một hoặc vài địa chỉ email gửi dồn dập lượng thư đột biến so với bình thường. </w:t>
      </w:r>
    </w:p>
    <w:p w14:paraId="2FF70F8C" w14:textId="77777777" w:rsidR="00481B8B" w:rsidRPr="00481B8B" w:rsidRDefault="00481B8B" w:rsidP="00481B8B">
      <w:pPr>
        <w:numPr>
          <w:ilvl w:val="1"/>
          <w:numId w:val="17"/>
        </w:numPr>
      </w:pPr>
      <w:r w:rsidRPr="00481B8B">
        <w:rPr>
          <w:i/>
          <w:iCs/>
        </w:rPr>
        <w:t>Tổng dung lượng và kích thước trung bình (SizeBytes Sum / Average):</w:t>
      </w:r>
      <w:r w:rsidRPr="00481B8B">
        <w:t xml:space="preserve"> Tổng dung lượng hòm thư tăng vọt bất thường làm đầy bộ nhớ đệm và quá tải hàng đợi xử lý mail. </w:t>
      </w:r>
    </w:p>
    <w:p w14:paraId="341C3F28" w14:textId="77777777" w:rsidR="00481B8B" w:rsidRPr="00481B8B" w:rsidRDefault="00481B8B" w:rsidP="00481B8B">
      <w:pPr>
        <w:rPr>
          <w:b/>
          <w:bCs/>
        </w:rPr>
      </w:pPr>
      <w:r w:rsidRPr="00481B8B">
        <w:rPr>
          <w:b/>
          <w:bCs/>
        </w:rPr>
        <w:t>Câu 12: Sniffing có thể được dùng hợp pháp và bất hợp pháp như thế nào? Dùng hai capture của TH5 để minh họa sự khác nhau giữa HTTP và HTTPS</w:t>
      </w:r>
    </w:p>
    <w:p w14:paraId="3AAFBE71" w14:textId="77777777" w:rsidR="00481B8B" w:rsidRPr="00481B8B" w:rsidRDefault="00481B8B" w:rsidP="00481B8B">
      <w:r w:rsidRPr="00481B8B">
        <w:t>.</w:t>
      </w:r>
    </w:p>
    <w:p w14:paraId="0329D7E3" w14:textId="77777777" w:rsidR="00481B8B" w:rsidRPr="00481B8B" w:rsidRDefault="00481B8B" w:rsidP="00481B8B">
      <w:pPr>
        <w:numPr>
          <w:ilvl w:val="0"/>
          <w:numId w:val="18"/>
        </w:numPr>
      </w:pPr>
      <w:r w:rsidRPr="00481B8B">
        <w:rPr>
          <w:b/>
          <w:bCs/>
        </w:rPr>
        <w:t>Sniffing:</w:t>
      </w:r>
    </w:p>
    <w:p w14:paraId="774BC2FA" w14:textId="77777777" w:rsidR="00481B8B" w:rsidRPr="00481B8B" w:rsidRDefault="00481B8B" w:rsidP="00481B8B">
      <w:pPr>
        <w:numPr>
          <w:ilvl w:val="1"/>
          <w:numId w:val="18"/>
        </w:numPr>
      </w:pPr>
      <w:r w:rsidRPr="00481B8B">
        <w:rPr>
          <w:i/>
          <w:iCs/>
        </w:rPr>
        <w:t>Hợp pháp:</w:t>
      </w:r>
      <w:r w:rsidRPr="00481B8B">
        <w:t xml:space="preserve"> Dùng cho quản trị viên mạng giám sát hiệu năng, gỡ lỗi (troubleshoot), phân tích sự cố bảo mật hoặc kiểm tra tuân thủ an toàn thông tin. </w:t>
      </w:r>
    </w:p>
    <w:p w14:paraId="3083F4C6" w14:textId="77777777" w:rsidR="00481B8B" w:rsidRPr="00481B8B" w:rsidRDefault="00481B8B" w:rsidP="00481B8B">
      <w:pPr>
        <w:numPr>
          <w:ilvl w:val="1"/>
          <w:numId w:val="18"/>
        </w:numPr>
      </w:pPr>
      <w:r w:rsidRPr="00481B8B">
        <w:rPr>
          <w:i/>
          <w:iCs/>
        </w:rPr>
        <w:lastRenderedPageBreak/>
        <w:t>Bất hợp pháp:</w:t>
      </w:r>
      <w:r w:rsidRPr="00481B8B">
        <w:t xml:space="preserve"> Kẻ tấn công lén bắt trộm các gói tin trên đường truyền mạng để đánh cắp dữ liệu nhạy cảm (mật khẩu, cookie, thông tin cá nhân). </w:t>
      </w:r>
    </w:p>
    <w:p w14:paraId="51521563" w14:textId="77777777" w:rsidR="00481B8B" w:rsidRPr="00481B8B" w:rsidRDefault="00481B8B" w:rsidP="00481B8B">
      <w:pPr>
        <w:numPr>
          <w:ilvl w:val="0"/>
          <w:numId w:val="18"/>
        </w:numPr>
      </w:pPr>
      <w:r w:rsidRPr="00481B8B">
        <w:rPr>
          <w:b/>
          <w:bCs/>
        </w:rPr>
        <w:t>Minh họa khác biệt:</w:t>
      </w:r>
    </w:p>
    <w:p w14:paraId="550B5F6A" w14:textId="77777777" w:rsidR="00481B8B" w:rsidRPr="00481B8B" w:rsidRDefault="00481B8B" w:rsidP="00481B8B">
      <w:pPr>
        <w:numPr>
          <w:ilvl w:val="1"/>
          <w:numId w:val="18"/>
        </w:numPr>
      </w:pPr>
      <w:r w:rsidRPr="00481B8B">
        <w:rPr>
          <w:i/>
          <w:iCs/>
        </w:rPr>
        <w:t>HTTP (Port 8080):</w:t>
      </w:r>
      <w:r w:rsidRPr="00481B8B">
        <w:t xml:space="preserve"> Dữ liệu truyền dạng văn bản thô (plaintext), Wireshark có thể đọc trực tiếp các tham số nhạy cảm trong Request URI như chuỗi TRAINING_ONLY. </w:t>
      </w:r>
    </w:p>
    <w:p w14:paraId="3058474A" w14:textId="77777777" w:rsidR="00481B8B" w:rsidRPr="00481B8B" w:rsidRDefault="00481B8B" w:rsidP="00481B8B">
      <w:pPr>
        <w:numPr>
          <w:ilvl w:val="1"/>
          <w:numId w:val="18"/>
        </w:numPr>
      </w:pPr>
      <w:r w:rsidRPr="00481B8B">
        <w:rPr>
          <w:i/>
          <w:iCs/>
        </w:rPr>
        <w:t>HTTPS (Port 443):</w:t>
      </w:r>
      <w:r w:rsidRPr="00481B8B">
        <w:t xml:space="preserve"> Toàn bộ payload được mã hóa bằng giao thức TLS; Wireshark chỉ nhìn thấy các thông tin metadata (địa chỉ IP, Port, kích thước gói tin, bắt tay TLS) mà không giải mã được nội dung bên trong. </w:t>
      </w:r>
    </w:p>
    <w:p w14:paraId="1B71D72A" w14:textId="29CE7808" w:rsidR="00481B8B" w:rsidRPr="00481B8B" w:rsidRDefault="00481B8B" w:rsidP="00481B8B">
      <w:pPr>
        <w:rPr>
          <w:b/>
          <w:bCs/>
        </w:rPr>
      </w:pPr>
      <w:r w:rsidRPr="00481B8B">
        <w:rPr>
          <w:b/>
          <w:bCs/>
        </w:rPr>
        <w:t>Câu 13: Trình bày Email Hijacking, Wi-Fi Eavesdropping, Session Hijacking và IP/DNS/HTTPS Spoofing trong bối cảnh Man-in-the-Middle. Kỹ thuật nào không được thực hiện chủ động trong lab và vì sao</w:t>
      </w:r>
    </w:p>
    <w:p w14:paraId="795835D4" w14:textId="77777777" w:rsidR="00481B8B" w:rsidRPr="00481B8B" w:rsidRDefault="00481B8B" w:rsidP="00481B8B">
      <w:pPr>
        <w:numPr>
          <w:ilvl w:val="0"/>
          <w:numId w:val="19"/>
        </w:numPr>
      </w:pPr>
      <w:r w:rsidRPr="00481B8B">
        <w:rPr>
          <w:b/>
          <w:bCs/>
        </w:rPr>
        <w:t>Bối cảnh MITM:</w:t>
      </w:r>
    </w:p>
    <w:p w14:paraId="48160279" w14:textId="77777777" w:rsidR="00481B8B" w:rsidRPr="00481B8B" w:rsidRDefault="00481B8B" w:rsidP="00481B8B">
      <w:pPr>
        <w:numPr>
          <w:ilvl w:val="1"/>
          <w:numId w:val="19"/>
        </w:numPr>
      </w:pPr>
      <w:r w:rsidRPr="00481B8B">
        <w:rPr>
          <w:i/>
          <w:iCs/>
        </w:rPr>
        <w:t>Email Hijacking:</w:t>
      </w:r>
      <w:r w:rsidRPr="00481B8B">
        <w:t xml:space="preserve"> Kẻ tấn công chen ngang luồng trao đổi email để đọc lén hoặc chỉnh sửa nội dung thư tín (ví dụ sửa thông tin số tài khoản thanh toán).</w:t>
      </w:r>
    </w:p>
    <w:p w14:paraId="0F69AA8F" w14:textId="77777777" w:rsidR="00481B8B" w:rsidRPr="00481B8B" w:rsidRDefault="00481B8B" w:rsidP="00481B8B">
      <w:pPr>
        <w:numPr>
          <w:ilvl w:val="1"/>
          <w:numId w:val="19"/>
        </w:numPr>
      </w:pPr>
      <w:r w:rsidRPr="00481B8B">
        <w:rPr>
          <w:i/>
          <w:iCs/>
        </w:rPr>
        <w:t>Wi-Fi Eavesdropping:</w:t>
      </w:r>
      <w:r w:rsidRPr="00481B8B">
        <w:t xml:space="preserve"> Kẻ tấn công thiết lập điểm truy cập Wi-Fi giả hoặc bắt gói tin trên Wi-Fi không mã hóa để nghe lén người dùng.</w:t>
      </w:r>
    </w:p>
    <w:p w14:paraId="63C0F82E" w14:textId="77777777" w:rsidR="00481B8B" w:rsidRPr="00481B8B" w:rsidRDefault="00481B8B" w:rsidP="00481B8B">
      <w:pPr>
        <w:numPr>
          <w:ilvl w:val="1"/>
          <w:numId w:val="19"/>
        </w:numPr>
      </w:pPr>
      <w:r w:rsidRPr="00481B8B">
        <w:rPr>
          <w:i/>
          <w:iCs/>
        </w:rPr>
        <w:t>Session Hijacking:</w:t>
      </w:r>
      <w:r w:rsidRPr="00481B8B">
        <w:t xml:space="preserve"> Đánh cắp cookie/token phiên làm việc hợp lệ để giả mạo người dùng mà không cần biết mật khẩu.</w:t>
      </w:r>
    </w:p>
    <w:p w14:paraId="7CFDDA71" w14:textId="77777777" w:rsidR="00481B8B" w:rsidRPr="00481B8B" w:rsidRDefault="00481B8B" w:rsidP="00481B8B">
      <w:pPr>
        <w:numPr>
          <w:ilvl w:val="1"/>
          <w:numId w:val="19"/>
        </w:numPr>
      </w:pPr>
      <w:r w:rsidRPr="00481B8B">
        <w:rPr>
          <w:i/>
          <w:iCs/>
        </w:rPr>
        <w:t>IP/DNS/HTTPS Spoofing:</w:t>
      </w:r>
      <w:r w:rsidRPr="00481B8B">
        <w:t xml:space="preserve"> Giả mạo địa chỉ IP, trả về địa chỉ phân giải DNS sai hoặc chèn chứng chỉ số giả để hướng người dùng về máy chủ độc hại.</w:t>
      </w:r>
    </w:p>
    <w:p w14:paraId="31B22A2C" w14:textId="77777777" w:rsidR="00481B8B" w:rsidRPr="00481B8B" w:rsidRDefault="00481B8B" w:rsidP="00481B8B">
      <w:pPr>
        <w:numPr>
          <w:ilvl w:val="0"/>
          <w:numId w:val="19"/>
        </w:numPr>
      </w:pPr>
      <w:r w:rsidRPr="00481B8B">
        <w:rPr>
          <w:b/>
          <w:bCs/>
        </w:rPr>
        <w:t>Kỹ thuật không được thực hiện trong lab:</w:t>
      </w:r>
      <w:r w:rsidRPr="00481B8B">
        <w:t xml:space="preserve"> Không thực hiện chủ động ARP Poisoning, DNS Spoofing, Session Hijacking hay chèn chứng chỉ giả vì đây là các hành vi can thiệp sâu, có thể gây gián đoạn mạng, làm mất kết nối thực tế và vi phạm quy định an toàn của phòng thực hành. </w:t>
      </w:r>
    </w:p>
    <w:p w14:paraId="347D9EA4" w14:textId="4A7BB634" w:rsidR="00481B8B" w:rsidRPr="00481B8B" w:rsidRDefault="00481B8B" w:rsidP="00481B8B">
      <w:pPr>
        <w:rPr>
          <w:b/>
          <w:bCs/>
        </w:rPr>
      </w:pPr>
      <w:r w:rsidRPr="00481B8B">
        <w:rPr>
          <w:b/>
          <w:bCs/>
        </w:rPr>
        <w:t>Câu 14: HTTPS, HSTS và VPN giảm rủi ro MITM theo những cơ chế nào? Nêu ít nhất hai loại rủi ro mà các biện pháp này không tự giải quyết</w:t>
      </w:r>
    </w:p>
    <w:p w14:paraId="523BC5C8" w14:textId="77777777" w:rsidR="00481B8B" w:rsidRPr="00481B8B" w:rsidRDefault="00481B8B" w:rsidP="00481B8B">
      <w:pPr>
        <w:numPr>
          <w:ilvl w:val="0"/>
          <w:numId w:val="20"/>
        </w:numPr>
      </w:pPr>
      <w:r w:rsidRPr="00481B8B">
        <w:rPr>
          <w:b/>
          <w:bCs/>
        </w:rPr>
        <w:t>Cơ chế giảm rủi ro:</w:t>
      </w:r>
    </w:p>
    <w:p w14:paraId="5A1F5914" w14:textId="77777777" w:rsidR="00481B8B" w:rsidRPr="00481B8B" w:rsidRDefault="00481B8B" w:rsidP="00481B8B">
      <w:pPr>
        <w:numPr>
          <w:ilvl w:val="1"/>
          <w:numId w:val="20"/>
        </w:numPr>
      </w:pPr>
      <w:r w:rsidRPr="00481B8B">
        <w:rPr>
          <w:i/>
          <w:iCs/>
        </w:rPr>
        <w:t>HTTPS:</w:t>
      </w:r>
      <w:r w:rsidRPr="00481B8B">
        <w:t xml:space="preserve"> Mã hóa dữ liệu trên đường truyền và xác thực danh tính máy chủ thông qua chứng chỉ số hợp lệ. </w:t>
      </w:r>
    </w:p>
    <w:p w14:paraId="7FA942C8" w14:textId="77777777" w:rsidR="00481B8B" w:rsidRPr="00481B8B" w:rsidRDefault="00481B8B" w:rsidP="00481B8B">
      <w:pPr>
        <w:numPr>
          <w:ilvl w:val="1"/>
          <w:numId w:val="20"/>
        </w:numPr>
      </w:pPr>
      <w:r w:rsidRPr="00481B8B">
        <w:rPr>
          <w:i/>
          <w:iCs/>
        </w:rPr>
        <w:lastRenderedPageBreak/>
        <w:t>HSTS:</w:t>
      </w:r>
      <w:r w:rsidRPr="00481B8B">
        <w:t xml:space="preserve"> Ép trình duyệt luôn dùng HTTPS, ngăn chặn triệt để kỹ thuật hạ cấp kết nối (SSL Stripping). </w:t>
      </w:r>
    </w:p>
    <w:p w14:paraId="1B73EFCA" w14:textId="77777777" w:rsidR="00481B8B" w:rsidRPr="00481B8B" w:rsidRDefault="00481B8B" w:rsidP="00481B8B">
      <w:pPr>
        <w:numPr>
          <w:ilvl w:val="1"/>
          <w:numId w:val="20"/>
        </w:numPr>
      </w:pPr>
      <w:r w:rsidRPr="00481B8B">
        <w:rPr>
          <w:i/>
          <w:iCs/>
        </w:rPr>
        <w:t>VPN:</w:t>
      </w:r>
      <w:r w:rsidRPr="00481B8B">
        <w:t xml:space="preserve"> Tạo đường hầm mã hóa (encrypted tunnel) bảo vệ toàn bộ lưu lượng của thiết bị khi đi qua mạng không an toàn. </w:t>
      </w:r>
    </w:p>
    <w:p w14:paraId="49C2D90C" w14:textId="77777777" w:rsidR="00481B8B" w:rsidRPr="00481B8B" w:rsidRDefault="00481B8B" w:rsidP="00481B8B">
      <w:pPr>
        <w:numPr>
          <w:ilvl w:val="0"/>
          <w:numId w:val="20"/>
        </w:numPr>
      </w:pPr>
      <w:r w:rsidRPr="00481B8B">
        <w:rPr>
          <w:b/>
          <w:bCs/>
        </w:rPr>
        <w:t>Hai rủi ro không tự giải quyết được:</w:t>
      </w:r>
    </w:p>
    <w:p w14:paraId="530D71D5" w14:textId="77777777" w:rsidR="00481B8B" w:rsidRPr="00481B8B" w:rsidRDefault="00481B8B" w:rsidP="00481B8B">
      <w:pPr>
        <w:numPr>
          <w:ilvl w:val="1"/>
          <w:numId w:val="21"/>
        </w:numPr>
      </w:pPr>
      <w:r w:rsidRPr="00481B8B">
        <w:rPr>
          <w:i/>
          <w:iCs/>
        </w:rPr>
        <w:t>Lừa đảo (Phishing):</w:t>
      </w:r>
      <w:r w:rsidRPr="00481B8B">
        <w:t xml:space="preserve"> Kẻ tấn công có thể dựng một trang web giả mạo nhưng vẫn có chứng chỉ HTTPS hợp lệ để đánh lừa người dùng tự nhập mật khẩu. </w:t>
      </w:r>
    </w:p>
    <w:p w14:paraId="45D4D55D" w14:textId="77777777" w:rsidR="00481B8B" w:rsidRPr="00481B8B" w:rsidRDefault="00481B8B" w:rsidP="00481B8B">
      <w:pPr>
        <w:numPr>
          <w:ilvl w:val="1"/>
          <w:numId w:val="21"/>
        </w:numPr>
      </w:pPr>
      <w:r w:rsidRPr="00481B8B">
        <w:rPr>
          <w:i/>
          <w:iCs/>
        </w:rPr>
        <w:t>Thiết bị đầu cuối bị nhiễm mã độc (Endpoint Compromise):</w:t>
      </w:r>
      <w:r w:rsidRPr="00481B8B">
        <w:t xml:space="preserve"> Nếu máy trạm bị cài trojan/keylogger, kẻ tấn công sẽ lấy cắp dữ liệu trực tiếp trên máy trước khi dữ liệu được đưa vào đường truyền mã hóa. </w:t>
      </w:r>
    </w:p>
    <w:p w14:paraId="110A3A96" w14:textId="77777777" w:rsidR="00481B8B" w:rsidRPr="00481B8B" w:rsidRDefault="00481B8B" w:rsidP="00481B8B">
      <w:pPr>
        <w:rPr>
          <w:b/>
          <w:bCs/>
        </w:rPr>
      </w:pPr>
      <w:r w:rsidRPr="00481B8B">
        <w:rPr>
          <w:b/>
          <w:bCs/>
        </w:rPr>
        <w:t>Câu 15: Phân biệt spoofing ở lớp IP, DNS và website/domain. Với mỗi loại, nêu một nguồn bằng chứng hoặc kiểm soát phù hợp</w:t>
      </w:r>
    </w:p>
    <w:p w14:paraId="50765240" w14:textId="77777777" w:rsidR="00481B8B" w:rsidRPr="00481B8B" w:rsidRDefault="00481B8B" w:rsidP="00481B8B">
      <w:r w:rsidRPr="00481B8B">
        <w:t>.</w:t>
      </w:r>
    </w:p>
    <w:p w14:paraId="663E3F35" w14:textId="77777777" w:rsidR="00481B8B" w:rsidRPr="00481B8B" w:rsidRDefault="00481B8B" w:rsidP="00481B8B">
      <w:pPr>
        <w:numPr>
          <w:ilvl w:val="0"/>
          <w:numId w:val="22"/>
        </w:numPr>
      </w:pPr>
      <w:r w:rsidRPr="00481B8B">
        <w:rPr>
          <w:b/>
          <w:bCs/>
        </w:rPr>
        <w:t>IP Spoofing:</w:t>
      </w:r>
      <w:r w:rsidRPr="00481B8B">
        <w:t xml:space="preserve"> Kẻ tấn công giả mạo địa chỉ IP nguồn trong gói tin IP để che giấu danh tính hoặc thực hiện tấn công khuếch đại (amplification attack).</w:t>
      </w:r>
    </w:p>
    <w:p w14:paraId="7D0BCBE9" w14:textId="77777777" w:rsidR="00481B8B" w:rsidRPr="00481B8B" w:rsidRDefault="00481B8B" w:rsidP="00481B8B">
      <w:pPr>
        <w:numPr>
          <w:ilvl w:val="1"/>
          <w:numId w:val="22"/>
        </w:numPr>
      </w:pPr>
      <w:r w:rsidRPr="00481B8B">
        <w:rPr>
          <w:i/>
          <w:iCs/>
        </w:rPr>
        <w:t>Kiểm soát/Bằng chứng:</w:t>
      </w:r>
      <w:r w:rsidRPr="00481B8B">
        <w:t xml:space="preserve"> Cấu hình Ingress/Egress Filtering (BCP 38) trên router/firewall; phân tích NetFlow / IP header log.</w:t>
      </w:r>
    </w:p>
    <w:p w14:paraId="489AACEB" w14:textId="77777777" w:rsidR="00481B8B" w:rsidRPr="00481B8B" w:rsidRDefault="00481B8B" w:rsidP="00481B8B">
      <w:pPr>
        <w:numPr>
          <w:ilvl w:val="0"/>
          <w:numId w:val="22"/>
        </w:numPr>
      </w:pPr>
      <w:r w:rsidRPr="00481B8B">
        <w:rPr>
          <w:b/>
          <w:bCs/>
        </w:rPr>
        <w:t>DNS Spoofing:</w:t>
      </w:r>
      <w:r w:rsidRPr="00481B8B">
        <w:t xml:space="preserve"> Làm sai lệch thông tin phân giải tên miền (DNS Cache Poisoning) để chuyển hướng truy cập về máy chủ độc hại.</w:t>
      </w:r>
    </w:p>
    <w:p w14:paraId="70E89633" w14:textId="77777777" w:rsidR="00481B8B" w:rsidRPr="00481B8B" w:rsidRDefault="00481B8B" w:rsidP="00481B8B">
      <w:pPr>
        <w:numPr>
          <w:ilvl w:val="1"/>
          <w:numId w:val="22"/>
        </w:numPr>
      </w:pPr>
      <w:r w:rsidRPr="00481B8B">
        <w:rPr>
          <w:i/>
          <w:iCs/>
        </w:rPr>
        <w:t>Kiểm soát/Bằng chứng:</w:t>
      </w:r>
      <w:r w:rsidRPr="00481B8B">
        <w:t xml:space="preserve"> Triển khai DNSSEC (DNS Security Extensions); theo dõi DNS Query log từ máy chủ DNS nội bộ.</w:t>
      </w:r>
    </w:p>
    <w:p w14:paraId="25D712C6" w14:textId="77777777" w:rsidR="00481B8B" w:rsidRPr="00481B8B" w:rsidRDefault="00481B8B" w:rsidP="00481B8B">
      <w:pPr>
        <w:numPr>
          <w:ilvl w:val="0"/>
          <w:numId w:val="22"/>
        </w:numPr>
      </w:pPr>
      <w:r w:rsidRPr="00481B8B">
        <w:rPr>
          <w:b/>
          <w:bCs/>
        </w:rPr>
        <w:t>Website / Domain Spoofing:</w:t>
      </w:r>
      <w:r w:rsidRPr="00481B8B">
        <w:t xml:space="preserve"> Đăng ký tên miền nhái (Typosquatting) và dựng giao diện giả mạo giống hệt trang thật để đánh lừa thị giác người dùng.</w:t>
      </w:r>
    </w:p>
    <w:p w14:paraId="46F7ED4D" w14:textId="77777777" w:rsidR="00481B8B" w:rsidRPr="00481B8B" w:rsidRDefault="00481B8B" w:rsidP="00481B8B">
      <w:pPr>
        <w:numPr>
          <w:ilvl w:val="1"/>
          <w:numId w:val="22"/>
        </w:numPr>
      </w:pPr>
      <w:r w:rsidRPr="00481B8B">
        <w:rPr>
          <w:i/>
          <w:iCs/>
        </w:rPr>
        <w:t>Kiểm soát/Bằng chứng:</w:t>
      </w:r>
      <w:r w:rsidRPr="00481B8B">
        <w:t xml:space="preserve"> Kiểm tra chứng chỉ số SSL/TLS (tổ chức cấp phát), sử dụng công cụ Web Filtering / SmartScreen, cấu hình bản ghi DMARC/SPF/DKIM cho dịch vụ mail.</w:t>
      </w:r>
    </w:p>
    <w:p w14:paraId="305785BB" w14:textId="77777777" w:rsidR="00481B8B" w:rsidRPr="00481B8B" w:rsidRDefault="00481B8B" w:rsidP="00481B8B">
      <w:pPr>
        <w:rPr>
          <w:b/>
          <w:bCs/>
        </w:rPr>
      </w:pPr>
      <w:r w:rsidRPr="00481B8B">
        <w:rPr>
          <w:b/>
          <w:bCs/>
        </w:rPr>
        <w:t>Câu 16: Từ social_engineering_cases.csv, phân biệt Phishing, Spear Phishing, Watering Hole, Pretexting, Baiting và Quid Pro Quo</w:t>
      </w:r>
    </w:p>
    <w:p w14:paraId="28B219D9" w14:textId="77777777" w:rsidR="00481B8B" w:rsidRPr="00481B8B" w:rsidRDefault="00481B8B" w:rsidP="00481B8B">
      <w:r w:rsidRPr="00481B8B">
        <w:t>.</w:t>
      </w:r>
    </w:p>
    <w:p w14:paraId="5396552D" w14:textId="77777777" w:rsidR="00481B8B" w:rsidRPr="00481B8B" w:rsidRDefault="00481B8B" w:rsidP="00481B8B">
      <w:pPr>
        <w:numPr>
          <w:ilvl w:val="0"/>
          <w:numId w:val="23"/>
        </w:numPr>
      </w:pPr>
      <w:r w:rsidRPr="00481B8B">
        <w:rPr>
          <w:b/>
          <w:bCs/>
        </w:rPr>
        <w:lastRenderedPageBreak/>
        <w:t>Phishing:</w:t>
      </w:r>
      <w:r w:rsidRPr="00481B8B">
        <w:t xml:space="preserve"> Gửi thông điệp lừa đảo hàng loạt không nhắm cụ thể vào ai, thường dùng danh nghĩa các tổ chức lớn (ngân hàng, dịch vụ trực tuyến) để thu thập thông tin xác thực. </w:t>
      </w:r>
    </w:p>
    <w:p w14:paraId="494E73CB" w14:textId="77777777" w:rsidR="00481B8B" w:rsidRPr="00481B8B" w:rsidRDefault="00481B8B" w:rsidP="00481B8B">
      <w:pPr>
        <w:numPr>
          <w:ilvl w:val="0"/>
          <w:numId w:val="23"/>
        </w:numPr>
      </w:pPr>
      <w:r w:rsidRPr="00481B8B">
        <w:rPr>
          <w:b/>
          <w:bCs/>
        </w:rPr>
        <w:t>Spear Phishing:</w:t>
      </w:r>
      <w:r w:rsidRPr="00481B8B">
        <w:t xml:space="preserve"> Tấn công lừa đảo có tính cá nhân hóa cao, nhắm thẳng vào một cá nhân, phòng ban hoặc tổ chức cụ thể dựa trên thông tin đã tìm hiểu kỹ lưỡng. </w:t>
      </w:r>
    </w:p>
    <w:p w14:paraId="61BD016B" w14:textId="77777777" w:rsidR="00481B8B" w:rsidRPr="00481B8B" w:rsidRDefault="00481B8B" w:rsidP="00481B8B">
      <w:pPr>
        <w:numPr>
          <w:ilvl w:val="0"/>
          <w:numId w:val="23"/>
        </w:numPr>
      </w:pPr>
      <w:r w:rsidRPr="00481B8B">
        <w:rPr>
          <w:b/>
          <w:bCs/>
        </w:rPr>
        <w:t>Watering Hole:</w:t>
      </w:r>
      <w:r w:rsidRPr="00481B8B">
        <w:t xml:space="preserve"> Thỏa hiệp một trang web uy tín mà nhóm đối tượng mục tiêu thường xuyên truy cập, biến nó thành nơi lây nhiễm mã độc cho các nạn nhân ghé thăm. </w:t>
      </w:r>
    </w:p>
    <w:p w14:paraId="2AEC5B6F" w14:textId="77777777" w:rsidR="00481B8B" w:rsidRPr="00481B8B" w:rsidRDefault="00481B8B" w:rsidP="00481B8B">
      <w:pPr>
        <w:numPr>
          <w:ilvl w:val="0"/>
          <w:numId w:val="23"/>
        </w:numPr>
      </w:pPr>
      <w:r w:rsidRPr="00481B8B">
        <w:rPr>
          <w:b/>
          <w:bCs/>
        </w:rPr>
        <w:t>Pretexting:</w:t>
      </w:r>
      <w:r w:rsidRPr="00481B8B">
        <w:t xml:space="preserve"> Dựng lên một tình huống giả định logic (ví dụ đóng vai nhân viên IT hỗ trợ khẩn cấp) để chiếm lòng tin và yêu cầu nạn nhân tiết lộ thông tin nhạy cảm. </w:t>
      </w:r>
    </w:p>
    <w:p w14:paraId="487C8AF0" w14:textId="77777777" w:rsidR="00481B8B" w:rsidRPr="00481B8B" w:rsidRDefault="00481B8B" w:rsidP="00481B8B">
      <w:pPr>
        <w:numPr>
          <w:ilvl w:val="0"/>
          <w:numId w:val="23"/>
        </w:numPr>
      </w:pPr>
      <w:r w:rsidRPr="00481B8B">
        <w:rPr>
          <w:b/>
          <w:bCs/>
        </w:rPr>
        <w:t>Baiting:</w:t>
      </w:r>
      <w:r w:rsidRPr="00481B8B">
        <w:t xml:space="preserve"> Sử dụng "mồi nhử" vật lý hoặc kỹ thuật số (như USB có dán nhãn "Bảng lương" để ở bãi xe, link tải phần mềm crack miễn phí) để kích thích sự tò mò của nạn nhân nhằm kích hoạt mã độc. </w:t>
      </w:r>
    </w:p>
    <w:p w14:paraId="6CEAFC51" w14:textId="77777777" w:rsidR="00481B8B" w:rsidRPr="00481B8B" w:rsidRDefault="00481B8B" w:rsidP="00481B8B">
      <w:pPr>
        <w:numPr>
          <w:ilvl w:val="0"/>
          <w:numId w:val="23"/>
        </w:numPr>
      </w:pPr>
      <w:r w:rsidRPr="00481B8B">
        <w:rPr>
          <w:b/>
          <w:bCs/>
        </w:rPr>
        <w:t>Quid Pro Quo:</w:t>
      </w:r>
      <w:r w:rsidRPr="00481B8B">
        <w:t xml:space="preserve"> Hứa hẹn đổi một lợi ích, món quà hoặc dịch vụ cụ thể để lấy thông tin bí mật từ nạn nhân (ví dụ: đề nghị nâng cấp tài khoản miễn phí để xin tài khoản đăng nhập). </w:t>
      </w:r>
    </w:p>
    <w:p w14:paraId="2F0DD2F7" w14:textId="1B6C5E06" w:rsidR="00481B8B" w:rsidRPr="00481B8B" w:rsidRDefault="00481B8B" w:rsidP="00481B8B">
      <w:pPr>
        <w:rPr>
          <w:b/>
          <w:bCs/>
        </w:rPr>
      </w:pPr>
      <w:r w:rsidRPr="00481B8B">
        <w:rPr>
          <w:b/>
          <w:bCs/>
        </w:rPr>
        <w:t>Câu 17: Trong phishing_email.txt, những chỉ dấu nào liên quan tới “uy tín giả”, “khẩn cấp”, “domain”, “Reply-To” và “yêu cầu credential”</w:t>
      </w:r>
    </w:p>
    <w:p w14:paraId="40630B9F" w14:textId="77777777" w:rsidR="00481B8B" w:rsidRPr="00481B8B" w:rsidRDefault="00481B8B" w:rsidP="00481B8B">
      <w:pPr>
        <w:numPr>
          <w:ilvl w:val="0"/>
          <w:numId w:val="24"/>
        </w:numPr>
      </w:pPr>
      <w:r w:rsidRPr="00481B8B">
        <w:rPr>
          <w:b/>
          <w:bCs/>
        </w:rPr>
        <w:t>Uy tín giả:</w:t>
      </w:r>
      <w:r w:rsidRPr="00481B8B">
        <w:t xml:space="preserve"> Sử dụng Display Name mạo danh bộ phận quản trị hệ thống (System Administrator / IT Support) để gây dựng lòng tin. </w:t>
      </w:r>
    </w:p>
    <w:p w14:paraId="32C1ADF3" w14:textId="77777777" w:rsidR="00481B8B" w:rsidRPr="00481B8B" w:rsidRDefault="00481B8B" w:rsidP="00481B8B">
      <w:pPr>
        <w:numPr>
          <w:ilvl w:val="0"/>
          <w:numId w:val="24"/>
        </w:numPr>
      </w:pPr>
      <w:r w:rsidRPr="00481B8B">
        <w:rPr>
          <w:b/>
          <w:bCs/>
        </w:rPr>
        <w:t>Khẩn cấp:</w:t>
      </w:r>
      <w:r w:rsidRPr="00481B8B">
        <w:t xml:space="preserve"> Đưa ra lời đe dọa tài khoản sẽ bị đình chỉ, vô hiệu hóa trong vòng 24 giờ nếu không xác minh ngay. </w:t>
      </w:r>
    </w:p>
    <w:p w14:paraId="4B3B1F4A" w14:textId="77777777" w:rsidR="00481B8B" w:rsidRPr="00481B8B" w:rsidRDefault="00481B8B" w:rsidP="00481B8B">
      <w:pPr>
        <w:numPr>
          <w:ilvl w:val="0"/>
          <w:numId w:val="24"/>
        </w:numPr>
      </w:pPr>
      <w:r w:rsidRPr="00481B8B">
        <w:rPr>
          <w:b/>
          <w:bCs/>
        </w:rPr>
        <w:t>Domain:</w:t>
      </w:r>
      <w:r w:rsidRPr="00481B8B">
        <w:t xml:space="preserve"> Tên miền người gửi là tên miền giả lập, bất thường (sử dụng các đuôi thử nghiệm như .example hoặc ký tự sai lệch). </w:t>
      </w:r>
    </w:p>
    <w:p w14:paraId="362C35D2" w14:textId="77777777" w:rsidR="00481B8B" w:rsidRPr="00481B8B" w:rsidRDefault="00481B8B" w:rsidP="00481B8B">
      <w:pPr>
        <w:numPr>
          <w:ilvl w:val="0"/>
          <w:numId w:val="24"/>
        </w:numPr>
      </w:pPr>
      <w:r w:rsidRPr="00481B8B">
        <w:rPr>
          <w:b/>
          <w:bCs/>
        </w:rPr>
        <w:t>Reply-To:</w:t>
      </w:r>
      <w:r w:rsidRPr="00481B8B">
        <w:t xml:space="preserve"> Địa chỉ phản hồi (Reply-To) khác biệt hoàn toàn với địa chỉ gửi hiển thị (From), chuyển hướng phản hồi về hòm thư của kẻ tấn công. </w:t>
      </w:r>
    </w:p>
    <w:p w14:paraId="59198E42" w14:textId="77777777" w:rsidR="00481B8B" w:rsidRPr="00481B8B" w:rsidRDefault="00481B8B" w:rsidP="00481B8B">
      <w:pPr>
        <w:numPr>
          <w:ilvl w:val="0"/>
          <w:numId w:val="24"/>
        </w:numPr>
      </w:pPr>
      <w:r w:rsidRPr="00481B8B">
        <w:rPr>
          <w:b/>
          <w:bCs/>
        </w:rPr>
        <w:t>Yêu cầu credential:</w:t>
      </w:r>
      <w:r w:rsidRPr="00481B8B">
        <w:t xml:space="preserve"> Nội dung thư chứa liên kết trực tiếp yêu cầu người dùng truy cập và nhập mật khẩu, mã xác minh hoặc thông tin tài khoản cá nhân. </w:t>
      </w:r>
    </w:p>
    <w:p w14:paraId="44735311" w14:textId="77777777" w:rsidR="00481B8B" w:rsidRPr="00481B8B" w:rsidRDefault="00481B8B" w:rsidP="00481B8B">
      <w:pPr>
        <w:rPr>
          <w:b/>
          <w:bCs/>
        </w:rPr>
      </w:pPr>
      <w:r w:rsidRPr="00481B8B">
        <w:rPr>
          <w:b/>
          <w:bCs/>
        </w:rPr>
        <w:t>Câu 18: Xây dựng quy trình incident response ngắn cho endpoint nghi có keylogger/backdoor: triage → preserve evidence → contain → credential action → eradicate → recover → monitor</w:t>
      </w:r>
    </w:p>
    <w:p w14:paraId="17468BE5" w14:textId="77777777" w:rsidR="00481B8B" w:rsidRPr="00481B8B" w:rsidRDefault="00481B8B" w:rsidP="00481B8B">
      <w:r w:rsidRPr="00481B8B">
        <w:t>.</w:t>
      </w:r>
    </w:p>
    <w:p w14:paraId="08718612" w14:textId="77777777" w:rsidR="00481B8B" w:rsidRPr="00481B8B" w:rsidRDefault="00481B8B" w:rsidP="00481B8B">
      <w:pPr>
        <w:numPr>
          <w:ilvl w:val="0"/>
          <w:numId w:val="25"/>
        </w:numPr>
      </w:pPr>
      <w:r w:rsidRPr="00481B8B">
        <w:rPr>
          <w:b/>
          <w:bCs/>
        </w:rPr>
        <w:lastRenderedPageBreak/>
        <w:t>Triage:</w:t>
      </w:r>
      <w:r w:rsidRPr="00481B8B">
        <w:t xml:space="preserve"> Xác định mức độ nghiêm trọng, phân loại mối đe dọa và phạm vi ảnh hưởng ban đầu của thiết bị nghi nhiễm. </w:t>
      </w:r>
    </w:p>
    <w:p w14:paraId="063104A9" w14:textId="77777777" w:rsidR="00481B8B" w:rsidRPr="00481B8B" w:rsidRDefault="00481B8B" w:rsidP="00481B8B">
      <w:pPr>
        <w:numPr>
          <w:ilvl w:val="0"/>
          <w:numId w:val="25"/>
        </w:numPr>
      </w:pPr>
      <w:r w:rsidRPr="00481B8B">
        <w:rPr>
          <w:b/>
          <w:bCs/>
        </w:rPr>
        <w:t>Preserve Evidence:</w:t>
      </w:r>
      <w:r w:rsidRPr="00481B8B">
        <w:t xml:space="preserve"> Trích xuất nhanh bộ nhớ RAM, lưu trữ toàn bộ log hệ thống (Security, Sysmon), dump network capture để phục vụ điều tra số. </w:t>
      </w:r>
    </w:p>
    <w:p w14:paraId="218C69A4" w14:textId="77777777" w:rsidR="00481B8B" w:rsidRPr="00481B8B" w:rsidRDefault="00481B8B" w:rsidP="00481B8B">
      <w:pPr>
        <w:numPr>
          <w:ilvl w:val="0"/>
          <w:numId w:val="25"/>
        </w:numPr>
      </w:pPr>
      <w:r w:rsidRPr="00481B8B">
        <w:rPr>
          <w:b/>
          <w:bCs/>
        </w:rPr>
        <w:t>Contain:</w:t>
      </w:r>
      <w:r w:rsidRPr="00481B8B">
        <w:t xml:space="preserve"> Cách ly máy trạm khỏi mạng (ngắt kết nối LAN/Wi-Fi hoặc đưa vào VLAN cô lập) để chặn đường liên lạc điều khiển từ xa (C2). </w:t>
      </w:r>
    </w:p>
    <w:p w14:paraId="22BD6C6E" w14:textId="77777777" w:rsidR="00481B8B" w:rsidRPr="00481B8B" w:rsidRDefault="00481B8B" w:rsidP="00481B8B">
      <w:pPr>
        <w:numPr>
          <w:ilvl w:val="0"/>
          <w:numId w:val="25"/>
        </w:numPr>
      </w:pPr>
      <w:r w:rsidRPr="00481B8B">
        <w:rPr>
          <w:b/>
          <w:bCs/>
        </w:rPr>
        <w:t>Credential Action:</w:t>
      </w:r>
      <w:r w:rsidRPr="00481B8B">
        <w:t xml:space="preserve"> Buộc đổi mật khẩu (Credential Rotation) và thu hồi tất cả các token, phiên đăng nhập của mọi tài khoản từng sử dụng trên máy bị nhiễm. </w:t>
      </w:r>
    </w:p>
    <w:p w14:paraId="57F5861C" w14:textId="77777777" w:rsidR="00481B8B" w:rsidRPr="00481B8B" w:rsidRDefault="00481B8B" w:rsidP="00481B8B">
      <w:pPr>
        <w:numPr>
          <w:ilvl w:val="0"/>
          <w:numId w:val="25"/>
        </w:numPr>
      </w:pPr>
      <w:r w:rsidRPr="00481B8B">
        <w:rPr>
          <w:b/>
          <w:bCs/>
        </w:rPr>
        <w:t>Eradicate:</w:t>
      </w:r>
      <w:r w:rsidRPr="00481B8B">
        <w:t xml:space="preserve"> Xóa bỏ tiến trình độc hại, dọn dẹp các mục khởi động ngầm (Run key, Scheduled Task), gỡ bỏ các dịch vụ và backdoor đã cài đặt. </w:t>
      </w:r>
    </w:p>
    <w:p w14:paraId="0126CB53" w14:textId="77777777" w:rsidR="00481B8B" w:rsidRPr="00481B8B" w:rsidRDefault="00481B8B" w:rsidP="00481B8B">
      <w:pPr>
        <w:numPr>
          <w:ilvl w:val="0"/>
          <w:numId w:val="25"/>
        </w:numPr>
      </w:pPr>
      <w:r w:rsidRPr="00481B8B">
        <w:rPr>
          <w:b/>
          <w:bCs/>
        </w:rPr>
        <w:t>Recover:</w:t>
      </w:r>
      <w:r w:rsidRPr="00481B8B">
        <w:t xml:space="preserve"> Cập nhật các bản vá lỗi bảo mật mới nhất, kiểm tra tính toàn vẹn hệ điều hành, khôi phục dữ liệu từ bản sao lưu sạch và kết nối lại mạng. </w:t>
      </w:r>
    </w:p>
    <w:p w14:paraId="4852D8E3" w14:textId="77777777" w:rsidR="00481B8B" w:rsidRPr="00481B8B" w:rsidRDefault="00481B8B" w:rsidP="00481B8B">
      <w:pPr>
        <w:numPr>
          <w:ilvl w:val="0"/>
          <w:numId w:val="25"/>
        </w:numPr>
      </w:pPr>
      <w:r w:rsidRPr="00481B8B">
        <w:rPr>
          <w:b/>
          <w:bCs/>
        </w:rPr>
        <w:t>Monitor:</w:t>
      </w:r>
      <w:r w:rsidRPr="00481B8B">
        <w:t xml:space="preserve"> Thiết lập chế độ giám sát chặt chẽ lưu lượng mạng và nhật ký sự kiện của máy trạm trong nhiều ngày sau đó để đảm bảo mã độc không phát tác trở lại. </w:t>
      </w:r>
    </w:p>
    <w:p w14:paraId="0B969FF7" w14:textId="7C941DC8" w:rsidR="00481B8B" w:rsidRPr="00481B8B" w:rsidRDefault="00481B8B" w:rsidP="00481B8B">
      <w:pPr>
        <w:rPr>
          <w:b/>
          <w:bCs/>
        </w:rPr>
      </w:pPr>
      <w:r w:rsidRPr="00481B8B">
        <w:rPr>
          <w:b/>
          <w:bCs/>
        </w:rPr>
        <w:t>Câu 19: SHA-256 trong bài giúp chứng minh điều gì về tính toàn vẹn của file Evidence và không chứng minh điều gì về nguồn gốc hay tính đúng đắn của nội dung</w:t>
      </w:r>
    </w:p>
    <w:p w14:paraId="2C83829A" w14:textId="77777777" w:rsidR="00481B8B" w:rsidRPr="00481B8B" w:rsidRDefault="00481B8B" w:rsidP="00481B8B">
      <w:pPr>
        <w:numPr>
          <w:ilvl w:val="0"/>
          <w:numId w:val="26"/>
        </w:numPr>
      </w:pPr>
      <w:r w:rsidRPr="00481B8B">
        <w:rPr>
          <w:b/>
          <w:bCs/>
        </w:rPr>
        <w:t>Chứng minh được:</w:t>
      </w:r>
      <w:r w:rsidRPr="00481B8B">
        <w:t xml:space="preserve"> Chứng minh </w:t>
      </w:r>
      <w:r w:rsidRPr="00481B8B">
        <w:rPr>
          <w:b/>
          <w:bCs/>
        </w:rPr>
        <w:t>tính toàn vẹn (Integrity)</w:t>
      </w:r>
      <w:r w:rsidRPr="00481B8B">
        <w:t xml:space="preserve">; đảm bảo rằng tệp bằng chứng không bị can thiệp, chỉnh sửa hay bị lỗi trong quá trình lưu trữ kể từ thời điểm tạo mã băm. </w:t>
      </w:r>
    </w:p>
    <w:p w14:paraId="4C360671" w14:textId="77777777" w:rsidR="00481B8B" w:rsidRPr="00481B8B" w:rsidRDefault="00481B8B" w:rsidP="00481B8B">
      <w:pPr>
        <w:numPr>
          <w:ilvl w:val="0"/>
          <w:numId w:val="26"/>
        </w:numPr>
      </w:pPr>
      <w:r w:rsidRPr="00481B8B">
        <w:rPr>
          <w:b/>
          <w:bCs/>
        </w:rPr>
        <w:t>Không chứng minh được:</w:t>
      </w:r>
      <w:r w:rsidRPr="00481B8B">
        <w:t xml:space="preserve"> Không chứng minh được </w:t>
      </w:r>
      <w:r w:rsidRPr="00481B8B">
        <w:rPr>
          <w:b/>
          <w:bCs/>
        </w:rPr>
        <w:t>tính xác thực về nguồn gốc (Authenticity)</w:t>
      </w:r>
      <w:r w:rsidRPr="00481B8B">
        <w:t xml:space="preserve"> hay </w:t>
      </w:r>
      <w:r w:rsidRPr="00481B8B">
        <w:rPr>
          <w:b/>
          <w:bCs/>
        </w:rPr>
        <w:t>tính đúng đắn của nội dung (Correctness)</w:t>
      </w:r>
      <w:r w:rsidRPr="00481B8B">
        <w:t>; nếu một tệp bằng chứng ban đầu được tạo ra từ dữ liệu giả mạo hoặc có nội dung sai lệch, thì thuật toán SHA-256 vẫn sinh ra mã hash hợp lệ cho nội dung sai lệch đó.</w:t>
      </w:r>
    </w:p>
    <w:p w14:paraId="4FA1F53E" w14:textId="77777777" w:rsidR="00481B8B" w:rsidRPr="00481B8B" w:rsidRDefault="00481B8B" w:rsidP="00481B8B">
      <w:pPr>
        <w:rPr>
          <w:b/>
          <w:bCs/>
        </w:rPr>
      </w:pPr>
      <w:r w:rsidRPr="00481B8B">
        <w:rPr>
          <w:b/>
          <w:bCs/>
        </w:rPr>
        <w:t>Câu 20: Đề xuất defense-in-depth cho một máy phòng kế toán hoặc máy quản trị: endpoint protection, least privilege, application control, logging, network control, backup và credential protection</w:t>
      </w:r>
    </w:p>
    <w:p w14:paraId="134A1D59" w14:textId="77777777" w:rsidR="00481B8B" w:rsidRPr="00481B8B" w:rsidRDefault="00481B8B" w:rsidP="00481B8B">
      <w:r w:rsidRPr="00481B8B">
        <w:t xml:space="preserve">. </w:t>
      </w:r>
    </w:p>
    <w:p w14:paraId="1D54A04C" w14:textId="77777777" w:rsidR="00481B8B" w:rsidRPr="00481B8B" w:rsidRDefault="00481B8B" w:rsidP="00481B8B">
      <w:pPr>
        <w:numPr>
          <w:ilvl w:val="0"/>
          <w:numId w:val="27"/>
        </w:numPr>
      </w:pPr>
      <w:r w:rsidRPr="00481B8B">
        <w:rPr>
          <w:b/>
          <w:bCs/>
        </w:rPr>
        <w:t>Endpoint Protection:</w:t>
      </w:r>
      <w:r w:rsidRPr="00481B8B">
        <w:t xml:space="preserve"> Kích hoạt Microsoft Defender/EDR toàn diện, duy trì chế độ Real-time Protection, Tamper Protection và tự động cập nhật chữ ký số thường xuyên. </w:t>
      </w:r>
    </w:p>
    <w:p w14:paraId="52964997" w14:textId="77777777" w:rsidR="00481B8B" w:rsidRPr="00481B8B" w:rsidRDefault="00481B8B" w:rsidP="00481B8B">
      <w:pPr>
        <w:numPr>
          <w:ilvl w:val="0"/>
          <w:numId w:val="27"/>
        </w:numPr>
      </w:pPr>
      <w:r w:rsidRPr="00481B8B">
        <w:rPr>
          <w:b/>
          <w:bCs/>
        </w:rPr>
        <w:t>Least Privilege:</w:t>
      </w:r>
      <w:r w:rsidRPr="00481B8B">
        <w:t xml:space="preserve"> Tước quyền Administrator cục bộ của tài khoản người dùng thông thường; chỉ cấp phát quyền quản trị tạm thời khi có yêu cầu phê duyệt. </w:t>
      </w:r>
    </w:p>
    <w:p w14:paraId="6A9218B8" w14:textId="77777777" w:rsidR="00481B8B" w:rsidRPr="00481B8B" w:rsidRDefault="00481B8B" w:rsidP="00481B8B">
      <w:pPr>
        <w:numPr>
          <w:ilvl w:val="0"/>
          <w:numId w:val="27"/>
        </w:numPr>
      </w:pPr>
      <w:r w:rsidRPr="00481B8B">
        <w:rPr>
          <w:b/>
          <w:bCs/>
        </w:rPr>
        <w:lastRenderedPageBreak/>
        <w:t>Application Control:</w:t>
      </w:r>
      <w:r w:rsidRPr="00481B8B">
        <w:t xml:space="preserve"> Cấu hình AppLocker hoặc Windows Defender Application Control (WDAC) để chỉ cho phép các phần mềm nghiệp vụ trong danh sách trắng (allowlist) được thực thi. </w:t>
      </w:r>
    </w:p>
    <w:p w14:paraId="01CB3625" w14:textId="77777777" w:rsidR="00481B8B" w:rsidRPr="00481B8B" w:rsidRDefault="00481B8B" w:rsidP="00481B8B">
      <w:pPr>
        <w:numPr>
          <w:ilvl w:val="0"/>
          <w:numId w:val="27"/>
        </w:numPr>
      </w:pPr>
      <w:r w:rsidRPr="00481B8B">
        <w:rPr>
          <w:b/>
          <w:bCs/>
        </w:rPr>
        <w:t>Logging:</w:t>
      </w:r>
      <w:r w:rsidRPr="00481B8B">
        <w:t xml:space="preserve"> Cài đặt Sysmon và bật Audit Policy ghi nhận đầy đủ các sự kiện quan trọng (Event ID 4624, 4625, Sysmon Event 1), đồng thời chuyển tiếp log tập trung về hệ thống SIEM. </w:t>
      </w:r>
    </w:p>
    <w:p w14:paraId="6BE8E11C" w14:textId="77777777" w:rsidR="00481B8B" w:rsidRPr="00481B8B" w:rsidRDefault="00481B8B" w:rsidP="00481B8B">
      <w:pPr>
        <w:numPr>
          <w:ilvl w:val="0"/>
          <w:numId w:val="27"/>
        </w:numPr>
      </w:pPr>
      <w:r w:rsidRPr="00481B8B">
        <w:rPr>
          <w:b/>
          <w:bCs/>
        </w:rPr>
        <w:t>Network Control:</w:t>
      </w:r>
      <w:r w:rsidRPr="00481B8B">
        <w:t xml:space="preserve"> Cấu hình Windows Defender Firewall chặn các cổng không dùng, phân chia phân vùng mạng (VLAN kế toán riêng biệt) và cấm kết nối SMB/RDP trực tiếp giữa các máy trạm với nhau. </w:t>
      </w:r>
    </w:p>
    <w:p w14:paraId="6010EDCD" w14:textId="77777777" w:rsidR="00481B8B" w:rsidRPr="00481B8B" w:rsidRDefault="00481B8B" w:rsidP="00481B8B">
      <w:pPr>
        <w:numPr>
          <w:ilvl w:val="0"/>
          <w:numId w:val="27"/>
        </w:numPr>
      </w:pPr>
      <w:r w:rsidRPr="00481B8B">
        <w:rPr>
          <w:b/>
          <w:bCs/>
        </w:rPr>
        <w:t>Backup:</w:t>
      </w:r>
      <w:r w:rsidRPr="00481B8B">
        <w:t xml:space="preserve"> Thực hiện chiến lược sao lưu 3-2-1 định kỳ cho các dữ liệu quan trọng, có bản sao lưu ngoại tuyến (offline) hoặc bất biến (immutable) để phòng chống mã độc tống tiền (ransomware). </w:t>
      </w:r>
    </w:p>
    <w:p w14:paraId="047FC158" w14:textId="77777777" w:rsidR="00481B8B" w:rsidRPr="00481B8B" w:rsidRDefault="00481B8B" w:rsidP="00481B8B">
      <w:pPr>
        <w:numPr>
          <w:ilvl w:val="0"/>
          <w:numId w:val="27"/>
        </w:numPr>
      </w:pPr>
      <w:r w:rsidRPr="00481B8B">
        <w:rPr>
          <w:b/>
          <w:bCs/>
        </w:rPr>
        <w:t>Credential Protection:</w:t>
      </w:r>
      <w:r w:rsidRPr="00481B8B">
        <w:t xml:space="preserve"> Bắt buộc áp dụng MFA kháng lừa đảo (FIDO2 / Passkey), kích hoạt Windows Defender Credential Guard để bảo vệ tiến trình LSASS chống các kỹ thuật trích xuất mật khẩu từ bộ nhớ.</w:t>
      </w:r>
    </w:p>
    <w:p w14:paraId="58362DC4" w14:textId="77777777" w:rsidR="00805A97" w:rsidRDefault="00805A97" w:rsidP="00481B8B"/>
    <w:sectPr w:rsidR="00805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C302F"/>
    <w:multiLevelType w:val="multilevel"/>
    <w:tmpl w:val="8870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12A75"/>
    <w:multiLevelType w:val="multilevel"/>
    <w:tmpl w:val="04F46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7FAD"/>
    <w:multiLevelType w:val="multilevel"/>
    <w:tmpl w:val="EB442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B5C45"/>
    <w:multiLevelType w:val="multilevel"/>
    <w:tmpl w:val="04E2C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06989"/>
    <w:multiLevelType w:val="multilevel"/>
    <w:tmpl w:val="0FD0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204A0"/>
    <w:multiLevelType w:val="multilevel"/>
    <w:tmpl w:val="3D462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2A7CF4"/>
    <w:multiLevelType w:val="multilevel"/>
    <w:tmpl w:val="C360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F4645"/>
    <w:multiLevelType w:val="multilevel"/>
    <w:tmpl w:val="FCC0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507E0B"/>
    <w:multiLevelType w:val="multilevel"/>
    <w:tmpl w:val="8562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EB3E06"/>
    <w:multiLevelType w:val="multilevel"/>
    <w:tmpl w:val="6662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A404DA"/>
    <w:multiLevelType w:val="multilevel"/>
    <w:tmpl w:val="A6408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6932A4"/>
    <w:multiLevelType w:val="multilevel"/>
    <w:tmpl w:val="ED36F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3919B3"/>
    <w:multiLevelType w:val="multilevel"/>
    <w:tmpl w:val="4FE2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7856F4"/>
    <w:multiLevelType w:val="multilevel"/>
    <w:tmpl w:val="42C2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2C2E20"/>
    <w:multiLevelType w:val="multilevel"/>
    <w:tmpl w:val="57FCF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4A3808"/>
    <w:multiLevelType w:val="multilevel"/>
    <w:tmpl w:val="97AAF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0901B8"/>
    <w:multiLevelType w:val="multilevel"/>
    <w:tmpl w:val="3270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4D5BF0"/>
    <w:multiLevelType w:val="multilevel"/>
    <w:tmpl w:val="9380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D1223C"/>
    <w:multiLevelType w:val="multilevel"/>
    <w:tmpl w:val="32EAB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A221C"/>
    <w:multiLevelType w:val="hybridMultilevel"/>
    <w:tmpl w:val="9A649C00"/>
    <w:lvl w:ilvl="0" w:tplc="1D5E1256">
      <w:start w:val="1"/>
      <w:numFmt w:val="bullet"/>
      <w:lvlText w:val=""/>
      <w:lvlJc w:val="left"/>
      <w:pPr>
        <w:tabs>
          <w:tab w:val="num" w:pos="720"/>
        </w:tabs>
        <w:ind w:left="720" w:hanging="360"/>
      </w:pPr>
      <w:rPr>
        <w:rFonts w:ascii="Symbol" w:hAnsi="Symbol" w:hint="default"/>
        <w:sz w:val="20"/>
      </w:rPr>
    </w:lvl>
    <w:lvl w:ilvl="1" w:tplc="E3A49F58">
      <w:start w:val="1"/>
      <w:numFmt w:val="decimal"/>
      <w:lvlText w:val="%2."/>
      <w:lvlJc w:val="left"/>
      <w:pPr>
        <w:tabs>
          <w:tab w:val="num" w:pos="1440"/>
        </w:tabs>
        <w:ind w:left="1440" w:hanging="360"/>
      </w:pPr>
    </w:lvl>
    <w:lvl w:ilvl="2" w:tplc="8C2CED12" w:tentative="1">
      <w:start w:val="1"/>
      <w:numFmt w:val="bullet"/>
      <w:lvlText w:val=""/>
      <w:lvlJc w:val="left"/>
      <w:pPr>
        <w:tabs>
          <w:tab w:val="num" w:pos="2160"/>
        </w:tabs>
        <w:ind w:left="2160" w:hanging="360"/>
      </w:pPr>
      <w:rPr>
        <w:rFonts w:ascii="Wingdings" w:hAnsi="Wingdings" w:hint="default"/>
        <w:sz w:val="20"/>
      </w:rPr>
    </w:lvl>
    <w:lvl w:ilvl="3" w:tplc="699E3F5A" w:tentative="1">
      <w:start w:val="1"/>
      <w:numFmt w:val="bullet"/>
      <w:lvlText w:val=""/>
      <w:lvlJc w:val="left"/>
      <w:pPr>
        <w:tabs>
          <w:tab w:val="num" w:pos="2880"/>
        </w:tabs>
        <w:ind w:left="2880" w:hanging="360"/>
      </w:pPr>
      <w:rPr>
        <w:rFonts w:ascii="Wingdings" w:hAnsi="Wingdings" w:hint="default"/>
        <w:sz w:val="20"/>
      </w:rPr>
    </w:lvl>
    <w:lvl w:ilvl="4" w:tplc="B1385D08" w:tentative="1">
      <w:start w:val="1"/>
      <w:numFmt w:val="bullet"/>
      <w:lvlText w:val=""/>
      <w:lvlJc w:val="left"/>
      <w:pPr>
        <w:tabs>
          <w:tab w:val="num" w:pos="3600"/>
        </w:tabs>
        <w:ind w:left="3600" w:hanging="360"/>
      </w:pPr>
      <w:rPr>
        <w:rFonts w:ascii="Wingdings" w:hAnsi="Wingdings" w:hint="default"/>
        <w:sz w:val="20"/>
      </w:rPr>
    </w:lvl>
    <w:lvl w:ilvl="5" w:tplc="86528E9A" w:tentative="1">
      <w:start w:val="1"/>
      <w:numFmt w:val="bullet"/>
      <w:lvlText w:val=""/>
      <w:lvlJc w:val="left"/>
      <w:pPr>
        <w:tabs>
          <w:tab w:val="num" w:pos="4320"/>
        </w:tabs>
        <w:ind w:left="4320" w:hanging="360"/>
      </w:pPr>
      <w:rPr>
        <w:rFonts w:ascii="Wingdings" w:hAnsi="Wingdings" w:hint="default"/>
        <w:sz w:val="20"/>
      </w:rPr>
    </w:lvl>
    <w:lvl w:ilvl="6" w:tplc="0FACA4EE" w:tentative="1">
      <w:start w:val="1"/>
      <w:numFmt w:val="bullet"/>
      <w:lvlText w:val=""/>
      <w:lvlJc w:val="left"/>
      <w:pPr>
        <w:tabs>
          <w:tab w:val="num" w:pos="5040"/>
        </w:tabs>
        <w:ind w:left="5040" w:hanging="360"/>
      </w:pPr>
      <w:rPr>
        <w:rFonts w:ascii="Wingdings" w:hAnsi="Wingdings" w:hint="default"/>
        <w:sz w:val="20"/>
      </w:rPr>
    </w:lvl>
    <w:lvl w:ilvl="7" w:tplc="F0DCE204" w:tentative="1">
      <w:start w:val="1"/>
      <w:numFmt w:val="bullet"/>
      <w:lvlText w:val=""/>
      <w:lvlJc w:val="left"/>
      <w:pPr>
        <w:tabs>
          <w:tab w:val="num" w:pos="5760"/>
        </w:tabs>
        <w:ind w:left="5760" w:hanging="360"/>
      </w:pPr>
      <w:rPr>
        <w:rFonts w:ascii="Wingdings" w:hAnsi="Wingdings" w:hint="default"/>
        <w:sz w:val="20"/>
      </w:rPr>
    </w:lvl>
    <w:lvl w:ilvl="8" w:tplc="6AACB97A"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1B1C4A"/>
    <w:multiLevelType w:val="multilevel"/>
    <w:tmpl w:val="EA6840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6B4A0D"/>
    <w:multiLevelType w:val="multilevel"/>
    <w:tmpl w:val="449EF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B13EA9"/>
    <w:multiLevelType w:val="multilevel"/>
    <w:tmpl w:val="1FF09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C6107"/>
    <w:multiLevelType w:val="multilevel"/>
    <w:tmpl w:val="1172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415EB1"/>
    <w:multiLevelType w:val="multilevel"/>
    <w:tmpl w:val="F4AA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3E2975"/>
    <w:multiLevelType w:val="multilevel"/>
    <w:tmpl w:val="2D94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EC538B"/>
    <w:multiLevelType w:val="multilevel"/>
    <w:tmpl w:val="8DB4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681681">
    <w:abstractNumId w:val="4"/>
  </w:num>
  <w:num w:numId="2" w16cid:durableId="1104419881">
    <w:abstractNumId w:val="24"/>
  </w:num>
  <w:num w:numId="3" w16cid:durableId="958949646">
    <w:abstractNumId w:val="25"/>
  </w:num>
  <w:num w:numId="4" w16cid:durableId="2100717327">
    <w:abstractNumId w:val="0"/>
  </w:num>
  <w:num w:numId="5" w16cid:durableId="220756865">
    <w:abstractNumId w:val="23"/>
  </w:num>
  <w:num w:numId="6" w16cid:durableId="1787232942">
    <w:abstractNumId w:val="13"/>
  </w:num>
  <w:num w:numId="7" w16cid:durableId="1542282982">
    <w:abstractNumId w:val="26"/>
  </w:num>
  <w:num w:numId="8" w16cid:durableId="1154375073">
    <w:abstractNumId w:val="17"/>
  </w:num>
  <w:num w:numId="9" w16cid:durableId="1573810115">
    <w:abstractNumId w:val="15"/>
  </w:num>
  <w:num w:numId="10" w16cid:durableId="1713580947">
    <w:abstractNumId w:val="18"/>
  </w:num>
  <w:num w:numId="11" w16cid:durableId="624774157">
    <w:abstractNumId w:val="22"/>
  </w:num>
  <w:num w:numId="12" w16cid:durableId="1118833204">
    <w:abstractNumId w:val="14"/>
  </w:num>
  <w:num w:numId="13" w16cid:durableId="695617399">
    <w:abstractNumId w:val="7"/>
  </w:num>
  <w:num w:numId="14" w16cid:durableId="647175285">
    <w:abstractNumId w:val="20"/>
  </w:num>
  <w:num w:numId="15" w16cid:durableId="1467622098">
    <w:abstractNumId w:val="21"/>
  </w:num>
  <w:num w:numId="16" w16cid:durableId="581380233">
    <w:abstractNumId w:val="5"/>
  </w:num>
  <w:num w:numId="17" w16cid:durableId="1911650742">
    <w:abstractNumId w:val="10"/>
  </w:num>
  <w:num w:numId="18" w16cid:durableId="1117675252">
    <w:abstractNumId w:val="3"/>
  </w:num>
  <w:num w:numId="19" w16cid:durableId="1860970398">
    <w:abstractNumId w:val="2"/>
  </w:num>
  <w:num w:numId="20" w16cid:durableId="2000378571">
    <w:abstractNumId w:val="6"/>
  </w:num>
  <w:num w:numId="21" w16cid:durableId="10029813">
    <w:abstractNumId w:val="19"/>
  </w:num>
  <w:num w:numId="22" w16cid:durableId="144203056">
    <w:abstractNumId w:val="1"/>
  </w:num>
  <w:num w:numId="23" w16cid:durableId="1837575045">
    <w:abstractNumId w:val="12"/>
  </w:num>
  <w:num w:numId="24" w16cid:durableId="1167794129">
    <w:abstractNumId w:val="8"/>
  </w:num>
  <w:num w:numId="25" w16cid:durableId="577444046">
    <w:abstractNumId w:val="11"/>
  </w:num>
  <w:num w:numId="26" w16cid:durableId="1899322672">
    <w:abstractNumId w:val="9"/>
  </w:num>
  <w:num w:numId="27" w16cid:durableId="14882823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0E2"/>
    <w:rsid w:val="000F516F"/>
    <w:rsid w:val="00132B0F"/>
    <w:rsid w:val="0048141B"/>
    <w:rsid w:val="00481B8B"/>
    <w:rsid w:val="004D28AC"/>
    <w:rsid w:val="005E5D11"/>
    <w:rsid w:val="005F47BE"/>
    <w:rsid w:val="007466BB"/>
    <w:rsid w:val="00805A97"/>
    <w:rsid w:val="00901783"/>
    <w:rsid w:val="009D717B"/>
    <w:rsid w:val="00DC33E3"/>
    <w:rsid w:val="00E07594"/>
    <w:rsid w:val="00E92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B023D"/>
  <w15:chartTrackingRefBased/>
  <w15:docId w15:val="{4E25CAB8-F29E-4B71-B378-74B56D3EE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E92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E92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E920E2"/>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E920E2"/>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E920E2"/>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E920E2"/>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920E2"/>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920E2"/>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920E2"/>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920E2"/>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E920E2"/>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E920E2"/>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E920E2"/>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E920E2"/>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E920E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920E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920E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920E2"/>
    <w:rPr>
      <w:rFonts w:eastAsiaTheme="majorEastAsia" w:cstheme="majorBidi"/>
      <w:color w:val="272727" w:themeColor="text1" w:themeTint="D8"/>
    </w:rPr>
  </w:style>
  <w:style w:type="paragraph" w:styleId="Tiu">
    <w:name w:val="Title"/>
    <w:basedOn w:val="Binhthng"/>
    <w:next w:val="Binhthng"/>
    <w:link w:val="TiuChar"/>
    <w:uiPriority w:val="10"/>
    <w:qFormat/>
    <w:rsid w:val="00E92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920E2"/>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920E2"/>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920E2"/>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920E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920E2"/>
    <w:rPr>
      <w:i/>
      <w:iCs/>
      <w:color w:val="404040" w:themeColor="text1" w:themeTint="BF"/>
    </w:rPr>
  </w:style>
  <w:style w:type="paragraph" w:styleId="oancuaDanhsach">
    <w:name w:val="List Paragraph"/>
    <w:basedOn w:val="Binhthng"/>
    <w:uiPriority w:val="34"/>
    <w:qFormat/>
    <w:rsid w:val="00E920E2"/>
    <w:pPr>
      <w:ind w:left="720"/>
      <w:contextualSpacing/>
    </w:pPr>
  </w:style>
  <w:style w:type="character" w:styleId="NhnmnhThm">
    <w:name w:val="Intense Emphasis"/>
    <w:basedOn w:val="Phngmcinhcuaoanvn"/>
    <w:uiPriority w:val="21"/>
    <w:qFormat/>
    <w:rsid w:val="00E920E2"/>
    <w:rPr>
      <w:i/>
      <w:iCs/>
      <w:color w:val="0F4761" w:themeColor="accent1" w:themeShade="BF"/>
    </w:rPr>
  </w:style>
  <w:style w:type="paragraph" w:styleId="Nhaykepm">
    <w:name w:val="Intense Quote"/>
    <w:basedOn w:val="Binhthng"/>
    <w:next w:val="Binhthng"/>
    <w:link w:val="NhaykepmChar"/>
    <w:uiPriority w:val="30"/>
    <w:qFormat/>
    <w:rsid w:val="00E92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E920E2"/>
    <w:rPr>
      <w:i/>
      <w:iCs/>
      <w:color w:val="0F4761" w:themeColor="accent1" w:themeShade="BF"/>
    </w:rPr>
  </w:style>
  <w:style w:type="character" w:styleId="ThamchiuNhnmnh">
    <w:name w:val="Intense Reference"/>
    <w:basedOn w:val="Phngmcinhcuaoanvn"/>
    <w:uiPriority w:val="32"/>
    <w:qFormat/>
    <w:rsid w:val="00E920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12</Pages>
  <Words>2693</Words>
  <Characters>15351</Characters>
  <Application>Microsoft Office Word</Application>
  <DocSecurity>0</DocSecurity>
  <Lines>127</Lines>
  <Paragraphs>36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18008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Vinh</dc:creator>
  <cp:keywords/>
  <dc:description/>
  <cp:lastModifiedBy>Quang Vinh</cp:lastModifiedBy>
  <cp:revision>10</cp:revision>
  <dcterms:created xsi:type="dcterms:W3CDTF">2026-09-22T07:47:00Z</dcterms:created>
  <dcterms:modified xsi:type="dcterms:W3CDTF">2026-09-22T08:17:00Z</dcterms:modified>
</cp:coreProperties>
</file>