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77777777" w:rsidR="003449C7" w:rsidRDefault="003449C7" w:rsidP="003449C7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787EB41E" w:rsidR="003449C7" w:rsidRPr="00C85BEB" w:rsidRDefault="003449C7" w:rsidP="003449C7">
      <w:pPr>
        <w:ind w:firstLine="0"/>
        <w:jc w:val="center"/>
      </w:pPr>
      <w:r>
        <w:t xml:space="preserve">по лабораторной работе № </w:t>
      </w:r>
      <w:r w:rsidR="00C85BEB" w:rsidRPr="00C85BEB">
        <w:t>4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00EB38AE" w14:textId="713732C6" w:rsidR="003449C7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Pr="003449C7">
        <w:t>изучить основные принципы работы алгоритмов поиска подстрок, исследовать их свойства, закрепить навыки структурного программирования.</w:t>
      </w:r>
    </w:p>
    <w:p w14:paraId="30A2DD85" w14:textId="77777777" w:rsidR="00C07B10" w:rsidRDefault="00C07B10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22A83432" w14:textId="6CD97351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>Разработать функцию, реализующую любой из алгоритмов поиска подстрок.</w:t>
      </w:r>
    </w:p>
    <w:p w14:paraId="6D29CD8E" w14:textId="4D1C91D2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 xml:space="preserve">Исследовать алгоритмы поиска реализованной функции и функции стандартной библиотеки </w:t>
      </w:r>
      <w:proofErr w:type="spellStart"/>
      <w:r w:rsidRPr="003449C7">
        <w:t>strstr</w:t>
      </w:r>
      <w:proofErr w:type="spellEnd"/>
      <w:r w:rsidRPr="003449C7">
        <w:t>: построить и сравнить зависимости среднего времени выполнения от размера текста и размера образца. При исследовании алгоритмов обратить особое внимание на формирование текста, в котором осуществляется поиск</w:t>
      </w:r>
    </w:p>
    <w:p w14:paraId="31D76BCD" w14:textId="432E7005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>Составить отчет, в котором привести графики полученных зависимостей, анализ свойств алгоритмов и выводы по работе.</w:t>
      </w:r>
    </w:p>
    <w:p w14:paraId="509BE816" w14:textId="77777777" w:rsidR="00C07B10" w:rsidRDefault="00C07B10" w:rsidP="00C07B10">
      <w:pPr>
        <w:spacing w:line="276" w:lineRule="auto"/>
      </w:pPr>
    </w:p>
    <w:p w14:paraId="4DD7B896" w14:textId="3C49703D" w:rsidR="003449C7" w:rsidRPr="00372BAD" w:rsidRDefault="003449C7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Индивидуальное задание на лабораторную работу:</w:t>
      </w:r>
    </w:p>
    <w:p w14:paraId="1541E19D" w14:textId="10DC5972" w:rsidR="00372BAD" w:rsidRDefault="003449C7" w:rsidP="00C07B10">
      <w:pPr>
        <w:spacing w:line="276" w:lineRule="auto"/>
      </w:pPr>
      <w:r>
        <w:t>Разработать алгоритм Рабина-Карпова.</w:t>
      </w:r>
    </w:p>
    <w:p w14:paraId="73031573" w14:textId="77777777" w:rsidR="00C07B10" w:rsidRDefault="00C07B10" w:rsidP="00C07B10">
      <w:pPr>
        <w:spacing w:line="276" w:lineRule="auto"/>
      </w:pPr>
    </w:p>
    <w:p w14:paraId="0E8D824B" w14:textId="42DEE032" w:rsidR="00372BAD" w:rsidRDefault="00372BAD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Код программы</w:t>
      </w:r>
    </w:p>
    <w:p w14:paraId="22211893" w14:textId="77777777" w:rsidR="00372BAD" w:rsidRDefault="00372BAD" w:rsidP="003449C7">
      <w:pPr>
        <w:spacing w:line="276" w:lineRule="auto"/>
        <w:rPr>
          <w:b/>
          <w:bCs/>
        </w:rPr>
      </w:pPr>
    </w:p>
    <w:p w14:paraId="418EEE3D" w14:textId="136FF401" w:rsidR="00372BAD" w:rsidRDefault="00372BAD" w:rsidP="00FB3170">
      <w:pPr>
        <w:ind w:firstLine="720"/>
        <w:rPr>
          <w:rFonts w:ascii="Courier New" w:hAnsi="Courier New" w:cs="Courier New"/>
        </w:rPr>
      </w:pPr>
      <w:r w:rsidRPr="00372BAD">
        <w:rPr>
          <w:rFonts w:ascii="Courier New" w:hAnsi="Courier New" w:cs="Courier New"/>
        </w:rPr>
        <w:t xml:space="preserve">Листинг 1. </w:t>
      </w:r>
      <w:r w:rsidR="00FB3170">
        <w:rPr>
          <w:rFonts w:ascii="Courier New" w:hAnsi="Courier New" w:cs="Courier New"/>
        </w:rPr>
        <w:t>Функции поиска Рабина-Карпова и генерации случайной строки</w:t>
      </w:r>
      <w:r w:rsidRPr="00372BAD">
        <w:rPr>
          <w:rFonts w:ascii="Courier New" w:hAnsi="Courier New" w:cs="Courier New"/>
        </w:rPr>
        <w:t>:</w:t>
      </w:r>
    </w:p>
    <w:p w14:paraId="7095B16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Алгоритм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поиска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подстрок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Рабина-Карпа</w:t>
      </w:r>
      <w:proofErr w:type="spellEnd"/>
    </w:p>
    <w:p w14:paraId="39C3141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int </w:t>
      </w:r>
      <w:proofErr w:type="gramStart"/>
      <w:r w:rsidRPr="005A6D49">
        <w:rPr>
          <w:rFonts w:ascii="Courier New" w:hAnsi="Courier New" w:cs="Courier New"/>
          <w:lang w:val="en-US"/>
        </w:rPr>
        <w:t>search(</w:t>
      </w:r>
      <w:proofErr w:type="gramEnd"/>
      <w:r w:rsidRPr="005A6D49">
        <w:rPr>
          <w:rFonts w:ascii="Courier New" w:hAnsi="Courier New" w:cs="Courier New"/>
          <w:lang w:val="en-US"/>
        </w:rPr>
        <w:t>std::string sub, std::string str, int base = 256, int mod = INT_MAX) {</w:t>
      </w:r>
    </w:p>
    <w:p w14:paraId="0BE73471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m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sub.length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();</w:t>
      </w:r>
    </w:p>
    <w:p w14:paraId="3FD3845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n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();</w:t>
      </w:r>
    </w:p>
    <w:p w14:paraId="30895E7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0F9D90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</w:t>
      </w:r>
    </w:p>
    <w:p w14:paraId="2C083E5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</w:t>
      </w:r>
    </w:p>
    <w:p w14:paraId="534D0E3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int power = 1;</w:t>
      </w:r>
    </w:p>
    <w:p w14:paraId="4E270FB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4B9216F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3E8748B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power = (power * base) % mod;</w:t>
      </w:r>
    </w:p>
    <w:p w14:paraId="66FD3F30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1C6E02C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 {</w:t>
      </w:r>
    </w:p>
    <w:p w14:paraId="436E880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sub[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]) % mod;</w:t>
      </w:r>
    </w:p>
    <w:p w14:paraId="026563A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str[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]) % mod;</w:t>
      </w:r>
    </w:p>
    <w:p w14:paraId="06AD328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}</w:t>
      </w:r>
    </w:p>
    <w:p w14:paraId="3D78EAC5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62D3641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&lt;= n -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 {</w:t>
      </w:r>
    </w:p>
    <w:p w14:paraId="62B3C3C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==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256AD26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int j;</w:t>
      </w:r>
    </w:p>
    <w:p w14:paraId="0E16B83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for (j = 0; j &lt; m; </w:t>
      </w:r>
      <w:proofErr w:type="spellStart"/>
      <w:r w:rsidRPr="005A6D49">
        <w:rPr>
          <w:rFonts w:ascii="Courier New" w:hAnsi="Courier New" w:cs="Courier New"/>
          <w:lang w:val="en-US"/>
        </w:rPr>
        <w:t>j++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18A53CE5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j] != sub[j]) {</w:t>
      </w:r>
    </w:p>
    <w:p w14:paraId="161DD1C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break;</w:t>
      </w:r>
    </w:p>
    <w:p w14:paraId="11061FD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lastRenderedPageBreak/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3300D67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423199F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03ED15D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(j == m)</w:t>
      </w:r>
    </w:p>
    <w:p w14:paraId="396BA2E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;</w:t>
      </w:r>
    </w:p>
    <w:p w14:paraId="71559B4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7C32324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CBFBF0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n - m) {</w:t>
      </w:r>
    </w:p>
    <w:p w14:paraId="530F9B3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- str[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] * power) + 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m]) % mod;</w:t>
      </w:r>
    </w:p>
    <w:p w14:paraId="18C3B2D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6B03AE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0)</w:t>
      </w:r>
    </w:p>
    <w:p w14:paraId="51D1234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mod);</w:t>
      </w:r>
    </w:p>
    <w:p w14:paraId="5F43802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3B987A2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}</w:t>
      </w:r>
    </w:p>
    <w:p w14:paraId="63936BD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99D9F2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-1;</w:t>
      </w:r>
    </w:p>
    <w:p w14:paraId="1EEF78E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>}</w:t>
      </w:r>
    </w:p>
    <w:p w14:paraId="63FE18A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60567C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Генерация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случайной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строки</w:t>
      </w:r>
      <w:proofErr w:type="spellEnd"/>
    </w:p>
    <w:p w14:paraId="386A5F2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A6D49">
        <w:rPr>
          <w:rFonts w:ascii="Courier New" w:hAnsi="Courier New" w:cs="Courier New"/>
          <w:lang w:val="en-US"/>
        </w:rPr>
        <w:t>randStr</w:t>
      </w:r>
      <w:proofErr w:type="spellEnd"/>
      <w:r w:rsidRPr="005A6D49">
        <w:rPr>
          <w:rFonts w:ascii="Courier New" w:hAnsi="Courier New" w:cs="Courier New"/>
          <w:lang w:val="en-US"/>
        </w:rPr>
        <w:t>(int n) {</w:t>
      </w:r>
    </w:p>
    <w:p w14:paraId="63D2628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>string res;</w:t>
      </w:r>
    </w:p>
    <w:p w14:paraId="191A56FE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2881D7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5ADF849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res += 'a' + </w:t>
      </w:r>
      <w:proofErr w:type="gramStart"/>
      <w:r w:rsidRPr="005A6D49">
        <w:rPr>
          <w:rFonts w:ascii="Courier New" w:hAnsi="Courier New" w:cs="Courier New"/>
          <w:lang w:val="en-US"/>
        </w:rPr>
        <w:t>rand(</w:t>
      </w:r>
      <w:proofErr w:type="gramEnd"/>
      <w:r w:rsidRPr="005A6D49">
        <w:rPr>
          <w:rFonts w:ascii="Courier New" w:hAnsi="Courier New" w:cs="Courier New"/>
          <w:lang w:val="en-US"/>
        </w:rPr>
        <w:t>) % 26;</w:t>
      </w:r>
    </w:p>
    <w:p w14:paraId="4BEDB82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79BF2F5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res;</w:t>
      </w:r>
    </w:p>
    <w:p w14:paraId="368942F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>}</w:t>
      </w:r>
    </w:p>
    <w:p w14:paraId="4ADB473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5947CD0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Генерация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подстроки</w:t>
      </w:r>
      <w:proofErr w:type="spellEnd"/>
    </w:p>
    <w:p w14:paraId="3290E99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A6D49">
        <w:rPr>
          <w:rFonts w:ascii="Courier New" w:hAnsi="Courier New" w:cs="Courier New"/>
          <w:lang w:val="en-US"/>
        </w:rPr>
        <w:t>getSubstring</w:t>
      </w:r>
      <w:proofErr w:type="spellEnd"/>
      <w:r w:rsidRPr="005A6D49">
        <w:rPr>
          <w:rFonts w:ascii="Courier New" w:hAnsi="Courier New" w:cs="Courier New"/>
          <w:lang w:val="en-US"/>
        </w:rPr>
        <w:t xml:space="preserve">(std::string str, int </w:t>
      </w:r>
      <w:proofErr w:type="spellStart"/>
      <w:r w:rsidRPr="005A6D49">
        <w:rPr>
          <w:rFonts w:ascii="Courier New" w:hAnsi="Courier New" w:cs="Courier New"/>
          <w:lang w:val="en-US"/>
        </w:rPr>
        <w:t>subSize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7C5E4F9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margin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 / 2;</w:t>
      </w:r>
    </w:p>
    <w:p w14:paraId="491F8EB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>string res;</w:t>
      </w:r>
    </w:p>
    <w:p w14:paraId="5AB229D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7FFBFB8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A6D49">
        <w:rPr>
          <w:rFonts w:ascii="Courier New" w:hAnsi="Courier New" w:cs="Courier New"/>
          <w:lang w:val="en-US"/>
        </w:rPr>
        <w:t>subSize</w:t>
      </w:r>
      <w:proofErr w:type="spellEnd"/>
      <w:r w:rsidRPr="005A6D49">
        <w:rPr>
          <w:rFonts w:ascii="Courier New" w:hAnsi="Courier New" w:cs="Courier New"/>
          <w:lang w:val="en-US"/>
        </w:rPr>
        <w:t xml:space="preserve">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00ECCBB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res += 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gramEnd"/>
      <w:r w:rsidRPr="005A6D49">
        <w:rPr>
          <w:rFonts w:ascii="Courier New" w:hAnsi="Courier New" w:cs="Courier New"/>
          <w:lang w:val="en-US"/>
        </w:rPr>
        <w:t xml:space="preserve">margin +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];</w:t>
      </w:r>
    </w:p>
    <w:p w14:paraId="174F564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59AE1A91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res;</w:t>
      </w:r>
    </w:p>
    <w:p w14:paraId="77F6744C" w14:textId="073E0F2C" w:rsidR="00C07B10" w:rsidRPr="00BD4498" w:rsidRDefault="005A6D49" w:rsidP="005A6D49">
      <w:pPr>
        <w:ind w:firstLine="0"/>
        <w:rPr>
          <w:rFonts w:ascii="Courier New" w:hAnsi="Courier New" w:cs="Courier New"/>
        </w:rPr>
      </w:pPr>
      <w:r w:rsidRPr="005A6D49">
        <w:rPr>
          <w:rFonts w:ascii="Courier New" w:hAnsi="Courier New" w:cs="Courier New"/>
          <w:lang w:val="en-US"/>
        </w:rPr>
        <w:t>}</w:t>
      </w:r>
    </w:p>
    <w:p w14:paraId="251C6340" w14:textId="77777777" w:rsidR="00C51ED3" w:rsidRPr="00BD4498" w:rsidRDefault="00C51ED3" w:rsidP="00C07B10">
      <w:pPr>
        <w:spacing w:after="160" w:line="276" w:lineRule="auto"/>
        <w:ind w:firstLine="720"/>
        <w:rPr>
          <w:rFonts w:ascii="Courier New" w:hAnsi="Courier New" w:cs="Courier New"/>
        </w:rPr>
      </w:pPr>
    </w:p>
    <w:p w14:paraId="7D7BF1C4" w14:textId="77777777" w:rsidR="00AE28A9" w:rsidRDefault="00AE28A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53D50E3" w14:textId="23C2A68B" w:rsidR="00063002" w:rsidRDefault="00063002" w:rsidP="00C07B10">
      <w:pPr>
        <w:spacing w:after="160" w:line="276" w:lineRule="auto"/>
        <w:ind w:firstLine="720"/>
        <w:rPr>
          <w:b/>
          <w:bCs/>
        </w:rPr>
      </w:pPr>
      <w:r>
        <w:rPr>
          <w:b/>
          <w:bCs/>
        </w:rPr>
        <w:lastRenderedPageBreak/>
        <w:t>Анализ</w:t>
      </w:r>
      <w:r w:rsidRPr="00C0467E">
        <w:rPr>
          <w:b/>
          <w:bCs/>
        </w:rPr>
        <w:t xml:space="preserve"> </w:t>
      </w:r>
      <w:r>
        <w:rPr>
          <w:b/>
          <w:bCs/>
        </w:rPr>
        <w:t>алгоритмов</w:t>
      </w:r>
      <w:r w:rsidRPr="00C0467E">
        <w:rPr>
          <w:b/>
          <w:bCs/>
        </w:rPr>
        <w:t xml:space="preserve"> </w:t>
      </w:r>
      <w:r>
        <w:rPr>
          <w:b/>
          <w:bCs/>
        </w:rPr>
        <w:t>поиска</w:t>
      </w:r>
      <w:r w:rsidRPr="00C0467E">
        <w:rPr>
          <w:b/>
          <w:bCs/>
        </w:rPr>
        <w:t xml:space="preserve"> </w:t>
      </w:r>
      <w:r>
        <w:rPr>
          <w:b/>
          <w:bCs/>
        </w:rPr>
        <w:t>подстрок</w:t>
      </w:r>
    </w:p>
    <w:p w14:paraId="1A11061B" w14:textId="013CC5C6" w:rsidR="005E704D" w:rsidRPr="00CE700A" w:rsidRDefault="005E704D" w:rsidP="00CE700A">
      <w:pPr>
        <w:ind w:firstLine="720"/>
        <w:jc w:val="right"/>
      </w:pPr>
      <w:r w:rsidRPr="00CE700A">
        <w:t xml:space="preserve">Таблица 1 </w:t>
      </w:r>
      <w:r w:rsidR="00257BD0" w:rsidRPr="00CE700A">
        <w:t>–</w:t>
      </w:r>
      <w:r w:rsidRPr="00CE700A">
        <w:t xml:space="preserve"> </w:t>
      </w:r>
      <w:r w:rsidR="008406A2">
        <w:t>в</w:t>
      </w:r>
      <w:r w:rsidR="00257BD0" w:rsidRPr="00CE700A">
        <w:t>ремя выполнения алгоритмов при постоянном размере подстроки</w:t>
      </w:r>
      <w:r w:rsidR="00712BA4">
        <w:t xml:space="preserve"> равном </w:t>
      </w:r>
      <w:r w:rsidR="00980283">
        <w:t>100</w:t>
      </w:r>
      <w:r w:rsidR="00C0467E">
        <w:t xml:space="preserve">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4AE" w14:paraId="1D548B4D" w14:textId="77777777" w:rsidTr="003B7E4B">
        <w:tc>
          <w:tcPr>
            <w:tcW w:w="3116" w:type="dxa"/>
            <w:vMerge w:val="restart"/>
          </w:tcPr>
          <w:p w14:paraId="55F3D248" w14:textId="04C96E31" w:rsidR="00D334AE" w:rsidRPr="00CE700A" w:rsidRDefault="00D334AE" w:rsidP="00994E7D">
            <w:pPr>
              <w:ind w:firstLine="0"/>
              <w:jc w:val="center"/>
              <w:rPr>
                <w:lang w:val="en-US"/>
              </w:rPr>
            </w:pPr>
            <w:r w:rsidRPr="00CE700A">
              <w:t xml:space="preserve">Размер </w:t>
            </w:r>
            <w:r w:rsidR="00C1582B" w:rsidRPr="00CE700A">
              <w:t>строки</w:t>
            </w:r>
          </w:p>
        </w:tc>
        <w:tc>
          <w:tcPr>
            <w:tcW w:w="6234" w:type="dxa"/>
            <w:gridSpan w:val="2"/>
          </w:tcPr>
          <w:p w14:paraId="237D69E7" w14:textId="74667871" w:rsidR="00D334AE" w:rsidRPr="00CE700A" w:rsidRDefault="00257BD0" w:rsidP="00994E7D">
            <w:pPr>
              <w:ind w:firstLine="0"/>
              <w:jc w:val="center"/>
            </w:pPr>
            <w:r w:rsidRPr="00CE700A">
              <w:t>Время выполнения (</w:t>
            </w:r>
            <w:proofErr w:type="spellStart"/>
            <w:r w:rsidRPr="00CE700A">
              <w:t>мс</w:t>
            </w:r>
            <w:proofErr w:type="spellEnd"/>
            <w:r w:rsidRPr="00CE700A">
              <w:t>)</w:t>
            </w:r>
          </w:p>
        </w:tc>
      </w:tr>
      <w:tr w:rsidR="00D334AE" w14:paraId="3E56521B" w14:textId="77777777" w:rsidTr="00D334AE">
        <w:trPr>
          <w:trHeight w:val="98"/>
        </w:trPr>
        <w:tc>
          <w:tcPr>
            <w:tcW w:w="3116" w:type="dxa"/>
            <w:vMerge/>
          </w:tcPr>
          <w:p w14:paraId="4F70CE48" w14:textId="77777777" w:rsidR="00D334AE" w:rsidRPr="00CE700A" w:rsidRDefault="00D334AE" w:rsidP="00994E7D">
            <w:pPr>
              <w:ind w:firstLine="0"/>
              <w:jc w:val="center"/>
            </w:pPr>
          </w:p>
        </w:tc>
        <w:tc>
          <w:tcPr>
            <w:tcW w:w="3117" w:type="dxa"/>
          </w:tcPr>
          <w:p w14:paraId="35A67AAC" w14:textId="7E2062D5" w:rsidR="00D334AE" w:rsidRPr="00CE700A" w:rsidRDefault="00D334AE" w:rsidP="00994E7D">
            <w:pPr>
              <w:ind w:firstLine="0"/>
              <w:jc w:val="center"/>
            </w:pPr>
            <w:r w:rsidRPr="00CE700A">
              <w:t>Рабина-Карпа</w:t>
            </w:r>
          </w:p>
        </w:tc>
        <w:tc>
          <w:tcPr>
            <w:tcW w:w="3117" w:type="dxa"/>
          </w:tcPr>
          <w:p w14:paraId="4EBCDC25" w14:textId="3A012479" w:rsidR="00D334AE" w:rsidRPr="00CE700A" w:rsidRDefault="00CE700A" w:rsidP="00994E7D">
            <w:pPr>
              <w:ind w:firstLine="0"/>
              <w:jc w:val="center"/>
              <w:rPr>
                <w:lang w:val="en-US"/>
              </w:rPr>
            </w:pPr>
            <w:r w:rsidRPr="00CE700A">
              <w:rPr>
                <w:lang w:val="en-US"/>
              </w:rPr>
              <w:t>s</w:t>
            </w:r>
            <w:r w:rsidR="00D334AE" w:rsidRPr="00CE700A">
              <w:rPr>
                <w:lang w:val="en-US"/>
              </w:rPr>
              <w:t>trstr</w:t>
            </w:r>
          </w:p>
        </w:tc>
      </w:tr>
      <w:tr w:rsidR="00A621F2" w14:paraId="1569E38A" w14:textId="77777777" w:rsidTr="008921C3">
        <w:tc>
          <w:tcPr>
            <w:tcW w:w="3116" w:type="dxa"/>
            <w:vAlign w:val="bottom"/>
          </w:tcPr>
          <w:p w14:paraId="1098A769" w14:textId="6E2EB38B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100000</w:t>
            </w:r>
          </w:p>
        </w:tc>
        <w:tc>
          <w:tcPr>
            <w:tcW w:w="3117" w:type="dxa"/>
            <w:vAlign w:val="bottom"/>
          </w:tcPr>
          <w:p w14:paraId="4B5B1334" w14:textId="58548ACA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</w:t>
            </w:r>
            <w:r w:rsidR="00CA5DD5">
              <w:rPr>
                <w:color w:val="000000"/>
                <w:szCs w:val="24"/>
              </w:rPr>
              <w:t>7</w:t>
            </w:r>
            <w:r w:rsidRPr="00A621F2">
              <w:rPr>
                <w:color w:val="000000"/>
                <w:szCs w:val="24"/>
              </w:rPr>
              <w:t>104</w:t>
            </w:r>
          </w:p>
        </w:tc>
        <w:tc>
          <w:tcPr>
            <w:tcW w:w="3117" w:type="dxa"/>
            <w:vAlign w:val="bottom"/>
          </w:tcPr>
          <w:p w14:paraId="7FFC843C" w14:textId="1E07C1A4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0.0</w:t>
            </w:r>
            <w:r w:rsidR="008148B1">
              <w:rPr>
                <w:color w:val="000000"/>
                <w:szCs w:val="24"/>
                <w:lang w:val="en-US"/>
              </w:rPr>
              <w:t>9</w:t>
            </w:r>
            <w:r w:rsidRPr="00A621F2">
              <w:rPr>
                <w:color w:val="000000"/>
                <w:szCs w:val="24"/>
              </w:rPr>
              <w:t>56</w:t>
            </w:r>
          </w:p>
        </w:tc>
      </w:tr>
      <w:tr w:rsidR="00A621F2" w14:paraId="038722E4" w14:textId="77777777" w:rsidTr="008921C3">
        <w:tc>
          <w:tcPr>
            <w:tcW w:w="3116" w:type="dxa"/>
            <w:vAlign w:val="bottom"/>
          </w:tcPr>
          <w:p w14:paraId="1A4AF4C9" w14:textId="051A3B05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200000</w:t>
            </w:r>
          </w:p>
        </w:tc>
        <w:tc>
          <w:tcPr>
            <w:tcW w:w="3117" w:type="dxa"/>
            <w:vAlign w:val="bottom"/>
          </w:tcPr>
          <w:p w14:paraId="489D79B8" w14:textId="2E464CD5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0.9431</w:t>
            </w:r>
          </w:p>
        </w:tc>
        <w:tc>
          <w:tcPr>
            <w:tcW w:w="3117" w:type="dxa"/>
            <w:vAlign w:val="bottom"/>
          </w:tcPr>
          <w:p w14:paraId="5C53523F" w14:textId="4C65EC82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0.1222</w:t>
            </w:r>
          </w:p>
        </w:tc>
      </w:tr>
      <w:tr w:rsidR="00A621F2" w14:paraId="23F7D108" w14:textId="77777777" w:rsidTr="008921C3">
        <w:tc>
          <w:tcPr>
            <w:tcW w:w="3116" w:type="dxa"/>
            <w:vAlign w:val="bottom"/>
          </w:tcPr>
          <w:p w14:paraId="72523CCC" w14:textId="53453CA2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300000</w:t>
            </w:r>
          </w:p>
        </w:tc>
        <w:tc>
          <w:tcPr>
            <w:tcW w:w="3117" w:type="dxa"/>
            <w:vAlign w:val="bottom"/>
          </w:tcPr>
          <w:p w14:paraId="57F3523F" w14:textId="0F26900B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1.2764</w:t>
            </w:r>
          </w:p>
        </w:tc>
        <w:tc>
          <w:tcPr>
            <w:tcW w:w="3117" w:type="dxa"/>
            <w:vAlign w:val="bottom"/>
          </w:tcPr>
          <w:p w14:paraId="2CA729B5" w14:textId="13DF11A2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0.1797</w:t>
            </w:r>
          </w:p>
        </w:tc>
      </w:tr>
      <w:tr w:rsidR="00A621F2" w14:paraId="6787EB00" w14:textId="77777777" w:rsidTr="008921C3">
        <w:tc>
          <w:tcPr>
            <w:tcW w:w="3116" w:type="dxa"/>
            <w:vAlign w:val="bottom"/>
          </w:tcPr>
          <w:p w14:paraId="751AF64C" w14:textId="3BCD0254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400000</w:t>
            </w:r>
          </w:p>
        </w:tc>
        <w:tc>
          <w:tcPr>
            <w:tcW w:w="3117" w:type="dxa"/>
            <w:vAlign w:val="bottom"/>
          </w:tcPr>
          <w:p w14:paraId="2667AC02" w14:textId="611C165B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1.3472</w:t>
            </w:r>
          </w:p>
        </w:tc>
        <w:tc>
          <w:tcPr>
            <w:tcW w:w="3117" w:type="dxa"/>
            <w:vAlign w:val="bottom"/>
          </w:tcPr>
          <w:p w14:paraId="723E9FDE" w14:textId="6D94D057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0.2116</w:t>
            </w:r>
          </w:p>
        </w:tc>
      </w:tr>
      <w:tr w:rsidR="00A621F2" w14:paraId="48802904" w14:textId="77777777" w:rsidTr="008921C3">
        <w:tc>
          <w:tcPr>
            <w:tcW w:w="3116" w:type="dxa"/>
            <w:vAlign w:val="bottom"/>
          </w:tcPr>
          <w:p w14:paraId="644F59CE" w14:textId="05E75C8E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500000</w:t>
            </w:r>
          </w:p>
        </w:tc>
        <w:tc>
          <w:tcPr>
            <w:tcW w:w="3117" w:type="dxa"/>
            <w:vAlign w:val="bottom"/>
          </w:tcPr>
          <w:p w14:paraId="533528E0" w14:textId="4A8118B2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1.5032</w:t>
            </w:r>
          </w:p>
        </w:tc>
        <w:tc>
          <w:tcPr>
            <w:tcW w:w="3117" w:type="dxa"/>
            <w:vAlign w:val="bottom"/>
          </w:tcPr>
          <w:p w14:paraId="396DE893" w14:textId="663684C6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0.281</w:t>
            </w:r>
          </w:p>
        </w:tc>
      </w:tr>
      <w:tr w:rsidR="00A621F2" w14:paraId="647125F3" w14:textId="77777777" w:rsidTr="008921C3">
        <w:tc>
          <w:tcPr>
            <w:tcW w:w="3116" w:type="dxa"/>
            <w:vAlign w:val="bottom"/>
          </w:tcPr>
          <w:p w14:paraId="77B26195" w14:textId="16370E42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600000</w:t>
            </w:r>
          </w:p>
        </w:tc>
        <w:tc>
          <w:tcPr>
            <w:tcW w:w="3117" w:type="dxa"/>
            <w:vAlign w:val="bottom"/>
          </w:tcPr>
          <w:p w14:paraId="115676E2" w14:textId="0E36F83C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1.5668</w:t>
            </w:r>
          </w:p>
        </w:tc>
        <w:tc>
          <w:tcPr>
            <w:tcW w:w="3117" w:type="dxa"/>
            <w:vAlign w:val="bottom"/>
          </w:tcPr>
          <w:p w14:paraId="3D1B895A" w14:textId="4A2E4311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0.3209</w:t>
            </w:r>
          </w:p>
        </w:tc>
      </w:tr>
      <w:tr w:rsidR="00A621F2" w14:paraId="23C23A89" w14:textId="77777777" w:rsidTr="008921C3">
        <w:tc>
          <w:tcPr>
            <w:tcW w:w="3116" w:type="dxa"/>
            <w:vAlign w:val="bottom"/>
          </w:tcPr>
          <w:p w14:paraId="0598E21D" w14:textId="53F13C76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700000</w:t>
            </w:r>
          </w:p>
        </w:tc>
        <w:tc>
          <w:tcPr>
            <w:tcW w:w="3117" w:type="dxa"/>
            <w:vAlign w:val="bottom"/>
          </w:tcPr>
          <w:p w14:paraId="552716B9" w14:textId="747CC69F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</w:t>
            </w:r>
            <w:r w:rsidR="00740A6B">
              <w:rPr>
                <w:color w:val="000000"/>
                <w:szCs w:val="24"/>
              </w:rPr>
              <w:t>6</w:t>
            </w:r>
            <w:r w:rsidRPr="00A621F2">
              <w:rPr>
                <w:color w:val="000000"/>
                <w:szCs w:val="24"/>
              </w:rPr>
              <w:t>592</w:t>
            </w:r>
          </w:p>
        </w:tc>
        <w:tc>
          <w:tcPr>
            <w:tcW w:w="3117" w:type="dxa"/>
            <w:vAlign w:val="bottom"/>
          </w:tcPr>
          <w:p w14:paraId="579FAD25" w14:textId="1BE9503F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0.4229</w:t>
            </w:r>
          </w:p>
        </w:tc>
      </w:tr>
      <w:tr w:rsidR="00A621F2" w14:paraId="43A89287" w14:textId="77777777" w:rsidTr="008921C3">
        <w:tc>
          <w:tcPr>
            <w:tcW w:w="3116" w:type="dxa"/>
            <w:vAlign w:val="bottom"/>
          </w:tcPr>
          <w:p w14:paraId="5A90EEE6" w14:textId="430F5655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800000</w:t>
            </w:r>
          </w:p>
        </w:tc>
        <w:tc>
          <w:tcPr>
            <w:tcW w:w="3117" w:type="dxa"/>
            <w:vAlign w:val="bottom"/>
          </w:tcPr>
          <w:p w14:paraId="0529D63C" w14:textId="3D3D76B0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1.8496</w:t>
            </w:r>
          </w:p>
        </w:tc>
        <w:tc>
          <w:tcPr>
            <w:tcW w:w="3117" w:type="dxa"/>
            <w:vAlign w:val="bottom"/>
          </w:tcPr>
          <w:p w14:paraId="310C65C2" w14:textId="1A2472C4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0.4212</w:t>
            </w:r>
          </w:p>
        </w:tc>
      </w:tr>
      <w:tr w:rsidR="00A621F2" w14:paraId="46463904" w14:textId="77777777" w:rsidTr="008921C3">
        <w:tc>
          <w:tcPr>
            <w:tcW w:w="3116" w:type="dxa"/>
            <w:vAlign w:val="bottom"/>
          </w:tcPr>
          <w:p w14:paraId="646F2FB1" w14:textId="61C219B7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900000</w:t>
            </w:r>
          </w:p>
        </w:tc>
        <w:tc>
          <w:tcPr>
            <w:tcW w:w="3117" w:type="dxa"/>
            <w:vAlign w:val="bottom"/>
          </w:tcPr>
          <w:p w14:paraId="1885728B" w14:textId="49CFFB03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2.3314</w:t>
            </w:r>
          </w:p>
        </w:tc>
        <w:tc>
          <w:tcPr>
            <w:tcW w:w="3117" w:type="dxa"/>
            <w:vAlign w:val="bottom"/>
          </w:tcPr>
          <w:p w14:paraId="5287FEC9" w14:textId="3430B8E7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0.501</w:t>
            </w:r>
          </w:p>
        </w:tc>
      </w:tr>
      <w:tr w:rsidR="00A621F2" w14:paraId="1CEB29DC" w14:textId="77777777" w:rsidTr="008921C3">
        <w:tc>
          <w:tcPr>
            <w:tcW w:w="3116" w:type="dxa"/>
            <w:vAlign w:val="bottom"/>
          </w:tcPr>
          <w:p w14:paraId="277685AD" w14:textId="298E783A" w:rsidR="00A621F2" w:rsidRPr="00A621F2" w:rsidRDefault="00A621F2" w:rsidP="00A621F2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1000000</w:t>
            </w:r>
          </w:p>
        </w:tc>
        <w:tc>
          <w:tcPr>
            <w:tcW w:w="3117" w:type="dxa"/>
            <w:vAlign w:val="bottom"/>
          </w:tcPr>
          <w:p w14:paraId="08F313B8" w14:textId="462FDBE8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2.</w:t>
            </w:r>
            <w:r w:rsidR="009165A1">
              <w:rPr>
                <w:color w:val="000000"/>
                <w:szCs w:val="24"/>
              </w:rPr>
              <w:t>48</w:t>
            </w:r>
            <w:r w:rsidRPr="00A621F2">
              <w:rPr>
                <w:color w:val="000000"/>
                <w:szCs w:val="24"/>
              </w:rPr>
              <w:t>52</w:t>
            </w:r>
          </w:p>
        </w:tc>
        <w:tc>
          <w:tcPr>
            <w:tcW w:w="3117" w:type="dxa"/>
            <w:vAlign w:val="bottom"/>
          </w:tcPr>
          <w:p w14:paraId="70483376" w14:textId="3F25456E" w:rsidR="00A621F2" w:rsidRPr="00A621F2" w:rsidRDefault="00A621F2" w:rsidP="00A621F2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0.5465</w:t>
            </w:r>
          </w:p>
        </w:tc>
      </w:tr>
    </w:tbl>
    <w:p w14:paraId="7AE70B0F" w14:textId="77777777" w:rsidR="00AB2829" w:rsidRDefault="00AB2829" w:rsidP="007B794D">
      <w:pPr>
        <w:spacing w:after="160" w:line="276" w:lineRule="auto"/>
        <w:ind w:firstLine="0"/>
        <w:rPr>
          <w:b/>
          <w:bCs/>
        </w:rPr>
      </w:pPr>
    </w:p>
    <w:p w14:paraId="5C78AAFD" w14:textId="39A5F41D" w:rsidR="00222D8E" w:rsidRDefault="00222D8E" w:rsidP="00222D8E">
      <w:pPr>
        <w:spacing w:after="160" w:line="276" w:lineRule="auto"/>
        <w:ind w:firstLine="720"/>
        <w:rPr>
          <w:b/>
          <w:bCs/>
        </w:rPr>
      </w:pPr>
    </w:p>
    <w:p w14:paraId="1C449D0E" w14:textId="77777777" w:rsidR="00222D8E" w:rsidRDefault="00222D8E" w:rsidP="00222D8E">
      <w:pPr>
        <w:spacing w:after="16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softHyphen/>
      </w:r>
      <w:r>
        <w:rPr>
          <w:b/>
          <w:bCs/>
          <w:noProof/>
        </w:rPr>
        <w:drawing>
          <wp:inline distT="0" distB="0" distL="0" distR="0" wp14:anchorId="2AF74769" wp14:editId="11B69B6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E0E5C0" w14:textId="646CA0EE" w:rsidR="00A1623C" w:rsidRPr="00712BA4" w:rsidRDefault="00A1623C" w:rsidP="00A1623C">
      <w:pPr>
        <w:spacing w:after="160" w:line="276" w:lineRule="auto"/>
        <w:ind w:firstLine="720"/>
        <w:jc w:val="center"/>
      </w:pPr>
      <w:r>
        <w:t xml:space="preserve">Рис. </w:t>
      </w:r>
      <w:r w:rsidR="008148B1" w:rsidRPr="008148B1">
        <w:t>1</w:t>
      </w:r>
      <w:r>
        <w:t xml:space="preserve"> - </w:t>
      </w:r>
      <w:r w:rsidR="008406A2">
        <w:t>г</w:t>
      </w:r>
      <w:r>
        <w:t>рафик временной зависимости алгоритм</w:t>
      </w:r>
      <w:r w:rsidR="008148B1">
        <w:t>ов</w:t>
      </w:r>
      <w:r>
        <w:t xml:space="preserve"> при постоянном размере подстроки в 100</w:t>
      </w:r>
      <w:r w:rsidR="008148B1">
        <w:t xml:space="preserve"> символов</w:t>
      </w:r>
    </w:p>
    <w:p w14:paraId="04F23F72" w14:textId="77777777" w:rsidR="00222D8E" w:rsidRDefault="00222D8E" w:rsidP="007B794D">
      <w:pPr>
        <w:spacing w:after="160" w:line="276" w:lineRule="auto"/>
        <w:ind w:firstLine="0"/>
        <w:rPr>
          <w:b/>
          <w:bCs/>
        </w:rPr>
      </w:pPr>
    </w:p>
    <w:p w14:paraId="42FA078E" w14:textId="77777777" w:rsidR="00DB25FA" w:rsidRDefault="00DB25FA">
      <w:pPr>
        <w:spacing w:after="160" w:line="259" w:lineRule="auto"/>
        <w:ind w:firstLine="0"/>
        <w:jc w:val="left"/>
      </w:pPr>
      <w:r>
        <w:br w:type="page"/>
      </w:r>
    </w:p>
    <w:p w14:paraId="0759A33A" w14:textId="1FDB948B" w:rsidR="006213EB" w:rsidRPr="00BA7D03" w:rsidRDefault="006213EB" w:rsidP="00CE700A">
      <w:pPr>
        <w:ind w:firstLine="720"/>
        <w:jc w:val="right"/>
      </w:pPr>
      <w:r w:rsidRPr="00CE700A">
        <w:lastRenderedPageBreak/>
        <w:t xml:space="preserve">Таблица 2 – </w:t>
      </w:r>
      <w:r w:rsidR="008406A2">
        <w:t>в</w:t>
      </w:r>
      <w:r w:rsidRPr="00CE700A">
        <w:t>ремя выполнения алгоритмов при постоянном размере строки</w:t>
      </w:r>
      <w:r w:rsidR="00C0467E">
        <w:t xml:space="preserve"> равном </w:t>
      </w:r>
      <w:r w:rsidR="001B29C1">
        <w:t>100000</w:t>
      </w:r>
      <w:r w:rsidR="00120847">
        <w:t>0</w:t>
      </w:r>
      <w:r w:rsidR="00C0467E">
        <w:t xml:space="preserve"> символо</w:t>
      </w:r>
      <w:r w:rsidR="00BA7D03">
        <w:t>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94D" w:rsidRPr="00994E7D" w14:paraId="0F63963C" w14:textId="77777777" w:rsidTr="0005780E">
        <w:tc>
          <w:tcPr>
            <w:tcW w:w="3116" w:type="dxa"/>
            <w:vMerge w:val="restart"/>
          </w:tcPr>
          <w:p w14:paraId="4B30D815" w14:textId="5333891C" w:rsidR="007B794D" w:rsidRPr="00CE700A" w:rsidRDefault="007B794D" w:rsidP="0005780E">
            <w:pPr>
              <w:ind w:firstLine="0"/>
              <w:jc w:val="center"/>
              <w:rPr>
                <w:lang w:val="en-US"/>
              </w:rPr>
            </w:pPr>
            <w:r w:rsidRPr="00CE700A">
              <w:t>Размер подстроки</w:t>
            </w:r>
          </w:p>
        </w:tc>
        <w:tc>
          <w:tcPr>
            <w:tcW w:w="6234" w:type="dxa"/>
            <w:gridSpan w:val="2"/>
          </w:tcPr>
          <w:p w14:paraId="2BDE6F61" w14:textId="714AA2B9" w:rsidR="007B794D" w:rsidRPr="00CE700A" w:rsidRDefault="00CE700A" w:rsidP="0005780E">
            <w:pPr>
              <w:ind w:firstLine="0"/>
              <w:jc w:val="center"/>
            </w:pPr>
            <w:r w:rsidRPr="00CE700A">
              <w:t>Время выполнения (</w:t>
            </w:r>
            <w:proofErr w:type="spellStart"/>
            <w:r w:rsidRPr="00CE700A">
              <w:t>мс</w:t>
            </w:r>
            <w:proofErr w:type="spellEnd"/>
            <w:r w:rsidRPr="00CE700A">
              <w:t>)</w:t>
            </w:r>
          </w:p>
        </w:tc>
      </w:tr>
      <w:tr w:rsidR="007B794D" w:rsidRPr="00994E7D" w14:paraId="7A787533" w14:textId="77777777" w:rsidTr="0005780E">
        <w:trPr>
          <w:trHeight w:val="98"/>
        </w:trPr>
        <w:tc>
          <w:tcPr>
            <w:tcW w:w="3116" w:type="dxa"/>
            <w:vMerge/>
          </w:tcPr>
          <w:p w14:paraId="7A8745E6" w14:textId="77777777" w:rsidR="007B794D" w:rsidRPr="00CE700A" w:rsidRDefault="007B794D" w:rsidP="0005780E">
            <w:pPr>
              <w:ind w:firstLine="0"/>
              <w:jc w:val="center"/>
            </w:pPr>
          </w:p>
        </w:tc>
        <w:tc>
          <w:tcPr>
            <w:tcW w:w="3117" w:type="dxa"/>
          </w:tcPr>
          <w:p w14:paraId="32917B0C" w14:textId="49D121E3" w:rsidR="007B794D" w:rsidRPr="00CE700A" w:rsidRDefault="007B794D" w:rsidP="0005780E">
            <w:pPr>
              <w:ind w:firstLine="0"/>
              <w:jc w:val="center"/>
            </w:pPr>
            <w:r w:rsidRPr="00CE700A">
              <w:t>Рабина-Карпа</w:t>
            </w:r>
          </w:p>
        </w:tc>
        <w:tc>
          <w:tcPr>
            <w:tcW w:w="3117" w:type="dxa"/>
          </w:tcPr>
          <w:p w14:paraId="122A43D1" w14:textId="40652824" w:rsidR="007B794D" w:rsidRPr="00CE700A" w:rsidRDefault="00130EA0" w:rsidP="0005780E">
            <w:pPr>
              <w:ind w:firstLine="0"/>
              <w:jc w:val="center"/>
              <w:rPr>
                <w:lang w:val="en-US"/>
              </w:rPr>
            </w:pPr>
            <w:r w:rsidRPr="00CE700A">
              <w:rPr>
                <w:lang w:val="en-US"/>
              </w:rPr>
              <w:t>s</w:t>
            </w:r>
            <w:r w:rsidR="007B794D" w:rsidRPr="00CE700A">
              <w:rPr>
                <w:lang w:val="en-US"/>
              </w:rPr>
              <w:t>trstr</w:t>
            </w:r>
          </w:p>
        </w:tc>
      </w:tr>
      <w:tr w:rsidR="008148B1" w:rsidRPr="00994E7D" w14:paraId="7264F0AF" w14:textId="77777777" w:rsidTr="000E6E03">
        <w:tc>
          <w:tcPr>
            <w:tcW w:w="3116" w:type="dxa"/>
            <w:vAlign w:val="bottom"/>
          </w:tcPr>
          <w:p w14:paraId="7A352248" w14:textId="7509EE8D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10</w:t>
            </w:r>
          </w:p>
        </w:tc>
        <w:tc>
          <w:tcPr>
            <w:tcW w:w="3117" w:type="dxa"/>
            <w:vAlign w:val="bottom"/>
          </w:tcPr>
          <w:p w14:paraId="63710EA1" w14:textId="6D32BE71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2.2024</w:t>
            </w:r>
          </w:p>
        </w:tc>
        <w:tc>
          <w:tcPr>
            <w:tcW w:w="3117" w:type="dxa"/>
            <w:vAlign w:val="bottom"/>
          </w:tcPr>
          <w:p w14:paraId="034B14AD" w14:textId="28870C16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0.4945</w:t>
            </w:r>
          </w:p>
        </w:tc>
      </w:tr>
      <w:tr w:rsidR="008148B1" w:rsidRPr="00994E7D" w14:paraId="1C8BE7C8" w14:textId="77777777" w:rsidTr="000E6E03">
        <w:tc>
          <w:tcPr>
            <w:tcW w:w="3116" w:type="dxa"/>
            <w:vAlign w:val="bottom"/>
          </w:tcPr>
          <w:p w14:paraId="2572607D" w14:textId="4FC6268E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20</w:t>
            </w:r>
          </w:p>
        </w:tc>
        <w:tc>
          <w:tcPr>
            <w:tcW w:w="3117" w:type="dxa"/>
            <w:vAlign w:val="bottom"/>
          </w:tcPr>
          <w:p w14:paraId="2FEC7001" w14:textId="595A29B5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2.2506</w:t>
            </w:r>
          </w:p>
        </w:tc>
        <w:tc>
          <w:tcPr>
            <w:tcW w:w="3117" w:type="dxa"/>
            <w:vAlign w:val="bottom"/>
          </w:tcPr>
          <w:p w14:paraId="1C91B2FA" w14:textId="4E78450B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0.5881</w:t>
            </w:r>
          </w:p>
        </w:tc>
      </w:tr>
      <w:tr w:rsidR="008148B1" w:rsidRPr="00994E7D" w14:paraId="3BC1F0AF" w14:textId="77777777" w:rsidTr="000E6E03">
        <w:tc>
          <w:tcPr>
            <w:tcW w:w="3116" w:type="dxa"/>
            <w:vAlign w:val="bottom"/>
          </w:tcPr>
          <w:p w14:paraId="3E4797A8" w14:textId="4F7809D8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30</w:t>
            </w:r>
          </w:p>
        </w:tc>
        <w:tc>
          <w:tcPr>
            <w:tcW w:w="3117" w:type="dxa"/>
            <w:vAlign w:val="bottom"/>
          </w:tcPr>
          <w:p w14:paraId="5B91E41E" w14:textId="37F8D005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2.3324</w:t>
            </w:r>
          </w:p>
        </w:tc>
        <w:tc>
          <w:tcPr>
            <w:tcW w:w="3117" w:type="dxa"/>
            <w:vAlign w:val="bottom"/>
          </w:tcPr>
          <w:p w14:paraId="06E935CF" w14:textId="79598B86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0.598</w:t>
            </w:r>
          </w:p>
        </w:tc>
      </w:tr>
      <w:tr w:rsidR="008148B1" w:rsidRPr="00994E7D" w14:paraId="1DE0CBA9" w14:textId="77777777" w:rsidTr="000E6E03">
        <w:tc>
          <w:tcPr>
            <w:tcW w:w="3116" w:type="dxa"/>
            <w:vAlign w:val="bottom"/>
          </w:tcPr>
          <w:p w14:paraId="1A3B430B" w14:textId="6DB9BA59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40</w:t>
            </w:r>
          </w:p>
        </w:tc>
        <w:tc>
          <w:tcPr>
            <w:tcW w:w="3117" w:type="dxa"/>
            <w:vAlign w:val="bottom"/>
          </w:tcPr>
          <w:p w14:paraId="6E87ABD3" w14:textId="45A13BC2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2.3954</w:t>
            </w:r>
          </w:p>
        </w:tc>
        <w:tc>
          <w:tcPr>
            <w:tcW w:w="3117" w:type="dxa"/>
            <w:vAlign w:val="bottom"/>
          </w:tcPr>
          <w:p w14:paraId="65D7ABA5" w14:textId="73DC3C17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0.6151</w:t>
            </w:r>
          </w:p>
        </w:tc>
      </w:tr>
      <w:tr w:rsidR="008148B1" w:rsidRPr="00994E7D" w14:paraId="024C0A7D" w14:textId="77777777" w:rsidTr="000E6E03">
        <w:tc>
          <w:tcPr>
            <w:tcW w:w="3116" w:type="dxa"/>
            <w:vAlign w:val="bottom"/>
          </w:tcPr>
          <w:p w14:paraId="53F1C964" w14:textId="66D82A4F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50</w:t>
            </w:r>
          </w:p>
        </w:tc>
        <w:tc>
          <w:tcPr>
            <w:tcW w:w="3117" w:type="dxa"/>
            <w:vAlign w:val="bottom"/>
          </w:tcPr>
          <w:p w14:paraId="7DC7E79A" w14:textId="6B54062A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2.4696</w:t>
            </w:r>
          </w:p>
        </w:tc>
        <w:tc>
          <w:tcPr>
            <w:tcW w:w="3117" w:type="dxa"/>
            <w:vAlign w:val="bottom"/>
          </w:tcPr>
          <w:p w14:paraId="790CFCD2" w14:textId="35DFBE74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0.6713</w:t>
            </w:r>
          </w:p>
        </w:tc>
      </w:tr>
      <w:tr w:rsidR="008148B1" w:rsidRPr="00994E7D" w14:paraId="4DF4C195" w14:textId="77777777" w:rsidTr="000E6E03">
        <w:tc>
          <w:tcPr>
            <w:tcW w:w="3116" w:type="dxa"/>
            <w:vAlign w:val="bottom"/>
          </w:tcPr>
          <w:p w14:paraId="3A3B1D2D" w14:textId="4CAEEA61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60</w:t>
            </w:r>
          </w:p>
        </w:tc>
        <w:tc>
          <w:tcPr>
            <w:tcW w:w="3117" w:type="dxa"/>
            <w:vAlign w:val="bottom"/>
          </w:tcPr>
          <w:p w14:paraId="08DB10EF" w14:textId="13FA4904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2.5479</w:t>
            </w:r>
          </w:p>
        </w:tc>
        <w:tc>
          <w:tcPr>
            <w:tcW w:w="3117" w:type="dxa"/>
            <w:vAlign w:val="bottom"/>
          </w:tcPr>
          <w:p w14:paraId="5725532D" w14:textId="30C521A4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0.7013</w:t>
            </w:r>
          </w:p>
        </w:tc>
      </w:tr>
      <w:tr w:rsidR="008148B1" w:rsidRPr="00994E7D" w14:paraId="102BA0B2" w14:textId="77777777" w:rsidTr="000E6E03">
        <w:tc>
          <w:tcPr>
            <w:tcW w:w="3116" w:type="dxa"/>
            <w:vAlign w:val="bottom"/>
          </w:tcPr>
          <w:p w14:paraId="41B361F9" w14:textId="7222E991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70</w:t>
            </w:r>
          </w:p>
        </w:tc>
        <w:tc>
          <w:tcPr>
            <w:tcW w:w="3117" w:type="dxa"/>
            <w:vAlign w:val="bottom"/>
          </w:tcPr>
          <w:p w14:paraId="19C25611" w14:textId="58563661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2.6528</w:t>
            </w:r>
          </w:p>
        </w:tc>
        <w:tc>
          <w:tcPr>
            <w:tcW w:w="3117" w:type="dxa"/>
            <w:vAlign w:val="bottom"/>
          </w:tcPr>
          <w:p w14:paraId="4F6C7E07" w14:textId="762A5D85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0.8104</w:t>
            </w:r>
          </w:p>
        </w:tc>
      </w:tr>
      <w:tr w:rsidR="008148B1" w:rsidRPr="00994E7D" w14:paraId="49971B03" w14:textId="77777777" w:rsidTr="000E6E03">
        <w:tc>
          <w:tcPr>
            <w:tcW w:w="3116" w:type="dxa"/>
            <w:vAlign w:val="bottom"/>
          </w:tcPr>
          <w:p w14:paraId="74C09172" w14:textId="54F938F9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80</w:t>
            </w:r>
          </w:p>
        </w:tc>
        <w:tc>
          <w:tcPr>
            <w:tcW w:w="3117" w:type="dxa"/>
            <w:vAlign w:val="bottom"/>
          </w:tcPr>
          <w:p w14:paraId="1A98B8E1" w14:textId="52A1B2A6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2.8358</w:t>
            </w:r>
          </w:p>
        </w:tc>
        <w:tc>
          <w:tcPr>
            <w:tcW w:w="3117" w:type="dxa"/>
            <w:vAlign w:val="bottom"/>
          </w:tcPr>
          <w:p w14:paraId="6FF949F4" w14:textId="46C80422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1.0308</w:t>
            </w:r>
          </w:p>
        </w:tc>
      </w:tr>
      <w:tr w:rsidR="008148B1" w:rsidRPr="00994E7D" w14:paraId="2ED11881" w14:textId="77777777" w:rsidTr="000E6E03">
        <w:tc>
          <w:tcPr>
            <w:tcW w:w="3116" w:type="dxa"/>
            <w:vAlign w:val="bottom"/>
          </w:tcPr>
          <w:p w14:paraId="44F42838" w14:textId="6D478722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90</w:t>
            </w:r>
          </w:p>
        </w:tc>
        <w:tc>
          <w:tcPr>
            <w:tcW w:w="3117" w:type="dxa"/>
            <w:vAlign w:val="bottom"/>
          </w:tcPr>
          <w:p w14:paraId="65B7B5EC" w14:textId="229EDBA6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2.9938</w:t>
            </w:r>
          </w:p>
        </w:tc>
        <w:tc>
          <w:tcPr>
            <w:tcW w:w="3117" w:type="dxa"/>
            <w:vAlign w:val="bottom"/>
          </w:tcPr>
          <w:p w14:paraId="53CB06CF" w14:textId="56D73CB3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1.4181</w:t>
            </w:r>
          </w:p>
        </w:tc>
      </w:tr>
      <w:tr w:rsidR="008148B1" w:rsidRPr="00994E7D" w14:paraId="019FB153" w14:textId="77777777" w:rsidTr="000E6E03">
        <w:tc>
          <w:tcPr>
            <w:tcW w:w="3116" w:type="dxa"/>
            <w:vAlign w:val="bottom"/>
          </w:tcPr>
          <w:p w14:paraId="26A5D685" w14:textId="70A0C3CD" w:rsidR="008148B1" w:rsidRPr="008148B1" w:rsidRDefault="008148B1" w:rsidP="008148B1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100</w:t>
            </w:r>
          </w:p>
        </w:tc>
        <w:tc>
          <w:tcPr>
            <w:tcW w:w="3117" w:type="dxa"/>
            <w:vAlign w:val="bottom"/>
          </w:tcPr>
          <w:p w14:paraId="432374FF" w14:textId="67F219FB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3.0577</w:t>
            </w:r>
          </w:p>
        </w:tc>
        <w:tc>
          <w:tcPr>
            <w:tcW w:w="3117" w:type="dxa"/>
            <w:vAlign w:val="bottom"/>
          </w:tcPr>
          <w:p w14:paraId="424C3BD2" w14:textId="3ABC7389" w:rsidR="008148B1" w:rsidRPr="008148B1" w:rsidRDefault="008148B1" w:rsidP="008148B1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1.5662</w:t>
            </w:r>
          </w:p>
        </w:tc>
      </w:tr>
    </w:tbl>
    <w:p w14:paraId="5695C845" w14:textId="77777777" w:rsidR="007B794D" w:rsidRDefault="007B794D" w:rsidP="00C07B10">
      <w:pPr>
        <w:spacing w:after="160" w:line="276" w:lineRule="auto"/>
        <w:ind w:firstLine="720"/>
        <w:rPr>
          <w:b/>
          <w:bCs/>
        </w:rPr>
      </w:pPr>
    </w:p>
    <w:p w14:paraId="0BE1C712" w14:textId="77777777" w:rsidR="008E034F" w:rsidRDefault="008E034F" w:rsidP="008E034F">
      <w:pPr>
        <w:spacing w:after="160" w:line="276" w:lineRule="auto"/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C6F1AD" wp14:editId="29A3D47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9EBD4D" w14:textId="12EE0C8A" w:rsidR="008E034F" w:rsidRDefault="008E034F" w:rsidP="008E034F">
      <w:pPr>
        <w:spacing w:after="160" w:line="276" w:lineRule="auto"/>
        <w:ind w:firstLine="720"/>
        <w:jc w:val="center"/>
      </w:pPr>
      <w:r w:rsidRPr="00712BA4">
        <w:t xml:space="preserve">Рис. </w:t>
      </w:r>
      <w:r w:rsidR="007A7AA1" w:rsidRPr="007A7AA1">
        <w:t>2</w:t>
      </w:r>
      <w:r w:rsidRPr="00712BA4">
        <w:t xml:space="preserve"> </w:t>
      </w:r>
      <w:r>
        <w:t xml:space="preserve">– </w:t>
      </w:r>
      <w:r w:rsidR="008406A2">
        <w:t>г</w:t>
      </w:r>
      <w:r>
        <w:t>рафик временной зависимости алгоритм</w:t>
      </w:r>
      <w:r w:rsidR="007A7AA1">
        <w:t xml:space="preserve">ов </w:t>
      </w:r>
      <w:r>
        <w:t>при постоянном размере строки в 10000</w:t>
      </w:r>
      <w:r w:rsidR="00FB353F">
        <w:t>0</w:t>
      </w:r>
      <w:r w:rsidR="00C0467E">
        <w:t>0</w:t>
      </w:r>
    </w:p>
    <w:p w14:paraId="38EBC34D" w14:textId="77777777" w:rsidR="00610C81" w:rsidRDefault="00610C81" w:rsidP="008E034F">
      <w:pPr>
        <w:spacing w:after="160" w:line="276" w:lineRule="auto"/>
        <w:ind w:firstLine="720"/>
        <w:jc w:val="center"/>
      </w:pPr>
    </w:p>
    <w:p w14:paraId="0B8541B1" w14:textId="77777777" w:rsidR="00DB63A6" w:rsidRDefault="00DB63A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EFB0D2A" w14:textId="2A07E267" w:rsidR="00610C81" w:rsidRPr="00610C81" w:rsidRDefault="00610C81" w:rsidP="0078193C">
      <w:pPr>
        <w:spacing w:after="160" w:line="276" w:lineRule="auto"/>
        <w:ind w:firstLine="720"/>
        <w:jc w:val="left"/>
        <w:rPr>
          <w:b/>
          <w:bCs/>
        </w:rPr>
      </w:pPr>
      <w:r w:rsidRPr="00610C81">
        <w:rPr>
          <w:b/>
          <w:bCs/>
        </w:rPr>
        <w:lastRenderedPageBreak/>
        <w:t xml:space="preserve">Анализ </w:t>
      </w:r>
      <w:r w:rsidR="0078193C">
        <w:rPr>
          <w:b/>
          <w:bCs/>
        </w:rPr>
        <w:t xml:space="preserve">свойств </w:t>
      </w:r>
      <w:r w:rsidRPr="00610C81">
        <w:rPr>
          <w:b/>
          <w:bCs/>
        </w:rPr>
        <w:t>алгоритмов</w:t>
      </w:r>
      <w:r w:rsidR="0078193C">
        <w:rPr>
          <w:b/>
          <w:bCs/>
        </w:rPr>
        <w:t xml:space="preserve"> поиска подстрок</w:t>
      </w:r>
    </w:p>
    <w:p w14:paraId="6A5E6AF6" w14:textId="04C7F06B" w:rsidR="00495C49" w:rsidRPr="00DB63A6" w:rsidRDefault="00DB63A6" w:rsidP="00DB63A6">
      <w:pPr>
        <w:spacing w:line="276" w:lineRule="auto"/>
        <w:contextualSpacing/>
        <w:jc w:val="right"/>
      </w:pPr>
      <w:r>
        <w:t xml:space="preserve">Таблица 3 – сравнение алгоритмов Рабина-Карпа и </w:t>
      </w:r>
      <w:r>
        <w:rPr>
          <w:lang w:val="en-US"/>
        </w:rPr>
        <w:t>strstr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4E5B" w14:paraId="19B3CB08" w14:textId="77777777" w:rsidTr="00CB120B">
        <w:tc>
          <w:tcPr>
            <w:tcW w:w="3116" w:type="dxa"/>
            <w:vMerge w:val="restart"/>
          </w:tcPr>
          <w:p w14:paraId="76B893DB" w14:textId="13421C59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Признак сравнения</w:t>
            </w:r>
          </w:p>
        </w:tc>
        <w:tc>
          <w:tcPr>
            <w:tcW w:w="6234" w:type="dxa"/>
            <w:gridSpan w:val="2"/>
          </w:tcPr>
          <w:p w14:paraId="6D2E0647" w14:textId="51D8A0A4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Алгоритм</w:t>
            </w:r>
          </w:p>
        </w:tc>
      </w:tr>
      <w:tr w:rsidR="00EF4E5B" w14:paraId="3B2ABBF9" w14:textId="77777777" w:rsidTr="00495C49">
        <w:tc>
          <w:tcPr>
            <w:tcW w:w="3116" w:type="dxa"/>
            <w:vMerge/>
          </w:tcPr>
          <w:p w14:paraId="2180A17D" w14:textId="77777777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</w:p>
        </w:tc>
        <w:tc>
          <w:tcPr>
            <w:tcW w:w="3117" w:type="dxa"/>
          </w:tcPr>
          <w:p w14:paraId="5EBFF8FF" w14:textId="720985FE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Рабина-Карпа</w:t>
            </w:r>
          </w:p>
        </w:tc>
        <w:tc>
          <w:tcPr>
            <w:tcW w:w="3117" w:type="dxa"/>
          </w:tcPr>
          <w:p w14:paraId="05C03E82" w14:textId="0C267083" w:rsidR="00EF4E5B" w:rsidRPr="00EF4E5B" w:rsidRDefault="00EF4E5B" w:rsidP="00DB63A6">
            <w:pPr>
              <w:spacing w:line="276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strstr</w:t>
            </w:r>
          </w:p>
        </w:tc>
      </w:tr>
      <w:tr w:rsidR="00495C49" w14:paraId="705D9C42" w14:textId="77777777" w:rsidTr="00495C49">
        <w:tc>
          <w:tcPr>
            <w:tcW w:w="3116" w:type="dxa"/>
          </w:tcPr>
          <w:p w14:paraId="717A0284" w14:textId="48AECCE6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Скорость работы</w:t>
            </w:r>
          </w:p>
        </w:tc>
        <w:tc>
          <w:tcPr>
            <w:tcW w:w="3117" w:type="dxa"/>
          </w:tcPr>
          <w:p w14:paraId="70BF7198" w14:textId="5D3FD75C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и</w:t>
            </w:r>
            <w:r w:rsidRPr="00610C81">
              <w:t xml:space="preserve">меет линейную сложность </w:t>
            </w:r>
            <w:r w:rsidRPr="00610C81">
              <w:rPr>
                <w:i/>
                <w:iCs/>
                <w:lang w:val="en-US"/>
              </w:rPr>
              <w:t>O</w:t>
            </w:r>
            <w:r w:rsidRPr="00610C81">
              <w:t>(</w:t>
            </w:r>
            <w:r w:rsidRPr="00610C81">
              <w:rPr>
                <w:i/>
                <w:iCs/>
                <w:lang w:val="en-US"/>
              </w:rPr>
              <w:t>n</w:t>
            </w:r>
            <w:r w:rsidRPr="00610C81">
              <w:t>+</w:t>
            </w:r>
            <w:r w:rsidRPr="00610C81">
              <w:rPr>
                <w:i/>
                <w:iCs/>
                <w:lang w:val="en-US"/>
              </w:rPr>
              <w:t>m</w:t>
            </w:r>
            <w:r w:rsidRPr="00610C81">
              <w:t xml:space="preserve">), где </w:t>
            </w:r>
            <w:r w:rsidRPr="00610C81">
              <w:rPr>
                <w:i/>
                <w:iCs/>
                <w:lang w:val="en-US"/>
              </w:rPr>
              <w:t>n</w:t>
            </w:r>
            <w:r w:rsidRPr="00610C81">
              <w:t xml:space="preserve"> - длина текста, а </w:t>
            </w:r>
            <w:r w:rsidRPr="00610C81">
              <w:rPr>
                <w:i/>
                <w:iCs/>
                <w:lang w:val="en-US"/>
              </w:rPr>
              <w:t>m</w:t>
            </w:r>
            <w:r w:rsidRPr="00610C81">
              <w:t xml:space="preserve"> - длина образца. Он работает эффективно для поиска нескольких вхождений образца в тексте</w:t>
            </w:r>
          </w:p>
        </w:tc>
        <w:tc>
          <w:tcPr>
            <w:tcW w:w="3117" w:type="dxa"/>
          </w:tcPr>
          <w:p w14:paraId="7B75C6EE" w14:textId="399CB22B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 xml:space="preserve">в </w:t>
            </w:r>
            <w:r w:rsidRPr="00610C81">
              <w:t xml:space="preserve">худшем случае имеет сложность </w:t>
            </w:r>
            <w:r w:rsidRPr="00610C81">
              <w:rPr>
                <w:rFonts w:ascii="Cambria Math" w:hAnsi="Cambria Math" w:cs="Cambria Math"/>
                <w:lang w:val="en-US"/>
              </w:rPr>
              <w:t>𝑂</w:t>
            </w:r>
            <w:r w:rsidRPr="00610C81">
              <w:t>(</w:t>
            </w:r>
            <w:r w:rsidRPr="00610C81">
              <w:rPr>
                <w:rFonts w:ascii="Cambria Math" w:hAnsi="Cambria Math" w:cs="Cambria Math"/>
                <w:lang w:val="en-US"/>
              </w:rPr>
              <w:t>𝑛</w:t>
            </w:r>
            <w:r w:rsidRPr="00610C81">
              <w:t>×</w:t>
            </w:r>
            <w:r w:rsidRPr="00610C81">
              <w:rPr>
                <w:rFonts w:ascii="Cambria Math" w:hAnsi="Cambria Math" w:cs="Cambria Math"/>
                <w:lang w:val="en-US"/>
              </w:rPr>
              <w:t>𝑚</w:t>
            </w:r>
            <w:r w:rsidRPr="00610C81">
              <w:t>). Он выполняет поиск только первого вхождения об</w:t>
            </w:r>
            <w:r>
              <w:t>р</w:t>
            </w:r>
            <w:r w:rsidRPr="00610C81">
              <w:t>азца в тексте</w:t>
            </w:r>
          </w:p>
        </w:tc>
      </w:tr>
      <w:tr w:rsidR="00495C49" w14:paraId="0F25734C" w14:textId="77777777" w:rsidTr="00495C49">
        <w:tc>
          <w:tcPr>
            <w:tcW w:w="3116" w:type="dxa"/>
          </w:tcPr>
          <w:p w14:paraId="52407D4C" w14:textId="328ECCB3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rPr>
                <w:b/>
                <w:bCs/>
              </w:rPr>
              <w:t>Возвращаемое значение</w:t>
            </w:r>
          </w:p>
        </w:tc>
        <w:tc>
          <w:tcPr>
            <w:tcW w:w="3117" w:type="dxa"/>
          </w:tcPr>
          <w:p w14:paraId="0F13A70D" w14:textId="5162BBA6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ч</w:t>
            </w:r>
            <w:r w:rsidRPr="00610C81">
              <w:t>асто используется, когда нужно найти все вхождения образца в тексте, или когда необходимо выполнять поиск сразу по нескольким образцам</w:t>
            </w:r>
          </w:p>
        </w:tc>
        <w:tc>
          <w:tcPr>
            <w:tcW w:w="3117" w:type="dxa"/>
          </w:tcPr>
          <w:p w14:paraId="7FFC5A69" w14:textId="01485BA2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и</w:t>
            </w:r>
            <w:r w:rsidRPr="00610C81">
              <w:t>спользуется для поиска первого вхождения образца в тексте</w:t>
            </w:r>
          </w:p>
        </w:tc>
      </w:tr>
      <w:tr w:rsidR="00495C49" w14:paraId="15AD0AEB" w14:textId="77777777" w:rsidTr="00495C49">
        <w:tc>
          <w:tcPr>
            <w:tcW w:w="3116" w:type="dxa"/>
          </w:tcPr>
          <w:p w14:paraId="2AC4D58B" w14:textId="181E90C9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Требования к памяти</w:t>
            </w:r>
          </w:p>
        </w:tc>
        <w:tc>
          <w:tcPr>
            <w:tcW w:w="3117" w:type="dxa"/>
          </w:tcPr>
          <w:p w14:paraId="5C411268" w14:textId="4837F119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т</w:t>
            </w:r>
            <w:r w:rsidRPr="00610C81">
              <w:t>ребует дополнительной памяти для хранения хэш-значений и предварительной обработки</w:t>
            </w:r>
          </w:p>
        </w:tc>
        <w:tc>
          <w:tcPr>
            <w:tcW w:w="3117" w:type="dxa"/>
          </w:tcPr>
          <w:p w14:paraId="476C029D" w14:textId="359013D4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н</w:t>
            </w:r>
            <w:r w:rsidRPr="00610C81">
              <w:t>е требует дополнительной памяти</w:t>
            </w:r>
          </w:p>
        </w:tc>
      </w:tr>
      <w:tr w:rsidR="00495C49" w14:paraId="6863A128" w14:textId="77777777" w:rsidTr="00495C49">
        <w:tc>
          <w:tcPr>
            <w:tcW w:w="3116" w:type="dxa"/>
          </w:tcPr>
          <w:p w14:paraId="40A42DFA" w14:textId="6A4FDE97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Чувствительность к размеру алфавита</w:t>
            </w:r>
          </w:p>
        </w:tc>
        <w:tc>
          <w:tcPr>
            <w:tcW w:w="3117" w:type="dxa"/>
          </w:tcPr>
          <w:p w14:paraId="7584AB4E" w14:textId="7C4FCF1F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р</w:t>
            </w:r>
            <w:r w:rsidRPr="00610C81">
              <w:t>аботает эффективно независимо от размера алфавита</w:t>
            </w:r>
          </w:p>
        </w:tc>
        <w:tc>
          <w:tcPr>
            <w:tcW w:w="3117" w:type="dxa"/>
          </w:tcPr>
          <w:p w14:paraId="7DACC738" w14:textId="3915AB43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э</w:t>
            </w:r>
            <w:r w:rsidRPr="00610C81">
              <w:t xml:space="preserve">ффективен для </w:t>
            </w:r>
            <w:r w:rsidRPr="00610C81">
              <w:rPr>
                <w:lang w:val="en-US"/>
              </w:rPr>
              <w:t>ASCII</w:t>
            </w:r>
            <w:r w:rsidRPr="00610C81">
              <w:t xml:space="preserve"> и </w:t>
            </w:r>
            <w:r w:rsidRPr="00610C81">
              <w:rPr>
                <w:lang w:val="en-US"/>
              </w:rPr>
              <w:t>UNICODE</w:t>
            </w:r>
            <w:r w:rsidRPr="00610C81">
              <w:t>, но может иметь ограничения при работе с другими алфавитами</w:t>
            </w:r>
          </w:p>
        </w:tc>
      </w:tr>
    </w:tbl>
    <w:p w14:paraId="43D5E805" w14:textId="77777777" w:rsidR="00495C49" w:rsidRPr="00610C81" w:rsidRDefault="00495C49" w:rsidP="00495C49">
      <w:pPr>
        <w:spacing w:line="276" w:lineRule="auto"/>
        <w:contextualSpacing/>
      </w:pPr>
    </w:p>
    <w:p w14:paraId="771C186B" w14:textId="428E2E70" w:rsidR="008E034F" w:rsidRPr="00610C81" w:rsidRDefault="008E034F" w:rsidP="007A7AA1">
      <w:pPr>
        <w:spacing w:after="160" w:line="276" w:lineRule="auto"/>
        <w:ind w:firstLine="720"/>
        <w:rPr>
          <w:rFonts w:ascii="Courier New" w:hAnsi="Courier New" w:cs="Courier New"/>
          <w:b/>
        </w:rPr>
      </w:pPr>
    </w:p>
    <w:p w14:paraId="57648ABF" w14:textId="5A6D10E8" w:rsidR="000659EA" w:rsidRPr="009E4A72" w:rsidRDefault="000E16F2" w:rsidP="00C07B10">
      <w:pPr>
        <w:spacing w:after="160" w:line="276" w:lineRule="auto"/>
        <w:ind w:firstLine="720"/>
      </w:pPr>
      <w:r w:rsidRPr="000E16F2">
        <w:rPr>
          <w:b/>
          <w:bCs/>
        </w:rPr>
        <w:t>Вывод:</w:t>
      </w:r>
      <w:r>
        <w:t xml:space="preserve"> </w:t>
      </w:r>
      <w:r w:rsidR="000659EA">
        <w:t xml:space="preserve">был </w:t>
      </w:r>
      <w:r w:rsidR="003A484F">
        <w:t>проанализирован</w:t>
      </w:r>
      <w:r w:rsidR="000659EA">
        <w:t xml:space="preserve"> </w:t>
      </w:r>
      <w:r w:rsidR="000E1208">
        <w:t xml:space="preserve">и </w:t>
      </w:r>
      <w:r w:rsidR="009E4A72">
        <w:t>исследован</w:t>
      </w:r>
      <w:r w:rsidR="000E1208">
        <w:t xml:space="preserve"> </w:t>
      </w:r>
      <w:r w:rsidR="000659EA">
        <w:t>алгоритм Рабина-Карпова</w:t>
      </w:r>
      <w:r w:rsidR="000E1208">
        <w:t xml:space="preserve">. </w:t>
      </w:r>
      <w:r w:rsidR="009E4A72">
        <w:t xml:space="preserve">Также была исследована работа функции </w:t>
      </w:r>
      <w:r w:rsidR="009E4A72">
        <w:rPr>
          <w:lang w:val="en-US"/>
        </w:rPr>
        <w:t>strstr</w:t>
      </w:r>
      <w:r w:rsidR="009E4A72" w:rsidRPr="009E4A72">
        <w:t xml:space="preserve"> </w:t>
      </w:r>
      <w:r w:rsidR="009E4A72">
        <w:t xml:space="preserve">стандартной библиотеки </w:t>
      </w:r>
      <w:r w:rsidR="009E4A72">
        <w:rPr>
          <w:lang w:val="en-US"/>
        </w:rPr>
        <w:t>C</w:t>
      </w:r>
      <w:r w:rsidR="009E4A72" w:rsidRPr="009E4A72">
        <w:t>++.</w:t>
      </w:r>
    </w:p>
    <w:p w14:paraId="54CBA7D5" w14:textId="62BE0B01" w:rsidR="00C35638" w:rsidRPr="000E16F2" w:rsidRDefault="000659EA" w:rsidP="00C35638">
      <w:pPr>
        <w:spacing w:after="160" w:line="276" w:lineRule="auto"/>
        <w:ind w:firstLine="720"/>
      </w:pPr>
      <w:r>
        <w:t>Были изучены основные принципы работы алгоритмов поиска подстрок, исследованы их свойства, закреплены навыки структурного программирования.</w:t>
      </w: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5207C"/>
    <w:rsid w:val="00063002"/>
    <w:rsid w:val="000659EA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222D8E"/>
    <w:rsid w:val="002333AC"/>
    <w:rsid w:val="0024092E"/>
    <w:rsid w:val="00252483"/>
    <w:rsid w:val="00257BD0"/>
    <w:rsid w:val="0028027A"/>
    <w:rsid w:val="002A5276"/>
    <w:rsid w:val="002C244B"/>
    <w:rsid w:val="0032389B"/>
    <w:rsid w:val="003449C7"/>
    <w:rsid w:val="00365C14"/>
    <w:rsid w:val="00372BAD"/>
    <w:rsid w:val="0038497D"/>
    <w:rsid w:val="003932C1"/>
    <w:rsid w:val="003A484F"/>
    <w:rsid w:val="0042745A"/>
    <w:rsid w:val="0044084E"/>
    <w:rsid w:val="00471A8A"/>
    <w:rsid w:val="00495C49"/>
    <w:rsid w:val="004A07AF"/>
    <w:rsid w:val="004B3DC6"/>
    <w:rsid w:val="0050382B"/>
    <w:rsid w:val="00551600"/>
    <w:rsid w:val="0059670A"/>
    <w:rsid w:val="005A6D49"/>
    <w:rsid w:val="005A7913"/>
    <w:rsid w:val="005E704D"/>
    <w:rsid w:val="00610C81"/>
    <w:rsid w:val="006213EB"/>
    <w:rsid w:val="00621D90"/>
    <w:rsid w:val="00675379"/>
    <w:rsid w:val="00691E26"/>
    <w:rsid w:val="006D727D"/>
    <w:rsid w:val="00712BA4"/>
    <w:rsid w:val="007363F6"/>
    <w:rsid w:val="00740A6B"/>
    <w:rsid w:val="007628CD"/>
    <w:rsid w:val="007642E5"/>
    <w:rsid w:val="0078193C"/>
    <w:rsid w:val="007A7AA1"/>
    <w:rsid w:val="007B794D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E034F"/>
    <w:rsid w:val="009165A1"/>
    <w:rsid w:val="00920508"/>
    <w:rsid w:val="00943360"/>
    <w:rsid w:val="00980283"/>
    <w:rsid w:val="0099015B"/>
    <w:rsid w:val="00994E7D"/>
    <w:rsid w:val="009A71DC"/>
    <w:rsid w:val="009E4A72"/>
    <w:rsid w:val="00A1623C"/>
    <w:rsid w:val="00A40C23"/>
    <w:rsid w:val="00A621F2"/>
    <w:rsid w:val="00AB2829"/>
    <w:rsid w:val="00AB380F"/>
    <w:rsid w:val="00AD3838"/>
    <w:rsid w:val="00AD4AD3"/>
    <w:rsid w:val="00AE28A9"/>
    <w:rsid w:val="00B40B9F"/>
    <w:rsid w:val="00B97BF7"/>
    <w:rsid w:val="00BA7D03"/>
    <w:rsid w:val="00BD4498"/>
    <w:rsid w:val="00C01ED5"/>
    <w:rsid w:val="00C0467E"/>
    <w:rsid w:val="00C07B10"/>
    <w:rsid w:val="00C1582B"/>
    <w:rsid w:val="00C35638"/>
    <w:rsid w:val="00C51ED3"/>
    <w:rsid w:val="00C61D06"/>
    <w:rsid w:val="00C7226F"/>
    <w:rsid w:val="00C85BEB"/>
    <w:rsid w:val="00CA5DD5"/>
    <w:rsid w:val="00CE700A"/>
    <w:rsid w:val="00D334AE"/>
    <w:rsid w:val="00D721F7"/>
    <w:rsid w:val="00D90568"/>
    <w:rsid w:val="00DB25FA"/>
    <w:rsid w:val="00DB63A6"/>
    <w:rsid w:val="00DD0694"/>
    <w:rsid w:val="00E104C8"/>
    <w:rsid w:val="00E40E89"/>
    <w:rsid w:val="00E753E5"/>
    <w:rsid w:val="00EF4E5B"/>
    <w:rsid w:val="00EF53A9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4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0.71040000000000003</c:v>
                </c:pt>
                <c:pt idx="1">
                  <c:v>0.94310000000000005</c:v>
                </c:pt>
                <c:pt idx="2">
                  <c:v>1.2764</c:v>
                </c:pt>
                <c:pt idx="3">
                  <c:v>1.3472</c:v>
                </c:pt>
                <c:pt idx="4">
                  <c:v>1.5032000000000001</c:v>
                </c:pt>
                <c:pt idx="5">
                  <c:v>1.5668</c:v>
                </c:pt>
                <c:pt idx="6">
                  <c:v>1.6592</c:v>
                </c:pt>
                <c:pt idx="7">
                  <c:v>1.8495999999999999</c:v>
                </c:pt>
                <c:pt idx="8">
                  <c:v>2.3313999999999999</c:v>
                </c:pt>
                <c:pt idx="9">
                  <c:v>2.4851999999999999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E-41DA-9D5A-E1F6CAF53F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9.5600000000000004E-2</c:v>
                </c:pt>
                <c:pt idx="1">
                  <c:v>0.1222</c:v>
                </c:pt>
                <c:pt idx="2">
                  <c:v>0.1797</c:v>
                </c:pt>
                <c:pt idx="3">
                  <c:v>0.21160000000000001</c:v>
                </c:pt>
                <c:pt idx="4">
                  <c:v>0.28100000000000003</c:v>
                </c:pt>
                <c:pt idx="5">
                  <c:v>0.32090000000000002</c:v>
                </c:pt>
                <c:pt idx="6">
                  <c:v>0.4229</c:v>
                </c:pt>
                <c:pt idx="7">
                  <c:v>0.42120000000000002</c:v>
                </c:pt>
                <c:pt idx="8">
                  <c:v>0.501</c:v>
                </c:pt>
                <c:pt idx="9">
                  <c:v>0.54649999999999999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AE-48B7-B64F-CEF7D8187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221887"/>
        <c:axId val="363226463"/>
      </c:lineChart>
      <c:catAx>
        <c:axId val="36322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6463"/>
        <c:crosses val="autoZero"/>
        <c:auto val="1"/>
        <c:lblAlgn val="ctr"/>
        <c:lblOffset val="100"/>
        <c:noMultiLvlLbl val="0"/>
      </c:catAx>
      <c:valAx>
        <c:axId val="363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2.2023999999999999</c:v>
                </c:pt>
                <c:pt idx="1">
                  <c:v>2.2505999999999999</c:v>
                </c:pt>
                <c:pt idx="2">
                  <c:v>2.3323999999999998</c:v>
                </c:pt>
                <c:pt idx="3">
                  <c:v>2.3954</c:v>
                </c:pt>
                <c:pt idx="4">
                  <c:v>2.4695999999999998</c:v>
                </c:pt>
                <c:pt idx="5">
                  <c:v>2.5478999999999998</c:v>
                </c:pt>
                <c:pt idx="6">
                  <c:v>2.6528</c:v>
                </c:pt>
                <c:pt idx="7">
                  <c:v>2.8357999999999999</c:v>
                </c:pt>
                <c:pt idx="8">
                  <c:v>2.9937999999999998</c:v>
                </c:pt>
                <c:pt idx="9">
                  <c:v>3.0577000000000001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77-4E67-9FEA-D29AE32223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0.4945</c:v>
                </c:pt>
                <c:pt idx="1">
                  <c:v>0.58809999999999996</c:v>
                </c:pt>
                <c:pt idx="2">
                  <c:v>0.59799999999999998</c:v>
                </c:pt>
                <c:pt idx="3">
                  <c:v>0.61509999999999998</c:v>
                </c:pt>
                <c:pt idx="4">
                  <c:v>0.67130000000000001</c:v>
                </c:pt>
                <c:pt idx="5">
                  <c:v>0.70130000000000003</c:v>
                </c:pt>
                <c:pt idx="6">
                  <c:v>0.81040000000000001</c:v>
                </c:pt>
                <c:pt idx="7">
                  <c:v>1.0307999999999999</c:v>
                </c:pt>
                <c:pt idx="8">
                  <c:v>1.4180999999999999</c:v>
                </c:pt>
                <c:pt idx="9">
                  <c:v>1.5662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6-400D-9148-41A0BD027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221887"/>
        <c:axId val="363226463"/>
      </c:lineChart>
      <c:catAx>
        <c:axId val="36322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6463"/>
        <c:crosses val="autoZero"/>
        <c:auto val="1"/>
        <c:lblAlgn val="ctr"/>
        <c:lblOffset val="100"/>
        <c:noMultiLvlLbl val="0"/>
      </c:catAx>
      <c:valAx>
        <c:axId val="363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2</cp:revision>
  <dcterms:created xsi:type="dcterms:W3CDTF">2024-04-22T15:05:00Z</dcterms:created>
  <dcterms:modified xsi:type="dcterms:W3CDTF">2024-04-22T15:05:00Z</dcterms:modified>
</cp:coreProperties>
</file>