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AD059F">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Phần 1: Phân tích &amp; So sánh</w:t>
      </w:r>
    </w:p>
    <w:p w14:paraId="5B5C626F">
      <w:pPr>
        <w:rPr>
          <w:rFonts w:hint="default" w:ascii="Times New Roman" w:hAnsi="Times New Roman" w:eastAsia="SimSun" w:cs="Times New Roman"/>
          <w:sz w:val="24"/>
          <w:szCs w:val="24"/>
          <w:lang w:val="vi-VN"/>
        </w:rPr>
      </w:pPr>
    </w:p>
    <w:tbl>
      <w:tblPr>
        <w:tblStyle w:val="10"/>
        <w:tblW w:w="0" w:type="auto"/>
        <w:tblInd w:w="-10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06"/>
        <w:gridCol w:w="4805"/>
        <w:gridCol w:w="2213"/>
      </w:tblGrid>
      <w:tr w14:paraId="66D88DEF">
        <w:tblPrEx>
          <w:tblCellMar>
            <w:top w:w="0" w:type="dxa"/>
            <w:left w:w="108" w:type="dxa"/>
            <w:bottom w:w="0" w:type="dxa"/>
            <w:right w:w="108" w:type="dxa"/>
          </w:tblCellMar>
        </w:tblPrEx>
        <w:trPr>
          <w:trHeight w:val="1011" w:hRule="atLeast"/>
        </w:trPr>
        <w:tc>
          <w:tcPr>
            <w:tcW w:w="1632" w:type="dxa"/>
          </w:tcPr>
          <w:p w14:paraId="1E9F9E5C">
            <w:pPr>
              <w:keepNext w:val="0"/>
              <w:keepLines w:val="0"/>
              <w:widowControl/>
              <w:suppressLineNumbers w:val="0"/>
              <w:spacing w:before="0" w:beforeAutospacing="0" w:line="14" w:lineRule="atLeast"/>
              <w:ind w:right="0"/>
              <w:jc w:val="left"/>
              <w:rPr>
                <w:rFonts w:hint="default" w:ascii="Times New Roman" w:hAnsi="Times New Roman" w:eastAsia="sans-serif" w:cs="Times New Roman"/>
                <w:b w:val="0"/>
                <w:bCs w:val="0"/>
                <w:i w:val="0"/>
                <w:iCs w:val="0"/>
                <w:kern w:val="0"/>
                <w:sz w:val="24"/>
                <w:szCs w:val="24"/>
                <w:vertAlign w:val="baseline"/>
                <w:lang w:val="en-US" w:eastAsia="zh-CN" w:bidi="ar"/>
              </w:rPr>
            </w:pPr>
            <w:r>
              <w:rPr>
                <w:rStyle w:val="9"/>
                <w:rFonts w:hint="default" w:ascii="Times New Roman" w:hAnsi="Times New Roman" w:eastAsia="sans-serif" w:cs="Times New Roman"/>
                <w:b w:val="0"/>
                <w:bCs w:val="0"/>
                <w:i w:val="0"/>
                <w:iCs w:val="0"/>
                <w:kern w:val="0"/>
                <w:sz w:val="24"/>
                <w:szCs w:val="24"/>
                <w:lang w:val="en-US" w:eastAsia="zh-CN" w:bidi="ar"/>
              </w:rPr>
              <w:t>Tiêu chí</w:t>
            </w:r>
          </w:p>
        </w:tc>
        <w:tc>
          <w:tcPr>
            <w:tcW w:w="4842" w:type="dxa"/>
          </w:tcPr>
          <w:p w14:paraId="3DCF17C7">
            <w:pPr>
              <w:keepNext w:val="0"/>
              <w:keepLines w:val="0"/>
              <w:widowControl/>
              <w:suppressLineNumbers w:val="0"/>
              <w:spacing w:before="0" w:beforeAutospacing="0" w:line="14" w:lineRule="atLeast"/>
              <w:ind w:right="0"/>
              <w:jc w:val="left"/>
              <w:rPr>
                <w:rFonts w:hint="default" w:ascii="Times New Roman" w:hAnsi="Times New Roman" w:eastAsia="sans-serif" w:cs="Times New Roman"/>
                <w:b w:val="0"/>
                <w:bCs w:val="0"/>
                <w:i w:val="0"/>
                <w:iCs w:val="0"/>
                <w:kern w:val="0"/>
                <w:sz w:val="24"/>
                <w:szCs w:val="24"/>
                <w:vertAlign w:val="baseline"/>
                <w:lang w:val="en-US" w:eastAsia="zh-CN" w:bidi="ar"/>
              </w:rPr>
            </w:pPr>
            <w:r>
              <w:rPr>
                <w:rFonts w:hint="default" w:ascii="Times New Roman" w:hAnsi="Times New Roman" w:eastAsia="SimSun" w:cs="Times New Roman"/>
                <w:sz w:val="24"/>
                <w:szCs w:val="24"/>
              </w:rPr>
              <w:t>Cách 1: Absolute Path (Đường dẫn tuyệt đối)</w:t>
            </w:r>
          </w:p>
        </w:tc>
        <w:tc>
          <w:tcPr>
            <w:tcW w:w="2262" w:type="dxa"/>
          </w:tcPr>
          <w:p w14:paraId="50804DFB">
            <w:pPr>
              <w:keepNext w:val="0"/>
              <w:keepLines w:val="0"/>
              <w:widowControl/>
              <w:suppressLineNumbers w:val="0"/>
              <w:spacing w:before="0" w:beforeAutospacing="0" w:line="14" w:lineRule="atLeast"/>
              <w:ind w:right="0"/>
              <w:jc w:val="left"/>
              <w:rPr>
                <w:rFonts w:hint="default" w:ascii="Times New Roman" w:hAnsi="Times New Roman" w:eastAsia="sans-serif" w:cs="Times New Roman"/>
                <w:b w:val="0"/>
                <w:bCs w:val="0"/>
                <w:i w:val="0"/>
                <w:iCs w:val="0"/>
                <w:kern w:val="0"/>
                <w:sz w:val="24"/>
                <w:szCs w:val="24"/>
                <w:vertAlign w:val="baseline"/>
                <w:lang w:val="en-US" w:eastAsia="zh-CN" w:bidi="ar"/>
              </w:rPr>
            </w:pPr>
            <w:r>
              <w:rPr>
                <w:rStyle w:val="9"/>
                <w:rFonts w:hint="default" w:ascii="Times New Roman" w:hAnsi="Times New Roman" w:eastAsia="sans-serif" w:cs="Times New Roman"/>
                <w:b w:val="0"/>
                <w:bCs w:val="0"/>
                <w:i w:val="0"/>
                <w:iCs w:val="0"/>
                <w:kern w:val="0"/>
                <w:sz w:val="24"/>
                <w:szCs w:val="24"/>
                <w:lang w:val="en-US" w:eastAsia="zh-CN" w:bidi="ar"/>
              </w:rPr>
              <w:t>Cách 2: Relative Path (Đường dẫn tương đối)</w:t>
            </w:r>
          </w:p>
        </w:tc>
      </w:tr>
      <w:tr w14:paraId="3F6BD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3" w:hRule="atLeast"/>
        </w:trPr>
        <w:tc>
          <w:tcPr>
            <w:tcW w:w="1632" w:type="dxa"/>
            <w:vAlign w:val="center"/>
          </w:tcPr>
          <w:p w14:paraId="39C53120">
            <w:pPr>
              <w:keepNext w:val="0"/>
              <w:keepLines w:val="0"/>
              <w:widowControl/>
              <w:suppressLineNumbers w:val="0"/>
              <w:spacing w:before="0" w:beforeAutospacing="0" w:line="14" w:lineRule="atLeast"/>
              <w:ind w:left="0" w:leftChars="0" w:right="0" w:rightChars="0"/>
              <w:jc w:val="left"/>
              <w:rPr>
                <w:rFonts w:hint="default" w:ascii="Times New Roman" w:hAnsi="Times New Roman" w:eastAsia="sans-serif" w:cs="Times New Roman"/>
                <w:b w:val="0"/>
                <w:bCs w:val="0"/>
                <w:i w:val="0"/>
                <w:iCs w:val="0"/>
                <w:kern w:val="0"/>
                <w:sz w:val="24"/>
                <w:szCs w:val="24"/>
                <w:vertAlign w:val="baseline"/>
                <w:lang w:val="en-US" w:eastAsia="zh-CN" w:bidi="ar"/>
              </w:rPr>
            </w:pPr>
            <w:r>
              <w:rPr>
                <w:rFonts w:hint="default" w:ascii="Times New Roman" w:hAnsi="Times New Roman" w:eastAsia="sans-serif" w:cs="Times New Roman"/>
                <w:b w:val="0"/>
                <w:bCs w:val="0"/>
                <w:i w:val="0"/>
                <w:iCs w:val="0"/>
                <w:kern w:val="0"/>
                <w:sz w:val="24"/>
                <w:szCs w:val="24"/>
                <w:lang w:val="en-US" w:eastAsia="zh-CN" w:bidi="ar"/>
              </w:rPr>
              <w:t>Cú pháp trong bài</w:t>
            </w:r>
          </w:p>
        </w:tc>
        <w:tc>
          <w:tcPr>
            <w:tcW w:w="4842" w:type="dxa"/>
            <w:vAlign w:val="center"/>
          </w:tcPr>
          <w:p w14:paraId="71565274">
            <w:pPr>
              <w:keepNext w:val="0"/>
              <w:keepLines w:val="0"/>
              <w:widowControl/>
              <w:suppressLineNumbers w:val="0"/>
              <w:spacing w:before="0" w:beforeAutospacing="0" w:line="14" w:lineRule="atLeast"/>
              <w:ind w:left="0" w:leftChars="0" w:right="0" w:rightChars="0"/>
              <w:jc w:val="left"/>
              <w:rPr>
                <w:rFonts w:hint="default" w:ascii="Times New Roman" w:hAnsi="Times New Roman" w:eastAsia="sans-serif" w:cs="Times New Roman"/>
                <w:b w:val="0"/>
                <w:bCs w:val="0"/>
                <w:i w:val="0"/>
                <w:iCs w:val="0"/>
                <w:kern w:val="0"/>
                <w:sz w:val="24"/>
                <w:szCs w:val="24"/>
                <w:vertAlign w:val="baseline"/>
                <w:lang w:val="en-US" w:eastAsia="zh-CN" w:bidi="ar"/>
              </w:rPr>
            </w:pPr>
            <w:r>
              <w:rPr>
                <w:rStyle w:val="6"/>
                <w:rFonts w:hint="default" w:ascii="Times New Roman" w:hAnsi="Times New Roman" w:eastAsia="sans-serif" w:cs="Times New Roman"/>
                <w:b w:val="0"/>
                <w:bCs w:val="0"/>
                <w:i w:val="0"/>
                <w:iCs w:val="0"/>
                <w:kern w:val="0"/>
                <w:sz w:val="24"/>
                <w:szCs w:val="24"/>
                <w:lang w:val="en-US" w:eastAsia="zh-CN" w:bidi="ar"/>
              </w:rPr>
              <w:t>C:\Users\An\Desktop\Project\Data\users.csv</w:t>
            </w:r>
          </w:p>
        </w:tc>
        <w:tc>
          <w:tcPr>
            <w:tcW w:w="2262" w:type="dxa"/>
            <w:vAlign w:val="center"/>
          </w:tcPr>
          <w:p w14:paraId="3FA996D3">
            <w:pPr>
              <w:keepNext w:val="0"/>
              <w:keepLines w:val="0"/>
              <w:widowControl/>
              <w:suppressLineNumbers w:val="0"/>
              <w:spacing w:before="0" w:beforeAutospacing="0" w:line="14" w:lineRule="atLeast"/>
              <w:ind w:left="0" w:leftChars="0" w:right="0" w:rightChars="0"/>
              <w:jc w:val="left"/>
              <w:rPr>
                <w:rFonts w:hint="default" w:ascii="Times New Roman" w:hAnsi="Times New Roman" w:eastAsia="sans-serif" w:cs="Times New Roman"/>
                <w:b w:val="0"/>
                <w:bCs w:val="0"/>
                <w:i w:val="0"/>
                <w:iCs w:val="0"/>
                <w:kern w:val="0"/>
                <w:sz w:val="24"/>
                <w:szCs w:val="24"/>
                <w:vertAlign w:val="baseline"/>
                <w:lang w:val="en-US" w:eastAsia="zh-CN" w:bidi="ar"/>
              </w:rPr>
            </w:pPr>
            <w:r>
              <w:rPr>
                <w:rStyle w:val="6"/>
                <w:rFonts w:hint="default" w:ascii="Times New Roman" w:hAnsi="Times New Roman" w:eastAsia="sans-serif" w:cs="Times New Roman"/>
                <w:b w:val="0"/>
                <w:bCs w:val="0"/>
                <w:i w:val="0"/>
                <w:iCs w:val="0"/>
                <w:kern w:val="0"/>
                <w:sz w:val="24"/>
                <w:szCs w:val="24"/>
                <w:lang w:val="en-US" w:eastAsia="zh-CN" w:bidi="ar"/>
              </w:rPr>
              <w:t>../Data/users.csv</w:t>
            </w:r>
          </w:p>
        </w:tc>
      </w:tr>
      <w:tr w14:paraId="31BEF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55" w:hRule="atLeast"/>
        </w:trPr>
        <w:tc>
          <w:tcPr>
            <w:tcW w:w="1632" w:type="dxa"/>
            <w:vAlign w:val="center"/>
          </w:tcPr>
          <w:p w14:paraId="1215309C">
            <w:pPr>
              <w:keepNext w:val="0"/>
              <w:keepLines w:val="0"/>
              <w:widowControl/>
              <w:suppressLineNumbers w:val="0"/>
              <w:spacing w:before="0" w:beforeAutospacing="0" w:line="14" w:lineRule="atLeast"/>
              <w:ind w:left="0" w:leftChars="0" w:right="0" w:rightChars="0"/>
              <w:jc w:val="left"/>
              <w:rPr>
                <w:rFonts w:hint="default" w:ascii="Times New Roman" w:hAnsi="Times New Roman" w:eastAsia="sans-serif" w:cs="Times New Roman"/>
                <w:b w:val="0"/>
                <w:bCs w:val="0"/>
                <w:i w:val="0"/>
                <w:iCs w:val="0"/>
                <w:kern w:val="0"/>
                <w:sz w:val="24"/>
                <w:szCs w:val="24"/>
                <w:vertAlign w:val="baseline"/>
                <w:lang w:val="en-US" w:eastAsia="zh-CN" w:bidi="ar"/>
              </w:rPr>
            </w:pPr>
            <w:r>
              <w:rPr>
                <w:rFonts w:hint="default" w:ascii="Times New Roman" w:hAnsi="Times New Roman" w:eastAsia="sans-serif" w:cs="Times New Roman"/>
                <w:b w:val="0"/>
                <w:bCs w:val="0"/>
                <w:i w:val="0"/>
                <w:iCs w:val="0"/>
                <w:kern w:val="0"/>
                <w:sz w:val="24"/>
                <w:szCs w:val="24"/>
                <w:lang w:val="en-US" w:eastAsia="zh-CN" w:bidi="ar"/>
              </w:rPr>
              <w:t>Tính di động (Portability)</w:t>
            </w:r>
          </w:p>
        </w:tc>
        <w:tc>
          <w:tcPr>
            <w:tcW w:w="4842" w:type="dxa"/>
            <w:vAlign w:val="center"/>
          </w:tcPr>
          <w:p w14:paraId="64598847">
            <w:pPr>
              <w:keepNext w:val="0"/>
              <w:keepLines w:val="0"/>
              <w:widowControl/>
              <w:suppressLineNumbers w:val="0"/>
              <w:spacing w:before="0" w:beforeAutospacing="0" w:line="14" w:lineRule="atLeast"/>
              <w:ind w:left="0" w:leftChars="0" w:right="0" w:rightChars="0"/>
              <w:jc w:val="left"/>
              <w:rPr>
                <w:rFonts w:hint="default" w:ascii="Times New Roman" w:hAnsi="Times New Roman" w:eastAsia="sans-serif" w:cs="Times New Roman"/>
                <w:b w:val="0"/>
                <w:bCs w:val="0"/>
                <w:i w:val="0"/>
                <w:iCs w:val="0"/>
                <w:kern w:val="0"/>
                <w:sz w:val="24"/>
                <w:szCs w:val="24"/>
                <w:vertAlign w:val="baseline"/>
                <w:lang w:val="en-US" w:eastAsia="zh-CN" w:bidi="ar"/>
              </w:rPr>
            </w:pPr>
            <w:r>
              <w:rPr>
                <w:rFonts w:hint="default" w:ascii="Times New Roman" w:hAnsi="Times New Roman" w:eastAsia="sans-serif" w:cs="Times New Roman"/>
                <w:b w:val="0"/>
                <w:bCs w:val="0"/>
                <w:i w:val="0"/>
                <w:iCs w:val="0"/>
                <w:kern w:val="0"/>
                <w:sz w:val="24"/>
                <w:szCs w:val="24"/>
                <w:lang w:val="en-US" w:eastAsia="zh-CN" w:bidi="ar"/>
              </w:rPr>
              <w:t>Rất kém. Phụ thuộc hoàn toàn vào cấu trúc ổ đĩa và username (</w:t>
            </w:r>
            <w:r>
              <w:rPr>
                <w:rStyle w:val="6"/>
                <w:rFonts w:hint="default" w:ascii="Times New Roman" w:hAnsi="Times New Roman" w:eastAsia="sans-serif" w:cs="Times New Roman"/>
                <w:b w:val="0"/>
                <w:bCs w:val="0"/>
                <w:i w:val="0"/>
                <w:iCs w:val="0"/>
                <w:kern w:val="0"/>
                <w:sz w:val="24"/>
                <w:szCs w:val="24"/>
                <w:lang w:val="en-US" w:eastAsia="zh-CN" w:bidi="ar"/>
              </w:rPr>
              <w:t>An</w:t>
            </w:r>
            <w:r>
              <w:rPr>
                <w:rFonts w:hint="default" w:ascii="Times New Roman" w:hAnsi="Times New Roman" w:eastAsia="sans-serif" w:cs="Times New Roman"/>
                <w:b w:val="0"/>
                <w:bCs w:val="0"/>
                <w:i w:val="0"/>
                <w:iCs w:val="0"/>
                <w:kern w:val="0"/>
                <w:sz w:val="24"/>
                <w:szCs w:val="24"/>
                <w:lang w:val="en-US" w:eastAsia="zh-CN" w:bidi="ar"/>
              </w:rPr>
              <w:t>). Mã sẽ lỗi ngay lập tức khi sang máy khác.</w:t>
            </w:r>
          </w:p>
        </w:tc>
        <w:tc>
          <w:tcPr>
            <w:tcW w:w="2262" w:type="dxa"/>
            <w:vAlign w:val="center"/>
          </w:tcPr>
          <w:p w14:paraId="601A71B9">
            <w:pPr>
              <w:keepNext w:val="0"/>
              <w:keepLines w:val="0"/>
              <w:widowControl/>
              <w:suppressLineNumbers w:val="0"/>
              <w:spacing w:before="0" w:beforeAutospacing="0" w:line="14" w:lineRule="atLeast"/>
              <w:ind w:left="0" w:leftChars="0" w:right="0" w:rightChars="0"/>
              <w:jc w:val="left"/>
              <w:rPr>
                <w:rFonts w:hint="default" w:ascii="Times New Roman" w:hAnsi="Times New Roman" w:eastAsia="sans-serif" w:cs="Times New Roman"/>
                <w:b w:val="0"/>
                <w:bCs w:val="0"/>
                <w:i w:val="0"/>
                <w:iCs w:val="0"/>
                <w:kern w:val="0"/>
                <w:sz w:val="24"/>
                <w:szCs w:val="24"/>
                <w:vertAlign w:val="baseline"/>
                <w:lang w:val="en-US" w:eastAsia="zh-CN" w:bidi="ar"/>
              </w:rPr>
            </w:pPr>
            <w:r>
              <w:rPr>
                <w:rFonts w:hint="default" w:ascii="Times New Roman" w:hAnsi="Times New Roman" w:eastAsia="sans-serif" w:cs="Times New Roman"/>
                <w:b w:val="0"/>
                <w:bCs w:val="0"/>
                <w:i w:val="0"/>
                <w:iCs w:val="0"/>
                <w:kern w:val="0"/>
                <w:sz w:val="24"/>
                <w:szCs w:val="24"/>
                <w:lang w:val="en-US" w:eastAsia="zh-CN" w:bidi="ar"/>
              </w:rPr>
              <w:t xml:space="preserve">Rất cao. Linh hoạt theo cấu trúc dự án. Có thể chia sẻ thư mục </w:t>
            </w:r>
            <w:r>
              <w:rPr>
                <w:rStyle w:val="6"/>
                <w:rFonts w:hint="default" w:ascii="Times New Roman" w:hAnsi="Times New Roman" w:eastAsia="sans-serif" w:cs="Times New Roman"/>
                <w:b w:val="0"/>
                <w:bCs w:val="0"/>
                <w:i w:val="0"/>
                <w:iCs w:val="0"/>
                <w:kern w:val="0"/>
                <w:sz w:val="24"/>
                <w:szCs w:val="24"/>
                <w:lang w:val="en-US" w:eastAsia="zh-CN" w:bidi="ar"/>
              </w:rPr>
              <w:t>Project</w:t>
            </w:r>
            <w:r>
              <w:rPr>
                <w:rFonts w:hint="default" w:ascii="Times New Roman" w:hAnsi="Times New Roman" w:eastAsia="sans-serif" w:cs="Times New Roman"/>
                <w:b w:val="0"/>
                <w:bCs w:val="0"/>
                <w:i w:val="0"/>
                <w:iCs w:val="0"/>
                <w:kern w:val="0"/>
                <w:sz w:val="24"/>
                <w:szCs w:val="24"/>
                <w:lang w:val="en-US" w:eastAsia="zh-CN" w:bidi="ar"/>
              </w:rPr>
              <w:t xml:space="preserve"> sang bất kỳ máy nào mà không bị lỗi đĩa/username.</w:t>
            </w:r>
          </w:p>
        </w:tc>
      </w:tr>
      <w:tr w14:paraId="61B37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87" w:hRule="atLeast"/>
        </w:trPr>
        <w:tc>
          <w:tcPr>
            <w:tcW w:w="1632" w:type="dxa"/>
            <w:vAlign w:val="center"/>
          </w:tcPr>
          <w:p w14:paraId="4C281AC2">
            <w:pPr>
              <w:keepNext w:val="0"/>
              <w:keepLines w:val="0"/>
              <w:widowControl/>
              <w:suppressLineNumbers w:val="0"/>
              <w:spacing w:before="0" w:beforeAutospacing="0" w:line="14" w:lineRule="atLeast"/>
              <w:ind w:left="0" w:leftChars="0" w:right="0" w:rightChars="0"/>
              <w:jc w:val="left"/>
              <w:rPr>
                <w:rFonts w:hint="default" w:ascii="Times New Roman" w:hAnsi="Times New Roman" w:eastAsia="sans-serif" w:cs="Times New Roman"/>
                <w:b w:val="0"/>
                <w:bCs w:val="0"/>
                <w:i w:val="0"/>
                <w:iCs w:val="0"/>
                <w:kern w:val="0"/>
                <w:sz w:val="24"/>
                <w:szCs w:val="24"/>
                <w:vertAlign w:val="baseline"/>
                <w:lang w:val="en-US" w:eastAsia="zh-CN" w:bidi="ar"/>
              </w:rPr>
            </w:pPr>
            <w:r>
              <w:rPr>
                <w:rFonts w:hint="default" w:ascii="Times New Roman" w:hAnsi="Times New Roman" w:eastAsia="sans-serif" w:cs="Times New Roman"/>
                <w:b w:val="0"/>
                <w:bCs w:val="0"/>
                <w:i w:val="0"/>
                <w:iCs w:val="0"/>
                <w:kern w:val="0"/>
                <w:sz w:val="24"/>
                <w:szCs w:val="24"/>
                <w:lang w:val="en-US" w:eastAsia="zh-CN" w:bidi="ar"/>
              </w:rPr>
              <w:t>Độ dài câu lệnh</w:t>
            </w:r>
          </w:p>
        </w:tc>
        <w:tc>
          <w:tcPr>
            <w:tcW w:w="4842" w:type="dxa"/>
            <w:vAlign w:val="center"/>
          </w:tcPr>
          <w:p w14:paraId="39B813FB">
            <w:pPr>
              <w:keepNext w:val="0"/>
              <w:keepLines w:val="0"/>
              <w:widowControl/>
              <w:suppressLineNumbers w:val="0"/>
              <w:spacing w:before="0" w:beforeAutospacing="0" w:line="14" w:lineRule="atLeast"/>
              <w:ind w:left="0" w:leftChars="0" w:right="0" w:rightChars="0"/>
              <w:jc w:val="left"/>
              <w:rPr>
                <w:rFonts w:hint="default" w:ascii="Times New Roman" w:hAnsi="Times New Roman" w:eastAsia="sans-serif" w:cs="Times New Roman"/>
                <w:b w:val="0"/>
                <w:bCs w:val="0"/>
                <w:i w:val="0"/>
                <w:iCs w:val="0"/>
                <w:kern w:val="0"/>
                <w:sz w:val="24"/>
                <w:szCs w:val="24"/>
                <w:vertAlign w:val="baseline"/>
                <w:lang w:val="en-US" w:eastAsia="zh-CN" w:bidi="ar"/>
              </w:rPr>
            </w:pPr>
            <w:r>
              <w:rPr>
                <w:rFonts w:hint="default" w:ascii="Times New Roman" w:hAnsi="Times New Roman" w:eastAsia="sans-serif" w:cs="Times New Roman"/>
                <w:b w:val="0"/>
                <w:bCs w:val="0"/>
                <w:i w:val="0"/>
                <w:iCs w:val="0"/>
                <w:kern w:val="0"/>
                <w:sz w:val="24"/>
                <w:szCs w:val="24"/>
                <w:lang w:val="en-US" w:eastAsia="zh-CN" w:bidi="ar"/>
              </w:rPr>
              <w:t>Dài, cồng kềnh, khó đọc và khó quản lý.</w:t>
            </w:r>
          </w:p>
        </w:tc>
        <w:tc>
          <w:tcPr>
            <w:tcW w:w="2262" w:type="dxa"/>
            <w:vAlign w:val="center"/>
          </w:tcPr>
          <w:p w14:paraId="68416908">
            <w:pPr>
              <w:keepNext w:val="0"/>
              <w:keepLines w:val="0"/>
              <w:widowControl/>
              <w:suppressLineNumbers w:val="0"/>
              <w:spacing w:before="0" w:beforeAutospacing="0" w:line="14" w:lineRule="atLeast"/>
              <w:ind w:left="0" w:leftChars="0" w:right="0" w:rightChars="0"/>
              <w:jc w:val="left"/>
              <w:rPr>
                <w:rFonts w:hint="default" w:ascii="Times New Roman" w:hAnsi="Times New Roman" w:eastAsia="sans-serif" w:cs="Times New Roman"/>
                <w:b w:val="0"/>
                <w:bCs w:val="0"/>
                <w:i w:val="0"/>
                <w:iCs w:val="0"/>
                <w:kern w:val="0"/>
                <w:sz w:val="24"/>
                <w:szCs w:val="24"/>
                <w:vertAlign w:val="baseline"/>
                <w:lang w:val="en-US" w:eastAsia="zh-CN" w:bidi="ar"/>
              </w:rPr>
            </w:pPr>
            <w:r>
              <w:rPr>
                <w:rFonts w:hint="default" w:ascii="Times New Roman" w:hAnsi="Times New Roman" w:eastAsia="sans-serif" w:cs="Times New Roman"/>
                <w:b w:val="0"/>
                <w:bCs w:val="0"/>
                <w:i w:val="0"/>
                <w:iCs w:val="0"/>
                <w:kern w:val="0"/>
                <w:sz w:val="24"/>
                <w:szCs w:val="24"/>
                <w:lang w:val="en-US" w:eastAsia="zh-CN" w:bidi="ar"/>
              </w:rPr>
              <w:t>Ngắn gọn, súc tích, rõ ràng.</w:t>
            </w:r>
          </w:p>
        </w:tc>
      </w:tr>
      <w:tr w14:paraId="3EC38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67" w:hRule="atLeast"/>
        </w:trPr>
        <w:tc>
          <w:tcPr>
            <w:tcW w:w="1632" w:type="dxa"/>
            <w:vAlign w:val="center"/>
          </w:tcPr>
          <w:p w14:paraId="6F4EC556">
            <w:pPr>
              <w:keepNext w:val="0"/>
              <w:keepLines w:val="0"/>
              <w:widowControl/>
              <w:suppressLineNumbers w:val="0"/>
              <w:spacing w:before="0" w:beforeAutospacing="0" w:line="14" w:lineRule="atLeast"/>
              <w:ind w:left="0" w:leftChars="0" w:right="0" w:rightChars="0"/>
              <w:jc w:val="left"/>
              <w:rPr>
                <w:rFonts w:hint="default" w:ascii="Times New Roman" w:hAnsi="Times New Roman" w:eastAsia="sans-serif" w:cs="Times New Roman"/>
                <w:b w:val="0"/>
                <w:bCs w:val="0"/>
                <w:i w:val="0"/>
                <w:iCs w:val="0"/>
                <w:kern w:val="0"/>
                <w:sz w:val="24"/>
                <w:szCs w:val="24"/>
                <w:vertAlign w:val="baseline"/>
                <w:lang w:val="en-US" w:eastAsia="zh-CN" w:bidi="ar"/>
              </w:rPr>
            </w:pPr>
            <w:r>
              <w:rPr>
                <w:rFonts w:hint="default" w:ascii="Times New Roman" w:hAnsi="Times New Roman" w:eastAsia="sans-serif" w:cs="Times New Roman"/>
                <w:b w:val="0"/>
                <w:bCs w:val="0"/>
                <w:i w:val="0"/>
                <w:iCs w:val="0"/>
                <w:kern w:val="0"/>
                <w:sz w:val="24"/>
                <w:szCs w:val="24"/>
                <w:lang w:val="en-US" w:eastAsia="zh-CN" w:bidi="ar"/>
              </w:rPr>
              <w:t>Tính an toàn &amp; Tin cậy</w:t>
            </w:r>
          </w:p>
        </w:tc>
        <w:tc>
          <w:tcPr>
            <w:tcW w:w="4842" w:type="dxa"/>
            <w:vAlign w:val="center"/>
          </w:tcPr>
          <w:p w14:paraId="6E5E1AD5">
            <w:pPr>
              <w:keepNext w:val="0"/>
              <w:keepLines w:val="0"/>
              <w:widowControl/>
              <w:suppressLineNumbers w:val="0"/>
              <w:spacing w:before="0" w:beforeAutospacing="0" w:line="14" w:lineRule="atLeast"/>
              <w:ind w:left="0" w:leftChars="0" w:right="0" w:rightChars="0"/>
              <w:jc w:val="left"/>
              <w:rPr>
                <w:rFonts w:hint="default" w:ascii="Times New Roman" w:hAnsi="Times New Roman" w:eastAsia="sans-serif" w:cs="Times New Roman"/>
                <w:b w:val="0"/>
                <w:bCs w:val="0"/>
                <w:i w:val="0"/>
                <w:iCs w:val="0"/>
                <w:kern w:val="0"/>
                <w:sz w:val="24"/>
                <w:szCs w:val="24"/>
                <w:vertAlign w:val="baseline"/>
                <w:lang w:val="en-US" w:eastAsia="zh-CN" w:bidi="ar"/>
              </w:rPr>
            </w:pPr>
            <w:r>
              <w:rPr>
                <w:rFonts w:hint="default" w:ascii="Times New Roman" w:hAnsi="Times New Roman" w:eastAsia="sans-serif" w:cs="Times New Roman"/>
                <w:b w:val="0"/>
                <w:bCs w:val="0"/>
                <w:i w:val="0"/>
                <w:iCs w:val="0"/>
                <w:kern w:val="0"/>
                <w:sz w:val="24"/>
                <w:szCs w:val="24"/>
                <w:lang w:val="en-US" w:eastAsia="zh-CN" w:bidi="ar"/>
              </w:rPr>
              <w:t>Rủi ro cao khi triển khai (Deployment) hoặc chạy tự động hóa trên môi trường CI/CD/Server khác.</w:t>
            </w:r>
          </w:p>
        </w:tc>
        <w:tc>
          <w:tcPr>
            <w:tcW w:w="2262" w:type="dxa"/>
            <w:vAlign w:val="center"/>
          </w:tcPr>
          <w:p w14:paraId="7ED8108D">
            <w:pPr>
              <w:keepNext w:val="0"/>
              <w:keepLines w:val="0"/>
              <w:widowControl/>
              <w:suppressLineNumbers w:val="0"/>
              <w:spacing w:before="0" w:beforeAutospacing="0" w:line="14" w:lineRule="atLeast"/>
              <w:ind w:left="0" w:leftChars="0" w:right="0" w:rightChars="0"/>
              <w:jc w:val="left"/>
              <w:rPr>
                <w:rFonts w:hint="default" w:ascii="Times New Roman" w:hAnsi="Times New Roman" w:eastAsia="sans-serif" w:cs="Times New Roman"/>
                <w:b w:val="0"/>
                <w:bCs w:val="0"/>
                <w:i w:val="0"/>
                <w:iCs w:val="0"/>
                <w:kern w:val="0"/>
                <w:sz w:val="24"/>
                <w:szCs w:val="24"/>
                <w:vertAlign w:val="baseline"/>
                <w:lang w:val="en-US" w:eastAsia="zh-CN" w:bidi="ar"/>
              </w:rPr>
            </w:pPr>
            <w:r>
              <w:rPr>
                <w:rFonts w:hint="default" w:ascii="Times New Roman" w:hAnsi="Times New Roman" w:eastAsia="sans-serif" w:cs="Times New Roman"/>
                <w:b w:val="0"/>
                <w:bCs w:val="0"/>
                <w:i w:val="0"/>
                <w:iCs w:val="0"/>
                <w:kern w:val="0"/>
                <w:sz w:val="24"/>
                <w:szCs w:val="24"/>
                <w:lang w:val="en-US" w:eastAsia="zh-CN" w:bidi="ar"/>
              </w:rPr>
              <w:t>An toàn hơn cho tính đóng gói của dự án, nhưng rủi ro nhẹ nếu vị trí đứng (Working Directory) lúc chạy script bị thay đổi.</w:t>
            </w:r>
          </w:p>
        </w:tc>
      </w:tr>
    </w:tbl>
    <w:p w14:paraId="02C9165C">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Phân tích sự đánh đổi (Trade-off) trong Script tự động hóa</w:t>
      </w:r>
    </w:p>
    <w:p w14:paraId="37D2E1B2">
      <w:pPr>
        <w:pStyle w:val="8"/>
        <w:keepNext w:val="0"/>
        <w:keepLines w:val="0"/>
        <w:widowControl/>
        <w:suppressLineNumbers w:val="0"/>
        <w:rPr>
          <w:rFonts w:hint="default" w:ascii="Times New Roman" w:hAnsi="Times New Roman" w:cs="Times New Roman"/>
          <w:i w:val="0"/>
          <w:iCs w:val="0"/>
          <w:sz w:val="24"/>
          <w:szCs w:val="24"/>
        </w:rPr>
      </w:pPr>
      <w:r>
        <w:rPr>
          <w:rFonts w:hint="default" w:ascii="Times New Roman" w:hAnsi="Times New Roman" w:cs="Times New Roman"/>
          <w:b/>
          <w:bCs/>
          <w:i w:val="0"/>
          <w:iCs w:val="0"/>
          <w:sz w:val="24"/>
          <w:szCs w:val="24"/>
        </w:rPr>
        <w:t>Đường dẫn tuyệt đối (Absolute Path):</w:t>
      </w:r>
    </w:p>
    <w:p w14:paraId="374CCFA4">
      <w:pPr>
        <w:pStyle w:val="8"/>
        <w:keepNext w:val="0"/>
        <w:keepLines w:val="0"/>
        <w:widowControl/>
        <w:suppressLineNumbers w:val="0"/>
        <w:rPr>
          <w:rFonts w:hint="default" w:ascii="Times New Roman" w:hAnsi="Times New Roman" w:cs="Times New Roman"/>
          <w:i w:val="0"/>
          <w:iCs w:val="0"/>
          <w:sz w:val="24"/>
          <w:szCs w:val="24"/>
        </w:rPr>
      </w:pPr>
      <w:r>
        <w:rPr>
          <w:rFonts w:hint="default" w:ascii="Times New Roman" w:hAnsi="Times New Roman" w:cs="Times New Roman"/>
          <w:i w:val="0"/>
          <w:iCs w:val="0"/>
          <w:sz w:val="24"/>
          <w:szCs w:val="24"/>
        </w:rPr>
        <w:t>Ưu điểm: Luôn trỏ chính xác vào một vị trí cố định trên hệ thống,</w:t>
      </w:r>
      <w:r>
        <w:rPr>
          <w:rFonts w:hint="default" w:ascii="Times New Roman" w:hAnsi="Times New Roman" w:cs="Times New Roman"/>
          <w:i w:val="0"/>
          <w:iCs w:val="0"/>
          <w:sz w:val="24"/>
          <w:szCs w:val="24"/>
          <w:lang w:val="vi-VN"/>
        </w:rPr>
        <w:t xml:space="preserve"> </w:t>
      </w:r>
      <w:r>
        <w:rPr>
          <w:rFonts w:hint="default" w:ascii="Times New Roman" w:hAnsi="Times New Roman" w:cs="Times New Roman"/>
          <w:i w:val="0"/>
          <w:iCs w:val="0"/>
          <w:sz w:val="24"/>
          <w:szCs w:val="24"/>
        </w:rPr>
        <w:t>không lo rủi ro khi thay đổi thư mục làm việc hiện tại (Current Working Directory).</w:t>
      </w:r>
    </w:p>
    <w:p w14:paraId="6814A9B5">
      <w:pPr>
        <w:pStyle w:val="8"/>
        <w:keepNext w:val="0"/>
        <w:keepLines w:val="0"/>
        <w:widowControl/>
        <w:suppressLineNumbers w:val="0"/>
        <w:rPr>
          <w:rFonts w:hint="default" w:ascii="Times New Roman" w:hAnsi="Times New Roman" w:cs="Times New Roman"/>
          <w:i w:val="0"/>
          <w:iCs w:val="0"/>
          <w:sz w:val="24"/>
          <w:szCs w:val="24"/>
        </w:rPr>
      </w:pPr>
      <w:r>
        <w:rPr>
          <w:rFonts w:hint="default" w:ascii="Times New Roman" w:hAnsi="Times New Roman" w:cs="Times New Roman"/>
          <w:i w:val="0"/>
          <w:iCs w:val="0"/>
          <w:sz w:val="24"/>
          <w:szCs w:val="24"/>
        </w:rPr>
        <w:t>Nhược điểm: Phá vỡ hoàn toàn tính đóng gói. Rất khó bảo trì khi đổi máy, di chuyển dự án hoặc đưa lên môi trường Cloud/Server.</w:t>
      </w:r>
    </w:p>
    <w:p w14:paraId="5902783F">
      <w:pPr>
        <w:pStyle w:val="8"/>
        <w:keepNext w:val="0"/>
        <w:keepLines w:val="0"/>
        <w:widowControl/>
        <w:suppressLineNumbers w:val="0"/>
        <w:rPr>
          <w:rFonts w:hint="default" w:ascii="Times New Roman" w:hAnsi="Times New Roman" w:cs="Times New Roman"/>
          <w:i w:val="0"/>
          <w:iCs w:val="0"/>
          <w:sz w:val="24"/>
          <w:szCs w:val="24"/>
        </w:rPr>
      </w:pPr>
      <w:r>
        <w:rPr>
          <w:rFonts w:hint="default" w:ascii="Times New Roman" w:hAnsi="Times New Roman" w:cs="Times New Roman"/>
          <w:b/>
          <w:bCs/>
          <w:i w:val="0"/>
          <w:iCs w:val="0"/>
          <w:sz w:val="24"/>
          <w:szCs w:val="24"/>
        </w:rPr>
        <w:t>Đường dẫn tương đối (Relative Path):</w:t>
      </w:r>
    </w:p>
    <w:p w14:paraId="5D43B562">
      <w:pPr>
        <w:pStyle w:val="8"/>
        <w:keepNext w:val="0"/>
        <w:keepLines w:val="0"/>
        <w:widowControl/>
        <w:suppressLineNumbers w:val="0"/>
        <w:rPr>
          <w:rFonts w:hint="default" w:ascii="Times New Roman" w:hAnsi="Times New Roman" w:cs="Times New Roman"/>
          <w:i w:val="0"/>
          <w:iCs w:val="0"/>
          <w:sz w:val="24"/>
          <w:szCs w:val="24"/>
        </w:rPr>
      </w:pPr>
      <w:r>
        <w:rPr>
          <w:rFonts w:hint="default" w:ascii="Times New Roman" w:hAnsi="Times New Roman" w:cs="Times New Roman"/>
          <w:i w:val="0"/>
          <w:iCs w:val="0"/>
          <w:sz w:val="24"/>
          <w:szCs w:val="24"/>
        </w:rPr>
        <w:t>Ưu điểm: Giữ cho dự án có tính độc lập cao, dễ dàng đóng gói, chia sẻ và đưa vào hệ thống quản lý phiên bản (Git).</w:t>
      </w:r>
    </w:p>
    <w:p w14:paraId="092E76A5">
      <w:pPr>
        <w:pStyle w:val="8"/>
        <w:keepNext w:val="0"/>
        <w:keepLines w:val="0"/>
        <w:widowControl/>
        <w:suppressLineNumbers w:val="0"/>
        <w:rPr>
          <w:rFonts w:hint="default" w:ascii="Times New Roman" w:hAnsi="Times New Roman" w:cs="Times New Roman"/>
          <w:i w:val="0"/>
          <w:iCs w:val="0"/>
          <w:sz w:val="24"/>
          <w:szCs w:val="24"/>
        </w:rPr>
      </w:pPr>
      <w:r>
        <w:rPr>
          <w:rFonts w:hint="default" w:ascii="Times New Roman" w:hAnsi="Times New Roman" w:cs="Times New Roman"/>
          <w:i w:val="0"/>
          <w:iCs w:val="0"/>
          <w:sz w:val="24"/>
          <w:szCs w:val="24"/>
        </w:rPr>
        <w:t>Nhược điểm: Phụ thuộc vào thư mục mà người dùng đứng để thực thi lệnh (Working Directory). Nếu đứng sai thư mục gốc khi gõ lệnh chạy script, đường dẫn tương đối có thể bị lệch.</w:t>
      </w:r>
    </w:p>
    <w:p w14:paraId="57DD9FCF">
      <w:pPr>
        <w:pStyle w:val="2"/>
        <w:keepNext w:val="0"/>
        <w:keepLines w:val="0"/>
        <w:widowControl/>
        <w:suppressLineNumbers w:val="0"/>
        <w:rPr>
          <w:rStyle w:val="5"/>
          <w:rFonts w:hint="default" w:ascii="Times New Roman" w:hAnsi="Times New Roman" w:cs="Times New Roman"/>
          <w:b w:val="0"/>
          <w:bCs w:val="0"/>
          <w:i w:val="0"/>
          <w:iCs w:val="0"/>
          <w:sz w:val="24"/>
          <w:szCs w:val="24"/>
        </w:rPr>
      </w:pPr>
      <w:r>
        <w:rPr>
          <w:rStyle w:val="5"/>
          <w:rFonts w:hint="default" w:ascii="Times New Roman" w:hAnsi="Times New Roman" w:cs="Times New Roman"/>
          <w:b w:val="0"/>
          <w:bCs w:val="0"/>
          <w:i w:val="0"/>
          <w:iCs w:val="0"/>
          <w:sz w:val="24"/>
          <w:szCs w:val="24"/>
        </w:rPr>
        <w:t>Phần 2: Lựa chọn</w:t>
      </w:r>
    </w:p>
    <w:p w14:paraId="3F2E6D73">
      <w:pPr>
        <w:pStyle w:val="2"/>
        <w:keepNext w:val="0"/>
        <w:keepLines w:val="0"/>
        <w:widowControl/>
        <w:suppressLineNumbers w:val="0"/>
        <w:rPr>
          <w:rFonts w:hint="default" w:ascii="Times New Roman" w:hAnsi="Times New Roman" w:cs="Times New Roman"/>
          <w:b w:val="0"/>
          <w:bCs w:val="0"/>
          <w:i w:val="0"/>
          <w:iCs w:val="0"/>
          <w:sz w:val="24"/>
          <w:szCs w:val="24"/>
        </w:rPr>
      </w:pPr>
      <w:r>
        <w:rPr>
          <w:rFonts w:hint="default" w:ascii="Times New Roman" w:hAnsi="Times New Roman" w:cs="Times New Roman"/>
          <w:b w:val="0"/>
          <w:bCs w:val="0"/>
          <w:i w:val="0"/>
          <w:iCs w:val="0"/>
          <w:sz w:val="24"/>
          <w:szCs w:val="24"/>
        </w:rPr>
        <w:t>Chốt giải pháp tối ưu cho An. Giải thích ý nghĩa của các ký hiệu . và .. trong lựa chọn đó.</w:t>
      </w:r>
    </w:p>
    <w:p w14:paraId="2AB8D25A">
      <w:pPr>
        <w:pStyle w:val="2"/>
        <w:keepNext w:val="0"/>
        <w:keepLines w:val="0"/>
        <w:widowControl/>
        <w:suppressLineNumbers w:val="0"/>
        <w:rPr>
          <w:rFonts w:hint="default" w:ascii="Times New Roman" w:hAnsi="Times New Roman" w:cs="Times New Roman"/>
          <w:b w:val="0"/>
          <w:bCs w:val="0"/>
          <w:i w:val="0"/>
          <w:iCs w:val="0"/>
          <w:sz w:val="24"/>
          <w:szCs w:val="24"/>
        </w:rPr>
      </w:pPr>
      <w:r>
        <w:rPr>
          <w:rFonts w:hint="default" w:ascii="Times New Roman" w:hAnsi="Times New Roman" w:cs="Times New Roman"/>
          <w:b w:val="0"/>
          <w:bCs w:val="0"/>
          <w:i w:val="0"/>
          <w:iCs w:val="0"/>
          <w:sz w:val="24"/>
          <w:szCs w:val="24"/>
        </w:rPr>
        <w:t>Giải pháp đề xuất cho An</w:t>
      </w:r>
      <w:bookmarkStart w:id="0" w:name="_GoBack"/>
      <w:bookmarkEnd w:id="0"/>
    </w:p>
    <w:p w14:paraId="0394255C">
      <w:pPr>
        <w:pStyle w:val="8"/>
        <w:keepNext w:val="0"/>
        <w:keepLines w:val="0"/>
        <w:widowControl/>
        <w:suppressLineNumbers w:val="0"/>
        <w:rPr>
          <w:rFonts w:hint="default" w:ascii="Times New Roman" w:hAnsi="Times New Roman" w:cs="Times New Roman"/>
          <w:b w:val="0"/>
          <w:bCs w:val="0"/>
          <w:i w:val="0"/>
          <w:iCs w:val="0"/>
          <w:sz w:val="24"/>
          <w:szCs w:val="24"/>
        </w:rPr>
      </w:pPr>
      <w:r>
        <w:rPr>
          <w:rFonts w:hint="default" w:ascii="Times New Roman" w:hAnsi="Times New Roman" w:cs="Times New Roman"/>
          <w:b w:val="0"/>
          <w:bCs w:val="0"/>
          <w:i w:val="0"/>
          <w:iCs w:val="0"/>
          <w:sz w:val="24"/>
          <w:szCs w:val="24"/>
        </w:rPr>
        <w:t>Để đáp ứng Quy tắc nghiệp vụ (chạy thành công trên máy của bất kỳ ai), An bắt buộc phải chọn Cách 2 (Relative Path).</w:t>
      </w:r>
    </w:p>
    <w:p w14:paraId="53AB4867">
      <w:pPr>
        <w:pStyle w:val="8"/>
        <w:keepNext w:val="0"/>
        <w:keepLines w:val="0"/>
        <w:widowControl/>
        <w:suppressLineNumbers w:val="0"/>
        <w:rPr>
          <w:rFonts w:hint="default" w:ascii="Times New Roman" w:hAnsi="Times New Roman" w:cs="Times New Roman"/>
          <w:b w:val="0"/>
          <w:bCs w:val="0"/>
          <w:i w:val="0"/>
          <w:iCs w:val="0"/>
          <w:sz w:val="24"/>
          <w:szCs w:val="24"/>
        </w:rPr>
      </w:pPr>
      <w:r>
        <w:rPr>
          <w:rFonts w:hint="default" w:ascii="Times New Roman" w:hAnsi="Times New Roman" w:cs="Times New Roman"/>
          <w:b w:val="0"/>
          <w:bCs w:val="0"/>
          <w:i w:val="0"/>
          <w:iCs w:val="0"/>
          <w:sz w:val="24"/>
          <w:szCs w:val="24"/>
        </w:rPr>
        <w:t>Tuy nhiên, trong lập trình Python chuyên nghiệp, giải pháp chuẩn mực nhất là kết hợp xác định thư mục gốc của file script hiện tại với đường dẫn tương đối để đảm bảo code chạy đúng dù người dùng đứng ở bất kỳ đâu để thực thi script:</w:t>
      </w:r>
    </w:p>
    <w:p w14:paraId="2A9D4029">
      <w:pPr>
        <w:keepNext w:val="0"/>
        <w:keepLines w:val="0"/>
        <w:widowControl/>
        <w:suppressLineNumbers w:val="0"/>
        <w:jc w:val="left"/>
        <w:rPr>
          <w:rFonts w:hint="default" w:ascii="Times New Roman" w:hAnsi="Times New Roman" w:cs="Times New Roman"/>
          <w:b w:val="0"/>
          <w:bCs w:val="0"/>
          <w:i w:val="0"/>
          <w:iCs w:val="0"/>
          <w:sz w:val="24"/>
          <w:szCs w:val="24"/>
        </w:rPr>
      </w:pPr>
      <w:r>
        <w:rPr>
          <w:rFonts w:hint="default" w:ascii="Times New Roman" w:hAnsi="Times New Roman" w:eastAsia="SimSun" w:cs="Times New Roman"/>
          <w:b w:val="0"/>
          <w:bCs w:val="0"/>
          <w:i w:val="0"/>
          <w:iCs w:val="0"/>
          <w:kern w:val="0"/>
          <w:sz w:val="24"/>
          <w:szCs w:val="24"/>
          <w:lang w:val="en-US" w:eastAsia="zh-CN" w:bidi="ar"/>
        </w:rPr>
        <w:t>Python</w:t>
      </w:r>
    </w:p>
    <w:p w14:paraId="0FBBF1EB">
      <w:pPr>
        <w:rPr>
          <w:rFonts w:hint="default" w:ascii="Times New Roman" w:hAnsi="Times New Roman" w:cs="Times New Roman"/>
          <w:b w:val="0"/>
          <w:bCs w:val="0"/>
          <w:i w:val="0"/>
          <w:iCs w:val="0"/>
          <w:sz w:val="24"/>
          <w:szCs w:val="24"/>
        </w:rPr>
      </w:pPr>
    </w:p>
    <w:p w14:paraId="2EAAF277">
      <w:pPr>
        <w:pStyle w:val="8"/>
        <w:keepNext w:val="0"/>
        <w:keepLines w:val="0"/>
        <w:widowControl/>
        <w:suppressLineNumbers w:val="0"/>
        <w:rPr>
          <w:rFonts w:hint="default" w:ascii="Times New Roman" w:hAnsi="Times New Roman" w:cs="Times New Roman"/>
          <w:b w:val="0"/>
          <w:bCs w:val="0"/>
          <w:i w:val="0"/>
          <w:iCs w:val="0"/>
          <w:sz w:val="24"/>
          <w:szCs w:val="24"/>
        </w:rPr>
      </w:pPr>
    </w:p>
    <w:p w14:paraId="670C13C6">
      <w:pPr>
        <w:rPr>
          <w:rFonts w:hint="default" w:ascii="Times New Roman" w:hAnsi="Times New Roman" w:cs="Times New Roman"/>
          <w:sz w:val="24"/>
          <w:szCs w:val="24"/>
          <w:lang w:val="vi-V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88320BA"/>
    <w:rsid w:val="188320BA"/>
    <w:rsid w:val="38953C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Emphasis"/>
    <w:basedOn w:val="3"/>
    <w:qFormat/>
    <w:uiPriority w:val="0"/>
    <w:rPr>
      <w:i/>
      <w:iCs/>
    </w:rPr>
  </w:style>
  <w:style w:type="character" w:styleId="6">
    <w:name w:val="HTML Code"/>
    <w:basedOn w:val="3"/>
    <w:uiPriority w:val="0"/>
    <w:rPr>
      <w:rFonts w:ascii="Courier New" w:hAnsi="Courier New" w:cs="Courier New"/>
      <w:sz w:val="20"/>
      <w:szCs w:val="20"/>
    </w:rPr>
  </w:style>
  <w:style w:type="paragraph" w:styleId="7">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3"/>
    <w:qFormat/>
    <w:uiPriority w:val="0"/>
    <w:rPr>
      <w:b/>
      <w:bCs/>
    </w:rPr>
  </w:style>
  <w:style w:type="table" w:styleId="10">
    <w:name w:val="Table Grid"/>
    <w:basedOn w:val="4"/>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6</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2026-10-07T14:19:00Z</dcterms:created>
  <dc:creator>Vinh Phạm</dc:creator>
  <cp:lastModifiedBy>Vinh Phạm</cp:lastModifiedBy>
  <dcterms:modified xsi:type="dcterms:W3CDTF">2026-10-07T14:26:46Z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85800D50DB014A55ABE98AF3EA123C0D_11</vt:lpwstr>
  </property>
  <property fmtid="{D5CDD505-2E9C-101B-9397-08002B2CF9AE}" pid="4" name="KSOTemplateDocerSaveRecord">
    <vt:lpwstr>eyJoZGlkIjoiYWNlNzNhNmIzOTIzZGY2M2QzZGFjMTM3NDZmMGZlYmUiLCJ1c2VySWQiOiIxMzc0NDA3NzU4MTMzIn0=</vt:lpwstr>
  </property>
</Properties>
</file>