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766E" w14:textId="00795D49" w:rsidR="0053088B" w:rsidRPr="00234C4E" w:rsidRDefault="0053088B" w:rsidP="0053088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34C4E">
        <w:rPr>
          <w:rFonts w:ascii="Times New Roman" w:hAnsi="Times New Roman" w:cs="Times New Roman"/>
          <w:b/>
          <w:bCs/>
          <w:sz w:val="28"/>
          <w:szCs w:val="28"/>
        </w:rPr>
        <w:t>Замятин Алексей 23П-1</w:t>
      </w:r>
    </w:p>
    <w:p w14:paraId="6CE21F4E" w14:textId="209F0D71" w:rsidR="0053088B" w:rsidRPr="00234C4E" w:rsidRDefault="0053088B" w:rsidP="005308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4C4E">
        <w:rPr>
          <w:rFonts w:ascii="Times New Roman" w:hAnsi="Times New Roman" w:cs="Times New Roman"/>
          <w:b/>
          <w:bCs/>
          <w:sz w:val="28"/>
          <w:szCs w:val="28"/>
        </w:rPr>
        <w:t>День 3</w:t>
      </w:r>
    </w:p>
    <w:p w14:paraId="68EB191F" w14:textId="77777777" w:rsidR="0053088B" w:rsidRDefault="0053088B" w:rsidP="0053088B">
      <w:pPr>
        <w:keepNext/>
        <w:jc w:val="center"/>
      </w:pPr>
      <w:r w:rsidRPr="005308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63453" wp14:editId="52ED7763">
            <wp:extent cx="5940425" cy="3560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D44B" w14:textId="1F631694" w:rsidR="0053088B" w:rsidRPr="0053088B" w:rsidRDefault="0053088B" w:rsidP="0053088B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5308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308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308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308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308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308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308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Загруженная конфигурация</w:t>
      </w:r>
    </w:p>
    <w:p w14:paraId="7478E98F" w14:textId="77777777" w:rsidR="0053088B" w:rsidRPr="0053088B" w:rsidRDefault="0053088B" w:rsidP="005308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88B">
        <w:rPr>
          <w:rFonts w:ascii="Times New Roman" w:hAnsi="Times New Roman" w:cs="Times New Roman"/>
          <w:b/>
          <w:bCs/>
          <w:sz w:val="28"/>
          <w:szCs w:val="28"/>
        </w:rPr>
        <w:t>Отчет о внедрении модуля уведомлений канбана</w:t>
      </w:r>
    </w:p>
    <w:p w14:paraId="5DA4FC86" w14:textId="77777777" w:rsidR="0053088B" w:rsidRPr="0053088B" w:rsidRDefault="0053088B" w:rsidP="0053088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b/>
          <w:bCs/>
          <w:sz w:val="28"/>
          <w:szCs w:val="28"/>
        </w:rPr>
        <w:t>Созданы объекты метаданных:</w:t>
      </w:r>
    </w:p>
    <w:p w14:paraId="1D7877F9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Регистр сведений пр_НастройкиУведомленийКанбан (измерение: Проект; ресурсы: АнализВключен, АнализСрок, АнализПолучатель, РазработкаВключена, РазработкаСрок, РазработкаПолучатель, ТекстУведомления).</w:t>
      </w:r>
    </w:p>
    <w:p w14:paraId="319F5663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Регистр накопления пр_ОтправленныеУведомления (измерения: Задание, Стадия; ресурс: Отправлено).</w:t>
      </w:r>
    </w:p>
    <w:p w14:paraId="48C1E004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Общая форма пр_ФормаНастроекКанбан с элементами для настройки критериев и текста уведомления, с динамической видимостью полей.</w:t>
      </w:r>
    </w:p>
    <w:p w14:paraId="50BBE14E" w14:textId="77777777" w:rsidR="0053088B" w:rsidRPr="0053088B" w:rsidRDefault="0053088B" w:rsidP="0053088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b/>
          <w:bCs/>
          <w:sz w:val="28"/>
          <w:szCs w:val="28"/>
        </w:rPr>
        <w:t>Разработана внешняя обработка</w:t>
      </w:r>
      <w:r w:rsidRPr="0053088B">
        <w:rPr>
          <w:rFonts w:ascii="Times New Roman" w:hAnsi="Times New Roman" w:cs="Times New Roman"/>
          <w:sz w:val="28"/>
          <w:szCs w:val="28"/>
        </w:rPr>
        <w:t xml:space="preserve"> пр_ПроверкаКанбан.epf:</w:t>
      </w:r>
    </w:p>
    <w:p w14:paraId="52BF3DBC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Написана процедура ВыполнитьПроверку() – перебирает проекты, получает настройки, запускает проверку заданий.</w:t>
      </w:r>
    </w:p>
    <w:p w14:paraId="0DB02B51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Функция ПолучитьНастройки() – выборка настроек по проекту.</w:t>
      </w:r>
    </w:p>
    <w:p w14:paraId="3A7A89FC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lastRenderedPageBreak/>
        <w:t>Процедура ПроверитьЗадания() – анализирует дни просрочки по статусам «Анализ» и «В работе».</w:t>
      </w:r>
    </w:p>
    <w:p w14:paraId="0A0C4DEF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Процедура Обработать() – формирует и отправляет уведомление с подстановкой параметров.</w:t>
      </w:r>
    </w:p>
    <w:p w14:paraId="151684F2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Функция УжеОтправляли() и процедура ЗаписатьФакт() – защита от дублей через регистр накопления.</w:t>
      </w:r>
    </w:p>
    <w:p w14:paraId="1BF6F775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>Реализована отладка через Журнал регистрации.</w:t>
      </w:r>
    </w:p>
    <w:p w14:paraId="6C7FF82D" w14:textId="77777777" w:rsidR="0053088B" w:rsidRPr="0053088B" w:rsidRDefault="0053088B" w:rsidP="0053088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b/>
          <w:bCs/>
          <w:sz w:val="28"/>
          <w:szCs w:val="28"/>
        </w:rPr>
        <w:t>Модифицирована форма обработки «КонтактЦентр» (Канбан):</w:t>
      </w:r>
    </w:p>
    <w:p w14:paraId="0460CACA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 xml:space="preserve">В группу ГруппаНастройки добавлена кнопка </w:t>
      </w:r>
      <w:r w:rsidRPr="0053088B">
        <w:rPr>
          <w:rFonts w:ascii="Times New Roman" w:hAnsi="Times New Roman" w:cs="Times New Roman"/>
          <w:b/>
          <w:bCs/>
          <w:sz w:val="28"/>
          <w:szCs w:val="28"/>
        </w:rPr>
        <w:t>«Настройки уведомлений»</w:t>
      </w:r>
      <w:r w:rsidRPr="0053088B">
        <w:rPr>
          <w:rFonts w:ascii="Times New Roman" w:hAnsi="Times New Roman" w:cs="Times New Roman"/>
          <w:sz w:val="28"/>
          <w:szCs w:val="28"/>
        </w:rPr>
        <w:t xml:space="preserve"> с командой открытия формы пр_ФормаНастроекКанбан.</w:t>
      </w:r>
    </w:p>
    <w:p w14:paraId="1050655A" w14:textId="77777777" w:rsidR="0053088B" w:rsidRPr="0053088B" w:rsidRDefault="0053088B" w:rsidP="0053088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sz w:val="28"/>
          <w:szCs w:val="28"/>
        </w:rPr>
        <w:t xml:space="preserve">Добавлена кнопка </w:t>
      </w:r>
      <w:r w:rsidRPr="0053088B">
        <w:rPr>
          <w:rFonts w:ascii="Times New Roman" w:hAnsi="Times New Roman" w:cs="Times New Roman"/>
          <w:b/>
          <w:bCs/>
          <w:sz w:val="28"/>
          <w:szCs w:val="28"/>
        </w:rPr>
        <w:t>«Проверить сейчас»</w:t>
      </w:r>
      <w:r w:rsidRPr="0053088B">
        <w:rPr>
          <w:rFonts w:ascii="Times New Roman" w:hAnsi="Times New Roman" w:cs="Times New Roman"/>
          <w:sz w:val="28"/>
          <w:szCs w:val="28"/>
        </w:rPr>
        <w:t xml:space="preserve"> с вызовом внешней обработки в режиме отладки (игнорирование дублей для демонстрации).</w:t>
      </w:r>
    </w:p>
    <w:p w14:paraId="774CE97C" w14:textId="77777777" w:rsidR="0053088B" w:rsidRPr="0053088B" w:rsidRDefault="0053088B" w:rsidP="0053088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b/>
          <w:bCs/>
          <w:sz w:val="28"/>
          <w:szCs w:val="28"/>
        </w:rPr>
        <w:t>Настроено регламентное задание</w:t>
      </w:r>
      <w:r w:rsidRPr="0053088B">
        <w:rPr>
          <w:rFonts w:ascii="Times New Roman" w:hAnsi="Times New Roman" w:cs="Times New Roman"/>
          <w:sz w:val="28"/>
          <w:szCs w:val="28"/>
        </w:rPr>
        <w:t xml:space="preserve"> пр_ПроверкаКанбан с расписанием ежедневно в 10:00, запускающее ВыполнитьПроверку(Ложь, Ложь).</w:t>
      </w:r>
    </w:p>
    <w:p w14:paraId="5CA6384D" w14:textId="77777777" w:rsidR="0053088B" w:rsidRPr="0053088B" w:rsidRDefault="0053088B" w:rsidP="0053088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b/>
          <w:bCs/>
          <w:sz w:val="28"/>
          <w:szCs w:val="28"/>
        </w:rPr>
        <w:t>В модуль формы настроек добавлены обработчики</w:t>
      </w:r>
      <w:r w:rsidRPr="0053088B">
        <w:rPr>
          <w:rFonts w:ascii="Times New Roman" w:hAnsi="Times New Roman" w:cs="Times New Roman"/>
          <w:sz w:val="28"/>
          <w:szCs w:val="28"/>
        </w:rPr>
        <w:t xml:space="preserve"> АнализВключенПриИзменении и РазработкаВключенаПриИзменении для скрытия/показа полей, а также установка текста уведомления по умолчанию при открытии.</w:t>
      </w:r>
    </w:p>
    <w:p w14:paraId="6FCABE5B" w14:textId="77777777" w:rsidR="0053088B" w:rsidRPr="0053088B" w:rsidRDefault="0053088B" w:rsidP="0053088B">
      <w:pPr>
        <w:rPr>
          <w:rFonts w:ascii="Times New Roman" w:hAnsi="Times New Roman" w:cs="Times New Roman"/>
          <w:sz w:val="28"/>
          <w:szCs w:val="28"/>
        </w:rPr>
      </w:pPr>
      <w:r w:rsidRPr="0053088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3088B">
        <w:rPr>
          <w:rFonts w:ascii="Times New Roman" w:hAnsi="Times New Roman" w:cs="Times New Roman"/>
          <w:sz w:val="28"/>
          <w:szCs w:val="28"/>
        </w:rPr>
        <w:t xml:space="preserve"> Реализована боевая логика автоматического контроля сроков задач на стадиях анализа и разработки с гибкими настройками по проектам, уведомлениями ответственных и защитой от повторной отправки. Функционал встроен в штатный канбан «КонтактЦентра» без нарушения его работы.</w:t>
      </w:r>
    </w:p>
    <w:p w14:paraId="4FF5A7D6" w14:textId="77777777" w:rsidR="0053088B" w:rsidRPr="0053088B" w:rsidRDefault="0053088B" w:rsidP="0053088B">
      <w:pPr>
        <w:rPr>
          <w:rFonts w:ascii="Times New Roman" w:hAnsi="Times New Roman" w:cs="Times New Roman"/>
          <w:sz w:val="28"/>
          <w:szCs w:val="28"/>
        </w:rPr>
      </w:pPr>
    </w:p>
    <w:p w14:paraId="112A7F33" w14:textId="77777777" w:rsidR="001430C5" w:rsidRPr="0053088B" w:rsidRDefault="001430C5">
      <w:pPr>
        <w:rPr>
          <w:sz w:val="28"/>
          <w:szCs w:val="28"/>
        </w:rPr>
      </w:pPr>
    </w:p>
    <w:sectPr w:rsidR="001430C5" w:rsidRPr="00530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77F01"/>
    <w:multiLevelType w:val="multilevel"/>
    <w:tmpl w:val="5B26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FD"/>
    <w:rsid w:val="001430C5"/>
    <w:rsid w:val="00234C4E"/>
    <w:rsid w:val="00250FF7"/>
    <w:rsid w:val="0053088B"/>
    <w:rsid w:val="005E13FD"/>
    <w:rsid w:val="006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8B74"/>
  <w15:chartTrackingRefBased/>
  <w15:docId w15:val="{D49668CF-1F9B-414B-B966-42D295C3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88B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308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4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Kab33-10</dc:creator>
  <cp:keywords/>
  <dc:description/>
  <cp:lastModifiedBy>Kab33-10</cp:lastModifiedBy>
  <cp:revision>5</cp:revision>
  <dcterms:created xsi:type="dcterms:W3CDTF">2026-04-27T10:59:00Z</dcterms:created>
  <dcterms:modified xsi:type="dcterms:W3CDTF">2026-04-27T11:01:00Z</dcterms:modified>
</cp:coreProperties>
</file>