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GreenEarth Initiative — Website Content</w:t>
      </w:r>
    </w:p>
    <w:p>
      <w:r>
        <w:t>Date: 27 September 2025</w:t>
        <w:br/>
      </w:r>
    </w:p>
    <w:p>
      <w:pPr>
        <w:pStyle w:val="Heading1"/>
      </w:pPr>
      <w:r>
        <w:t>Home Page (index.html)</w:t>
      </w:r>
    </w:p>
    <w:p>
      <w:r>
        <w:t>Hero headline:</w:t>
        <w:br/>
        <w:t>Join GreenEarth Initiative — Act locally, impact globally.</w:t>
      </w:r>
    </w:p>
    <w:p>
      <w:r>
        <w:t>Hero subtext:</w:t>
        <w:br/>
        <w:t>Learn eco-friendly tips, see our projects, volunteer, or donate — together we restore our planet.</w:t>
      </w:r>
    </w:p>
    <w:p>
      <w:r>
        <w:t>Featured projects blurb:</w:t>
        <w:br/>
        <w:t>Tree Planting Drive — Volunteers planted 1,200 trees in 2024. Read more on Projects.</w:t>
      </w:r>
    </w:p>
    <w:p>
      <w:r>
        <w:t>Call to action buttons text:</w:t>
        <w:br/>
        <w:t>Donate Now | Volunteer | Read Our Blog</w:t>
      </w:r>
    </w:p>
    <w:p>
      <w:pPr>
        <w:pStyle w:val="Heading1"/>
      </w:pPr>
      <w:r>
        <w:t>About Page (about.html)</w:t>
      </w:r>
    </w:p>
    <w:p>
      <w:r>
        <w:t>Heading: About GreenEarth Initiative</w:t>
      </w:r>
    </w:p>
    <w:p>
      <w:r>
        <w:t>Paragraph:</w:t>
        <w:br/>
        <w:t>GreenEarth Initiative was established in 2020 to promote environmental sustainability through education and community-led projects. Our mission is to inspire and empower communities to take local action for a greener planet.</w:t>
      </w:r>
    </w:p>
    <w:p>
      <w:r>
        <w:t>Team section:</w:t>
        <w:br/>
        <w:t>Add team names, roles, and 1–2 sentence bios.</w:t>
      </w:r>
    </w:p>
    <w:p>
      <w:pPr>
        <w:pStyle w:val="Heading1"/>
      </w:pPr>
      <w:r>
        <w:t>Projects / Services Page (services.html)</w:t>
      </w:r>
    </w:p>
    <w:p>
      <w:r>
        <w:t>Intro paragraph:</w:t>
        <w:br/>
        <w:t>Our projects focus on tree planting, community recycling drives, and environmental education workshops. Each project includes objectives, outcomes, and how you can help.</w:t>
      </w:r>
    </w:p>
    <w:p>
      <w:r>
        <w:t>Project 1: Tree Planting Drive — Volunteers planted 1,200 trees in 2024.</w:t>
      </w:r>
    </w:p>
    <w:p>
      <w:r>
        <w:t>Project 2: Recycling Drive — Collection of 500 kg of plastic waste in 2023.</w:t>
      </w:r>
    </w:p>
    <w:p>
      <w:r>
        <w:t>Project 3: Environmental Workshops — Hosting 10 workshops for schools and communities.</w:t>
      </w:r>
    </w:p>
    <w:p>
      <w:pPr>
        <w:pStyle w:val="Heading1"/>
      </w:pPr>
      <w:r>
        <w:t>Donate Page (donate.html)</w:t>
      </w:r>
    </w:p>
    <w:p>
      <w:r>
        <w:t>Heading: Support our work</w:t>
      </w:r>
    </w:p>
    <w:p>
      <w:r>
        <w:t>Paragraph:</w:t>
        <w:br/>
        <w:t>Your donation helps fund seedlings, tools, site transport, and community workshops. Donations are processed securely via our online form.</w:t>
      </w:r>
    </w:p>
    <w:p>
      <w:r>
        <w:t>Suggested donation amounts:</w:t>
        <w:br/>
        <w:t>R50 | R200 | R500</w:t>
      </w:r>
    </w:p>
    <w:p>
      <w:pPr>
        <w:pStyle w:val="Heading1"/>
      </w:pPr>
      <w:r>
        <w:t>Contact Page (contact.html)</w:t>
      </w:r>
    </w:p>
    <w:p>
      <w:r>
        <w:t>Heading: Get in touch</w:t>
      </w:r>
    </w:p>
    <w:p>
      <w:r>
        <w:t>Contact info:</w:t>
        <w:br/>
        <w:t>Email: info@greenearthinitiative.org</w:t>
        <w:br/>
        <w:t>Phone: +27 12 345 6789</w:t>
        <w:br/>
        <w:t>Address: 123 Green Lane, Johannesburg</w:t>
      </w:r>
    </w:p>
    <w:p>
      <w:r>
        <w:t>Operational hours:</w:t>
        <w:br/>
        <w:t>Mon–Fri 09:00–16:00</w:t>
      </w:r>
    </w:p>
    <w:p>
      <w:r>
        <w:t>Google Form:</w:t>
        <w:br/>
        <w:t>Embed enquiry form with fields for Name, Email, Message, Volunteer interest.</w:t>
      </w:r>
    </w:p>
    <w:p>
      <w:r>
        <w:t>Google Map:</w:t>
        <w:br/>
        <w:t>Embed location map of 123 Green Lane, Johannesburg.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