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pPr>
      <w:bookmarkStart w:colFirst="0" w:colLast="0" w:name="_x9cz3mxuxg04" w:id="0"/>
      <w:bookmarkEnd w:id="0"/>
      <w:r w:rsidDel="00000000" w:rsidR="00000000" w:rsidRPr="00000000">
        <w:rPr>
          <w:rtl w:val="0"/>
        </w:rPr>
        <w:t xml:space="preserve">Business Requirements Document </w:t>
      </w:r>
    </w:p>
    <w:p w:rsidR="00000000" w:rsidDel="00000000" w:rsidP="00000000" w:rsidRDefault="00000000" w:rsidRPr="00000000" w14:paraId="00000002">
      <w:pPr>
        <w:pStyle w:val="Subtitle"/>
        <w:jc w:val="center"/>
        <w:rPr/>
      </w:pPr>
      <w:bookmarkStart w:colFirst="0" w:colLast="0" w:name="_tdmzjknj7tqc" w:id="1"/>
      <w:bookmarkEnd w:id="1"/>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2,2,Heading 3,1,Heading 4,2,Heading 5,5,Heading 6,6,"</w:instrText>
            <w:fldChar w:fldCharType="separate"/>
          </w:r>
          <w:hyperlink w:anchor="_cb6pswn95cs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Business Objectives</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pqohfd8jvp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Target Users</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25q2xaldlp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Librarians</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2k5ndb3o5u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and Faculty</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l5ch8ippx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Functional Requirements</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ens65ffow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Management</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rlzptpx70f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 Management</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u4oz7svlrz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Borrowing and Returning</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luylc5qb72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Reporting and Analytics</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cr82vqy8l3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Non-Functional Requirements</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ibmfp1tcj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68nthf0seb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t339mahdf2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Usability</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8gqmpmkgv4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Project Deliverables</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hiwgehrou0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Backend</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fjfawvorby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Frontend</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3i24uizdjv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Project Success Criteria</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pStyle w:val="Heading1"/>
        <w:spacing w:line="360" w:lineRule="auto"/>
        <w:rPr/>
      </w:pPr>
      <w:bookmarkStart w:colFirst="0" w:colLast="0" w:name="_rzj8kc79tnkx" w:id="2"/>
      <w:bookmarkEnd w:id="2"/>
      <w:r w:rsidDel="00000000" w:rsidR="00000000" w:rsidRPr="00000000">
        <w:rPr>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spacing w:line="360" w:lineRule="auto"/>
        <w:jc w:val="center"/>
        <w:rPr>
          <w:b w:val="1"/>
        </w:rPr>
      </w:pPr>
      <w:bookmarkStart w:colFirst="0" w:colLast="0" w:name="_xsrvdkzh2fyd" w:id="3"/>
      <w:bookmarkEnd w:id="3"/>
      <w:r w:rsidDel="00000000" w:rsidR="00000000" w:rsidRPr="00000000">
        <w:rPr>
          <w:b w:val="1"/>
          <w:rtl w:val="0"/>
        </w:rPr>
        <w:t xml:space="preserve">Library Management System</w:t>
      </w:r>
    </w:p>
    <w:p w:rsidR="00000000" w:rsidDel="00000000" w:rsidP="00000000" w:rsidRDefault="00000000" w:rsidRPr="00000000" w14:paraId="00000017">
      <w:pPr>
        <w:spacing w:line="360" w:lineRule="auto"/>
        <w:rPr/>
      </w:pPr>
      <w:r w:rsidDel="00000000" w:rsidR="00000000" w:rsidRPr="00000000">
        <w:rPr>
          <w:rtl w:val="0"/>
        </w:rPr>
        <w:t xml:space="preserve">The Library Management System (LMS) project aims to develop a robust and comprehensive system to efficiently manage library resources. Utilizing Spring Boot for the backend, ReactJS for the frontend, and MySQL as the database, the system will facilitate streamlined book cataloging, user management, and borrowing activities.</w:t>
      </w:r>
    </w:p>
    <w:p w:rsidR="00000000" w:rsidDel="00000000" w:rsidP="00000000" w:rsidRDefault="00000000" w:rsidRPr="00000000" w14:paraId="00000018">
      <w:pPr>
        <w:pStyle w:val="Heading3"/>
        <w:spacing w:line="360" w:lineRule="auto"/>
        <w:rPr>
          <w:b w:val="1"/>
        </w:rPr>
      </w:pPr>
      <w:bookmarkStart w:colFirst="0" w:colLast="0" w:name="_cb6pswn95csr" w:id="4"/>
      <w:bookmarkEnd w:id="4"/>
      <w:r w:rsidDel="00000000" w:rsidR="00000000" w:rsidRPr="00000000">
        <w:rPr>
          <w:b w:val="1"/>
          <w:rtl w:val="0"/>
        </w:rPr>
        <w:t xml:space="preserve">1. Business Objectives</w:t>
      </w:r>
    </w:p>
    <w:p w:rsidR="00000000" w:rsidDel="00000000" w:rsidP="00000000" w:rsidRDefault="00000000" w:rsidRPr="00000000" w14:paraId="00000019">
      <w:pPr>
        <w:spacing w:line="360" w:lineRule="auto"/>
        <w:rPr/>
      </w:pPr>
      <w:r w:rsidDel="00000000" w:rsidR="00000000" w:rsidRPr="00000000">
        <w:rPr>
          <w:rtl w:val="0"/>
        </w:rPr>
        <w:t xml:space="preserve">The primary objective of the LMS is to enhance the management of library resources for various stakeholders, including librarians, students, and faculty. Key objectives include:</w:t>
      </w:r>
    </w:p>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numPr>
          <w:ilvl w:val="0"/>
          <w:numId w:val="1"/>
        </w:numPr>
        <w:spacing w:line="360" w:lineRule="auto"/>
        <w:ind w:left="720" w:hanging="360"/>
        <w:rPr>
          <w:u w:val="none"/>
        </w:rPr>
      </w:pPr>
      <w:r w:rsidDel="00000000" w:rsidR="00000000" w:rsidRPr="00000000">
        <w:rPr>
          <w:rtl w:val="0"/>
        </w:rPr>
        <w:t xml:space="preserve">Efficient management of books, user accounts, and borrowing processes.</w:t>
      </w:r>
    </w:p>
    <w:p w:rsidR="00000000" w:rsidDel="00000000" w:rsidP="00000000" w:rsidRDefault="00000000" w:rsidRPr="00000000" w14:paraId="0000001C">
      <w:pPr>
        <w:numPr>
          <w:ilvl w:val="0"/>
          <w:numId w:val="1"/>
        </w:numPr>
        <w:spacing w:line="360" w:lineRule="auto"/>
        <w:ind w:left="720" w:hanging="360"/>
        <w:rPr>
          <w:u w:val="none"/>
        </w:rPr>
      </w:pPr>
      <w:r w:rsidDel="00000000" w:rsidR="00000000" w:rsidRPr="00000000">
        <w:rPr>
          <w:rtl w:val="0"/>
        </w:rPr>
        <w:t xml:space="preserve">Improved user experience for librarians, students, and faculty members.</w:t>
      </w:r>
    </w:p>
    <w:p w:rsidR="00000000" w:rsidDel="00000000" w:rsidP="00000000" w:rsidRDefault="00000000" w:rsidRPr="00000000" w14:paraId="0000001D">
      <w:pPr>
        <w:numPr>
          <w:ilvl w:val="0"/>
          <w:numId w:val="1"/>
        </w:numPr>
        <w:spacing w:line="360" w:lineRule="auto"/>
        <w:ind w:left="720" w:hanging="360"/>
        <w:rPr>
          <w:u w:val="none"/>
        </w:rPr>
      </w:pPr>
      <w:r w:rsidDel="00000000" w:rsidR="00000000" w:rsidRPr="00000000">
        <w:rPr>
          <w:rtl w:val="0"/>
        </w:rPr>
        <w:t xml:space="preserve">Streamlined book categorization, borrowing, and return processes.</w:t>
      </w:r>
    </w:p>
    <w:p w:rsidR="00000000" w:rsidDel="00000000" w:rsidP="00000000" w:rsidRDefault="00000000" w:rsidRPr="00000000" w14:paraId="0000001E">
      <w:pPr>
        <w:pStyle w:val="Heading3"/>
        <w:spacing w:line="360" w:lineRule="auto"/>
        <w:rPr>
          <w:b w:val="1"/>
        </w:rPr>
      </w:pPr>
      <w:bookmarkStart w:colFirst="0" w:colLast="0" w:name="_ppqohfd8jvpw" w:id="5"/>
      <w:bookmarkEnd w:id="5"/>
      <w:r w:rsidDel="00000000" w:rsidR="00000000" w:rsidRPr="00000000">
        <w:rPr>
          <w:b w:val="1"/>
          <w:rtl w:val="0"/>
        </w:rPr>
        <w:t xml:space="preserve">2. Target Users</w:t>
      </w:r>
    </w:p>
    <w:p w:rsidR="00000000" w:rsidDel="00000000" w:rsidP="00000000" w:rsidRDefault="00000000" w:rsidRPr="00000000" w14:paraId="0000001F">
      <w:pPr>
        <w:pStyle w:val="Heading4"/>
        <w:spacing w:line="360" w:lineRule="auto"/>
        <w:rPr/>
      </w:pPr>
      <w:bookmarkStart w:colFirst="0" w:colLast="0" w:name="_225q2xaldlpl" w:id="6"/>
      <w:bookmarkEnd w:id="6"/>
      <w:r w:rsidDel="00000000" w:rsidR="00000000" w:rsidRPr="00000000">
        <w:rPr>
          <w:rtl w:val="0"/>
        </w:rPr>
        <w:t xml:space="preserve">Librarians</w:t>
      </w:r>
    </w:p>
    <w:p w:rsidR="00000000" w:rsidDel="00000000" w:rsidP="00000000" w:rsidRDefault="00000000" w:rsidRPr="00000000" w14:paraId="00000020">
      <w:pPr>
        <w:spacing w:line="360" w:lineRule="auto"/>
        <w:rPr/>
      </w:pPr>
      <w:r w:rsidDel="00000000" w:rsidR="00000000" w:rsidRPr="00000000">
        <w:rPr>
          <w:rtl w:val="0"/>
        </w:rPr>
        <w:t xml:space="preserve">Manage library collections, user accounts, and oversee borrowing and return processes.</w:t>
      </w:r>
    </w:p>
    <w:p w:rsidR="00000000" w:rsidDel="00000000" w:rsidP="00000000" w:rsidRDefault="00000000" w:rsidRPr="00000000" w14:paraId="00000021">
      <w:pPr>
        <w:pStyle w:val="Heading4"/>
        <w:spacing w:line="360" w:lineRule="auto"/>
        <w:rPr/>
      </w:pPr>
      <w:bookmarkStart w:colFirst="0" w:colLast="0" w:name="_f2k5ndb3o5u8" w:id="7"/>
      <w:bookmarkEnd w:id="7"/>
      <w:r w:rsidDel="00000000" w:rsidR="00000000" w:rsidRPr="00000000">
        <w:rPr>
          <w:rtl w:val="0"/>
        </w:rPr>
        <w:t xml:space="preserve">Students and Faculty</w:t>
      </w:r>
    </w:p>
    <w:p w:rsidR="00000000" w:rsidDel="00000000" w:rsidP="00000000" w:rsidRDefault="00000000" w:rsidRPr="00000000" w14:paraId="00000022">
      <w:pPr>
        <w:spacing w:line="360" w:lineRule="auto"/>
        <w:rPr/>
      </w:pPr>
      <w:r w:rsidDel="00000000" w:rsidR="00000000" w:rsidRPr="00000000">
        <w:rPr>
          <w:rtl w:val="0"/>
        </w:rPr>
        <w:t xml:space="preserve">Access the library catalog, search for books, and place borrowing requests.</w:t>
      </w:r>
    </w:p>
    <w:p w:rsidR="00000000" w:rsidDel="00000000" w:rsidP="00000000" w:rsidRDefault="00000000" w:rsidRPr="00000000" w14:paraId="00000023">
      <w:pPr>
        <w:pStyle w:val="Heading3"/>
        <w:spacing w:line="360" w:lineRule="auto"/>
        <w:rPr>
          <w:b w:val="1"/>
        </w:rPr>
      </w:pPr>
      <w:bookmarkStart w:colFirst="0" w:colLast="0" w:name="_9l5ch8ippxi" w:id="8"/>
      <w:bookmarkEnd w:id="8"/>
      <w:r w:rsidDel="00000000" w:rsidR="00000000" w:rsidRPr="00000000">
        <w:rPr>
          <w:b w:val="1"/>
          <w:rtl w:val="0"/>
        </w:rPr>
        <w:t xml:space="preserve">3. Functional Requirements</w:t>
      </w:r>
    </w:p>
    <w:p w:rsidR="00000000" w:rsidDel="00000000" w:rsidP="00000000" w:rsidRDefault="00000000" w:rsidRPr="00000000" w14:paraId="00000024">
      <w:pPr>
        <w:pStyle w:val="Heading4"/>
        <w:spacing w:line="360" w:lineRule="auto"/>
        <w:rPr/>
      </w:pPr>
      <w:bookmarkStart w:colFirst="0" w:colLast="0" w:name="_tyens65ffowp" w:id="9"/>
      <w:bookmarkEnd w:id="9"/>
      <w:r w:rsidDel="00000000" w:rsidR="00000000" w:rsidRPr="00000000">
        <w:rPr>
          <w:rtl w:val="0"/>
        </w:rPr>
        <w:t xml:space="preserve">User Management</w:t>
      </w:r>
    </w:p>
    <w:p w:rsidR="00000000" w:rsidDel="00000000" w:rsidP="00000000" w:rsidRDefault="00000000" w:rsidRPr="00000000" w14:paraId="00000025">
      <w:pPr>
        <w:spacing w:line="360" w:lineRule="auto"/>
        <w:rPr/>
      </w:pPr>
      <w:r w:rsidDel="00000000" w:rsidR="00000000" w:rsidRPr="00000000">
        <w:rPr>
          <w:rtl w:val="0"/>
        </w:rPr>
        <w:t xml:space="preserve">Create, edit, and delete user accounts.</w:t>
      </w:r>
    </w:p>
    <w:p w:rsidR="00000000" w:rsidDel="00000000" w:rsidP="00000000" w:rsidRDefault="00000000" w:rsidRPr="00000000" w14:paraId="00000026">
      <w:pPr>
        <w:spacing w:line="360" w:lineRule="auto"/>
        <w:rPr/>
      </w:pPr>
      <w:r w:rsidDel="00000000" w:rsidR="00000000" w:rsidRPr="00000000">
        <w:rPr>
          <w:rtl w:val="0"/>
        </w:rPr>
        <w:t xml:space="preserve">Manage user roles and permissions.</w:t>
      </w:r>
    </w:p>
    <w:p w:rsidR="00000000" w:rsidDel="00000000" w:rsidP="00000000" w:rsidRDefault="00000000" w:rsidRPr="00000000" w14:paraId="00000027">
      <w:pPr>
        <w:spacing w:line="360" w:lineRule="auto"/>
        <w:rPr/>
      </w:pPr>
      <w:r w:rsidDel="00000000" w:rsidR="00000000" w:rsidRPr="00000000">
        <w:rPr>
          <w:rtl w:val="0"/>
        </w:rPr>
        <w:t xml:space="preserve">Track user borrowing history.</w:t>
      </w:r>
    </w:p>
    <w:p w:rsidR="00000000" w:rsidDel="00000000" w:rsidP="00000000" w:rsidRDefault="00000000" w:rsidRPr="00000000" w14:paraId="00000028">
      <w:pPr>
        <w:pStyle w:val="Heading4"/>
        <w:spacing w:line="360" w:lineRule="auto"/>
        <w:rPr/>
      </w:pPr>
      <w:bookmarkStart w:colFirst="0" w:colLast="0" w:name="_jrlzptpx70fk" w:id="10"/>
      <w:bookmarkEnd w:id="10"/>
      <w:r w:rsidDel="00000000" w:rsidR="00000000" w:rsidRPr="00000000">
        <w:rPr>
          <w:rtl w:val="0"/>
        </w:rPr>
        <w:t xml:space="preserve">Book Management</w:t>
      </w:r>
    </w:p>
    <w:p w:rsidR="00000000" w:rsidDel="00000000" w:rsidP="00000000" w:rsidRDefault="00000000" w:rsidRPr="00000000" w14:paraId="00000029">
      <w:pPr>
        <w:spacing w:line="360" w:lineRule="auto"/>
        <w:rPr/>
      </w:pPr>
      <w:r w:rsidDel="00000000" w:rsidR="00000000" w:rsidRPr="00000000">
        <w:rPr>
          <w:rtl w:val="0"/>
        </w:rPr>
        <w:t xml:space="preserve">Add, edit, and delete book records.</w:t>
      </w:r>
    </w:p>
    <w:p w:rsidR="00000000" w:rsidDel="00000000" w:rsidP="00000000" w:rsidRDefault="00000000" w:rsidRPr="00000000" w14:paraId="0000002A">
      <w:pPr>
        <w:spacing w:line="360" w:lineRule="auto"/>
        <w:rPr/>
      </w:pPr>
      <w:r w:rsidDel="00000000" w:rsidR="00000000" w:rsidRPr="00000000">
        <w:rPr>
          <w:rtl w:val="0"/>
        </w:rPr>
        <w:t xml:space="preserve">Categorize books using genres and subjects.</w:t>
      </w:r>
    </w:p>
    <w:p w:rsidR="00000000" w:rsidDel="00000000" w:rsidP="00000000" w:rsidRDefault="00000000" w:rsidRPr="00000000" w14:paraId="0000002B">
      <w:pPr>
        <w:spacing w:line="360" w:lineRule="auto"/>
        <w:rPr/>
      </w:pPr>
      <w:r w:rsidDel="00000000" w:rsidR="00000000" w:rsidRPr="00000000">
        <w:rPr>
          <w:rtl w:val="0"/>
        </w:rPr>
        <w:t xml:space="preserve">Maintain book availability status.</w:t>
      </w:r>
    </w:p>
    <w:p w:rsidR="00000000" w:rsidDel="00000000" w:rsidP="00000000" w:rsidRDefault="00000000" w:rsidRPr="00000000" w14:paraId="0000002C">
      <w:pPr>
        <w:pStyle w:val="Heading4"/>
        <w:spacing w:line="360" w:lineRule="auto"/>
        <w:rPr/>
      </w:pPr>
      <w:bookmarkStart w:colFirst="0" w:colLast="0" w:name="_3u4oz7svlrzi" w:id="11"/>
      <w:bookmarkEnd w:id="11"/>
      <w:r w:rsidDel="00000000" w:rsidR="00000000" w:rsidRPr="00000000">
        <w:rPr>
          <w:rtl w:val="0"/>
        </w:rPr>
        <w:t xml:space="preserve">Borrowing and Returning</w:t>
      </w:r>
    </w:p>
    <w:p w:rsidR="00000000" w:rsidDel="00000000" w:rsidP="00000000" w:rsidRDefault="00000000" w:rsidRPr="00000000" w14:paraId="0000002D">
      <w:pPr>
        <w:spacing w:line="360" w:lineRule="auto"/>
        <w:rPr/>
      </w:pPr>
      <w:r w:rsidDel="00000000" w:rsidR="00000000" w:rsidRPr="00000000">
        <w:rPr>
          <w:rtl w:val="0"/>
        </w:rPr>
        <w:t xml:space="preserve">Allow users to search for available books.</w:t>
      </w:r>
    </w:p>
    <w:p w:rsidR="00000000" w:rsidDel="00000000" w:rsidP="00000000" w:rsidRDefault="00000000" w:rsidRPr="00000000" w14:paraId="0000002E">
      <w:pPr>
        <w:spacing w:line="360" w:lineRule="auto"/>
        <w:rPr/>
      </w:pPr>
      <w:r w:rsidDel="00000000" w:rsidR="00000000" w:rsidRPr="00000000">
        <w:rPr>
          <w:rtl w:val="0"/>
        </w:rPr>
        <w:t xml:space="preserve">Facilitate borrowing requests for available books.</w:t>
      </w:r>
    </w:p>
    <w:p w:rsidR="00000000" w:rsidDel="00000000" w:rsidP="00000000" w:rsidRDefault="00000000" w:rsidRPr="00000000" w14:paraId="0000002F">
      <w:pPr>
        <w:spacing w:line="360" w:lineRule="auto"/>
        <w:rPr/>
      </w:pPr>
      <w:r w:rsidDel="00000000" w:rsidR="00000000" w:rsidRPr="00000000">
        <w:rPr>
          <w:rtl w:val="0"/>
        </w:rPr>
        <w:t xml:space="preserve">Manage borrowing periods and due dates.</w:t>
      </w:r>
    </w:p>
    <w:p w:rsidR="00000000" w:rsidDel="00000000" w:rsidP="00000000" w:rsidRDefault="00000000" w:rsidRPr="00000000" w14:paraId="00000030">
      <w:pPr>
        <w:spacing w:line="360" w:lineRule="auto"/>
        <w:rPr/>
      </w:pPr>
      <w:r w:rsidDel="00000000" w:rsidR="00000000" w:rsidRPr="00000000">
        <w:rPr>
          <w:rtl w:val="0"/>
        </w:rPr>
        <w:t xml:space="preserve">Enable book returns and update availability.</w:t>
      </w:r>
    </w:p>
    <w:p w:rsidR="00000000" w:rsidDel="00000000" w:rsidP="00000000" w:rsidRDefault="00000000" w:rsidRPr="00000000" w14:paraId="00000031">
      <w:pPr>
        <w:pStyle w:val="Heading4"/>
        <w:spacing w:line="360" w:lineRule="auto"/>
        <w:rPr/>
      </w:pPr>
      <w:bookmarkStart w:colFirst="0" w:colLast="0" w:name="_gluylc5qb720" w:id="12"/>
      <w:bookmarkEnd w:id="12"/>
      <w:r w:rsidDel="00000000" w:rsidR="00000000" w:rsidRPr="00000000">
        <w:rPr>
          <w:rtl w:val="0"/>
        </w:rPr>
        <w:t xml:space="preserve">Reporting and Analytics</w:t>
      </w:r>
    </w:p>
    <w:p w:rsidR="00000000" w:rsidDel="00000000" w:rsidP="00000000" w:rsidRDefault="00000000" w:rsidRPr="00000000" w14:paraId="00000032">
      <w:pPr>
        <w:spacing w:line="360" w:lineRule="auto"/>
        <w:rPr/>
      </w:pPr>
      <w:r w:rsidDel="00000000" w:rsidR="00000000" w:rsidRPr="00000000">
        <w:rPr>
          <w:rtl w:val="0"/>
        </w:rPr>
        <w:t xml:space="preserve">Generate reports on book usage and borrowing trends.</w:t>
      </w:r>
    </w:p>
    <w:p w:rsidR="00000000" w:rsidDel="00000000" w:rsidP="00000000" w:rsidRDefault="00000000" w:rsidRPr="00000000" w14:paraId="00000033">
      <w:pPr>
        <w:spacing w:line="360" w:lineRule="auto"/>
        <w:rPr/>
      </w:pPr>
      <w:r w:rsidDel="00000000" w:rsidR="00000000" w:rsidRPr="00000000">
        <w:rPr>
          <w:rtl w:val="0"/>
        </w:rPr>
        <w:t xml:space="preserve">Analyze user borrowing patterns.</w:t>
      </w:r>
    </w:p>
    <w:p w:rsidR="00000000" w:rsidDel="00000000" w:rsidP="00000000" w:rsidRDefault="00000000" w:rsidRPr="00000000" w14:paraId="00000034">
      <w:pPr>
        <w:spacing w:line="360" w:lineRule="auto"/>
        <w:rPr/>
      </w:pPr>
      <w:r w:rsidDel="00000000" w:rsidR="00000000" w:rsidRPr="00000000">
        <w:rPr>
          <w:rtl w:val="0"/>
        </w:rPr>
        <w:t xml:space="preserve">Track overdue books and generate notifications.</w:t>
      </w:r>
    </w:p>
    <w:p w:rsidR="00000000" w:rsidDel="00000000" w:rsidP="00000000" w:rsidRDefault="00000000" w:rsidRPr="00000000" w14:paraId="00000035">
      <w:pPr>
        <w:pStyle w:val="Heading3"/>
        <w:spacing w:line="360" w:lineRule="auto"/>
        <w:rPr>
          <w:b w:val="1"/>
        </w:rPr>
      </w:pPr>
      <w:bookmarkStart w:colFirst="0" w:colLast="0" w:name="_8cr82vqy8l3m" w:id="13"/>
      <w:bookmarkEnd w:id="13"/>
      <w:r w:rsidDel="00000000" w:rsidR="00000000" w:rsidRPr="00000000">
        <w:rPr>
          <w:b w:val="1"/>
          <w:rtl w:val="0"/>
        </w:rPr>
        <w:t xml:space="preserve">4. Non-Functional Requirements</w:t>
      </w:r>
    </w:p>
    <w:p w:rsidR="00000000" w:rsidDel="00000000" w:rsidP="00000000" w:rsidRDefault="00000000" w:rsidRPr="00000000" w14:paraId="00000036">
      <w:pPr>
        <w:pStyle w:val="Heading4"/>
        <w:spacing w:line="360" w:lineRule="auto"/>
        <w:rPr/>
      </w:pPr>
      <w:bookmarkStart w:colFirst="0" w:colLast="0" w:name="_pibmfp1tcj3" w:id="14"/>
      <w:bookmarkEnd w:id="14"/>
      <w:r w:rsidDel="00000000" w:rsidR="00000000" w:rsidRPr="00000000">
        <w:rPr>
          <w:rtl w:val="0"/>
        </w:rPr>
        <w:t xml:space="preserve">Performance</w:t>
      </w:r>
    </w:p>
    <w:p w:rsidR="00000000" w:rsidDel="00000000" w:rsidP="00000000" w:rsidRDefault="00000000" w:rsidRPr="00000000" w14:paraId="00000037">
      <w:pPr>
        <w:spacing w:line="360" w:lineRule="auto"/>
        <w:rPr/>
      </w:pPr>
      <w:r w:rsidDel="00000000" w:rsidR="00000000" w:rsidRPr="00000000">
        <w:rPr>
          <w:rtl w:val="0"/>
        </w:rPr>
        <w:t xml:space="preserve">Support multiple concurrent users without performance degradation.</w:t>
      </w:r>
    </w:p>
    <w:p w:rsidR="00000000" w:rsidDel="00000000" w:rsidP="00000000" w:rsidRDefault="00000000" w:rsidRPr="00000000" w14:paraId="00000038">
      <w:pPr>
        <w:spacing w:line="360" w:lineRule="auto"/>
        <w:rPr/>
      </w:pPr>
      <w:r w:rsidDel="00000000" w:rsidR="00000000" w:rsidRPr="00000000">
        <w:rPr>
          <w:rtl w:val="0"/>
        </w:rPr>
        <w:t xml:space="preserve">Ensure efficient and responsive book search and filtering operations.</w:t>
      </w:r>
    </w:p>
    <w:p w:rsidR="00000000" w:rsidDel="00000000" w:rsidP="00000000" w:rsidRDefault="00000000" w:rsidRPr="00000000" w14:paraId="00000039">
      <w:pPr>
        <w:pStyle w:val="Heading4"/>
        <w:spacing w:line="360" w:lineRule="auto"/>
        <w:rPr/>
      </w:pPr>
      <w:bookmarkStart w:colFirst="0" w:colLast="0" w:name="_x68nthf0seb3" w:id="15"/>
      <w:bookmarkEnd w:id="15"/>
      <w:r w:rsidDel="00000000" w:rsidR="00000000" w:rsidRPr="00000000">
        <w:rPr>
          <w:rtl w:val="0"/>
        </w:rPr>
        <w:t xml:space="preserve">Security</w:t>
      </w:r>
    </w:p>
    <w:p w:rsidR="00000000" w:rsidDel="00000000" w:rsidP="00000000" w:rsidRDefault="00000000" w:rsidRPr="00000000" w14:paraId="0000003A">
      <w:pPr>
        <w:spacing w:line="360" w:lineRule="auto"/>
        <w:rPr/>
      </w:pPr>
      <w:r w:rsidDel="00000000" w:rsidR="00000000" w:rsidRPr="00000000">
        <w:rPr>
          <w:rtl w:val="0"/>
        </w:rPr>
        <w:t xml:space="preserve">Implement secure user authentication and authorization mechanisms.</w:t>
      </w:r>
    </w:p>
    <w:p w:rsidR="00000000" w:rsidDel="00000000" w:rsidP="00000000" w:rsidRDefault="00000000" w:rsidRPr="00000000" w14:paraId="0000003B">
      <w:pPr>
        <w:spacing w:line="360" w:lineRule="auto"/>
        <w:rPr/>
      </w:pPr>
      <w:r w:rsidDel="00000000" w:rsidR="00000000" w:rsidRPr="00000000">
        <w:rPr>
          <w:rtl w:val="0"/>
        </w:rPr>
        <w:t xml:space="preserve">Protect sensitive user information and borrowing records.</w:t>
      </w:r>
    </w:p>
    <w:p w:rsidR="00000000" w:rsidDel="00000000" w:rsidP="00000000" w:rsidRDefault="00000000" w:rsidRPr="00000000" w14:paraId="0000003C">
      <w:pPr>
        <w:spacing w:line="360" w:lineRule="auto"/>
        <w:rPr/>
      </w:pPr>
      <w:r w:rsidDel="00000000" w:rsidR="00000000" w:rsidRPr="00000000">
        <w:rPr>
          <w:rtl w:val="0"/>
        </w:rPr>
        <w:t xml:space="preserve">Prevent unauthorized access to library resources.</w:t>
      </w:r>
    </w:p>
    <w:p w:rsidR="00000000" w:rsidDel="00000000" w:rsidP="00000000" w:rsidRDefault="00000000" w:rsidRPr="00000000" w14:paraId="0000003D">
      <w:pPr>
        <w:pStyle w:val="Heading4"/>
        <w:spacing w:line="360" w:lineRule="auto"/>
        <w:rPr/>
      </w:pPr>
      <w:bookmarkStart w:colFirst="0" w:colLast="0" w:name="_kt339mahdf2g" w:id="16"/>
      <w:bookmarkEnd w:id="16"/>
      <w:r w:rsidDel="00000000" w:rsidR="00000000" w:rsidRPr="00000000">
        <w:rPr>
          <w:rtl w:val="0"/>
        </w:rPr>
        <w:t xml:space="preserve">Usability</w:t>
      </w:r>
    </w:p>
    <w:p w:rsidR="00000000" w:rsidDel="00000000" w:rsidP="00000000" w:rsidRDefault="00000000" w:rsidRPr="00000000" w14:paraId="0000003E">
      <w:pPr>
        <w:spacing w:line="360" w:lineRule="auto"/>
        <w:rPr/>
      </w:pPr>
      <w:r w:rsidDel="00000000" w:rsidR="00000000" w:rsidRPr="00000000">
        <w:rPr>
          <w:rtl w:val="0"/>
        </w:rPr>
        <w:t xml:space="preserve">Provide a user-friendly interface that is easy to navigate and understand.</w:t>
      </w:r>
    </w:p>
    <w:p w:rsidR="00000000" w:rsidDel="00000000" w:rsidP="00000000" w:rsidRDefault="00000000" w:rsidRPr="00000000" w14:paraId="0000003F">
      <w:pPr>
        <w:spacing w:line="360" w:lineRule="auto"/>
        <w:rPr/>
      </w:pPr>
      <w:r w:rsidDel="00000000" w:rsidR="00000000" w:rsidRPr="00000000">
        <w:rPr>
          <w:rtl w:val="0"/>
        </w:rPr>
        <w:t xml:space="preserve">Offer clear instructions and guidance for users.</w:t>
      </w:r>
    </w:p>
    <w:p w:rsidR="00000000" w:rsidDel="00000000" w:rsidP="00000000" w:rsidRDefault="00000000" w:rsidRPr="00000000" w14:paraId="00000040">
      <w:pPr>
        <w:spacing w:line="360" w:lineRule="auto"/>
        <w:rPr/>
      </w:pPr>
      <w:r w:rsidDel="00000000" w:rsidR="00000000" w:rsidRPr="00000000">
        <w:rPr>
          <w:rtl w:val="0"/>
        </w:rPr>
        <w:t xml:space="preserve">Implement consistent design patterns across frontend and backend.</w:t>
      </w:r>
    </w:p>
    <w:p w:rsidR="00000000" w:rsidDel="00000000" w:rsidP="00000000" w:rsidRDefault="00000000" w:rsidRPr="00000000" w14:paraId="00000041">
      <w:pPr>
        <w:pStyle w:val="Heading3"/>
        <w:spacing w:line="360" w:lineRule="auto"/>
        <w:rPr>
          <w:b w:val="1"/>
        </w:rPr>
      </w:pPr>
      <w:bookmarkStart w:colFirst="0" w:colLast="0" w:name="_e8gqmpmkgv4m" w:id="17"/>
      <w:bookmarkEnd w:id="17"/>
      <w:r w:rsidDel="00000000" w:rsidR="00000000" w:rsidRPr="00000000">
        <w:rPr>
          <w:b w:val="1"/>
          <w:rtl w:val="0"/>
        </w:rPr>
        <w:t xml:space="preserve">5. Project Deliverables</w:t>
      </w:r>
    </w:p>
    <w:p w:rsidR="00000000" w:rsidDel="00000000" w:rsidP="00000000" w:rsidRDefault="00000000" w:rsidRPr="00000000" w14:paraId="00000042">
      <w:pPr>
        <w:pStyle w:val="Heading4"/>
        <w:spacing w:line="360" w:lineRule="auto"/>
        <w:rPr/>
      </w:pPr>
      <w:bookmarkStart w:colFirst="0" w:colLast="0" w:name="_ehiwgehrou04" w:id="18"/>
      <w:bookmarkEnd w:id="18"/>
      <w:r w:rsidDel="00000000" w:rsidR="00000000" w:rsidRPr="00000000">
        <w:rPr>
          <w:rtl w:val="0"/>
        </w:rPr>
        <w:t xml:space="preserve">Backend</w:t>
      </w:r>
    </w:p>
    <w:p w:rsidR="00000000" w:rsidDel="00000000" w:rsidP="00000000" w:rsidRDefault="00000000" w:rsidRPr="00000000" w14:paraId="00000043">
      <w:pPr>
        <w:numPr>
          <w:ilvl w:val="0"/>
          <w:numId w:val="2"/>
        </w:numPr>
        <w:spacing w:line="360" w:lineRule="auto"/>
        <w:ind w:left="720" w:hanging="360"/>
        <w:rPr>
          <w:u w:val="none"/>
        </w:rPr>
      </w:pPr>
      <w:r w:rsidDel="00000000" w:rsidR="00000000" w:rsidRPr="00000000">
        <w:rPr>
          <w:rtl w:val="0"/>
        </w:rPr>
        <w:t xml:space="preserve">Spring Boot application with RESTful APIs.</w:t>
      </w:r>
    </w:p>
    <w:p w:rsidR="00000000" w:rsidDel="00000000" w:rsidP="00000000" w:rsidRDefault="00000000" w:rsidRPr="00000000" w14:paraId="00000044">
      <w:pPr>
        <w:numPr>
          <w:ilvl w:val="0"/>
          <w:numId w:val="2"/>
        </w:numPr>
        <w:spacing w:line="360" w:lineRule="auto"/>
        <w:ind w:left="720" w:hanging="360"/>
        <w:rPr>
          <w:u w:val="none"/>
        </w:rPr>
      </w:pPr>
      <w:r w:rsidDel="00000000" w:rsidR="00000000" w:rsidRPr="00000000">
        <w:rPr>
          <w:rtl w:val="0"/>
        </w:rPr>
        <w:t xml:space="preserve">Database schema and data migration scripts.</w:t>
      </w:r>
    </w:p>
    <w:p w:rsidR="00000000" w:rsidDel="00000000" w:rsidP="00000000" w:rsidRDefault="00000000" w:rsidRPr="00000000" w14:paraId="00000045">
      <w:pPr>
        <w:numPr>
          <w:ilvl w:val="0"/>
          <w:numId w:val="2"/>
        </w:numPr>
        <w:spacing w:line="360" w:lineRule="auto"/>
        <w:ind w:left="720" w:hanging="360"/>
        <w:rPr>
          <w:u w:val="none"/>
        </w:rPr>
      </w:pPr>
      <w:r w:rsidDel="00000000" w:rsidR="00000000" w:rsidRPr="00000000">
        <w:rPr>
          <w:rtl w:val="0"/>
        </w:rPr>
        <w:t xml:space="preserve">Unit tests for backend components.</w:t>
      </w:r>
    </w:p>
    <w:p w:rsidR="00000000" w:rsidDel="00000000" w:rsidP="00000000" w:rsidRDefault="00000000" w:rsidRPr="00000000" w14:paraId="00000046">
      <w:pPr>
        <w:pStyle w:val="Heading4"/>
        <w:spacing w:line="360" w:lineRule="auto"/>
        <w:rPr/>
      </w:pPr>
      <w:bookmarkStart w:colFirst="0" w:colLast="0" w:name="_wfjfawvorbyx" w:id="19"/>
      <w:bookmarkEnd w:id="19"/>
      <w:r w:rsidDel="00000000" w:rsidR="00000000" w:rsidRPr="00000000">
        <w:rPr>
          <w:rtl w:val="0"/>
        </w:rPr>
        <w:t xml:space="preserve">Frontend</w:t>
      </w:r>
    </w:p>
    <w:p w:rsidR="00000000" w:rsidDel="00000000" w:rsidP="00000000" w:rsidRDefault="00000000" w:rsidRPr="00000000" w14:paraId="00000047">
      <w:pPr>
        <w:numPr>
          <w:ilvl w:val="0"/>
          <w:numId w:val="4"/>
        </w:numPr>
        <w:spacing w:line="360" w:lineRule="auto"/>
        <w:ind w:left="720" w:hanging="360"/>
        <w:rPr>
          <w:u w:val="none"/>
        </w:rPr>
      </w:pPr>
      <w:r w:rsidDel="00000000" w:rsidR="00000000" w:rsidRPr="00000000">
        <w:rPr>
          <w:rtl w:val="0"/>
        </w:rPr>
        <w:t xml:space="preserve">ReactJS application with user interface components.</w:t>
      </w:r>
    </w:p>
    <w:p w:rsidR="00000000" w:rsidDel="00000000" w:rsidP="00000000" w:rsidRDefault="00000000" w:rsidRPr="00000000" w14:paraId="00000048">
      <w:pPr>
        <w:numPr>
          <w:ilvl w:val="0"/>
          <w:numId w:val="4"/>
        </w:numPr>
        <w:spacing w:line="360" w:lineRule="auto"/>
        <w:ind w:left="720" w:hanging="360"/>
        <w:rPr>
          <w:u w:val="none"/>
        </w:rPr>
      </w:pPr>
      <w:r w:rsidDel="00000000" w:rsidR="00000000" w:rsidRPr="00000000">
        <w:rPr>
          <w:rtl w:val="0"/>
        </w:rPr>
        <w:t xml:space="preserve">Routing and navigation between different pages.</w:t>
      </w:r>
    </w:p>
    <w:p w:rsidR="00000000" w:rsidDel="00000000" w:rsidP="00000000" w:rsidRDefault="00000000" w:rsidRPr="00000000" w14:paraId="00000049">
      <w:pPr>
        <w:numPr>
          <w:ilvl w:val="0"/>
          <w:numId w:val="4"/>
        </w:numPr>
        <w:spacing w:line="360" w:lineRule="auto"/>
        <w:ind w:left="720" w:hanging="360"/>
        <w:rPr>
          <w:u w:val="none"/>
        </w:rPr>
      </w:pPr>
      <w:r w:rsidDel="00000000" w:rsidR="00000000" w:rsidRPr="00000000">
        <w:rPr>
          <w:rtl w:val="0"/>
        </w:rPr>
        <w:t xml:space="preserve">Integration with backend APIs for data fetching and manipulation.</w:t>
      </w:r>
    </w:p>
    <w:p w:rsidR="00000000" w:rsidDel="00000000" w:rsidP="00000000" w:rsidRDefault="00000000" w:rsidRPr="00000000" w14:paraId="0000004A">
      <w:pPr>
        <w:pStyle w:val="Heading3"/>
        <w:spacing w:line="360" w:lineRule="auto"/>
        <w:rPr>
          <w:b w:val="1"/>
        </w:rPr>
      </w:pPr>
      <w:bookmarkStart w:colFirst="0" w:colLast="0" w:name="_c3i24uizdjvm" w:id="20"/>
      <w:bookmarkEnd w:id="20"/>
      <w:r w:rsidDel="00000000" w:rsidR="00000000" w:rsidRPr="00000000">
        <w:rPr>
          <w:b w:val="1"/>
          <w:rtl w:val="0"/>
        </w:rPr>
        <w:t xml:space="preserve">6. Project Success Criteria</w:t>
      </w:r>
    </w:p>
    <w:p w:rsidR="00000000" w:rsidDel="00000000" w:rsidP="00000000" w:rsidRDefault="00000000" w:rsidRPr="00000000" w14:paraId="0000004B">
      <w:pPr>
        <w:numPr>
          <w:ilvl w:val="0"/>
          <w:numId w:val="3"/>
        </w:numPr>
        <w:spacing w:line="360" w:lineRule="auto"/>
        <w:ind w:left="720" w:hanging="360"/>
        <w:rPr>
          <w:u w:val="none"/>
        </w:rPr>
      </w:pPr>
      <w:r w:rsidDel="00000000" w:rsidR="00000000" w:rsidRPr="00000000">
        <w:rPr>
          <w:rtl w:val="0"/>
        </w:rPr>
        <w:t xml:space="preserve">Fulfillment of all functional and non-functional requirements.</w:t>
      </w:r>
    </w:p>
    <w:p w:rsidR="00000000" w:rsidDel="00000000" w:rsidP="00000000" w:rsidRDefault="00000000" w:rsidRPr="00000000" w14:paraId="0000004C">
      <w:pPr>
        <w:numPr>
          <w:ilvl w:val="0"/>
          <w:numId w:val="3"/>
        </w:numPr>
        <w:spacing w:line="360" w:lineRule="auto"/>
        <w:ind w:left="720" w:hanging="360"/>
        <w:rPr>
          <w:u w:val="none"/>
        </w:rPr>
      </w:pPr>
      <w:r w:rsidDel="00000000" w:rsidR="00000000" w:rsidRPr="00000000">
        <w:rPr>
          <w:rtl w:val="0"/>
        </w:rPr>
        <w:t xml:space="preserve">Successful deployment and adoption by librarians, students, and faculty members.</w:t>
      </w:r>
    </w:p>
    <w:p w:rsidR="00000000" w:rsidDel="00000000" w:rsidP="00000000" w:rsidRDefault="00000000" w:rsidRPr="00000000" w14:paraId="0000004D">
      <w:pPr>
        <w:numPr>
          <w:ilvl w:val="0"/>
          <w:numId w:val="3"/>
        </w:numPr>
        <w:spacing w:line="360" w:lineRule="auto"/>
        <w:ind w:left="720" w:hanging="360"/>
        <w:rPr>
          <w:u w:val="none"/>
        </w:rPr>
      </w:pPr>
      <w:r w:rsidDel="00000000" w:rsidR="00000000" w:rsidRPr="00000000">
        <w:rPr>
          <w:rtl w:val="0"/>
        </w:rPr>
        <w:t xml:space="preserve">Positive user feedback regarding ease of use and functionality.</w:t>
      </w:r>
    </w:p>
    <w:p w:rsidR="00000000" w:rsidDel="00000000" w:rsidP="00000000" w:rsidRDefault="00000000" w:rsidRPr="00000000" w14:paraId="0000004E">
      <w:pPr>
        <w:numPr>
          <w:ilvl w:val="0"/>
          <w:numId w:val="3"/>
        </w:numPr>
        <w:spacing w:line="360" w:lineRule="auto"/>
        <w:ind w:left="720" w:hanging="360"/>
        <w:rPr>
          <w:u w:val="none"/>
        </w:rPr>
      </w:pPr>
      <w:r w:rsidDel="00000000" w:rsidR="00000000" w:rsidRPr="00000000">
        <w:rPr>
          <w:rtl w:val="0"/>
        </w:rPr>
        <w:t xml:space="preserve">Demonstrated improvement in library management efficiency.</w:t>
      </w:r>
    </w:p>
    <w:p w:rsidR="00000000" w:rsidDel="00000000" w:rsidP="00000000" w:rsidRDefault="00000000" w:rsidRPr="00000000" w14:paraId="0000004F">
      <w:pPr>
        <w:spacing w:line="360" w:lineRule="auto"/>
        <w:rPr/>
      </w:pPr>
      <w:r w:rsidDel="00000000" w:rsidR="00000000" w:rsidRPr="00000000">
        <w:rPr>
          <w:rtl w:val="0"/>
        </w:rPr>
      </w:r>
    </w:p>
    <w:sectPr>
      <w:footerReference r:id="rId6" w:type="default"/>
      <w:footerReference r:id="rId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