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3865"/>
        <w:gridCol w:w="3870"/>
      </w:tblGrid>
      <w:tr>
        <w:trPr>
          <w:trHeight w:val="43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#1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 Summary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Calculator - during addition, the answer gives 2 points less issue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Anna Hovhannisyan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24/04/2024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8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124.0.6367.61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Critical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 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tbl>
            <w:tblPr/>
            <w:tblGrid>
              <w:gridCol w:w="2655"/>
              <w:gridCol w:w="3865"/>
              <w:gridCol w:w="3870"/>
            </w:tblGrid>
            <w:tr>
              <w:trPr>
                <w:trHeight w:val="1" w:hRule="atLeast"/>
                <w:jc w:val="left"/>
              </w:trPr>
              <w:tc>
                <w:tcPr>
                  <w:tcW w:w="265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Version</w:t>
                  </w:r>
                </w:p>
              </w:tc>
              <w:tc>
                <w:tcPr>
                  <w:tcW w:w="386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1.0</w:t>
                  </w:r>
                </w:p>
              </w:tc>
              <w:tc>
                <w:tcPr>
                  <w:tcW w:w="387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top"/>
                </w:tcPr>
                <w:p>
                  <w:pPr>
                    <w:spacing w:before="0" w:after="0" w:line="240"/>
                    <w:ind w:right="966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QA/Developer/BA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Environment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Test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Component/tag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Screenshot/video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https://drive.google.com/file/d/16ZAaY0k8SunSdhBMDcRRI9730f7rz-gW/view?usp=sharing</w:t>
              </w:r>
            </w:hyperlink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 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 should open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https://qwallity-dev.onrender.com/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and send email and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Calculator - during addition, the answer gives 2 points less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Steps to reproduce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Step1-Click on Exercises button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Step2-Click on Calculator button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Step3-Fill in number1 and number2 inputes with valid data(for example 3,-5) 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Step4-From Operations dropdown select addition option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Step5-Click on Calculate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Actual result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When filling inputes with valid data and clicking on calculate button, during addition, the answer gives 2 points less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When filling inputes with valid data and clicking on calculate button, during addition, the answer should be right, for example 3+(-5) should be equal to -2,not  -4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3865"/>
        <w:gridCol w:w="3870"/>
      </w:tblGrid>
      <w:tr>
        <w:trPr>
          <w:trHeight w:val="43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#2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 Summary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"Forgot Password"-"Forgot Password" is not clickable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Anna Hovhannisyan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25/05/2024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8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124.0.6367.61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Critical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 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tbl>
            <w:tblPr/>
            <w:tblGrid>
              <w:gridCol w:w="2655"/>
              <w:gridCol w:w="3865"/>
              <w:gridCol w:w="3870"/>
            </w:tblGrid>
            <w:tr>
              <w:trPr>
                <w:trHeight w:val="1" w:hRule="atLeast"/>
                <w:jc w:val="left"/>
              </w:trPr>
              <w:tc>
                <w:tcPr>
                  <w:tcW w:w="265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Version</w:t>
                  </w:r>
                </w:p>
              </w:tc>
              <w:tc>
                <w:tcPr>
                  <w:tcW w:w="386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1.0</w:t>
                  </w:r>
                </w:p>
              </w:tc>
              <w:tc>
                <w:tcPr>
                  <w:tcW w:w="387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ffffff" w:val="clear"/>
                  <w:tcMar>
                    <w:left w:w="40" w:type="dxa"/>
                    <w:right w:w="40" w:type="dxa"/>
                  </w:tcMar>
                  <w:vAlign w:val="top"/>
                </w:tcPr>
                <w:p>
                  <w:pPr>
                    <w:spacing w:before="0" w:after="0" w:line="240"/>
                    <w:ind w:right="966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QA/Developer/BA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Environment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Test</w:t>
            </w: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Component/tag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Screenshot/video</w:t>
            </w:r>
          </w:p>
        </w:tc>
        <w:tc>
          <w:tcPr>
            <w:tcW w:w="3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96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Precondition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 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 should open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https://qwallity-dev.onrender.com/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and send email and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(optional)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"Forgot Password" is not clickable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Steps to reproduce</w:t>
      </w:r>
    </w:p>
    <w:p>
      <w:pPr>
        <w:numPr>
          <w:ilvl w:val="0"/>
          <w:numId w:val="1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Step1-Click on the "Login" button</w:t>
      </w:r>
    </w:p>
    <w:p>
      <w:pPr>
        <w:numPr>
          <w:ilvl w:val="0"/>
          <w:numId w:val="1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Step2- Fill in all fields</w:t>
      </w:r>
    </w:p>
    <w:p>
      <w:pPr>
        <w:numPr>
          <w:ilvl w:val="0"/>
          <w:numId w:val="1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Step3- Click on the "Forgot Password"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Actual result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"Forgot Password" should be is clickable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"Forgot Password" is not clickable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9">
    <w:abstractNumId w:val="6"/>
  </w:num>
  <w:num w:numId="1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qwallity-dev.onrender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drive.google.com/file/d/16ZAaY0k8SunSdhBMDcRRI9730f7rz-gW/view?usp=sharing" Id="docRId0" Type="http://schemas.openxmlformats.org/officeDocument/2006/relationships/hyperlink" /><Relationship TargetMode="External" Target="https://qwallity-dev.onrender.com/" Id="docRId2" Type="http://schemas.openxmlformats.org/officeDocument/2006/relationships/hyperlink" /><Relationship Target="styles.xml" Id="docRId4" Type="http://schemas.openxmlformats.org/officeDocument/2006/relationships/styles" /></Relationships>
</file>