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AF7C2" w14:textId="15F10BE4" w:rsidR="00F12C76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  <w:r w:rsidRPr="00E4444A">
        <w:rPr>
          <w:b/>
          <w:bCs/>
          <w:lang w:val="en-US"/>
        </w:rPr>
        <w:t>Customer Support response</w:t>
      </w:r>
      <w:r>
        <w:rPr>
          <w:b/>
          <w:bCs/>
          <w:lang w:val="en-US"/>
        </w:rPr>
        <w:t xml:space="preserve">  </w:t>
      </w:r>
    </w:p>
    <w:p w14:paraId="210E6513" w14:textId="369C5020" w:rsidR="00E4444A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Variable: </w:t>
      </w:r>
      <w:r w:rsidRPr="00E4444A">
        <w:rPr>
          <w:lang w:val="en-US"/>
        </w:rPr>
        <w:t>{</w:t>
      </w:r>
      <w:proofErr w:type="spellStart"/>
      <w:r w:rsidRPr="00E4444A">
        <w:rPr>
          <w:lang w:val="en-US"/>
        </w:rPr>
        <w:t>customer_request</w:t>
      </w:r>
      <w:proofErr w:type="spellEnd"/>
      <w:r w:rsidRPr="00E4444A">
        <w:rPr>
          <w:lang w:val="en-US"/>
        </w:rPr>
        <w:t>}</w:t>
      </w:r>
    </w:p>
    <w:p w14:paraId="577EC7F6" w14:textId="77777777" w:rsidR="00E4444A" w:rsidRPr="00E4444A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11D20937" w14:textId="54B245E1" w:rsidR="00E4444A" w:rsidRPr="00E4444A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  <w:r w:rsidRPr="00E4444A">
        <w:rPr>
          <w:b/>
          <w:bCs/>
          <w:lang w:val="en-US"/>
        </w:rPr>
        <w:t>Prompt</w:t>
      </w:r>
    </w:p>
    <w:p w14:paraId="1C97878E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Generate a professional, polite, and clear response to the following customer inquiry:</w:t>
      </w:r>
    </w:p>
    <w:p w14:paraId="7C382381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 xml:space="preserve">    **Customer </w:t>
      </w:r>
      <w:proofErr w:type="gramStart"/>
      <w:r w:rsidRPr="00E4444A">
        <w:rPr>
          <w:lang w:val="en-US"/>
        </w:rPr>
        <w:t>Inquiry:*</w:t>
      </w:r>
      <w:proofErr w:type="gramEnd"/>
      <w:r w:rsidRPr="00E4444A">
        <w:rPr>
          <w:lang w:val="en-US"/>
        </w:rPr>
        <w:t>* {</w:t>
      </w:r>
      <w:proofErr w:type="spellStart"/>
      <w:r w:rsidRPr="00E4444A">
        <w:rPr>
          <w:lang w:val="en-US"/>
        </w:rPr>
        <w:t>customer_request</w:t>
      </w:r>
      <w:proofErr w:type="spellEnd"/>
      <w:r w:rsidRPr="00E4444A">
        <w:rPr>
          <w:lang w:val="en-US"/>
        </w:rPr>
        <w:t>}</w:t>
      </w:r>
    </w:p>
    <w:p w14:paraId="10B712AA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</w:p>
    <w:p w14:paraId="5A53AE8A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Ensure that the response is:</w:t>
      </w:r>
    </w:p>
    <w:p w14:paraId="575BD978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1. **Clear and concise** -Avoid jargon and provide simple explanations.</w:t>
      </w:r>
    </w:p>
    <w:p w14:paraId="79B2BBAA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2. **Empathetic and polite** - Acknowledge the customer's concern and maintain a professional tone.</w:t>
      </w:r>
    </w:p>
    <w:p w14:paraId="58D65840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3. **Actionable** - Offer steps the customer can take next if applicable (e.g., contact support, dispute a charge).</w:t>
      </w:r>
    </w:p>
    <w:p w14:paraId="320473E1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4. **Aligned with company policies** - The response must be fully consistent with the company's policies on handling the specific issue.</w:t>
      </w:r>
    </w:p>
    <w:p w14:paraId="6FDE5667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</w:p>
    <w:p w14:paraId="3FA59B30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Example Response: 'Thank you for your inquiry regarding the recent fee charged to your account.</w:t>
      </w:r>
    </w:p>
    <w:p w14:paraId="4F3F5E52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>    According to our records, your account was charged an overdraft fee on [Date] due to a transaction that exceeded your available balance.</w:t>
      </w:r>
    </w:p>
    <w:p w14:paraId="4D12607B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 xml:space="preserve">    Our overdraft protection policy allows for a fee to be charged when the balance falls below a certain threshold. </w:t>
      </w:r>
    </w:p>
    <w:p w14:paraId="550C2FB7" w14:textId="77777777" w:rsidR="00E4444A" w:rsidRPr="00E4444A" w:rsidRDefault="00E4444A" w:rsidP="00E4444A">
      <w:pPr>
        <w:spacing w:after="0"/>
        <w:ind w:firstLine="709"/>
        <w:jc w:val="both"/>
        <w:rPr>
          <w:lang w:val="en-US"/>
        </w:rPr>
      </w:pPr>
      <w:r w:rsidRPr="00E4444A">
        <w:rPr>
          <w:lang w:val="en-US"/>
        </w:rPr>
        <w:t xml:space="preserve">    Please note that this fee is [Amount]. If you believe this fee was charged in error, please contact our support team to discuss the matter further. </w:t>
      </w:r>
    </w:p>
    <w:p w14:paraId="4F8F61F0" w14:textId="77777777" w:rsidR="00E4444A" w:rsidRPr="00E4444A" w:rsidRDefault="00E4444A" w:rsidP="00E4444A">
      <w:pPr>
        <w:spacing w:after="0"/>
        <w:ind w:firstLine="709"/>
        <w:jc w:val="both"/>
      </w:pPr>
      <w:r w:rsidRPr="00E4444A">
        <w:rPr>
          <w:lang w:val="en-US"/>
        </w:rPr>
        <w:t xml:space="preserve">    </w:t>
      </w:r>
      <w:r w:rsidRPr="00E4444A">
        <w:t xml:space="preserve">We </w:t>
      </w:r>
      <w:proofErr w:type="spellStart"/>
      <w:r w:rsidRPr="00E4444A">
        <w:t>are</w:t>
      </w:r>
      <w:proofErr w:type="spellEnd"/>
      <w:r w:rsidRPr="00E4444A">
        <w:t xml:space="preserve"> </w:t>
      </w:r>
      <w:proofErr w:type="spellStart"/>
      <w:r w:rsidRPr="00E4444A">
        <w:t>here</w:t>
      </w:r>
      <w:proofErr w:type="spellEnd"/>
      <w:r w:rsidRPr="00E4444A">
        <w:t xml:space="preserve"> </w:t>
      </w:r>
      <w:proofErr w:type="spellStart"/>
      <w:r w:rsidRPr="00E4444A">
        <w:t>to</w:t>
      </w:r>
      <w:proofErr w:type="spellEnd"/>
      <w:r w:rsidRPr="00E4444A">
        <w:t xml:space="preserve"> </w:t>
      </w:r>
      <w:proofErr w:type="spellStart"/>
      <w:r w:rsidRPr="00E4444A">
        <w:t>help</w:t>
      </w:r>
      <w:proofErr w:type="spellEnd"/>
    </w:p>
    <w:p w14:paraId="681C8501" w14:textId="77777777" w:rsidR="00E4444A" w:rsidRPr="00E4444A" w:rsidRDefault="00E4444A" w:rsidP="006C0B77">
      <w:pPr>
        <w:spacing w:after="0"/>
        <w:ind w:firstLine="709"/>
        <w:jc w:val="both"/>
        <w:rPr>
          <w:lang w:val="en-US"/>
        </w:rPr>
      </w:pPr>
    </w:p>
    <w:sectPr w:rsidR="00E4444A" w:rsidRPr="00E444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44"/>
    <w:rsid w:val="000B143D"/>
    <w:rsid w:val="001F7944"/>
    <w:rsid w:val="006C0B77"/>
    <w:rsid w:val="008242FF"/>
    <w:rsid w:val="00870751"/>
    <w:rsid w:val="00922C48"/>
    <w:rsid w:val="00B915B7"/>
    <w:rsid w:val="00E4444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353F"/>
  <w15:chartTrackingRefBased/>
  <w15:docId w15:val="{0EE6FAA2-46FE-4897-9A3F-6947683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2024-11-29T10:11:00Z</dcterms:created>
  <dcterms:modified xsi:type="dcterms:W3CDTF">2024-11-29T10:13:00Z</dcterms:modified>
</cp:coreProperties>
</file>