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CB342"/>
          <w:sz w:val="56"/>
          <w:szCs w:val="56"/>
        </w:rPr>
        <w:t xml:space="preserve">Leaf</w:t>
      </w:r>
      <w:r>
        <w:rPr>
          <w:rFonts w:ascii="Arial" w:cs="Arial" w:eastAsia="Arial" w:hAnsi="Arial"/>
          <w:b/>
          <w:bCs/>
          <w:color w:val="26A69A"/>
          <w:sz w:val="56"/>
          <w:szCs w:val="56"/>
        </w:rPr>
        <w:t xml:space="preserve">2</w:t>
      </w:r>
      <w:r>
        <w:rPr>
          <w:rFonts w:ascii="Arial" w:cs="Arial" w:eastAsia="Arial" w:hAnsi="Arial"/>
          <w:b/>
          <w:bCs/>
          <w:color w:val="795548"/>
          <w:sz w:val="56"/>
          <w:szCs w:val="56"/>
        </w:rPr>
        <w:t xml:space="preserve">Root</w:t>
      </w:r>
    </w:p>
    <w:p>
      <w:pPr>
        <w:spacing w:after="400"/>
        <w:jc w:val="center"/>
      </w:pPr>
      <w:r>
        <w:rPr>
          <w:rFonts w:ascii="Arial" w:cs="Arial" w:eastAsia="Arial" w:hAnsi="Arial"/>
          <w:color w:val="5D4037"/>
          <w:sz w:val="36"/>
          <w:szCs w:val="36"/>
        </w:rPr>
        <w:t xml:space="preserve">Website Implementation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795548"/>
          <w:sz w:val="24"/>
          <w:szCs w:val="24"/>
        </w:rPr>
        <w:t xml:space="preserve">Complete Build-Out Documentation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95548"/>
          <w:sz w:val="20"/>
          <w:szCs w:val="20"/>
        </w:rPr>
        <w:t xml:space="preserve">Updated with Logo Colors &amp; Budget Platform Options</w:t>
      </w:r>
    </w:p>
    <w:p>
      <w:pPr>
        <w:jc w:val="center"/>
      </w:pPr>
      <w:r>
        <w:rPr>
          <w:rFonts w:ascii="Arial" w:cs="Arial" w:eastAsia="Arial" w:hAnsi="Arial"/>
          <w:i/>
          <w:iCs/>
          <w:color w:val="795548"/>
          <w:sz w:val="22"/>
          <w:szCs w:val="22"/>
        </w:rPr>
        <w:t xml:space="preserve">Prepared for Family Solutions Counseling</w:t>
      </w:r>
    </w:p>
    <w:p>
      <w:pPr>
        <w:spacing w:before="600"/>
        <w:jc w:val="center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1. Brand Colors (From Your Logo)</w:t>
      </w:r>
    </w:p>
    <w:p>
      <w:pPr>
        <w:spacing w:after="200"/>
      </w:pPr>
      <w:r>
        <w:t xml:space="preserve">The website has been updated to match your actual Leaf2Root logo colors: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B342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</w:rPr>
              <w:t xml:space="preserve">Leaf Green
#7CB342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A69A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</w:rPr>
              <w:t xml:space="preserve">Teal (the 2)
#26A69A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</w:rPr>
              <w:t xml:space="preserve">Root Brown
#795548</w:t>
            </w:r>
          </w:p>
        </w:tc>
      </w:tr>
    </w:tbl>
    <w:p>
      <w:pPr>
        <w:spacing w:before="200"/>
      </w:pPr>
      <w:r>
        <w:rPr>
          <w:b/>
          <w:bCs/>
        </w:rPr>
        <w:t xml:space="preserve">Additional UI Colors: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(buttons, links): </w:t>
      </w:r>
      <w:r>
        <w:t xml:space="preserve">Teal #26A69A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 Cream: </w:t>
      </w:r>
      <w:r>
        <w:t xml:space="preserve">#FFFDF7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 Sage: </w:t>
      </w:r>
      <w:r>
        <w:t xml:space="preserve">#F1F8E9 (light green tint)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Dark: </w:t>
      </w:r>
      <w:r>
        <w:t xml:space="preserve">#3E2723 (warm dark brown)</w:t>
      </w:r>
    </w:p>
    <w:p>
      <w:r>
        <w:br w:type="page"/>
      </w:r>
    </w:p>
    <w:p>
      <w:pPr>
        <w:pStyle w:val="Heading1"/>
      </w:pPr>
      <w:r>
        <w:t xml:space="preserve">2. Website Platform Options</w:t>
      </w:r>
    </w:p>
    <w:p>
      <w:pPr>
        <w:spacing w:after="200"/>
      </w:pPr>
      <w:r>
        <w:rPr>
          <w:b/>
          <w:bCs/>
        </w:rPr>
        <w:t xml:space="preserve">Since you&amp;#x2019;re linking products to your print-on-demand provider (not processing payments yourself), you have MORE affordable options! </w:t>
      </w:r>
      <w:r>
        <w:t xml:space="preserve">You just need a website that showcases products and links out - no checkout or inventory management needed.</w:t>
      </w:r>
    </w:p>
    <w:p>
      <w:pPr>
        <w:pStyle w:val="Heading2"/>
      </w:pPr>
      <w:r>
        <w:t xml:space="preserve">Best Budget Options</w:t>
      </w:r>
    </w:p>
    <w:p>
      <w:pPr>
        <w:spacing w:before="200"/>
      </w:pPr>
      <w:r>
        <w:rPr>
          <w:b/>
          <w:bCs/>
          <w:color w:val="7CB342"/>
        </w:rPr>
        <w:t xml:space="preserve">1. Keep GoDaddy (Your Current Platform) - FREE with domain</w:t>
      </w:r>
    </w:p>
    <w:p>
      <w:pPr>
        <w:pStyle w:val="ListParagraph"/>
        <w:numPr>
          <w:ilvl w:val="0"/>
          <w:numId w:val="2"/>
        </w:numPr>
      </w:pPr>
      <w:r>
        <w:t xml:space="preserve">You already have it - no new monthly cost</w:t>
      </w:r>
    </w:p>
    <w:p>
      <w:pPr>
        <w:pStyle w:val="ListParagraph"/>
        <w:numPr>
          <w:ilvl w:val="0"/>
          <w:numId w:val="2"/>
        </w:numPr>
      </w:pPr>
      <w:r>
        <w:t xml:space="preserve">Good enough for product showcase with external links</w:t>
      </w:r>
    </w:p>
    <w:p>
      <w:pPr>
        <w:pStyle w:val="ListParagraph"/>
        <w:numPr>
          <w:ilvl w:val="0"/>
          <w:numId w:val="2"/>
        </w:numPr>
      </w:pPr>
      <w:r>
        <w:t xml:space="preserve">Use the HTML I provided as content 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$0 additional</w:t>
      </w:r>
      <w:r>
        <w:t xml:space="preserve"> (included with domain)</w:t>
      </w:r>
    </w:p>
    <w:p>
      <w:pPr>
        <w:spacing w:before="200"/>
      </w:pPr>
      <w:r>
        <w:rPr>
          <w:b/>
          <w:bCs/>
          <w:color w:val="26A69A"/>
        </w:rPr>
        <w:t xml:space="preserve">2. Carrd - $19/year</w:t>
      </w:r>
    </w:p>
    <w:p>
      <w:pPr>
        <w:pStyle w:val="ListParagraph"/>
        <w:numPr>
          <w:ilvl w:val="0"/>
          <w:numId w:val="2"/>
        </w:numPr>
      </w:pPr>
      <w:r>
        <w:t xml:space="preserve">Beautiful single-page or multi-page sites</w:t>
      </w:r>
    </w:p>
    <w:p>
      <w:pPr>
        <w:pStyle w:val="ListParagraph"/>
        <w:numPr>
          <w:ilvl w:val="0"/>
          <w:numId w:val="2"/>
        </w:numPr>
      </w:pPr>
      <w:r>
        <w:t xml:space="preserve">Perfect for product showcase with external links</w:t>
      </w:r>
    </w:p>
    <w:p>
      <w:pPr>
        <w:pStyle w:val="ListParagraph"/>
        <w:numPr>
          <w:ilvl w:val="0"/>
          <w:numId w:val="2"/>
        </w:numPr>
      </w:pPr>
      <w:r>
        <w:t xml:space="preserve">Easy drag-and-drop builder</w:t>
      </w:r>
    </w:p>
    <w:p>
      <w:pPr>
        <w:pStyle w:val="ListParagraph"/>
        <w:numPr>
          <w:ilvl w:val="0"/>
          <w:numId w:val="2"/>
        </w:numPr>
      </w:pPr>
      <w:r>
        <w:t xml:space="preserve">Custom domain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~$1.58/month</w:t>
      </w:r>
    </w:p>
    <w:p>
      <w:pPr>
        <w:spacing w:before="200"/>
      </w:pPr>
      <w:r>
        <w:rPr>
          <w:b/>
          <w:bCs/>
          <w:color w:val="795548"/>
        </w:rPr>
        <w:t xml:space="preserve">3. Hostinger Website Builder - $2.99/month</w:t>
      </w:r>
    </w:p>
    <w:p>
      <w:pPr>
        <w:pStyle w:val="ListParagraph"/>
        <w:numPr>
          <w:ilvl w:val="0"/>
          <w:numId w:val="2"/>
        </w:numPr>
      </w:pPr>
      <w:r>
        <w:t xml:space="preserve">Full website builder with AI assistance</w:t>
      </w:r>
    </w:p>
    <w:p>
      <w:pPr>
        <w:pStyle w:val="ListParagraph"/>
        <w:numPr>
          <w:ilvl w:val="0"/>
          <w:numId w:val="2"/>
        </w:numPr>
      </w:pPr>
      <w:r>
        <w:t xml:space="preserve">No transaction fees if you ever add checkout</w:t>
      </w:r>
    </w:p>
    <w:p>
      <w:pPr>
        <w:pStyle w:val="ListParagraph"/>
        <w:numPr>
          <w:ilvl w:val="0"/>
          <w:numId w:val="2"/>
        </w:numPr>
      </w:pPr>
      <w:r>
        <w:t xml:space="preserve">Professional templates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$2.99/month</w:t>
      </w:r>
      <w:r>
        <w:t xml:space="preserve"> (with 48-month term)</w:t>
      </w:r>
    </w:p>
    <w:p>
      <w:pPr>
        <w:spacing w:before="200"/>
      </w:pPr>
      <w:r>
        <w:rPr>
          <w:b/>
          <w:bCs/>
          <w:color w:val="7CB342"/>
        </w:rPr>
        <w:t xml:space="preserve">4. Square Online - FREE</w:t>
      </w:r>
    </w:p>
    <w:p>
      <w:pPr>
        <w:pStyle w:val="ListParagraph"/>
        <w:numPr>
          <w:ilvl w:val="0"/>
          <w:numId w:val="2"/>
        </w:numPr>
      </w:pPr>
      <w:r>
        <w:t xml:space="preserve">Free plan with Square branding</w:t>
      </w:r>
    </w:p>
    <w:p>
      <w:pPr>
        <w:pStyle w:val="ListParagraph"/>
        <w:numPr>
          <w:ilvl w:val="0"/>
          <w:numId w:val="2"/>
        </w:numPr>
      </w:pPr>
      <w:r>
        <w:t xml:space="preserve">Good if you ever want to add payment processing</w:t>
      </w:r>
    </w:p>
    <w:p>
      <w:pPr>
        <w:pStyle w:val="ListParagraph"/>
        <w:numPr>
          <w:ilvl w:val="0"/>
          <w:numId w:val="2"/>
        </w:numPr>
      </w:pPr>
      <w:r>
        <w:t xml:space="preserve">Professional looking templates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Free</w:t>
      </w:r>
      <w:r>
        <w:t xml:space="preserve"> (paid plans start at $12/month to remove branding)</w:t>
      </w:r>
    </w:p>
    <w:p>
      <w:pPr>
        <w:pBdr>
          <w:left w:val="single" w:color="26A69A" w:sz="24"/>
        </w:pBdr>
        <w:shd w:fill="F1F8E9" w:val="clear"/>
        <w:spacing w:before="300"/>
      </w:pPr>
      <w:r>
        <w:rPr>
          <w:b/>
          <w:bCs/>
        </w:rPr>
        <w:t xml:space="preserve">  My Recommendation: </w:t>
      </w:r>
      <w:r>
        <w:t xml:space="preserve">Since you&amp;#x2019;re just linking to print-on-demand, stick with GoDaddy (free) or try Carrd ($19/year). Save your money! You don&amp;#x2019;t need Shopify&amp;#x2019;s $39/month since you&amp;#x2019;re not processing payments.</w:t>
      </w:r>
    </w:p>
    <w:p>
      <w:r>
        <w:br w:type="page"/>
      </w:r>
    </w:p>
    <w:p>
      <w:pPr>
        <w:pStyle w:val="Heading1"/>
      </w:pPr>
      <w:r>
        <w:t xml:space="preserve">3. What Changed in the Website Files</w:t>
      </w:r>
    </w:p>
    <w:p>
      <w:pPr>
        <w:spacing w:after="200"/>
      </w:pPr>
      <w:r>
        <w:t xml:space="preserve">The HTML templates have been updated based on your logo and print-on-demand approach: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Colors updated </w:t>
      </w:r>
      <w:r>
        <w:t xml:space="preserve">to match your logo (green/teal/brown)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Logo text styling </w:t>
      </w:r>
      <w:r>
        <w:t xml:space="preserve">shows Leaf in green, 2 in teal, Root in brown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Shop buttons </w:t>
      </w:r>
      <w:r>
        <w:t xml:space="preserve">changed from &amp;#x201C;Add to Cart&amp;#x201D; to &amp;#x201C;Shop Now&amp;#x201D; (opens in new tab)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Removed cart </w:t>
      </w:r>
      <w:r>
        <w:t xml:space="preserve">from navigation since you&amp;#x2019;re linking externally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Background colors </w:t>
      </w:r>
      <w:r>
        <w:t xml:space="preserve">use soft sage green (#F1F8E9) to complement your colorful logo</w:t>
      </w:r>
    </w:p>
    <w:p>
      <w:pPr>
        <w:pStyle w:val="Heading2"/>
      </w:pPr>
      <w:r>
        <w:t xml:space="preserve">How to Use With Print-on-Demand</w:t>
      </w:r>
    </w:p>
    <w:p>
      <w:pPr>
        <w:spacing w:after="100"/>
      </w:pPr>
      <w:r>
        <w:t xml:space="preserve">In the shop.html file, replace the &amp;#x201C;#&amp;#x201D; in each product&amp;#x2019;s &amp;#x201C;Shop Now&amp;#x201D; link with your print-on-demand product URL:</w:t>
      </w:r>
    </w:p>
    <w:p>
      <w:pPr>
        <w:shd w:fill="EEEEEE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  &lt;a href="YOUR-POD-LINK-HERE" class="btn-add" target="_blank"&gt;Shop Now&lt;/a&gt;</w:t>
      </w:r>
    </w:p>
    <w:p>
      <w:pPr>
        <w:spacing w:before="200"/>
      </w:pPr>
      <w:r>
        <w:t xml:space="preserve">The </w:t>
      </w:r>
      <w:r>
        <w:rPr>
          <w:rFonts w:ascii="Consolas" w:cs="Consolas" w:eastAsia="Consolas" w:hAnsi="Consolas"/>
        </w:rPr>
        <w:t xml:space="preserve">target="_blank"</w:t>
      </w:r>
      <w:r>
        <w:t xml:space="preserve"> ensures it opens in a new tab so customers don&amp;#x2019;t leave your site completely.</w:t>
      </w:r>
    </w:p>
    <w:p>
      <w:r>
        <w:br w:type="page"/>
      </w:r>
    </w:p>
    <w:p>
      <w:pPr>
        <w:pStyle w:val="Heading1"/>
      </w:pPr>
      <w:r>
        <w:t xml:space="preserve">4. Files Included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index.html </w:t>
      </w:r>
      <w:r>
        <w:t xml:space="preserve">- Homepage with logo colors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shop.html </w:t>
      </w:r>
      <w:r>
        <w:t xml:space="preserve">- Product showcase with external &amp;#x201C;Shop Now&amp;#x201D; links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about.html </w:t>
      </w:r>
      <w:r>
        <w:t xml:space="preserve">- About page with Family Solutions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resources.html </w:t>
      </w:r>
      <w:r>
        <w:t xml:space="preserve">- Free resources 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contact.html </w:t>
      </w:r>
      <w:r>
        <w:t xml:space="preserve">- Contact page with FAQ</w:t>
      </w:r>
    </w:p>
    <w:p>
      <w:pPr>
        <w:spacing w:before="300"/>
      </w:pPr>
      <w:r>
        <w:rPr>
          <w:b/>
          <w:bCs/>
        </w:rPr>
        <w:t xml:space="preserve">To preview:</w:t>
      </w:r>
      <w:r>
        <w:t xml:space="preserve"> Double-click any HTML file to open it in your web browser and see how it looks.</w:t>
      </w:r>
    </w:p>
    <w:p>
      <w:pPr>
        <w:pStyle w:val="Heading2"/>
      </w:pPr>
      <w:r>
        <w:t xml:space="preserve">Quick Start Steps</w:t>
      </w:r>
    </w:p>
    <w:p>
      <w:pPr>
        <w:pStyle w:val="ListParagraph"/>
        <w:numPr>
          <w:ilvl w:val="0"/>
          <w:numId w:val="3"/>
        </w:numPr>
      </w:pPr>
      <w:r>
        <w:t xml:space="preserve">Open the HTML files in your browser to preview</w:t>
      </w:r>
    </w:p>
    <w:p>
      <w:pPr>
        <w:pStyle w:val="ListParagraph"/>
        <w:numPr>
          <w:ilvl w:val="0"/>
          <w:numId w:val="3"/>
        </w:numPr>
      </w:pPr>
      <w:r>
        <w:t xml:space="preserve">Copy the content/structure to your GoDaddy site (or new platform)</w:t>
      </w:r>
    </w:p>
    <w:p>
      <w:pPr>
        <w:pStyle w:val="ListParagraph"/>
        <w:numPr>
          <w:ilvl w:val="0"/>
          <w:numId w:val="3"/>
        </w:numPr>
      </w:pPr>
      <w:r>
        <w:t xml:space="preserve">Upload your actual logo image to replace the text logo</w:t>
      </w:r>
    </w:p>
    <w:p>
      <w:pPr>
        <w:pStyle w:val="ListParagraph"/>
        <w:numPr>
          <w:ilvl w:val="0"/>
          <w:numId w:val="3"/>
        </w:numPr>
      </w:pPr>
      <w:r>
        <w:t xml:space="preserve">Replace product placeholders with your actual products</w:t>
      </w:r>
    </w:p>
    <w:p>
      <w:pPr>
        <w:pStyle w:val="ListParagraph"/>
        <w:numPr>
          <w:ilvl w:val="0"/>
          <w:numId w:val="3"/>
        </w:numPr>
      </w:pPr>
      <w:r>
        <w:t xml:space="preserve">Update &amp;#x201C;Shop Now&amp;#x201D; links with your print-on-demand URLs</w:t>
      </w:r>
    </w:p>
    <w:p>
      <w:pPr>
        <w:pStyle w:val="ListParagraph"/>
        <w:numPr>
          <w:ilvl w:val="0"/>
          <w:numId w:val="3"/>
        </w:numPr>
      </w:pPr>
      <w:r>
        <w:t xml:space="preserve">Launch!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6A6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6A6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2026-01-15T17:43:50.166Z</dcterms:created>
  <dcterms:modified xsi:type="dcterms:W3CDTF">2026-01-15T17:43:50.166Z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