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2026 MIDDLE SCHOOL STEM CAMPS</w:t>
      </w:r>
    </w:p>
    <w:p>
      <w:pPr>
        <w:spacing w:before="80" w:after="40"/>
      </w:pPr>
      <w:r>
        <w:rPr>
          <w:rFonts w:ascii="Arial" w:hAnsi="Arial" w:cs="Arial" w:eastAsia="Arial"/>
          <w:b/>
          <w:i w:val="0"/>
          <w:color w:val="1B3A5C"/>
          <w:sz w:val="68"/>
        </w:rPr>
        <w:t>PY-STEM</w:t>
      </w:r>
    </w:p>
    <w:p>
      <w:pPr>
        <w:spacing w:before="0" w:after="200"/>
      </w:pPr>
      <w:r>
        <w:rPr>
          <w:rFonts w:ascii="Arial" w:hAnsi="Arial" w:cs="Arial" w:eastAsia="Arial"/>
          <w:b w:val="0"/>
          <w:i w:val="0"/>
          <w:color w:val="2E5E8C"/>
          <w:sz w:val="36"/>
        </w:rPr>
        <w:t>Instructor Guide Packet</w:t>
      </w:r>
    </w:p>
    <w:p>
      <w:pPr>
        <w:spacing w:before="40" w:after="40" w:line="283" w:lineRule="auto"/>
      </w:pPr>
      <w:r>
        <w:rPr>
          <w:rFonts w:ascii="Arial" w:hAnsi="Arial" w:cs="Arial" w:eastAsia="Arial"/>
          <w:b w:val="0"/>
          <w:i w:val="0"/>
          <w:color w:val="5A5A5A"/>
          <w:sz w:val="22"/>
        </w:rPr>
        <w:t>Facilitation guides for every primary and backup activity.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PYS-01  ·  BIOMEDICAL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Magnetic Capsule Maze Cup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Steer a pill-camera without touching 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Steer a magnetic pill-camera through a body maze without touching it.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small neodymium magnets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maze boards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steel tokens or paper clips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timers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barrier sheets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does moving the magnet slowly help?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does distance change the pull you feel?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is remote actuation used in real medicine?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Fastest clean run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50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Low penalties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Magnetic-control 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Science Museum Group Magnetic Maze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PYS-02  ·  MATERIALS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Oobleck Armor Arena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Armor from a liquid that hardens on impact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Design armor with a material that acts like a liquid until impact.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cornstarch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water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zip bags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cardboard sleeves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test weights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spoons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trays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does a fast press feel harder than a slow one?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little oobleck still protected the target?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would shear-thickening armor be useful?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Protection result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40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Material efficiency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Cleanup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Science Buddies Oobleck; Exploratorium Ooze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PYS-03  ·  MECHANICS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Cardboard Automata Arcade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One crank, one clever motion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Build a one-crank machine that performs a mini task.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cardboard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skewers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straws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craft sticks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tape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hot glue station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scissors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did your cam shape change the motion?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caused jams, and how did you fix them?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do cams show up in real machines?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Reliable motion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Cam or linkage complexity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Task success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Aesthetics and build quality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Exploratorium Cardboard Automata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PYS-04  ·  BIOMEDICAL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Stethoscope Sprint and Recovery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Build a listening tool, measure like a scientist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Build a medical listening tool and use it like a sports scientist.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funnels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flexible tubing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tape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balloons or membranes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stopwatches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sanitizing wipes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change most improved your sound quality?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does a good seal matter so much?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does a fast recovery suggest?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Sound quality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Measurement accuracy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Data clarity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Science Buddies Make a Stethoscope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PYS-05  ·  BIOMEDICAL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Reaction Time Combine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Prove which strategy cuts your delay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Train like a sports scientist and prove which strategy cuts delay.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meter sticks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stopwatches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 sheets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clipboards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use the median instead of your fastest catch?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Which strategy helped, and why might it?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does reaction time matter in real life?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Best median reaction time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Data quality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Strategy improvement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Teamwork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Science Buddies Reaction Time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PYS-06  ·  WAVES + SOUND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SONAR Slinky Showdown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Make invisible distance sensing visible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Make invisible distance sensing visible with a slinky pulse.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4 to 6 metal slinkies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floor tape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station cards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clipboards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is a slinky pulse like a sound wave?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does timing an echo give distance?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are ultrasonic sensors used?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Model and predictions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Station performance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 communication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IIHS SONAR Slinky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PYS-07  ·  OPTICS + LIGHT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Pinhole Precision Challenge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The sharpest image, no lens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Build the sharpest camera image with no lens.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cardstock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foil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tape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pushpins or paper clips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white screen paper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light source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is the image upside down?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did shrinking the hole do, and why?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is this related to your eye?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Image clarity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Concept 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Build quality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Speed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Exploratorium Personal Pinhole Theater; NASA JPL Pinhole Camera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PYS-08  ·  MECHANICS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Low-Ropes Force Map Relay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Predict balance before the element proves you right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Predict balance and stability before the ropes element proves you right.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element cards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clipboards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center-of-mass templates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pencils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When did your prediction match what you felt?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did lowering your center of mass help?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else does balance physics matter?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Correct predictions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Force-map quality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Debrief 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Teamwork reflection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Temple Ambler Outdoor Experiential Education; TeachEngineering balance references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PYS-09  ·  MECHANICS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Hovercraft Hockey Hackathon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A puck that barely touches the floor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Build a puck that moves by barely touching the floor.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recycled CDs or plastic discs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pop-top bottle caps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balloons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hot glue station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targets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floor tape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does the air cushion reduce friction?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is more lift not always better?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are air bearings used in real life?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Glide performance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Target competition score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Build quality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NASA JPL Hovering on a Cushion of Air; Science Buddies Hovercraft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PYS-10  ·  OPTICS + LIGHT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Spectra Sleuth Showdown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Two white lights, two hidden color fingerprints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Can two white lights hide different color fingerprints?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diffraction glasses or gratings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LED sources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incandescent source if available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spectrum cards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museum clue sheets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can two white lights have different spectra?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does a line spectrum tell you?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do chemists make firework colors?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Correct matches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40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Spectrum sketches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Exhibit connection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Science History Institute Flash Bang Boom; Exploratorium Spectra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PYS-11  ·  COMPUTING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BookBot Bin Logic Challenge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Retrieve by address, not by conveyor race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Retrieve the right book by using bin addresses, not a conveyor race.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bin cards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address labels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order deck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route mat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timers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optional grabber tool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store by address instead of by subject?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made one route faster than another?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else is this storage logic used?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Correct retrievals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Low traffic conflicts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Routing or algorithm 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Efficiency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Teamwork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Temple Charles Library BookBot; Charles Library Circulating Collections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PYS-12  ·  DESIGN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Accessibility Ramp Rescue Lab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A portable ramp that meets real constraints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Design a portable ramp that works for a real user constraint.  About 80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foam board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craft sticks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dowels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binder clips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rulers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weighted cart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tape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does a gentler slope need more length?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Which criterion was hardest to meet?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design for accessibility from the start?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Load held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Slope meets target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Portability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Client criteria 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TeachEngineering Wheelchair Ramp Design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BACKUP ACTIVITIES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36"/>
        </w:rPr>
        <w:t>Ready alternates</w:t>
      </w:r>
    </w:p>
    <w:p/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PYB-01  ·  MECHANICS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Pencil Pressure Safety Lab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Spread a force before it dents the target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Spread a force before it dents the target.  About 60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Pencils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Foam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Cardboard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Weights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Graph paper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does the same force do less damage over more area?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is this used in safety gear?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made your spreader better?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Pressure spread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40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Data quality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IIHS Pencil Pressure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PYB-02  ·  BIOMEDICAL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Domino Neuron Relay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Make a nerve signal survive a gap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Make a nerve signal survive a gap.  About 60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Dominoes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Rulers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Tape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Index cards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happened when the gap got too wide?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is a bridge piece like a synapse?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does myelin speed real signals?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Transmission success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Gap challenge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Exploratorium Domino Effect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PYB-03  ·  MECHANICS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Pulley Rescue Relay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Lift the load with smarter force, not stronger arms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Lift the load with smarter force, not stronger arms.  About 60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Classroom pulleys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String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Weights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Spring scales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did the movable pulley reduce effort?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What did you trade for the easier lift?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are pulley systems used in rescue work?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Performance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Setup accuracy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Teamwork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TryEngineering Pulleys and Force</w:t>
      </w:r>
    </w:p>
    <w:p>
      <w:r>
        <w:br w:type="page"/>
      </w:r>
    </w:p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INSTRUCTOR  ·  PYB-04  ·  COMPUTING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0"/>
        </w:rPr>
        <w:t>Barcode Checksum Rescue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Catch the fake barcode before the wrong part ships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 xml:space="preserve">At a glance:  </w:t>
            </w: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Catch the fake barcode before the warehouse ships the wrong part.  About 60 min; 4 to 6 teams.</w:t>
            </w:r>
          </w:p>
        </w:tc>
      </w:tr>
    </w:tbl>
    <w:p/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MATERIALS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Printed barcode cards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Dry erase boards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Timers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FACILITATION ARC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Hook and prediction: pose the mission, teams write one prediction and reason.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Constraints: approved materials, one variable at a time, record before redesign.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Build or solve, then run the standard test for a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Redesign one variable, re-test, compare to baseline.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Score, debrief with evidence, reset the station.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DEBRIEF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How does one extra digit catch a typo?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Why do false alarms matter in a warehouse?</w:t>
      </w:r>
    </w:p>
    <w:p>
      <w:pPr>
        <w:spacing w:before="40" w:after="40" w:line="276" w:lineRule="auto"/>
        <w:ind w:left="300" w:hanging="180"/>
      </w:pPr>
      <w:r>
        <w:rPr>
          <w:rFonts w:ascii="Arial" w:hAnsi="Arial" w:cs="Arial" w:eastAsia="Arial"/>
          <w:b/>
          <w:i w:val="0"/>
          <w:color w:val="1B3A5C"/>
          <w:sz w:val="20"/>
        </w:rPr>
        <w:t xml:space="preserve">•  </w:t>
      </w:r>
      <w:r>
        <w:rPr>
          <w:rFonts w:ascii="Arial" w:hAnsi="Arial" w:cs="Arial" w:eastAsia="Arial"/>
          <w:b w:val="0"/>
          <w:i w:val="0"/>
          <w:color w:val="2B2B2B"/>
          <w:sz w:val="20"/>
        </w:rPr>
        <w:t>Where do you see check digits in daily life?</w:t>
      </w:r>
    </w:p>
    <w:p>
      <w:pPr>
        <w:spacing w:before="220" w:after="80"/>
        <w:pBdr>
          <w:bottom w:val="single" w:sz="4" w:space="2" w:color="B07A1E"/>
        </w:pBdr>
      </w:pPr>
      <w:r>
        <w:rPr>
          <w:rFonts w:ascii="Arial" w:hAnsi="Arial" w:cs="Arial" w:eastAsia="Arial"/>
          <w:b/>
          <w:i w:val="0"/>
          <w:color w:val="B07A1E"/>
          <w:sz w:val="21"/>
        </w:rPr>
        <w:t>SCORING (100 POINTS)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B07A1E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Correct detections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45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Low false alarms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Rule explanation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Teamwork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15</w:t>
            </w:r>
          </w:p>
        </w:tc>
      </w:tr>
      <w:tr>
        <w:tc>
          <w:tcPr>
            <w:tcW w:type="dxa" w:w="786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FBEDE0"/>
            <w:tcBorders>
              <w:top w:val="single" w:sz="4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B07A1E"/>
                <w:sz w:val="20"/>
              </w:rPr>
              <w:t>100</w:t>
            </w:r>
          </w:p>
        </w:tc>
      </w:tr>
    </w:tbl>
    <w:p>
      <w:pPr>
        <w:spacing w:before="40" w:after="40" w:line="283" w:lineRule="auto"/>
      </w:pPr>
      <w:r>
        <w:rPr>
          <w:rFonts w:ascii="Arial" w:hAnsi="Arial" w:cs="Arial" w:eastAsia="Arial"/>
          <w:b/>
          <w:i w:val="0"/>
          <w:color w:val="1B3A5C"/>
          <w:sz w:val="19"/>
        </w:rPr>
        <w:t xml:space="preserve">Sources: </w:t>
      </w:r>
      <w:r>
        <w:rPr>
          <w:rFonts w:ascii="Arial" w:hAnsi="Arial" w:cs="Arial" w:eastAsia="Arial"/>
          <w:b w:val="0"/>
          <w:i w:val="0"/>
          <w:color w:val="5A5A5A"/>
          <w:sz w:val="19"/>
        </w:rPr>
        <w:t>Computer science unplugged error-detection concepts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 w:val="0"/>
        <w:color w:val="8A8A8A"/>
        <w:sz w:val="18"/>
      </w:rPr>
      <w:t>PY-STEM 2026  |  Instructor Guide Packet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