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0"/>
      </w:pPr>
      <w:r>
        <w:rPr>
          <w:rFonts w:ascii="Arial" w:hAnsi="Arial" w:cs="Arial" w:eastAsia="Arial"/>
          <w:b/>
          <w:i w:val="0"/>
          <w:color w:val="2E5E8C"/>
          <w:sz w:val="18"/>
        </w:rPr>
        <w:t>2026 MIDDLE SCHOOL STEM CAMPS</w:t>
      </w:r>
    </w:p>
    <w:p>
      <w:pPr>
        <w:spacing w:before="80" w:after="40"/>
      </w:pPr>
      <w:r>
        <w:rPr>
          <w:rFonts w:ascii="Arial" w:hAnsi="Arial" w:cs="Arial" w:eastAsia="Arial"/>
          <w:b/>
          <w:i w:val="0"/>
          <w:color w:val="1B3A5C"/>
          <w:sz w:val="68"/>
        </w:rPr>
        <w:t>PY-STEM</w:t>
      </w:r>
    </w:p>
    <w:p>
      <w:pPr>
        <w:spacing w:before="0" w:after="200"/>
      </w:pPr>
      <w:r>
        <w:rPr>
          <w:rFonts w:ascii="Arial" w:hAnsi="Arial" w:cs="Arial" w:eastAsia="Arial"/>
          <w:b w:val="0"/>
          <w:i w:val="0"/>
          <w:color w:val="2E5E8C"/>
          <w:sz w:val="36"/>
        </w:rPr>
        <w:t>Student Handout Packet</w:t>
      </w:r>
    </w:p>
    <w:p>
      <w:pPr>
        <w:spacing w:before="40" w:after="40" w:line="283" w:lineRule="auto"/>
      </w:pPr>
      <w:r>
        <w:rPr>
          <w:rFonts w:ascii="Arial" w:hAnsi="Arial" w:cs="Arial" w:eastAsia="Arial"/>
          <w:b w:val="0"/>
          <w:i w:val="0"/>
          <w:color w:val="5A5A5A"/>
          <w:sz w:val="22"/>
        </w:rPr>
        <w:t>A week of team STEM missions. Predict, build, test, score, redesign, defend.</w:t>
      </w:r>
    </w:p>
    <w:p>
      <w:r>
        <w:br w:type="page"/>
      </w:r>
    </w:p>
    <w:p>
      <w:pPr>
        <w:spacing w:before="0" w:after="20"/>
      </w:pPr>
      <w:r>
        <w:rPr>
          <w:rFonts w:ascii="Arial" w:hAnsi="Arial" w:cs="Arial" w:eastAsia="Arial"/>
          <w:b/>
          <w:i w:val="0"/>
          <w:color w:val="2E5E8C"/>
          <w:sz w:val="18"/>
        </w:rPr>
        <w:t>ACTIVITY PYS-01  ·  BIOMEDICAL</w:t>
      </w:r>
    </w:p>
    <w:p>
      <w:pPr>
        <w:spacing w:before="0" w:after="60"/>
      </w:pPr>
      <w:r>
        <w:rPr>
          <w:rFonts w:ascii="Arial" w:hAnsi="Arial" w:cs="Arial" w:eastAsia="Arial"/>
          <w:b/>
          <w:i w:val="0"/>
          <w:color w:val="1B3A5C"/>
          <w:sz w:val="40"/>
        </w:rPr>
        <w:t>Magnetic Capsule Maze Cup</w:t>
      </w:r>
    </w:p>
    <w:p>
      <w:pPr>
        <w:spacing w:before="0" w:after="160"/>
      </w:pPr>
      <w:r>
        <w:rPr>
          <w:rFonts w:ascii="Arial" w:hAnsi="Arial" w:cs="Arial" w:eastAsia="Arial"/>
          <w:b w:val="0"/>
          <w:i/>
          <w:color w:val="5A5A5A"/>
          <w:sz w:val="22"/>
        </w:rPr>
        <w:t>Steer a magnetic pill-camera through a body maze without touching it.</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Fastest clean run with low penalties and a clear magnetic-control explanation.</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Remote actuation.  </w:t>
      </w:r>
      <w:r>
        <w:rPr>
          <w:rFonts w:ascii="Arial" w:hAnsi="Arial" w:cs="Arial" w:eastAsia="Arial"/>
          <w:b w:val="0"/>
          <w:i w:val="0"/>
          <w:color w:val="2B2B2B"/>
          <w:sz w:val="20"/>
        </w:rPr>
        <w:t>A magnet pulls a steel object through a barrier without contact. Doctors use the same idea to steer a swallowed capsule camera through the gut from outside the body. The field passes through the wall; only the magnetic force does the work.</w:t>
      </w:r>
    </w:p>
    <w:p>
      <w:pPr>
        <w:spacing w:before="40" w:after="40" w:line="283" w:lineRule="auto"/>
      </w:pPr>
      <w:r>
        <w:rPr>
          <w:rFonts w:ascii="Arial" w:hAnsi="Arial" w:cs="Arial" w:eastAsia="Arial"/>
          <w:b/>
          <w:i w:val="0"/>
          <w:color w:val="1B3A5C"/>
          <w:sz w:val="20"/>
        </w:rPr>
        <w:t xml:space="preserve">Path planning.  </w:t>
      </w:r>
      <w:r>
        <w:rPr>
          <w:rFonts w:ascii="Arial" w:hAnsi="Arial" w:cs="Arial" w:eastAsia="Arial"/>
          <w:b w:val="0"/>
          <w:i w:val="0"/>
          <w:color w:val="2B2B2B"/>
          <w:sz w:val="20"/>
        </w:rPr>
        <w:t>Move too fast and the capsule overshoots; move too slow and you waste time. You plan a route through the maze and control the external magnet to get a fast, clean run with the fewest wall touches.</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Test the field through a barrier.  </w:t>
      </w:r>
      <w:r>
        <w:rPr>
          <w:rFonts w:ascii="Arial" w:hAnsi="Arial" w:cs="Arial" w:eastAsia="Arial"/>
          <w:b w:val="0"/>
          <w:i w:val="0"/>
          <w:color w:val="2B2B2B"/>
          <w:sz w:val="20"/>
        </w:rPr>
        <w:t>Place the steel token on the maze and move a magnet under the board. Feel how the field pulls through.</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Plan a route.  </w:t>
      </w:r>
      <w:r>
        <w:rPr>
          <w:rFonts w:ascii="Arial" w:hAnsi="Arial" w:cs="Arial" w:eastAsia="Arial"/>
          <w:b w:val="0"/>
          <w:i w:val="0"/>
          <w:color w:val="2B2B2B"/>
          <w:sz w:val="20"/>
        </w:rPr>
        <w:t>Trace the maze path you will follow and mark tricky corners.</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Practice control.  </w:t>
      </w:r>
      <w:r>
        <w:rPr>
          <w:rFonts w:ascii="Arial" w:hAnsi="Arial" w:cs="Arial" w:eastAsia="Arial"/>
          <w:b w:val="0"/>
          <w:i w:val="0"/>
          <w:color w:val="2B2B2B"/>
          <w:sz w:val="20"/>
        </w:rPr>
        <w:t>Practice slow, steady moves. Sudden jerks make the token jump walls.</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Run for time.  </w:t>
      </w:r>
      <w:r>
        <w:rPr>
          <w:rFonts w:ascii="Arial" w:hAnsi="Arial" w:cs="Arial" w:eastAsia="Arial"/>
          <w:b w:val="0"/>
          <w:i w:val="0"/>
          <w:color w:val="2B2B2B"/>
          <w:sz w:val="20"/>
        </w:rPr>
        <w:t>Make a timed clean run. Each wall touch is a penalty.</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Explain the control.  </w:t>
      </w:r>
      <w:r>
        <w:rPr>
          <w:rFonts w:ascii="Arial" w:hAnsi="Arial" w:cs="Arial" w:eastAsia="Arial"/>
          <w:b w:val="0"/>
          <w:i w:val="0"/>
          <w:color w:val="2B2B2B"/>
          <w:sz w:val="20"/>
        </w:rPr>
        <w:t>Describe how distance and speed of the magnet changed your control.</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Magnet safety is strict. Keep magnets away from mouths, electronics, and medical implants. Count magnets in and out.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Fastest clean run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50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Low penalties</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Magnetic-control 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Redesign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PYS-02  ·  MATERIALS</w:t>
      </w:r>
    </w:p>
    <w:p>
      <w:pPr>
        <w:spacing w:before="0" w:after="60"/>
      </w:pPr>
      <w:r>
        <w:rPr>
          <w:rFonts w:ascii="Arial" w:hAnsi="Arial" w:cs="Arial" w:eastAsia="Arial"/>
          <w:b/>
          <w:i w:val="0"/>
          <w:color w:val="1B3A5C"/>
          <w:sz w:val="40"/>
        </w:rPr>
        <w:t>Oobleck Armor Arena</w:t>
      </w:r>
    </w:p>
    <w:p>
      <w:pPr>
        <w:spacing w:before="0" w:after="160"/>
      </w:pPr>
      <w:r>
        <w:rPr>
          <w:rFonts w:ascii="Arial" w:hAnsi="Arial" w:cs="Arial" w:eastAsia="Arial"/>
          <w:b w:val="0"/>
          <w:i/>
          <w:color w:val="5A5A5A"/>
          <w:sz w:val="22"/>
        </w:rPr>
        <w:t>Design armor with a material that acts like a liquid until impact.</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Best target protection with least material and cleanest reset.</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Shear-thickening fluids.  </w:t>
      </w:r>
      <w:r>
        <w:rPr>
          <w:rFonts w:ascii="Arial" w:hAnsi="Arial" w:cs="Arial" w:eastAsia="Arial"/>
          <w:b w:val="0"/>
          <w:i w:val="0"/>
          <w:color w:val="2B2B2B"/>
          <w:sz w:val="20"/>
        </w:rPr>
        <w:t>Oobleck is cornstarch and water. Press it slowly and it flows like a liquid; hit it fast and it stiffens like a solid. Fast force jams the suspended particles together so they resist. This is shear thickening, and real impact-protection materials use the same trick.</w:t>
      </w:r>
    </w:p>
    <w:p>
      <w:pPr>
        <w:spacing w:before="40" w:after="40" w:line="283" w:lineRule="auto"/>
      </w:pPr>
      <w:r>
        <w:rPr>
          <w:rFonts w:ascii="Arial" w:hAnsi="Arial" w:cs="Arial" w:eastAsia="Arial"/>
          <w:b/>
          <w:i w:val="0"/>
          <w:color w:val="1B3A5C"/>
          <w:sz w:val="20"/>
        </w:rPr>
        <w:t xml:space="preserve">Material efficiency.  </w:t>
      </w:r>
      <w:r>
        <w:rPr>
          <w:rFonts w:ascii="Arial" w:hAnsi="Arial" w:cs="Arial" w:eastAsia="Arial"/>
          <w:b w:val="0"/>
          <w:i w:val="0"/>
          <w:color w:val="2B2B2B"/>
          <w:sz w:val="20"/>
        </w:rPr>
        <w:t>More material protects better but costs and weighs more. You optimize a sealed oobleck pad to protect a target with the least material, then test it with a controlled press, not a messy drop.</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Mix and feel it.  </w:t>
      </w:r>
      <w:r>
        <w:rPr>
          <w:rFonts w:ascii="Arial" w:hAnsi="Arial" w:cs="Arial" w:eastAsia="Arial"/>
          <w:b w:val="0"/>
          <w:i w:val="0"/>
          <w:color w:val="2B2B2B"/>
          <w:sz w:val="20"/>
        </w:rPr>
        <w:t>Mix cornstarch and water until it pours slowly but resists a fast poke.</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Seal a pad.  </w:t>
      </w:r>
      <w:r>
        <w:rPr>
          <w:rFonts w:ascii="Arial" w:hAnsi="Arial" w:cs="Arial" w:eastAsia="Arial"/>
          <w:b w:val="0"/>
          <w:i w:val="0"/>
          <w:color w:val="2B2B2B"/>
          <w:sz w:val="20"/>
        </w:rPr>
        <w:t>Double-bag a measured amount of oobleck to make a clean, sealed armor pad.</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Protect the target.  </w:t>
      </w:r>
      <w:r>
        <w:rPr>
          <w:rFonts w:ascii="Arial" w:hAnsi="Arial" w:cs="Arial" w:eastAsia="Arial"/>
          <w:b w:val="0"/>
          <w:i w:val="0"/>
          <w:color w:val="2B2B2B"/>
          <w:sz w:val="20"/>
        </w:rPr>
        <w:t>Place the pad over the target and apply the standard controlled press.</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Trim the material.  </w:t>
      </w:r>
      <w:r>
        <w:rPr>
          <w:rFonts w:ascii="Arial" w:hAnsi="Arial" w:cs="Arial" w:eastAsia="Arial"/>
          <w:b w:val="0"/>
          <w:i w:val="0"/>
          <w:color w:val="2B2B2B"/>
          <w:sz w:val="20"/>
        </w:rPr>
        <w:t>Reduce the oobleck while still protecting the target. Track how little you can use.</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Reset clean.  </w:t>
      </w:r>
      <w:r>
        <w:rPr>
          <w:rFonts w:ascii="Arial" w:hAnsi="Arial" w:cs="Arial" w:eastAsia="Arial"/>
          <w:b w:val="0"/>
          <w:i w:val="0"/>
          <w:color w:val="2B2B2B"/>
          <w:sz w:val="20"/>
        </w:rPr>
        <w:t>Show a clean reset with no leaks. Cleanup is scored.</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No eating. Double-bag pads. Clean floors immediately. Goggles for splash risk.  Allergy: Corn allergy note. Use sealed teacher-prepared bags if needed.</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Protection result</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40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Material efficiency</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Redesign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Cleanup</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PYS-03  ·  MECHANICS</w:t>
      </w:r>
    </w:p>
    <w:p>
      <w:pPr>
        <w:spacing w:before="0" w:after="60"/>
      </w:pPr>
      <w:r>
        <w:rPr>
          <w:rFonts w:ascii="Arial" w:hAnsi="Arial" w:cs="Arial" w:eastAsia="Arial"/>
          <w:b/>
          <w:i w:val="0"/>
          <w:color w:val="1B3A5C"/>
          <w:sz w:val="40"/>
        </w:rPr>
        <w:t>Cardboard Automata Arcade</w:t>
      </w:r>
    </w:p>
    <w:p>
      <w:pPr>
        <w:spacing w:before="0" w:after="160"/>
      </w:pPr>
      <w:r>
        <w:rPr>
          <w:rFonts w:ascii="Arial" w:hAnsi="Arial" w:cs="Arial" w:eastAsia="Arial"/>
          <w:b w:val="0"/>
          <w:i/>
          <w:color w:val="5A5A5A"/>
          <w:sz w:val="22"/>
        </w:rPr>
        <w:t>Build a one-crank machine that performs a mini task.</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Most reliable motion with useful mechanism and clear explanation.</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Cams, followers, linkages.  </w:t>
      </w:r>
      <w:r>
        <w:rPr>
          <w:rFonts w:ascii="Arial" w:hAnsi="Arial" w:cs="Arial" w:eastAsia="Arial"/>
          <w:b w:val="0"/>
          <w:i w:val="0"/>
          <w:color w:val="2B2B2B"/>
          <w:sz w:val="20"/>
        </w:rPr>
        <w:t>Turning a crank spins a cam. A follower rides on the cam and rises and falls as the shape passes, turning steady rotation into up-and-down or back-and-forth motion. Linkages pass that motion along. The cam shape decides the movement.</w:t>
      </w:r>
    </w:p>
    <w:p>
      <w:pPr>
        <w:spacing w:before="40" w:after="40" w:line="283" w:lineRule="auto"/>
      </w:pPr>
      <w:r>
        <w:rPr>
          <w:rFonts w:ascii="Arial" w:hAnsi="Arial" w:cs="Arial" w:eastAsia="Arial"/>
          <w:b/>
          <w:i w:val="0"/>
          <w:color w:val="1B3A5C"/>
          <w:sz w:val="20"/>
        </w:rPr>
        <w:t xml:space="preserve">Reliability.  </w:t>
      </w:r>
      <w:r>
        <w:rPr>
          <w:rFonts w:ascii="Arial" w:hAnsi="Arial" w:cs="Arial" w:eastAsia="Arial"/>
          <w:b w:val="0"/>
          <w:i w:val="0"/>
          <w:color w:val="2B2B2B"/>
          <w:sz w:val="20"/>
        </w:rPr>
        <w:t>A machine that jams is a failed machine. Smooth holes, low friction, and a steady crank make motion repeatable. You build a hand-cranked automaton that completes a task and runs reliably, then explain the mechanism.</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Build the box and shaft.  </w:t>
      </w:r>
      <w:r>
        <w:rPr>
          <w:rFonts w:ascii="Arial" w:hAnsi="Arial" w:cs="Arial" w:eastAsia="Arial"/>
          <w:b w:val="0"/>
          <w:i w:val="0"/>
          <w:color w:val="2B2B2B"/>
          <w:sz w:val="20"/>
        </w:rPr>
        <w:t>Make a sturdy box and pass a skewer through straw bearings so it turns freely.</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Cut a cam.  </w:t>
      </w:r>
      <w:r>
        <w:rPr>
          <w:rFonts w:ascii="Arial" w:hAnsi="Arial" w:cs="Arial" w:eastAsia="Arial"/>
          <w:b w:val="0"/>
          <w:i w:val="0"/>
          <w:color w:val="2B2B2B"/>
          <w:sz w:val="20"/>
        </w:rPr>
        <w:t>Cut a cam disc and fix it to the shaft. An off-center or oval cam gives more motion.</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Add a follower.  </w:t>
      </w:r>
      <w:r>
        <w:rPr>
          <w:rFonts w:ascii="Arial" w:hAnsi="Arial" w:cs="Arial" w:eastAsia="Arial"/>
          <w:b w:val="0"/>
          <w:i w:val="0"/>
          <w:color w:val="2B2B2B"/>
          <w:sz w:val="20"/>
        </w:rPr>
        <w:t>Rest a vertical rod on the cam so it rises and falls as you crank.</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Top it with a task.  </w:t>
      </w:r>
      <w:r>
        <w:rPr>
          <w:rFonts w:ascii="Arial" w:hAnsi="Arial" w:cs="Arial" w:eastAsia="Arial"/>
          <w:b w:val="0"/>
          <w:i w:val="0"/>
          <w:color w:val="2B2B2B"/>
          <w:sz w:val="20"/>
        </w:rPr>
        <w:t>Attach a character or tool that performs a mini task as the follower moves.</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Tune for reliability.  </w:t>
      </w:r>
      <w:r>
        <w:rPr>
          <w:rFonts w:ascii="Arial" w:hAnsi="Arial" w:cs="Arial" w:eastAsia="Arial"/>
          <w:b w:val="0"/>
          <w:i w:val="0"/>
          <w:color w:val="2B2B2B"/>
          <w:sz w:val="20"/>
        </w:rPr>
        <w:t>Reduce friction and wobble so it runs the same every turn.</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Hot glue is staff-supervised. Scissors stay seated and closed when not in use.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Reliable motion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Cam or linkage complexity</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Task success</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Aesthetics and build quality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PYS-04  ·  BIOMEDICAL</w:t>
      </w:r>
    </w:p>
    <w:p>
      <w:pPr>
        <w:spacing w:before="0" w:after="60"/>
      </w:pPr>
      <w:r>
        <w:rPr>
          <w:rFonts w:ascii="Arial" w:hAnsi="Arial" w:cs="Arial" w:eastAsia="Arial"/>
          <w:b/>
          <w:i w:val="0"/>
          <w:color w:val="1B3A5C"/>
          <w:sz w:val="40"/>
        </w:rPr>
        <w:t>Stethoscope Sprint and Recovery</w:t>
      </w:r>
    </w:p>
    <w:p>
      <w:pPr>
        <w:spacing w:before="0" w:after="160"/>
      </w:pPr>
      <w:r>
        <w:rPr>
          <w:rFonts w:ascii="Arial" w:hAnsi="Arial" w:cs="Arial" w:eastAsia="Arial"/>
          <w:b w:val="0"/>
          <w:i/>
          <w:color w:val="5A5A5A"/>
          <w:sz w:val="22"/>
        </w:rPr>
        <w:t>Build a medical listening tool and use it like a sports scientist.</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Best sound quality plus accurate, respectful data collection.</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Sound transmission.  </w:t>
      </w:r>
      <w:r>
        <w:rPr>
          <w:rFonts w:ascii="Arial" w:hAnsi="Arial" w:cs="Arial" w:eastAsia="Arial"/>
          <w:b w:val="0"/>
          <w:i w:val="0"/>
          <w:color w:val="2B2B2B"/>
          <w:sz w:val="20"/>
        </w:rPr>
        <w:t>A stethoscope collects faint body sounds with a wide funnel and channels them through a tube to your ear. A sealed air path and a good funnel make quiet heartbeats audible. Materials and seal quality decide how well it works.</w:t>
      </w:r>
    </w:p>
    <w:p>
      <w:pPr>
        <w:spacing w:before="40" w:after="40" w:line="283" w:lineRule="auto"/>
      </w:pPr>
      <w:r>
        <w:rPr>
          <w:rFonts w:ascii="Arial" w:hAnsi="Arial" w:cs="Arial" w:eastAsia="Arial"/>
          <w:b/>
          <w:i w:val="0"/>
          <w:color w:val="1B3A5C"/>
          <w:sz w:val="20"/>
        </w:rPr>
        <w:t xml:space="preserve">Heart rate and recovery.  </w:t>
      </w:r>
      <w:r>
        <w:rPr>
          <w:rFonts w:ascii="Arial" w:hAnsi="Arial" w:cs="Arial" w:eastAsia="Arial"/>
          <w:b w:val="0"/>
          <w:i w:val="0"/>
          <w:color w:val="2B2B2B"/>
          <w:sz w:val="20"/>
        </w:rPr>
        <w:t>After light exercise, heart rate rises and then recovers. With consent, you measure resting and post-activity rates and watch recovery. Respectful, accurate data collection is part of the score.</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Build the stethoscope.  </w:t>
      </w:r>
      <w:r>
        <w:rPr>
          <w:rFonts w:ascii="Arial" w:hAnsi="Arial" w:cs="Arial" w:eastAsia="Arial"/>
          <w:b w:val="0"/>
          <w:i w:val="0"/>
          <w:color w:val="2B2B2B"/>
          <w:sz w:val="20"/>
        </w:rPr>
        <w:t>Attach a funnel to tubing and seal the joints so no air leaks.</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Add a diaphragm.  </w:t>
      </w:r>
      <w:r>
        <w:rPr>
          <w:rFonts w:ascii="Arial" w:hAnsi="Arial" w:cs="Arial" w:eastAsia="Arial"/>
          <w:b w:val="0"/>
          <w:i w:val="0"/>
          <w:color w:val="2B2B2B"/>
          <w:sz w:val="20"/>
        </w:rPr>
        <w:t>Stretch a balloon membrane over the funnel to pick up faint sounds, optional.</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Test sound quality.  </w:t>
      </w:r>
      <w:r>
        <w:rPr>
          <w:rFonts w:ascii="Arial" w:hAnsi="Arial" w:cs="Arial" w:eastAsia="Arial"/>
          <w:b w:val="0"/>
          <w:i w:val="0"/>
          <w:color w:val="2B2B2B"/>
          <w:sz w:val="20"/>
        </w:rPr>
        <w:t>Listen for a clear heartbeat. Improve the seal until it is easy to hear.</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Collect resting data.  </w:t>
      </w:r>
      <w:r>
        <w:rPr>
          <w:rFonts w:ascii="Arial" w:hAnsi="Arial" w:cs="Arial" w:eastAsia="Arial"/>
          <w:b w:val="0"/>
          <w:i w:val="0"/>
          <w:color w:val="2B2B2B"/>
          <w:sz w:val="20"/>
        </w:rPr>
        <w:t>With consent, measure a resting heart rate over a timed window.</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Measure recovery.  </w:t>
      </w:r>
      <w:r>
        <w:rPr>
          <w:rFonts w:ascii="Arial" w:hAnsi="Arial" w:cs="Arial" w:eastAsia="Arial"/>
          <w:b w:val="0"/>
          <w:i w:val="0"/>
          <w:color w:val="2B2B2B"/>
          <w:sz w:val="20"/>
        </w:rPr>
        <w:t>After light activity, measure how heart rate returns toward rest. Sanitize shared parts.</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Sanitize shared parts. No forced heart-rate measurement. Use pulse count alternative.  Allergy: Latex balloon alternative: plastic wrap or nitrile membrane.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Sound quality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Measurement accuracy</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Redesign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Data clarity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PYS-05  ·  BIOMEDICAL</w:t>
      </w:r>
    </w:p>
    <w:p>
      <w:pPr>
        <w:spacing w:before="0" w:after="60"/>
      </w:pPr>
      <w:r>
        <w:rPr>
          <w:rFonts w:ascii="Arial" w:hAnsi="Arial" w:cs="Arial" w:eastAsia="Arial"/>
          <w:b/>
          <w:i w:val="0"/>
          <w:color w:val="1B3A5C"/>
          <w:sz w:val="40"/>
        </w:rPr>
        <w:t>Reaction Time Combine</w:t>
      </w:r>
    </w:p>
    <w:p>
      <w:pPr>
        <w:spacing w:before="0" w:after="160"/>
      </w:pPr>
      <w:r>
        <w:rPr>
          <w:rFonts w:ascii="Arial" w:hAnsi="Arial" w:cs="Arial" w:eastAsia="Arial"/>
          <w:b w:val="0"/>
          <w:i/>
          <w:color w:val="5A5A5A"/>
          <w:sz w:val="22"/>
        </w:rPr>
        <w:t>Train like a sports scientist and prove which strategy cuts delay.</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Best median plus most improvement using clean data.</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From signal to muscle.  </w:t>
      </w:r>
      <w:r>
        <w:rPr>
          <w:rFonts w:ascii="Arial" w:hAnsi="Arial" w:cs="Arial" w:eastAsia="Arial"/>
          <w:b w:val="0"/>
          <w:i w:val="0"/>
          <w:color w:val="2B2B2B"/>
          <w:sz w:val="20"/>
        </w:rPr>
        <w:t>Reaction time is the delay between seeing a signal and moving. The eye sends a signal to the brain, the brain decides, and nerves fire the muscle. The classic ruler-drop test turns that delay into a distance you can measure.</w:t>
      </w:r>
    </w:p>
    <w:p>
      <w:pPr>
        <w:spacing w:before="40" w:after="40" w:line="283" w:lineRule="auto"/>
      </w:pPr>
      <w:r>
        <w:rPr>
          <w:rFonts w:ascii="Arial" w:hAnsi="Arial" w:cs="Arial" w:eastAsia="Arial"/>
          <w:b/>
          <w:i w:val="0"/>
          <w:color w:val="1B3A5C"/>
          <w:sz w:val="20"/>
        </w:rPr>
        <w:t xml:space="preserve">Median and improvement.  </w:t>
      </w:r>
      <w:r>
        <w:rPr>
          <w:rFonts w:ascii="Arial" w:hAnsi="Arial" w:cs="Arial" w:eastAsia="Arial"/>
          <w:b w:val="0"/>
          <w:i w:val="0"/>
          <w:color w:val="2B2B2B"/>
          <w:sz w:val="20"/>
        </w:rPr>
        <w:t>One trial is noisy, so you take many and use the median. Then you test whether a strategy, like focusing or warming up, actually improves your number. Clean data and real improvement both score.</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Run the ruler drop.  </w:t>
      </w:r>
      <w:r>
        <w:rPr>
          <w:rFonts w:ascii="Arial" w:hAnsi="Arial" w:cs="Arial" w:eastAsia="Arial"/>
          <w:b w:val="0"/>
          <w:i w:val="0"/>
          <w:color w:val="2B2B2B"/>
          <w:sz w:val="20"/>
        </w:rPr>
        <w:t>A partner drops a meter stick; you catch it. The catch distance maps to your reaction time.</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Take many trials.  </w:t>
      </w:r>
      <w:r>
        <w:rPr>
          <w:rFonts w:ascii="Arial" w:hAnsi="Arial" w:cs="Arial" w:eastAsia="Arial"/>
          <w:b w:val="0"/>
          <w:i w:val="0"/>
          <w:color w:val="2B2B2B"/>
          <w:sz w:val="20"/>
        </w:rPr>
        <w:t>Record at least ten catches. Use the median, not the best single catch.</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Pick a strategy.  </w:t>
      </w:r>
      <w:r>
        <w:rPr>
          <w:rFonts w:ascii="Arial" w:hAnsi="Arial" w:cs="Arial" w:eastAsia="Arial"/>
          <w:b w:val="0"/>
          <w:i w:val="0"/>
          <w:color w:val="2B2B2B"/>
          <w:sz w:val="20"/>
        </w:rPr>
        <w:t>Choose one strategy to test: focus cue, warm-up, or eyes on the release point.</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Retest and compare.  </w:t>
      </w:r>
      <w:r>
        <w:rPr>
          <w:rFonts w:ascii="Arial" w:hAnsi="Arial" w:cs="Arial" w:eastAsia="Arial"/>
          <w:b w:val="0"/>
          <w:i w:val="0"/>
          <w:color w:val="2B2B2B"/>
          <w:sz w:val="20"/>
        </w:rPr>
        <w:t>Run another set with the strategy. Compare medians to see if it helped.</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Show the data.  </w:t>
      </w:r>
      <w:r>
        <w:rPr>
          <w:rFonts w:ascii="Arial" w:hAnsi="Arial" w:cs="Arial" w:eastAsia="Arial"/>
          <w:b w:val="0"/>
          <w:i w:val="0"/>
          <w:color w:val="2B2B2B"/>
          <w:sz w:val="20"/>
        </w:rPr>
        <w:t>Present a clear before-and-after with your median and spread.</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Clear lanes. No collisions. All stations can be seated.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Best median reaction time</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Data quality</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Strategy improvement</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Teamwork</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PYS-06  ·  WAVES + SOUND</w:t>
      </w:r>
    </w:p>
    <w:p>
      <w:pPr>
        <w:spacing w:before="0" w:after="60"/>
      </w:pPr>
      <w:r>
        <w:rPr>
          <w:rFonts w:ascii="Arial" w:hAnsi="Arial" w:cs="Arial" w:eastAsia="Arial"/>
          <w:b/>
          <w:i w:val="0"/>
          <w:color w:val="1B3A5C"/>
          <w:sz w:val="40"/>
        </w:rPr>
        <w:t>SONAR Slinky Showdown</w:t>
      </w:r>
    </w:p>
    <w:p>
      <w:pPr>
        <w:spacing w:before="0" w:after="160"/>
      </w:pPr>
      <w:r>
        <w:rPr>
          <w:rFonts w:ascii="Arial" w:hAnsi="Arial" w:cs="Arial" w:eastAsia="Arial"/>
          <w:b w:val="0"/>
          <w:i/>
          <w:color w:val="5A5A5A"/>
          <w:sz w:val="22"/>
        </w:rPr>
        <w:t>Make invisible distance sensing visible with a slinky pulse.</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Most correct wave predictions and station solutions.</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Longitudinal waves.  </w:t>
      </w:r>
      <w:r>
        <w:rPr>
          <w:rFonts w:ascii="Arial" w:hAnsi="Arial" w:cs="Arial" w:eastAsia="Arial"/>
          <w:b w:val="0"/>
          <w:i w:val="0"/>
          <w:color w:val="2B2B2B"/>
          <w:sz w:val="20"/>
        </w:rPr>
        <w:t>Push one end of a stretched slinky and a compression travels along it: a longitudinal wave, where the coils move back and forth along the direction of travel. Sound works the same way through air. The pulse reflects off the far end and returns.</w:t>
      </w:r>
    </w:p>
    <w:p>
      <w:pPr>
        <w:spacing w:before="40" w:after="40" w:line="283" w:lineRule="auto"/>
      </w:pPr>
      <w:r>
        <w:rPr>
          <w:rFonts w:ascii="Arial" w:hAnsi="Arial" w:cs="Arial" w:eastAsia="Arial"/>
          <w:b/>
          <w:i w:val="0"/>
          <w:color w:val="1B3A5C"/>
          <w:sz w:val="20"/>
        </w:rPr>
        <w:t xml:space="preserve">Echo timing is ranging.  </w:t>
      </w:r>
      <w:r>
        <w:rPr>
          <w:rFonts w:ascii="Arial" w:hAnsi="Arial" w:cs="Arial" w:eastAsia="Arial"/>
          <w:b w:val="0"/>
          <w:i w:val="0"/>
          <w:color w:val="2B2B2B"/>
          <w:sz w:val="20"/>
        </w:rPr>
        <w:t>If you know how fast a pulse travels and you time its round trip, you can compute distance. That is how SONAR and ultrasonic sensors measure range. You predict and interpret pulses at challenge stations.</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Send a pulse.  </w:t>
      </w:r>
      <w:r>
        <w:rPr>
          <w:rFonts w:ascii="Arial" w:hAnsi="Arial" w:cs="Arial" w:eastAsia="Arial"/>
          <w:b w:val="0"/>
          <w:i w:val="0"/>
          <w:color w:val="2B2B2B"/>
          <w:sz w:val="20"/>
        </w:rPr>
        <w:t>Stretch the slinky on the floor and push one end sharply to launch a compression pulse.</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Watch the reflection.  </w:t>
      </w:r>
      <w:r>
        <w:rPr>
          <w:rFonts w:ascii="Arial" w:hAnsi="Arial" w:cs="Arial" w:eastAsia="Arial"/>
          <w:b w:val="0"/>
          <w:i w:val="0"/>
          <w:color w:val="2B2B2B"/>
          <w:sz w:val="20"/>
        </w:rPr>
        <w:t>See the pulse travel, reflect off the held end, and come back.</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Predict before testing.  </w:t>
      </w:r>
      <w:r>
        <w:rPr>
          <w:rFonts w:ascii="Arial" w:hAnsi="Arial" w:cs="Arial" w:eastAsia="Arial"/>
          <w:b w:val="0"/>
          <w:i w:val="0"/>
          <w:color w:val="2B2B2B"/>
          <w:sz w:val="20"/>
        </w:rPr>
        <w:t>At each station, predict what the pulse will do, then test and check.</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Time the round trip.  </w:t>
      </w:r>
      <w:r>
        <w:rPr>
          <w:rFonts w:ascii="Arial" w:hAnsi="Arial" w:cs="Arial" w:eastAsia="Arial"/>
          <w:b w:val="0"/>
          <w:i w:val="0"/>
          <w:color w:val="2B2B2B"/>
          <w:sz w:val="20"/>
        </w:rPr>
        <w:t>Estimate travel time and connect it to distance, the SONAR idea.</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Solve the stations.  </w:t>
      </w:r>
      <w:r>
        <w:rPr>
          <w:rFonts w:ascii="Arial" w:hAnsi="Arial" w:cs="Arial" w:eastAsia="Arial"/>
          <w:b w:val="0"/>
          <w:i w:val="0"/>
          <w:color w:val="2B2B2B"/>
          <w:sz w:val="20"/>
        </w:rPr>
        <w:t>Work the challenge cards as a team, explaining each prediction.</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Do not overstretch slinkies. Keep fingers clear of coils.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Model and predictions</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Station performance</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Team communication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PYS-07  ·  OPTICS + LIGHT</w:t>
      </w:r>
    </w:p>
    <w:p>
      <w:pPr>
        <w:spacing w:before="0" w:after="60"/>
      </w:pPr>
      <w:r>
        <w:rPr>
          <w:rFonts w:ascii="Arial" w:hAnsi="Arial" w:cs="Arial" w:eastAsia="Arial"/>
          <w:b/>
          <w:i w:val="0"/>
          <w:color w:val="1B3A5C"/>
          <w:sz w:val="40"/>
        </w:rPr>
        <w:t>Pinhole Precision Challenge</w:t>
      </w:r>
    </w:p>
    <w:p>
      <w:pPr>
        <w:spacing w:before="0" w:after="160"/>
      </w:pPr>
      <w:r>
        <w:rPr>
          <w:rFonts w:ascii="Arial" w:hAnsi="Arial" w:cs="Arial" w:eastAsia="Arial"/>
          <w:b w:val="0"/>
          <w:i/>
          <w:color w:val="5A5A5A"/>
          <w:sz w:val="22"/>
        </w:rPr>
        <w:t>Build the sharpest camera image with no lens.</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Best image clarity and concept explanation after one aperture redesign.</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Light travels in straight lines.  </w:t>
      </w:r>
      <w:r>
        <w:rPr>
          <w:rFonts w:ascii="Arial" w:hAnsi="Arial" w:cs="Arial" w:eastAsia="Arial"/>
          <w:b w:val="0"/>
          <w:i w:val="0"/>
          <w:color w:val="2B2B2B"/>
          <w:sz w:val="20"/>
        </w:rPr>
        <w:t>A pinhole camera has no lens. Light from each point of a scene travels in a straight line through a tiny hole and lands on the screen, forming an upside-down image. Because the rays cross at the hole, the picture is flipped.</w:t>
      </w:r>
    </w:p>
    <w:p>
      <w:pPr>
        <w:spacing w:before="40" w:after="40" w:line="283" w:lineRule="auto"/>
      </w:pPr>
      <w:r>
        <w:rPr>
          <w:rFonts w:ascii="Arial" w:hAnsi="Arial" w:cs="Arial" w:eastAsia="Arial"/>
          <w:b/>
          <w:i w:val="0"/>
          <w:color w:val="1B3A5C"/>
          <w:sz w:val="20"/>
        </w:rPr>
        <w:t xml:space="preserve">The aperture tradeoff.  </w:t>
      </w:r>
      <w:r>
        <w:rPr>
          <w:rFonts w:ascii="Arial" w:hAnsi="Arial" w:cs="Arial" w:eastAsia="Arial"/>
          <w:b w:val="0"/>
          <w:i w:val="0"/>
          <w:color w:val="2B2B2B"/>
          <w:sz w:val="20"/>
        </w:rPr>
        <w:t>A smaller hole makes a sharper image but a dimmer one; a bigger hole is brighter but blurrier. You optimize the aperture for the best balance of sharpness and brightness, then redesign once.</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Build the viewer.  </w:t>
      </w:r>
      <w:r>
        <w:rPr>
          <w:rFonts w:ascii="Arial" w:hAnsi="Arial" w:cs="Arial" w:eastAsia="Arial"/>
          <w:b w:val="0"/>
          <w:i w:val="0"/>
          <w:color w:val="2B2B2B"/>
          <w:sz w:val="20"/>
        </w:rPr>
        <w:t>Make a tube or box with a foil aperture at one end and a paper screen at the other.</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Punch a small hole.  </w:t>
      </w:r>
      <w:r>
        <w:rPr>
          <w:rFonts w:ascii="Arial" w:hAnsi="Arial" w:cs="Arial" w:eastAsia="Arial"/>
          <w:b w:val="0"/>
          <w:i w:val="0"/>
          <w:color w:val="2B2B2B"/>
          <w:sz w:val="20"/>
        </w:rPr>
        <w:t>Pierce a clean, tiny hole in the foil with a pin. Smaller is sharper.</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Find the image.  </w:t>
      </w:r>
      <w:r>
        <w:rPr>
          <w:rFonts w:ascii="Arial" w:hAnsi="Arial" w:cs="Arial" w:eastAsia="Arial"/>
          <w:b w:val="0"/>
          <w:i w:val="0"/>
          <w:color w:val="2B2B2B"/>
          <w:sz w:val="20"/>
        </w:rPr>
        <w:t>Aim at a bright scene and look for the dim, upside-down image on the screen.</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Tune the aperture.  </w:t>
      </w:r>
      <w:r>
        <w:rPr>
          <w:rFonts w:ascii="Arial" w:hAnsi="Arial" w:cs="Arial" w:eastAsia="Arial"/>
          <w:b w:val="0"/>
          <w:i w:val="0"/>
          <w:color w:val="2B2B2B"/>
          <w:sz w:val="20"/>
        </w:rPr>
        <w:t>Try a slightly larger or smaller hole. Balance sharpness against brightness.</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Explain the optics.  </w:t>
      </w:r>
      <w:r>
        <w:rPr>
          <w:rFonts w:ascii="Arial" w:hAnsi="Arial" w:cs="Arial" w:eastAsia="Arial"/>
          <w:b w:val="0"/>
          <w:i w:val="0"/>
          <w:color w:val="2B2B2B"/>
          <w:sz w:val="20"/>
        </w:rPr>
        <w:t>Describe why the image is flipped and why hole size changes the result.</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No direct sun viewing. Pins handled at a controlled station.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Image clarity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Concept explanation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Build quality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Redesign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Speed</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PYS-08  ·  MECHANICS</w:t>
      </w:r>
    </w:p>
    <w:p>
      <w:pPr>
        <w:spacing w:before="0" w:after="60"/>
      </w:pPr>
      <w:r>
        <w:rPr>
          <w:rFonts w:ascii="Arial" w:hAnsi="Arial" w:cs="Arial" w:eastAsia="Arial"/>
          <w:b/>
          <w:i w:val="0"/>
          <w:color w:val="1B3A5C"/>
          <w:sz w:val="40"/>
        </w:rPr>
        <w:t>Low-Ropes Force Map Relay</w:t>
      </w:r>
    </w:p>
    <w:p>
      <w:pPr>
        <w:spacing w:before="0" w:after="160"/>
      </w:pPr>
      <w:r>
        <w:rPr>
          <w:rFonts w:ascii="Arial" w:hAnsi="Arial" w:cs="Arial" w:eastAsia="Arial"/>
          <w:b w:val="0"/>
          <w:i/>
          <w:color w:val="5A5A5A"/>
          <w:sz w:val="22"/>
        </w:rPr>
        <w:t>Predict balance and stability before the ropes element proves you right.</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Most accurate predictions and clear debrief connections.</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Center of mass.  </w:t>
      </w:r>
      <w:r>
        <w:rPr>
          <w:rFonts w:ascii="Arial" w:hAnsi="Arial" w:cs="Arial" w:eastAsia="Arial"/>
          <w:b w:val="0"/>
          <w:i w:val="0"/>
          <w:color w:val="2B2B2B"/>
          <w:sz w:val="20"/>
        </w:rPr>
        <w:t>Your center of mass is the average position of your weight. You stay balanced while it stays over your base of support. Lean too far and the line of gravity leaves the base, so you tip. Lowering your center of mass adds stability.</w:t>
      </w:r>
    </w:p>
    <w:p>
      <w:pPr>
        <w:spacing w:before="40" w:after="40" w:line="283" w:lineRule="auto"/>
      </w:pPr>
      <w:r>
        <w:rPr>
          <w:rFonts w:ascii="Arial" w:hAnsi="Arial" w:cs="Arial" w:eastAsia="Arial"/>
          <w:b/>
          <w:i w:val="0"/>
          <w:color w:val="1B3A5C"/>
          <w:sz w:val="20"/>
        </w:rPr>
        <w:t xml:space="preserve">Mapping forces.  </w:t>
      </w:r>
      <w:r>
        <w:rPr>
          <w:rFonts w:ascii="Arial" w:hAnsi="Arial" w:cs="Arial" w:eastAsia="Arial"/>
          <w:b w:val="0"/>
          <w:i w:val="0"/>
          <w:color w:val="2B2B2B"/>
          <w:sz w:val="20"/>
        </w:rPr>
        <w:t>On each ropes element, you predict where forces act and where balance will be hard, then test the prediction with your body and a partner. Accurate predictions and a clear debrief score.</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Read the element.  </w:t>
      </w:r>
      <w:r>
        <w:rPr>
          <w:rFonts w:ascii="Arial" w:hAnsi="Arial" w:cs="Arial" w:eastAsia="Arial"/>
          <w:b w:val="0"/>
          <w:i w:val="0"/>
          <w:color w:val="2B2B2B"/>
          <w:sz w:val="20"/>
        </w:rPr>
        <w:t>Look at the next low-ropes element and the body positions it requires.</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Predict balance points.  </w:t>
      </w:r>
      <w:r>
        <w:rPr>
          <w:rFonts w:ascii="Arial" w:hAnsi="Arial" w:cs="Arial" w:eastAsia="Arial"/>
          <w:b w:val="0"/>
          <w:i w:val="0"/>
          <w:color w:val="2B2B2B"/>
          <w:sz w:val="20"/>
        </w:rPr>
        <w:t>On the card, mark where balance will be hardest and where to put your weight.</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Test on the element.  </w:t>
      </w:r>
      <w:r>
        <w:rPr>
          <w:rFonts w:ascii="Arial" w:hAnsi="Arial" w:cs="Arial" w:eastAsia="Arial"/>
          <w:b w:val="0"/>
          <w:i w:val="0"/>
          <w:color w:val="2B2B2B"/>
          <w:sz w:val="20"/>
        </w:rPr>
        <w:t>Follow host rules and try it. Notice where you actually felt unstable.</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Map the forces.  </w:t>
      </w:r>
      <w:r>
        <w:rPr>
          <w:rFonts w:ascii="Arial" w:hAnsi="Arial" w:cs="Arial" w:eastAsia="Arial"/>
          <w:b w:val="0"/>
          <w:i w:val="0"/>
          <w:color w:val="2B2B2B"/>
          <w:sz w:val="20"/>
        </w:rPr>
        <w:t>Sketch where forces acted and how you kept your center of mass over your base.</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Debrief the connection.  </w:t>
      </w:r>
      <w:r>
        <w:rPr>
          <w:rFonts w:ascii="Arial" w:hAnsi="Arial" w:cs="Arial" w:eastAsia="Arial"/>
          <w:b w:val="0"/>
          <w:i w:val="0"/>
          <w:color w:val="2B2B2B"/>
          <w:sz w:val="20"/>
        </w:rPr>
        <w:t>Explain how lowering or shifting your center of mass changed stability.</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Host procedures override this module. This is a wraparound only.  Allergy: Outdoor sensitivity note.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Correct predictions</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Force-map quality</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Debrief 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Teamwork reflection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PYS-09  ·  MECHANICS</w:t>
      </w:r>
    </w:p>
    <w:p>
      <w:pPr>
        <w:spacing w:before="0" w:after="60"/>
      </w:pPr>
      <w:r>
        <w:rPr>
          <w:rFonts w:ascii="Arial" w:hAnsi="Arial" w:cs="Arial" w:eastAsia="Arial"/>
          <w:b/>
          <w:i w:val="0"/>
          <w:color w:val="1B3A5C"/>
          <w:sz w:val="40"/>
        </w:rPr>
        <w:t>Hovercraft Hockey Hackathon</w:t>
      </w:r>
    </w:p>
    <w:p>
      <w:pPr>
        <w:spacing w:before="0" w:after="160"/>
      </w:pPr>
      <w:r>
        <w:rPr>
          <w:rFonts w:ascii="Arial" w:hAnsi="Arial" w:cs="Arial" w:eastAsia="Arial"/>
          <w:b w:val="0"/>
          <w:i/>
          <w:color w:val="5A5A5A"/>
          <w:sz w:val="22"/>
        </w:rPr>
        <w:t>Build a puck that moves by barely touching the floor.</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Best glide plus control in a gym-safe tournament.</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Air cushion cuts friction.  </w:t>
      </w:r>
      <w:r>
        <w:rPr>
          <w:rFonts w:ascii="Arial" w:hAnsi="Arial" w:cs="Arial" w:eastAsia="Arial"/>
          <w:b w:val="0"/>
          <w:i w:val="0"/>
          <w:color w:val="2B2B2B"/>
          <w:sz w:val="20"/>
        </w:rPr>
        <w:t>A balloon pushes air down through a hole in a disc, lifting the disc on a thin cushion of air. With almost no contact, friction nearly vanishes, so a small push sends it gliding. Newton's laws then keep it moving until something stops it.</w:t>
      </w:r>
    </w:p>
    <w:p>
      <w:pPr>
        <w:spacing w:before="40" w:after="40" w:line="283" w:lineRule="auto"/>
      </w:pPr>
      <w:r>
        <w:rPr>
          <w:rFonts w:ascii="Arial" w:hAnsi="Arial" w:cs="Arial" w:eastAsia="Arial"/>
          <w:b/>
          <w:i w:val="0"/>
          <w:color w:val="1B3A5C"/>
          <w:sz w:val="20"/>
        </w:rPr>
        <w:t xml:space="preserve">Glide versus control.  </w:t>
      </w:r>
      <w:r>
        <w:rPr>
          <w:rFonts w:ascii="Arial" w:hAnsi="Arial" w:cs="Arial" w:eastAsia="Arial"/>
          <w:b w:val="0"/>
          <w:i w:val="0"/>
          <w:color w:val="2B2B2B"/>
          <w:sz w:val="20"/>
        </w:rPr>
        <w:t>Maximum glide is easy; control is hard. You balance lift and steerability to compete in gym-safe target hockey. Build quality and a clear explanation also score.</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Mount the valve.  </w:t>
      </w:r>
      <w:r>
        <w:rPr>
          <w:rFonts w:ascii="Arial" w:hAnsi="Arial" w:cs="Arial" w:eastAsia="Arial"/>
          <w:b w:val="0"/>
          <w:i w:val="0"/>
          <w:color w:val="2B2B2B"/>
          <w:sz w:val="20"/>
        </w:rPr>
        <w:t>Glue a pop-top cap over the center hole of the disc, sealing the edge.</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Attach the balloon.  </w:t>
      </w:r>
      <w:r>
        <w:rPr>
          <w:rFonts w:ascii="Arial" w:hAnsi="Arial" w:cs="Arial" w:eastAsia="Arial"/>
          <w:b w:val="0"/>
          <w:i w:val="0"/>
          <w:color w:val="2B2B2B"/>
          <w:sz w:val="20"/>
        </w:rPr>
        <w:t>Stretch an inflated balloon over the closed cap so air escapes only through the hole.</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Test the glide.  </w:t>
      </w:r>
      <w:r>
        <w:rPr>
          <w:rFonts w:ascii="Arial" w:hAnsi="Arial" w:cs="Arial" w:eastAsia="Arial"/>
          <w:b w:val="0"/>
          <w:i w:val="0"/>
          <w:color w:val="2B2B2B"/>
          <w:sz w:val="20"/>
        </w:rPr>
        <w:t>Open the cap, set it down, and give a gentle push. Tune for a long, smooth glide.</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Practice control.  </w:t>
      </w:r>
      <w:r>
        <w:rPr>
          <w:rFonts w:ascii="Arial" w:hAnsi="Arial" w:cs="Arial" w:eastAsia="Arial"/>
          <w:b w:val="0"/>
          <w:i w:val="0"/>
          <w:color w:val="2B2B2B"/>
          <w:sz w:val="20"/>
        </w:rPr>
        <w:t>Learn to start and stop on target. Too much lift means no control.</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Play target hockey.  </w:t>
      </w:r>
      <w:r>
        <w:rPr>
          <w:rFonts w:ascii="Arial" w:hAnsi="Arial" w:cs="Arial" w:eastAsia="Arial"/>
          <w:b w:val="0"/>
          <w:i w:val="0"/>
          <w:color w:val="2B2B2B"/>
          <w:sz w:val="20"/>
        </w:rPr>
        <w:t>Compete in gym-safe rounds. Glide and control both count.</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Latex allergy note. No face-level launches. Play floor-only.  Allergy: Latex balloon alternative: small bags or school-approved nonlatex balloons.</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Glide performance</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Target competition score</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Redesign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Build quality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PYS-10  ·  OPTICS + LIGHT</w:t>
      </w:r>
    </w:p>
    <w:p>
      <w:pPr>
        <w:spacing w:before="0" w:after="60"/>
      </w:pPr>
      <w:r>
        <w:rPr>
          <w:rFonts w:ascii="Arial" w:hAnsi="Arial" w:cs="Arial" w:eastAsia="Arial"/>
          <w:b/>
          <w:i w:val="0"/>
          <w:color w:val="1B3A5C"/>
          <w:sz w:val="40"/>
        </w:rPr>
        <w:t>Spectra Sleuth Showdown</w:t>
      </w:r>
    </w:p>
    <w:p>
      <w:pPr>
        <w:spacing w:before="0" w:after="160"/>
      </w:pPr>
      <w:r>
        <w:rPr>
          <w:rFonts w:ascii="Arial" w:hAnsi="Arial" w:cs="Arial" w:eastAsia="Arial"/>
          <w:b w:val="0"/>
          <w:i/>
          <w:color w:val="5A5A5A"/>
          <w:sz w:val="22"/>
        </w:rPr>
        <w:t>Can two white lights hide different color fingerprints?</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Most correct spectrum matches and strongest safe fireworks-science explanation.</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Diffraction splits light.  </w:t>
      </w:r>
      <w:r>
        <w:rPr>
          <w:rFonts w:ascii="Arial" w:hAnsi="Arial" w:cs="Arial" w:eastAsia="Arial"/>
          <w:b w:val="0"/>
          <w:i w:val="0"/>
          <w:color w:val="2B2B2B"/>
          <w:sz w:val="20"/>
        </w:rPr>
        <w:t>A diffraction grating bends different colors by different amounts, spreading light into a spectrum. Two lights that look the same white can have very different spectra: a smooth rainbow from a hot filament, or separated bright lines from an LED or gas.</w:t>
      </w:r>
    </w:p>
    <w:p>
      <w:pPr>
        <w:spacing w:before="40" w:after="40" w:line="283" w:lineRule="auto"/>
      </w:pPr>
      <w:r>
        <w:rPr>
          <w:rFonts w:ascii="Arial" w:hAnsi="Arial" w:cs="Arial" w:eastAsia="Arial"/>
          <w:b/>
          <w:i w:val="0"/>
          <w:color w:val="1B3A5C"/>
          <w:sz w:val="20"/>
        </w:rPr>
        <w:t xml:space="preserve">Spectra as fingerprints.  </w:t>
      </w:r>
      <w:r>
        <w:rPr>
          <w:rFonts w:ascii="Arial" w:hAnsi="Arial" w:cs="Arial" w:eastAsia="Arial"/>
          <w:b w:val="0"/>
          <w:i w:val="0"/>
          <w:color w:val="2B2B2B"/>
          <w:sz w:val="20"/>
        </w:rPr>
        <w:t>Each light source has a characteristic spectrum, its fingerprint. This is the same science behind firework colors, where different metal salts emit specific colors. You match mystery sources to clue cards using their spectra, no flame needed.</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Look through the grating.  </w:t>
      </w:r>
      <w:r>
        <w:rPr>
          <w:rFonts w:ascii="Arial" w:hAnsi="Arial" w:cs="Arial" w:eastAsia="Arial"/>
          <w:b w:val="0"/>
          <w:i w:val="0"/>
          <w:color w:val="2B2B2B"/>
          <w:sz w:val="20"/>
        </w:rPr>
        <w:t>View a white light through the grating and watch it spread into colors.</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Compare two sources.  </w:t>
      </w:r>
      <w:r>
        <w:rPr>
          <w:rFonts w:ascii="Arial" w:hAnsi="Arial" w:cs="Arial" w:eastAsia="Arial"/>
          <w:b w:val="0"/>
          <w:i w:val="0"/>
          <w:color w:val="2B2B2B"/>
          <w:sz w:val="20"/>
        </w:rPr>
        <w:t>Look at an LED and a filament bulb. Notice how their spectra differ.</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Sketch the spectra.  </w:t>
      </w:r>
      <w:r>
        <w:rPr>
          <w:rFonts w:ascii="Arial" w:hAnsi="Arial" w:cs="Arial" w:eastAsia="Arial"/>
          <w:b w:val="0"/>
          <w:i w:val="0"/>
          <w:color w:val="2B2B2B"/>
          <w:sz w:val="20"/>
        </w:rPr>
        <w:t>Draw what you see for each mystery source: continuous band or separate lines.</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Match to clue cards.  </w:t>
      </w:r>
      <w:r>
        <w:rPr>
          <w:rFonts w:ascii="Arial" w:hAnsi="Arial" w:cs="Arial" w:eastAsia="Arial"/>
          <w:b w:val="0"/>
          <w:i w:val="0"/>
          <w:color w:val="2B2B2B"/>
          <w:sz w:val="20"/>
        </w:rPr>
        <w:t>Use your sketches to match each source to its spectrum card.</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Connect to fireworks.  </w:t>
      </w:r>
      <w:r>
        <w:rPr>
          <w:rFonts w:ascii="Arial" w:hAnsi="Arial" w:cs="Arial" w:eastAsia="Arial"/>
          <w:b w:val="0"/>
          <w:i w:val="0"/>
          <w:color w:val="2B2B2B"/>
          <w:sz w:val="20"/>
        </w:rPr>
        <w:t>Explain how this links to the colors in a firework display, safely.</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No flame tests. No lasers. Diffraction glasses are not eye protection.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Correct matches</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40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Spectrum sketches</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Exhibit connection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PYS-11  ·  COMPUTING</w:t>
      </w:r>
    </w:p>
    <w:p>
      <w:pPr>
        <w:spacing w:before="0" w:after="60"/>
      </w:pPr>
      <w:r>
        <w:rPr>
          <w:rFonts w:ascii="Arial" w:hAnsi="Arial" w:cs="Arial" w:eastAsia="Arial"/>
          <w:b/>
          <w:i w:val="0"/>
          <w:color w:val="1B3A5C"/>
          <w:sz w:val="40"/>
        </w:rPr>
        <w:t>BookBot Bin Logic Challenge</w:t>
      </w:r>
    </w:p>
    <w:p>
      <w:pPr>
        <w:spacing w:before="0" w:after="160"/>
      </w:pPr>
      <w:r>
        <w:rPr>
          <w:rFonts w:ascii="Arial" w:hAnsi="Arial" w:cs="Arial" w:eastAsia="Arial"/>
          <w:b w:val="0"/>
          <w:i/>
          <w:color w:val="5A5A5A"/>
          <w:sz w:val="22"/>
        </w:rPr>
        <w:t>Retrieve the right book by using bin addresses, not a conveyor race.</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Most correct retrievals with few traffic conflicts and clear algorithm defense.</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Automated storage and retrieval.  </w:t>
      </w:r>
      <w:r>
        <w:rPr>
          <w:rFonts w:ascii="Arial" w:hAnsi="Arial" w:cs="Arial" w:eastAsia="Arial"/>
          <w:b w:val="0"/>
          <w:i w:val="0"/>
          <w:color w:val="2B2B2B"/>
          <w:sz w:val="20"/>
        </w:rPr>
        <w:t>Temple's Charles Library BookBot stores books in bins identified by an address, not by subject on a shelf. A crane fetches the bin by its address on request. The same logic runs warehouses: store anywhere, remember the address, retrieve on demand.</w:t>
      </w:r>
    </w:p>
    <w:p>
      <w:pPr>
        <w:spacing w:before="40" w:after="40" w:line="283" w:lineRule="auto"/>
      </w:pPr>
      <w:r>
        <w:rPr>
          <w:rFonts w:ascii="Arial" w:hAnsi="Arial" w:cs="Arial" w:eastAsia="Arial"/>
          <w:b/>
          <w:i w:val="0"/>
          <w:color w:val="1B3A5C"/>
          <w:sz w:val="20"/>
        </w:rPr>
        <w:t xml:space="preserve">Routing and search.  </w:t>
      </w:r>
      <w:r>
        <w:rPr>
          <w:rFonts w:ascii="Arial" w:hAnsi="Arial" w:cs="Arial" w:eastAsia="Arial"/>
          <w:b w:val="0"/>
          <w:i w:val="0"/>
          <w:color w:val="2B2B2B"/>
          <w:sz w:val="20"/>
        </w:rPr>
        <w:t>Good addressing and smart routing minimize travel and avoid traffic jams. You simulate storage and retrieval with order cards, bin addresses, and routing rules, then defend your algorithm.</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Set up the bins.  </w:t>
      </w:r>
      <w:r>
        <w:rPr>
          <w:rFonts w:ascii="Arial" w:hAnsi="Arial" w:cs="Arial" w:eastAsia="Arial"/>
          <w:b w:val="0"/>
          <w:i w:val="0"/>
          <w:color w:val="2B2B2B"/>
          <w:sz w:val="20"/>
        </w:rPr>
        <w:t>Label bins with addresses and place items by address, not by subject.</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Read an order.  </w:t>
      </w:r>
      <w:r>
        <w:rPr>
          <w:rFonts w:ascii="Arial" w:hAnsi="Arial" w:cs="Arial" w:eastAsia="Arial"/>
          <w:b w:val="0"/>
          <w:i w:val="0"/>
          <w:color w:val="2B2B2B"/>
          <w:sz w:val="20"/>
        </w:rPr>
        <w:t>Draw an order card listing the items to retrieve and their addresses.</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Plan the route.  </w:t>
      </w:r>
      <w:r>
        <w:rPr>
          <w:rFonts w:ascii="Arial" w:hAnsi="Arial" w:cs="Arial" w:eastAsia="Arial"/>
          <w:b w:val="0"/>
          <w:i w:val="0"/>
          <w:color w:val="2B2B2B"/>
          <w:sz w:val="20"/>
        </w:rPr>
        <w:t>Order your retrievals to minimize travel and avoid collisions with other teams.</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Run the retrieval.  </w:t>
      </w:r>
      <w:r>
        <w:rPr>
          <w:rFonts w:ascii="Arial" w:hAnsi="Arial" w:cs="Arial" w:eastAsia="Arial"/>
          <w:b w:val="0"/>
          <w:i w:val="0"/>
          <w:color w:val="2B2B2B"/>
          <w:sz w:val="20"/>
        </w:rPr>
        <w:t>Fetch the items by address against the clock. Wrong items cost points.</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Defend the algorithm.  </w:t>
      </w:r>
      <w:r>
        <w:rPr>
          <w:rFonts w:ascii="Arial" w:hAnsi="Arial" w:cs="Arial" w:eastAsia="Arial"/>
          <w:b w:val="0"/>
          <w:i w:val="0"/>
          <w:color w:val="2B2B2B"/>
          <w:sz w:val="20"/>
        </w:rPr>
        <w:t>Explain the rule you used to choose the order and why it is efficient.</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Keep clear of actual library operations. Tabletop version preferred after tour.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Correct retrievals</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Low traffic conflicts</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Routing or algorithm 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Efficiency</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Teamwork</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PYS-12  ·  DESIGN</w:t>
      </w:r>
    </w:p>
    <w:p>
      <w:pPr>
        <w:spacing w:before="0" w:after="60"/>
      </w:pPr>
      <w:r>
        <w:rPr>
          <w:rFonts w:ascii="Arial" w:hAnsi="Arial" w:cs="Arial" w:eastAsia="Arial"/>
          <w:b/>
          <w:i w:val="0"/>
          <w:color w:val="1B3A5C"/>
          <w:sz w:val="40"/>
        </w:rPr>
        <w:t>Accessibility Ramp Rescue Lab</w:t>
      </w:r>
    </w:p>
    <w:p>
      <w:pPr>
        <w:spacing w:before="0" w:after="160"/>
      </w:pPr>
      <w:r>
        <w:rPr>
          <w:rFonts w:ascii="Arial" w:hAnsi="Arial" w:cs="Arial" w:eastAsia="Arial"/>
          <w:b w:val="0"/>
          <w:i/>
          <w:color w:val="5A5A5A"/>
          <w:sz w:val="22"/>
        </w:rPr>
        <w:t>Design a portable ramp that works for a real user constraint.</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Best safe ramp meeting slope, load, portability, and client criteria.</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Slope, load, and universal design.  </w:t>
      </w:r>
      <w:r>
        <w:rPr>
          <w:rFonts w:ascii="Arial" w:hAnsi="Arial" w:cs="Arial" w:eastAsia="Arial"/>
          <w:b w:val="0"/>
          <w:i w:val="0"/>
          <w:color w:val="2B2B2B"/>
          <w:sz w:val="20"/>
        </w:rPr>
        <w:t>A ramp trades steepness for length: a gentler slope is easier and safer to use but needs more room. Accessibility standards cap how steep a ramp can be. Universal design means building for real users and real constraints from the start, not as an afterthought.</w:t>
      </w:r>
    </w:p>
    <w:p>
      <w:pPr>
        <w:spacing w:before="40" w:after="40" w:line="283" w:lineRule="auto"/>
      </w:pPr>
      <w:r>
        <w:rPr>
          <w:rFonts w:ascii="Arial" w:hAnsi="Arial" w:cs="Arial" w:eastAsia="Arial"/>
          <w:b/>
          <w:i w:val="0"/>
          <w:color w:val="1B3A5C"/>
          <w:sz w:val="20"/>
        </w:rPr>
        <w:t xml:space="preserve">Criteria and constraints.  </w:t>
      </w:r>
      <w:r>
        <w:rPr>
          <w:rFonts w:ascii="Arial" w:hAnsi="Arial" w:cs="Arial" w:eastAsia="Arial"/>
          <w:b w:val="0"/>
          <w:i w:val="0"/>
          <w:color w:val="2B2B2B"/>
          <w:sz w:val="20"/>
        </w:rPr>
        <w:t>Your client gives criteria: a maximum slope, a load to carry, and a portability limit. You build a scale ramp for a toy wheelchair or weighted cart that meets all of them, then defend the tradeoffs.</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Read the client criteria.  </w:t>
      </w:r>
      <w:r>
        <w:rPr>
          <w:rFonts w:ascii="Arial" w:hAnsi="Arial" w:cs="Arial" w:eastAsia="Arial"/>
          <w:b w:val="0"/>
          <w:i w:val="0"/>
          <w:color w:val="2B2B2B"/>
          <w:sz w:val="20"/>
        </w:rPr>
        <w:t>Note the maximum slope, the required load, and the portability limit.</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Sketch to meet the slope.  </w:t>
      </w:r>
      <w:r>
        <w:rPr>
          <w:rFonts w:ascii="Arial" w:hAnsi="Arial" w:cs="Arial" w:eastAsia="Arial"/>
          <w:b w:val="0"/>
          <w:i w:val="0"/>
          <w:color w:val="2B2B2B"/>
          <w:sz w:val="20"/>
        </w:rPr>
        <w:t>Work out the ramp length that keeps the slope within the limit for the given height.</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Build the scale ramp.  </w:t>
      </w:r>
      <w:r>
        <w:rPr>
          <w:rFonts w:ascii="Arial" w:hAnsi="Arial" w:cs="Arial" w:eastAsia="Arial"/>
          <w:b w:val="0"/>
          <w:i w:val="0"/>
          <w:color w:val="2B2B2B"/>
          <w:sz w:val="20"/>
        </w:rPr>
        <w:t>Construct a sturdy ramp from foam board and supports that folds or carries easily.</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Load test.  </w:t>
      </w:r>
      <w:r>
        <w:rPr>
          <w:rFonts w:ascii="Arial" w:hAnsi="Arial" w:cs="Arial" w:eastAsia="Arial"/>
          <w:b w:val="0"/>
          <w:i w:val="0"/>
          <w:color w:val="2B2B2B"/>
          <w:sz w:val="20"/>
        </w:rPr>
        <w:t>Roll the weighted cart up and down. Confirm it holds the load without sagging.</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Defend the tradeoffs.  </w:t>
      </w:r>
      <w:r>
        <w:rPr>
          <w:rFonts w:ascii="Arial" w:hAnsi="Arial" w:cs="Arial" w:eastAsia="Arial"/>
          <w:b w:val="0"/>
          <w:i w:val="0"/>
          <w:color w:val="2B2B2B"/>
          <w:sz w:val="20"/>
        </w:rPr>
        <w:t>Explain how your design meets slope, load, and portability together.</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No standing on ramps. Loads are small tabletop weights only.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Load held</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Slope meets target</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Portability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Client criteria explanation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BACKUP ACTIVITIES</w:t>
      </w:r>
    </w:p>
    <w:p>
      <w:pPr>
        <w:spacing w:before="0" w:after="60"/>
      </w:pPr>
      <w:r>
        <w:rPr>
          <w:rFonts w:ascii="Arial" w:hAnsi="Arial" w:cs="Arial" w:eastAsia="Arial"/>
          <w:b/>
          <w:i w:val="0"/>
          <w:color w:val="1B3A5C"/>
          <w:sz w:val="36"/>
        </w:rPr>
        <w:t>If weather or materials change</w:t>
      </w:r>
    </w:p>
    <w:p/>
    <w:p>
      <w:r>
        <w:br w:type="page"/>
      </w:r>
    </w:p>
    <w:p>
      <w:pPr>
        <w:spacing w:before="0" w:after="20"/>
      </w:pPr>
      <w:r>
        <w:rPr>
          <w:rFonts w:ascii="Arial" w:hAnsi="Arial" w:cs="Arial" w:eastAsia="Arial"/>
          <w:b/>
          <w:i w:val="0"/>
          <w:color w:val="2E5E8C"/>
          <w:sz w:val="18"/>
        </w:rPr>
        <w:t>ACTIVITY PYB-01  ·  MECHANICS</w:t>
      </w:r>
    </w:p>
    <w:p>
      <w:pPr>
        <w:spacing w:before="0" w:after="60"/>
      </w:pPr>
      <w:r>
        <w:rPr>
          <w:rFonts w:ascii="Arial" w:hAnsi="Arial" w:cs="Arial" w:eastAsia="Arial"/>
          <w:b/>
          <w:i w:val="0"/>
          <w:color w:val="1B3A5C"/>
          <w:sz w:val="40"/>
        </w:rPr>
        <w:t>Pencil Pressure Safety Lab</w:t>
      </w:r>
    </w:p>
    <w:p>
      <w:pPr>
        <w:spacing w:before="0" w:after="160"/>
      </w:pPr>
      <w:r>
        <w:rPr>
          <w:rFonts w:ascii="Arial" w:hAnsi="Arial" w:cs="Arial" w:eastAsia="Arial"/>
          <w:b w:val="0"/>
          <w:i/>
          <w:color w:val="5A5A5A"/>
          <w:sz w:val="22"/>
        </w:rPr>
        <w:t>Spread a force before it dents the target.</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Largest area protected with clear data.</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Pressure vs force.  </w:t>
      </w:r>
      <w:r>
        <w:rPr>
          <w:rFonts w:ascii="Arial" w:hAnsi="Arial" w:cs="Arial" w:eastAsia="Arial"/>
          <w:b w:val="0"/>
          <w:i w:val="0"/>
          <w:color w:val="2B2B2B"/>
          <w:sz w:val="20"/>
        </w:rPr>
        <w:t>Pressure is force divided by area. The same push on a sharp point dents a surface, but spread over a wide area it does not. That is why a sharp pencil pierces and a flat board does not: same force, different area.</w:t>
      </w:r>
    </w:p>
    <w:p>
      <w:pPr>
        <w:spacing w:before="40" w:after="40" w:line="283" w:lineRule="auto"/>
      </w:pPr>
      <w:r>
        <w:rPr>
          <w:rFonts w:ascii="Arial" w:hAnsi="Arial" w:cs="Arial" w:eastAsia="Arial"/>
          <w:b/>
          <w:i w:val="0"/>
          <w:color w:val="1B3A5C"/>
          <w:sz w:val="20"/>
        </w:rPr>
        <w:t xml:space="preserve">Spreading stress.  </w:t>
      </w:r>
      <w:r>
        <w:rPr>
          <w:rFonts w:ascii="Arial" w:hAnsi="Arial" w:cs="Arial" w:eastAsia="Arial"/>
          <w:b w:val="0"/>
          <w:i w:val="0"/>
          <w:color w:val="2B2B2B"/>
          <w:sz w:val="20"/>
        </w:rPr>
        <w:t>Safety design often means spreading a load so no single spot takes too much. You design a spreader that protects foam from a standard load and show the protected area with data.</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Test the bare point.  </w:t>
      </w:r>
      <w:r>
        <w:rPr>
          <w:rFonts w:ascii="Arial" w:hAnsi="Arial" w:cs="Arial" w:eastAsia="Arial"/>
          <w:b w:val="0"/>
          <w:i w:val="0"/>
          <w:color w:val="2B2B2B"/>
          <w:sz w:val="20"/>
        </w:rPr>
        <w:t>Press a standard load through a pencil point into foam. Measure the dent.</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Design a spreader.  </w:t>
      </w:r>
      <w:r>
        <w:rPr>
          <w:rFonts w:ascii="Arial" w:hAnsi="Arial" w:cs="Arial" w:eastAsia="Arial"/>
          <w:b w:val="0"/>
          <w:i w:val="0"/>
          <w:color w:val="2B2B2B"/>
          <w:sz w:val="20"/>
        </w:rPr>
        <w:t>Build a cardboard spreader that distributes the same load over more area.</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Apply the standard load.  </w:t>
      </w:r>
      <w:r>
        <w:rPr>
          <w:rFonts w:ascii="Arial" w:hAnsi="Arial" w:cs="Arial" w:eastAsia="Arial"/>
          <w:b w:val="0"/>
          <w:i w:val="0"/>
          <w:color w:val="2B2B2B"/>
          <w:sz w:val="20"/>
        </w:rPr>
        <w:t>Press the same weight through your spreader onto fresh foam.</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Measure protected area.  </w:t>
      </w:r>
      <w:r>
        <w:rPr>
          <w:rFonts w:ascii="Arial" w:hAnsi="Arial" w:cs="Arial" w:eastAsia="Arial"/>
          <w:b w:val="0"/>
          <w:i w:val="0"/>
          <w:color w:val="2B2B2B"/>
          <w:sz w:val="20"/>
        </w:rPr>
        <w:t>Compare the dent. Less damage over more area means lower pressure.</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Redesign for more spread.  </w:t>
      </w:r>
      <w:r>
        <w:rPr>
          <w:rFonts w:ascii="Arial" w:hAnsi="Arial" w:cs="Arial" w:eastAsia="Arial"/>
          <w:b w:val="0"/>
          <w:i w:val="0"/>
          <w:color w:val="2B2B2B"/>
          <w:sz w:val="20"/>
        </w:rPr>
        <w:t>Improve the spreader to protect a larger area and re-test.</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No skin tests. Use foam only.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Pressure spread</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40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Data quality</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Redesign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15</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PYB-02  ·  BIOMEDICAL</w:t>
      </w:r>
    </w:p>
    <w:p>
      <w:pPr>
        <w:spacing w:before="0" w:after="60"/>
      </w:pPr>
      <w:r>
        <w:rPr>
          <w:rFonts w:ascii="Arial" w:hAnsi="Arial" w:cs="Arial" w:eastAsia="Arial"/>
          <w:b/>
          <w:i w:val="0"/>
          <w:color w:val="1B3A5C"/>
          <w:sz w:val="40"/>
        </w:rPr>
        <w:t>Domino Neuron Relay</w:t>
      </w:r>
    </w:p>
    <w:p>
      <w:pPr>
        <w:spacing w:before="0" w:after="160"/>
      </w:pPr>
      <w:r>
        <w:rPr>
          <w:rFonts w:ascii="Arial" w:hAnsi="Arial" w:cs="Arial" w:eastAsia="Arial"/>
          <w:b w:val="0"/>
          <w:i/>
          <w:color w:val="5A5A5A"/>
          <w:sz w:val="22"/>
        </w:rPr>
        <w:t>Make a nerve signal survive a gap.</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Fastest reliable signal with best explanation.</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Signals travel in a chain.  </w:t>
      </w:r>
      <w:r>
        <w:rPr>
          <w:rFonts w:ascii="Arial" w:hAnsi="Arial" w:cs="Arial" w:eastAsia="Arial"/>
          <w:b w:val="0"/>
          <w:i w:val="0"/>
          <w:color w:val="2B2B2B"/>
          <w:sz w:val="20"/>
        </w:rPr>
        <w:t>A line of falling dominoes is a model of a nerve signal: each one knocks the next, so the signal travels without any single domino moving far. A real neuron passes a signal down its length the same way, one step triggering the next.</w:t>
      </w:r>
    </w:p>
    <w:p>
      <w:pPr>
        <w:spacing w:before="40" w:after="40" w:line="283" w:lineRule="auto"/>
      </w:pPr>
      <w:r>
        <w:rPr>
          <w:rFonts w:ascii="Arial" w:hAnsi="Arial" w:cs="Arial" w:eastAsia="Arial"/>
          <w:b/>
          <w:i w:val="0"/>
          <w:color w:val="1B3A5C"/>
          <w:sz w:val="20"/>
        </w:rPr>
        <w:t xml:space="preserve">Gaps and insulation.  </w:t>
      </w:r>
      <w:r>
        <w:rPr>
          <w:rFonts w:ascii="Arial" w:hAnsi="Arial" w:cs="Arial" w:eastAsia="Arial"/>
          <w:b w:val="0"/>
          <w:i w:val="0"/>
          <w:color w:val="2B2B2B"/>
          <w:sz w:val="20"/>
        </w:rPr>
        <w:t>If the gap between dominoes is too large, the signal dies. Neurons face the same problem at synapses. A myelin sheath speeds signals along; you model gaps and insulation to keep the relay fast and reliable.</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Build a baseline track.  </w:t>
      </w:r>
      <w:r>
        <w:rPr>
          <w:rFonts w:ascii="Arial" w:hAnsi="Arial" w:cs="Arial" w:eastAsia="Arial"/>
          <w:b w:val="0"/>
          <w:i w:val="0"/>
          <w:color w:val="2B2B2B"/>
          <w:sz w:val="20"/>
        </w:rPr>
        <w:t>Set dominoes at an even spacing and time one full run.</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Introduce a gap.  </w:t>
      </w:r>
      <w:r>
        <w:rPr>
          <w:rFonts w:ascii="Arial" w:hAnsi="Arial" w:cs="Arial" w:eastAsia="Arial"/>
          <w:b w:val="0"/>
          <w:i w:val="0"/>
          <w:color w:val="2B2B2B"/>
          <w:sz w:val="20"/>
        </w:rPr>
        <w:t>Open a larger gap and see whether the signal still crosses.</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Bridge the gap.  </w:t>
      </w:r>
      <w:r>
        <w:rPr>
          <w:rFonts w:ascii="Arial" w:hAnsi="Arial" w:cs="Arial" w:eastAsia="Arial"/>
          <w:b w:val="0"/>
          <w:i w:val="0"/>
          <w:color w:val="2B2B2B"/>
          <w:sz w:val="20"/>
        </w:rPr>
        <w:t>Add a bridge piece, like a synapse helper, so the signal survives.</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Speed it up.  </w:t>
      </w:r>
      <w:r>
        <w:rPr>
          <w:rFonts w:ascii="Arial" w:hAnsi="Arial" w:cs="Arial" w:eastAsia="Arial"/>
          <w:b w:val="0"/>
          <w:i w:val="0"/>
          <w:color w:val="2B2B2B"/>
          <w:sz w:val="20"/>
        </w:rPr>
        <w:t>Adjust spacing to make the relay faster without breaking the chain.</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Explain the analogy.  </w:t>
      </w:r>
      <w:r>
        <w:rPr>
          <w:rFonts w:ascii="Arial" w:hAnsi="Arial" w:cs="Arial" w:eastAsia="Arial"/>
          <w:b w:val="0"/>
          <w:i w:val="0"/>
          <w:color w:val="2B2B2B"/>
          <w:sz w:val="20"/>
        </w:rPr>
        <w:t>Connect your design choices to neurons, synapses, and myelin.</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Low risk.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Transmission success</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Gap challenge</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Redesign</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PYB-03  ·  MECHANICS</w:t>
      </w:r>
    </w:p>
    <w:p>
      <w:pPr>
        <w:spacing w:before="0" w:after="60"/>
      </w:pPr>
      <w:r>
        <w:rPr>
          <w:rFonts w:ascii="Arial" w:hAnsi="Arial" w:cs="Arial" w:eastAsia="Arial"/>
          <w:b/>
          <w:i w:val="0"/>
          <w:color w:val="1B3A5C"/>
          <w:sz w:val="40"/>
        </w:rPr>
        <w:t>Pulley Rescue Relay</w:t>
      </w:r>
    </w:p>
    <w:p>
      <w:pPr>
        <w:spacing w:before="0" w:after="160"/>
      </w:pPr>
      <w:r>
        <w:rPr>
          <w:rFonts w:ascii="Arial" w:hAnsi="Arial" w:cs="Arial" w:eastAsia="Arial"/>
          <w:b w:val="0"/>
          <w:i/>
          <w:color w:val="5A5A5A"/>
          <w:sz w:val="22"/>
        </w:rPr>
        <w:t>Lift the load with smarter force, not stronger arms.</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Best lift with correct setup and explanation.</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Mechanical advantage.  </w:t>
      </w:r>
      <w:r>
        <w:rPr>
          <w:rFonts w:ascii="Arial" w:hAnsi="Arial" w:cs="Arial" w:eastAsia="Arial"/>
          <w:b w:val="0"/>
          <w:i w:val="0"/>
          <w:color w:val="2B2B2B"/>
          <w:sz w:val="20"/>
        </w:rPr>
        <w:t>A single fixed pulley just changes the direction of your pull. Add movable pulleys and you trade distance for force: you pull more rope but with less effort. More supporting rope segments means more mechanical advantage.</w:t>
      </w:r>
    </w:p>
    <w:p>
      <w:pPr>
        <w:spacing w:before="40" w:after="40" w:line="283" w:lineRule="auto"/>
      </w:pPr>
      <w:r>
        <w:rPr>
          <w:rFonts w:ascii="Arial" w:hAnsi="Arial" w:cs="Arial" w:eastAsia="Arial"/>
          <w:b/>
          <w:i w:val="0"/>
          <w:color w:val="1B3A5C"/>
          <w:sz w:val="20"/>
        </w:rPr>
        <w:t xml:space="preserve">Force and direction.  </w:t>
      </w:r>
      <w:r>
        <w:rPr>
          <w:rFonts w:ascii="Arial" w:hAnsi="Arial" w:cs="Arial" w:eastAsia="Arial"/>
          <w:b w:val="0"/>
          <w:i w:val="0"/>
          <w:color w:val="2B2B2B"/>
          <w:sz w:val="20"/>
        </w:rPr>
        <w:t>Pulleys let you pull down to lift up, and let a small force raise a big load. You build pulley systems, compare the effort needed, and explain why the setup helps.</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Lift with no pulley.  </w:t>
      </w:r>
      <w:r>
        <w:rPr>
          <w:rFonts w:ascii="Arial" w:hAnsi="Arial" w:cs="Arial" w:eastAsia="Arial"/>
          <w:b w:val="0"/>
          <w:i w:val="0"/>
          <w:color w:val="2B2B2B"/>
          <w:sz w:val="20"/>
        </w:rPr>
        <w:t>Measure the effort to lift the load by hand as a baseline.</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Add a fixed pulley.  </w:t>
      </w:r>
      <w:r>
        <w:rPr>
          <w:rFonts w:ascii="Arial" w:hAnsi="Arial" w:cs="Arial" w:eastAsia="Arial"/>
          <w:b w:val="0"/>
          <w:i w:val="0"/>
          <w:color w:val="2B2B2B"/>
          <w:sz w:val="20"/>
        </w:rPr>
        <w:t>Reroute over one fixed pulley. Note that direction changes but effort does not.</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Add a movable pulley.  </w:t>
      </w:r>
      <w:r>
        <w:rPr>
          <w:rFonts w:ascii="Arial" w:hAnsi="Arial" w:cs="Arial" w:eastAsia="Arial"/>
          <w:b w:val="0"/>
          <w:i w:val="0"/>
          <w:color w:val="2B2B2B"/>
          <w:sz w:val="20"/>
        </w:rPr>
        <w:t>Build a system with a movable pulley and feel the effort drop.</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Measure the advantage.  </w:t>
      </w:r>
      <w:r>
        <w:rPr>
          <w:rFonts w:ascii="Arial" w:hAnsi="Arial" w:cs="Arial" w:eastAsia="Arial"/>
          <w:b w:val="0"/>
          <w:i w:val="0"/>
          <w:color w:val="2B2B2B"/>
          <w:sz w:val="20"/>
        </w:rPr>
        <w:t>Use a spring scale to compare effort across setups.</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Explain the tradeoff.  </w:t>
      </w:r>
      <w:r>
        <w:rPr>
          <w:rFonts w:ascii="Arial" w:hAnsi="Arial" w:cs="Arial" w:eastAsia="Arial"/>
          <w:b w:val="0"/>
          <w:i w:val="0"/>
          <w:color w:val="2B2B2B"/>
          <w:sz w:val="20"/>
        </w:rPr>
        <w:t>Show how more rope segments cut the force you need.</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Keep feet clear of loads.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Performance</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35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Setup accuracy</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25</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Teamwork</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p>
      <w:r>
        <w:br w:type="page"/>
      </w:r>
    </w:p>
    <w:p>
      <w:pPr>
        <w:spacing w:before="0" w:after="20"/>
      </w:pPr>
      <w:r>
        <w:rPr>
          <w:rFonts w:ascii="Arial" w:hAnsi="Arial" w:cs="Arial" w:eastAsia="Arial"/>
          <w:b/>
          <w:i w:val="0"/>
          <w:color w:val="2E5E8C"/>
          <w:sz w:val="18"/>
        </w:rPr>
        <w:t>ACTIVITY PYB-04  ·  COMPUTING</w:t>
      </w:r>
    </w:p>
    <w:p>
      <w:pPr>
        <w:spacing w:before="0" w:after="60"/>
      </w:pPr>
      <w:r>
        <w:rPr>
          <w:rFonts w:ascii="Arial" w:hAnsi="Arial" w:cs="Arial" w:eastAsia="Arial"/>
          <w:b/>
          <w:i w:val="0"/>
          <w:color w:val="1B3A5C"/>
          <w:sz w:val="40"/>
        </w:rPr>
        <w:t>Barcode Checksum Rescue</w:t>
      </w:r>
    </w:p>
    <w:p>
      <w:pPr>
        <w:spacing w:before="0" w:after="160"/>
      </w:pPr>
      <w:r>
        <w:rPr>
          <w:rFonts w:ascii="Arial" w:hAnsi="Arial" w:cs="Arial" w:eastAsia="Arial"/>
          <w:b w:val="0"/>
          <w:i/>
          <w:color w:val="5A5A5A"/>
          <w:sz w:val="22"/>
        </w:rPr>
        <w:t>Catch the fake barcode before the warehouse ships the wrong part.</w:t>
      </w:r>
    </w:p>
    <w:tbl>
      <w:tblPr>
        <w:tblW w:type="auto" w:w="0"/>
        <w:jc w:val="left"/>
        <w:tblLayout w:type="fixed"/>
        <w:tblLook w:firstColumn="1" w:firstRow="1" w:lastColumn="0" w:lastRow="0" w:noHBand="0" w:noVBand="1" w:val="04A0"/>
      </w:tblPr>
      <w:tblGrid>
        <w:gridCol w:w="9936"/>
      </w:tblGrid>
      <w:tr>
        <w:tc>
          <w:tcPr>
            <w:tcW w:type="dxa" w:w="9360"/>
            <w:shd w:val="clear" w:color="auto" w:fill="E4EDF5"/>
            <w:tcBorders>
              <w:top w:val="single" w:sz="4" w:space="0" w:color="2E5E8C"/>
              <w:left w:val="single" w:sz="4" w:space="0" w:color="2E5E8C"/>
              <w:bottom w:val="single" w:sz="4" w:space="0" w:color="2E5E8C"/>
              <w:right w:val="single" w:sz="4" w:space="0" w:color="2E5E8C"/>
            </w:tcBorders>
            <w:tcMar>
              <w:top w:w="70" w:type="dxa"/>
              <w:bottom w:w="70" w:type="dxa"/>
              <w:left w:w="120" w:type="dxa"/>
              <w:right w:w="120" w:type="dxa"/>
            </w:tcMar>
          </w:tcPr>
          <w:p>
            <w:pPr>
              <w:spacing w:before="0" w:after="0" w:line="276" w:lineRule="auto"/>
            </w:pPr>
            <w:r>
              <w:rPr>
                <w:rFonts w:ascii="Arial" w:hAnsi="Arial" w:cs="Arial" w:eastAsia="Arial"/>
                <w:b/>
                <w:i w:val="0"/>
                <w:color w:val="2E5E8C"/>
                <w:sz w:val="20"/>
              </w:rPr>
              <w:t xml:space="preserve">Win condition:  </w:t>
            </w:r>
            <w:r>
              <w:rPr>
                <w:rFonts w:ascii="Arial" w:hAnsi="Arial" w:cs="Arial" w:eastAsia="Arial"/>
                <w:b w:val="0"/>
                <w:i w:val="0"/>
                <w:color w:val="2B2B2B"/>
                <w:sz w:val="20"/>
              </w:rPr>
              <w:t>Most bad codes detected with few false alarms.</w:t>
            </w:r>
          </w:p>
        </w:tc>
      </w:tr>
    </w:tbl>
    <w:p/>
    <w:p>
      <w:pPr>
        <w:spacing w:before="220" w:after="80"/>
        <w:pBdr>
          <w:bottom w:val="single" w:sz="4" w:space="2" w:color="2E5E8C"/>
        </w:pBdr>
      </w:pPr>
      <w:r>
        <w:rPr>
          <w:rFonts w:ascii="Arial" w:hAnsi="Arial" w:cs="Arial" w:eastAsia="Arial"/>
          <w:b/>
          <w:i w:val="0"/>
          <w:color w:val="2E5E8C"/>
          <w:sz w:val="21"/>
        </w:rPr>
        <w:t>THE SCIENCE</w:t>
      </w:r>
    </w:p>
    <w:p>
      <w:pPr>
        <w:spacing w:before="40" w:after="40" w:line="283" w:lineRule="auto"/>
      </w:pPr>
      <w:r>
        <w:rPr>
          <w:rFonts w:ascii="Arial" w:hAnsi="Arial" w:cs="Arial" w:eastAsia="Arial"/>
          <w:b/>
          <w:i w:val="0"/>
          <w:color w:val="1B3A5C"/>
          <w:sz w:val="20"/>
        </w:rPr>
        <w:t xml:space="preserve">Check digits catch errors.  </w:t>
      </w:r>
      <w:r>
        <w:rPr>
          <w:rFonts w:ascii="Arial" w:hAnsi="Arial" w:cs="Arial" w:eastAsia="Arial"/>
          <w:b w:val="0"/>
          <w:i w:val="0"/>
          <w:color w:val="2B2B2B"/>
          <w:sz w:val="20"/>
        </w:rPr>
        <w:t>A barcode includes an extra check digit computed from the others by a fixed rule. If a digit is mistyped or smudged, the rule no longer matches and the scanner rejects the code. This is how real product codes catch errors automatically.</w:t>
      </w:r>
    </w:p>
    <w:p>
      <w:pPr>
        <w:spacing w:before="40" w:after="40" w:line="283" w:lineRule="auto"/>
      </w:pPr>
      <w:r>
        <w:rPr>
          <w:rFonts w:ascii="Arial" w:hAnsi="Arial" w:cs="Arial" w:eastAsia="Arial"/>
          <w:b/>
          <w:i w:val="0"/>
          <w:color w:val="1B3A5C"/>
          <w:sz w:val="20"/>
        </w:rPr>
        <w:t xml:space="preserve">Detect without false alarms.  </w:t>
      </w:r>
      <w:r>
        <w:rPr>
          <w:rFonts w:ascii="Arial" w:hAnsi="Arial" w:cs="Arial" w:eastAsia="Arial"/>
          <w:b w:val="0"/>
          <w:i w:val="0"/>
          <w:color w:val="2B2B2B"/>
          <w:sz w:val="20"/>
        </w:rPr>
        <w:t>A good detector flags the truly bad codes while passing the good ones. You race to find corrupted codes, keep false alarms low, and explain the check-digit rule you used.</w:t>
      </w:r>
    </w:p>
    <w:p>
      <w:pPr>
        <w:spacing w:before="220" w:after="80"/>
        <w:pBdr>
          <w:bottom w:val="single" w:sz="4" w:space="2" w:color="D97A34"/>
        </w:pBdr>
      </w:pPr>
      <w:r>
        <w:rPr>
          <w:rFonts w:ascii="Arial" w:hAnsi="Arial" w:cs="Arial" w:eastAsia="Arial"/>
          <w:b/>
          <w:i w:val="0"/>
          <w:color w:val="D97A34"/>
          <w:sz w:val="21"/>
        </w:rPr>
        <w:t>BUILD AND RUN IT</w:t>
      </w:r>
    </w:p>
    <w:p>
      <w:pPr>
        <w:spacing w:before="60" w:after="60" w:line="276" w:lineRule="auto"/>
        <w:ind w:left="360" w:hanging="360"/>
      </w:pPr>
      <w:r>
        <w:rPr>
          <w:rFonts w:ascii="Arial" w:hAnsi="Arial" w:cs="Arial" w:eastAsia="Arial"/>
          <w:b/>
          <w:i w:val="0"/>
          <w:color w:val="D97A34"/>
          <w:sz w:val="20"/>
        </w:rPr>
        <w:t xml:space="preserve">1  </w:t>
      </w:r>
      <w:r>
        <w:rPr>
          <w:rFonts w:ascii="Arial" w:hAnsi="Arial" w:cs="Arial" w:eastAsia="Arial"/>
          <w:b/>
          <w:i w:val="0"/>
          <w:color w:val="1B3A5C"/>
          <w:sz w:val="20"/>
        </w:rPr>
        <w:t xml:space="preserve">Learn the rule.  </w:t>
      </w:r>
      <w:r>
        <w:rPr>
          <w:rFonts w:ascii="Arial" w:hAnsi="Arial" w:cs="Arial" w:eastAsia="Arial"/>
          <w:b w:val="0"/>
          <w:i w:val="0"/>
          <w:color w:val="2B2B2B"/>
          <w:sz w:val="20"/>
        </w:rPr>
        <w:t>Study the check-digit rule: how the last digit is computed from the rest.</w:t>
      </w:r>
    </w:p>
    <w:p>
      <w:pPr>
        <w:spacing w:before="60" w:after="60" w:line="276" w:lineRule="auto"/>
        <w:ind w:left="360" w:hanging="360"/>
      </w:pPr>
      <w:r>
        <w:rPr>
          <w:rFonts w:ascii="Arial" w:hAnsi="Arial" w:cs="Arial" w:eastAsia="Arial"/>
          <w:b/>
          <w:i w:val="0"/>
          <w:color w:val="D97A34"/>
          <w:sz w:val="20"/>
        </w:rPr>
        <w:t xml:space="preserve">2  </w:t>
      </w:r>
      <w:r>
        <w:rPr>
          <w:rFonts w:ascii="Arial" w:hAnsi="Arial" w:cs="Arial" w:eastAsia="Arial"/>
          <w:b/>
          <w:i w:val="0"/>
          <w:color w:val="1B3A5C"/>
          <w:sz w:val="20"/>
        </w:rPr>
        <w:t xml:space="preserve">Verify a good code.  </w:t>
      </w:r>
      <w:r>
        <w:rPr>
          <w:rFonts w:ascii="Arial" w:hAnsi="Arial" w:cs="Arial" w:eastAsia="Arial"/>
          <w:b w:val="0"/>
          <w:i w:val="0"/>
          <w:color w:val="2B2B2B"/>
          <w:sz w:val="20"/>
        </w:rPr>
        <w:t>Apply the rule to a valid code and confirm it checks out.</w:t>
      </w:r>
    </w:p>
    <w:p>
      <w:pPr>
        <w:spacing w:before="60" w:after="60" w:line="276" w:lineRule="auto"/>
        <w:ind w:left="360" w:hanging="360"/>
      </w:pPr>
      <w:r>
        <w:rPr>
          <w:rFonts w:ascii="Arial" w:hAnsi="Arial" w:cs="Arial" w:eastAsia="Arial"/>
          <w:b/>
          <w:i w:val="0"/>
          <w:color w:val="D97A34"/>
          <w:sz w:val="20"/>
        </w:rPr>
        <w:t xml:space="preserve">3  </w:t>
      </w:r>
      <w:r>
        <w:rPr>
          <w:rFonts w:ascii="Arial" w:hAnsi="Arial" w:cs="Arial" w:eastAsia="Arial"/>
          <w:b/>
          <w:i w:val="0"/>
          <w:color w:val="1B3A5C"/>
          <w:sz w:val="20"/>
        </w:rPr>
        <w:t xml:space="preserve">Hunt corrupted codes.  </w:t>
      </w:r>
      <w:r>
        <w:rPr>
          <w:rFonts w:ascii="Arial" w:hAnsi="Arial" w:cs="Arial" w:eastAsia="Arial"/>
          <w:b w:val="0"/>
          <w:i w:val="0"/>
          <w:color w:val="2B2B2B"/>
          <w:sz w:val="20"/>
        </w:rPr>
        <w:t>Scan a deck of cards and flag the ones that fail the rule.</w:t>
      </w:r>
    </w:p>
    <w:p>
      <w:pPr>
        <w:spacing w:before="60" w:after="60" w:line="276" w:lineRule="auto"/>
        <w:ind w:left="360" w:hanging="360"/>
      </w:pPr>
      <w:r>
        <w:rPr>
          <w:rFonts w:ascii="Arial" w:hAnsi="Arial" w:cs="Arial" w:eastAsia="Arial"/>
          <w:b/>
          <w:i w:val="0"/>
          <w:color w:val="D97A34"/>
          <w:sz w:val="20"/>
        </w:rPr>
        <w:t xml:space="preserve">4  </w:t>
      </w:r>
      <w:r>
        <w:rPr>
          <w:rFonts w:ascii="Arial" w:hAnsi="Arial" w:cs="Arial" w:eastAsia="Arial"/>
          <w:b/>
          <w:i w:val="0"/>
          <w:color w:val="1B3A5C"/>
          <w:sz w:val="20"/>
        </w:rPr>
        <w:t xml:space="preserve">Avoid false alarms.  </w:t>
      </w:r>
      <w:r>
        <w:rPr>
          <w:rFonts w:ascii="Arial" w:hAnsi="Arial" w:cs="Arial" w:eastAsia="Arial"/>
          <w:b w:val="0"/>
          <w:i w:val="0"/>
          <w:color w:val="2B2B2B"/>
          <w:sz w:val="20"/>
        </w:rPr>
        <w:t>Double-check before flagging; wrongly rejecting a good code costs points.</w:t>
      </w:r>
    </w:p>
    <w:p>
      <w:pPr>
        <w:spacing w:before="60" w:after="60" w:line="276" w:lineRule="auto"/>
        <w:ind w:left="360" w:hanging="360"/>
      </w:pPr>
      <w:r>
        <w:rPr>
          <w:rFonts w:ascii="Arial" w:hAnsi="Arial" w:cs="Arial" w:eastAsia="Arial"/>
          <w:b/>
          <w:i w:val="0"/>
          <w:color w:val="D97A34"/>
          <w:sz w:val="20"/>
        </w:rPr>
        <w:t xml:space="preserve">5  </w:t>
      </w:r>
      <w:r>
        <w:rPr>
          <w:rFonts w:ascii="Arial" w:hAnsi="Arial" w:cs="Arial" w:eastAsia="Arial"/>
          <w:b/>
          <w:i w:val="0"/>
          <w:color w:val="1B3A5C"/>
          <w:sz w:val="20"/>
        </w:rPr>
        <w:t xml:space="preserve">Explain the rule.  </w:t>
      </w:r>
      <w:r>
        <w:rPr>
          <w:rFonts w:ascii="Arial" w:hAnsi="Arial" w:cs="Arial" w:eastAsia="Arial"/>
          <w:b w:val="0"/>
          <w:i w:val="0"/>
          <w:color w:val="2B2B2B"/>
          <w:sz w:val="20"/>
        </w:rPr>
        <w:t>Describe how the check digit catches a single mistyped digit.</w:t>
      </w:r>
    </w:p>
    <w:tbl>
      <w:tblPr>
        <w:tblW w:type="auto" w:w="0"/>
        <w:jc w:val="left"/>
        <w:tblLayout w:type="fixed"/>
        <w:tblLook w:firstColumn="1" w:firstRow="1" w:lastColumn="0" w:lastRow="0" w:noHBand="0" w:noVBand="1" w:val="04A0"/>
      </w:tblPr>
      <w:tblGrid>
        <w:gridCol w:w="9936"/>
      </w:tblGrid>
      <w:tr>
        <w:tc>
          <w:tcPr>
            <w:tcW w:type="dxa" w:w="9360"/>
            <w:shd w:val="clear" w:color="auto" w:fill="FBEAEA"/>
            <w:tcBorders>
              <w:top w:val="single" w:sz="4" w:space="0" w:color="B23A3A"/>
              <w:left w:val="single" w:sz="4" w:space="0" w:color="B23A3A"/>
              <w:bottom w:val="single" w:sz="4" w:space="0" w:color="B23A3A"/>
              <w:right w:val="single" w:sz="4" w:space="0" w:color="B23A3A"/>
            </w:tcBorders>
            <w:tcMar>
              <w:top w:w="70" w:type="dxa"/>
              <w:bottom w:w="70" w:type="dxa"/>
              <w:left w:w="120" w:type="dxa"/>
              <w:right w:w="120" w:type="dxa"/>
            </w:tcMar>
          </w:tcPr>
          <w:p>
            <w:pPr>
              <w:spacing w:before="0" w:after="0" w:line="276" w:lineRule="auto"/>
            </w:pPr>
            <w:r>
              <w:rPr>
                <w:rFonts w:ascii="Arial" w:hAnsi="Arial" w:cs="Arial" w:eastAsia="Arial"/>
                <w:b/>
                <w:i w:val="0"/>
                <w:color w:val="B23A3A"/>
                <w:sz w:val="20"/>
              </w:rPr>
              <w:t xml:space="preserve">Safety:  </w:t>
            </w:r>
            <w:r>
              <w:rPr>
                <w:rFonts w:ascii="Arial" w:hAnsi="Arial" w:cs="Arial" w:eastAsia="Arial"/>
                <w:b w:val="0"/>
                <w:i w:val="0"/>
                <w:color w:val="2B2B2B"/>
                <w:sz w:val="20"/>
              </w:rPr>
              <w:t>Normal classroom management.  Allergy: None.</w:t>
            </w:r>
          </w:p>
        </w:tc>
      </w:tr>
    </w:tbl>
    <w:p/>
    <w:p>
      <w:pPr>
        <w:spacing w:before="220" w:after="80"/>
        <w:pBdr>
          <w:bottom w:val="single" w:sz="4" w:space="2" w:color="B07A1E"/>
        </w:pBdr>
      </w:pPr>
      <w:r>
        <w:rPr>
          <w:rFonts w:ascii="Arial" w:hAnsi="Arial" w:cs="Arial" w:eastAsia="Arial"/>
          <w:b/>
          <w:i w:val="0"/>
          <w:color w:val="B07A1E"/>
          <w:sz w:val="21"/>
        </w:rPr>
        <w:t>SCORING (100 POINTS)</w:t>
      </w:r>
    </w:p>
    <w:tbl>
      <w:tblPr>
        <w:tblW w:type="auto" w:w="0"/>
        <w:tblLayout w:type="fixed"/>
        <w:tblLook w:firstColumn="1" w:firstRow="1" w:lastColumn="0" w:lastRow="0" w:noHBand="0" w:noVBand="1" w:val="04A0"/>
      </w:tblPr>
      <w:tblGrid>
        <w:gridCol w:w="4968"/>
        <w:gridCol w:w="4968"/>
      </w:tblGrid>
      <w:tr>
        <w:tc>
          <w:tcPr>
            <w:tcW w:type="dxa" w:w="786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FFFFFF"/>
                <w:sz w:val="19"/>
              </w:rPr>
              <w:t>Scoring criterion</w:t>
            </w:r>
          </w:p>
        </w:tc>
        <w:tc>
          <w:tcPr>
            <w:tcW w:type="dxa" w:w="1500"/>
            <w:shd w:val="clear" w:color="auto" w:fill="B07A1E"/>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FFFFFF"/>
                <w:sz w:val="19"/>
              </w:rPr>
              <w:t>Points</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Correct detections</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45</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Low false alarms</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Rule explanation</w:t>
            </w:r>
          </w:p>
        </w:tc>
        <w:tc>
          <w:tcPr>
            <w:tcW w:type="dxa" w:w="1500"/>
            <w:shd w:val="clear" w:color="auto" w:fill="FBEDE0"/>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20</w:t>
            </w:r>
          </w:p>
        </w:tc>
      </w:tr>
      <w:tr>
        <w:tc>
          <w:tcPr>
            <w:tcW w:type="dxa" w:w="786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line="264" w:lineRule="auto"/>
            </w:pPr>
            <w:r>
              <w:rPr>
                <w:rFonts w:ascii="Arial" w:hAnsi="Arial" w:cs="Arial" w:eastAsia="Arial"/>
                <w:b w:val="0"/>
                <w:i w:val="0"/>
                <w:color w:val="2B2B2B"/>
                <w:sz w:val="20"/>
              </w:rPr>
              <w:t>Teamwork</w:t>
            </w:r>
          </w:p>
        </w:tc>
        <w:tc>
          <w:tcPr>
            <w:tcW w:type="dxa" w:w="1500"/>
            <w:shd w:val="clear" w:color="auto" w:fill="FFFFFF"/>
            <w:tcBorders>
              <w:top w:val="single" w:sz="4" w:space="0" w:color="D9DEE4"/>
              <w:left w:val="single" w:sz="4" w:space="0" w:color="D9DEE4"/>
              <w:bottom w:val="single" w:sz="4" w:space="0" w:color="D9DEE4"/>
              <w:right w:val="single" w:sz="4" w:space="0" w:color="D9DEE4"/>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15</w:t>
            </w:r>
          </w:p>
        </w:tc>
      </w:tr>
      <w:tr>
        <w:tc>
          <w:tcPr>
            <w:tcW w:type="dxa" w:w="786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pPr>
            <w:r>
              <w:rPr>
                <w:rFonts w:ascii="Arial" w:hAnsi="Arial" w:cs="Arial" w:eastAsia="Arial"/>
                <w:b/>
                <w:i w:val="0"/>
                <w:color w:val="B07A1E"/>
                <w:sz w:val="20"/>
              </w:rPr>
              <w:t>Total</w:t>
            </w:r>
          </w:p>
        </w:tc>
        <w:tc>
          <w:tcPr>
            <w:tcW w:type="dxa" w:w="1500"/>
            <w:shd w:val="clear" w:color="auto" w:fill="FBEDE0"/>
            <w:tcBorders>
              <w:top w:val="single" w:sz="4" w:space="0" w:color="B07A1E"/>
              <w:left w:val="single" w:sz="4" w:space="0" w:color="B07A1E"/>
              <w:bottom w:val="single" w:sz="4" w:space="0" w:color="B07A1E"/>
              <w:right w:val="single" w:sz="4" w:space="0" w:color="B07A1E"/>
            </w:tcBorders>
            <w:tcMar>
              <w:top w:w="70" w:type="dxa"/>
              <w:bottom w:w="70" w:type="dxa"/>
              <w:left w:w="120" w:type="dxa"/>
              <w:right w:w="120" w:type="dxa"/>
            </w:tcMar>
          </w:tcPr>
          <w:p>
            <w:pPr>
              <w:spacing w:before="0" w:after="0"/>
              <w:jc w:val="right"/>
            </w:pPr>
            <w:r>
              <w:rPr>
                <w:rFonts w:ascii="Arial" w:hAnsi="Arial" w:cs="Arial" w:eastAsia="Arial"/>
                <w:b/>
                <w:i w:val="0"/>
                <w:color w:val="B07A1E"/>
                <w:sz w:val="20"/>
              </w:rPr>
              <w:t>100</w:t>
            </w:r>
          </w:p>
        </w:tc>
      </w:tr>
    </w:tbl>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8A8A8A"/>
        <w:sz w:val="18"/>
      </w:rPr>
      <w:t>PY-STEM 2026  |  Student Handout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