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FE592" w14:textId="77777777" w:rsidR="00405B71" w:rsidRDefault="00996FE9">
      <w:pPr>
        <w:pStyle w:val="a7"/>
        <w:jc w:val="center"/>
        <w:outlineLvl w:val="0"/>
        <w:rPr>
          <w:sz w:val="48"/>
        </w:rPr>
      </w:pPr>
      <w:r>
        <w:rPr>
          <w:rFonts w:hint="eastAsia"/>
          <w:sz w:val="48"/>
        </w:rPr>
        <w:t>面向智慧国检的智能审核与异常预警</w:t>
      </w:r>
      <w:r>
        <w:rPr>
          <w:sz w:val="48"/>
        </w:rPr>
        <w:br/>
      </w:r>
      <w:r>
        <w:rPr>
          <w:rFonts w:hint="eastAsia"/>
          <w:sz w:val="48"/>
        </w:rPr>
        <w:t>项目计划书</w:t>
      </w:r>
    </w:p>
    <w:p w14:paraId="13F705A8" w14:textId="77777777" w:rsidR="00405B71" w:rsidRDefault="00996FE9">
      <w:pPr>
        <w:pStyle w:val="1"/>
        <w:rPr>
          <w:b w:val="0"/>
          <w:sz w:val="32"/>
        </w:rPr>
      </w:pPr>
      <w:bookmarkStart w:id="0" w:name="_Toc228696439"/>
      <w:r>
        <w:rPr>
          <w:rFonts w:hint="eastAsia"/>
          <w:b w:val="0"/>
          <w:sz w:val="32"/>
        </w:rPr>
        <w:t>一、项目简介</w:t>
      </w:r>
      <w:bookmarkEnd w:id="0"/>
    </w:p>
    <w:p w14:paraId="06A0BBED" w14:textId="77777777" w:rsidR="00405B71" w:rsidRDefault="00996FE9">
      <w:pPr>
        <w:pStyle w:val="qcon"/>
      </w:pPr>
      <w:r>
        <w:rPr>
          <w:rFonts w:hint="eastAsia"/>
        </w:rPr>
        <w:t>本项目将针对出入境新政带来的新需求、新问题，包括货物出入境通关时间大幅减少、抽检比例大幅降低、跨境贸易纠纷增加、监管科学化智能化的出入境检验检疫，采用大数据、区块链、物联网等先进技术，研究开发基于区块链的可信大数据服务、基于大数据的异常预警服务，在此基础上设计开发支持异常预警的出入境检验检疫智能审核系统，形成成体系的信息规范、基础设施、关键技术、核心系统与公共服务，打造基于大数据的可信、可追溯智慧国检平台，提升出入境检验检疫的服务能力与服务质量，促进口岸贸易物流快速发展。</w:t>
      </w:r>
    </w:p>
    <w:p w14:paraId="5F5627EC" w14:textId="77777777" w:rsidR="00405B71" w:rsidRDefault="00996FE9">
      <w:pPr>
        <w:pStyle w:val="1"/>
        <w:rPr>
          <w:b w:val="0"/>
          <w:sz w:val="32"/>
        </w:rPr>
      </w:pPr>
      <w:bookmarkStart w:id="1" w:name="_Toc228696440"/>
      <w:r>
        <w:rPr>
          <w:rFonts w:hint="eastAsia"/>
          <w:b w:val="0"/>
          <w:sz w:val="32"/>
        </w:rPr>
        <w:t>二、项目背景与</w:t>
      </w:r>
      <w:bookmarkEnd w:id="1"/>
      <w:r>
        <w:rPr>
          <w:rFonts w:hint="eastAsia"/>
          <w:b w:val="0"/>
          <w:sz w:val="32"/>
        </w:rPr>
        <w:t>意义</w:t>
      </w:r>
    </w:p>
    <w:p w14:paraId="074664C0" w14:textId="77777777" w:rsidR="00405B71" w:rsidRDefault="00996FE9">
      <w:pPr>
        <w:pStyle w:val="qcon"/>
      </w:pPr>
      <w:r>
        <w:rPr>
          <w:rFonts w:hint="eastAsia"/>
        </w:rPr>
        <w:t>上海是全球第三个年航空货量</w:t>
      </w:r>
      <w:r>
        <w:rPr>
          <w:rFonts w:hint="eastAsia"/>
        </w:rPr>
        <w:t>400</w:t>
      </w:r>
      <w:r>
        <w:rPr>
          <w:rFonts w:hint="eastAsia"/>
        </w:rPr>
        <w:t>万吨以上的城市，上海两机场是中国首个货运功能区纳入综合保税区和自贸试验区的机场，浦东机场是世界上唯一全球三大国际物流集成商进驻的机场；上海机场拥有三个货邮国际（地区）转运中心，电子运单使用率达</w:t>
      </w:r>
      <w:r>
        <w:rPr>
          <w:rFonts w:hint="eastAsia"/>
        </w:rPr>
        <w:t>52%</w:t>
      </w:r>
      <w:r>
        <w:rPr>
          <w:rFonts w:hint="eastAsia"/>
        </w:rPr>
        <w:t>，居全球机场第二、中国第一，航空货运信息集成系统日趋成熟，智慧物流园区建设正积极推进。</w:t>
      </w:r>
    </w:p>
    <w:p w14:paraId="3293CF53" w14:textId="77777777" w:rsidR="00405B71" w:rsidRDefault="00996FE9">
      <w:pPr>
        <w:pStyle w:val="qcon"/>
      </w:pPr>
      <w:r>
        <w:rPr>
          <w:rFonts w:hint="eastAsia"/>
        </w:rPr>
        <w:t>上海机场正在进一步构建连接“一带一路”沿线主要空港的航线</w:t>
      </w:r>
      <w:r>
        <w:rPr>
          <w:rFonts w:hint="eastAsia"/>
        </w:rPr>
        <w:lastRenderedPageBreak/>
        <w:t>网络，服务于“一带一路”沿线的产业转移和经贸合作，提升“一带一路”沿线国家的国际竞争力。为了对接国家战略，促进口岸贸易物流快速发展，国家质检总局于</w:t>
      </w:r>
      <w:r>
        <w:rPr>
          <w:rFonts w:hint="eastAsia"/>
        </w:rPr>
        <w:t>2017.11.1</w:t>
      </w:r>
      <w:r>
        <w:rPr>
          <w:rFonts w:hint="eastAsia"/>
        </w:rPr>
        <w:t>发布了出入境检验检疫的新政策，对通关效率、服务、质量提出了新的要求：</w:t>
      </w:r>
    </w:p>
    <w:p w14:paraId="6B85781E" w14:textId="77777777" w:rsidR="00405B71" w:rsidRDefault="00996FE9">
      <w:pPr>
        <w:pStyle w:val="qcon"/>
        <w:numPr>
          <w:ilvl w:val="0"/>
          <w:numId w:val="1"/>
        </w:numPr>
      </w:pPr>
      <w:r>
        <w:rPr>
          <w:rFonts w:hint="eastAsia"/>
        </w:rPr>
        <w:t>通关时间大幅减少、抽检比例大幅降低</w:t>
      </w:r>
    </w:p>
    <w:p w14:paraId="7A5E1659" w14:textId="77777777" w:rsidR="00405B71" w:rsidRDefault="00996FE9">
      <w:pPr>
        <w:pStyle w:val="qcon"/>
        <w:numPr>
          <w:ilvl w:val="0"/>
          <w:numId w:val="1"/>
        </w:numPr>
      </w:pPr>
      <w:r>
        <w:rPr>
          <w:rFonts w:hint="eastAsia"/>
        </w:rPr>
        <w:t>跨境贸易纠纷增加、监管科学化智能化</w:t>
      </w:r>
    </w:p>
    <w:p w14:paraId="068C537D" w14:textId="77777777" w:rsidR="00405B71" w:rsidRDefault="00996FE9">
      <w:pPr>
        <w:pStyle w:val="qcon"/>
        <w:numPr>
          <w:ilvl w:val="0"/>
          <w:numId w:val="1"/>
        </w:numPr>
      </w:pPr>
      <w:r>
        <w:rPr>
          <w:rFonts w:hint="eastAsia"/>
        </w:rPr>
        <w:t>基于大数据、区块链、物联网的可追溯智慧国检</w:t>
      </w:r>
    </w:p>
    <w:p w14:paraId="506B9F54" w14:textId="77777777" w:rsidR="00405B71" w:rsidRDefault="00996FE9">
      <w:pPr>
        <w:pStyle w:val="qcon"/>
      </w:pPr>
      <w:r>
        <w:rPr>
          <w:rFonts w:hint="eastAsia"/>
        </w:rPr>
        <w:t>为了提升出入境检验检疫的服务能力与服务质量，形成成体系的信息规范、基础设施、关键技术、核心系统与公共服务，打造基于大数据的可信、可追溯智慧国检平台。</w:t>
      </w:r>
      <w:r>
        <w:rPr>
          <w:noProof/>
        </w:rPr>
        <w:drawing>
          <wp:anchor distT="0" distB="0" distL="114300" distR="114300" simplePos="0" relativeHeight="251658240" behindDoc="0" locked="0" layoutInCell="1" allowOverlap="1" wp14:anchorId="1E3680AC" wp14:editId="2BF2F88A">
            <wp:simplePos x="0" y="0"/>
            <wp:positionH relativeFrom="column">
              <wp:posOffset>263525</wp:posOffset>
            </wp:positionH>
            <wp:positionV relativeFrom="paragraph">
              <wp:posOffset>6350</wp:posOffset>
            </wp:positionV>
            <wp:extent cx="5274310" cy="1374775"/>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1374775"/>
                    </a:xfrm>
                    <a:prstGeom prst="rect">
                      <a:avLst/>
                    </a:prstGeom>
                    <a:noFill/>
                    <a:ln>
                      <a:noFill/>
                    </a:ln>
                  </pic:spPr>
                </pic:pic>
              </a:graphicData>
            </a:graphic>
          </wp:anchor>
        </w:drawing>
      </w:r>
    </w:p>
    <w:p w14:paraId="4BCC26D7" w14:textId="77777777" w:rsidR="00405B71" w:rsidRDefault="00996FE9">
      <w:pPr>
        <w:pStyle w:val="1"/>
        <w:rPr>
          <w:b w:val="0"/>
          <w:sz w:val="32"/>
        </w:rPr>
      </w:pPr>
      <w:r>
        <w:rPr>
          <w:rFonts w:hint="eastAsia"/>
          <w:b w:val="0"/>
          <w:sz w:val="32"/>
        </w:rPr>
        <w:t>三、研究目标与内容</w:t>
      </w:r>
    </w:p>
    <w:p w14:paraId="71FAF153" w14:textId="77777777" w:rsidR="00405B71" w:rsidRDefault="00996FE9">
      <w:pPr>
        <w:pStyle w:val="2"/>
        <w:rPr>
          <w:color w:val="auto"/>
        </w:rPr>
      </w:pPr>
      <w:r>
        <w:rPr>
          <w:rFonts w:hint="eastAsia"/>
          <w:color w:val="auto"/>
        </w:rPr>
        <w:t xml:space="preserve">3.1 </w:t>
      </w:r>
      <w:r>
        <w:rPr>
          <w:rFonts w:hint="eastAsia"/>
          <w:color w:val="auto"/>
        </w:rPr>
        <w:t>基于区块链的可信大数据服务</w:t>
      </w:r>
    </w:p>
    <w:p w14:paraId="4308FA95" w14:textId="77777777" w:rsidR="00405B71" w:rsidRDefault="00996FE9">
      <w:pPr>
        <w:pStyle w:val="3"/>
        <w:rPr>
          <w:color w:val="auto"/>
          <w:sz w:val="28"/>
        </w:rPr>
      </w:pPr>
      <w:r>
        <w:rPr>
          <w:rFonts w:hint="eastAsia"/>
          <w:color w:val="auto"/>
          <w:sz w:val="28"/>
        </w:rPr>
        <w:t xml:space="preserve">3.1.1 </w:t>
      </w:r>
      <w:r>
        <w:rPr>
          <w:rFonts w:hint="eastAsia"/>
          <w:color w:val="auto"/>
          <w:sz w:val="28"/>
        </w:rPr>
        <w:t>智慧国检区块链应用方案与技术框架</w:t>
      </w:r>
    </w:p>
    <w:p w14:paraId="4A8202AA" w14:textId="77777777" w:rsidR="00405B71" w:rsidRDefault="00996FE9">
      <w:pPr>
        <w:pStyle w:val="qcon"/>
        <w:rPr>
          <w:rFonts w:hint="eastAsia"/>
        </w:rPr>
      </w:pPr>
      <w:r>
        <w:rPr>
          <w:rFonts w:hint="eastAsia"/>
        </w:rPr>
        <w:t>【请咨询任博士】</w:t>
      </w:r>
    </w:p>
    <w:p w14:paraId="78AD1A1B" w14:textId="77777777" w:rsidR="00FF7F0D" w:rsidRDefault="00FF7F0D">
      <w:pPr>
        <w:pStyle w:val="qcon"/>
        <w:rPr>
          <w:rFonts w:hint="eastAsia"/>
        </w:rPr>
      </w:pPr>
      <w:r>
        <w:rPr>
          <w:rFonts w:hint="eastAsia"/>
        </w:rPr>
        <w:t>应用方案：</w:t>
      </w:r>
    </w:p>
    <w:p w14:paraId="23CF82A9" w14:textId="76F0069E" w:rsidR="00FF7F0D" w:rsidRDefault="00FF7F0D" w:rsidP="00D268A0">
      <w:pPr>
        <w:pStyle w:val="qcon"/>
        <w:numPr>
          <w:ilvl w:val="0"/>
          <w:numId w:val="5"/>
        </w:numPr>
        <w:rPr>
          <w:rFonts w:hint="eastAsia"/>
        </w:rPr>
      </w:pPr>
      <w:r>
        <w:rPr>
          <w:rFonts w:hint="eastAsia"/>
        </w:rPr>
        <w:t>数据的存</w:t>
      </w:r>
      <w:r w:rsidR="00D268A0">
        <w:rPr>
          <w:rFonts w:hint="eastAsia"/>
        </w:rPr>
        <w:t>证</w:t>
      </w:r>
    </w:p>
    <w:p w14:paraId="6AD442D1" w14:textId="713AE1AB" w:rsidR="00FF7F0D" w:rsidRDefault="00FF7F0D" w:rsidP="00FF7F0D">
      <w:pPr>
        <w:pStyle w:val="qcon"/>
        <w:numPr>
          <w:ilvl w:val="0"/>
          <w:numId w:val="5"/>
        </w:numPr>
        <w:rPr>
          <w:rFonts w:hint="eastAsia"/>
        </w:rPr>
      </w:pPr>
      <w:r>
        <w:rPr>
          <w:rFonts w:hint="eastAsia"/>
        </w:rPr>
        <w:lastRenderedPageBreak/>
        <w:t>商品</w:t>
      </w:r>
      <w:r w:rsidR="00D268A0">
        <w:rPr>
          <w:rFonts w:hint="eastAsia"/>
        </w:rPr>
        <w:t>信息</w:t>
      </w:r>
      <w:r>
        <w:rPr>
          <w:rFonts w:hint="eastAsia"/>
        </w:rPr>
        <w:t>的追踪溯源</w:t>
      </w:r>
    </w:p>
    <w:p w14:paraId="3A40902B" w14:textId="5BF3E092" w:rsidR="00ED2B5D" w:rsidRDefault="00ED2B5D" w:rsidP="00ED2B5D">
      <w:pPr>
        <w:pStyle w:val="qcon"/>
        <w:ind w:left="420" w:firstLine="0"/>
        <w:rPr>
          <w:rFonts w:hint="eastAsia"/>
        </w:rPr>
      </w:pPr>
      <w:r>
        <w:rPr>
          <w:rFonts w:hint="eastAsia"/>
        </w:rPr>
        <w:t>技术框架：</w:t>
      </w:r>
    </w:p>
    <w:p w14:paraId="0ACC555F" w14:textId="0158E177" w:rsidR="00ED2B5D" w:rsidRDefault="00ED2B5D" w:rsidP="00ED2B5D">
      <w:pPr>
        <w:pStyle w:val="qcon"/>
        <w:ind w:left="420" w:firstLine="0"/>
      </w:pPr>
      <w:r>
        <w:rPr>
          <w:rFonts w:hint="eastAsia"/>
        </w:rPr>
        <w:tab/>
      </w:r>
      <w:r>
        <w:rPr>
          <w:rFonts w:hint="eastAsia"/>
        </w:rPr>
        <w:t>电子商务交易技术国际实验室的众链</w:t>
      </w:r>
    </w:p>
    <w:p w14:paraId="6C143952" w14:textId="77777777" w:rsidR="00405B71" w:rsidRDefault="00996FE9">
      <w:pPr>
        <w:pStyle w:val="3"/>
        <w:rPr>
          <w:color w:val="auto"/>
          <w:sz w:val="28"/>
        </w:rPr>
      </w:pPr>
      <w:r>
        <w:rPr>
          <w:rFonts w:hint="eastAsia"/>
          <w:color w:val="auto"/>
          <w:sz w:val="28"/>
        </w:rPr>
        <w:t xml:space="preserve">3.1.2 </w:t>
      </w:r>
      <w:r>
        <w:rPr>
          <w:rFonts w:hint="eastAsia"/>
          <w:color w:val="auto"/>
          <w:sz w:val="28"/>
        </w:rPr>
        <w:t>智慧国检查验数据分析与采集</w:t>
      </w:r>
    </w:p>
    <w:p w14:paraId="5EE7E01F" w14:textId="77777777" w:rsidR="00405B71" w:rsidRDefault="00996FE9">
      <w:pPr>
        <w:pStyle w:val="qcon"/>
      </w:pPr>
      <w:r>
        <w:rPr>
          <w:rFonts w:hint="eastAsia"/>
        </w:rPr>
        <w:t>【请杨明补充“查验数据”“数据来源”“数据性质”“数据类型”“采集方法”“相关技术”】</w:t>
      </w:r>
    </w:p>
    <w:p w14:paraId="008DDD4F" w14:textId="77777777" w:rsidR="00FB046E" w:rsidRDefault="00FB046E" w:rsidP="00FB046E">
      <w:pPr>
        <w:pStyle w:val="qcon"/>
        <w:ind w:firstLine="0"/>
      </w:pPr>
      <w:r>
        <w:rPr>
          <w:rFonts w:hint="eastAsia"/>
        </w:rPr>
        <w:t>查验数据</w:t>
      </w:r>
    </w:p>
    <w:p w14:paraId="5D6FBD38" w14:textId="77777777" w:rsidR="00FB046E" w:rsidRDefault="00FB046E" w:rsidP="00FB046E">
      <w:pPr>
        <w:pStyle w:val="qcon"/>
        <w:ind w:firstLine="0"/>
      </w:pPr>
      <w:r>
        <w:rPr>
          <w:rFonts w:hint="eastAsia"/>
        </w:rPr>
        <w:t xml:space="preserve">   </w:t>
      </w:r>
      <w:r>
        <w:rPr>
          <w:rFonts w:hint="eastAsia"/>
        </w:rPr>
        <w:t>调研智慧国检项目中哪些字段是业务所需要的，这些字段的所在的位置，这些字段的采集办法以及使用的相关技术</w:t>
      </w:r>
    </w:p>
    <w:p w14:paraId="22BAFCEA" w14:textId="77777777" w:rsidR="00405B71" w:rsidRDefault="00996FE9">
      <w:pPr>
        <w:pStyle w:val="qcon"/>
        <w:ind w:firstLine="0"/>
      </w:pPr>
      <w:r>
        <w:rPr>
          <w:rFonts w:hint="eastAsia"/>
        </w:rPr>
        <w:t>数据来源</w:t>
      </w:r>
    </w:p>
    <w:p w14:paraId="7A856DB4" w14:textId="77777777" w:rsidR="00405B71" w:rsidRDefault="00996FE9">
      <w:pPr>
        <w:pStyle w:val="qcon"/>
        <w:numPr>
          <w:ilvl w:val="0"/>
          <w:numId w:val="2"/>
        </w:numPr>
      </w:pPr>
      <w:r>
        <w:rPr>
          <w:rFonts w:hint="eastAsia"/>
        </w:rPr>
        <w:t>单证类数据</w:t>
      </w:r>
    </w:p>
    <w:p w14:paraId="6BCE8447" w14:textId="77777777" w:rsidR="00405B71" w:rsidRDefault="00996FE9">
      <w:pPr>
        <w:pStyle w:val="qcon"/>
        <w:numPr>
          <w:ilvl w:val="0"/>
          <w:numId w:val="2"/>
        </w:numPr>
      </w:pPr>
      <w:r>
        <w:rPr>
          <w:rFonts w:hint="eastAsia"/>
        </w:rPr>
        <w:t>数据库中存储数据</w:t>
      </w:r>
    </w:p>
    <w:p w14:paraId="6CB59B97" w14:textId="77777777" w:rsidR="00405B71" w:rsidRDefault="00996FE9">
      <w:pPr>
        <w:pStyle w:val="qcon"/>
        <w:numPr>
          <w:ilvl w:val="0"/>
          <w:numId w:val="2"/>
        </w:numPr>
      </w:pPr>
      <w:r>
        <w:rPr>
          <w:rFonts w:hint="eastAsia"/>
        </w:rPr>
        <w:t>系统通信过程中未录入的数据</w:t>
      </w:r>
    </w:p>
    <w:p w14:paraId="0E1EDD2E" w14:textId="77777777" w:rsidR="00405B71" w:rsidRDefault="00996FE9">
      <w:pPr>
        <w:pStyle w:val="qcon"/>
        <w:ind w:firstLine="0"/>
      </w:pPr>
      <w:r>
        <w:rPr>
          <w:rFonts w:hint="eastAsia"/>
        </w:rPr>
        <w:t>采集办法</w:t>
      </w:r>
    </w:p>
    <w:p w14:paraId="5117E1C9" w14:textId="77777777" w:rsidR="00405B71" w:rsidRDefault="00996FE9">
      <w:pPr>
        <w:pStyle w:val="qcon"/>
        <w:numPr>
          <w:ilvl w:val="0"/>
          <w:numId w:val="3"/>
        </w:numPr>
      </w:pPr>
      <w:r>
        <w:rPr>
          <w:rFonts w:hint="eastAsia"/>
        </w:rPr>
        <w:t>通过</w:t>
      </w:r>
      <w:proofErr w:type="spellStart"/>
      <w:r>
        <w:rPr>
          <w:rFonts w:hint="eastAsia"/>
        </w:rPr>
        <w:t>ocr</w:t>
      </w:r>
      <w:proofErr w:type="spellEnd"/>
      <w:r>
        <w:rPr>
          <w:rFonts w:hint="eastAsia"/>
        </w:rPr>
        <w:t>相关技术获取格式化数据</w:t>
      </w:r>
    </w:p>
    <w:p w14:paraId="1C3DBF14" w14:textId="77777777" w:rsidR="00405B71" w:rsidRDefault="00996FE9">
      <w:pPr>
        <w:pStyle w:val="qcon"/>
        <w:numPr>
          <w:ilvl w:val="0"/>
          <w:numId w:val="3"/>
        </w:numPr>
      </w:pPr>
      <w:r>
        <w:rPr>
          <w:rFonts w:hint="eastAsia"/>
        </w:rPr>
        <w:t>调用数据库</w:t>
      </w:r>
      <w:r>
        <w:rPr>
          <w:rFonts w:hint="eastAsia"/>
        </w:rPr>
        <w:t>API</w:t>
      </w:r>
      <w:r>
        <w:rPr>
          <w:rFonts w:hint="eastAsia"/>
        </w:rPr>
        <w:t>获取数据库中的存储数据</w:t>
      </w:r>
    </w:p>
    <w:p w14:paraId="07D81AB1" w14:textId="77777777" w:rsidR="00405B71" w:rsidRDefault="00996FE9">
      <w:pPr>
        <w:pStyle w:val="qcon"/>
        <w:numPr>
          <w:ilvl w:val="0"/>
          <w:numId w:val="3"/>
        </w:numPr>
      </w:pPr>
      <w:r>
        <w:rPr>
          <w:rFonts w:hint="eastAsia"/>
        </w:rPr>
        <w:t>通过调用相关系统</w:t>
      </w:r>
      <w:r>
        <w:rPr>
          <w:rFonts w:hint="eastAsia"/>
        </w:rPr>
        <w:t>API</w:t>
      </w:r>
      <w:r>
        <w:rPr>
          <w:rFonts w:hint="eastAsia"/>
        </w:rPr>
        <w:t>设置</w:t>
      </w:r>
      <w:r>
        <w:rPr>
          <w:rFonts w:hint="eastAsia"/>
        </w:rPr>
        <w:t>http</w:t>
      </w:r>
      <w:r>
        <w:rPr>
          <w:rFonts w:hint="eastAsia"/>
        </w:rPr>
        <w:t>服务来存储系统数据</w:t>
      </w:r>
    </w:p>
    <w:p w14:paraId="0884A32A" w14:textId="77777777" w:rsidR="00405B71" w:rsidRDefault="00996FE9">
      <w:pPr>
        <w:pStyle w:val="qcon"/>
        <w:ind w:firstLine="0"/>
      </w:pPr>
      <w:r>
        <w:rPr>
          <w:rFonts w:hint="eastAsia"/>
        </w:rPr>
        <w:t>相关技术</w:t>
      </w:r>
    </w:p>
    <w:p w14:paraId="637431D6" w14:textId="77777777" w:rsidR="00405B71" w:rsidRDefault="00996FE9">
      <w:pPr>
        <w:pStyle w:val="qcon"/>
        <w:ind w:firstLineChars="200" w:firstLine="560"/>
      </w:pPr>
      <w:r>
        <w:rPr>
          <w:rFonts w:hint="eastAsia"/>
        </w:rPr>
        <w:t>1.ocr</w:t>
      </w:r>
      <w:r>
        <w:rPr>
          <w:rFonts w:hint="eastAsia"/>
        </w:rPr>
        <w:t>等相关文字图像相关识别技术</w:t>
      </w:r>
    </w:p>
    <w:p w14:paraId="7BA8C5B1" w14:textId="77777777" w:rsidR="00405B71" w:rsidRDefault="00996FE9">
      <w:pPr>
        <w:pStyle w:val="qcon"/>
        <w:ind w:firstLineChars="200" w:firstLine="560"/>
      </w:pPr>
      <w:r>
        <w:rPr>
          <w:rFonts w:hint="eastAsia"/>
        </w:rPr>
        <w:t>2.</w:t>
      </w:r>
      <w:r>
        <w:rPr>
          <w:rFonts w:hint="eastAsia"/>
        </w:rPr>
        <w:t>数据库编程</w:t>
      </w:r>
    </w:p>
    <w:p w14:paraId="14B5072C" w14:textId="77777777" w:rsidR="00405B71" w:rsidRDefault="00996FE9">
      <w:pPr>
        <w:pStyle w:val="qcon"/>
        <w:ind w:firstLineChars="200" w:firstLine="560"/>
      </w:pPr>
      <w:r>
        <w:rPr>
          <w:rFonts w:hint="eastAsia"/>
        </w:rPr>
        <w:lastRenderedPageBreak/>
        <w:t>3.web</w:t>
      </w:r>
      <w:r>
        <w:rPr>
          <w:rFonts w:hint="eastAsia"/>
        </w:rPr>
        <w:t>编程与接口开发相关技术</w:t>
      </w:r>
    </w:p>
    <w:p w14:paraId="7FE0DDCD" w14:textId="77777777" w:rsidR="00405B71" w:rsidRDefault="00996FE9">
      <w:pPr>
        <w:pStyle w:val="3"/>
        <w:rPr>
          <w:color w:val="auto"/>
          <w:sz w:val="28"/>
        </w:rPr>
      </w:pPr>
      <w:r>
        <w:rPr>
          <w:rFonts w:hint="eastAsia"/>
          <w:color w:val="auto"/>
          <w:sz w:val="28"/>
        </w:rPr>
        <w:t xml:space="preserve">3.1.3 </w:t>
      </w:r>
      <w:r>
        <w:rPr>
          <w:rFonts w:hint="eastAsia"/>
          <w:color w:val="auto"/>
          <w:sz w:val="28"/>
        </w:rPr>
        <w:t>面向智能查验的图像文本化处理</w:t>
      </w:r>
    </w:p>
    <w:p w14:paraId="70A9F1DD" w14:textId="77777777" w:rsidR="00405B71" w:rsidRDefault="00996FE9">
      <w:pPr>
        <w:pStyle w:val="qcon"/>
      </w:pPr>
      <w:r>
        <w:rPr>
          <w:rFonts w:hint="eastAsia"/>
        </w:rPr>
        <w:t>针对审核智能化的需要，分析智能审核涉及的图像类型、图像内容，选择高效、可靠、精准的开源图像处理软件，在其基础上设计图像处理模型与算法，开发针对性的图像处理子系统（模块），实现图像文字化、结构化、语义化。</w:t>
      </w:r>
    </w:p>
    <w:p w14:paraId="42B096CF" w14:textId="77777777" w:rsidR="00405B71" w:rsidRDefault="00996FE9" w:rsidP="00FB046E">
      <w:pPr>
        <w:pStyle w:val="qcon"/>
        <w:ind w:firstLine="0"/>
      </w:pPr>
      <w:r>
        <w:rPr>
          <w:rFonts w:hint="eastAsia"/>
        </w:rPr>
        <w:t>OCR</w:t>
      </w:r>
      <w:r>
        <w:rPr>
          <w:rFonts w:hint="eastAsia"/>
        </w:rPr>
        <w:t>技术简介</w:t>
      </w:r>
    </w:p>
    <w:p w14:paraId="0B964FDB" w14:textId="77777777" w:rsidR="00405B71" w:rsidRDefault="00996FE9">
      <w:pPr>
        <w:pStyle w:val="qcon"/>
      </w:pPr>
      <w:r>
        <w:rPr>
          <w:rFonts w:hint="eastAsia"/>
        </w:rPr>
        <w:t>OCR</w:t>
      </w:r>
      <w:r>
        <w:rPr>
          <w:rFonts w:hint="eastAsia"/>
        </w:rPr>
        <w:t>技术是光学字符识别的缩写</w:t>
      </w:r>
      <w:r>
        <w:rPr>
          <w:rFonts w:hint="eastAsia"/>
        </w:rPr>
        <w:t>(Optical Character Recognition)</w:t>
      </w:r>
      <w:r>
        <w:rPr>
          <w:rFonts w:hint="eastAsia"/>
        </w:rPr>
        <w:t>，是通过扫描等光学输入方式将各种票据、报刊、书籍、文稿及其它印刷品的文字转化为图像信息，再利用文字识别技术将图像信息转化为可以使用的计算机输入技术。可应用于银行票据、大量文字资料、档案卷宗、文案的录入和处理领域。适合于银行、税务等行业大量票据表格的自动扫描识别及长期存储。相对一般文本，通常以最终识别率、识别速度、版面理解正确率及版面还原满意度</w:t>
      </w:r>
      <w:r>
        <w:rPr>
          <w:rFonts w:hint="eastAsia"/>
        </w:rPr>
        <w:t>4</w:t>
      </w:r>
      <w:r>
        <w:rPr>
          <w:rFonts w:hint="eastAsia"/>
        </w:rPr>
        <w:t>个方面作为</w:t>
      </w:r>
      <w:r>
        <w:rPr>
          <w:rFonts w:hint="eastAsia"/>
        </w:rPr>
        <w:t>OCR</w:t>
      </w:r>
      <w:r>
        <w:rPr>
          <w:rFonts w:hint="eastAsia"/>
        </w:rPr>
        <w:t>技术的评测依据；而相对于表格及票据，</w:t>
      </w:r>
      <w:r>
        <w:rPr>
          <w:rFonts w:hint="eastAsia"/>
        </w:rPr>
        <w:t xml:space="preserve"> </w:t>
      </w:r>
      <w:r>
        <w:rPr>
          <w:rFonts w:hint="eastAsia"/>
        </w:rPr>
        <w:t>通常以识别率或整张通过率及识别速度为测定</w:t>
      </w:r>
      <w:r>
        <w:rPr>
          <w:rFonts w:hint="eastAsia"/>
        </w:rPr>
        <w:t>OCR</w:t>
      </w:r>
      <w:r>
        <w:rPr>
          <w:rFonts w:hint="eastAsia"/>
        </w:rPr>
        <w:t>技术的实用标准。</w:t>
      </w:r>
    </w:p>
    <w:p w14:paraId="20823111" w14:textId="77777777" w:rsidR="00FB046E" w:rsidRDefault="00FB046E" w:rsidP="00FB046E">
      <w:pPr>
        <w:pStyle w:val="qcon"/>
        <w:ind w:firstLine="0"/>
      </w:pPr>
    </w:p>
    <w:p w14:paraId="3DA12EF8" w14:textId="77777777" w:rsidR="00405B71" w:rsidRDefault="00996FE9" w:rsidP="00FB046E">
      <w:pPr>
        <w:pStyle w:val="qcon"/>
        <w:ind w:firstLine="0"/>
      </w:pPr>
      <w:r>
        <w:rPr>
          <w:rFonts w:hint="eastAsia"/>
        </w:rPr>
        <w:t>OCR</w:t>
      </w:r>
      <w:r>
        <w:rPr>
          <w:rFonts w:hint="eastAsia"/>
        </w:rPr>
        <w:t>技术工作流程</w:t>
      </w:r>
    </w:p>
    <w:p w14:paraId="6B93B91B" w14:textId="77777777" w:rsidR="00405B71" w:rsidRDefault="00996FE9" w:rsidP="00FB046E">
      <w:pPr>
        <w:pStyle w:val="qcon"/>
      </w:pPr>
      <w:r>
        <w:rPr>
          <w:rFonts w:hint="eastAsia"/>
        </w:rPr>
        <w:t>影像输入</w:t>
      </w:r>
      <w:r w:rsidR="00FB046E">
        <w:rPr>
          <w:rFonts w:hint="eastAsia"/>
        </w:rPr>
        <w:t>:</w:t>
      </w:r>
      <w:r>
        <w:rPr>
          <w:rFonts w:hint="eastAsia"/>
        </w:rPr>
        <w:t>欲经过</w:t>
      </w:r>
      <w:r>
        <w:rPr>
          <w:rFonts w:hint="eastAsia"/>
        </w:rPr>
        <w:t>OCR</w:t>
      </w:r>
      <w:r>
        <w:rPr>
          <w:rFonts w:hint="eastAsia"/>
        </w:rPr>
        <w:t>处理的标的物须透过光学仪器，如影像扫描仪、传真机或任何摄影器材，将影像转入计算机。科技的进步，扫描仪等的输入装置已制作的愈来愈精致，轻薄短小、品质也高，对</w:t>
      </w:r>
      <w:r>
        <w:rPr>
          <w:rFonts w:hint="eastAsia"/>
        </w:rPr>
        <w:t>OCR</w:t>
      </w:r>
      <w:r>
        <w:rPr>
          <w:rFonts w:hint="eastAsia"/>
        </w:rPr>
        <w:lastRenderedPageBreak/>
        <w:t>有相当大的帮助，扫描仪的分辨率使影像更清晰、扫除速度更增进</w:t>
      </w:r>
      <w:r>
        <w:rPr>
          <w:rFonts w:hint="eastAsia"/>
        </w:rPr>
        <w:t>OCR</w:t>
      </w:r>
      <w:r>
        <w:rPr>
          <w:rFonts w:hint="eastAsia"/>
        </w:rPr>
        <w:t>处理的效率。</w:t>
      </w:r>
    </w:p>
    <w:p w14:paraId="1D3138EC" w14:textId="77777777" w:rsidR="00405B71" w:rsidRDefault="00996FE9">
      <w:pPr>
        <w:pStyle w:val="qcon"/>
      </w:pPr>
      <w:r>
        <w:rPr>
          <w:rFonts w:hint="eastAsia"/>
        </w:rPr>
        <w:t>影像预处理：影像预处理是</w:t>
      </w:r>
      <w:r>
        <w:rPr>
          <w:rFonts w:hint="eastAsia"/>
        </w:rPr>
        <w:t>OCR</w:t>
      </w:r>
      <w:r>
        <w:rPr>
          <w:rFonts w:hint="eastAsia"/>
        </w:rPr>
        <w:t>系统中，须解决问题最多的一个模块。影像须先将图片、表格及文字区域分离出来，甚至可将文章的编排方向、文章的提纲及内容主体区分开，而文字的大小及文字的字体亦可如原始文件一样的判断出来。</w:t>
      </w:r>
    </w:p>
    <w:p w14:paraId="04616FCF" w14:textId="77777777" w:rsidR="00405B71" w:rsidRDefault="00996FE9">
      <w:pPr>
        <w:pStyle w:val="qcon"/>
      </w:pPr>
      <w:r>
        <w:rPr>
          <w:rFonts w:hint="eastAsia"/>
        </w:rPr>
        <w:t>对待识别图像进行如下预处理，可以降低特征提取算法的难度，并能提高识别的精度。</w:t>
      </w:r>
    </w:p>
    <w:p w14:paraId="290B02E9" w14:textId="77777777" w:rsidR="00405B71" w:rsidRDefault="00996FE9">
      <w:pPr>
        <w:pStyle w:val="qcon"/>
      </w:pPr>
      <w:r>
        <w:rPr>
          <w:rFonts w:hint="eastAsia"/>
        </w:rPr>
        <w:t>二值化：由于彩色图像所含信息量过于巨大，在对图像中印刷体字符进行识别处理前，需要对图像进行二值化处理，使图像只包含黑色的前景信息和白色的背景信息，提升识别处理的效率和精确度。</w:t>
      </w:r>
    </w:p>
    <w:p w14:paraId="267B6CA7" w14:textId="77777777" w:rsidR="00405B71" w:rsidRDefault="00996FE9">
      <w:pPr>
        <w:pStyle w:val="qcon"/>
      </w:pPr>
      <w:r>
        <w:rPr>
          <w:rFonts w:hint="eastAsia"/>
        </w:rPr>
        <w:t>图像降噪：由于待识别图像的品质受限于输入设备、环境、以及文档的印刷质量，在对图像中印刷体字符进行识别处理前，需要根据噪声的特征对待识别图像进行去噪处理，提升识别处理的精确度。</w:t>
      </w:r>
    </w:p>
    <w:p w14:paraId="68040B7F" w14:textId="77777777" w:rsidR="00405B71" w:rsidRDefault="00996FE9">
      <w:pPr>
        <w:pStyle w:val="qcon"/>
      </w:pPr>
      <w:r>
        <w:rPr>
          <w:rFonts w:hint="eastAsia"/>
        </w:rPr>
        <w:t>倾斜校正：由于扫描和拍摄过程涉及人工操作，输入计算机的待识别图像或多或少都会存在一些倾斜，在对图像中印刷体字符进行识别处理前，就需要进行图像方向检测，并校正图像方向。</w:t>
      </w:r>
    </w:p>
    <w:p w14:paraId="7E39F640" w14:textId="77777777" w:rsidR="00405B71" w:rsidRDefault="00996FE9">
      <w:pPr>
        <w:pStyle w:val="qcon"/>
      </w:pPr>
      <w:r>
        <w:rPr>
          <w:rFonts w:hint="eastAsia"/>
        </w:rPr>
        <w:t>文字特征抽取：单以识别率而言，特征抽取可说是</w:t>
      </w:r>
      <w:r>
        <w:rPr>
          <w:rFonts w:hint="eastAsia"/>
        </w:rPr>
        <w:t xml:space="preserve"> OCR</w:t>
      </w:r>
      <w:r>
        <w:rPr>
          <w:rFonts w:hint="eastAsia"/>
        </w:rPr>
        <w:t>的核心，用什么特征、怎么抽取，直接影响识别的好坏，也所以在</w:t>
      </w:r>
      <w:r>
        <w:rPr>
          <w:rFonts w:hint="eastAsia"/>
        </w:rPr>
        <w:t>OCR</w:t>
      </w:r>
      <w:r>
        <w:rPr>
          <w:rFonts w:hint="eastAsia"/>
        </w:rPr>
        <w:t>研究初期，特征抽取的研究报告特别的多。而特征可说是识别的筹码，简易的区分可分为两类：一为统计的特征，如文字区域内的黑</w:t>
      </w:r>
      <w:r>
        <w:rPr>
          <w:rFonts w:hint="eastAsia"/>
        </w:rPr>
        <w:t>/</w:t>
      </w:r>
      <w:r>
        <w:rPr>
          <w:rFonts w:hint="eastAsia"/>
        </w:rPr>
        <w:t>白点数比，当文字区分成好几个区域时，这一个个区域黑</w:t>
      </w:r>
      <w:r>
        <w:rPr>
          <w:rFonts w:hint="eastAsia"/>
        </w:rPr>
        <w:t>/</w:t>
      </w:r>
      <w:r>
        <w:rPr>
          <w:rFonts w:hint="eastAsia"/>
        </w:rPr>
        <w:t>白点数比之联合，</w:t>
      </w:r>
      <w:r>
        <w:rPr>
          <w:rFonts w:hint="eastAsia"/>
        </w:rPr>
        <w:lastRenderedPageBreak/>
        <w:t>就成了空间的一个数值向量，在比对时，基本的数学理论就足以应付了。而另一类特征为结构的特征，如文字影像细线化后，取得字的笔划端点、交叉点之数量及位置，或以笔划段为特征，配合特殊的比对方法，进行比对，市面上的线上手写输入软件的识别方法多以此种结构的方法为主。</w:t>
      </w:r>
    </w:p>
    <w:p w14:paraId="10A903C4" w14:textId="77777777" w:rsidR="00405B71" w:rsidRDefault="00996FE9">
      <w:pPr>
        <w:pStyle w:val="qcon"/>
      </w:pPr>
      <w:r>
        <w:rPr>
          <w:rFonts w:hint="eastAsia"/>
        </w:rPr>
        <w:t>对比数据库：当输入文字算完特征后，不管是用统计或结构的特征，都须有一比对数据库或特征数据库来进行比对，数据库的内容应包含所有欲识别的字集文字，根据与输入文字一样的特征抽取方法所得的特征群组。</w:t>
      </w:r>
    </w:p>
    <w:p w14:paraId="3F023C43" w14:textId="77777777" w:rsidR="00405B71" w:rsidRDefault="00405B71">
      <w:pPr>
        <w:pStyle w:val="qcon"/>
      </w:pPr>
    </w:p>
    <w:p w14:paraId="53CEA9CF" w14:textId="77777777" w:rsidR="00405B71" w:rsidRDefault="00996FE9" w:rsidP="00FB046E">
      <w:pPr>
        <w:pStyle w:val="qcon"/>
        <w:ind w:firstLineChars="200" w:firstLine="560"/>
      </w:pPr>
      <w:r>
        <w:rPr>
          <w:rFonts w:hint="eastAsia"/>
        </w:rPr>
        <w:t>对比识别</w:t>
      </w:r>
      <w:r w:rsidR="00FB046E">
        <w:rPr>
          <w:rFonts w:hint="eastAsia"/>
        </w:rPr>
        <w:t xml:space="preserve">: </w:t>
      </w:r>
      <w:r>
        <w:rPr>
          <w:rFonts w:hint="eastAsia"/>
        </w:rPr>
        <w:t>这是可充分发挥数学运算理论的一个模块，根据不同的特征特性，选用不同的数学距离函数，较有名的比对方法有，欧式空间的比对方法、松弛比对法（</w:t>
      </w:r>
      <w:r>
        <w:rPr>
          <w:rFonts w:hint="eastAsia"/>
        </w:rPr>
        <w:t>Relaxation</w:t>
      </w:r>
      <w:r>
        <w:rPr>
          <w:rFonts w:hint="eastAsia"/>
        </w:rPr>
        <w:t>）、动态程序比对法（</w:t>
      </w:r>
      <w:r>
        <w:rPr>
          <w:rFonts w:hint="eastAsia"/>
        </w:rPr>
        <w:t>Dynamic Programming</w:t>
      </w:r>
      <w:r>
        <w:rPr>
          <w:rFonts w:hint="eastAsia"/>
        </w:rPr>
        <w:t>，</w:t>
      </w:r>
      <w:r>
        <w:rPr>
          <w:rFonts w:hint="eastAsia"/>
        </w:rPr>
        <w:t>DP</w:t>
      </w:r>
      <w:r>
        <w:rPr>
          <w:rFonts w:hint="eastAsia"/>
        </w:rPr>
        <w:t>），以及类神经网络的数据库建立及比对、</w:t>
      </w:r>
      <w:r>
        <w:rPr>
          <w:rFonts w:hint="eastAsia"/>
        </w:rPr>
        <w:t>HMM</w:t>
      </w:r>
      <w:r>
        <w:rPr>
          <w:rFonts w:hint="eastAsia"/>
        </w:rPr>
        <w:t>（</w:t>
      </w:r>
      <w:r>
        <w:rPr>
          <w:rFonts w:hint="eastAsia"/>
        </w:rPr>
        <w:t>Hidden Markov Model</w:t>
      </w:r>
      <w:r>
        <w:rPr>
          <w:rFonts w:hint="eastAsia"/>
        </w:rPr>
        <w:t>）…等著名的方法，为了使识别的结果更稳定，也有所谓的专家系统（</w:t>
      </w:r>
      <w:r>
        <w:rPr>
          <w:rFonts w:hint="eastAsia"/>
        </w:rPr>
        <w:t>Experts System</w:t>
      </w:r>
      <w:r>
        <w:rPr>
          <w:rFonts w:hint="eastAsia"/>
        </w:rPr>
        <w:t>）被提出，利</w:t>
      </w:r>
      <w:r w:rsidR="00FB046E">
        <w:rPr>
          <w:rFonts w:hint="eastAsia"/>
        </w:rPr>
        <w:t>用各种特征比对方法的相异互补性，使识别出的结果更加理想</w:t>
      </w:r>
      <w:r>
        <w:rPr>
          <w:rFonts w:hint="eastAsia"/>
        </w:rPr>
        <w:t>。</w:t>
      </w:r>
    </w:p>
    <w:p w14:paraId="3A555160" w14:textId="77777777" w:rsidR="00405B71" w:rsidRDefault="00996FE9">
      <w:pPr>
        <w:pStyle w:val="qcon"/>
      </w:pPr>
      <w:r>
        <w:rPr>
          <w:rFonts w:hint="eastAsia"/>
        </w:rPr>
        <w:t>字词后处理：由于</w:t>
      </w:r>
      <w:r>
        <w:rPr>
          <w:rFonts w:hint="eastAsia"/>
        </w:rPr>
        <w:t>OCR</w:t>
      </w:r>
      <w:r>
        <w:rPr>
          <w:rFonts w:hint="eastAsia"/>
        </w:rPr>
        <w:t>的识别率并无法达到百分之百，或想加强比对的正确性及信心值，一些除错或甚至帮忙更正的功能，也成为</w:t>
      </w:r>
      <w:r>
        <w:rPr>
          <w:rFonts w:hint="eastAsia"/>
        </w:rPr>
        <w:t>OCR</w:t>
      </w:r>
      <w:r>
        <w:rPr>
          <w:rFonts w:hint="eastAsia"/>
        </w:rPr>
        <w:t>系统中必要的一个模块。字词后处理就是一例，利用比对后的识别文字与其可能的相似候选字群中，根据前后的识别文字找出最合乎逻辑的词，做更正的功能。</w:t>
      </w:r>
    </w:p>
    <w:p w14:paraId="761FAE48" w14:textId="77777777" w:rsidR="00FB046E" w:rsidRDefault="00996FE9" w:rsidP="00FB046E">
      <w:pPr>
        <w:pStyle w:val="qcon"/>
      </w:pPr>
      <w:r>
        <w:rPr>
          <w:rFonts w:hint="eastAsia"/>
        </w:rPr>
        <w:lastRenderedPageBreak/>
        <w:t>字词数据库：为字词后处理所建立的词库</w:t>
      </w:r>
    </w:p>
    <w:p w14:paraId="386DFB44" w14:textId="77777777" w:rsidR="00405B71" w:rsidRDefault="00996FE9" w:rsidP="00FB046E">
      <w:pPr>
        <w:pStyle w:val="qcon"/>
        <w:ind w:firstLine="0"/>
      </w:pPr>
      <w:r>
        <w:rPr>
          <w:rFonts w:hint="eastAsia"/>
        </w:rPr>
        <w:t>结果处理与输出</w:t>
      </w:r>
    </w:p>
    <w:p w14:paraId="6E4D23F6" w14:textId="77777777" w:rsidR="00405B71" w:rsidRDefault="00996FE9">
      <w:pPr>
        <w:pStyle w:val="qcon"/>
      </w:pPr>
      <w:r>
        <w:rPr>
          <w:rFonts w:hint="eastAsia"/>
        </w:rPr>
        <w:t>经过处理后，在该阶段进行输出结果的处理使其满足一些特殊需求</w:t>
      </w:r>
    </w:p>
    <w:p w14:paraId="2069806B" w14:textId="77777777" w:rsidR="00405B71" w:rsidRDefault="00996FE9" w:rsidP="00FB046E">
      <w:pPr>
        <w:pStyle w:val="qcon"/>
        <w:ind w:firstLine="0"/>
      </w:pPr>
      <w:r>
        <w:rPr>
          <w:rFonts w:hint="eastAsia"/>
        </w:rPr>
        <w:t xml:space="preserve">OCR </w:t>
      </w:r>
      <w:r>
        <w:rPr>
          <w:rFonts w:hint="eastAsia"/>
        </w:rPr>
        <w:t>主流框架</w:t>
      </w:r>
    </w:p>
    <w:p w14:paraId="0A7039A7" w14:textId="77777777" w:rsidR="00405B71" w:rsidRDefault="00996FE9">
      <w:pPr>
        <w:pStyle w:val="qcon"/>
      </w:pPr>
      <w:proofErr w:type="spellStart"/>
      <w:r>
        <w:rPr>
          <w:rFonts w:hint="eastAsia"/>
        </w:rPr>
        <w:t>openocr</w:t>
      </w:r>
      <w:proofErr w:type="spellEnd"/>
    </w:p>
    <w:p w14:paraId="0E6078AA" w14:textId="77777777" w:rsidR="00405B71" w:rsidRDefault="00996FE9">
      <w:pPr>
        <w:pStyle w:val="qcon"/>
      </w:pPr>
      <w:r>
        <w:rPr>
          <w:rFonts w:hint="eastAsia"/>
        </w:rPr>
        <w:t xml:space="preserve">Google tesseract </w:t>
      </w:r>
      <w:proofErr w:type="spellStart"/>
      <w:r>
        <w:rPr>
          <w:rFonts w:hint="eastAsia"/>
        </w:rPr>
        <w:t>ocr</w:t>
      </w:r>
      <w:proofErr w:type="spellEnd"/>
    </w:p>
    <w:p w14:paraId="2601BFB1" w14:textId="77777777" w:rsidR="00405B71" w:rsidRDefault="00405B71">
      <w:pPr>
        <w:pStyle w:val="qcon"/>
      </w:pPr>
    </w:p>
    <w:p w14:paraId="2C23AA0A" w14:textId="77777777" w:rsidR="00405B71" w:rsidRDefault="00996FE9">
      <w:pPr>
        <w:pStyle w:val="3"/>
        <w:rPr>
          <w:color w:val="auto"/>
          <w:sz w:val="28"/>
        </w:rPr>
      </w:pPr>
      <w:r>
        <w:rPr>
          <w:rFonts w:hint="eastAsia"/>
          <w:color w:val="auto"/>
          <w:sz w:val="28"/>
        </w:rPr>
        <w:t xml:space="preserve">3.1.4 </w:t>
      </w:r>
      <w:r>
        <w:rPr>
          <w:rFonts w:hint="eastAsia"/>
          <w:color w:val="auto"/>
          <w:sz w:val="28"/>
        </w:rPr>
        <w:t>面向智慧国检的区块链应用开发</w:t>
      </w:r>
    </w:p>
    <w:p w14:paraId="6F3F1912" w14:textId="32CF4DF1" w:rsidR="00405B71" w:rsidRDefault="00DD6481">
      <w:pPr>
        <w:pStyle w:val="qcon"/>
        <w:rPr>
          <w:rFonts w:hint="eastAsia"/>
        </w:rPr>
      </w:pPr>
      <w:r>
        <w:rPr>
          <w:noProof/>
        </w:rPr>
        <w:drawing>
          <wp:anchor distT="0" distB="0" distL="114300" distR="114300" simplePos="0" relativeHeight="251659264" behindDoc="0" locked="0" layoutInCell="1" allowOverlap="1" wp14:anchorId="244E0A1F" wp14:editId="46F37F34">
            <wp:simplePos x="0" y="0"/>
            <wp:positionH relativeFrom="column">
              <wp:posOffset>-748665</wp:posOffset>
            </wp:positionH>
            <wp:positionV relativeFrom="paragraph">
              <wp:posOffset>514350</wp:posOffset>
            </wp:positionV>
            <wp:extent cx="6918325" cy="3797935"/>
            <wp:effectExtent l="0" t="0" r="0" b="12065"/>
            <wp:wrapTopAndBottom/>
            <wp:docPr id="4" name="图片 4" descr="WechatIMG1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chatIMG135.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18325" cy="3797935"/>
                    </a:xfrm>
                    <a:prstGeom prst="rect">
                      <a:avLst/>
                    </a:prstGeom>
                    <a:noFill/>
                    <a:ln>
                      <a:noFill/>
                    </a:ln>
                  </pic:spPr>
                </pic:pic>
              </a:graphicData>
            </a:graphic>
            <wp14:sizeRelH relativeFrom="page">
              <wp14:pctWidth>0</wp14:pctWidth>
            </wp14:sizeRelH>
            <wp14:sizeRelV relativeFrom="page">
              <wp14:pctHeight>0</wp14:pctHeight>
            </wp14:sizeRelV>
          </wp:anchor>
        </w:drawing>
      </w:r>
      <w:r w:rsidR="00996FE9">
        <w:rPr>
          <w:rFonts w:hint="eastAsia"/>
        </w:rPr>
        <w:t>【请咨询任博士补充</w:t>
      </w:r>
      <w:r w:rsidR="00996FE9">
        <w:rPr>
          <w:rFonts w:hint="eastAsia"/>
        </w:rPr>
        <w:t xml:space="preserve"> </w:t>
      </w:r>
      <w:r w:rsidR="00996FE9">
        <w:rPr>
          <w:rFonts w:hint="eastAsia"/>
        </w:rPr>
        <w:t>“智慧国检数据存取方案”</w:t>
      </w:r>
      <w:r w:rsidR="00996FE9">
        <w:rPr>
          <w:rFonts w:hint="eastAsia"/>
        </w:rPr>
        <w:t xml:space="preserve"> </w:t>
      </w:r>
      <w:r w:rsidR="00996FE9">
        <w:rPr>
          <w:rFonts w:hint="eastAsia"/>
        </w:rPr>
        <w:t>“区块链接口”】</w:t>
      </w:r>
    </w:p>
    <w:p w14:paraId="3F80CBD1" w14:textId="08F825D0" w:rsidR="00684BE8" w:rsidRDefault="00684BE8">
      <w:pPr>
        <w:pStyle w:val="qcon"/>
      </w:pPr>
      <w:bookmarkStart w:id="2" w:name="_GoBack"/>
      <w:bookmarkEnd w:id="2"/>
    </w:p>
    <w:p w14:paraId="62B1C6C4" w14:textId="77777777" w:rsidR="00405B71" w:rsidRDefault="00996FE9">
      <w:pPr>
        <w:pStyle w:val="3"/>
        <w:rPr>
          <w:color w:val="auto"/>
          <w:sz w:val="28"/>
        </w:rPr>
      </w:pPr>
      <w:r>
        <w:rPr>
          <w:rFonts w:hint="eastAsia"/>
          <w:color w:val="auto"/>
          <w:sz w:val="28"/>
        </w:rPr>
        <w:lastRenderedPageBreak/>
        <w:t xml:space="preserve">3.1.5 </w:t>
      </w:r>
      <w:r>
        <w:rPr>
          <w:rFonts w:hint="eastAsia"/>
          <w:color w:val="auto"/>
          <w:sz w:val="28"/>
        </w:rPr>
        <w:t>基于区块链大数据的可信云服务</w:t>
      </w:r>
    </w:p>
    <w:p w14:paraId="59233786" w14:textId="77777777" w:rsidR="00405B71" w:rsidRDefault="00996FE9">
      <w:pPr>
        <w:pStyle w:val="qcon"/>
      </w:pPr>
      <w:r>
        <w:rPr>
          <w:rFonts w:hint="eastAsia"/>
        </w:rPr>
        <w:t>【由李银胜补充“智慧查验追溯体系”“智慧国检可信云开发”</w:t>
      </w:r>
      <w:r>
        <w:rPr>
          <w:rFonts w:hint="eastAsia"/>
        </w:rPr>
        <w:t xml:space="preserve"> </w:t>
      </w:r>
      <w:r>
        <w:rPr>
          <w:rFonts w:hint="eastAsia"/>
        </w:rPr>
        <w:t>“智慧国检可信云运维”】</w:t>
      </w:r>
    </w:p>
    <w:p w14:paraId="37160638" w14:textId="77777777" w:rsidR="00405B71" w:rsidRDefault="00996FE9">
      <w:pPr>
        <w:pStyle w:val="2"/>
        <w:rPr>
          <w:color w:val="auto"/>
        </w:rPr>
      </w:pPr>
      <w:r>
        <w:rPr>
          <w:rFonts w:hint="eastAsia"/>
          <w:color w:val="auto"/>
        </w:rPr>
        <w:t xml:space="preserve">3.2 </w:t>
      </w:r>
      <w:r>
        <w:rPr>
          <w:rFonts w:hint="eastAsia"/>
          <w:color w:val="auto"/>
        </w:rPr>
        <w:t>基于大数据的异常预警服务</w:t>
      </w:r>
    </w:p>
    <w:p w14:paraId="62F95374" w14:textId="77777777" w:rsidR="00405B71" w:rsidRDefault="00996FE9">
      <w:pPr>
        <w:pStyle w:val="3"/>
        <w:rPr>
          <w:color w:val="auto"/>
          <w:sz w:val="28"/>
        </w:rPr>
      </w:pPr>
      <w:r>
        <w:rPr>
          <w:rFonts w:hint="eastAsia"/>
          <w:color w:val="auto"/>
          <w:sz w:val="28"/>
        </w:rPr>
        <w:t xml:space="preserve">3.2.1 </w:t>
      </w:r>
      <w:r>
        <w:rPr>
          <w:rFonts w:hint="eastAsia"/>
          <w:color w:val="auto"/>
          <w:sz w:val="28"/>
        </w:rPr>
        <w:t>智能查验异常预警场景分析</w:t>
      </w:r>
    </w:p>
    <w:p w14:paraId="1203836D" w14:textId="77777777" w:rsidR="00405B71" w:rsidRDefault="00996FE9">
      <w:pPr>
        <w:pStyle w:val="qcon"/>
      </w:pPr>
      <w:r>
        <w:rPr>
          <w:rFonts w:hint="eastAsia"/>
        </w:rPr>
        <w:t>【请补充含场景分析与异常判断、布控策略】</w:t>
      </w:r>
    </w:p>
    <w:p w14:paraId="2BD5B0DC" w14:textId="77777777" w:rsidR="00405B71" w:rsidRDefault="00996FE9">
      <w:pPr>
        <w:pStyle w:val="qcon"/>
      </w:pPr>
      <w:r>
        <w:rPr>
          <w:rFonts w:hint="eastAsia"/>
        </w:rPr>
        <w:t>（</w:t>
      </w:r>
      <w:r>
        <w:rPr>
          <w:rFonts w:hint="eastAsia"/>
        </w:rPr>
        <w:t>1</w:t>
      </w:r>
      <w:r>
        <w:rPr>
          <w:rFonts w:hint="eastAsia"/>
        </w:rPr>
        <w:t>）</w:t>
      </w:r>
      <w:r>
        <w:rPr>
          <w:rFonts w:hint="eastAsia"/>
        </w:rPr>
        <w:t xml:space="preserve"> </w:t>
      </w:r>
      <w:r>
        <w:rPr>
          <w:rFonts w:hint="eastAsia"/>
        </w:rPr>
        <w:t>冷链监管项目</w:t>
      </w:r>
    </w:p>
    <w:p w14:paraId="3FEEAD9B" w14:textId="77777777" w:rsidR="00405B71" w:rsidRDefault="00996FE9">
      <w:pPr>
        <w:pStyle w:val="qcon"/>
      </w:pPr>
      <w:r>
        <w:rPr>
          <w:rFonts w:hint="eastAsia"/>
        </w:rPr>
        <w:t>货检课题组、圆立课题组、中检溯源课题组跟进</w:t>
      </w:r>
    </w:p>
    <w:p w14:paraId="4286EA4D" w14:textId="77777777" w:rsidR="00405B71" w:rsidRDefault="00996FE9">
      <w:pPr>
        <w:pStyle w:val="qcon"/>
      </w:pPr>
      <w:r>
        <w:rPr>
          <w:rFonts w:hint="eastAsia"/>
        </w:rPr>
        <w:t>（</w:t>
      </w:r>
      <w:r>
        <w:rPr>
          <w:rFonts w:hint="eastAsia"/>
        </w:rPr>
        <w:t>2</w:t>
      </w:r>
      <w:r>
        <w:rPr>
          <w:rFonts w:hint="eastAsia"/>
        </w:rPr>
        <w:t>）</w:t>
      </w:r>
      <w:r>
        <w:rPr>
          <w:rFonts w:hint="eastAsia"/>
        </w:rPr>
        <w:t xml:space="preserve"> </w:t>
      </w:r>
      <w:r>
        <w:rPr>
          <w:rFonts w:hint="eastAsia"/>
        </w:rPr>
        <w:t>爱马仕智能查验项目</w:t>
      </w:r>
    </w:p>
    <w:p w14:paraId="4CD76164" w14:textId="77777777" w:rsidR="00405B71" w:rsidRDefault="00996FE9">
      <w:pPr>
        <w:pStyle w:val="qcon"/>
      </w:pPr>
      <w:r>
        <w:rPr>
          <w:rFonts w:hint="eastAsia"/>
        </w:rPr>
        <w:t>货检课题组、圆立课题组跟进</w:t>
      </w:r>
    </w:p>
    <w:p w14:paraId="7DC015DC" w14:textId="77777777" w:rsidR="00405B71" w:rsidRDefault="00996FE9">
      <w:pPr>
        <w:pStyle w:val="qcon"/>
      </w:pPr>
      <w:r>
        <w:rPr>
          <w:rFonts w:hint="eastAsia"/>
        </w:rPr>
        <w:t>（</w:t>
      </w:r>
      <w:r>
        <w:rPr>
          <w:rFonts w:hint="eastAsia"/>
        </w:rPr>
        <w:t>3</w:t>
      </w:r>
      <w:r>
        <w:rPr>
          <w:rFonts w:hint="eastAsia"/>
        </w:rPr>
        <w:t>）鲜活货项目</w:t>
      </w:r>
    </w:p>
    <w:p w14:paraId="4D13A5A3" w14:textId="77777777" w:rsidR="00405B71" w:rsidRDefault="00996FE9">
      <w:pPr>
        <w:pStyle w:val="qcon"/>
      </w:pPr>
      <w:r>
        <w:rPr>
          <w:rFonts w:hint="eastAsia"/>
        </w:rPr>
        <w:t>复旦课题组跟进</w:t>
      </w:r>
    </w:p>
    <w:p w14:paraId="05C63CDA" w14:textId="77777777" w:rsidR="00405B71" w:rsidRDefault="00996FE9">
      <w:pPr>
        <w:pStyle w:val="qcon"/>
      </w:pPr>
      <w:r>
        <w:rPr>
          <w:rFonts w:hint="eastAsia"/>
        </w:rPr>
        <w:t>（</w:t>
      </w:r>
      <w:r>
        <w:rPr>
          <w:rFonts w:hint="eastAsia"/>
        </w:rPr>
        <w:t>4</w:t>
      </w:r>
      <w:r>
        <w:rPr>
          <w:rFonts w:hint="eastAsia"/>
        </w:rPr>
        <w:t>）危化品项目</w:t>
      </w:r>
    </w:p>
    <w:p w14:paraId="21193A7C" w14:textId="77777777" w:rsidR="00405B71" w:rsidRDefault="00996FE9">
      <w:pPr>
        <w:pStyle w:val="qcon"/>
      </w:pPr>
      <w:r>
        <w:rPr>
          <w:rFonts w:hint="eastAsia"/>
        </w:rPr>
        <w:t>复旦课题组跟进</w:t>
      </w:r>
    </w:p>
    <w:p w14:paraId="5FE55EDE" w14:textId="77777777" w:rsidR="00405B71" w:rsidRDefault="00996FE9">
      <w:pPr>
        <w:pStyle w:val="qcon"/>
      </w:pPr>
      <w:r>
        <w:rPr>
          <w:rFonts w:hint="eastAsia"/>
        </w:rPr>
        <w:t>（</w:t>
      </w:r>
      <w:r>
        <w:rPr>
          <w:rFonts w:hint="eastAsia"/>
        </w:rPr>
        <w:t>5</w:t>
      </w:r>
      <w:r>
        <w:rPr>
          <w:rFonts w:hint="eastAsia"/>
        </w:rPr>
        <w:t>）</w:t>
      </w:r>
      <w:r>
        <w:rPr>
          <w:rFonts w:hint="eastAsia"/>
        </w:rPr>
        <w:t xml:space="preserve"> </w:t>
      </w:r>
      <w:r>
        <w:rPr>
          <w:rFonts w:hint="eastAsia"/>
        </w:rPr>
        <w:t>电子证书项目</w:t>
      </w:r>
    </w:p>
    <w:p w14:paraId="7D7550D9" w14:textId="77777777" w:rsidR="00405B71" w:rsidRDefault="00996FE9">
      <w:pPr>
        <w:pStyle w:val="qcon"/>
      </w:pPr>
      <w:r>
        <w:rPr>
          <w:rFonts w:hint="eastAsia"/>
        </w:rPr>
        <w:t>复旦课题组跟进</w:t>
      </w:r>
    </w:p>
    <w:p w14:paraId="18AB8BBF" w14:textId="77777777" w:rsidR="00405B71" w:rsidRDefault="00996FE9">
      <w:pPr>
        <w:pStyle w:val="3"/>
        <w:rPr>
          <w:color w:val="auto"/>
          <w:sz w:val="28"/>
        </w:rPr>
      </w:pPr>
      <w:r>
        <w:rPr>
          <w:rFonts w:hint="eastAsia"/>
          <w:color w:val="auto"/>
          <w:sz w:val="28"/>
        </w:rPr>
        <w:t>3.2.</w:t>
      </w:r>
      <w:r>
        <w:rPr>
          <w:color w:val="auto"/>
          <w:sz w:val="28"/>
        </w:rPr>
        <w:t>2</w:t>
      </w:r>
      <w:r>
        <w:rPr>
          <w:rFonts w:hint="eastAsia"/>
          <w:color w:val="auto"/>
          <w:sz w:val="28"/>
        </w:rPr>
        <w:t xml:space="preserve"> </w:t>
      </w:r>
      <w:r>
        <w:rPr>
          <w:rFonts w:hint="eastAsia"/>
          <w:color w:val="auto"/>
          <w:sz w:val="28"/>
        </w:rPr>
        <w:t>质量管控异常预警场景分析</w:t>
      </w:r>
    </w:p>
    <w:p w14:paraId="081CDC0E" w14:textId="77777777" w:rsidR="00405B71" w:rsidRDefault="00996FE9" w:rsidP="00FB046E">
      <w:pPr>
        <w:pStyle w:val="qcon"/>
      </w:pPr>
      <w:r>
        <w:rPr>
          <w:rFonts w:hint="eastAsia"/>
        </w:rPr>
        <w:t>【请补充含场景分析与异常判断、布控策略】</w:t>
      </w:r>
    </w:p>
    <w:p w14:paraId="5632CB5E" w14:textId="77777777" w:rsidR="00405B71" w:rsidRDefault="00996FE9">
      <w:pPr>
        <w:pStyle w:val="3"/>
        <w:rPr>
          <w:color w:val="auto"/>
          <w:sz w:val="28"/>
        </w:rPr>
      </w:pPr>
      <w:r>
        <w:rPr>
          <w:rFonts w:hint="eastAsia"/>
          <w:color w:val="auto"/>
          <w:sz w:val="28"/>
        </w:rPr>
        <w:lastRenderedPageBreak/>
        <w:t>3.2.</w:t>
      </w:r>
      <w:r>
        <w:rPr>
          <w:color w:val="auto"/>
          <w:sz w:val="28"/>
        </w:rPr>
        <w:t>3</w:t>
      </w:r>
      <w:r>
        <w:rPr>
          <w:rFonts w:hint="eastAsia"/>
          <w:color w:val="auto"/>
          <w:sz w:val="28"/>
        </w:rPr>
        <w:t xml:space="preserve"> </w:t>
      </w:r>
      <w:r>
        <w:rPr>
          <w:rFonts w:hint="eastAsia"/>
          <w:color w:val="auto"/>
          <w:sz w:val="28"/>
        </w:rPr>
        <w:t>大数据背景下的异常预警</w:t>
      </w:r>
    </w:p>
    <w:p w14:paraId="75B0BD85" w14:textId="77777777" w:rsidR="00405B71" w:rsidRDefault="00996FE9">
      <w:pPr>
        <w:pStyle w:val="qcon"/>
      </w:pPr>
      <w:r>
        <w:rPr>
          <w:rFonts w:hint="eastAsia"/>
        </w:rPr>
        <w:t>【课题进行过程中完善】</w:t>
      </w:r>
    </w:p>
    <w:p w14:paraId="1863987F" w14:textId="77777777" w:rsidR="00405B71" w:rsidRDefault="00996FE9">
      <w:pPr>
        <w:pStyle w:val="qcon"/>
      </w:pPr>
      <w:r>
        <w:rPr>
          <w:rFonts w:hint="eastAsia"/>
        </w:rPr>
        <w:t>（</w:t>
      </w:r>
      <w:r>
        <w:rPr>
          <w:rFonts w:hint="eastAsia"/>
        </w:rPr>
        <w:t>1</w:t>
      </w:r>
      <w:r>
        <w:rPr>
          <w:rFonts w:hint="eastAsia"/>
        </w:rPr>
        <w:t>）不能满足的预警需求</w:t>
      </w:r>
    </w:p>
    <w:p w14:paraId="3FDDF94F" w14:textId="77777777" w:rsidR="00405B71" w:rsidRDefault="00996FE9">
      <w:pPr>
        <w:pStyle w:val="qcon"/>
      </w:pPr>
      <w:r>
        <w:rPr>
          <w:rFonts w:hint="eastAsia"/>
        </w:rPr>
        <w:t>（</w:t>
      </w:r>
      <w:r>
        <w:rPr>
          <w:rFonts w:hint="eastAsia"/>
        </w:rPr>
        <w:t>2</w:t>
      </w:r>
      <w:r>
        <w:rPr>
          <w:rFonts w:hint="eastAsia"/>
        </w:rPr>
        <w:t>）无法解决的预测问题</w:t>
      </w:r>
    </w:p>
    <w:p w14:paraId="41B215E1" w14:textId="77777777" w:rsidR="00405B71" w:rsidRDefault="00996FE9">
      <w:pPr>
        <w:pStyle w:val="qcon"/>
      </w:pPr>
      <w:r>
        <w:rPr>
          <w:rFonts w:hint="eastAsia"/>
        </w:rPr>
        <w:t>（</w:t>
      </w:r>
      <w:r>
        <w:rPr>
          <w:rFonts w:hint="eastAsia"/>
        </w:rPr>
        <w:t>3</w:t>
      </w:r>
      <w:r>
        <w:rPr>
          <w:rFonts w:hint="eastAsia"/>
        </w:rPr>
        <w:t>）预警大数据分析模型</w:t>
      </w:r>
    </w:p>
    <w:p w14:paraId="67FE2BD5" w14:textId="77777777" w:rsidR="00405B71" w:rsidRDefault="00996FE9">
      <w:pPr>
        <w:pStyle w:val="2"/>
        <w:rPr>
          <w:color w:val="auto"/>
        </w:rPr>
      </w:pPr>
      <w:r>
        <w:rPr>
          <w:rFonts w:hint="eastAsia"/>
          <w:color w:val="auto"/>
        </w:rPr>
        <w:t xml:space="preserve">3.3 </w:t>
      </w:r>
      <w:r>
        <w:rPr>
          <w:rFonts w:hint="eastAsia"/>
          <w:color w:val="auto"/>
        </w:rPr>
        <w:t>支持异常预警的智能审核系统</w:t>
      </w:r>
    </w:p>
    <w:p w14:paraId="1CE47514" w14:textId="77777777" w:rsidR="00405B71" w:rsidRDefault="00996FE9">
      <w:pPr>
        <w:pStyle w:val="3"/>
        <w:rPr>
          <w:color w:val="auto"/>
          <w:sz w:val="28"/>
        </w:rPr>
      </w:pPr>
      <w:r>
        <w:rPr>
          <w:rFonts w:hint="eastAsia"/>
          <w:color w:val="auto"/>
          <w:sz w:val="28"/>
        </w:rPr>
        <w:t xml:space="preserve">3.3.1 </w:t>
      </w:r>
      <w:r>
        <w:rPr>
          <w:rFonts w:hint="eastAsia"/>
          <w:color w:val="auto"/>
          <w:sz w:val="28"/>
        </w:rPr>
        <w:t>智能审核系统基本功能</w:t>
      </w:r>
    </w:p>
    <w:p w14:paraId="036C4CEC" w14:textId="77777777" w:rsidR="00405B71" w:rsidRDefault="00996FE9">
      <w:pPr>
        <w:pStyle w:val="qcon"/>
      </w:pPr>
      <w:r>
        <w:rPr>
          <w:rFonts w:hint="eastAsia"/>
        </w:rPr>
        <w:t>（</w:t>
      </w:r>
      <w:r>
        <w:rPr>
          <w:rFonts w:hint="eastAsia"/>
        </w:rPr>
        <w:t>1</w:t>
      </w:r>
      <w:r>
        <w:rPr>
          <w:rFonts w:hint="eastAsia"/>
        </w:rPr>
        <w:t>）预录</w:t>
      </w:r>
    </w:p>
    <w:p w14:paraId="6CCFA63D" w14:textId="77777777" w:rsidR="00405B71" w:rsidRDefault="00996FE9">
      <w:pPr>
        <w:pStyle w:val="11"/>
        <w:numPr>
          <w:ilvl w:val="0"/>
          <w:numId w:val="4"/>
        </w:numPr>
        <w:rPr>
          <w:sz w:val="28"/>
        </w:rPr>
      </w:pPr>
      <w:r>
        <w:rPr>
          <w:rFonts w:hint="eastAsia"/>
          <w:sz w:val="28"/>
        </w:rPr>
        <w:t>实现代理或者收货人数据库对接；</w:t>
      </w:r>
    </w:p>
    <w:p w14:paraId="75296E50" w14:textId="77777777" w:rsidR="00405B71" w:rsidRDefault="00996FE9">
      <w:pPr>
        <w:pStyle w:val="11"/>
        <w:numPr>
          <w:ilvl w:val="0"/>
          <w:numId w:val="4"/>
        </w:numPr>
        <w:rPr>
          <w:sz w:val="28"/>
        </w:rPr>
      </w:pPr>
      <w:r>
        <w:rPr>
          <w:rFonts w:hint="eastAsia"/>
          <w:sz w:val="28"/>
        </w:rPr>
        <w:t>实现数据自动导入，替换货物清单上传。</w:t>
      </w:r>
    </w:p>
    <w:p w14:paraId="5179F284" w14:textId="77777777" w:rsidR="00405B71" w:rsidRDefault="00996FE9">
      <w:pPr>
        <w:pStyle w:val="qcon"/>
      </w:pPr>
      <w:r>
        <w:rPr>
          <w:rFonts w:hint="eastAsia"/>
        </w:rPr>
        <w:t>（</w:t>
      </w:r>
      <w:r>
        <w:rPr>
          <w:rFonts w:hint="eastAsia"/>
        </w:rPr>
        <w:t>2</w:t>
      </w:r>
      <w:r>
        <w:rPr>
          <w:rFonts w:hint="eastAsia"/>
        </w:rPr>
        <w:t>）预约</w:t>
      </w:r>
    </w:p>
    <w:p w14:paraId="4E598ABE" w14:textId="77777777" w:rsidR="00405B71" w:rsidRDefault="00996FE9">
      <w:pPr>
        <w:pStyle w:val="11"/>
        <w:numPr>
          <w:ilvl w:val="0"/>
          <w:numId w:val="4"/>
        </w:numPr>
        <w:rPr>
          <w:sz w:val="28"/>
        </w:rPr>
      </w:pPr>
      <w:r>
        <w:rPr>
          <w:rFonts w:hint="eastAsia"/>
          <w:sz w:val="28"/>
        </w:rPr>
        <w:t>空港版进行对接，实现监管仓库放行、大众仓库查验预约、大众派车提货功能；</w:t>
      </w:r>
    </w:p>
    <w:p w14:paraId="5C2C7E3A" w14:textId="77777777" w:rsidR="00405B71" w:rsidRDefault="00996FE9">
      <w:pPr>
        <w:pStyle w:val="11"/>
        <w:numPr>
          <w:ilvl w:val="0"/>
          <w:numId w:val="4"/>
        </w:numPr>
        <w:rPr>
          <w:sz w:val="28"/>
        </w:rPr>
      </w:pPr>
      <w:r>
        <w:rPr>
          <w:rFonts w:hint="eastAsia"/>
          <w:sz w:val="28"/>
        </w:rPr>
        <w:t>增加功能设定，如果存在不查验货物的货物清单没有上传的情况，不能进行预约；</w:t>
      </w:r>
    </w:p>
    <w:p w14:paraId="31F363CB" w14:textId="77777777" w:rsidR="00405B71" w:rsidRDefault="00996FE9">
      <w:pPr>
        <w:pStyle w:val="11"/>
        <w:numPr>
          <w:ilvl w:val="0"/>
          <w:numId w:val="4"/>
        </w:numPr>
        <w:rPr>
          <w:sz w:val="28"/>
        </w:rPr>
      </w:pPr>
      <w:r>
        <w:rPr>
          <w:rFonts w:hint="eastAsia"/>
          <w:sz w:val="28"/>
        </w:rPr>
        <w:t>条形码打印机调试。</w:t>
      </w:r>
    </w:p>
    <w:p w14:paraId="61482BB9" w14:textId="77777777" w:rsidR="00405B71" w:rsidRDefault="00996FE9">
      <w:pPr>
        <w:pStyle w:val="qcon"/>
      </w:pPr>
      <w:r>
        <w:rPr>
          <w:rFonts w:hint="eastAsia"/>
        </w:rPr>
        <w:t>（</w:t>
      </w:r>
      <w:r>
        <w:rPr>
          <w:rFonts w:hint="eastAsia"/>
        </w:rPr>
        <w:t>3</w:t>
      </w:r>
      <w:r>
        <w:rPr>
          <w:rFonts w:hint="eastAsia"/>
        </w:rPr>
        <w:t>）查验</w:t>
      </w:r>
    </w:p>
    <w:p w14:paraId="28C25544" w14:textId="77777777" w:rsidR="00405B71" w:rsidRDefault="00996FE9">
      <w:pPr>
        <w:pStyle w:val="11"/>
        <w:numPr>
          <w:ilvl w:val="0"/>
          <w:numId w:val="4"/>
        </w:numPr>
        <w:rPr>
          <w:sz w:val="28"/>
        </w:rPr>
      </w:pPr>
      <w:r>
        <w:rPr>
          <w:rFonts w:hint="eastAsia"/>
          <w:sz w:val="28"/>
        </w:rPr>
        <w:t>增加标签合格批量选择功能；</w:t>
      </w:r>
    </w:p>
    <w:p w14:paraId="424DCB40" w14:textId="77777777" w:rsidR="00405B71" w:rsidRDefault="00996FE9">
      <w:pPr>
        <w:pStyle w:val="11"/>
        <w:numPr>
          <w:ilvl w:val="0"/>
          <w:numId w:val="4"/>
        </w:numPr>
        <w:rPr>
          <w:sz w:val="28"/>
        </w:rPr>
      </w:pPr>
      <w:r>
        <w:rPr>
          <w:rFonts w:hint="eastAsia"/>
          <w:sz w:val="28"/>
        </w:rPr>
        <w:t>实现抽采样信息的自动导入；</w:t>
      </w:r>
    </w:p>
    <w:p w14:paraId="3D7B1CE8" w14:textId="77777777" w:rsidR="00405B71" w:rsidRDefault="00996FE9">
      <w:pPr>
        <w:pStyle w:val="11"/>
        <w:numPr>
          <w:ilvl w:val="0"/>
          <w:numId w:val="4"/>
        </w:numPr>
        <w:rPr>
          <w:sz w:val="28"/>
        </w:rPr>
      </w:pPr>
      <w:r>
        <w:rPr>
          <w:rFonts w:hint="eastAsia"/>
          <w:sz w:val="28"/>
        </w:rPr>
        <w:t>增加查验要求选项；</w:t>
      </w:r>
    </w:p>
    <w:p w14:paraId="3710D523" w14:textId="77777777" w:rsidR="00405B71" w:rsidRDefault="00996FE9">
      <w:pPr>
        <w:pStyle w:val="11"/>
        <w:numPr>
          <w:ilvl w:val="0"/>
          <w:numId w:val="4"/>
        </w:numPr>
        <w:rPr>
          <w:sz w:val="28"/>
        </w:rPr>
      </w:pPr>
      <w:r>
        <w:rPr>
          <w:rFonts w:hint="eastAsia"/>
          <w:sz w:val="28"/>
        </w:rPr>
        <w:lastRenderedPageBreak/>
        <w:t>增加大众查验场站放行、整改、结算功能；</w:t>
      </w:r>
    </w:p>
    <w:p w14:paraId="1BCD65ED" w14:textId="77777777" w:rsidR="00405B71" w:rsidRDefault="00996FE9">
      <w:pPr>
        <w:pStyle w:val="11"/>
        <w:numPr>
          <w:ilvl w:val="0"/>
          <w:numId w:val="4"/>
        </w:numPr>
        <w:rPr>
          <w:sz w:val="28"/>
        </w:rPr>
      </w:pPr>
      <w:r>
        <w:rPr>
          <w:rFonts w:hint="eastAsia"/>
          <w:sz w:val="28"/>
        </w:rPr>
        <w:t>增加服装预检测报告核对功能；</w:t>
      </w:r>
    </w:p>
    <w:p w14:paraId="31CBF024" w14:textId="77777777" w:rsidR="00405B71" w:rsidRDefault="00996FE9">
      <w:pPr>
        <w:pStyle w:val="11"/>
        <w:numPr>
          <w:ilvl w:val="0"/>
          <w:numId w:val="4"/>
        </w:numPr>
        <w:rPr>
          <w:sz w:val="28"/>
        </w:rPr>
      </w:pPr>
      <w:r>
        <w:rPr>
          <w:rFonts w:hint="eastAsia"/>
          <w:sz w:val="28"/>
        </w:rPr>
        <w:t>增加中文标签仓库和备案信息的比对功能。</w:t>
      </w:r>
    </w:p>
    <w:p w14:paraId="77C87402" w14:textId="77777777" w:rsidR="00405B71" w:rsidRDefault="00996FE9">
      <w:pPr>
        <w:pStyle w:val="qcon"/>
      </w:pPr>
      <w:r>
        <w:rPr>
          <w:rFonts w:hint="eastAsia"/>
        </w:rPr>
        <w:t>（</w:t>
      </w:r>
      <w:r>
        <w:rPr>
          <w:rFonts w:hint="eastAsia"/>
        </w:rPr>
        <w:t>4</w:t>
      </w:r>
      <w:r>
        <w:rPr>
          <w:rFonts w:hint="eastAsia"/>
        </w:rPr>
        <w:t>）采样</w:t>
      </w:r>
    </w:p>
    <w:p w14:paraId="6017763F" w14:textId="77777777" w:rsidR="00405B71" w:rsidRDefault="00996FE9">
      <w:pPr>
        <w:pStyle w:val="11"/>
        <w:numPr>
          <w:ilvl w:val="0"/>
          <w:numId w:val="4"/>
        </w:numPr>
        <w:rPr>
          <w:sz w:val="28"/>
        </w:rPr>
      </w:pPr>
      <w:r>
        <w:rPr>
          <w:rFonts w:hint="eastAsia"/>
          <w:sz w:val="28"/>
        </w:rPr>
        <w:t>完善采样结果判定。</w:t>
      </w:r>
    </w:p>
    <w:p w14:paraId="7F204319" w14:textId="77777777" w:rsidR="00405B71" w:rsidRDefault="00996FE9">
      <w:pPr>
        <w:pStyle w:val="qcon"/>
      </w:pPr>
      <w:r>
        <w:rPr>
          <w:rFonts w:hint="eastAsia"/>
        </w:rPr>
        <w:t>（</w:t>
      </w:r>
      <w:r>
        <w:rPr>
          <w:rFonts w:hint="eastAsia"/>
        </w:rPr>
        <w:t>5</w:t>
      </w:r>
      <w:r>
        <w:rPr>
          <w:rFonts w:hint="eastAsia"/>
        </w:rPr>
        <w:t>）登记</w:t>
      </w:r>
    </w:p>
    <w:p w14:paraId="13BB0BB9" w14:textId="77777777" w:rsidR="00405B71" w:rsidRDefault="00996FE9">
      <w:pPr>
        <w:pStyle w:val="11"/>
        <w:numPr>
          <w:ilvl w:val="0"/>
          <w:numId w:val="4"/>
        </w:numPr>
        <w:rPr>
          <w:sz w:val="28"/>
        </w:rPr>
      </w:pPr>
      <w:r>
        <w:rPr>
          <w:rFonts w:hint="eastAsia"/>
          <w:sz w:val="28"/>
        </w:rPr>
        <w:t>和</w:t>
      </w:r>
      <w:r>
        <w:rPr>
          <w:rFonts w:hint="eastAsia"/>
          <w:sz w:val="28"/>
        </w:rPr>
        <w:t>ECIQ</w:t>
      </w:r>
      <w:r>
        <w:rPr>
          <w:rFonts w:hint="eastAsia"/>
          <w:sz w:val="28"/>
        </w:rPr>
        <w:t>关联，在</w:t>
      </w:r>
      <w:r>
        <w:rPr>
          <w:rFonts w:hint="eastAsia"/>
          <w:sz w:val="28"/>
        </w:rPr>
        <w:t>ECIQ</w:t>
      </w:r>
      <w:r>
        <w:rPr>
          <w:rFonts w:hint="eastAsia"/>
          <w:sz w:val="28"/>
        </w:rPr>
        <w:t>没有完成核签之前，系统不能提交登记；</w:t>
      </w:r>
    </w:p>
    <w:p w14:paraId="09BD7294" w14:textId="77777777" w:rsidR="00405B71" w:rsidRDefault="00996FE9">
      <w:pPr>
        <w:pStyle w:val="11"/>
        <w:numPr>
          <w:ilvl w:val="0"/>
          <w:numId w:val="4"/>
        </w:numPr>
        <w:rPr>
          <w:sz w:val="28"/>
        </w:rPr>
      </w:pPr>
      <w:r>
        <w:rPr>
          <w:rFonts w:hint="eastAsia"/>
          <w:sz w:val="28"/>
        </w:rPr>
        <w:t>自动关联和生成电子版检验检疫证书。包括合格和不合格证书；</w:t>
      </w:r>
    </w:p>
    <w:p w14:paraId="43E15E59" w14:textId="77777777" w:rsidR="00405B71" w:rsidRDefault="00996FE9">
      <w:pPr>
        <w:pStyle w:val="11"/>
        <w:numPr>
          <w:ilvl w:val="0"/>
          <w:numId w:val="4"/>
        </w:numPr>
        <w:rPr>
          <w:sz w:val="28"/>
        </w:rPr>
      </w:pPr>
      <w:r>
        <w:rPr>
          <w:rFonts w:hint="eastAsia"/>
          <w:sz w:val="28"/>
        </w:rPr>
        <w:t>自动生成电子版原始记录单。</w:t>
      </w:r>
    </w:p>
    <w:p w14:paraId="37ED5A38" w14:textId="77777777" w:rsidR="00405B71" w:rsidRDefault="00996FE9">
      <w:pPr>
        <w:pStyle w:val="qcon"/>
      </w:pPr>
      <w:r>
        <w:rPr>
          <w:rFonts w:hint="eastAsia"/>
        </w:rPr>
        <w:t>（</w:t>
      </w:r>
      <w:r>
        <w:rPr>
          <w:rFonts w:hint="eastAsia"/>
        </w:rPr>
        <w:t>6</w:t>
      </w:r>
      <w:r>
        <w:rPr>
          <w:rFonts w:hint="eastAsia"/>
        </w:rPr>
        <w:t>）查询</w:t>
      </w:r>
    </w:p>
    <w:p w14:paraId="27AAE0AD" w14:textId="77777777" w:rsidR="00405B71" w:rsidRDefault="00996FE9">
      <w:pPr>
        <w:pStyle w:val="11"/>
        <w:numPr>
          <w:ilvl w:val="0"/>
          <w:numId w:val="4"/>
        </w:numPr>
        <w:rPr>
          <w:sz w:val="28"/>
        </w:rPr>
      </w:pPr>
      <w:r>
        <w:rPr>
          <w:rFonts w:hint="eastAsia"/>
          <w:sz w:val="28"/>
        </w:rPr>
        <w:t>增加周报、月报、年度分析报告以及日常统计数据的生成功能；</w:t>
      </w:r>
    </w:p>
    <w:p w14:paraId="617A0784" w14:textId="77777777" w:rsidR="00405B71" w:rsidRDefault="00996FE9">
      <w:pPr>
        <w:pStyle w:val="11"/>
        <w:numPr>
          <w:ilvl w:val="0"/>
          <w:numId w:val="4"/>
        </w:numPr>
        <w:rPr>
          <w:sz w:val="28"/>
        </w:rPr>
      </w:pPr>
      <w:r>
        <w:rPr>
          <w:rFonts w:hint="eastAsia"/>
          <w:sz w:val="28"/>
        </w:rPr>
        <w:t>增加货物的流程查询功能；</w:t>
      </w:r>
    </w:p>
    <w:p w14:paraId="217F3569" w14:textId="77777777" w:rsidR="00405B71" w:rsidRDefault="00996FE9">
      <w:pPr>
        <w:pStyle w:val="11"/>
        <w:numPr>
          <w:ilvl w:val="0"/>
          <w:numId w:val="4"/>
        </w:numPr>
        <w:rPr>
          <w:sz w:val="28"/>
        </w:rPr>
      </w:pPr>
      <w:r>
        <w:rPr>
          <w:rFonts w:hint="eastAsia"/>
          <w:sz w:val="28"/>
        </w:rPr>
        <w:t>增加查询电子版相关单证的功能。</w:t>
      </w:r>
    </w:p>
    <w:p w14:paraId="2830CA8C" w14:textId="77777777" w:rsidR="00405B71" w:rsidRDefault="00996FE9">
      <w:pPr>
        <w:pStyle w:val="qcon"/>
      </w:pPr>
      <w:r>
        <w:rPr>
          <w:rFonts w:hint="eastAsia"/>
        </w:rPr>
        <w:t>（</w:t>
      </w:r>
      <w:r>
        <w:rPr>
          <w:rFonts w:hint="eastAsia"/>
        </w:rPr>
        <w:t>7</w:t>
      </w:r>
      <w:r>
        <w:rPr>
          <w:rFonts w:hint="eastAsia"/>
        </w:rPr>
        <w:t>）增加管理界面</w:t>
      </w:r>
    </w:p>
    <w:p w14:paraId="72D728AF" w14:textId="77777777" w:rsidR="00405B71" w:rsidRDefault="00996FE9">
      <w:pPr>
        <w:pStyle w:val="11"/>
        <w:numPr>
          <w:ilvl w:val="0"/>
          <w:numId w:val="4"/>
        </w:numPr>
        <w:rPr>
          <w:sz w:val="28"/>
        </w:rPr>
      </w:pPr>
      <w:r>
        <w:rPr>
          <w:rFonts w:hint="eastAsia"/>
          <w:sz w:val="28"/>
        </w:rPr>
        <w:t>增加系统流程的回退功能；</w:t>
      </w:r>
    </w:p>
    <w:p w14:paraId="4340BAE2" w14:textId="77777777" w:rsidR="00405B71" w:rsidRDefault="00996FE9">
      <w:pPr>
        <w:pStyle w:val="11"/>
        <w:numPr>
          <w:ilvl w:val="0"/>
          <w:numId w:val="4"/>
        </w:numPr>
        <w:rPr>
          <w:sz w:val="28"/>
        </w:rPr>
      </w:pPr>
      <w:r>
        <w:rPr>
          <w:rFonts w:hint="eastAsia"/>
          <w:sz w:val="28"/>
        </w:rPr>
        <w:t>增加中文标签整改仓库后续监管和标签整改承诺书核签功能；</w:t>
      </w:r>
    </w:p>
    <w:p w14:paraId="254E4CF1" w14:textId="77777777" w:rsidR="00405B71" w:rsidRDefault="00996FE9">
      <w:pPr>
        <w:pStyle w:val="11"/>
        <w:numPr>
          <w:ilvl w:val="0"/>
          <w:numId w:val="4"/>
        </w:numPr>
        <w:rPr>
          <w:sz w:val="28"/>
        </w:rPr>
      </w:pPr>
      <w:r>
        <w:rPr>
          <w:rFonts w:hint="eastAsia"/>
          <w:sz w:val="28"/>
        </w:rPr>
        <w:t>增加企业诚信扣分功能，并与出入境企业信用管理系统对接；</w:t>
      </w:r>
    </w:p>
    <w:p w14:paraId="47EA6F0D" w14:textId="77777777" w:rsidR="00405B71" w:rsidRDefault="00996FE9">
      <w:pPr>
        <w:pStyle w:val="11"/>
        <w:numPr>
          <w:ilvl w:val="0"/>
          <w:numId w:val="4"/>
        </w:numPr>
        <w:rPr>
          <w:sz w:val="28"/>
        </w:rPr>
      </w:pPr>
      <w:r>
        <w:rPr>
          <w:rFonts w:hint="eastAsia"/>
          <w:sz w:val="28"/>
        </w:rPr>
        <w:t>增加无效数据的删除功能。</w:t>
      </w:r>
    </w:p>
    <w:p w14:paraId="07B313BA" w14:textId="77777777" w:rsidR="00405B71" w:rsidRDefault="00996FE9">
      <w:pPr>
        <w:pStyle w:val="qcon"/>
      </w:pPr>
      <w:r>
        <w:rPr>
          <w:rFonts w:hint="eastAsia"/>
        </w:rPr>
        <w:t>（</w:t>
      </w:r>
      <w:r>
        <w:rPr>
          <w:rFonts w:hint="eastAsia"/>
        </w:rPr>
        <w:t>8</w:t>
      </w:r>
      <w:r>
        <w:rPr>
          <w:rFonts w:hint="eastAsia"/>
        </w:rPr>
        <w:t>）需完善的问题</w:t>
      </w:r>
    </w:p>
    <w:p w14:paraId="7C087D6A" w14:textId="77777777" w:rsidR="00405B71" w:rsidRDefault="00996FE9">
      <w:pPr>
        <w:pStyle w:val="11"/>
        <w:numPr>
          <w:ilvl w:val="0"/>
          <w:numId w:val="4"/>
        </w:numPr>
        <w:rPr>
          <w:sz w:val="28"/>
        </w:rPr>
      </w:pPr>
      <w:r>
        <w:rPr>
          <w:rFonts w:hint="eastAsia"/>
          <w:sz w:val="28"/>
        </w:rPr>
        <w:t>部分企业无法申请无纸化账号；</w:t>
      </w:r>
    </w:p>
    <w:p w14:paraId="6CC04A36" w14:textId="77777777" w:rsidR="00405B71" w:rsidRDefault="00996FE9">
      <w:pPr>
        <w:pStyle w:val="11"/>
        <w:numPr>
          <w:ilvl w:val="0"/>
          <w:numId w:val="4"/>
        </w:numPr>
        <w:rPr>
          <w:sz w:val="28"/>
        </w:rPr>
      </w:pPr>
      <w:r>
        <w:rPr>
          <w:rFonts w:hint="eastAsia"/>
          <w:sz w:val="28"/>
        </w:rPr>
        <w:t>部分报检号的数据无法查询；</w:t>
      </w:r>
    </w:p>
    <w:p w14:paraId="27EBD974" w14:textId="77777777" w:rsidR="00405B71" w:rsidRDefault="00996FE9">
      <w:pPr>
        <w:pStyle w:val="11"/>
        <w:numPr>
          <w:ilvl w:val="0"/>
          <w:numId w:val="4"/>
        </w:numPr>
        <w:rPr>
          <w:sz w:val="28"/>
        </w:rPr>
      </w:pPr>
      <w:r>
        <w:rPr>
          <w:rFonts w:hint="eastAsia"/>
          <w:sz w:val="28"/>
        </w:rPr>
        <w:lastRenderedPageBreak/>
        <w:t>同一个收货人有多家代理公司，信息安全问题；</w:t>
      </w:r>
    </w:p>
    <w:p w14:paraId="1E01F6E8" w14:textId="77777777" w:rsidR="00405B71" w:rsidRDefault="00996FE9">
      <w:pPr>
        <w:pStyle w:val="11"/>
        <w:numPr>
          <w:ilvl w:val="0"/>
          <w:numId w:val="4"/>
        </w:numPr>
        <w:rPr>
          <w:sz w:val="28"/>
        </w:rPr>
      </w:pPr>
      <w:r>
        <w:rPr>
          <w:rFonts w:hint="eastAsia"/>
          <w:sz w:val="28"/>
        </w:rPr>
        <w:t>部分报检号检测结果反馈不正确；</w:t>
      </w:r>
    </w:p>
    <w:p w14:paraId="4C69EBDC" w14:textId="77777777" w:rsidR="00405B71" w:rsidRDefault="00996FE9">
      <w:pPr>
        <w:pStyle w:val="11"/>
        <w:numPr>
          <w:ilvl w:val="0"/>
          <w:numId w:val="4"/>
        </w:numPr>
        <w:rPr>
          <w:sz w:val="28"/>
        </w:rPr>
      </w:pPr>
      <w:r>
        <w:rPr>
          <w:rFonts w:hint="eastAsia"/>
          <w:sz w:val="28"/>
        </w:rPr>
        <w:t>当前电子版原始记录单登记结果不全，需进一步完善。</w:t>
      </w:r>
    </w:p>
    <w:p w14:paraId="168A3F00" w14:textId="77777777" w:rsidR="00405B71" w:rsidRDefault="00996FE9">
      <w:pPr>
        <w:pStyle w:val="3"/>
        <w:rPr>
          <w:color w:val="auto"/>
          <w:sz w:val="28"/>
        </w:rPr>
      </w:pPr>
      <w:r>
        <w:rPr>
          <w:rFonts w:hint="eastAsia"/>
          <w:color w:val="auto"/>
          <w:sz w:val="28"/>
        </w:rPr>
        <w:t xml:space="preserve">3.3.2 </w:t>
      </w:r>
      <w:r>
        <w:rPr>
          <w:rFonts w:hint="eastAsia"/>
          <w:color w:val="auto"/>
          <w:sz w:val="28"/>
        </w:rPr>
        <w:t>智慧国检之智能预审与数据统计</w:t>
      </w:r>
    </w:p>
    <w:p w14:paraId="509FA1F0" w14:textId="77777777" w:rsidR="00405B71" w:rsidRDefault="00996FE9">
      <w:pPr>
        <w:pStyle w:val="qcon"/>
      </w:pPr>
      <w:r>
        <w:rPr>
          <w:rFonts w:hint="eastAsia"/>
        </w:rPr>
        <w:t>主干系统业务覆盖整个货检处。目前</w:t>
      </w:r>
      <w:r>
        <w:rPr>
          <w:rFonts w:hint="eastAsia"/>
        </w:rPr>
        <w:t>ICIQ</w:t>
      </w:r>
      <w:r>
        <w:rPr>
          <w:rFonts w:hint="eastAsia"/>
        </w:rPr>
        <w:t>主干系统主要以轻纺服装业务为主。在冷链、鲜活货等项目完成前主干系统需要将货检所有业务覆盖到位，确保主干系统与各子项目顺利对接。</w:t>
      </w:r>
    </w:p>
    <w:p w14:paraId="17146435" w14:textId="77777777" w:rsidR="00405B71" w:rsidRDefault="00996FE9">
      <w:pPr>
        <w:pStyle w:val="qcon"/>
      </w:pPr>
      <w:r>
        <w:rPr>
          <w:rFonts w:hint="eastAsia"/>
        </w:rPr>
        <w:t>主干系统查询统计功能需求：</w:t>
      </w:r>
    </w:p>
    <w:p w14:paraId="04550DF0" w14:textId="77777777" w:rsidR="00405B71" w:rsidRDefault="00996FE9">
      <w:pPr>
        <w:pStyle w:val="11"/>
        <w:numPr>
          <w:ilvl w:val="0"/>
          <w:numId w:val="4"/>
        </w:numPr>
        <w:rPr>
          <w:sz w:val="28"/>
        </w:rPr>
      </w:pPr>
      <w:r>
        <w:rPr>
          <w:rFonts w:hint="eastAsia"/>
          <w:sz w:val="28"/>
        </w:rPr>
        <w:t>数据库整理。使用现有的</w:t>
      </w:r>
      <w:proofErr w:type="spellStart"/>
      <w:r>
        <w:rPr>
          <w:rFonts w:hint="eastAsia"/>
          <w:sz w:val="28"/>
        </w:rPr>
        <w:t>eciq</w:t>
      </w:r>
      <w:proofErr w:type="spellEnd"/>
      <w:r>
        <w:rPr>
          <w:rFonts w:hint="eastAsia"/>
          <w:sz w:val="28"/>
        </w:rPr>
        <w:t>数据库，筛选出货检处的数据（含审单放行）。而后对数据进一步切分细化，使数据能被定位到哪个科室具体哪项业务；</w:t>
      </w:r>
    </w:p>
    <w:p w14:paraId="4E046B01" w14:textId="77777777" w:rsidR="00405B71" w:rsidRDefault="00996FE9">
      <w:pPr>
        <w:pStyle w:val="11"/>
        <w:numPr>
          <w:ilvl w:val="0"/>
          <w:numId w:val="4"/>
        </w:numPr>
        <w:rPr>
          <w:sz w:val="28"/>
        </w:rPr>
      </w:pPr>
      <w:r>
        <w:rPr>
          <w:rFonts w:hint="eastAsia"/>
          <w:sz w:val="28"/>
        </w:rPr>
        <w:t>数据统计查询。调研统计查询需求，务必能使上级领导在电脑前能准确查询或统计到其想要的业务数据；</w:t>
      </w:r>
    </w:p>
    <w:p w14:paraId="1A89F5C2" w14:textId="77777777" w:rsidR="00405B71" w:rsidRDefault="00996FE9">
      <w:pPr>
        <w:pStyle w:val="11"/>
        <w:numPr>
          <w:ilvl w:val="0"/>
          <w:numId w:val="4"/>
        </w:numPr>
        <w:rPr>
          <w:sz w:val="28"/>
        </w:rPr>
      </w:pPr>
      <w:r>
        <w:rPr>
          <w:rFonts w:hint="eastAsia"/>
          <w:sz w:val="28"/>
        </w:rPr>
        <w:t>数据展示。设计数据图表样式，清晰明了美观；</w:t>
      </w:r>
    </w:p>
    <w:p w14:paraId="39A5D8A3" w14:textId="77777777" w:rsidR="00405B71" w:rsidRDefault="00996FE9">
      <w:pPr>
        <w:pStyle w:val="11"/>
        <w:numPr>
          <w:ilvl w:val="0"/>
          <w:numId w:val="4"/>
        </w:numPr>
        <w:rPr>
          <w:sz w:val="28"/>
        </w:rPr>
      </w:pPr>
      <w:r>
        <w:rPr>
          <w:rFonts w:hint="eastAsia"/>
          <w:sz w:val="28"/>
        </w:rPr>
        <w:t>报表生成。调研收集货检处所有报表，设置一键生成。</w:t>
      </w:r>
    </w:p>
    <w:p w14:paraId="2A74B1CB" w14:textId="77777777" w:rsidR="00405B71" w:rsidRDefault="00996FE9">
      <w:pPr>
        <w:pStyle w:val="3"/>
        <w:rPr>
          <w:color w:val="auto"/>
          <w:sz w:val="28"/>
        </w:rPr>
      </w:pPr>
      <w:r>
        <w:rPr>
          <w:rFonts w:hint="eastAsia"/>
          <w:color w:val="auto"/>
          <w:sz w:val="28"/>
        </w:rPr>
        <w:t xml:space="preserve">3.3.3 </w:t>
      </w:r>
      <w:r>
        <w:rPr>
          <w:rFonts w:hint="eastAsia"/>
          <w:color w:val="auto"/>
          <w:sz w:val="28"/>
        </w:rPr>
        <w:t>智慧国检之异常预警与布控</w:t>
      </w:r>
    </w:p>
    <w:p w14:paraId="59D584A6" w14:textId="77777777" w:rsidR="00405B71" w:rsidRDefault="00996FE9">
      <w:pPr>
        <w:pStyle w:val="qcon"/>
      </w:pPr>
      <w:r>
        <w:rPr>
          <w:rFonts w:hint="eastAsia"/>
        </w:rPr>
        <w:t>（</w:t>
      </w:r>
      <w:r>
        <w:rPr>
          <w:rFonts w:hint="eastAsia"/>
        </w:rPr>
        <w:t>1</w:t>
      </w:r>
      <w:r>
        <w:rPr>
          <w:rFonts w:hint="eastAsia"/>
        </w:rPr>
        <w:t>）主干系统由查验货物范围扩充涵盖所有审单放行货物</w:t>
      </w:r>
    </w:p>
    <w:p w14:paraId="6F4EAE37" w14:textId="77777777" w:rsidR="00405B71" w:rsidRDefault="00996FE9">
      <w:pPr>
        <w:pStyle w:val="qcon"/>
      </w:pPr>
      <w:r>
        <w:rPr>
          <w:rFonts w:hint="eastAsia"/>
        </w:rPr>
        <w:t>ICIQ</w:t>
      </w:r>
      <w:r>
        <w:rPr>
          <w:rFonts w:hint="eastAsia"/>
        </w:rPr>
        <w:t>覆盖范围是查验货物，随着</w:t>
      </w:r>
      <w:r>
        <w:rPr>
          <w:rFonts w:hint="eastAsia"/>
        </w:rPr>
        <w:t>11.1</w:t>
      </w:r>
      <w:r>
        <w:rPr>
          <w:rFonts w:hint="eastAsia"/>
        </w:rPr>
        <w:t>新政诸多货物被审单放行后系统无法覆盖整个空港货运物流情况。可以此为契机进一步深化智慧国检系统作用，将系统前置到审单环节，通过系统的智能筛查使真正安全可靠的货物被审单放行，而对于首次进口的、曾经有不合格、企</w:t>
      </w:r>
      <w:r>
        <w:rPr>
          <w:rFonts w:hint="eastAsia"/>
        </w:rPr>
        <w:lastRenderedPageBreak/>
        <w:t>业诚信出现问题等情况的货物在审单环节被提示风险。另一方面，所有货物的进口数据也会被完整纳入到系统中。</w:t>
      </w:r>
    </w:p>
    <w:p w14:paraId="387E72FC" w14:textId="77777777" w:rsidR="00405B71" w:rsidRDefault="00996FE9">
      <w:pPr>
        <w:pStyle w:val="qcon"/>
      </w:pPr>
      <w:r>
        <w:rPr>
          <w:rFonts w:hint="eastAsia"/>
        </w:rPr>
        <w:t>（</w:t>
      </w:r>
      <w:r>
        <w:rPr>
          <w:rFonts w:hint="eastAsia"/>
        </w:rPr>
        <w:t>2</w:t>
      </w:r>
      <w:r>
        <w:rPr>
          <w:rFonts w:hint="eastAsia"/>
        </w:rPr>
        <w:t>）加入货物首次入境识别功能</w:t>
      </w:r>
    </w:p>
    <w:p w14:paraId="660E02E3" w14:textId="77777777" w:rsidR="00405B71" w:rsidRDefault="00996FE9">
      <w:pPr>
        <w:pStyle w:val="con"/>
      </w:pPr>
      <w:r>
        <w:rPr>
          <w:rFonts w:hint="eastAsia"/>
        </w:rPr>
        <w:t>根据上级文件要求，首次入境的产品不实施审单放行。目前现有的系统无法识别首次入境，需进一步研究智能验证的方式由ICIQ在审单环节识别产品是否为首次入境。</w:t>
      </w:r>
    </w:p>
    <w:p w14:paraId="4291BA65" w14:textId="77777777" w:rsidR="00405B71" w:rsidRDefault="00996FE9">
      <w:pPr>
        <w:pStyle w:val="qcon"/>
      </w:pPr>
      <w:r>
        <w:rPr>
          <w:rFonts w:hint="eastAsia"/>
        </w:rPr>
        <w:t>（</w:t>
      </w:r>
      <w:r>
        <w:rPr>
          <w:rFonts w:hint="eastAsia"/>
        </w:rPr>
        <w:t>3</w:t>
      </w:r>
      <w:r>
        <w:rPr>
          <w:rFonts w:hint="eastAsia"/>
        </w:rPr>
        <w:t>）加入历次入境及检验记录翻查功能</w:t>
      </w:r>
    </w:p>
    <w:p w14:paraId="6BA89F2A" w14:textId="77777777" w:rsidR="00405B71" w:rsidRDefault="00996FE9">
      <w:pPr>
        <w:pStyle w:val="con"/>
      </w:pPr>
      <w:r>
        <w:rPr>
          <w:rFonts w:hint="eastAsia"/>
        </w:rPr>
        <w:t>进入查验环节后，查验人员可以在ICIQ中翻查该产品历次入境及检验记录，一方面作为风险提示支撑检验工作，另方面使各检验员执法尺度更统一避免出现相同产品不同检验结果的情况。</w:t>
      </w:r>
    </w:p>
    <w:p w14:paraId="3EEEEC5E" w14:textId="77777777" w:rsidR="00405B71" w:rsidRDefault="00996FE9">
      <w:pPr>
        <w:pStyle w:val="qcon"/>
      </w:pPr>
      <w:r>
        <w:rPr>
          <w:rFonts w:hint="eastAsia"/>
        </w:rPr>
        <w:t>（</w:t>
      </w:r>
      <w:r>
        <w:rPr>
          <w:rFonts w:hint="eastAsia"/>
        </w:rPr>
        <w:t>4</w:t>
      </w:r>
      <w:r>
        <w:rPr>
          <w:rFonts w:hint="eastAsia"/>
        </w:rPr>
        <w:t>）进口计划审查制度</w:t>
      </w:r>
    </w:p>
    <w:p w14:paraId="6EEEB161" w14:textId="77777777" w:rsidR="00405B71" w:rsidRDefault="00996FE9">
      <w:pPr>
        <w:pStyle w:val="con"/>
      </w:pPr>
      <w:r>
        <w:rPr>
          <w:rFonts w:hint="eastAsia"/>
        </w:rPr>
        <w:t>对于企业信用等级较高的，产品多次检验合格品质稳定的情况下，允许企业提交进口计划，经审查通过后续计划内进口的产品均列入审单放行。</w:t>
      </w:r>
    </w:p>
    <w:p w14:paraId="5617D145" w14:textId="77777777" w:rsidR="00405B71" w:rsidRDefault="00996FE9">
      <w:pPr>
        <w:pStyle w:val="qcon"/>
      </w:pPr>
      <w:r>
        <w:rPr>
          <w:rFonts w:hint="eastAsia"/>
        </w:rPr>
        <w:t>（</w:t>
      </w:r>
      <w:r>
        <w:rPr>
          <w:rFonts w:hint="eastAsia"/>
        </w:rPr>
        <w:t>5</w:t>
      </w:r>
      <w:r>
        <w:rPr>
          <w:rFonts w:hint="eastAsia"/>
        </w:rPr>
        <w:t>）后续监管制度</w:t>
      </w:r>
    </w:p>
    <w:p w14:paraId="6AC427CB" w14:textId="77777777" w:rsidR="00405B71" w:rsidRDefault="00996FE9">
      <w:pPr>
        <w:pStyle w:val="qcon"/>
      </w:pPr>
      <w:r>
        <w:rPr>
          <w:rFonts w:hint="eastAsia"/>
        </w:rPr>
        <w:t>对于审单放行的货物，由主干系统根据风险等级智能筛选出需要后续监管的企业和产品，经查不符合要求一方面可反馈到系统中降低企业信用等级、提高产品风险程度，另方面按智慧国检查验子项目要求对其后续远程监管完成整改。</w:t>
      </w:r>
    </w:p>
    <w:p w14:paraId="02378DE3" w14:textId="77777777" w:rsidR="00405B71" w:rsidRDefault="00996FE9">
      <w:pPr>
        <w:pStyle w:val="3"/>
        <w:rPr>
          <w:color w:val="auto"/>
          <w:sz w:val="28"/>
        </w:rPr>
      </w:pPr>
      <w:r>
        <w:rPr>
          <w:rFonts w:hint="eastAsia"/>
          <w:color w:val="auto"/>
          <w:sz w:val="28"/>
        </w:rPr>
        <w:t xml:space="preserve">3.3.4 </w:t>
      </w:r>
      <w:r>
        <w:rPr>
          <w:rFonts w:hint="eastAsia"/>
          <w:color w:val="auto"/>
          <w:sz w:val="28"/>
        </w:rPr>
        <w:t>智慧国检之基于虚拟现实的远程查验</w:t>
      </w:r>
    </w:p>
    <w:p w14:paraId="284AE999" w14:textId="77777777" w:rsidR="00405B71" w:rsidRDefault="00996FE9">
      <w:pPr>
        <w:pStyle w:val="qcon"/>
      </w:pPr>
      <w:r>
        <w:rPr>
          <w:rFonts w:hint="eastAsia"/>
        </w:rPr>
        <w:t>（</w:t>
      </w:r>
      <w:r>
        <w:rPr>
          <w:rFonts w:hint="eastAsia"/>
        </w:rPr>
        <w:t>1</w:t>
      </w:r>
      <w:r>
        <w:rPr>
          <w:rFonts w:hint="eastAsia"/>
        </w:rPr>
        <w:t>）</w:t>
      </w:r>
      <w:r>
        <w:rPr>
          <w:rFonts w:hint="eastAsia"/>
        </w:rPr>
        <w:t>MR</w:t>
      </w:r>
      <w:r>
        <w:rPr>
          <w:rFonts w:hint="eastAsia"/>
        </w:rPr>
        <w:t>智能硬件</w:t>
      </w:r>
    </w:p>
    <w:p w14:paraId="5CF06BE6" w14:textId="77777777" w:rsidR="00405B71" w:rsidRDefault="00405B71">
      <w:pPr>
        <w:pStyle w:val="qcon"/>
      </w:pPr>
    </w:p>
    <w:p w14:paraId="0E6834D1" w14:textId="77777777" w:rsidR="00405B71" w:rsidRDefault="00996FE9">
      <w:pPr>
        <w:pStyle w:val="qcon"/>
      </w:pPr>
      <w:r>
        <w:rPr>
          <w:rFonts w:hint="eastAsia"/>
        </w:rPr>
        <w:lastRenderedPageBreak/>
        <w:t>（</w:t>
      </w:r>
      <w:r>
        <w:rPr>
          <w:rFonts w:hint="eastAsia"/>
        </w:rPr>
        <w:t>2</w:t>
      </w:r>
      <w:r>
        <w:rPr>
          <w:rFonts w:hint="eastAsia"/>
        </w:rPr>
        <w:t>）</w:t>
      </w:r>
      <w:r>
        <w:rPr>
          <w:rFonts w:hint="eastAsia"/>
        </w:rPr>
        <w:t>MR</w:t>
      </w:r>
      <w:r>
        <w:rPr>
          <w:rFonts w:hint="eastAsia"/>
        </w:rPr>
        <w:t>专业软件</w:t>
      </w:r>
    </w:p>
    <w:p w14:paraId="4EBEFCBC" w14:textId="77777777" w:rsidR="00405B71" w:rsidRDefault="00405B71">
      <w:pPr>
        <w:pStyle w:val="qcon"/>
      </w:pPr>
    </w:p>
    <w:p w14:paraId="0FF284BA" w14:textId="77777777" w:rsidR="00405B71" w:rsidRDefault="00996FE9">
      <w:pPr>
        <w:pStyle w:val="qcon"/>
      </w:pPr>
      <w:r>
        <w:rPr>
          <w:rFonts w:hint="eastAsia"/>
        </w:rPr>
        <w:t>圆立课题组跟进</w:t>
      </w:r>
    </w:p>
    <w:p w14:paraId="65DA9189" w14:textId="77777777" w:rsidR="00405B71" w:rsidRDefault="00996FE9">
      <w:pPr>
        <w:pStyle w:val="1"/>
        <w:rPr>
          <w:b w:val="0"/>
          <w:sz w:val="32"/>
        </w:rPr>
      </w:pPr>
      <w:r>
        <w:rPr>
          <w:rFonts w:hint="eastAsia"/>
          <w:b w:val="0"/>
          <w:sz w:val="32"/>
        </w:rPr>
        <w:t>四、关键技术与创新</w:t>
      </w:r>
    </w:p>
    <w:p w14:paraId="0D0E16EE" w14:textId="77777777" w:rsidR="00405B71" w:rsidRDefault="00996FE9">
      <w:pPr>
        <w:pStyle w:val="2"/>
        <w:rPr>
          <w:color w:val="auto"/>
        </w:rPr>
      </w:pPr>
      <w:r>
        <w:rPr>
          <w:rFonts w:hint="eastAsia"/>
          <w:color w:val="auto"/>
        </w:rPr>
        <w:t>关键技术一：出入境检验检疫数据采集</w:t>
      </w:r>
    </w:p>
    <w:p w14:paraId="709259FC" w14:textId="77777777" w:rsidR="00405B71" w:rsidRDefault="00996FE9">
      <w:pPr>
        <w:pStyle w:val="qcon"/>
      </w:pPr>
      <w:r>
        <w:rPr>
          <w:rFonts w:hint="eastAsia"/>
        </w:rPr>
        <w:t>本项目将结合出入境通关新政对抽检比例降低、审单时间减少的新要求，通过问卷、交流与用户面谈，调查出入境检验检疫涉及的风险及其相关信息来源，研究开发基于数据存取、图像处理、结构化信息处理技术；综合考虑区块链数据存取需求，开发多源数据采集与存取接口，在实现传统风险信息包括首次进口的、曾经有不合格、企业诚信出现问题等情况的货物信息追溯与采集基础上，研究通关新政背景下新出现的风险及其信息采集。</w:t>
      </w:r>
    </w:p>
    <w:p w14:paraId="39931B39" w14:textId="77777777" w:rsidR="00405B71" w:rsidRDefault="00996FE9">
      <w:pPr>
        <w:pStyle w:val="2"/>
        <w:rPr>
          <w:color w:val="auto"/>
        </w:rPr>
      </w:pPr>
      <w:r>
        <w:rPr>
          <w:rFonts w:hint="eastAsia"/>
          <w:color w:val="auto"/>
        </w:rPr>
        <w:t>关键技术二：出入境货物查验异常预警</w:t>
      </w:r>
    </w:p>
    <w:p w14:paraId="5B882B27" w14:textId="77777777" w:rsidR="00405B71" w:rsidRDefault="00996FE9">
      <w:pPr>
        <w:pStyle w:val="qcon"/>
      </w:pPr>
      <w:r>
        <w:rPr>
          <w:rFonts w:hint="eastAsia"/>
        </w:rPr>
        <w:t>本项目将调查检验检疫动态监控对异常预警的需求，在已有的风险信息基础上，分析各数据源的数据类型与性质，研究开发针对性的数据统计、数据挖掘、大数据分析算法，特别是传统数据分析方法难以发现、处理的业务异常，研究开发针对性的大数据采集与处理算法，选择适当的大数据分析平台与工具，开发基于大数据的风险异常预警及其可视化工具，支持多维度、多性质数据可视化，实现异常预警模块与智慧国检相关系统有机集成。</w:t>
      </w:r>
    </w:p>
    <w:p w14:paraId="11EC6205" w14:textId="77777777" w:rsidR="00405B71" w:rsidRDefault="00996FE9">
      <w:pPr>
        <w:pStyle w:val="2"/>
        <w:rPr>
          <w:color w:val="auto"/>
        </w:rPr>
      </w:pPr>
      <w:r>
        <w:rPr>
          <w:rFonts w:hint="eastAsia"/>
          <w:color w:val="auto"/>
        </w:rPr>
        <w:lastRenderedPageBreak/>
        <w:t>关键技术三：出入境货物查验关联数据保全</w:t>
      </w:r>
    </w:p>
    <w:p w14:paraId="34790E0B" w14:textId="77777777" w:rsidR="00405B71" w:rsidRDefault="00996FE9">
      <w:pPr>
        <w:pStyle w:val="qcon"/>
      </w:pPr>
      <w:r>
        <w:rPr>
          <w:rFonts w:hint="eastAsia"/>
        </w:rPr>
        <w:t>本项目将调查货物出入境涉及的供应链与申报环节，分析基于物联网技术的货物生产、流通、市场可采集数据，研究制定货物可追溯数据标准规范，研究开发基于联盟区块链的可追溯数据存取机制与接口，实现基于区块链的可追溯服务“可信云”。</w:t>
      </w:r>
    </w:p>
    <w:p w14:paraId="231C86A0" w14:textId="77777777" w:rsidR="00405B71" w:rsidRDefault="00996FE9">
      <w:pPr>
        <w:pStyle w:val="2"/>
        <w:rPr>
          <w:color w:val="auto"/>
        </w:rPr>
      </w:pPr>
      <w:r>
        <w:rPr>
          <w:rFonts w:hint="eastAsia"/>
          <w:color w:val="auto"/>
        </w:rPr>
        <w:t>关键技术四：支持自动风险布控的智能预审</w:t>
      </w:r>
    </w:p>
    <w:p w14:paraId="18657EAB" w14:textId="77777777" w:rsidR="00405B71" w:rsidRDefault="00996FE9">
      <w:pPr>
        <w:pStyle w:val="qcon"/>
      </w:pPr>
      <w:r>
        <w:rPr>
          <w:rFonts w:hint="eastAsia"/>
        </w:rPr>
        <w:t>本项目将调查检验检疫监管部门的决策需求，结合现有审核流程与问题，分析大数据分析条件下的智能审核服务、流程与决策依据，实现货物出入境智能审单、业务统计、交互审核、异常监测。</w:t>
      </w:r>
    </w:p>
    <w:p w14:paraId="08B93819" w14:textId="77777777" w:rsidR="00405B71" w:rsidRDefault="00996FE9">
      <w:pPr>
        <w:pStyle w:val="2"/>
        <w:rPr>
          <w:color w:val="auto"/>
        </w:rPr>
      </w:pPr>
      <w:r>
        <w:rPr>
          <w:rFonts w:hint="eastAsia"/>
          <w:color w:val="auto"/>
        </w:rPr>
        <w:t>关键技术五：支持货物风险处理的智能决策</w:t>
      </w:r>
    </w:p>
    <w:p w14:paraId="44A9BF9E" w14:textId="77777777" w:rsidR="00405B71" w:rsidRDefault="00996FE9">
      <w:pPr>
        <w:pStyle w:val="qcon"/>
      </w:pPr>
      <w:r>
        <w:rPr>
          <w:rFonts w:hint="eastAsia"/>
        </w:rPr>
        <w:t>本项目将调查检验检疫监管部门的货物风险处理政策与数字化需求，研究开发基于异常预警大数据的智能决策支持系统，实现相关风险信息自动提取、自动分析、自动风险布控、智能风险处理决策支持。</w:t>
      </w:r>
    </w:p>
    <w:p w14:paraId="3F28F481" w14:textId="77777777" w:rsidR="00405B71" w:rsidRDefault="00996FE9">
      <w:pPr>
        <w:pStyle w:val="1"/>
        <w:rPr>
          <w:b w:val="0"/>
          <w:sz w:val="32"/>
        </w:rPr>
      </w:pPr>
      <w:r>
        <w:rPr>
          <w:rFonts w:hint="eastAsia"/>
          <w:b w:val="0"/>
          <w:sz w:val="32"/>
        </w:rPr>
        <w:t>五、年度计划与指标</w:t>
      </w:r>
    </w:p>
    <w:p w14:paraId="2138C61E" w14:textId="77777777" w:rsidR="00405B71" w:rsidRDefault="00996FE9">
      <w:pPr>
        <w:pStyle w:val="2"/>
        <w:rPr>
          <w:color w:val="auto"/>
        </w:rPr>
      </w:pPr>
      <w:r>
        <w:rPr>
          <w:rFonts w:hint="eastAsia"/>
          <w:color w:val="auto"/>
        </w:rPr>
        <w:t>第一年度：</w:t>
      </w:r>
      <w:r>
        <w:rPr>
          <w:rFonts w:hint="eastAsia"/>
          <w:color w:val="auto"/>
        </w:rPr>
        <w:t xml:space="preserve"> </w:t>
      </w:r>
    </w:p>
    <w:p w14:paraId="1A152ACB" w14:textId="77777777" w:rsidR="00405B71" w:rsidRDefault="00996FE9">
      <w:pPr>
        <w:pStyle w:val="qcon"/>
      </w:pPr>
      <w:r>
        <w:rPr>
          <w:rFonts w:hint="eastAsia"/>
        </w:rPr>
        <w:t>完成异常预警场景、需求分析，完成智慧国检区块链实验环境；图像处理算法与子系统基本满足使用要求；实现部分大数据分析的可视化；可演示基本概念的大数据分析算法框架与原型；实现智能审核的主要功能。</w:t>
      </w:r>
    </w:p>
    <w:p w14:paraId="39176292" w14:textId="77777777" w:rsidR="00405B71" w:rsidRDefault="00996FE9">
      <w:pPr>
        <w:pStyle w:val="2"/>
        <w:rPr>
          <w:color w:val="auto"/>
        </w:rPr>
      </w:pPr>
      <w:r>
        <w:rPr>
          <w:rFonts w:hint="eastAsia"/>
          <w:color w:val="auto"/>
        </w:rPr>
        <w:lastRenderedPageBreak/>
        <w:t>第二年度：</w:t>
      </w:r>
      <w:r>
        <w:rPr>
          <w:rFonts w:hint="eastAsia"/>
          <w:color w:val="auto"/>
        </w:rPr>
        <w:t xml:space="preserve"> </w:t>
      </w:r>
    </w:p>
    <w:p w14:paraId="512D570D" w14:textId="77777777" w:rsidR="00405B71" w:rsidRDefault="00996FE9">
      <w:pPr>
        <w:pStyle w:val="qcon"/>
      </w:pPr>
      <w:r>
        <w:rPr>
          <w:rFonts w:hint="eastAsia"/>
        </w:rPr>
        <w:t>丰富异常预警场景；实现一个以上大数据分析需求与算法；实现智慧国检区块链业务环境；图像处理算法与子系统达到实用要求；实现大数据分析的可视化；提升智能审核系统的用户体验与功能。</w:t>
      </w:r>
    </w:p>
    <w:p w14:paraId="537169A9" w14:textId="77777777" w:rsidR="00405B71" w:rsidRDefault="00996FE9">
      <w:pPr>
        <w:pStyle w:val="2"/>
        <w:rPr>
          <w:color w:val="auto"/>
        </w:rPr>
      </w:pPr>
      <w:r>
        <w:rPr>
          <w:rFonts w:hint="eastAsia"/>
          <w:color w:val="auto"/>
        </w:rPr>
        <w:t>第三年度：</w:t>
      </w:r>
    </w:p>
    <w:p w14:paraId="40EF4D5D" w14:textId="77777777" w:rsidR="00405B71" w:rsidRDefault="00996FE9">
      <w:pPr>
        <w:pStyle w:val="con"/>
      </w:pPr>
      <w:r>
        <w:rPr>
          <w:rFonts w:hint="eastAsia"/>
        </w:rPr>
        <w:t xml:space="preserve">形成基本完善的异常预警场景、大数据分析模型、预警功能；完成可实用的实现智慧国检区块链业务环境；完成大数据分析的可视化；形成用户体验良好、稳定、可靠的智能审核系统。 </w:t>
      </w:r>
    </w:p>
    <w:p w14:paraId="3777C1E0" w14:textId="77777777" w:rsidR="00405B71" w:rsidRDefault="00996FE9">
      <w:pPr>
        <w:pStyle w:val="1"/>
        <w:rPr>
          <w:b w:val="0"/>
          <w:sz w:val="32"/>
        </w:rPr>
      </w:pPr>
      <w:r>
        <w:rPr>
          <w:rFonts w:hint="eastAsia"/>
          <w:b w:val="0"/>
          <w:sz w:val="32"/>
        </w:rPr>
        <w:t>六</w:t>
      </w:r>
      <w:r>
        <w:rPr>
          <w:b w:val="0"/>
          <w:sz w:val="32"/>
        </w:rPr>
        <w:t>、</w:t>
      </w:r>
      <w:r>
        <w:rPr>
          <w:rFonts w:hint="eastAsia"/>
          <w:b w:val="0"/>
          <w:sz w:val="32"/>
        </w:rPr>
        <w:t>预期成果及考核</w:t>
      </w:r>
    </w:p>
    <w:p w14:paraId="08558718" w14:textId="77777777" w:rsidR="00405B71" w:rsidRDefault="00996FE9">
      <w:pPr>
        <w:pStyle w:val="2"/>
        <w:rPr>
          <w:color w:val="auto"/>
        </w:rPr>
      </w:pPr>
      <w:r>
        <w:rPr>
          <w:rFonts w:hint="eastAsia"/>
          <w:color w:val="auto"/>
        </w:rPr>
        <w:t xml:space="preserve">6.1 </w:t>
      </w:r>
      <w:r>
        <w:rPr>
          <w:rFonts w:hint="eastAsia"/>
          <w:color w:val="auto"/>
        </w:rPr>
        <w:t>基于区块链的可信大数据服务</w:t>
      </w:r>
      <w:r>
        <w:rPr>
          <w:color w:val="auto"/>
        </w:rPr>
        <w:t xml:space="preserve"> </w:t>
      </w:r>
    </w:p>
    <w:p w14:paraId="542C5997" w14:textId="77777777" w:rsidR="00405B71" w:rsidRDefault="00996FE9">
      <w:pPr>
        <w:pStyle w:val="qcon"/>
      </w:pPr>
      <w:r>
        <w:rPr>
          <w:rFonts w:hint="eastAsia"/>
        </w:rPr>
        <w:t>成果交付形式：（软件）</w:t>
      </w:r>
      <w:r>
        <w:t>[</w:t>
      </w:r>
      <w:r>
        <w:rPr>
          <w:rFonts w:hint="eastAsia"/>
        </w:rPr>
        <w:t>代码、文档</w:t>
      </w:r>
      <w:r>
        <w:t>]</w:t>
      </w:r>
    </w:p>
    <w:p w14:paraId="4475E6B3" w14:textId="77777777" w:rsidR="00405B71" w:rsidRDefault="00996FE9">
      <w:pPr>
        <w:pStyle w:val="qcon"/>
      </w:pPr>
      <w:r>
        <w:rPr>
          <w:rFonts w:hint="eastAsia"/>
        </w:rPr>
        <w:t>主要技术指标：</w:t>
      </w:r>
    </w:p>
    <w:p w14:paraId="7A2029A1" w14:textId="77777777" w:rsidR="00405B71" w:rsidRDefault="00996FE9">
      <w:pPr>
        <w:pStyle w:val="2"/>
        <w:rPr>
          <w:color w:val="auto"/>
        </w:rPr>
      </w:pPr>
      <w:r>
        <w:rPr>
          <w:rFonts w:hint="eastAsia"/>
          <w:color w:val="auto"/>
        </w:rPr>
        <w:t xml:space="preserve">6.2 </w:t>
      </w:r>
      <w:r>
        <w:rPr>
          <w:rFonts w:hint="eastAsia"/>
          <w:color w:val="auto"/>
        </w:rPr>
        <w:t>基于大数据的异常预警服务（软件）</w:t>
      </w:r>
    </w:p>
    <w:p w14:paraId="3EEA0611" w14:textId="77777777" w:rsidR="00405B71" w:rsidRDefault="00996FE9">
      <w:pPr>
        <w:pStyle w:val="qcon"/>
      </w:pPr>
      <w:r>
        <w:rPr>
          <w:rFonts w:hint="eastAsia"/>
        </w:rPr>
        <w:t>成果交付形式：（软件）</w:t>
      </w:r>
      <w:r>
        <w:t>[</w:t>
      </w:r>
      <w:r>
        <w:rPr>
          <w:rFonts w:hint="eastAsia"/>
        </w:rPr>
        <w:t>代码、文档</w:t>
      </w:r>
      <w:r>
        <w:t>]</w:t>
      </w:r>
    </w:p>
    <w:p w14:paraId="32F78854" w14:textId="77777777" w:rsidR="00405B71" w:rsidRDefault="00996FE9">
      <w:pPr>
        <w:pStyle w:val="qcon"/>
      </w:pPr>
      <w:r>
        <w:rPr>
          <w:rFonts w:hint="eastAsia"/>
        </w:rPr>
        <w:t>主要技术指标：设计初步的大数据分析框架；可演示大数据分析涉及的基本概念与效果；实现</w:t>
      </w:r>
      <w:r>
        <w:rPr>
          <w:rFonts w:hint="eastAsia"/>
        </w:rPr>
        <w:t>1</w:t>
      </w:r>
      <w:r>
        <w:rPr>
          <w:rFonts w:hint="eastAsia"/>
        </w:rPr>
        <w:t>个以上典型的大数据预警功能；大数据分析模块与</w:t>
      </w:r>
      <w:r>
        <w:rPr>
          <w:rFonts w:hint="eastAsia"/>
        </w:rPr>
        <w:t>ICIQ</w:t>
      </w:r>
      <w:r>
        <w:rPr>
          <w:rFonts w:hint="eastAsia"/>
        </w:rPr>
        <w:t>预审核系统有机集成、独立更新。</w:t>
      </w:r>
    </w:p>
    <w:p w14:paraId="5D35C34C" w14:textId="77777777" w:rsidR="00405B71" w:rsidRDefault="00996FE9">
      <w:pPr>
        <w:pStyle w:val="2"/>
        <w:rPr>
          <w:color w:val="auto"/>
        </w:rPr>
      </w:pPr>
      <w:r>
        <w:rPr>
          <w:rFonts w:hint="eastAsia"/>
          <w:color w:val="auto"/>
        </w:rPr>
        <w:t xml:space="preserve">6.3 </w:t>
      </w:r>
      <w:r>
        <w:rPr>
          <w:rFonts w:hint="eastAsia"/>
          <w:color w:val="auto"/>
        </w:rPr>
        <w:t>支持异常预警的出入境检验检疫智能审核系统</w:t>
      </w:r>
    </w:p>
    <w:p w14:paraId="72923111" w14:textId="77777777" w:rsidR="00405B71" w:rsidRDefault="00996FE9">
      <w:pPr>
        <w:pStyle w:val="qcon"/>
      </w:pPr>
      <w:r>
        <w:rPr>
          <w:rFonts w:hint="eastAsia"/>
        </w:rPr>
        <w:t>成果交付形式：（软件）</w:t>
      </w:r>
      <w:r>
        <w:t>[</w:t>
      </w:r>
      <w:r>
        <w:rPr>
          <w:rFonts w:hint="eastAsia"/>
        </w:rPr>
        <w:t>代码、文档</w:t>
      </w:r>
      <w:r>
        <w:t>]</w:t>
      </w:r>
    </w:p>
    <w:p w14:paraId="6D71600B" w14:textId="77777777" w:rsidR="00405B71" w:rsidRDefault="00996FE9">
      <w:pPr>
        <w:pStyle w:val="qcon"/>
      </w:pPr>
      <w:r>
        <w:rPr>
          <w:rFonts w:hint="eastAsia"/>
        </w:rPr>
        <w:lastRenderedPageBreak/>
        <w:t>主要技术指标：</w:t>
      </w:r>
    </w:p>
    <w:p w14:paraId="317E8467" w14:textId="77777777" w:rsidR="00405B71" w:rsidRDefault="00996FE9">
      <w:pPr>
        <w:pStyle w:val="2"/>
        <w:rPr>
          <w:color w:val="auto"/>
        </w:rPr>
      </w:pPr>
      <w:r>
        <w:rPr>
          <w:rFonts w:hint="eastAsia"/>
          <w:color w:val="auto"/>
        </w:rPr>
        <w:t xml:space="preserve">6.4 </w:t>
      </w:r>
      <w:r>
        <w:rPr>
          <w:rFonts w:hint="eastAsia"/>
          <w:color w:val="auto"/>
        </w:rPr>
        <w:t>面向智能审核的大数据可视化子系统</w:t>
      </w:r>
    </w:p>
    <w:p w14:paraId="5DAA2760" w14:textId="77777777" w:rsidR="00405B71" w:rsidRDefault="00996FE9">
      <w:pPr>
        <w:pStyle w:val="qcon"/>
      </w:pPr>
      <w:r>
        <w:rPr>
          <w:rFonts w:hint="eastAsia"/>
        </w:rPr>
        <w:t>成果交付形式：（软件模块）</w:t>
      </w:r>
      <w:r>
        <w:t>[</w:t>
      </w:r>
      <w:r>
        <w:rPr>
          <w:rFonts w:hint="eastAsia"/>
        </w:rPr>
        <w:t>代码、文档</w:t>
      </w:r>
      <w:r>
        <w:t>]</w:t>
      </w:r>
    </w:p>
    <w:p w14:paraId="63B58469" w14:textId="77777777" w:rsidR="00405B71" w:rsidRDefault="00996FE9">
      <w:pPr>
        <w:pStyle w:val="qcon"/>
      </w:pPr>
      <w:r>
        <w:rPr>
          <w:rFonts w:hint="eastAsia"/>
        </w:rPr>
        <w:t>主要技术指标：实现业务统计、审核过程、异常监测；支持多维度、多性质数据展现；直观、形象；突出数据之间的关联性；支持一定的交互性；可视化模块与</w:t>
      </w:r>
      <w:r>
        <w:rPr>
          <w:rFonts w:hint="eastAsia"/>
        </w:rPr>
        <w:t>ICIQ</w:t>
      </w:r>
      <w:r>
        <w:rPr>
          <w:rFonts w:hint="eastAsia"/>
        </w:rPr>
        <w:t>预审核系统有机集成、独立更新。</w:t>
      </w:r>
    </w:p>
    <w:p w14:paraId="45A5979F" w14:textId="77777777" w:rsidR="00405B71" w:rsidRDefault="00996FE9">
      <w:pPr>
        <w:pStyle w:val="2"/>
        <w:rPr>
          <w:color w:val="auto"/>
        </w:rPr>
      </w:pPr>
      <w:r>
        <w:rPr>
          <w:rFonts w:hint="eastAsia"/>
          <w:color w:val="auto"/>
        </w:rPr>
        <w:t xml:space="preserve">6.5 </w:t>
      </w:r>
      <w:r>
        <w:rPr>
          <w:rFonts w:hint="eastAsia"/>
          <w:color w:val="auto"/>
        </w:rPr>
        <w:t>面向智能审核的图像处理子系统</w:t>
      </w:r>
      <w:r>
        <w:rPr>
          <w:rFonts w:hint="eastAsia"/>
          <w:color w:val="auto"/>
        </w:rPr>
        <w:t xml:space="preserve"> </w:t>
      </w:r>
    </w:p>
    <w:p w14:paraId="7CB682AE" w14:textId="77777777" w:rsidR="00405B71" w:rsidRDefault="00996FE9">
      <w:pPr>
        <w:pStyle w:val="qcon"/>
      </w:pPr>
      <w:r>
        <w:rPr>
          <w:rFonts w:hint="eastAsia"/>
        </w:rPr>
        <w:t>成果交付形式：（软件模块）</w:t>
      </w:r>
      <w:r>
        <w:t>[</w:t>
      </w:r>
      <w:r>
        <w:rPr>
          <w:rFonts w:hint="eastAsia"/>
        </w:rPr>
        <w:t>代码、文档</w:t>
      </w:r>
      <w:r>
        <w:t>]</w:t>
      </w:r>
    </w:p>
    <w:p w14:paraId="00C037D7" w14:textId="77777777" w:rsidR="00405B71" w:rsidRDefault="00996FE9">
      <w:pPr>
        <w:pStyle w:val="qcon"/>
      </w:pPr>
      <w:r>
        <w:rPr>
          <w:rFonts w:hint="eastAsia"/>
        </w:rPr>
        <w:t>主要技术指标：支持</w:t>
      </w:r>
      <w:r>
        <w:rPr>
          <w:rFonts w:hint="eastAsia"/>
        </w:rPr>
        <w:t>2</w:t>
      </w:r>
      <w:r>
        <w:rPr>
          <w:rFonts w:hint="eastAsia"/>
        </w:rPr>
        <w:t>两种以上类型的图像处理；文字正确率</w:t>
      </w:r>
      <w:r>
        <w:rPr>
          <w:rFonts w:hint="eastAsia"/>
        </w:rPr>
        <w:t>&gt;95%</w:t>
      </w:r>
      <w:r>
        <w:rPr>
          <w:rFonts w:hint="eastAsia"/>
        </w:rPr>
        <w:t>；结构准确率</w:t>
      </w:r>
      <w:r>
        <w:rPr>
          <w:rFonts w:hint="eastAsia"/>
        </w:rPr>
        <w:t>&gt;95%</w:t>
      </w:r>
      <w:r>
        <w:rPr>
          <w:rFonts w:hint="eastAsia"/>
        </w:rPr>
        <w:t>；图片处理速度不慢于</w:t>
      </w:r>
      <w:r>
        <w:rPr>
          <w:rFonts w:hint="eastAsia"/>
        </w:rPr>
        <w:t>2</w:t>
      </w:r>
      <w:r>
        <w:rPr>
          <w:rFonts w:hint="eastAsia"/>
        </w:rPr>
        <w:t>秒</w:t>
      </w:r>
      <w:r>
        <w:rPr>
          <w:rFonts w:hint="eastAsia"/>
        </w:rPr>
        <w:t>/</w:t>
      </w:r>
      <w:r>
        <w:rPr>
          <w:rFonts w:hint="eastAsia"/>
        </w:rPr>
        <w:t>图像；图像处理模块与</w:t>
      </w:r>
      <w:r>
        <w:rPr>
          <w:rFonts w:hint="eastAsia"/>
        </w:rPr>
        <w:t>ICIQ</w:t>
      </w:r>
      <w:r>
        <w:rPr>
          <w:rFonts w:hint="eastAsia"/>
        </w:rPr>
        <w:t>预审核系统有机集成、独立更新。</w:t>
      </w:r>
    </w:p>
    <w:p w14:paraId="692AD280" w14:textId="77777777" w:rsidR="00405B71" w:rsidRDefault="00996FE9">
      <w:pPr>
        <w:pStyle w:val="2"/>
        <w:rPr>
          <w:color w:val="auto"/>
        </w:rPr>
      </w:pPr>
      <w:r>
        <w:rPr>
          <w:rFonts w:hint="eastAsia"/>
          <w:color w:val="auto"/>
        </w:rPr>
        <w:t xml:space="preserve">6.6 </w:t>
      </w:r>
      <w:r>
        <w:rPr>
          <w:rFonts w:hint="eastAsia"/>
          <w:color w:val="auto"/>
        </w:rPr>
        <w:t>面向远程查验的</w:t>
      </w:r>
      <w:r>
        <w:rPr>
          <w:rFonts w:hint="eastAsia"/>
          <w:color w:val="auto"/>
        </w:rPr>
        <w:t>MR</w:t>
      </w:r>
      <w:r>
        <w:rPr>
          <w:rFonts w:hint="eastAsia"/>
          <w:color w:val="auto"/>
        </w:rPr>
        <w:t>子系统</w:t>
      </w:r>
    </w:p>
    <w:p w14:paraId="2ADA5676" w14:textId="77777777" w:rsidR="00405B71" w:rsidRDefault="00996FE9">
      <w:pPr>
        <w:pStyle w:val="qcon"/>
      </w:pPr>
      <w:r>
        <w:rPr>
          <w:rFonts w:hint="eastAsia"/>
        </w:rPr>
        <w:t>成果交付形式：</w:t>
      </w:r>
      <w:r>
        <w:rPr>
          <w:rFonts w:hint="eastAsia"/>
        </w:rPr>
        <w:t>MR</w:t>
      </w:r>
      <w:r>
        <w:rPr>
          <w:rFonts w:hint="eastAsia"/>
        </w:rPr>
        <w:t>硬件、软件</w:t>
      </w:r>
      <w:r>
        <w:rPr>
          <w:rFonts w:hint="eastAsia"/>
        </w:rPr>
        <w:t>APP</w:t>
      </w:r>
      <w:r>
        <w:t xml:space="preserve"> [</w:t>
      </w:r>
      <w:r>
        <w:rPr>
          <w:rFonts w:hint="eastAsia"/>
        </w:rPr>
        <w:t>代码、文档</w:t>
      </w:r>
      <w:r>
        <w:t>]</w:t>
      </w:r>
    </w:p>
    <w:p w14:paraId="1533C9A2" w14:textId="77777777" w:rsidR="00405B71" w:rsidRDefault="00996FE9">
      <w:pPr>
        <w:pStyle w:val="qcon"/>
      </w:pPr>
      <w:r>
        <w:rPr>
          <w:rFonts w:hint="eastAsia"/>
        </w:rPr>
        <w:t>主要技术指标：</w:t>
      </w:r>
    </w:p>
    <w:p w14:paraId="7ECAFA61" w14:textId="77777777" w:rsidR="00405B71" w:rsidRDefault="00996FE9">
      <w:pPr>
        <w:pStyle w:val="2"/>
        <w:rPr>
          <w:color w:val="auto"/>
        </w:rPr>
      </w:pPr>
      <w:r>
        <w:rPr>
          <w:rFonts w:hint="eastAsia"/>
          <w:color w:val="auto"/>
        </w:rPr>
        <w:t xml:space="preserve">6.7 </w:t>
      </w:r>
      <w:r>
        <w:rPr>
          <w:rFonts w:hint="eastAsia"/>
          <w:color w:val="auto"/>
        </w:rPr>
        <w:t>智慧国检区块链接口信息规范</w:t>
      </w:r>
      <w:r>
        <w:rPr>
          <w:rFonts w:hint="eastAsia"/>
          <w:color w:val="auto"/>
        </w:rPr>
        <w:t xml:space="preserve"> </w:t>
      </w:r>
      <w:r>
        <w:rPr>
          <w:color w:val="auto"/>
        </w:rPr>
        <w:t>[</w:t>
      </w:r>
      <w:r>
        <w:rPr>
          <w:rFonts w:hint="eastAsia"/>
          <w:color w:val="auto"/>
        </w:rPr>
        <w:t>文档</w:t>
      </w:r>
      <w:r>
        <w:rPr>
          <w:color w:val="auto"/>
        </w:rPr>
        <w:t>]</w:t>
      </w:r>
    </w:p>
    <w:p w14:paraId="4BF453B9" w14:textId="77777777" w:rsidR="00405B71" w:rsidRDefault="00996FE9">
      <w:pPr>
        <w:pStyle w:val="qcon"/>
      </w:pPr>
      <w:r>
        <w:rPr>
          <w:rFonts w:hint="eastAsia"/>
        </w:rPr>
        <w:t>成果交付形式：文档</w:t>
      </w:r>
    </w:p>
    <w:p w14:paraId="773CBD0A" w14:textId="77777777" w:rsidR="00405B71" w:rsidRDefault="00996FE9">
      <w:pPr>
        <w:pStyle w:val="qcon"/>
      </w:pPr>
      <w:r>
        <w:rPr>
          <w:rFonts w:hint="eastAsia"/>
        </w:rPr>
        <w:t>主要技术指标：</w:t>
      </w:r>
    </w:p>
    <w:p w14:paraId="702D2ADB" w14:textId="77777777" w:rsidR="00405B71" w:rsidRDefault="00996FE9">
      <w:pPr>
        <w:pStyle w:val="2"/>
        <w:rPr>
          <w:color w:val="auto"/>
        </w:rPr>
      </w:pPr>
      <w:r>
        <w:rPr>
          <w:rFonts w:hint="eastAsia"/>
          <w:color w:val="auto"/>
        </w:rPr>
        <w:t xml:space="preserve">6.8 </w:t>
      </w:r>
      <w:r>
        <w:rPr>
          <w:rFonts w:hint="eastAsia"/>
          <w:color w:val="auto"/>
        </w:rPr>
        <w:t>大数据、区块链领域的关键技术</w:t>
      </w:r>
      <w:r>
        <w:rPr>
          <w:color w:val="auto"/>
        </w:rPr>
        <w:t xml:space="preserve"> </w:t>
      </w:r>
    </w:p>
    <w:p w14:paraId="0FD20813" w14:textId="77777777" w:rsidR="00405B71" w:rsidRDefault="00996FE9">
      <w:pPr>
        <w:pStyle w:val="qcon"/>
      </w:pPr>
      <w:r>
        <w:rPr>
          <w:rFonts w:hint="eastAsia"/>
        </w:rPr>
        <w:t>成果交付形式：</w:t>
      </w:r>
      <w:r>
        <w:rPr>
          <w:rFonts w:hint="eastAsia"/>
        </w:rPr>
        <w:t>[</w:t>
      </w:r>
      <w:r>
        <w:rPr>
          <w:rFonts w:hint="eastAsia"/>
        </w:rPr>
        <w:t>代码、文档、论文</w:t>
      </w:r>
      <w:r>
        <w:rPr>
          <w:rFonts w:hint="eastAsia"/>
        </w:rPr>
        <w:t>]</w:t>
      </w:r>
    </w:p>
    <w:p w14:paraId="078C85C4" w14:textId="77777777" w:rsidR="00405B71" w:rsidRDefault="00996FE9">
      <w:pPr>
        <w:pStyle w:val="qcon"/>
      </w:pPr>
      <w:r>
        <w:rPr>
          <w:rFonts w:hint="eastAsia"/>
        </w:rPr>
        <w:t>主要考核指标：</w:t>
      </w:r>
    </w:p>
    <w:p w14:paraId="34F460E8" w14:textId="77777777" w:rsidR="00405B71" w:rsidRDefault="00405B71">
      <w:pPr>
        <w:spacing w:line="360" w:lineRule="auto"/>
        <w:ind w:firstLineChars="200" w:firstLine="560"/>
        <w:rPr>
          <w:sz w:val="28"/>
          <w:szCs w:val="28"/>
        </w:rPr>
      </w:pPr>
    </w:p>
    <w:sectPr w:rsidR="00405B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20C73" w14:textId="77777777" w:rsidR="004B0031" w:rsidRDefault="004B0031" w:rsidP="00FA443E">
      <w:r>
        <w:separator/>
      </w:r>
    </w:p>
  </w:endnote>
  <w:endnote w:type="continuationSeparator" w:id="0">
    <w:p w14:paraId="3D98CD32" w14:textId="77777777" w:rsidR="004B0031" w:rsidRDefault="004B0031" w:rsidP="00FA4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仿宋_GB2312">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2DC2D3" w14:textId="77777777" w:rsidR="004B0031" w:rsidRDefault="004B0031" w:rsidP="00FA443E">
      <w:r>
        <w:separator/>
      </w:r>
    </w:p>
  </w:footnote>
  <w:footnote w:type="continuationSeparator" w:id="0">
    <w:p w14:paraId="56A57936" w14:textId="77777777" w:rsidR="004B0031" w:rsidRDefault="004B0031" w:rsidP="00FA44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807FE"/>
    <w:multiLevelType w:val="multilevel"/>
    <w:tmpl w:val="05B807FE"/>
    <w:lvl w:ilvl="0">
      <w:start w:val="1"/>
      <w:numFmt w:val="bullet"/>
      <w:lvlText w:val="•"/>
      <w:lvlJc w:val="left"/>
      <w:pPr>
        <w:tabs>
          <w:tab w:val="left" w:pos="720"/>
        </w:tabs>
        <w:ind w:left="720" w:hanging="360"/>
      </w:pPr>
      <w:rPr>
        <w:rFonts w:ascii="Times New Roman" w:hAnsi="Times New Roman" w:hint="default"/>
      </w:rPr>
    </w:lvl>
    <w:lvl w:ilvl="1">
      <w:start w:val="1"/>
      <w:numFmt w:val="bullet"/>
      <w:lvlText w:val="•"/>
      <w:lvlJc w:val="left"/>
      <w:pPr>
        <w:tabs>
          <w:tab w:val="left" w:pos="1440"/>
        </w:tabs>
        <w:ind w:left="1440" w:hanging="360"/>
      </w:pPr>
      <w:rPr>
        <w:rFonts w:ascii="Times New Roman" w:hAnsi="Times New Roman" w:hint="default"/>
      </w:rPr>
    </w:lvl>
    <w:lvl w:ilvl="2">
      <w:start w:val="1"/>
      <w:numFmt w:val="bullet"/>
      <w:lvlText w:val="•"/>
      <w:lvlJc w:val="left"/>
      <w:pPr>
        <w:tabs>
          <w:tab w:val="left" w:pos="2160"/>
        </w:tabs>
        <w:ind w:left="2160" w:hanging="360"/>
      </w:pPr>
      <w:rPr>
        <w:rFonts w:ascii="Times New Roman" w:hAnsi="Times New Roman" w:hint="default"/>
      </w:rPr>
    </w:lvl>
    <w:lvl w:ilvl="3">
      <w:start w:val="1"/>
      <w:numFmt w:val="bullet"/>
      <w:lvlText w:val="•"/>
      <w:lvlJc w:val="left"/>
      <w:pPr>
        <w:tabs>
          <w:tab w:val="left" w:pos="2880"/>
        </w:tabs>
        <w:ind w:left="2880" w:hanging="360"/>
      </w:pPr>
      <w:rPr>
        <w:rFonts w:ascii="Times New Roman" w:hAnsi="Times New Roman" w:hint="default"/>
      </w:rPr>
    </w:lvl>
    <w:lvl w:ilvl="4">
      <w:start w:val="1"/>
      <w:numFmt w:val="bullet"/>
      <w:lvlText w:val="•"/>
      <w:lvlJc w:val="left"/>
      <w:pPr>
        <w:tabs>
          <w:tab w:val="left" w:pos="3600"/>
        </w:tabs>
        <w:ind w:left="3600" w:hanging="360"/>
      </w:pPr>
      <w:rPr>
        <w:rFonts w:ascii="Times New Roman" w:hAnsi="Times New Roman" w:hint="default"/>
      </w:rPr>
    </w:lvl>
    <w:lvl w:ilvl="5">
      <w:start w:val="1"/>
      <w:numFmt w:val="bullet"/>
      <w:lvlText w:val="•"/>
      <w:lvlJc w:val="left"/>
      <w:pPr>
        <w:tabs>
          <w:tab w:val="left" w:pos="4320"/>
        </w:tabs>
        <w:ind w:left="4320" w:hanging="360"/>
      </w:pPr>
      <w:rPr>
        <w:rFonts w:ascii="Times New Roman" w:hAnsi="Times New Roman" w:hint="default"/>
      </w:rPr>
    </w:lvl>
    <w:lvl w:ilvl="6">
      <w:start w:val="1"/>
      <w:numFmt w:val="bullet"/>
      <w:lvlText w:val="•"/>
      <w:lvlJc w:val="left"/>
      <w:pPr>
        <w:tabs>
          <w:tab w:val="left" w:pos="5040"/>
        </w:tabs>
        <w:ind w:left="5040" w:hanging="360"/>
      </w:pPr>
      <w:rPr>
        <w:rFonts w:ascii="Times New Roman" w:hAnsi="Times New Roman" w:hint="default"/>
      </w:rPr>
    </w:lvl>
    <w:lvl w:ilvl="7">
      <w:start w:val="1"/>
      <w:numFmt w:val="bullet"/>
      <w:lvlText w:val="•"/>
      <w:lvlJc w:val="left"/>
      <w:pPr>
        <w:tabs>
          <w:tab w:val="left" w:pos="5760"/>
        </w:tabs>
        <w:ind w:left="5760" w:hanging="360"/>
      </w:pPr>
      <w:rPr>
        <w:rFonts w:ascii="Times New Roman" w:hAnsi="Times New Roman" w:hint="default"/>
      </w:rPr>
    </w:lvl>
    <w:lvl w:ilvl="8">
      <w:start w:val="1"/>
      <w:numFmt w:val="bullet"/>
      <w:lvlText w:val="•"/>
      <w:lvlJc w:val="left"/>
      <w:pPr>
        <w:tabs>
          <w:tab w:val="left" w:pos="6480"/>
        </w:tabs>
        <w:ind w:left="6480" w:hanging="360"/>
      </w:pPr>
      <w:rPr>
        <w:rFonts w:ascii="Times New Roman" w:hAnsi="Times New Roman" w:hint="default"/>
      </w:rPr>
    </w:lvl>
  </w:abstractNum>
  <w:abstractNum w:abstractNumId="1">
    <w:nsid w:val="1262713F"/>
    <w:multiLevelType w:val="multilevel"/>
    <w:tmpl w:val="1262713F"/>
    <w:lvl w:ilvl="0">
      <w:start w:val="1"/>
      <w:numFmt w:val="bullet"/>
      <w:lvlText w:val=""/>
      <w:lvlJc w:val="left"/>
      <w:pPr>
        <w:ind w:left="780" w:hanging="360"/>
      </w:pPr>
      <w:rPr>
        <w:rFonts w:ascii="Wingdings" w:hAnsi="Wingdings" w:hint="default"/>
      </w:rPr>
    </w:lvl>
    <w:lvl w:ilvl="1">
      <w:start w:val="1"/>
      <w:numFmt w:val="bullet"/>
      <w:lvlText w:val="o"/>
      <w:lvlJc w:val="left"/>
      <w:pPr>
        <w:ind w:left="1500" w:hanging="360"/>
      </w:pPr>
      <w:rPr>
        <w:rFonts w:ascii="Courier New" w:hAnsi="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hint="default"/>
      </w:rPr>
    </w:lvl>
    <w:lvl w:ilvl="8">
      <w:start w:val="1"/>
      <w:numFmt w:val="bullet"/>
      <w:lvlText w:val=""/>
      <w:lvlJc w:val="left"/>
      <w:pPr>
        <w:ind w:left="6540" w:hanging="360"/>
      </w:pPr>
      <w:rPr>
        <w:rFonts w:ascii="Wingdings" w:hAnsi="Wingdings" w:hint="default"/>
      </w:rPr>
    </w:lvl>
  </w:abstractNum>
  <w:abstractNum w:abstractNumId="2">
    <w:nsid w:val="5A3631DA"/>
    <w:multiLevelType w:val="singleLevel"/>
    <w:tmpl w:val="5A3631DA"/>
    <w:lvl w:ilvl="0">
      <w:start w:val="1"/>
      <w:numFmt w:val="decimal"/>
      <w:suff w:val="nothing"/>
      <w:lvlText w:val="%1."/>
      <w:lvlJc w:val="left"/>
    </w:lvl>
  </w:abstractNum>
  <w:abstractNum w:abstractNumId="3">
    <w:nsid w:val="5A365E6B"/>
    <w:multiLevelType w:val="singleLevel"/>
    <w:tmpl w:val="5A365E6B"/>
    <w:lvl w:ilvl="0">
      <w:start w:val="1"/>
      <w:numFmt w:val="decimal"/>
      <w:suff w:val="nothing"/>
      <w:lvlText w:val="%1."/>
      <w:lvlJc w:val="left"/>
    </w:lvl>
  </w:abstractNum>
  <w:abstractNum w:abstractNumId="4">
    <w:nsid w:val="7EE854EA"/>
    <w:multiLevelType w:val="hybridMultilevel"/>
    <w:tmpl w:val="DE12F404"/>
    <w:lvl w:ilvl="0" w:tplc="F2D6B5A4">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CAD"/>
    <w:rsid w:val="000575EA"/>
    <w:rsid w:val="00062335"/>
    <w:rsid w:val="00096B7A"/>
    <w:rsid w:val="000A6C0E"/>
    <w:rsid w:val="000D0ABF"/>
    <w:rsid w:val="000E2584"/>
    <w:rsid w:val="000E5935"/>
    <w:rsid w:val="000E62FD"/>
    <w:rsid w:val="00103032"/>
    <w:rsid w:val="00136924"/>
    <w:rsid w:val="00147D03"/>
    <w:rsid w:val="00157545"/>
    <w:rsid w:val="00182385"/>
    <w:rsid w:val="00196D05"/>
    <w:rsid w:val="001A5A29"/>
    <w:rsid w:val="001A6A24"/>
    <w:rsid w:val="001B7008"/>
    <w:rsid w:val="001D6825"/>
    <w:rsid w:val="001F6823"/>
    <w:rsid w:val="00204F74"/>
    <w:rsid w:val="00211F92"/>
    <w:rsid w:val="0022005A"/>
    <w:rsid w:val="00223918"/>
    <w:rsid w:val="002275D7"/>
    <w:rsid w:val="00234816"/>
    <w:rsid w:val="00236F38"/>
    <w:rsid w:val="002408DF"/>
    <w:rsid w:val="00282D1D"/>
    <w:rsid w:val="00283DD1"/>
    <w:rsid w:val="00285E30"/>
    <w:rsid w:val="002A1194"/>
    <w:rsid w:val="002A3CF2"/>
    <w:rsid w:val="002B48DD"/>
    <w:rsid w:val="002F74DE"/>
    <w:rsid w:val="003007E1"/>
    <w:rsid w:val="00330CA2"/>
    <w:rsid w:val="003410E5"/>
    <w:rsid w:val="00350047"/>
    <w:rsid w:val="00392A6C"/>
    <w:rsid w:val="0039596B"/>
    <w:rsid w:val="003A2926"/>
    <w:rsid w:val="003A38A8"/>
    <w:rsid w:val="003A4BD9"/>
    <w:rsid w:val="00403316"/>
    <w:rsid w:val="004035E2"/>
    <w:rsid w:val="00405B71"/>
    <w:rsid w:val="004200C0"/>
    <w:rsid w:val="00422BE3"/>
    <w:rsid w:val="00430557"/>
    <w:rsid w:val="004377BC"/>
    <w:rsid w:val="004A3B4E"/>
    <w:rsid w:val="004B0031"/>
    <w:rsid w:val="004B7A03"/>
    <w:rsid w:val="004C6D95"/>
    <w:rsid w:val="004C7466"/>
    <w:rsid w:val="004E2CFF"/>
    <w:rsid w:val="004F5095"/>
    <w:rsid w:val="00530049"/>
    <w:rsid w:val="00530466"/>
    <w:rsid w:val="005446FE"/>
    <w:rsid w:val="00567519"/>
    <w:rsid w:val="00580B0A"/>
    <w:rsid w:val="005A1239"/>
    <w:rsid w:val="005B1E45"/>
    <w:rsid w:val="005F6B23"/>
    <w:rsid w:val="0060199F"/>
    <w:rsid w:val="0060388C"/>
    <w:rsid w:val="0060408D"/>
    <w:rsid w:val="0063164E"/>
    <w:rsid w:val="0066101A"/>
    <w:rsid w:val="006765CA"/>
    <w:rsid w:val="00684BE8"/>
    <w:rsid w:val="006912DB"/>
    <w:rsid w:val="00691DEE"/>
    <w:rsid w:val="006977C7"/>
    <w:rsid w:val="006C2FB4"/>
    <w:rsid w:val="006D069D"/>
    <w:rsid w:val="0070723F"/>
    <w:rsid w:val="00763027"/>
    <w:rsid w:val="00774BD4"/>
    <w:rsid w:val="007810E5"/>
    <w:rsid w:val="007916B0"/>
    <w:rsid w:val="007A1B90"/>
    <w:rsid w:val="007A40CB"/>
    <w:rsid w:val="0080630D"/>
    <w:rsid w:val="00823E84"/>
    <w:rsid w:val="00833A9A"/>
    <w:rsid w:val="00841F2D"/>
    <w:rsid w:val="008A1AD4"/>
    <w:rsid w:val="008B5B10"/>
    <w:rsid w:val="008C0AD8"/>
    <w:rsid w:val="008C1343"/>
    <w:rsid w:val="008E39F6"/>
    <w:rsid w:val="008E5485"/>
    <w:rsid w:val="009039AD"/>
    <w:rsid w:val="00912219"/>
    <w:rsid w:val="00912A02"/>
    <w:rsid w:val="00923BC9"/>
    <w:rsid w:val="00930CC3"/>
    <w:rsid w:val="009327C2"/>
    <w:rsid w:val="00940011"/>
    <w:rsid w:val="00957E6E"/>
    <w:rsid w:val="0097059A"/>
    <w:rsid w:val="00976F7E"/>
    <w:rsid w:val="00977FB5"/>
    <w:rsid w:val="00980658"/>
    <w:rsid w:val="009964D2"/>
    <w:rsid w:val="00996D2B"/>
    <w:rsid w:val="00996FE9"/>
    <w:rsid w:val="009C38B8"/>
    <w:rsid w:val="00A21E13"/>
    <w:rsid w:val="00A32D30"/>
    <w:rsid w:val="00A34A70"/>
    <w:rsid w:val="00A37C2F"/>
    <w:rsid w:val="00A41F2D"/>
    <w:rsid w:val="00A43EF9"/>
    <w:rsid w:val="00A471A3"/>
    <w:rsid w:val="00A8490F"/>
    <w:rsid w:val="00A93096"/>
    <w:rsid w:val="00A95AB8"/>
    <w:rsid w:val="00AA5DF0"/>
    <w:rsid w:val="00AC16D6"/>
    <w:rsid w:val="00AF41B1"/>
    <w:rsid w:val="00B14083"/>
    <w:rsid w:val="00B20102"/>
    <w:rsid w:val="00B415FF"/>
    <w:rsid w:val="00B41D41"/>
    <w:rsid w:val="00B44D9E"/>
    <w:rsid w:val="00B5554B"/>
    <w:rsid w:val="00B65F8A"/>
    <w:rsid w:val="00BD0672"/>
    <w:rsid w:val="00BD1126"/>
    <w:rsid w:val="00BD3463"/>
    <w:rsid w:val="00BD5711"/>
    <w:rsid w:val="00C25669"/>
    <w:rsid w:val="00C30627"/>
    <w:rsid w:val="00C41B3A"/>
    <w:rsid w:val="00C77B17"/>
    <w:rsid w:val="00C85950"/>
    <w:rsid w:val="00C9141F"/>
    <w:rsid w:val="00CA7BC6"/>
    <w:rsid w:val="00CB2FA6"/>
    <w:rsid w:val="00CD17F5"/>
    <w:rsid w:val="00D24EF3"/>
    <w:rsid w:val="00D268A0"/>
    <w:rsid w:val="00D43CFA"/>
    <w:rsid w:val="00D5139D"/>
    <w:rsid w:val="00D70005"/>
    <w:rsid w:val="00D80033"/>
    <w:rsid w:val="00DB789C"/>
    <w:rsid w:val="00DC1C09"/>
    <w:rsid w:val="00DC6CAD"/>
    <w:rsid w:val="00DD6481"/>
    <w:rsid w:val="00DF0610"/>
    <w:rsid w:val="00E175DA"/>
    <w:rsid w:val="00EC5B84"/>
    <w:rsid w:val="00ED2B5D"/>
    <w:rsid w:val="00ED54E0"/>
    <w:rsid w:val="00F03830"/>
    <w:rsid w:val="00F0587C"/>
    <w:rsid w:val="00F27080"/>
    <w:rsid w:val="00F402A0"/>
    <w:rsid w:val="00F6507F"/>
    <w:rsid w:val="00F715EA"/>
    <w:rsid w:val="00F8293D"/>
    <w:rsid w:val="00F94F2B"/>
    <w:rsid w:val="00FA443E"/>
    <w:rsid w:val="00FB046E"/>
    <w:rsid w:val="00FC39D1"/>
    <w:rsid w:val="00FD6858"/>
    <w:rsid w:val="00FF3D56"/>
    <w:rsid w:val="00FF7F0D"/>
    <w:rsid w:val="1F2045AE"/>
    <w:rsid w:val="5F2B4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v:fill color="white"/>
    </o:shapedefaults>
    <o:shapelayout v:ext="edit">
      <o:idmap v:ext="edit" data="1"/>
    </o:shapelayout>
  </w:shapeDefaults>
  <w:decimalSymbol w:val="."/>
  <w:listSeparator w:val=","/>
  <w14:docId w14:val="16A532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spacing w:before="340" w:after="330" w:line="578" w:lineRule="auto"/>
      <w:outlineLvl w:val="0"/>
    </w:pPr>
    <w:rPr>
      <w:rFonts w:ascii="黑体" w:eastAsia="黑体" w:hAnsi="Times New Roman" w:cs="Times New Roman"/>
      <w:b/>
      <w:bCs/>
      <w:kern w:val="44"/>
      <w:sz w:val="28"/>
      <w:szCs w:val="28"/>
    </w:rPr>
  </w:style>
  <w:style w:type="paragraph" w:styleId="2">
    <w:name w:val="heading 2"/>
    <w:basedOn w:val="a"/>
    <w:next w:val="a"/>
    <w:link w:val="20"/>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rFonts w:ascii="Lucida Grande" w:hAnsi="Lucida Grande" w:cs="Lucida Grande"/>
      <w:sz w:val="18"/>
      <w:szCs w:val="18"/>
    </w:rPr>
  </w:style>
  <w:style w:type="paragraph" w:styleId="a5">
    <w:name w:val="Document Map"/>
    <w:basedOn w:val="a"/>
    <w:link w:val="a6"/>
    <w:uiPriority w:val="99"/>
    <w:unhideWhenUsed/>
    <w:rPr>
      <w:rFonts w:ascii="Lucida Grande" w:hAnsi="Lucida Grande" w:cs="Lucida Grande"/>
      <w:sz w:val="24"/>
      <w:szCs w:val="24"/>
    </w:rPr>
  </w:style>
  <w:style w:type="paragraph" w:styleId="a7">
    <w:name w:val="Title"/>
    <w:basedOn w:val="a"/>
    <w:next w:val="a"/>
    <w:link w:val="a8"/>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标题字符"/>
    <w:basedOn w:val="a0"/>
    <w:link w:val="a7"/>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6">
    <w:name w:val="文档结构图字符"/>
    <w:basedOn w:val="a0"/>
    <w:link w:val="a5"/>
    <w:uiPriority w:val="99"/>
    <w:semiHidden/>
    <w:rPr>
      <w:rFonts w:ascii="Lucida Grande" w:hAnsi="Lucida Grande" w:cs="Lucida Grande"/>
      <w:sz w:val="24"/>
      <w:szCs w:val="24"/>
    </w:rPr>
  </w:style>
  <w:style w:type="character" w:customStyle="1" w:styleId="10">
    <w:name w:val="标题 1字符"/>
    <w:basedOn w:val="a0"/>
    <w:link w:val="1"/>
    <w:rPr>
      <w:rFonts w:ascii="黑体" w:eastAsia="黑体" w:hAnsi="Times New Roman" w:cs="Times New Roman"/>
      <w:b/>
      <w:bCs/>
      <w:kern w:val="44"/>
      <w:sz w:val="28"/>
      <w:szCs w:val="28"/>
    </w:rPr>
  </w:style>
  <w:style w:type="paragraph" w:customStyle="1" w:styleId="Char">
    <w:name w:val="Char"/>
    <w:basedOn w:val="a"/>
    <w:pPr>
      <w:widowControl/>
      <w:spacing w:after="160" w:line="240" w:lineRule="exact"/>
      <w:jc w:val="left"/>
    </w:pPr>
    <w:rPr>
      <w:rFonts w:ascii="Arial" w:eastAsia="Times New Roman" w:hAnsi="Arial" w:cs="Verdana"/>
      <w:b/>
      <w:kern w:val="0"/>
      <w:sz w:val="24"/>
      <w:szCs w:val="24"/>
      <w:lang w:eastAsia="en-US"/>
    </w:rPr>
  </w:style>
  <w:style w:type="paragraph" w:customStyle="1" w:styleId="con">
    <w:name w:val="con"/>
    <w:basedOn w:val="a"/>
    <w:pPr>
      <w:adjustRightInd w:val="0"/>
      <w:snapToGrid w:val="0"/>
      <w:spacing w:before="60" w:after="60" w:line="360" w:lineRule="auto"/>
      <w:ind w:firstLine="420"/>
    </w:pPr>
    <w:rPr>
      <w:rFonts w:ascii="宋体" w:eastAsia="宋体" w:hAnsi="仿宋_GB2312" w:cs="仿宋_GB2312"/>
      <w:bCs/>
      <w:sz w:val="28"/>
      <w:szCs w:val="28"/>
    </w:rPr>
  </w:style>
  <w:style w:type="paragraph" w:customStyle="1" w:styleId="3GB2312">
    <w:name w:val="样式 标题 3 + 仿宋_GB2312"/>
    <w:basedOn w:val="3"/>
    <w:link w:val="3GB2312Char"/>
    <w:pPr>
      <w:spacing w:before="260" w:after="260" w:line="415" w:lineRule="auto"/>
      <w:ind w:firstLineChars="200" w:firstLine="480"/>
    </w:pPr>
    <w:rPr>
      <w:rFonts w:ascii="黑体" w:eastAsia="黑体" w:hAnsi="黑体" w:cs="Times New Roman"/>
      <w:b w:val="0"/>
      <w:color w:val="auto"/>
      <w:sz w:val="24"/>
      <w:szCs w:val="24"/>
    </w:rPr>
  </w:style>
  <w:style w:type="character" w:customStyle="1" w:styleId="3GB2312Char">
    <w:name w:val="样式 标题 3 + 仿宋_GB2312 Char"/>
    <w:link w:val="3GB2312"/>
    <w:rPr>
      <w:rFonts w:ascii="黑体" w:eastAsia="黑体" w:hAnsi="黑体" w:cs="Times New Roman"/>
      <w:bCs/>
      <w:sz w:val="24"/>
      <w:szCs w:val="24"/>
    </w:rPr>
  </w:style>
  <w:style w:type="character" w:customStyle="1" w:styleId="30">
    <w:name w:val="标题 3字符"/>
    <w:basedOn w:val="a0"/>
    <w:link w:val="3"/>
    <w:uiPriority w:val="9"/>
    <w:rPr>
      <w:rFonts w:asciiTheme="majorHAnsi" w:eastAsiaTheme="majorEastAsia" w:hAnsiTheme="majorHAnsi" w:cstheme="majorBidi"/>
      <w:b/>
      <w:bCs/>
      <w:color w:val="4F81BD" w:themeColor="accent1"/>
    </w:rPr>
  </w:style>
  <w:style w:type="paragraph" w:customStyle="1" w:styleId="qcon">
    <w:name w:val="qcon"/>
    <w:basedOn w:val="a"/>
    <w:qFormat/>
    <w:pPr>
      <w:spacing w:before="60" w:after="60"/>
      <w:ind w:firstLine="420"/>
    </w:pPr>
    <w:rPr>
      <w:sz w:val="28"/>
    </w:rPr>
  </w:style>
  <w:style w:type="character" w:customStyle="1" w:styleId="a4">
    <w:name w:val="批注框文本字符"/>
    <w:basedOn w:val="a0"/>
    <w:link w:val="a3"/>
    <w:uiPriority w:val="99"/>
    <w:semiHidden/>
    <w:rPr>
      <w:rFonts w:ascii="Lucida Grande" w:hAnsi="Lucida Grande" w:cs="Lucida Grande"/>
      <w:sz w:val="18"/>
      <w:szCs w:val="18"/>
    </w:rPr>
  </w:style>
  <w:style w:type="character" w:customStyle="1" w:styleId="20">
    <w:name w:val="标题 2字符"/>
    <w:basedOn w:val="a0"/>
    <w:link w:val="2"/>
    <w:uiPriority w:val="9"/>
    <w:rPr>
      <w:rFonts w:asciiTheme="majorHAnsi" w:eastAsiaTheme="majorEastAsia" w:hAnsiTheme="majorHAnsi" w:cstheme="majorBidi"/>
      <w:b/>
      <w:bCs/>
      <w:color w:val="4F81BD" w:themeColor="accent1"/>
      <w:sz w:val="26"/>
      <w:szCs w:val="26"/>
    </w:rPr>
  </w:style>
  <w:style w:type="paragraph" w:customStyle="1" w:styleId="11">
    <w:name w:val="列出段落1"/>
    <w:basedOn w:val="a"/>
    <w:uiPriority w:val="34"/>
    <w:qFormat/>
    <w:pPr>
      <w:ind w:left="720"/>
      <w:contextualSpacing/>
    </w:pPr>
  </w:style>
  <w:style w:type="paragraph" w:styleId="a9">
    <w:name w:val="header"/>
    <w:basedOn w:val="a"/>
    <w:link w:val="aa"/>
    <w:uiPriority w:val="99"/>
    <w:unhideWhenUsed/>
    <w:rsid w:val="00FA443E"/>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FA443E"/>
    <w:rPr>
      <w:kern w:val="2"/>
      <w:sz w:val="18"/>
      <w:szCs w:val="18"/>
    </w:rPr>
  </w:style>
  <w:style w:type="paragraph" w:styleId="ab">
    <w:name w:val="footer"/>
    <w:basedOn w:val="a"/>
    <w:link w:val="ac"/>
    <w:uiPriority w:val="99"/>
    <w:unhideWhenUsed/>
    <w:rsid w:val="00FA443E"/>
    <w:pPr>
      <w:tabs>
        <w:tab w:val="center" w:pos="4153"/>
        <w:tab w:val="right" w:pos="8306"/>
      </w:tabs>
      <w:snapToGrid w:val="0"/>
      <w:jc w:val="left"/>
    </w:pPr>
    <w:rPr>
      <w:sz w:val="18"/>
      <w:szCs w:val="18"/>
    </w:rPr>
  </w:style>
  <w:style w:type="character" w:customStyle="1" w:styleId="ac">
    <w:name w:val="页脚字符"/>
    <w:basedOn w:val="a0"/>
    <w:link w:val="ab"/>
    <w:uiPriority w:val="99"/>
    <w:rsid w:val="00FA443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689D7B-7C70-5F46-8982-3B75B7D91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17</Pages>
  <Words>978</Words>
  <Characters>5576</Characters>
  <Application>Microsoft Macintosh Word</Application>
  <DocSecurity>0</DocSecurity>
  <Lines>46</Lines>
  <Paragraphs>13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用户</cp:lastModifiedBy>
  <cp:revision>10</cp:revision>
  <dcterms:created xsi:type="dcterms:W3CDTF">2017-12-17T08:56:00Z</dcterms:created>
  <dcterms:modified xsi:type="dcterms:W3CDTF">2017-12-18T05:32:00Z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