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16DCB" w14:textId="171C2F7A" w:rsidR="00340BAE" w:rsidRPr="00390549" w:rsidRDefault="00390549" w:rsidP="00390549">
      <w:pPr>
        <w:jc w:val="center"/>
        <w:rPr>
          <w:b/>
          <w:bCs/>
          <w:sz w:val="32"/>
          <w:szCs w:val="32"/>
        </w:rPr>
      </w:pPr>
      <w:r w:rsidRPr="00390549">
        <w:rPr>
          <w:b/>
          <w:bCs/>
          <w:sz w:val="32"/>
          <w:szCs w:val="32"/>
        </w:rPr>
        <w:t>Задание 1. Получение справочной информации по командам</w:t>
      </w:r>
    </w:p>
    <w:p w14:paraId="2F561218" w14:textId="0D278EF3" w:rsidR="00390549" w:rsidRPr="002A3DD1" w:rsidRDefault="00390549">
      <w:pPr>
        <w:rPr>
          <w:b/>
          <w:bCs/>
        </w:rPr>
      </w:pPr>
      <w:r w:rsidRPr="002A3DD1">
        <w:rPr>
          <w:b/>
          <w:bCs/>
          <w:lang w:val="en-US"/>
        </w:rPr>
        <w:t>Ipconfig</w:t>
      </w:r>
      <w:r w:rsidRPr="002A3DD1">
        <w:rPr>
          <w:b/>
          <w:bCs/>
        </w:rPr>
        <w:t xml:space="preserve"> </w:t>
      </w:r>
      <w:r w:rsidRPr="002A3DD1">
        <w:rPr>
          <w:b/>
          <w:bCs/>
          <w:lang w:val="en-US"/>
        </w:rPr>
        <w:t>/</w:t>
      </w:r>
      <w:r w:rsidRPr="002A3DD1">
        <w:rPr>
          <w:b/>
          <w:bCs/>
        </w:rPr>
        <w:t>?</w:t>
      </w:r>
    </w:p>
    <w:p w14:paraId="37AD4472" w14:textId="2C53CFEA" w:rsidR="00390549" w:rsidRPr="002A3DD1" w:rsidRDefault="00390549">
      <w:pPr>
        <w:rPr>
          <w:lang w:val="en-US"/>
        </w:rPr>
      </w:pPr>
      <w:r w:rsidRPr="00390549">
        <w:drawing>
          <wp:inline distT="0" distB="0" distL="0" distR="0" wp14:anchorId="4A17C43E" wp14:editId="5D2B127E">
            <wp:extent cx="4991100" cy="3863234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4360" cy="386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B0DD" w14:textId="2B23A2F2" w:rsidR="00390549" w:rsidRPr="002A3DD1" w:rsidRDefault="002A3DD1">
      <w:pPr>
        <w:rPr>
          <w:b/>
          <w:bCs/>
          <w:lang w:val="en-US"/>
        </w:rPr>
      </w:pPr>
      <w:r w:rsidRPr="002A3DD1">
        <w:rPr>
          <w:b/>
          <w:bCs/>
          <w:lang w:val="en-US"/>
        </w:rPr>
        <w:t>Ping /?</w:t>
      </w:r>
    </w:p>
    <w:p w14:paraId="112EF762" w14:textId="58715E90" w:rsidR="002A3DD1" w:rsidRDefault="002A3DD1">
      <w:pPr>
        <w:rPr>
          <w:lang w:val="en-US"/>
        </w:rPr>
      </w:pPr>
      <w:r w:rsidRPr="002A3DD1">
        <w:rPr>
          <w:lang w:val="en-US"/>
        </w:rPr>
        <w:drawing>
          <wp:inline distT="0" distB="0" distL="0" distR="0" wp14:anchorId="46BF1F45" wp14:editId="63E1ADD3">
            <wp:extent cx="5324475" cy="46955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8403" cy="469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9EA5" w14:textId="3F77D13F" w:rsidR="002A3DD1" w:rsidRDefault="002A3DD1">
      <w:pPr>
        <w:rPr>
          <w:b/>
          <w:bCs/>
          <w:lang w:val="en-US"/>
        </w:rPr>
      </w:pPr>
      <w:r w:rsidRPr="002A3DD1">
        <w:rPr>
          <w:b/>
          <w:bCs/>
          <w:lang w:val="en-US"/>
        </w:rPr>
        <w:lastRenderedPageBreak/>
        <w:t>Tracert /?</w:t>
      </w:r>
    </w:p>
    <w:p w14:paraId="72A32DE8" w14:textId="62322236" w:rsidR="002A3DD1" w:rsidRDefault="002A3DD1">
      <w:pPr>
        <w:rPr>
          <w:b/>
          <w:bCs/>
          <w:lang w:val="en-US"/>
        </w:rPr>
      </w:pPr>
      <w:r w:rsidRPr="002A3DD1">
        <w:rPr>
          <w:b/>
          <w:bCs/>
          <w:lang w:val="en-US"/>
        </w:rPr>
        <w:drawing>
          <wp:inline distT="0" distB="0" distL="0" distR="0" wp14:anchorId="180FC54C" wp14:editId="3010BB1E">
            <wp:extent cx="6058746" cy="197195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61A3" w14:textId="7E688340" w:rsidR="002A3DD1" w:rsidRPr="002A3DD1" w:rsidRDefault="002A3DD1">
      <w:pPr>
        <w:rPr>
          <w:b/>
          <w:bCs/>
          <w:lang w:val="en-US"/>
        </w:rPr>
      </w:pPr>
      <w:r>
        <w:rPr>
          <w:b/>
          <w:bCs/>
          <w:lang w:val="en-US"/>
        </w:rPr>
        <w:t>Hostname</w:t>
      </w:r>
      <w:r w:rsidRPr="002A3DD1">
        <w:rPr>
          <w:b/>
          <w:bCs/>
        </w:rPr>
        <w:t xml:space="preserve"> /</w:t>
      </w:r>
      <w:r>
        <w:rPr>
          <w:b/>
          <w:bCs/>
          <w:lang w:val="en-US"/>
        </w:rPr>
        <w:t>?</w:t>
      </w:r>
    </w:p>
    <w:p w14:paraId="7A311D8A" w14:textId="77777777" w:rsidR="002A3DD1" w:rsidRDefault="002A3DD1" w:rsidP="002A3DD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A5A5D29" wp14:editId="17B4C0D8">
            <wp:extent cx="2200000" cy="5809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1A40" w14:textId="49472F9E" w:rsidR="00390549" w:rsidRDefault="002A3DD1" w:rsidP="002A3DD1">
      <w:pPr>
        <w:jc w:val="center"/>
        <w:rPr>
          <w:b/>
          <w:bCs/>
          <w:sz w:val="32"/>
          <w:szCs w:val="32"/>
        </w:rPr>
      </w:pPr>
      <w:r w:rsidRPr="002A3DD1">
        <w:rPr>
          <w:b/>
          <w:bCs/>
          <w:sz w:val="32"/>
          <w:szCs w:val="32"/>
        </w:rPr>
        <w:t>Задание 2. Получение имени хоста</w:t>
      </w:r>
    </w:p>
    <w:p w14:paraId="4AFA9D3C" w14:textId="46492AA4" w:rsidR="002A3DD1" w:rsidRPr="002A3DD1" w:rsidRDefault="002A3DD1" w:rsidP="002A3DD1">
      <w:pPr>
        <w:rPr>
          <w:b/>
          <w:bCs/>
        </w:rPr>
      </w:pPr>
      <w:r w:rsidRPr="002A3DD1">
        <w:rPr>
          <w:b/>
          <w:bCs/>
          <w:lang w:val="en-US"/>
        </w:rPr>
        <w:t>hostname</w:t>
      </w:r>
    </w:p>
    <w:p w14:paraId="04219BFC" w14:textId="0A80387F" w:rsidR="002A3DD1" w:rsidRDefault="002A3DD1">
      <w:pPr>
        <w:rPr>
          <w:lang w:val="en-US"/>
        </w:rPr>
      </w:pPr>
      <w:r w:rsidRPr="002A3DD1">
        <w:rPr>
          <w:b/>
          <w:bCs/>
          <w:lang w:val="en-US"/>
        </w:rPr>
        <w:drawing>
          <wp:inline distT="0" distB="0" distL="0" distR="0" wp14:anchorId="2E687423" wp14:editId="783C209A">
            <wp:extent cx="1838582" cy="20957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188E" w14:textId="60DF40BE" w:rsidR="002A3DD1" w:rsidRDefault="002A3DD1" w:rsidP="002A3DD1">
      <w:pPr>
        <w:jc w:val="center"/>
        <w:rPr>
          <w:b/>
          <w:bCs/>
          <w:sz w:val="32"/>
          <w:szCs w:val="32"/>
        </w:rPr>
      </w:pPr>
      <w:r w:rsidRPr="002A3DD1">
        <w:rPr>
          <w:b/>
          <w:bCs/>
          <w:sz w:val="32"/>
          <w:szCs w:val="32"/>
        </w:rPr>
        <w:t xml:space="preserve">Задание 3. Изучение утилиты </w:t>
      </w:r>
      <w:proofErr w:type="spellStart"/>
      <w:r w:rsidRPr="002A3DD1">
        <w:rPr>
          <w:b/>
          <w:bCs/>
          <w:sz w:val="32"/>
          <w:szCs w:val="32"/>
        </w:rPr>
        <w:t>ipconfig</w:t>
      </w:r>
      <w:proofErr w:type="spellEnd"/>
    </w:p>
    <w:tbl>
      <w:tblPr>
        <w:tblW w:w="101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8"/>
        <w:gridCol w:w="5477"/>
      </w:tblGrid>
      <w:tr w:rsidR="005164C6" w:rsidRPr="002A3DD1" w14:paraId="7470A94C" w14:textId="77777777" w:rsidTr="005164C6">
        <w:trPr>
          <w:trHeight w:val="381"/>
          <w:tblHeader/>
        </w:trPr>
        <w:tc>
          <w:tcPr>
            <w:tcW w:w="4678" w:type="dxa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C88552" w14:textId="77777777" w:rsidR="002A3DD1" w:rsidRPr="002A3DD1" w:rsidRDefault="002A3DD1" w:rsidP="002A3DD1">
            <w:pPr>
              <w:spacing w:after="0" w:line="240" w:lineRule="auto"/>
              <w:rPr>
                <w:rFonts w:eastAsia="Times New Roman" w:cstheme="minorHAnsi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2A3DD1">
              <w:rPr>
                <w:rFonts w:eastAsia="Times New Roman" w:cstheme="minorHAnsi"/>
                <w:b/>
                <w:bCs/>
                <w:color w:val="404040"/>
                <w:sz w:val="23"/>
                <w:szCs w:val="23"/>
                <w:lang w:eastAsia="ru-RU"/>
              </w:rPr>
              <w:t>Параметр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AF698A" w14:textId="77777777" w:rsidR="002A3DD1" w:rsidRPr="002A3DD1" w:rsidRDefault="002A3DD1" w:rsidP="002A3DD1">
            <w:pPr>
              <w:spacing w:after="0" w:line="240" w:lineRule="auto"/>
              <w:rPr>
                <w:rFonts w:eastAsia="Times New Roman" w:cstheme="minorHAnsi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2A3DD1">
              <w:rPr>
                <w:rFonts w:eastAsia="Times New Roman" w:cstheme="minorHAnsi"/>
                <w:b/>
                <w:bCs/>
                <w:color w:val="404040"/>
                <w:sz w:val="23"/>
                <w:szCs w:val="23"/>
                <w:lang w:eastAsia="ru-RU"/>
              </w:rPr>
              <w:t>Значение</w:t>
            </w:r>
          </w:p>
        </w:tc>
      </w:tr>
      <w:tr w:rsidR="005164C6" w:rsidRPr="002A3DD1" w14:paraId="3F25AA66" w14:textId="77777777" w:rsidTr="005164C6">
        <w:trPr>
          <w:trHeight w:val="361"/>
        </w:trPr>
        <w:tc>
          <w:tcPr>
            <w:tcW w:w="4678" w:type="dxa"/>
            <w:tcBorders>
              <w:top w:val="single" w:sz="4" w:space="0" w:color="BBBBBB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11BC478" w14:textId="77777777" w:rsidR="002A3DD1" w:rsidRPr="002A3DD1" w:rsidRDefault="002A3DD1" w:rsidP="002A3DD1">
            <w:pPr>
              <w:spacing w:after="0" w:line="240" w:lineRule="auto"/>
              <w:rPr>
                <w:rFonts w:eastAsia="Times New Roman" w:cstheme="minorHAnsi"/>
                <w:color w:val="404040"/>
                <w:sz w:val="23"/>
                <w:szCs w:val="23"/>
                <w:lang w:eastAsia="ru-RU"/>
              </w:rPr>
            </w:pPr>
            <w:r w:rsidRPr="002A3DD1">
              <w:rPr>
                <w:rFonts w:eastAsia="Times New Roman" w:cstheme="minorHAnsi"/>
                <w:color w:val="404040"/>
                <w:sz w:val="23"/>
                <w:szCs w:val="23"/>
                <w:lang w:eastAsia="ru-RU"/>
              </w:rPr>
              <w:t>Имя хоста</w:t>
            </w:r>
          </w:p>
        </w:tc>
        <w:tc>
          <w:tcPr>
            <w:tcW w:w="5477" w:type="dxa"/>
            <w:tcBorders>
              <w:top w:val="single" w:sz="4" w:space="0" w:color="BBBBBB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4CECCF" w14:textId="73EE32C1" w:rsidR="002A3DD1" w:rsidRPr="002A3DD1" w:rsidRDefault="002A3DD1" w:rsidP="002A3DD1">
            <w:pPr>
              <w:spacing w:after="0" w:line="240" w:lineRule="auto"/>
              <w:rPr>
                <w:rFonts w:eastAsia="Times New Roman" w:cstheme="minorHAnsi"/>
                <w:color w:val="404040"/>
                <w:sz w:val="23"/>
                <w:szCs w:val="23"/>
                <w:lang w:eastAsia="ru-RU"/>
              </w:rPr>
            </w:pPr>
            <w:r w:rsidRPr="002A3DD1">
              <w:rPr>
                <w:rFonts w:eastAsia="Times New Roman" w:cstheme="minorHAnsi"/>
                <w:color w:val="404040"/>
                <w:sz w:val="23"/>
                <w:szCs w:val="23"/>
                <w:lang w:eastAsia="ru-RU"/>
              </w:rPr>
              <w:t>DESKTOP-2HTA904</w:t>
            </w:r>
          </w:p>
        </w:tc>
      </w:tr>
      <w:tr w:rsidR="005164C6" w:rsidRPr="002A3DD1" w14:paraId="58634C5D" w14:textId="77777777" w:rsidTr="005164C6">
        <w:trPr>
          <w:trHeight w:val="381"/>
        </w:trPr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306E5CC" w14:textId="77777777" w:rsidR="002A3DD1" w:rsidRPr="002A3DD1" w:rsidRDefault="002A3DD1" w:rsidP="002A3DD1">
            <w:pPr>
              <w:spacing w:after="0" w:line="240" w:lineRule="auto"/>
              <w:rPr>
                <w:rFonts w:eastAsia="Times New Roman" w:cstheme="minorHAnsi"/>
                <w:color w:val="404040"/>
                <w:sz w:val="23"/>
                <w:szCs w:val="23"/>
                <w:lang w:eastAsia="ru-RU"/>
              </w:rPr>
            </w:pPr>
            <w:r w:rsidRPr="002A3DD1">
              <w:rPr>
                <w:rFonts w:eastAsia="Times New Roman" w:cstheme="minorHAnsi"/>
                <w:color w:val="404040"/>
                <w:sz w:val="23"/>
                <w:szCs w:val="23"/>
                <w:lang w:eastAsia="ru-RU"/>
              </w:rPr>
              <w:t>IP-адрес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AA754F" w14:textId="53E4D39D" w:rsidR="002A3DD1" w:rsidRPr="002A3DD1" w:rsidRDefault="002A3DD1" w:rsidP="002A3DD1">
            <w:pPr>
              <w:spacing w:after="0" w:line="240" w:lineRule="auto"/>
              <w:rPr>
                <w:rFonts w:eastAsia="Times New Roman" w:cstheme="minorHAnsi"/>
                <w:color w:val="404040"/>
                <w:sz w:val="23"/>
                <w:szCs w:val="23"/>
                <w:lang w:val="en-US" w:eastAsia="ru-RU"/>
              </w:rPr>
            </w:pPr>
            <w:r w:rsidRPr="002A3DD1">
              <w:rPr>
                <w:rFonts w:eastAsia="Times New Roman" w:cstheme="minorHAnsi"/>
                <w:color w:val="404040"/>
                <w:sz w:val="23"/>
                <w:szCs w:val="23"/>
                <w:lang w:eastAsia="ru-RU"/>
              </w:rPr>
              <w:t>192.168.</w:t>
            </w:r>
            <w:r>
              <w:rPr>
                <w:rFonts w:eastAsia="Times New Roman" w:cstheme="minorHAnsi"/>
                <w:color w:val="404040"/>
                <w:sz w:val="23"/>
                <w:szCs w:val="23"/>
                <w:lang w:val="en-US" w:eastAsia="ru-RU"/>
              </w:rPr>
              <w:t>0.108</w:t>
            </w:r>
          </w:p>
        </w:tc>
      </w:tr>
      <w:tr w:rsidR="005164C6" w:rsidRPr="002A3DD1" w14:paraId="78472BF5" w14:textId="77777777" w:rsidTr="005164C6">
        <w:trPr>
          <w:trHeight w:val="381"/>
        </w:trPr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4755E81" w14:textId="77777777" w:rsidR="002A3DD1" w:rsidRPr="002A3DD1" w:rsidRDefault="002A3DD1" w:rsidP="002A3DD1">
            <w:pPr>
              <w:spacing w:after="0" w:line="240" w:lineRule="auto"/>
              <w:rPr>
                <w:rFonts w:eastAsia="Times New Roman" w:cstheme="minorHAnsi"/>
                <w:color w:val="404040"/>
                <w:sz w:val="23"/>
                <w:szCs w:val="23"/>
                <w:lang w:eastAsia="ru-RU"/>
              </w:rPr>
            </w:pPr>
            <w:r w:rsidRPr="002A3DD1">
              <w:rPr>
                <w:rFonts w:eastAsia="Times New Roman" w:cstheme="minorHAnsi"/>
                <w:color w:val="404040"/>
                <w:sz w:val="23"/>
                <w:szCs w:val="23"/>
                <w:lang w:eastAsia="ru-RU"/>
              </w:rPr>
              <w:t>Маска подсети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B76915" w14:textId="77777777" w:rsidR="002A3DD1" w:rsidRPr="002A3DD1" w:rsidRDefault="002A3DD1" w:rsidP="002A3DD1">
            <w:pPr>
              <w:spacing w:after="0" w:line="240" w:lineRule="auto"/>
              <w:rPr>
                <w:rFonts w:eastAsia="Times New Roman" w:cstheme="minorHAnsi"/>
                <w:color w:val="404040"/>
                <w:sz w:val="23"/>
                <w:szCs w:val="23"/>
                <w:lang w:eastAsia="ru-RU"/>
              </w:rPr>
            </w:pPr>
            <w:r w:rsidRPr="002A3DD1">
              <w:rPr>
                <w:rFonts w:eastAsia="Times New Roman" w:cstheme="minorHAnsi"/>
                <w:color w:val="404040"/>
                <w:sz w:val="23"/>
                <w:szCs w:val="23"/>
                <w:lang w:eastAsia="ru-RU"/>
              </w:rPr>
              <w:t>255.255.255.0</w:t>
            </w:r>
          </w:p>
        </w:tc>
      </w:tr>
      <w:tr w:rsidR="005164C6" w:rsidRPr="002A3DD1" w14:paraId="3CCBC5F6" w14:textId="77777777" w:rsidTr="005164C6">
        <w:trPr>
          <w:trHeight w:val="381"/>
        </w:trPr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D6E5455" w14:textId="77777777" w:rsidR="002A3DD1" w:rsidRPr="002A3DD1" w:rsidRDefault="002A3DD1" w:rsidP="002A3DD1">
            <w:pPr>
              <w:spacing w:after="0" w:line="240" w:lineRule="auto"/>
              <w:rPr>
                <w:rFonts w:eastAsia="Times New Roman" w:cstheme="minorHAnsi"/>
                <w:color w:val="404040"/>
                <w:sz w:val="23"/>
                <w:szCs w:val="23"/>
                <w:lang w:eastAsia="ru-RU"/>
              </w:rPr>
            </w:pPr>
            <w:r w:rsidRPr="002A3DD1">
              <w:rPr>
                <w:rFonts w:eastAsia="Times New Roman" w:cstheme="minorHAnsi"/>
                <w:color w:val="404040"/>
                <w:sz w:val="23"/>
                <w:szCs w:val="23"/>
                <w:lang w:eastAsia="ru-RU"/>
              </w:rPr>
              <w:t>Основной шлюз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A6244E" w14:textId="642024EE" w:rsidR="002A3DD1" w:rsidRPr="002A3DD1" w:rsidRDefault="002A3DD1" w:rsidP="002A3DD1">
            <w:pPr>
              <w:spacing w:after="0" w:line="240" w:lineRule="auto"/>
              <w:rPr>
                <w:rFonts w:eastAsia="Times New Roman" w:cstheme="minorHAnsi"/>
                <w:color w:val="404040"/>
                <w:sz w:val="23"/>
                <w:szCs w:val="23"/>
                <w:lang w:eastAsia="ru-RU"/>
              </w:rPr>
            </w:pPr>
            <w:r w:rsidRPr="002A3DD1">
              <w:rPr>
                <w:rFonts w:eastAsia="Times New Roman" w:cstheme="minorHAnsi"/>
                <w:color w:val="404040"/>
                <w:sz w:val="23"/>
                <w:szCs w:val="23"/>
                <w:lang w:eastAsia="ru-RU"/>
              </w:rPr>
              <w:t>192.168.0.1</w:t>
            </w:r>
          </w:p>
        </w:tc>
      </w:tr>
      <w:tr w:rsidR="005164C6" w:rsidRPr="002A3DD1" w14:paraId="48A8AA14" w14:textId="77777777" w:rsidTr="005164C6">
        <w:trPr>
          <w:trHeight w:val="361"/>
        </w:trPr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076517F" w14:textId="77777777" w:rsidR="002A3DD1" w:rsidRPr="002A3DD1" w:rsidRDefault="002A3DD1" w:rsidP="002A3DD1">
            <w:pPr>
              <w:spacing w:after="0" w:line="240" w:lineRule="auto"/>
              <w:rPr>
                <w:rFonts w:eastAsia="Times New Roman" w:cstheme="minorHAnsi"/>
                <w:color w:val="404040"/>
                <w:sz w:val="23"/>
                <w:szCs w:val="23"/>
                <w:lang w:eastAsia="ru-RU"/>
              </w:rPr>
            </w:pPr>
            <w:r w:rsidRPr="002A3DD1">
              <w:rPr>
                <w:rFonts w:eastAsia="Times New Roman" w:cstheme="minorHAnsi"/>
                <w:color w:val="404040"/>
                <w:sz w:val="23"/>
                <w:szCs w:val="23"/>
                <w:lang w:eastAsia="ru-RU"/>
              </w:rPr>
              <w:t>DHCP-сервер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215AE5" w14:textId="0BDBE0CA" w:rsidR="002A3DD1" w:rsidRPr="002A3DD1" w:rsidRDefault="002A3DD1" w:rsidP="002A3DD1">
            <w:pPr>
              <w:spacing w:after="0" w:line="240" w:lineRule="auto"/>
              <w:rPr>
                <w:rFonts w:eastAsia="Times New Roman" w:cstheme="minorHAnsi"/>
                <w:color w:val="404040"/>
                <w:sz w:val="23"/>
                <w:szCs w:val="23"/>
                <w:lang w:eastAsia="ru-RU"/>
              </w:rPr>
            </w:pPr>
            <w:r w:rsidRPr="002A3DD1">
              <w:rPr>
                <w:rFonts w:eastAsia="Times New Roman" w:cstheme="minorHAnsi"/>
                <w:color w:val="404040"/>
                <w:sz w:val="23"/>
                <w:szCs w:val="23"/>
                <w:lang w:eastAsia="ru-RU"/>
              </w:rPr>
              <w:t>192.168.0.1</w:t>
            </w:r>
          </w:p>
        </w:tc>
      </w:tr>
      <w:tr w:rsidR="005164C6" w:rsidRPr="002A3DD1" w14:paraId="790AC2DF" w14:textId="77777777" w:rsidTr="005164C6">
        <w:trPr>
          <w:trHeight w:val="381"/>
        </w:trPr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91A586" w14:textId="77777777" w:rsidR="002A3DD1" w:rsidRPr="002A3DD1" w:rsidRDefault="002A3DD1" w:rsidP="002A3DD1">
            <w:pPr>
              <w:spacing w:after="0" w:line="240" w:lineRule="auto"/>
              <w:rPr>
                <w:rFonts w:eastAsia="Times New Roman" w:cstheme="minorHAnsi"/>
                <w:color w:val="404040"/>
                <w:sz w:val="23"/>
                <w:szCs w:val="23"/>
                <w:lang w:eastAsia="ru-RU"/>
              </w:rPr>
            </w:pPr>
            <w:r w:rsidRPr="002A3DD1">
              <w:rPr>
                <w:rFonts w:eastAsia="Times New Roman" w:cstheme="minorHAnsi"/>
                <w:color w:val="404040"/>
                <w:sz w:val="23"/>
                <w:szCs w:val="23"/>
                <w:lang w:eastAsia="ru-RU"/>
              </w:rPr>
              <w:t>DNS-сервер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87BA81" w14:textId="01C94674" w:rsidR="005164C6" w:rsidRPr="002A3DD1" w:rsidRDefault="002A3DD1" w:rsidP="002A3DD1">
            <w:pPr>
              <w:spacing w:after="0" w:line="240" w:lineRule="auto"/>
              <w:rPr>
                <w:rFonts w:eastAsia="Times New Roman" w:cstheme="minorHAnsi"/>
                <w:color w:val="404040"/>
                <w:sz w:val="23"/>
                <w:szCs w:val="23"/>
                <w:lang w:eastAsia="ru-RU"/>
              </w:rPr>
            </w:pPr>
            <w:r w:rsidRPr="002A3DD1">
              <w:rPr>
                <w:rFonts w:eastAsia="Times New Roman" w:cstheme="minorHAnsi"/>
                <w:color w:val="404040"/>
                <w:sz w:val="23"/>
                <w:szCs w:val="23"/>
                <w:lang w:eastAsia="ru-RU"/>
              </w:rPr>
              <w:t>192.168.0.1</w:t>
            </w:r>
          </w:p>
        </w:tc>
      </w:tr>
      <w:tr w:rsidR="005164C6" w:rsidRPr="005164C6" w14:paraId="796B3561" w14:textId="77777777" w:rsidTr="005164C6">
        <w:trPr>
          <w:trHeight w:val="381"/>
        </w:trPr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29172056" w14:textId="783382B9" w:rsidR="005164C6" w:rsidRPr="005164C6" w:rsidRDefault="005164C6" w:rsidP="002A3DD1">
            <w:pPr>
              <w:spacing w:after="0" w:line="240" w:lineRule="auto"/>
              <w:rPr>
                <w:rFonts w:eastAsia="Times New Roman" w:cstheme="minorHAnsi"/>
                <w:color w:val="404040"/>
                <w:sz w:val="23"/>
                <w:szCs w:val="23"/>
                <w:lang w:eastAsia="ru-RU"/>
              </w:rPr>
            </w:pPr>
            <w:r>
              <w:rPr>
                <w:rFonts w:eastAsia="Times New Roman" w:cstheme="minorHAnsi"/>
                <w:color w:val="404040"/>
                <w:sz w:val="23"/>
                <w:szCs w:val="23"/>
                <w:lang w:val="en-US" w:eastAsia="ru-RU"/>
              </w:rPr>
              <w:t>WINS</w:t>
            </w:r>
            <w:r>
              <w:rPr>
                <w:rFonts w:eastAsia="Times New Roman" w:cstheme="minorHAnsi"/>
                <w:color w:val="404040"/>
                <w:sz w:val="23"/>
                <w:szCs w:val="23"/>
                <w:lang w:eastAsia="ru-RU"/>
              </w:rPr>
              <w:t>-сервер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74050DD" w14:textId="64552D9C" w:rsidR="005164C6" w:rsidRPr="005164C6" w:rsidRDefault="005164C6" w:rsidP="002A3DD1">
            <w:pPr>
              <w:spacing w:after="0" w:line="240" w:lineRule="auto"/>
              <w:rPr>
                <w:rFonts w:eastAsia="Times New Roman" w:cstheme="minorHAnsi"/>
                <w:color w:val="404040"/>
                <w:sz w:val="23"/>
                <w:szCs w:val="23"/>
                <w:lang w:eastAsia="ru-RU"/>
              </w:rPr>
            </w:pPr>
            <w:r>
              <w:rPr>
                <w:rFonts w:eastAsia="Times New Roman" w:cstheme="minorHAnsi"/>
                <w:color w:val="404040"/>
                <w:sz w:val="23"/>
                <w:szCs w:val="23"/>
                <w:lang w:eastAsia="ru-RU"/>
              </w:rPr>
              <w:t>нет</w:t>
            </w:r>
          </w:p>
        </w:tc>
      </w:tr>
      <w:tr w:rsidR="005164C6" w:rsidRPr="005164C6" w14:paraId="3C53E875" w14:textId="77777777" w:rsidTr="005164C6">
        <w:trPr>
          <w:trHeight w:val="381"/>
        </w:trPr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20EBB743" w14:textId="7EB48DB4" w:rsidR="005164C6" w:rsidRPr="002A3DD1" w:rsidRDefault="005164C6" w:rsidP="002A3DD1">
            <w:pPr>
              <w:spacing w:after="0" w:line="240" w:lineRule="auto"/>
              <w:rPr>
                <w:rFonts w:eastAsia="Times New Roman" w:cstheme="minorHAnsi"/>
                <w:color w:val="404040"/>
                <w:sz w:val="23"/>
                <w:szCs w:val="23"/>
                <w:lang w:eastAsia="ru-RU"/>
              </w:rPr>
            </w:pPr>
            <w:r>
              <w:rPr>
                <w:rFonts w:eastAsia="Times New Roman" w:cstheme="minorHAnsi"/>
                <w:color w:val="404040"/>
                <w:sz w:val="23"/>
                <w:szCs w:val="23"/>
                <w:lang w:eastAsia="ru-RU"/>
              </w:rPr>
              <w:t>Описание адаптера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DE243E9" w14:textId="0982E601" w:rsidR="005164C6" w:rsidRPr="005164C6" w:rsidRDefault="005164C6" w:rsidP="002A3DD1">
            <w:pPr>
              <w:spacing w:after="0" w:line="240" w:lineRule="auto"/>
              <w:rPr>
                <w:rFonts w:eastAsia="Times New Roman" w:cstheme="minorHAnsi"/>
                <w:color w:val="404040"/>
                <w:sz w:val="23"/>
                <w:szCs w:val="23"/>
                <w:lang w:val="en-US" w:eastAsia="ru-RU"/>
              </w:rPr>
            </w:pPr>
            <w:r w:rsidRPr="005164C6">
              <w:rPr>
                <w:rFonts w:eastAsia="Times New Roman" w:cstheme="minorHAnsi"/>
                <w:color w:val="404040"/>
                <w:sz w:val="23"/>
                <w:szCs w:val="23"/>
                <w:lang w:val="en-US" w:eastAsia="ru-RU"/>
              </w:rPr>
              <w:t>Realtek PCIe GBE Family Controller</w:t>
            </w:r>
          </w:p>
        </w:tc>
      </w:tr>
      <w:tr w:rsidR="005164C6" w:rsidRPr="002A3DD1" w14:paraId="6A7D4AF0" w14:textId="77777777" w:rsidTr="005164C6">
        <w:trPr>
          <w:trHeight w:val="381"/>
        </w:trPr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7A09ADC9" w14:textId="03FBB77A" w:rsidR="005164C6" w:rsidRPr="002A3DD1" w:rsidRDefault="005164C6" w:rsidP="002A3DD1">
            <w:pPr>
              <w:spacing w:after="0" w:line="240" w:lineRule="auto"/>
              <w:rPr>
                <w:rFonts w:eastAsia="Times New Roman" w:cstheme="minorHAnsi"/>
                <w:color w:val="404040"/>
                <w:sz w:val="23"/>
                <w:szCs w:val="23"/>
                <w:lang w:eastAsia="ru-RU"/>
              </w:rPr>
            </w:pPr>
            <w:r>
              <w:rPr>
                <w:rFonts w:eastAsia="Times New Roman" w:cstheme="minorHAnsi"/>
                <w:color w:val="404040"/>
                <w:sz w:val="23"/>
                <w:szCs w:val="23"/>
                <w:lang w:eastAsia="ru-RU"/>
              </w:rPr>
              <w:t>Физический адрес сетевого адаптера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05CFDB1" w14:textId="2E56FBF5" w:rsidR="005164C6" w:rsidRPr="002A3DD1" w:rsidRDefault="005164C6" w:rsidP="002A3DD1">
            <w:pPr>
              <w:spacing w:after="0" w:line="240" w:lineRule="auto"/>
              <w:rPr>
                <w:rFonts w:eastAsia="Times New Roman" w:cstheme="minorHAnsi"/>
                <w:color w:val="404040"/>
                <w:sz w:val="23"/>
                <w:szCs w:val="23"/>
                <w:lang w:eastAsia="ru-RU"/>
              </w:rPr>
            </w:pPr>
            <w:r w:rsidRPr="005164C6">
              <w:rPr>
                <w:rFonts w:eastAsia="Times New Roman" w:cstheme="minorHAnsi"/>
                <w:color w:val="404040"/>
                <w:sz w:val="23"/>
                <w:szCs w:val="23"/>
                <w:lang w:eastAsia="ru-RU"/>
              </w:rPr>
              <w:t>78-24-AF-46-C5-37</w:t>
            </w:r>
          </w:p>
        </w:tc>
      </w:tr>
    </w:tbl>
    <w:p w14:paraId="6FC3A79D" w14:textId="5A0CADC9" w:rsidR="002A3DD1" w:rsidRDefault="002A3DD1" w:rsidP="002A3DD1">
      <w:pPr>
        <w:rPr>
          <w:b/>
          <w:bCs/>
          <w:sz w:val="32"/>
          <w:szCs w:val="32"/>
        </w:rPr>
      </w:pPr>
    </w:p>
    <w:p w14:paraId="3373D24F" w14:textId="7D57F5D0" w:rsidR="005164C6" w:rsidRDefault="005164C6" w:rsidP="002A3DD1">
      <w:pPr>
        <w:rPr>
          <w:b/>
          <w:bCs/>
          <w:sz w:val="32"/>
          <w:szCs w:val="32"/>
        </w:rPr>
      </w:pPr>
    </w:p>
    <w:p w14:paraId="522FE5F3" w14:textId="77777777" w:rsidR="005164C6" w:rsidRPr="005164C6" w:rsidRDefault="005164C6" w:rsidP="005164C6">
      <w:pPr>
        <w:rPr>
          <w:rFonts w:eastAsia="Times New Roman" w:cstheme="minorHAnsi"/>
          <w:b/>
          <w:bCs/>
          <w:color w:val="404040"/>
          <w:sz w:val="28"/>
          <w:szCs w:val="28"/>
          <w:lang w:eastAsia="ru-RU"/>
        </w:rPr>
      </w:pPr>
      <w:r w:rsidRPr="005164C6">
        <w:rPr>
          <w:rFonts w:eastAsia="Times New Roman" w:cstheme="minorHAnsi"/>
          <w:b/>
          <w:bCs/>
          <w:color w:val="404040"/>
          <w:sz w:val="28"/>
          <w:szCs w:val="28"/>
          <w:lang w:eastAsia="ru-RU"/>
        </w:rPr>
        <w:lastRenderedPageBreak/>
        <w:t>Краткие определения параметров:</w:t>
      </w:r>
    </w:p>
    <w:p w14:paraId="12958348" w14:textId="77777777" w:rsidR="005164C6" w:rsidRPr="005164C6" w:rsidRDefault="005164C6" w:rsidP="005164C6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28"/>
          <w:szCs w:val="28"/>
          <w:lang w:eastAsia="ru-RU"/>
        </w:rPr>
      </w:pPr>
      <w:r w:rsidRPr="005164C6">
        <w:rPr>
          <w:rFonts w:eastAsia="Times New Roman" w:cstheme="minorHAnsi"/>
          <w:b/>
          <w:bCs/>
          <w:color w:val="404040"/>
          <w:sz w:val="28"/>
          <w:szCs w:val="28"/>
          <w:lang w:eastAsia="ru-RU"/>
        </w:rPr>
        <w:t>Имя хоста</w:t>
      </w:r>
      <w:r w:rsidRPr="005164C6">
        <w:rPr>
          <w:rFonts w:eastAsia="Times New Roman" w:cstheme="minorHAnsi"/>
          <w:color w:val="404040"/>
          <w:sz w:val="28"/>
          <w:szCs w:val="28"/>
          <w:lang w:eastAsia="ru-RU"/>
        </w:rPr>
        <w:t> — уникальное имя компьютера в сети.</w:t>
      </w:r>
    </w:p>
    <w:p w14:paraId="0CDA1922" w14:textId="77777777" w:rsidR="005164C6" w:rsidRPr="005164C6" w:rsidRDefault="005164C6" w:rsidP="005164C6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28"/>
          <w:szCs w:val="28"/>
          <w:lang w:eastAsia="ru-RU"/>
        </w:rPr>
      </w:pPr>
      <w:r w:rsidRPr="005164C6">
        <w:rPr>
          <w:rFonts w:eastAsia="Times New Roman" w:cstheme="minorHAnsi"/>
          <w:b/>
          <w:bCs/>
          <w:color w:val="404040"/>
          <w:sz w:val="28"/>
          <w:szCs w:val="28"/>
          <w:lang w:eastAsia="ru-RU"/>
        </w:rPr>
        <w:t>IP-адрес</w:t>
      </w:r>
      <w:r w:rsidRPr="005164C6">
        <w:rPr>
          <w:rFonts w:eastAsia="Times New Roman" w:cstheme="minorHAnsi"/>
          <w:color w:val="404040"/>
          <w:sz w:val="28"/>
          <w:szCs w:val="28"/>
          <w:lang w:eastAsia="ru-RU"/>
        </w:rPr>
        <w:t> — числовой идентификатор устройства в сети.</w:t>
      </w:r>
    </w:p>
    <w:p w14:paraId="2602D4C4" w14:textId="77777777" w:rsidR="005164C6" w:rsidRPr="005164C6" w:rsidRDefault="005164C6" w:rsidP="005164C6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28"/>
          <w:szCs w:val="28"/>
          <w:lang w:eastAsia="ru-RU"/>
        </w:rPr>
      </w:pPr>
      <w:r w:rsidRPr="005164C6">
        <w:rPr>
          <w:rFonts w:eastAsia="Times New Roman" w:cstheme="minorHAnsi"/>
          <w:b/>
          <w:bCs/>
          <w:color w:val="404040"/>
          <w:sz w:val="28"/>
          <w:szCs w:val="28"/>
          <w:lang w:eastAsia="ru-RU"/>
        </w:rPr>
        <w:t>Маска подсети</w:t>
      </w:r>
      <w:r w:rsidRPr="005164C6">
        <w:rPr>
          <w:rFonts w:eastAsia="Times New Roman" w:cstheme="minorHAnsi"/>
          <w:color w:val="404040"/>
          <w:sz w:val="28"/>
          <w:szCs w:val="28"/>
          <w:lang w:eastAsia="ru-RU"/>
        </w:rPr>
        <w:t> — определяет, какая часть IP-адреса относится к сети, а какая — к устройству.</w:t>
      </w:r>
    </w:p>
    <w:p w14:paraId="55A92B82" w14:textId="77777777" w:rsidR="005164C6" w:rsidRPr="005164C6" w:rsidRDefault="005164C6" w:rsidP="005164C6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28"/>
          <w:szCs w:val="28"/>
          <w:lang w:eastAsia="ru-RU"/>
        </w:rPr>
      </w:pPr>
      <w:r w:rsidRPr="005164C6">
        <w:rPr>
          <w:rFonts w:eastAsia="Times New Roman" w:cstheme="minorHAnsi"/>
          <w:b/>
          <w:bCs/>
          <w:color w:val="404040"/>
          <w:sz w:val="28"/>
          <w:szCs w:val="28"/>
          <w:lang w:eastAsia="ru-RU"/>
        </w:rPr>
        <w:t>Основной шлюз</w:t>
      </w:r>
      <w:r w:rsidRPr="005164C6">
        <w:rPr>
          <w:rFonts w:eastAsia="Times New Roman" w:cstheme="minorHAnsi"/>
          <w:color w:val="404040"/>
          <w:sz w:val="28"/>
          <w:szCs w:val="28"/>
          <w:lang w:eastAsia="ru-RU"/>
        </w:rPr>
        <w:t> — точка выхода из локальной сети в другие сети (обычно маршрутизатор).</w:t>
      </w:r>
    </w:p>
    <w:p w14:paraId="55F6FEEE" w14:textId="77777777" w:rsidR="005164C6" w:rsidRPr="005164C6" w:rsidRDefault="005164C6" w:rsidP="005164C6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28"/>
          <w:szCs w:val="28"/>
          <w:lang w:eastAsia="ru-RU"/>
        </w:rPr>
      </w:pPr>
      <w:r w:rsidRPr="005164C6">
        <w:rPr>
          <w:rFonts w:eastAsia="Times New Roman" w:cstheme="minorHAnsi"/>
          <w:b/>
          <w:bCs/>
          <w:color w:val="404040"/>
          <w:sz w:val="28"/>
          <w:szCs w:val="28"/>
          <w:lang w:eastAsia="ru-RU"/>
        </w:rPr>
        <w:t>DHCP</w:t>
      </w:r>
      <w:r w:rsidRPr="005164C6">
        <w:rPr>
          <w:rFonts w:eastAsia="Times New Roman" w:cstheme="minorHAnsi"/>
          <w:color w:val="404040"/>
          <w:sz w:val="28"/>
          <w:szCs w:val="28"/>
          <w:lang w:eastAsia="ru-RU"/>
        </w:rPr>
        <w:t> — протокол для автоматического назначения IP-адресов.</w:t>
      </w:r>
    </w:p>
    <w:p w14:paraId="7F9ECF18" w14:textId="77777777" w:rsidR="005164C6" w:rsidRPr="005164C6" w:rsidRDefault="005164C6" w:rsidP="005164C6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28"/>
          <w:szCs w:val="28"/>
          <w:lang w:eastAsia="ru-RU"/>
        </w:rPr>
      </w:pPr>
      <w:r w:rsidRPr="005164C6">
        <w:rPr>
          <w:rFonts w:eastAsia="Times New Roman" w:cstheme="minorHAnsi"/>
          <w:b/>
          <w:bCs/>
          <w:color w:val="404040"/>
          <w:sz w:val="28"/>
          <w:szCs w:val="28"/>
          <w:lang w:eastAsia="ru-RU"/>
        </w:rPr>
        <w:t>DHCP-сервер</w:t>
      </w:r>
      <w:r w:rsidRPr="005164C6">
        <w:rPr>
          <w:rFonts w:eastAsia="Times New Roman" w:cstheme="minorHAnsi"/>
          <w:color w:val="404040"/>
          <w:sz w:val="28"/>
          <w:szCs w:val="28"/>
          <w:lang w:eastAsia="ru-RU"/>
        </w:rPr>
        <w:t> — сервер, управляющий пулом IP-адресов и их распределением.</w:t>
      </w:r>
    </w:p>
    <w:p w14:paraId="0A7BB55F" w14:textId="77777777" w:rsidR="005164C6" w:rsidRPr="005164C6" w:rsidRDefault="005164C6" w:rsidP="005164C6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28"/>
          <w:szCs w:val="28"/>
          <w:lang w:eastAsia="ru-RU"/>
        </w:rPr>
      </w:pPr>
      <w:r w:rsidRPr="005164C6">
        <w:rPr>
          <w:rFonts w:eastAsia="Times New Roman" w:cstheme="minorHAnsi"/>
          <w:b/>
          <w:bCs/>
          <w:color w:val="404040"/>
          <w:sz w:val="28"/>
          <w:szCs w:val="28"/>
          <w:lang w:eastAsia="ru-RU"/>
        </w:rPr>
        <w:t>Описание адаптера</w:t>
      </w:r>
      <w:r w:rsidRPr="005164C6">
        <w:rPr>
          <w:rFonts w:eastAsia="Times New Roman" w:cstheme="minorHAnsi"/>
          <w:color w:val="404040"/>
          <w:sz w:val="28"/>
          <w:szCs w:val="28"/>
          <w:lang w:eastAsia="ru-RU"/>
        </w:rPr>
        <w:t> — модель или тип сетевого интерфейса.</w:t>
      </w:r>
    </w:p>
    <w:p w14:paraId="46E9B57C" w14:textId="5BA4F0C0" w:rsidR="005164C6" w:rsidRPr="005164C6" w:rsidRDefault="005164C6" w:rsidP="005164C6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28"/>
          <w:szCs w:val="28"/>
          <w:lang w:eastAsia="ru-RU"/>
        </w:rPr>
      </w:pPr>
      <w:r w:rsidRPr="005164C6">
        <w:rPr>
          <w:rFonts w:eastAsia="Times New Roman" w:cstheme="minorHAnsi"/>
          <w:b/>
          <w:bCs/>
          <w:color w:val="404040"/>
          <w:sz w:val="28"/>
          <w:szCs w:val="28"/>
          <w:lang w:eastAsia="ru-RU"/>
        </w:rPr>
        <w:t>Физический адрес</w:t>
      </w:r>
      <w:r w:rsidRPr="005164C6">
        <w:rPr>
          <w:rFonts w:eastAsia="Times New Roman" w:cstheme="minorHAnsi"/>
          <w:b/>
          <w:bCs/>
          <w:color w:val="404040"/>
          <w:sz w:val="28"/>
          <w:szCs w:val="28"/>
          <w:lang w:eastAsia="ru-RU"/>
        </w:rPr>
        <w:t xml:space="preserve"> сетевого адаптера</w:t>
      </w:r>
      <w:r w:rsidRPr="005164C6">
        <w:rPr>
          <w:rFonts w:eastAsia="Times New Roman" w:cstheme="minorHAnsi"/>
          <w:color w:val="404040"/>
          <w:sz w:val="28"/>
          <w:szCs w:val="28"/>
          <w:lang w:eastAsia="ru-RU"/>
        </w:rPr>
        <w:t> — уникальный идентификатор сетевого адаптера.</w:t>
      </w:r>
    </w:p>
    <w:p w14:paraId="0EE423D3" w14:textId="77777777" w:rsidR="005164C6" w:rsidRPr="005164C6" w:rsidRDefault="005164C6" w:rsidP="005164C6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28"/>
          <w:szCs w:val="28"/>
          <w:lang w:eastAsia="ru-RU"/>
        </w:rPr>
      </w:pPr>
      <w:r w:rsidRPr="005164C6">
        <w:rPr>
          <w:rFonts w:eastAsia="Times New Roman" w:cstheme="minorHAnsi"/>
          <w:b/>
          <w:bCs/>
          <w:color w:val="404040"/>
          <w:sz w:val="28"/>
          <w:szCs w:val="28"/>
          <w:lang w:eastAsia="ru-RU"/>
        </w:rPr>
        <w:t>DNS-сервер</w:t>
      </w:r>
      <w:r w:rsidRPr="005164C6">
        <w:rPr>
          <w:rFonts w:eastAsia="Times New Roman" w:cstheme="minorHAnsi"/>
          <w:color w:val="404040"/>
          <w:sz w:val="28"/>
          <w:szCs w:val="28"/>
          <w:lang w:eastAsia="ru-RU"/>
        </w:rPr>
        <w:t> — преобразует доменные имена в IP-адреса.</w:t>
      </w:r>
    </w:p>
    <w:p w14:paraId="613F1DF5" w14:textId="77777777" w:rsidR="005164C6" w:rsidRPr="005164C6" w:rsidRDefault="005164C6" w:rsidP="005164C6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28"/>
          <w:szCs w:val="28"/>
          <w:lang w:eastAsia="ru-RU"/>
        </w:rPr>
      </w:pPr>
      <w:r w:rsidRPr="005164C6">
        <w:rPr>
          <w:rFonts w:eastAsia="Times New Roman" w:cstheme="minorHAnsi"/>
          <w:b/>
          <w:bCs/>
          <w:color w:val="404040"/>
          <w:sz w:val="28"/>
          <w:szCs w:val="28"/>
          <w:lang w:eastAsia="ru-RU"/>
        </w:rPr>
        <w:t>WINS-сервер</w:t>
      </w:r>
      <w:r w:rsidRPr="005164C6">
        <w:rPr>
          <w:rFonts w:eastAsia="Times New Roman" w:cstheme="minorHAnsi"/>
          <w:color w:val="404040"/>
          <w:sz w:val="28"/>
          <w:szCs w:val="28"/>
          <w:lang w:eastAsia="ru-RU"/>
        </w:rPr>
        <w:t xml:space="preserve"> — устаревшая технология для разрешения </w:t>
      </w:r>
      <w:proofErr w:type="spellStart"/>
      <w:r w:rsidRPr="005164C6">
        <w:rPr>
          <w:rFonts w:eastAsia="Times New Roman" w:cstheme="minorHAnsi"/>
          <w:color w:val="404040"/>
          <w:sz w:val="28"/>
          <w:szCs w:val="28"/>
          <w:lang w:eastAsia="ru-RU"/>
        </w:rPr>
        <w:t>NetBIOS</w:t>
      </w:r>
      <w:proofErr w:type="spellEnd"/>
      <w:r w:rsidRPr="005164C6">
        <w:rPr>
          <w:rFonts w:eastAsia="Times New Roman" w:cstheme="minorHAnsi"/>
          <w:color w:val="404040"/>
          <w:sz w:val="28"/>
          <w:szCs w:val="28"/>
          <w:lang w:eastAsia="ru-RU"/>
        </w:rPr>
        <w:t>-имен в IP-адреса.</w:t>
      </w:r>
    </w:p>
    <w:p w14:paraId="202D957E" w14:textId="77777777" w:rsidR="005164C6" w:rsidRPr="005164C6" w:rsidRDefault="005164C6" w:rsidP="005164C6">
      <w:pPr>
        <w:rPr>
          <w:rFonts w:cstheme="minorHAnsi"/>
          <w:color w:val="404040"/>
          <w:sz w:val="28"/>
          <w:szCs w:val="28"/>
        </w:rPr>
      </w:pPr>
      <w:r w:rsidRPr="005164C6">
        <w:rPr>
          <w:rFonts w:cstheme="minorHAnsi"/>
          <w:color w:val="404040"/>
          <w:sz w:val="28"/>
          <w:szCs w:val="28"/>
        </w:rPr>
        <w:t>Польза информации для разработчика/администратора сети:</w:t>
      </w:r>
    </w:p>
    <w:p w14:paraId="0FCCC9BC" w14:textId="77777777" w:rsidR="005164C6" w:rsidRPr="005164C6" w:rsidRDefault="005164C6" w:rsidP="005164C6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  <w:sz w:val="28"/>
          <w:szCs w:val="28"/>
        </w:rPr>
      </w:pPr>
      <w:r w:rsidRPr="005164C6">
        <w:rPr>
          <w:rStyle w:val="a3"/>
          <w:rFonts w:asciiTheme="minorHAnsi" w:eastAsiaTheme="majorEastAsia" w:hAnsiTheme="minorHAnsi" w:cstheme="minorHAnsi"/>
          <w:color w:val="404040"/>
          <w:sz w:val="28"/>
          <w:szCs w:val="28"/>
        </w:rPr>
        <w:t>Диагностика проблем</w:t>
      </w:r>
      <w:r w:rsidRPr="005164C6">
        <w:rPr>
          <w:rFonts w:asciiTheme="minorHAnsi" w:hAnsiTheme="minorHAnsi" w:cstheme="minorHAnsi"/>
          <w:color w:val="404040"/>
          <w:sz w:val="28"/>
          <w:szCs w:val="28"/>
        </w:rPr>
        <w:t> — проверка корректности настроек (например, конфликта IP-адресов).</w:t>
      </w:r>
    </w:p>
    <w:p w14:paraId="3E63E54C" w14:textId="77777777" w:rsidR="005164C6" w:rsidRPr="005164C6" w:rsidRDefault="005164C6" w:rsidP="005164C6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  <w:sz w:val="28"/>
          <w:szCs w:val="28"/>
        </w:rPr>
      </w:pPr>
      <w:r w:rsidRPr="005164C6">
        <w:rPr>
          <w:rStyle w:val="a3"/>
          <w:rFonts w:asciiTheme="minorHAnsi" w:eastAsiaTheme="majorEastAsia" w:hAnsiTheme="minorHAnsi" w:cstheme="minorHAnsi"/>
          <w:color w:val="404040"/>
          <w:sz w:val="28"/>
          <w:szCs w:val="28"/>
        </w:rPr>
        <w:t>Настройка сети</w:t>
      </w:r>
      <w:r w:rsidRPr="005164C6">
        <w:rPr>
          <w:rFonts w:asciiTheme="minorHAnsi" w:hAnsiTheme="minorHAnsi" w:cstheme="minorHAnsi"/>
          <w:color w:val="404040"/>
          <w:sz w:val="28"/>
          <w:szCs w:val="28"/>
        </w:rPr>
        <w:t> — понимание топологии и параметров (например, маски подсети или шлюза).</w:t>
      </w:r>
    </w:p>
    <w:p w14:paraId="196070B3" w14:textId="77777777" w:rsidR="005164C6" w:rsidRPr="005164C6" w:rsidRDefault="005164C6" w:rsidP="005164C6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  <w:sz w:val="28"/>
          <w:szCs w:val="28"/>
        </w:rPr>
      </w:pPr>
      <w:r w:rsidRPr="005164C6">
        <w:rPr>
          <w:rStyle w:val="a3"/>
          <w:rFonts w:asciiTheme="minorHAnsi" w:eastAsiaTheme="majorEastAsia" w:hAnsiTheme="minorHAnsi" w:cstheme="minorHAnsi"/>
          <w:color w:val="404040"/>
          <w:sz w:val="28"/>
          <w:szCs w:val="28"/>
        </w:rPr>
        <w:t>Безопасность</w:t>
      </w:r>
      <w:r w:rsidRPr="005164C6">
        <w:rPr>
          <w:rFonts w:asciiTheme="minorHAnsi" w:hAnsiTheme="minorHAnsi" w:cstheme="minorHAnsi"/>
          <w:color w:val="404040"/>
          <w:sz w:val="28"/>
          <w:szCs w:val="28"/>
        </w:rPr>
        <w:t> — выявление неавторизованных устройств по MAC- или IP-адресам.</w:t>
      </w:r>
    </w:p>
    <w:p w14:paraId="23D03F92" w14:textId="77777777" w:rsidR="005164C6" w:rsidRPr="005164C6" w:rsidRDefault="005164C6" w:rsidP="005164C6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  <w:sz w:val="28"/>
          <w:szCs w:val="28"/>
        </w:rPr>
      </w:pPr>
      <w:r w:rsidRPr="005164C6">
        <w:rPr>
          <w:rStyle w:val="a3"/>
          <w:rFonts w:asciiTheme="minorHAnsi" w:eastAsiaTheme="majorEastAsia" w:hAnsiTheme="minorHAnsi" w:cstheme="minorHAnsi"/>
          <w:color w:val="404040"/>
          <w:sz w:val="28"/>
          <w:szCs w:val="28"/>
        </w:rPr>
        <w:t>Оптимизация</w:t>
      </w:r>
      <w:r w:rsidRPr="005164C6">
        <w:rPr>
          <w:rFonts w:asciiTheme="minorHAnsi" w:hAnsiTheme="minorHAnsi" w:cstheme="minorHAnsi"/>
          <w:color w:val="404040"/>
          <w:sz w:val="28"/>
          <w:szCs w:val="28"/>
        </w:rPr>
        <w:t> — анализ работы DHCP и DNS для улучшения производительности.</w:t>
      </w:r>
    </w:p>
    <w:p w14:paraId="072394E4" w14:textId="77777777" w:rsidR="005164C6" w:rsidRPr="005164C6" w:rsidRDefault="005164C6" w:rsidP="005164C6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  <w:sz w:val="28"/>
          <w:szCs w:val="28"/>
        </w:rPr>
      </w:pPr>
      <w:r w:rsidRPr="005164C6">
        <w:rPr>
          <w:rStyle w:val="a3"/>
          <w:rFonts w:asciiTheme="minorHAnsi" w:eastAsiaTheme="majorEastAsia" w:hAnsiTheme="minorHAnsi" w:cstheme="minorHAnsi"/>
          <w:color w:val="404040"/>
          <w:sz w:val="28"/>
          <w:szCs w:val="28"/>
        </w:rPr>
        <w:t>Документирование</w:t>
      </w:r>
      <w:r w:rsidRPr="005164C6">
        <w:rPr>
          <w:rFonts w:asciiTheme="minorHAnsi" w:hAnsiTheme="minorHAnsi" w:cstheme="minorHAnsi"/>
          <w:color w:val="404040"/>
          <w:sz w:val="28"/>
          <w:szCs w:val="28"/>
        </w:rPr>
        <w:t> — сохранение конфигурации для аудита или восстановления после сбоев.</w:t>
      </w:r>
    </w:p>
    <w:p w14:paraId="327E39F4" w14:textId="74286DFA" w:rsidR="005164C6" w:rsidRDefault="004A1A79" w:rsidP="004A1A79">
      <w:pPr>
        <w:jc w:val="center"/>
        <w:rPr>
          <w:b/>
          <w:bCs/>
          <w:sz w:val="32"/>
          <w:szCs w:val="32"/>
        </w:rPr>
      </w:pPr>
      <w:r w:rsidRPr="004A1A79">
        <w:rPr>
          <w:b/>
          <w:bCs/>
          <w:sz w:val="32"/>
          <w:szCs w:val="32"/>
        </w:rPr>
        <w:t>Задание 4. Получение информации о текущих сетевых соединениях и протоколах стека TCP/IP.</w:t>
      </w:r>
    </w:p>
    <w:p w14:paraId="4E0FFFD6" w14:textId="56D6A3DC" w:rsidR="00161D26" w:rsidRDefault="00161D26" w:rsidP="004A1A79">
      <w:pPr>
        <w:jc w:val="center"/>
        <w:rPr>
          <w:b/>
          <w:bCs/>
          <w:sz w:val="32"/>
          <w:szCs w:val="32"/>
        </w:rPr>
      </w:pPr>
    </w:p>
    <w:p w14:paraId="03591714" w14:textId="0BD6F9D0" w:rsidR="00161D26" w:rsidRDefault="00161D26" w:rsidP="004A1A79">
      <w:pPr>
        <w:jc w:val="center"/>
        <w:rPr>
          <w:b/>
          <w:bCs/>
          <w:sz w:val="32"/>
          <w:szCs w:val="32"/>
        </w:rPr>
      </w:pPr>
    </w:p>
    <w:p w14:paraId="513A6618" w14:textId="486B9623" w:rsidR="00161D26" w:rsidRDefault="00161D26" w:rsidP="004A1A79">
      <w:pPr>
        <w:jc w:val="center"/>
        <w:rPr>
          <w:b/>
          <w:bCs/>
          <w:sz w:val="32"/>
          <w:szCs w:val="32"/>
        </w:rPr>
      </w:pPr>
    </w:p>
    <w:p w14:paraId="626B9A60" w14:textId="77777777" w:rsidR="00161D26" w:rsidRDefault="00161D26" w:rsidP="004A1A79">
      <w:pPr>
        <w:jc w:val="center"/>
        <w:rPr>
          <w:b/>
          <w:bCs/>
          <w:sz w:val="32"/>
          <w:szCs w:val="32"/>
        </w:rPr>
      </w:pPr>
    </w:p>
    <w:p w14:paraId="250DE29C" w14:textId="286CC4FA" w:rsidR="004A1A79" w:rsidRPr="004A1A79" w:rsidRDefault="004A1A79" w:rsidP="004A1A79">
      <w:pPr>
        <w:rPr>
          <w:b/>
          <w:bCs/>
          <w:sz w:val="24"/>
          <w:szCs w:val="24"/>
          <w:lang w:val="en-US"/>
        </w:rPr>
      </w:pPr>
      <w:r w:rsidRPr="004A1A79">
        <w:rPr>
          <w:b/>
          <w:bCs/>
          <w:sz w:val="24"/>
          <w:szCs w:val="24"/>
          <w:lang w:val="en-US"/>
        </w:rPr>
        <w:t>netstat -s</w:t>
      </w:r>
    </w:p>
    <w:p w14:paraId="6FCD6257" w14:textId="550E30A9" w:rsidR="004A1A79" w:rsidRDefault="004A1A79" w:rsidP="004A1A79">
      <w:pPr>
        <w:rPr>
          <w:sz w:val="24"/>
          <w:szCs w:val="24"/>
        </w:rPr>
      </w:pPr>
      <w:r w:rsidRPr="004A1A79">
        <w:rPr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01F0C91C" wp14:editId="43642691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3352800" cy="8734425"/>
            <wp:effectExtent l="0" t="0" r="0" b="9525"/>
            <wp:wrapTight wrapText="bothSides">
              <wp:wrapPolygon edited="0">
                <wp:start x="0" y="0"/>
                <wp:lineTo x="0" y="21576"/>
                <wp:lineTo x="21477" y="21576"/>
                <wp:lineTo x="21477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73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1A79">
        <w:rPr>
          <w:sz w:val="24"/>
          <w:szCs w:val="24"/>
        </w:rPr>
        <w:drawing>
          <wp:inline distT="0" distB="0" distL="0" distR="0" wp14:anchorId="57E16707" wp14:editId="40DB5C0C">
            <wp:extent cx="3362325" cy="860107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5274" cy="860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B0CB" w14:textId="372416B7" w:rsidR="00161D26" w:rsidRDefault="00161D26" w:rsidP="004A1A79">
      <w:pPr>
        <w:rPr>
          <w:sz w:val="24"/>
          <w:szCs w:val="24"/>
        </w:rPr>
      </w:pPr>
    </w:p>
    <w:p w14:paraId="0AE976CF" w14:textId="77777777" w:rsidR="00161D26" w:rsidRPr="00161D26" w:rsidRDefault="00161D26" w:rsidP="00161D26">
      <w:pPr>
        <w:pStyle w:val="4"/>
        <w:shd w:val="clear" w:color="auto" w:fill="FFFFFF"/>
        <w:spacing w:before="274" w:after="206" w:line="429" w:lineRule="atLeast"/>
        <w:rPr>
          <w:rFonts w:asciiTheme="minorHAnsi" w:hAnsiTheme="minorHAnsi" w:cs="Segoe UI"/>
          <w:color w:val="404040"/>
          <w:sz w:val="28"/>
          <w:szCs w:val="28"/>
        </w:rPr>
      </w:pPr>
      <w:r w:rsidRPr="00161D26">
        <w:rPr>
          <w:rStyle w:val="a3"/>
          <w:rFonts w:asciiTheme="minorHAnsi" w:hAnsiTheme="minorHAnsi" w:cs="Segoe UI"/>
          <w:color w:val="404040"/>
          <w:sz w:val="28"/>
          <w:szCs w:val="28"/>
        </w:rPr>
        <w:lastRenderedPageBreak/>
        <w:t>Что иллюстрируют полученные результаты?</w:t>
      </w:r>
    </w:p>
    <w:p w14:paraId="397F9EC5" w14:textId="77777777" w:rsidR="00161D26" w:rsidRPr="00161D26" w:rsidRDefault="00161D26" w:rsidP="00161D26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60" w:afterAutospacing="0" w:line="429" w:lineRule="atLeast"/>
        <w:rPr>
          <w:rFonts w:asciiTheme="minorHAnsi" w:hAnsiTheme="minorHAnsi" w:cs="Segoe UI"/>
          <w:color w:val="404040"/>
        </w:rPr>
      </w:pPr>
      <w:r w:rsidRPr="00161D26">
        <w:rPr>
          <w:rStyle w:val="a3"/>
          <w:rFonts w:asciiTheme="minorHAnsi" w:hAnsiTheme="minorHAnsi" w:cs="Segoe UI"/>
          <w:color w:val="404040"/>
        </w:rPr>
        <w:t>TCP-соединения</w:t>
      </w:r>
    </w:p>
    <w:p w14:paraId="6FFAAE8D" w14:textId="77777777" w:rsidR="00161D26" w:rsidRPr="00161D26" w:rsidRDefault="00161D26" w:rsidP="00161D26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rPr>
          <w:rFonts w:asciiTheme="minorHAnsi" w:hAnsiTheme="minorHAnsi" w:cs="Segoe UI"/>
          <w:color w:val="404040"/>
        </w:rPr>
      </w:pPr>
      <w:r w:rsidRPr="00161D26">
        <w:rPr>
          <w:rStyle w:val="HTML"/>
          <w:rFonts w:asciiTheme="minorHAnsi" w:hAnsiTheme="minorHAnsi"/>
          <w:color w:val="404040"/>
          <w:sz w:val="21"/>
          <w:szCs w:val="21"/>
          <w:shd w:val="clear" w:color="auto" w:fill="ECECEC"/>
        </w:rPr>
        <w:t xml:space="preserve">Active </w:t>
      </w:r>
      <w:proofErr w:type="spellStart"/>
      <w:r w:rsidRPr="00161D26">
        <w:rPr>
          <w:rStyle w:val="HTML"/>
          <w:rFonts w:asciiTheme="minorHAnsi" w:hAnsiTheme="minorHAnsi"/>
          <w:color w:val="404040"/>
          <w:sz w:val="21"/>
          <w:szCs w:val="21"/>
          <w:shd w:val="clear" w:color="auto" w:fill="ECECEC"/>
        </w:rPr>
        <w:t>Opens</w:t>
      </w:r>
      <w:proofErr w:type="spellEnd"/>
      <w:r w:rsidRPr="00161D26">
        <w:rPr>
          <w:rFonts w:asciiTheme="minorHAnsi" w:hAnsiTheme="minorHAnsi" w:cs="Segoe UI"/>
          <w:color w:val="404040"/>
        </w:rPr>
        <w:t> / </w:t>
      </w:r>
      <w:proofErr w:type="spellStart"/>
      <w:r w:rsidRPr="00161D26">
        <w:rPr>
          <w:rStyle w:val="HTML"/>
          <w:rFonts w:asciiTheme="minorHAnsi" w:hAnsiTheme="minorHAnsi"/>
          <w:color w:val="404040"/>
          <w:sz w:val="21"/>
          <w:szCs w:val="21"/>
          <w:shd w:val="clear" w:color="auto" w:fill="ECECEC"/>
        </w:rPr>
        <w:t>Passive</w:t>
      </w:r>
      <w:proofErr w:type="spellEnd"/>
      <w:r w:rsidRPr="00161D26">
        <w:rPr>
          <w:rStyle w:val="HTML"/>
          <w:rFonts w:asciiTheme="minorHAnsi" w:hAnsiTheme="minorHAnsi"/>
          <w:color w:val="404040"/>
          <w:sz w:val="21"/>
          <w:szCs w:val="21"/>
          <w:shd w:val="clear" w:color="auto" w:fill="ECECEC"/>
        </w:rPr>
        <w:t xml:space="preserve"> </w:t>
      </w:r>
      <w:proofErr w:type="spellStart"/>
      <w:r w:rsidRPr="00161D26">
        <w:rPr>
          <w:rStyle w:val="HTML"/>
          <w:rFonts w:asciiTheme="minorHAnsi" w:hAnsiTheme="minorHAnsi"/>
          <w:color w:val="404040"/>
          <w:sz w:val="21"/>
          <w:szCs w:val="21"/>
          <w:shd w:val="clear" w:color="auto" w:fill="ECECEC"/>
        </w:rPr>
        <w:t>Opens</w:t>
      </w:r>
      <w:proofErr w:type="spellEnd"/>
      <w:r w:rsidRPr="00161D26">
        <w:rPr>
          <w:rFonts w:asciiTheme="minorHAnsi" w:hAnsiTheme="minorHAnsi" w:cs="Segoe UI"/>
          <w:color w:val="404040"/>
        </w:rPr>
        <w:t> — количество инициированных и принятых соединений.</w:t>
      </w:r>
    </w:p>
    <w:p w14:paraId="7F073FE5" w14:textId="77777777" w:rsidR="00161D26" w:rsidRPr="00161D26" w:rsidRDefault="00161D26" w:rsidP="00161D26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rPr>
          <w:rFonts w:asciiTheme="minorHAnsi" w:hAnsiTheme="minorHAnsi" w:cs="Segoe UI"/>
          <w:color w:val="404040"/>
        </w:rPr>
      </w:pPr>
      <w:proofErr w:type="spellStart"/>
      <w:r w:rsidRPr="00161D26">
        <w:rPr>
          <w:rStyle w:val="HTML"/>
          <w:rFonts w:asciiTheme="minorHAnsi" w:hAnsiTheme="minorHAnsi"/>
          <w:color w:val="404040"/>
          <w:sz w:val="21"/>
          <w:szCs w:val="21"/>
          <w:shd w:val="clear" w:color="auto" w:fill="ECECEC"/>
        </w:rPr>
        <w:t>Failed</w:t>
      </w:r>
      <w:proofErr w:type="spellEnd"/>
      <w:r w:rsidRPr="00161D26">
        <w:rPr>
          <w:rStyle w:val="HTML"/>
          <w:rFonts w:asciiTheme="minorHAnsi" w:hAnsiTheme="minorHAnsi"/>
          <w:color w:val="404040"/>
          <w:sz w:val="21"/>
          <w:szCs w:val="21"/>
          <w:shd w:val="clear" w:color="auto" w:fill="ECECEC"/>
        </w:rPr>
        <w:t xml:space="preserve"> Connection </w:t>
      </w:r>
      <w:proofErr w:type="spellStart"/>
      <w:r w:rsidRPr="00161D26">
        <w:rPr>
          <w:rStyle w:val="HTML"/>
          <w:rFonts w:asciiTheme="minorHAnsi" w:hAnsiTheme="minorHAnsi"/>
          <w:color w:val="404040"/>
          <w:sz w:val="21"/>
          <w:szCs w:val="21"/>
          <w:shd w:val="clear" w:color="auto" w:fill="ECECEC"/>
        </w:rPr>
        <w:t>Attempts</w:t>
      </w:r>
      <w:proofErr w:type="spellEnd"/>
      <w:r w:rsidRPr="00161D26">
        <w:rPr>
          <w:rFonts w:asciiTheme="minorHAnsi" w:hAnsiTheme="minorHAnsi" w:cs="Segoe UI"/>
          <w:color w:val="404040"/>
        </w:rPr>
        <w:t> — ошибки подключения (возможные проблемы с сетью или сервером).</w:t>
      </w:r>
    </w:p>
    <w:p w14:paraId="542B2AF4" w14:textId="77777777" w:rsidR="00161D26" w:rsidRPr="00161D26" w:rsidRDefault="00161D26" w:rsidP="00161D26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rPr>
          <w:rFonts w:asciiTheme="minorHAnsi" w:hAnsiTheme="minorHAnsi" w:cs="Segoe UI"/>
          <w:color w:val="404040"/>
        </w:rPr>
      </w:pPr>
      <w:proofErr w:type="spellStart"/>
      <w:r w:rsidRPr="00161D26">
        <w:rPr>
          <w:rStyle w:val="HTML"/>
          <w:rFonts w:asciiTheme="minorHAnsi" w:hAnsiTheme="minorHAnsi"/>
          <w:color w:val="404040"/>
          <w:sz w:val="21"/>
          <w:szCs w:val="21"/>
          <w:shd w:val="clear" w:color="auto" w:fill="ECECEC"/>
        </w:rPr>
        <w:t>Reset</w:t>
      </w:r>
      <w:proofErr w:type="spellEnd"/>
      <w:r w:rsidRPr="00161D26">
        <w:rPr>
          <w:rStyle w:val="HTML"/>
          <w:rFonts w:asciiTheme="minorHAnsi" w:hAnsiTheme="minorHAnsi"/>
          <w:color w:val="404040"/>
          <w:sz w:val="21"/>
          <w:szCs w:val="21"/>
          <w:shd w:val="clear" w:color="auto" w:fill="ECECEC"/>
        </w:rPr>
        <w:t xml:space="preserve"> </w:t>
      </w:r>
      <w:proofErr w:type="spellStart"/>
      <w:r w:rsidRPr="00161D26">
        <w:rPr>
          <w:rStyle w:val="HTML"/>
          <w:rFonts w:asciiTheme="minorHAnsi" w:hAnsiTheme="minorHAnsi"/>
          <w:color w:val="404040"/>
          <w:sz w:val="21"/>
          <w:szCs w:val="21"/>
          <w:shd w:val="clear" w:color="auto" w:fill="ECECEC"/>
        </w:rPr>
        <w:t>Connections</w:t>
      </w:r>
      <w:proofErr w:type="spellEnd"/>
      <w:r w:rsidRPr="00161D26">
        <w:rPr>
          <w:rFonts w:asciiTheme="minorHAnsi" w:hAnsiTheme="minorHAnsi" w:cs="Segoe UI"/>
          <w:color w:val="404040"/>
        </w:rPr>
        <w:t> — аварийные разрывы соединений (возможно, из-за перегрузки или сбоев).</w:t>
      </w:r>
    </w:p>
    <w:p w14:paraId="171BA8BC" w14:textId="77777777" w:rsidR="00161D26" w:rsidRPr="00161D26" w:rsidRDefault="00161D26" w:rsidP="00161D26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rPr>
          <w:rFonts w:asciiTheme="minorHAnsi" w:hAnsiTheme="minorHAnsi" w:cs="Segoe UI"/>
          <w:color w:val="404040"/>
        </w:rPr>
      </w:pPr>
      <w:proofErr w:type="spellStart"/>
      <w:r w:rsidRPr="00161D26">
        <w:rPr>
          <w:rStyle w:val="HTML"/>
          <w:rFonts w:asciiTheme="minorHAnsi" w:hAnsiTheme="minorHAnsi"/>
          <w:color w:val="404040"/>
          <w:sz w:val="21"/>
          <w:szCs w:val="21"/>
          <w:shd w:val="clear" w:color="auto" w:fill="ECECEC"/>
        </w:rPr>
        <w:t>Segments</w:t>
      </w:r>
      <w:proofErr w:type="spellEnd"/>
      <w:r w:rsidRPr="00161D26">
        <w:rPr>
          <w:rStyle w:val="HTML"/>
          <w:rFonts w:asciiTheme="minorHAnsi" w:hAnsiTheme="minorHAnsi"/>
          <w:color w:val="404040"/>
          <w:sz w:val="21"/>
          <w:szCs w:val="21"/>
          <w:shd w:val="clear" w:color="auto" w:fill="ECECEC"/>
        </w:rPr>
        <w:t xml:space="preserve"> </w:t>
      </w:r>
      <w:proofErr w:type="spellStart"/>
      <w:r w:rsidRPr="00161D26">
        <w:rPr>
          <w:rStyle w:val="HTML"/>
          <w:rFonts w:asciiTheme="minorHAnsi" w:hAnsiTheme="minorHAnsi"/>
          <w:color w:val="404040"/>
          <w:sz w:val="21"/>
          <w:szCs w:val="21"/>
          <w:shd w:val="clear" w:color="auto" w:fill="ECECEC"/>
        </w:rPr>
        <w:t>Retransmitted</w:t>
      </w:r>
      <w:proofErr w:type="spellEnd"/>
      <w:r w:rsidRPr="00161D26">
        <w:rPr>
          <w:rFonts w:asciiTheme="minorHAnsi" w:hAnsiTheme="minorHAnsi" w:cs="Segoe UI"/>
          <w:color w:val="404040"/>
        </w:rPr>
        <w:t> — повторные передачи (указывает на потерю пакетов или плохое качество связи).</w:t>
      </w:r>
    </w:p>
    <w:p w14:paraId="1B2502D3" w14:textId="77777777" w:rsidR="00161D26" w:rsidRPr="00161D26" w:rsidRDefault="00161D26" w:rsidP="00161D26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60" w:afterAutospacing="0" w:line="429" w:lineRule="atLeast"/>
        <w:rPr>
          <w:rFonts w:asciiTheme="minorHAnsi" w:hAnsiTheme="minorHAnsi" w:cs="Segoe UI"/>
          <w:color w:val="404040"/>
        </w:rPr>
      </w:pPr>
      <w:r w:rsidRPr="00161D26">
        <w:rPr>
          <w:rStyle w:val="a3"/>
          <w:rFonts w:asciiTheme="minorHAnsi" w:hAnsiTheme="minorHAnsi" w:cs="Segoe UI"/>
          <w:color w:val="404040"/>
        </w:rPr>
        <w:t>UDP-трафик</w:t>
      </w:r>
    </w:p>
    <w:p w14:paraId="75EA19E9" w14:textId="77777777" w:rsidR="00161D26" w:rsidRPr="00161D26" w:rsidRDefault="00161D26" w:rsidP="00161D26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rPr>
          <w:rFonts w:asciiTheme="minorHAnsi" w:hAnsiTheme="minorHAnsi" w:cs="Segoe UI"/>
          <w:color w:val="404040"/>
        </w:rPr>
      </w:pPr>
      <w:r w:rsidRPr="00161D26">
        <w:rPr>
          <w:rStyle w:val="HTML"/>
          <w:rFonts w:asciiTheme="minorHAnsi" w:hAnsiTheme="minorHAnsi"/>
          <w:color w:val="404040"/>
          <w:sz w:val="21"/>
          <w:szCs w:val="21"/>
          <w:shd w:val="clear" w:color="auto" w:fill="ECECEC"/>
        </w:rPr>
        <w:t xml:space="preserve">No </w:t>
      </w:r>
      <w:proofErr w:type="spellStart"/>
      <w:r w:rsidRPr="00161D26">
        <w:rPr>
          <w:rStyle w:val="HTML"/>
          <w:rFonts w:asciiTheme="minorHAnsi" w:hAnsiTheme="minorHAnsi"/>
          <w:color w:val="404040"/>
          <w:sz w:val="21"/>
          <w:szCs w:val="21"/>
          <w:shd w:val="clear" w:color="auto" w:fill="ECECEC"/>
        </w:rPr>
        <w:t>Ports</w:t>
      </w:r>
      <w:proofErr w:type="spellEnd"/>
      <w:r w:rsidRPr="00161D26">
        <w:rPr>
          <w:rFonts w:asciiTheme="minorHAnsi" w:hAnsiTheme="minorHAnsi" w:cs="Segoe UI"/>
          <w:color w:val="404040"/>
        </w:rPr>
        <w:t> — пакеты, отправленные на закрытые порты (возможно, ошибочные запросы или сканирование портов).</w:t>
      </w:r>
    </w:p>
    <w:p w14:paraId="30F107DE" w14:textId="77777777" w:rsidR="00161D26" w:rsidRPr="00161D26" w:rsidRDefault="00161D26" w:rsidP="00161D26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rPr>
          <w:rFonts w:asciiTheme="minorHAnsi" w:hAnsiTheme="minorHAnsi" w:cs="Segoe UI"/>
          <w:color w:val="404040"/>
        </w:rPr>
      </w:pPr>
      <w:proofErr w:type="spellStart"/>
      <w:r w:rsidRPr="00161D26">
        <w:rPr>
          <w:rStyle w:val="HTML"/>
          <w:rFonts w:asciiTheme="minorHAnsi" w:hAnsiTheme="minorHAnsi"/>
          <w:color w:val="404040"/>
          <w:sz w:val="21"/>
          <w:szCs w:val="21"/>
          <w:shd w:val="clear" w:color="auto" w:fill="ECECEC"/>
        </w:rPr>
        <w:t>Receive</w:t>
      </w:r>
      <w:proofErr w:type="spellEnd"/>
      <w:r w:rsidRPr="00161D26">
        <w:rPr>
          <w:rStyle w:val="HTML"/>
          <w:rFonts w:asciiTheme="minorHAnsi" w:hAnsiTheme="minorHAnsi"/>
          <w:color w:val="404040"/>
          <w:sz w:val="21"/>
          <w:szCs w:val="21"/>
          <w:shd w:val="clear" w:color="auto" w:fill="ECECEC"/>
        </w:rPr>
        <w:t xml:space="preserve"> </w:t>
      </w:r>
      <w:proofErr w:type="spellStart"/>
      <w:r w:rsidRPr="00161D26">
        <w:rPr>
          <w:rStyle w:val="HTML"/>
          <w:rFonts w:asciiTheme="minorHAnsi" w:hAnsiTheme="minorHAnsi"/>
          <w:color w:val="404040"/>
          <w:sz w:val="21"/>
          <w:szCs w:val="21"/>
          <w:shd w:val="clear" w:color="auto" w:fill="ECECEC"/>
        </w:rPr>
        <w:t>Errors</w:t>
      </w:r>
      <w:proofErr w:type="spellEnd"/>
      <w:r w:rsidRPr="00161D26">
        <w:rPr>
          <w:rFonts w:asciiTheme="minorHAnsi" w:hAnsiTheme="minorHAnsi" w:cs="Segoe UI"/>
          <w:color w:val="404040"/>
        </w:rPr>
        <w:t> — ошибки приема (поврежденные пакеты или перегрузка сети).</w:t>
      </w:r>
    </w:p>
    <w:p w14:paraId="29C78BD1" w14:textId="77777777" w:rsidR="00161D26" w:rsidRPr="00161D26" w:rsidRDefault="00161D26" w:rsidP="00161D26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60" w:afterAutospacing="0" w:line="429" w:lineRule="atLeast"/>
        <w:rPr>
          <w:rFonts w:asciiTheme="minorHAnsi" w:hAnsiTheme="minorHAnsi" w:cs="Segoe UI"/>
          <w:color w:val="404040"/>
        </w:rPr>
      </w:pPr>
      <w:r w:rsidRPr="00161D26">
        <w:rPr>
          <w:rStyle w:val="a3"/>
          <w:rFonts w:asciiTheme="minorHAnsi" w:hAnsiTheme="minorHAnsi" w:cs="Segoe UI"/>
          <w:color w:val="404040"/>
        </w:rPr>
        <w:t>ICMP-статистика</w:t>
      </w:r>
    </w:p>
    <w:p w14:paraId="674BA54B" w14:textId="77777777" w:rsidR="00161D26" w:rsidRPr="00161D26" w:rsidRDefault="00161D26" w:rsidP="00161D26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rPr>
          <w:rFonts w:asciiTheme="minorHAnsi" w:hAnsiTheme="minorHAnsi" w:cs="Segoe UI"/>
          <w:color w:val="404040"/>
        </w:rPr>
      </w:pPr>
      <w:proofErr w:type="spellStart"/>
      <w:r w:rsidRPr="00161D26">
        <w:rPr>
          <w:rStyle w:val="HTML"/>
          <w:rFonts w:asciiTheme="minorHAnsi" w:hAnsiTheme="minorHAnsi"/>
          <w:color w:val="404040"/>
          <w:sz w:val="21"/>
          <w:szCs w:val="21"/>
          <w:shd w:val="clear" w:color="auto" w:fill="ECECEC"/>
        </w:rPr>
        <w:t>Messages</w:t>
      </w:r>
      <w:proofErr w:type="spellEnd"/>
      <w:r w:rsidRPr="00161D26">
        <w:rPr>
          <w:rStyle w:val="HTML"/>
          <w:rFonts w:asciiTheme="minorHAnsi" w:hAnsiTheme="minorHAnsi"/>
          <w:color w:val="404040"/>
          <w:sz w:val="21"/>
          <w:szCs w:val="21"/>
          <w:shd w:val="clear" w:color="auto" w:fill="ECECEC"/>
        </w:rPr>
        <w:t xml:space="preserve"> </w:t>
      </w:r>
      <w:proofErr w:type="spellStart"/>
      <w:r w:rsidRPr="00161D26">
        <w:rPr>
          <w:rStyle w:val="HTML"/>
          <w:rFonts w:asciiTheme="minorHAnsi" w:hAnsiTheme="minorHAnsi"/>
          <w:color w:val="404040"/>
          <w:sz w:val="21"/>
          <w:szCs w:val="21"/>
          <w:shd w:val="clear" w:color="auto" w:fill="ECECEC"/>
        </w:rPr>
        <w:t>Received</w:t>
      </w:r>
      <w:proofErr w:type="spellEnd"/>
      <w:r w:rsidRPr="00161D26">
        <w:rPr>
          <w:rStyle w:val="HTML"/>
          <w:rFonts w:asciiTheme="minorHAnsi" w:hAnsiTheme="minorHAnsi"/>
          <w:color w:val="404040"/>
          <w:sz w:val="21"/>
          <w:szCs w:val="21"/>
          <w:shd w:val="clear" w:color="auto" w:fill="ECECEC"/>
        </w:rPr>
        <w:t>/</w:t>
      </w:r>
      <w:proofErr w:type="spellStart"/>
      <w:r w:rsidRPr="00161D26">
        <w:rPr>
          <w:rStyle w:val="HTML"/>
          <w:rFonts w:asciiTheme="minorHAnsi" w:hAnsiTheme="minorHAnsi"/>
          <w:color w:val="404040"/>
          <w:sz w:val="21"/>
          <w:szCs w:val="21"/>
          <w:shd w:val="clear" w:color="auto" w:fill="ECECEC"/>
        </w:rPr>
        <w:t>Sent</w:t>
      </w:r>
      <w:proofErr w:type="spellEnd"/>
      <w:r w:rsidRPr="00161D26">
        <w:rPr>
          <w:rFonts w:asciiTheme="minorHAnsi" w:hAnsiTheme="minorHAnsi" w:cs="Segoe UI"/>
          <w:color w:val="404040"/>
        </w:rPr>
        <w:t xml:space="preserve"> — активность </w:t>
      </w:r>
      <w:proofErr w:type="spellStart"/>
      <w:r w:rsidRPr="00161D26">
        <w:rPr>
          <w:rFonts w:asciiTheme="minorHAnsi" w:hAnsiTheme="minorHAnsi" w:cs="Segoe UI"/>
          <w:color w:val="404040"/>
        </w:rPr>
        <w:t>ping</w:t>
      </w:r>
      <w:proofErr w:type="spellEnd"/>
      <w:r w:rsidRPr="00161D26">
        <w:rPr>
          <w:rFonts w:asciiTheme="minorHAnsi" w:hAnsiTheme="minorHAnsi" w:cs="Segoe UI"/>
          <w:color w:val="404040"/>
        </w:rPr>
        <w:t xml:space="preserve">-запросов и ответов (может указывать на диагностику сети или атаки типа ICMP </w:t>
      </w:r>
      <w:proofErr w:type="spellStart"/>
      <w:r w:rsidRPr="00161D26">
        <w:rPr>
          <w:rFonts w:asciiTheme="minorHAnsi" w:hAnsiTheme="minorHAnsi" w:cs="Segoe UI"/>
          <w:color w:val="404040"/>
        </w:rPr>
        <w:t>Flood</w:t>
      </w:r>
      <w:proofErr w:type="spellEnd"/>
      <w:r w:rsidRPr="00161D26">
        <w:rPr>
          <w:rFonts w:asciiTheme="minorHAnsi" w:hAnsiTheme="minorHAnsi" w:cs="Segoe UI"/>
          <w:color w:val="404040"/>
        </w:rPr>
        <w:t>).</w:t>
      </w:r>
    </w:p>
    <w:p w14:paraId="5C111C50" w14:textId="77777777" w:rsidR="00161D26" w:rsidRPr="00161D26" w:rsidRDefault="00161D26" w:rsidP="00161D26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60" w:afterAutospacing="0" w:line="429" w:lineRule="atLeast"/>
        <w:rPr>
          <w:rFonts w:asciiTheme="minorHAnsi" w:hAnsiTheme="minorHAnsi" w:cs="Segoe UI"/>
          <w:color w:val="404040"/>
        </w:rPr>
      </w:pPr>
      <w:r w:rsidRPr="00161D26">
        <w:rPr>
          <w:rStyle w:val="a3"/>
          <w:rFonts w:asciiTheme="minorHAnsi" w:hAnsiTheme="minorHAnsi" w:cs="Segoe UI"/>
          <w:color w:val="404040"/>
        </w:rPr>
        <w:t>Общая IP-статистика</w:t>
      </w:r>
    </w:p>
    <w:p w14:paraId="177822C0" w14:textId="77777777" w:rsidR="00161D26" w:rsidRPr="00161D26" w:rsidRDefault="00161D26" w:rsidP="00161D26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line="429" w:lineRule="atLeast"/>
        <w:rPr>
          <w:rFonts w:asciiTheme="minorHAnsi" w:hAnsiTheme="minorHAnsi" w:cs="Segoe UI"/>
          <w:color w:val="404040"/>
        </w:rPr>
      </w:pPr>
      <w:proofErr w:type="spellStart"/>
      <w:r w:rsidRPr="00161D26">
        <w:rPr>
          <w:rStyle w:val="HTML"/>
          <w:rFonts w:asciiTheme="minorHAnsi" w:hAnsiTheme="minorHAnsi"/>
          <w:color w:val="404040"/>
          <w:sz w:val="21"/>
          <w:szCs w:val="21"/>
          <w:shd w:val="clear" w:color="auto" w:fill="ECECEC"/>
        </w:rPr>
        <w:t>Packets</w:t>
      </w:r>
      <w:proofErr w:type="spellEnd"/>
      <w:r w:rsidRPr="00161D26">
        <w:rPr>
          <w:rStyle w:val="HTML"/>
          <w:rFonts w:asciiTheme="minorHAnsi" w:hAnsiTheme="minorHAnsi"/>
          <w:color w:val="404040"/>
          <w:sz w:val="21"/>
          <w:szCs w:val="21"/>
          <w:shd w:val="clear" w:color="auto" w:fill="ECECEC"/>
        </w:rPr>
        <w:t xml:space="preserve"> </w:t>
      </w:r>
      <w:proofErr w:type="spellStart"/>
      <w:r w:rsidRPr="00161D26">
        <w:rPr>
          <w:rStyle w:val="HTML"/>
          <w:rFonts w:asciiTheme="minorHAnsi" w:hAnsiTheme="minorHAnsi"/>
          <w:color w:val="404040"/>
          <w:sz w:val="21"/>
          <w:szCs w:val="21"/>
          <w:shd w:val="clear" w:color="auto" w:fill="ECECEC"/>
        </w:rPr>
        <w:t>Received</w:t>
      </w:r>
      <w:proofErr w:type="spellEnd"/>
      <w:r w:rsidRPr="00161D26">
        <w:rPr>
          <w:rStyle w:val="HTML"/>
          <w:rFonts w:asciiTheme="minorHAnsi" w:hAnsiTheme="minorHAnsi"/>
          <w:color w:val="404040"/>
          <w:sz w:val="21"/>
          <w:szCs w:val="21"/>
          <w:shd w:val="clear" w:color="auto" w:fill="ECECEC"/>
        </w:rPr>
        <w:t>/</w:t>
      </w:r>
      <w:proofErr w:type="spellStart"/>
      <w:r w:rsidRPr="00161D26">
        <w:rPr>
          <w:rStyle w:val="HTML"/>
          <w:rFonts w:asciiTheme="minorHAnsi" w:hAnsiTheme="minorHAnsi"/>
          <w:color w:val="404040"/>
          <w:sz w:val="21"/>
          <w:szCs w:val="21"/>
          <w:shd w:val="clear" w:color="auto" w:fill="ECECEC"/>
        </w:rPr>
        <w:t>Discarded</w:t>
      </w:r>
      <w:proofErr w:type="spellEnd"/>
      <w:r w:rsidRPr="00161D26">
        <w:rPr>
          <w:rFonts w:asciiTheme="minorHAnsi" w:hAnsiTheme="minorHAnsi" w:cs="Segoe UI"/>
          <w:color w:val="404040"/>
        </w:rPr>
        <w:t> — объем трафика и возможные потери пакетов.</w:t>
      </w:r>
    </w:p>
    <w:p w14:paraId="76D9D2A0" w14:textId="77777777" w:rsidR="00161D26" w:rsidRPr="00161D26" w:rsidRDefault="00161D26" w:rsidP="00161D26">
      <w:pPr>
        <w:pStyle w:val="4"/>
        <w:shd w:val="clear" w:color="auto" w:fill="FFFFFF"/>
        <w:spacing w:before="274" w:after="206" w:line="429" w:lineRule="atLeast"/>
        <w:rPr>
          <w:rFonts w:asciiTheme="minorHAnsi" w:hAnsiTheme="minorHAnsi" w:cs="Segoe UI"/>
          <w:color w:val="404040"/>
          <w:sz w:val="28"/>
          <w:szCs w:val="28"/>
        </w:rPr>
      </w:pPr>
      <w:r w:rsidRPr="00161D26">
        <w:rPr>
          <w:rStyle w:val="a3"/>
          <w:rFonts w:asciiTheme="minorHAnsi" w:hAnsiTheme="minorHAnsi" w:cs="Segoe UI"/>
          <w:color w:val="404040"/>
          <w:sz w:val="28"/>
          <w:szCs w:val="28"/>
        </w:rPr>
        <w:t>Практическая ценность для администратора/разработчика</w:t>
      </w:r>
    </w:p>
    <w:p w14:paraId="1D722AC7" w14:textId="77777777" w:rsidR="00161D26" w:rsidRPr="00161D26" w:rsidRDefault="00161D26" w:rsidP="00161D26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60" w:afterAutospacing="0" w:line="429" w:lineRule="atLeast"/>
        <w:rPr>
          <w:rFonts w:asciiTheme="minorHAnsi" w:hAnsiTheme="minorHAnsi" w:cs="Segoe UI"/>
          <w:color w:val="404040"/>
        </w:rPr>
      </w:pPr>
      <w:r w:rsidRPr="00161D26">
        <w:rPr>
          <w:rStyle w:val="a3"/>
          <w:rFonts w:asciiTheme="minorHAnsi" w:hAnsiTheme="minorHAnsi" w:cs="Segoe UI"/>
          <w:color w:val="404040"/>
        </w:rPr>
        <w:t>Диагностика сети:</w:t>
      </w:r>
    </w:p>
    <w:p w14:paraId="3FDFE870" w14:textId="77777777" w:rsidR="00161D26" w:rsidRPr="00161D26" w:rsidRDefault="00161D26" w:rsidP="00161D26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line="429" w:lineRule="atLeast"/>
        <w:rPr>
          <w:rFonts w:asciiTheme="minorHAnsi" w:hAnsiTheme="minorHAnsi" w:cs="Segoe UI"/>
          <w:color w:val="404040"/>
        </w:rPr>
      </w:pPr>
      <w:r w:rsidRPr="00161D26">
        <w:rPr>
          <w:rFonts w:asciiTheme="minorHAnsi" w:hAnsiTheme="minorHAnsi" w:cs="Segoe UI"/>
          <w:color w:val="404040"/>
        </w:rPr>
        <w:t>Выявление перегруженных серверов (много </w:t>
      </w:r>
      <w:proofErr w:type="spellStart"/>
      <w:r w:rsidRPr="00161D26">
        <w:rPr>
          <w:rStyle w:val="HTML"/>
          <w:rFonts w:asciiTheme="minorHAnsi" w:hAnsiTheme="minorHAnsi"/>
          <w:color w:val="404040"/>
          <w:sz w:val="21"/>
          <w:szCs w:val="21"/>
          <w:shd w:val="clear" w:color="auto" w:fill="ECECEC"/>
        </w:rPr>
        <w:t>Reset</w:t>
      </w:r>
      <w:proofErr w:type="spellEnd"/>
      <w:r w:rsidRPr="00161D26">
        <w:rPr>
          <w:rStyle w:val="HTML"/>
          <w:rFonts w:asciiTheme="minorHAnsi" w:hAnsiTheme="minorHAnsi"/>
          <w:color w:val="404040"/>
          <w:sz w:val="21"/>
          <w:szCs w:val="21"/>
          <w:shd w:val="clear" w:color="auto" w:fill="ECECEC"/>
        </w:rPr>
        <w:t xml:space="preserve"> </w:t>
      </w:r>
      <w:proofErr w:type="spellStart"/>
      <w:r w:rsidRPr="00161D26">
        <w:rPr>
          <w:rStyle w:val="HTML"/>
          <w:rFonts w:asciiTheme="minorHAnsi" w:hAnsiTheme="minorHAnsi"/>
          <w:color w:val="404040"/>
          <w:sz w:val="21"/>
          <w:szCs w:val="21"/>
          <w:shd w:val="clear" w:color="auto" w:fill="ECECEC"/>
        </w:rPr>
        <w:t>Connections</w:t>
      </w:r>
      <w:proofErr w:type="spellEnd"/>
      <w:r w:rsidRPr="00161D26">
        <w:rPr>
          <w:rFonts w:asciiTheme="minorHAnsi" w:hAnsiTheme="minorHAnsi" w:cs="Segoe UI"/>
          <w:color w:val="404040"/>
        </w:rPr>
        <w:t>).</w:t>
      </w:r>
    </w:p>
    <w:p w14:paraId="0BE4E9DB" w14:textId="77777777" w:rsidR="00161D26" w:rsidRPr="00161D26" w:rsidRDefault="00161D26" w:rsidP="00161D26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line="429" w:lineRule="atLeast"/>
        <w:rPr>
          <w:rFonts w:asciiTheme="minorHAnsi" w:hAnsiTheme="minorHAnsi" w:cs="Segoe UI"/>
          <w:color w:val="404040"/>
        </w:rPr>
      </w:pPr>
      <w:r w:rsidRPr="00161D26">
        <w:rPr>
          <w:rFonts w:asciiTheme="minorHAnsi" w:hAnsiTheme="minorHAnsi" w:cs="Segoe UI"/>
          <w:color w:val="404040"/>
        </w:rPr>
        <w:t>Обнаружение потерь пакетов (высокий уровень </w:t>
      </w:r>
      <w:proofErr w:type="spellStart"/>
      <w:r w:rsidRPr="00161D26">
        <w:rPr>
          <w:rStyle w:val="HTML"/>
          <w:rFonts w:asciiTheme="minorHAnsi" w:hAnsiTheme="minorHAnsi"/>
          <w:color w:val="404040"/>
          <w:sz w:val="21"/>
          <w:szCs w:val="21"/>
          <w:shd w:val="clear" w:color="auto" w:fill="ECECEC"/>
        </w:rPr>
        <w:t>Retransmitted</w:t>
      </w:r>
      <w:proofErr w:type="spellEnd"/>
      <w:r w:rsidRPr="00161D26">
        <w:rPr>
          <w:rFonts w:asciiTheme="minorHAnsi" w:hAnsiTheme="minorHAnsi" w:cs="Segoe UI"/>
          <w:color w:val="404040"/>
        </w:rPr>
        <w:t> в TCP).</w:t>
      </w:r>
    </w:p>
    <w:p w14:paraId="67EC2FE0" w14:textId="77777777" w:rsidR="00161D26" w:rsidRPr="00161D26" w:rsidRDefault="00161D26" w:rsidP="00161D26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line="429" w:lineRule="atLeast"/>
        <w:rPr>
          <w:rFonts w:asciiTheme="minorHAnsi" w:hAnsiTheme="minorHAnsi" w:cs="Segoe UI"/>
          <w:color w:val="404040"/>
        </w:rPr>
      </w:pPr>
      <w:r w:rsidRPr="00161D26">
        <w:rPr>
          <w:rFonts w:asciiTheme="minorHAnsi" w:hAnsiTheme="minorHAnsi" w:cs="Segoe UI"/>
          <w:color w:val="404040"/>
        </w:rPr>
        <w:t>Поиск неиспользуемых или атакуемых портов (UDP </w:t>
      </w:r>
      <w:r w:rsidRPr="00161D26">
        <w:rPr>
          <w:rStyle w:val="HTML"/>
          <w:rFonts w:asciiTheme="minorHAnsi" w:hAnsiTheme="minorHAnsi"/>
          <w:color w:val="404040"/>
          <w:sz w:val="21"/>
          <w:szCs w:val="21"/>
          <w:shd w:val="clear" w:color="auto" w:fill="ECECEC"/>
        </w:rPr>
        <w:t xml:space="preserve">No </w:t>
      </w:r>
      <w:proofErr w:type="spellStart"/>
      <w:r w:rsidRPr="00161D26">
        <w:rPr>
          <w:rStyle w:val="HTML"/>
          <w:rFonts w:asciiTheme="minorHAnsi" w:hAnsiTheme="minorHAnsi"/>
          <w:color w:val="404040"/>
          <w:sz w:val="21"/>
          <w:szCs w:val="21"/>
          <w:shd w:val="clear" w:color="auto" w:fill="ECECEC"/>
        </w:rPr>
        <w:t>Ports</w:t>
      </w:r>
      <w:proofErr w:type="spellEnd"/>
      <w:r w:rsidRPr="00161D26">
        <w:rPr>
          <w:rFonts w:asciiTheme="minorHAnsi" w:hAnsiTheme="minorHAnsi" w:cs="Segoe UI"/>
          <w:color w:val="404040"/>
        </w:rPr>
        <w:t>).</w:t>
      </w:r>
    </w:p>
    <w:p w14:paraId="6AF5A2DA" w14:textId="77777777" w:rsidR="00161D26" w:rsidRPr="00161D26" w:rsidRDefault="00161D26" w:rsidP="00161D26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60" w:afterAutospacing="0" w:line="429" w:lineRule="atLeast"/>
        <w:rPr>
          <w:rFonts w:asciiTheme="minorHAnsi" w:hAnsiTheme="minorHAnsi" w:cs="Segoe UI"/>
          <w:color w:val="404040"/>
        </w:rPr>
      </w:pPr>
      <w:r w:rsidRPr="00161D26">
        <w:rPr>
          <w:rStyle w:val="a3"/>
          <w:rFonts w:asciiTheme="minorHAnsi" w:hAnsiTheme="minorHAnsi" w:cs="Segoe UI"/>
          <w:color w:val="404040"/>
        </w:rPr>
        <w:t>Безопасность:</w:t>
      </w:r>
    </w:p>
    <w:p w14:paraId="6C757669" w14:textId="77777777" w:rsidR="00161D26" w:rsidRPr="00161D26" w:rsidRDefault="00161D26" w:rsidP="00161D26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line="429" w:lineRule="atLeast"/>
        <w:rPr>
          <w:rFonts w:asciiTheme="minorHAnsi" w:hAnsiTheme="minorHAnsi" w:cs="Segoe UI"/>
          <w:color w:val="404040"/>
        </w:rPr>
      </w:pPr>
      <w:r w:rsidRPr="00161D26">
        <w:rPr>
          <w:rFonts w:asciiTheme="minorHAnsi" w:hAnsiTheme="minorHAnsi" w:cs="Segoe UI"/>
          <w:color w:val="404040"/>
        </w:rPr>
        <w:t>Подозрительная активность (например, множество ICMP-запросов может указывать на сканирование сети).</w:t>
      </w:r>
    </w:p>
    <w:p w14:paraId="714C85AA" w14:textId="77777777" w:rsidR="00161D26" w:rsidRPr="00161D26" w:rsidRDefault="00161D26" w:rsidP="00161D26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line="429" w:lineRule="atLeast"/>
        <w:rPr>
          <w:rFonts w:asciiTheme="minorHAnsi" w:hAnsiTheme="minorHAnsi" w:cs="Segoe UI"/>
          <w:color w:val="404040"/>
        </w:rPr>
      </w:pPr>
      <w:r w:rsidRPr="00161D26">
        <w:rPr>
          <w:rFonts w:asciiTheme="minorHAnsi" w:hAnsiTheme="minorHAnsi" w:cs="Segoe UI"/>
          <w:color w:val="404040"/>
        </w:rPr>
        <w:t>Неавторизованные соединения (можно выявить с помощью </w:t>
      </w:r>
      <w:proofErr w:type="spellStart"/>
      <w:r w:rsidRPr="00161D26">
        <w:rPr>
          <w:rStyle w:val="HTML"/>
          <w:rFonts w:asciiTheme="minorHAnsi" w:hAnsiTheme="minorHAnsi"/>
          <w:color w:val="404040"/>
          <w:sz w:val="21"/>
          <w:szCs w:val="21"/>
          <w:shd w:val="clear" w:color="auto" w:fill="ECECEC"/>
        </w:rPr>
        <w:t>netstat</w:t>
      </w:r>
      <w:proofErr w:type="spellEnd"/>
      <w:r w:rsidRPr="00161D26">
        <w:rPr>
          <w:rStyle w:val="HTML"/>
          <w:rFonts w:asciiTheme="minorHAnsi" w:hAnsiTheme="minorHAnsi"/>
          <w:color w:val="404040"/>
          <w:sz w:val="21"/>
          <w:szCs w:val="21"/>
          <w:shd w:val="clear" w:color="auto" w:fill="ECECEC"/>
        </w:rPr>
        <w:t xml:space="preserve"> -</w:t>
      </w:r>
      <w:proofErr w:type="spellStart"/>
      <w:r w:rsidRPr="00161D26">
        <w:rPr>
          <w:rStyle w:val="HTML"/>
          <w:rFonts w:asciiTheme="minorHAnsi" w:hAnsiTheme="minorHAnsi"/>
          <w:color w:val="404040"/>
          <w:sz w:val="21"/>
          <w:szCs w:val="21"/>
          <w:shd w:val="clear" w:color="auto" w:fill="ECECEC"/>
        </w:rPr>
        <w:t>ano</w:t>
      </w:r>
      <w:proofErr w:type="spellEnd"/>
      <w:r w:rsidRPr="00161D26">
        <w:rPr>
          <w:rFonts w:asciiTheme="minorHAnsi" w:hAnsiTheme="minorHAnsi" w:cs="Segoe UI"/>
          <w:color w:val="404040"/>
        </w:rPr>
        <w:t> и проверить процессы).</w:t>
      </w:r>
    </w:p>
    <w:p w14:paraId="1FB0BDC6" w14:textId="77777777" w:rsidR="00161D26" w:rsidRPr="00161D26" w:rsidRDefault="00161D26" w:rsidP="00161D26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60" w:afterAutospacing="0" w:line="429" w:lineRule="atLeast"/>
        <w:rPr>
          <w:rFonts w:asciiTheme="minorHAnsi" w:hAnsiTheme="minorHAnsi" w:cs="Segoe UI"/>
          <w:color w:val="404040"/>
        </w:rPr>
      </w:pPr>
      <w:r w:rsidRPr="00161D26">
        <w:rPr>
          <w:rStyle w:val="a3"/>
          <w:rFonts w:asciiTheme="minorHAnsi" w:hAnsiTheme="minorHAnsi" w:cs="Segoe UI"/>
          <w:color w:val="404040"/>
        </w:rPr>
        <w:t>Оптимизация:</w:t>
      </w:r>
    </w:p>
    <w:p w14:paraId="5A6D27E0" w14:textId="77777777" w:rsidR="00161D26" w:rsidRPr="00161D26" w:rsidRDefault="00161D26" w:rsidP="00161D26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line="429" w:lineRule="atLeast"/>
        <w:rPr>
          <w:rFonts w:asciiTheme="minorHAnsi" w:hAnsiTheme="minorHAnsi" w:cs="Segoe UI"/>
          <w:color w:val="404040"/>
        </w:rPr>
      </w:pPr>
      <w:r w:rsidRPr="00161D26">
        <w:rPr>
          <w:rFonts w:asciiTheme="minorHAnsi" w:hAnsiTheme="minorHAnsi" w:cs="Segoe UI"/>
          <w:color w:val="404040"/>
        </w:rPr>
        <w:t xml:space="preserve">Настройка </w:t>
      </w:r>
      <w:proofErr w:type="spellStart"/>
      <w:r w:rsidRPr="00161D26">
        <w:rPr>
          <w:rFonts w:asciiTheme="minorHAnsi" w:hAnsiTheme="minorHAnsi" w:cs="Segoe UI"/>
          <w:color w:val="404040"/>
        </w:rPr>
        <w:t>фаервола</w:t>
      </w:r>
      <w:proofErr w:type="spellEnd"/>
      <w:r w:rsidRPr="00161D26">
        <w:rPr>
          <w:rFonts w:asciiTheme="minorHAnsi" w:hAnsiTheme="minorHAnsi" w:cs="Segoe UI"/>
          <w:color w:val="404040"/>
        </w:rPr>
        <w:t xml:space="preserve"> (блокировка ненужных портов).</w:t>
      </w:r>
    </w:p>
    <w:p w14:paraId="289F9923" w14:textId="77777777" w:rsidR="00161D26" w:rsidRPr="00161D26" w:rsidRDefault="00161D26" w:rsidP="00161D26">
      <w:pPr>
        <w:pStyle w:val="ds-markdown-paragraph"/>
        <w:numPr>
          <w:ilvl w:val="1"/>
          <w:numId w:val="4"/>
        </w:numPr>
        <w:shd w:val="clear" w:color="auto" w:fill="FFFFFF"/>
        <w:spacing w:before="0" w:beforeAutospacing="0" w:line="429" w:lineRule="atLeast"/>
        <w:rPr>
          <w:rFonts w:asciiTheme="minorHAnsi" w:hAnsiTheme="minorHAnsi" w:cs="Segoe UI"/>
          <w:color w:val="404040"/>
        </w:rPr>
      </w:pPr>
      <w:r w:rsidRPr="00161D26">
        <w:rPr>
          <w:rFonts w:asciiTheme="minorHAnsi" w:hAnsiTheme="minorHAnsi" w:cs="Segoe UI"/>
          <w:color w:val="404040"/>
        </w:rPr>
        <w:t>Анализ нагрузки на сервер (если много </w:t>
      </w:r>
      <w:proofErr w:type="spellStart"/>
      <w:r w:rsidRPr="00161D26">
        <w:rPr>
          <w:rStyle w:val="HTML"/>
          <w:rFonts w:asciiTheme="minorHAnsi" w:hAnsiTheme="minorHAnsi"/>
          <w:color w:val="404040"/>
          <w:sz w:val="21"/>
          <w:szCs w:val="21"/>
          <w:shd w:val="clear" w:color="auto" w:fill="ECECEC"/>
        </w:rPr>
        <w:t>Failed</w:t>
      </w:r>
      <w:proofErr w:type="spellEnd"/>
      <w:r w:rsidRPr="00161D26">
        <w:rPr>
          <w:rStyle w:val="HTML"/>
          <w:rFonts w:asciiTheme="minorHAnsi" w:hAnsiTheme="minorHAnsi"/>
          <w:color w:val="404040"/>
          <w:sz w:val="21"/>
          <w:szCs w:val="21"/>
          <w:shd w:val="clear" w:color="auto" w:fill="ECECEC"/>
        </w:rPr>
        <w:t xml:space="preserve"> </w:t>
      </w:r>
      <w:proofErr w:type="spellStart"/>
      <w:r w:rsidRPr="00161D26">
        <w:rPr>
          <w:rStyle w:val="HTML"/>
          <w:rFonts w:asciiTheme="minorHAnsi" w:hAnsiTheme="minorHAnsi"/>
          <w:color w:val="404040"/>
          <w:sz w:val="21"/>
          <w:szCs w:val="21"/>
          <w:shd w:val="clear" w:color="auto" w:fill="ECECEC"/>
        </w:rPr>
        <w:t>Connections</w:t>
      </w:r>
      <w:proofErr w:type="spellEnd"/>
      <w:r w:rsidRPr="00161D26">
        <w:rPr>
          <w:rFonts w:asciiTheme="minorHAnsi" w:hAnsiTheme="minorHAnsi" w:cs="Segoe UI"/>
          <w:color w:val="404040"/>
        </w:rPr>
        <w:t>, возможно, не хватает ресурсов).</w:t>
      </w:r>
    </w:p>
    <w:p w14:paraId="7E884271" w14:textId="7AD2041B" w:rsidR="00161D26" w:rsidRDefault="00161D26" w:rsidP="004A1A79">
      <w:pPr>
        <w:rPr>
          <w:sz w:val="24"/>
          <w:szCs w:val="24"/>
        </w:rPr>
      </w:pPr>
    </w:p>
    <w:p w14:paraId="65F47B37" w14:textId="08E3D3B4" w:rsidR="00161D26" w:rsidRDefault="00161D26" w:rsidP="00161D26">
      <w:pPr>
        <w:jc w:val="center"/>
        <w:rPr>
          <w:b/>
          <w:bCs/>
          <w:sz w:val="32"/>
          <w:szCs w:val="32"/>
        </w:rPr>
      </w:pPr>
      <w:r w:rsidRPr="00161D26">
        <w:rPr>
          <w:b/>
          <w:bCs/>
          <w:sz w:val="32"/>
          <w:szCs w:val="32"/>
        </w:rPr>
        <w:lastRenderedPageBreak/>
        <w:t>Задание 5. Выбор ресурса для исследования доступа</w:t>
      </w:r>
    </w:p>
    <w:p w14:paraId="06C3A48B" w14:textId="6DF72A89" w:rsidR="00626145" w:rsidRPr="00626145" w:rsidRDefault="00626145" w:rsidP="00626145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Theme="minorHAnsi" w:hAnsiTheme="minorHAnsi" w:cs="Segoe UI"/>
          <w:color w:val="404040"/>
        </w:rPr>
      </w:pPr>
      <w:r w:rsidRPr="00626145">
        <w:rPr>
          <w:rStyle w:val="a3"/>
          <w:rFonts w:asciiTheme="minorHAnsi" w:hAnsiTheme="minorHAnsi" w:cs="Segoe UI"/>
          <w:color w:val="404040"/>
        </w:rPr>
        <w:t>Сетевой ресурс</w:t>
      </w:r>
      <w:r w:rsidRPr="00626145">
        <w:rPr>
          <w:rFonts w:asciiTheme="minorHAnsi" w:hAnsiTheme="minorHAnsi" w:cs="Segoe UI"/>
          <w:color w:val="404040"/>
        </w:rPr>
        <w:t>:</w:t>
      </w:r>
      <w:r w:rsidRPr="00626145">
        <w:rPr>
          <w:rFonts w:asciiTheme="minorHAnsi" w:hAnsiTheme="minorHAnsi" w:cs="Segoe UI"/>
          <w:color w:val="404040"/>
        </w:rPr>
        <w:t xml:space="preserve"> </w:t>
      </w:r>
      <w:proofErr w:type="spellStart"/>
      <w:r>
        <w:rPr>
          <w:rFonts w:asciiTheme="minorHAnsi" w:hAnsiTheme="minorHAnsi" w:cs="Segoe UI"/>
          <w:color w:val="404040"/>
          <w:lang w:val="en-US"/>
        </w:rPr>
        <w:t>hltv</w:t>
      </w:r>
      <w:proofErr w:type="spellEnd"/>
      <w:r w:rsidRPr="00626145">
        <w:rPr>
          <w:rFonts w:asciiTheme="minorHAnsi" w:hAnsiTheme="minorHAnsi" w:cs="Segoe UI"/>
          <w:color w:val="404040"/>
        </w:rPr>
        <w:t>.</w:t>
      </w:r>
      <w:r>
        <w:rPr>
          <w:rFonts w:asciiTheme="minorHAnsi" w:hAnsiTheme="minorHAnsi" w:cs="Segoe UI"/>
          <w:color w:val="404040"/>
          <w:lang w:val="en-US"/>
        </w:rPr>
        <w:t>org</w:t>
      </w:r>
      <w:r w:rsidRPr="00626145">
        <w:rPr>
          <w:rFonts w:asciiTheme="minorHAnsi" w:hAnsiTheme="minorHAnsi" w:cs="Segoe UI"/>
          <w:color w:val="404040"/>
        </w:rPr>
        <w:t xml:space="preserve"> </w:t>
      </w:r>
      <w:r w:rsidRPr="00626145">
        <w:rPr>
          <w:rFonts w:asciiTheme="minorHAnsi" w:hAnsiTheme="minorHAnsi" w:cs="Segoe UI"/>
          <w:color w:val="404040"/>
        </w:rPr>
        <w:t>(киберспортивный портал по Counter-Strike).</w:t>
      </w:r>
      <w:r w:rsidRPr="00626145">
        <w:rPr>
          <w:rFonts w:asciiTheme="minorHAnsi" w:hAnsiTheme="minorHAnsi" w:cs="Segoe UI"/>
          <w:color w:val="404040"/>
        </w:rPr>
        <w:br/>
      </w:r>
      <w:r w:rsidRPr="00626145">
        <w:rPr>
          <w:rStyle w:val="a3"/>
          <w:rFonts w:asciiTheme="minorHAnsi" w:hAnsiTheme="minorHAnsi" w:cs="Segoe UI"/>
          <w:color w:val="404040"/>
        </w:rPr>
        <w:t>Класс ресурса</w:t>
      </w:r>
      <w:r w:rsidRPr="00626145">
        <w:rPr>
          <w:rFonts w:asciiTheme="minorHAnsi" w:hAnsiTheme="minorHAnsi" w:cs="Segoe UI"/>
          <w:color w:val="404040"/>
        </w:rPr>
        <w:t>: </w:t>
      </w:r>
      <w:r w:rsidRPr="00626145">
        <w:rPr>
          <w:rStyle w:val="a3"/>
          <w:rFonts w:asciiTheme="minorHAnsi" w:hAnsiTheme="minorHAnsi" w:cs="Segoe UI"/>
          <w:color w:val="404040"/>
        </w:rPr>
        <w:t>Динамический веб-сайт (вариант 6)</w:t>
      </w:r>
      <w:r w:rsidRPr="00626145">
        <w:rPr>
          <w:rFonts w:asciiTheme="minorHAnsi" w:hAnsiTheme="minorHAnsi" w:cs="Segoe UI"/>
          <w:color w:val="404040"/>
        </w:rPr>
        <w:t>.</w:t>
      </w:r>
    </w:p>
    <w:p w14:paraId="1A8C17A1" w14:textId="77777777" w:rsidR="00626145" w:rsidRPr="00626145" w:rsidRDefault="00626145" w:rsidP="00626145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Theme="minorHAnsi" w:hAnsiTheme="minorHAnsi" w:cs="Segoe UI"/>
          <w:color w:val="404040"/>
        </w:rPr>
      </w:pPr>
      <w:r w:rsidRPr="00626145">
        <w:rPr>
          <w:rStyle w:val="a3"/>
          <w:rFonts w:asciiTheme="minorHAnsi" w:hAnsiTheme="minorHAnsi" w:cs="Segoe UI"/>
          <w:color w:val="404040"/>
        </w:rPr>
        <w:t>Обоснование выбора</w:t>
      </w:r>
      <w:r w:rsidRPr="00626145">
        <w:rPr>
          <w:rFonts w:asciiTheme="minorHAnsi" w:hAnsiTheme="minorHAnsi" w:cs="Segoe UI"/>
          <w:color w:val="404040"/>
        </w:rPr>
        <w:t>:</w:t>
      </w:r>
    </w:p>
    <w:p w14:paraId="0B7338A2" w14:textId="77777777" w:rsidR="00626145" w:rsidRPr="00626145" w:rsidRDefault="00626145" w:rsidP="00626145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Theme="minorHAnsi" w:hAnsiTheme="minorHAnsi" w:cs="Segoe UI"/>
          <w:color w:val="404040"/>
        </w:rPr>
      </w:pPr>
      <w:r w:rsidRPr="00626145">
        <w:rPr>
          <w:rFonts w:asciiTheme="minorHAnsi" w:hAnsiTheme="minorHAnsi" w:cs="Segoe UI"/>
          <w:color w:val="404040"/>
        </w:rPr>
        <w:t>HLTV.org — это динамический сайт с постоянно обновляемым контентом (матчи, рейтинги, новости), использующий API, базы данных и интерактивные элементы. Он удобен для исследования, так как:</w:t>
      </w:r>
    </w:p>
    <w:p w14:paraId="5E505AB8" w14:textId="77777777" w:rsidR="00626145" w:rsidRPr="00626145" w:rsidRDefault="00626145" w:rsidP="00626145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rPr>
          <w:rFonts w:asciiTheme="minorHAnsi" w:hAnsiTheme="minorHAnsi" w:cs="Segoe UI"/>
          <w:color w:val="404040"/>
        </w:rPr>
      </w:pPr>
      <w:r w:rsidRPr="00626145">
        <w:rPr>
          <w:rFonts w:asciiTheme="minorHAnsi" w:hAnsiTheme="minorHAnsi" w:cs="Segoe UI"/>
          <w:color w:val="404040"/>
        </w:rPr>
        <w:t>Имеет стабильный IP-адрес (легче анализировать через </w:t>
      </w:r>
      <w:proofErr w:type="spellStart"/>
      <w:r w:rsidRPr="00626145">
        <w:rPr>
          <w:rStyle w:val="HTML"/>
          <w:rFonts w:asciiTheme="minorHAnsi" w:hAnsiTheme="minorHAnsi"/>
          <w:color w:val="404040"/>
          <w:sz w:val="21"/>
          <w:szCs w:val="21"/>
          <w:shd w:val="clear" w:color="auto" w:fill="ECECEC"/>
        </w:rPr>
        <w:t>ping</w:t>
      </w:r>
      <w:proofErr w:type="spellEnd"/>
      <w:r w:rsidRPr="00626145">
        <w:rPr>
          <w:rFonts w:asciiTheme="minorHAnsi" w:hAnsiTheme="minorHAnsi" w:cs="Segoe UI"/>
          <w:color w:val="404040"/>
        </w:rPr>
        <w:t> и </w:t>
      </w:r>
      <w:proofErr w:type="spellStart"/>
      <w:r w:rsidRPr="00626145">
        <w:rPr>
          <w:rStyle w:val="HTML"/>
          <w:rFonts w:asciiTheme="minorHAnsi" w:hAnsiTheme="minorHAnsi"/>
          <w:color w:val="404040"/>
          <w:sz w:val="21"/>
          <w:szCs w:val="21"/>
          <w:shd w:val="clear" w:color="auto" w:fill="ECECEC"/>
        </w:rPr>
        <w:t>tracert</w:t>
      </w:r>
      <w:proofErr w:type="spellEnd"/>
      <w:r w:rsidRPr="00626145">
        <w:rPr>
          <w:rFonts w:asciiTheme="minorHAnsi" w:hAnsiTheme="minorHAnsi" w:cs="Segoe UI"/>
          <w:color w:val="404040"/>
        </w:rPr>
        <w:t>).</w:t>
      </w:r>
    </w:p>
    <w:p w14:paraId="4BB523B4" w14:textId="77777777" w:rsidR="00626145" w:rsidRPr="00626145" w:rsidRDefault="00626145" w:rsidP="00626145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rPr>
          <w:rFonts w:asciiTheme="minorHAnsi" w:hAnsiTheme="minorHAnsi" w:cs="Segoe UI"/>
          <w:color w:val="404040"/>
        </w:rPr>
      </w:pPr>
      <w:r w:rsidRPr="00626145">
        <w:rPr>
          <w:rFonts w:asciiTheme="minorHAnsi" w:hAnsiTheme="minorHAnsi" w:cs="Segoe UI"/>
          <w:color w:val="404040"/>
        </w:rPr>
        <w:t>Относится к популярным ресурсам, поэтому промежуточные узлы (</w:t>
      </w:r>
      <w:proofErr w:type="spellStart"/>
      <w:r w:rsidRPr="00626145">
        <w:rPr>
          <w:rStyle w:val="HTML"/>
          <w:rFonts w:asciiTheme="minorHAnsi" w:hAnsiTheme="minorHAnsi"/>
          <w:color w:val="404040"/>
          <w:sz w:val="21"/>
          <w:szCs w:val="21"/>
          <w:shd w:val="clear" w:color="auto" w:fill="ECECEC"/>
        </w:rPr>
        <w:t>tracert</w:t>
      </w:r>
      <w:proofErr w:type="spellEnd"/>
      <w:r w:rsidRPr="00626145">
        <w:rPr>
          <w:rFonts w:asciiTheme="minorHAnsi" w:hAnsiTheme="minorHAnsi" w:cs="Segoe UI"/>
          <w:color w:val="404040"/>
        </w:rPr>
        <w:t>) будут четко видны.</w:t>
      </w:r>
    </w:p>
    <w:p w14:paraId="0F0C3F5F" w14:textId="50735BA0" w:rsidR="00626145" w:rsidRDefault="00626145" w:rsidP="00626145">
      <w:pPr>
        <w:jc w:val="center"/>
        <w:rPr>
          <w:b/>
          <w:bCs/>
          <w:sz w:val="32"/>
          <w:szCs w:val="32"/>
        </w:rPr>
      </w:pPr>
      <w:r w:rsidRPr="00626145">
        <w:rPr>
          <w:b/>
          <w:bCs/>
          <w:sz w:val="32"/>
          <w:szCs w:val="32"/>
        </w:rPr>
        <w:t xml:space="preserve">Задание 6. Тестирование связи с помощью утилиты </w:t>
      </w:r>
      <w:proofErr w:type="spellStart"/>
      <w:r w:rsidRPr="00626145">
        <w:rPr>
          <w:b/>
          <w:bCs/>
          <w:sz w:val="32"/>
          <w:szCs w:val="32"/>
        </w:rPr>
        <w:t>ping</w:t>
      </w:r>
      <w:proofErr w:type="spellEnd"/>
    </w:p>
    <w:p w14:paraId="69AC4BAC" w14:textId="238E6E46" w:rsidR="00626145" w:rsidRDefault="00626145" w:rsidP="00626145">
      <w:pPr>
        <w:pStyle w:val="a5"/>
        <w:numPr>
          <w:ilvl w:val="0"/>
          <w:numId w:val="6"/>
        </w:numPr>
      </w:pPr>
      <w:r>
        <w:t xml:space="preserve">Проверьте правильность установки и конфигурирования TCP/IP на локальном компьютере. </w:t>
      </w:r>
    </w:p>
    <w:p w14:paraId="46C8E1E2" w14:textId="0253CE9A" w:rsidR="00626145" w:rsidRDefault="00626145" w:rsidP="00626145">
      <w:pPr>
        <w:pStyle w:val="a5"/>
        <w:rPr>
          <w:b/>
          <w:bCs/>
          <w:lang w:val="en-US"/>
        </w:rPr>
      </w:pPr>
      <w:r w:rsidRPr="00626145">
        <w:rPr>
          <w:b/>
          <w:bCs/>
          <w:lang w:val="en-US"/>
        </w:rPr>
        <w:t>ping 127.0.0.1</w:t>
      </w:r>
    </w:p>
    <w:p w14:paraId="64299999" w14:textId="68DAFDCB" w:rsidR="00626145" w:rsidRDefault="00626145" w:rsidP="00626145">
      <w:pPr>
        <w:pStyle w:val="a5"/>
        <w:rPr>
          <w:b/>
          <w:bCs/>
          <w:lang w:val="en-US"/>
        </w:rPr>
      </w:pPr>
      <w:r w:rsidRPr="00626145">
        <w:rPr>
          <w:b/>
          <w:bCs/>
          <w:lang w:val="en-US"/>
        </w:rPr>
        <w:drawing>
          <wp:inline distT="0" distB="0" distL="0" distR="0" wp14:anchorId="344751F4" wp14:editId="2F1FC520">
            <wp:extent cx="5134692" cy="1876687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A5C7D" w14:textId="77777777" w:rsidR="00626145" w:rsidRPr="00626145" w:rsidRDefault="00626145" w:rsidP="00626145">
      <w:pPr>
        <w:pStyle w:val="a5"/>
        <w:rPr>
          <w:b/>
          <w:bCs/>
        </w:rPr>
      </w:pPr>
    </w:p>
    <w:p w14:paraId="59B18955" w14:textId="587CC753" w:rsidR="00626145" w:rsidRDefault="00626145" w:rsidP="00626145">
      <w:pPr>
        <w:pStyle w:val="a5"/>
        <w:numPr>
          <w:ilvl w:val="0"/>
          <w:numId w:val="6"/>
        </w:numPr>
      </w:pPr>
      <w:r>
        <w:t xml:space="preserve">Проверьте, правильно ли добавлен в сеть локальный компьютер и не дублируется ли IP-адрес. </w:t>
      </w:r>
    </w:p>
    <w:p w14:paraId="7A4C343B" w14:textId="0AA93C89" w:rsidR="00626145" w:rsidRDefault="009A4369" w:rsidP="00626145">
      <w:pPr>
        <w:ind w:left="360"/>
        <w:rPr>
          <w:lang w:val="en-US"/>
        </w:rPr>
      </w:pPr>
      <w:r w:rsidRPr="009A4369">
        <w:rPr>
          <w:lang w:val="en-US"/>
        </w:rPr>
        <w:drawing>
          <wp:inline distT="0" distB="0" distL="0" distR="0" wp14:anchorId="3C228201" wp14:editId="12E2321D">
            <wp:extent cx="4982270" cy="2057687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F783" w14:textId="3B7190FF" w:rsidR="009A4369" w:rsidRPr="009A4369" w:rsidRDefault="009A4369" w:rsidP="00626145">
      <w:pPr>
        <w:ind w:left="360"/>
      </w:pPr>
      <w:r>
        <w:rPr>
          <w:lang w:val="en-US"/>
        </w:rPr>
        <w:t>IP</w:t>
      </w:r>
      <w:r w:rsidRPr="009A4369">
        <w:t xml:space="preserve"> </w:t>
      </w:r>
      <w:r>
        <w:t xml:space="preserve">дублируется, но новый не </w:t>
      </w:r>
      <w:proofErr w:type="spellStart"/>
      <w:r>
        <w:t>перезначается</w:t>
      </w:r>
      <w:proofErr w:type="spellEnd"/>
    </w:p>
    <w:p w14:paraId="788E8D7E" w14:textId="444189B6" w:rsidR="00626145" w:rsidRDefault="00626145" w:rsidP="009A4369">
      <w:pPr>
        <w:pStyle w:val="a5"/>
        <w:numPr>
          <w:ilvl w:val="0"/>
          <w:numId w:val="6"/>
        </w:numPr>
      </w:pPr>
      <w:r>
        <w:t xml:space="preserve">Проверьте функционирование шлюза по умолчанию, послав 5 эхо-пакетов длиной 64 байта. </w:t>
      </w:r>
    </w:p>
    <w:p w14:paraId="04D39681" w14:textId="71BE0A30" w:rsidR="009A4369" w:rsidRPr="009A4369" w:rsidRDefault="009A4369" w:rsidP="009A4369">
      <w:pPr>
        <w:ind w:left="360"/>
        <w:rPr>
          <w:lang w:val="en-US"/>
        </w:rPr>
      </w:pPr>
      <w:r w:rsidRPr="009A4369">
        <w:rPr>
          <w:lang w:val="en-US"/>
        </w:rPr>
        <w:lastRenderedPageBreak/>
        <w:drawing>
          <wp:inline distT="0" distB="0" distL="0" distR="0" wp14:anchorId="2299C182" wp14:editId="7FA16B9E">
            <wp:extent cx="5039428" cy="196242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D819" w14:textId="29D1CC92" w:rsidR="00626145" w:rsidRDefault="00626145" w:rsidP="009A4369">
      <w:pPr>
        <w:pStyle w:val="a5"/>
        <w:numPr>
          <w:ilvl w:val="0"/>
          <w:numId w:val="6"/>
        </w:numPr>
      </w:pPr>
      <w:r>
        <w:t>Проверьте возможность установления соединения с удаленным хостом.</w:t>
      </w:r>
    </w:p>
    <w:p w14:paraId="20D516A0" w14:textId="6B2D349A" w:rsidR="009A4369" w:rsidRDefault="009A4369" w:rsidP="009A4369">
      <w:pPr>
        <w:ind w:left="360"/>
        <w:rPr>
          <w:sz w:val="24"/>
          <w:szCs w:val="24"/>
        </w:rPr>
      </w:pPr>
      <w:r w:rsidRPr="009A4369">
        <w:rPr>
          <w:sz w:val="24"/>
          <w:szCs w:val="24"/>
        </w:rPr>
        <w:drawing>
          <wp:inline distT="0" distB="0" distL="0" distR="0" wp14:anchorId="6014AE88" wp14:editId="14786E53">
            <wp:extent cx="5306165" cy="195289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D89A" w14:textId="6955E803" w:rsidR="009A4369" w:rsidRPr="001A6A44" w:rsidRDefault="009A4369" w:rsidP="009A4369">
      <w:pPr>
        <w:ind w:left="360"/>
        <w:jc w:val="center"/>
        <w:rPr>
          <w:b/>
          <w:bCs/>
          <w:sz w:val="32"/>
          <w:szCs w:val="32"/>
          <w:lang w:val="en-US"/>
        </w:rPr>
      </w:pPr>
      <w:r w:rsidRPr="009A4369">
        <w:rPr>
          <w:b/>
          <w:bCs/>
          <w:sz w:val="32"/>
          <w:szCs w:val="32"/>
        </w:rPr>
        <w:t>Задание 7. Определение пути IP-пакета</w:t>
      </w:r>
    </w:p>
    <w:p w14:paraId="1FB2B29A" w14:textId="6F294931" w:rsidR="009A4369" w:rsidRPr="009A4369" w:rsidRDefault="009A4369" w:rsidP="009A43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bCs/>
          <w:color w:val="494949"/>
          <w:sz w:val="24"/>
          <w:szCs w:val="24"/>
          <w:lang w:eastAsia="ru-RU"/>
        </w:rPr>
      </w:pPr>
      <w:proofErr w:type="spellStart"/>
      <w:r w:rsidRPr="009A4369">
        <w:rPr>
          <w:rFonts w:eastAsia="Times New Roman" w:cs="Courier New"/>
          <w:b/>
          <w:bCs/>
          <w:color w:val="494949"/>
          <w:sz w:val="24"/>
          <w:szCs w:val="24"/>
          <w:lang w:eastAsia="ru-RU"/>
        </w:rPr>
        <w:t>tracert</w:t>
      </w:r>
      <w:proofErr w:type="spellEnd"/>
      <w:r w:rsidRPr="009A4369">
        <w:rPr>
          <w:rFonts w:eastAsia="Times New Roman" w:cs="Courier New"/>
          <w:b/>
          <w:bCs/>
          <w:color w:val="494949"/>
          <w:sz w:val="24"/>
          <w:szCs w:val="24"/>
          <w:lang w:eastAsia="ru-RU"/>
        </w:rPr>
        <w:t xml:space="preserve"> hltv.org</w:t>
      </w:r>
    </w:p>
    <w:p w14:paraId="53ADD1DA" w14:textId="14AC8029" w:rsidR="009A4369" w:rsidRDefault="009A4369" w:rsidP="009A4369">
      <w:pPr>
        <w:rPr>
          <w:b/>
          <w:bCs/>
          <w:sz w:val="36"/>
          <w:szCs w:val="36"/>
        </w:rPr>
      </w:pPr>
      <w:r w:rsidRPr="009A4369">
        <w:rPr>
          <w:b/>
          <w:bCs/>
          <w:sz w:val="36"/>
          <w:szCs w:val="36"/>
        </w:rPr>
        <w:drawing>
          <wp:inline distT="0" distB="0" distL="0" distR="0" wp14:anchorId="54984391" wp14:editId="7064E299">
            <wp:extent cx="5496692" cy="2381582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943D" w14:textId="77777777" w:rsidR="001A6A44" w:rsidRDefault="009A4369" w:rsidP="009A4369">
      <w:pPr>
        <w:rPr>
          <w:b/>
          <w:bCs/>
          <w:sz w:val="28"/>
          <w:szCs w:val="28"/>
        </w:rPr>
      </w:pPr>
      <w:r w:rsidRPr="009A4369">
        <w:rPr>
          <w:b/>
          <w:bCs/>
          <w:sz w:val="28"/>
          <w:szCs w:val="28"/>
        </w:rPr>
        <w:t xml:space="preserve">«Трассировка показывает 9 промежуточных узлов. </w:t>
      </w:r>
    </w:p>
    <w:p w14:paraId="0E519207" w14:textId="60D4974B" w:rsidR="001A6A44" w:rsidRDefault="009A4369" w:rsidP="009A4369">
      <w:pPr>
        <w:rPr>
          <w:b/>
          <w:bCs/>
          <w:sz w:val="28"/>
          <w:szCs w:val="28"/>
        </w:rPr>
      </w:pPr>
      <w:r w:rsidRPr="009A4369">
        <w:rPr>
          <w:b/>
          <w:bCs/>
          <w:sz w:val="28"/>
          <w:szCs w:val="28"/>
        </w:rPr>
        <w:t>Первый — локальный роутер (192.168.0.1)</w:t>
      </w:r>
    </w:p>
    <w:p w14:paraId="2CE761E7" w14:textId="77777777" w:rsidR="001A6A44" w:rsidRDefault="009A4369" w:rsidP="009A4369">
      <w:pPr>
        <w:rPr>
          <w:b/>
          <w:bCs/>
          <w:sz w:val="28"/>
          <w:szCs w:val="28"/>
        </w:rPr>
      </w:pPr>
      <w:r w:rsidRPr="009A4369">
        <w:rPr>
          <w:b/>
          <w:bCs/>
          <w:sz w:val="28"/>
          <w:szCs w:val="28"/>
        </w:rPr>
        <w:t xml:space="preserve">далее — узлы провайдера и магистральные серверы. </w:t>
      </w:r>
    </w:p>
    <w:p w14:paraId="782CA13C" w14:textId="77777777" w:rsidR="001A6A44" w:rsidRDefault="009A4369" w:rsidP="009A4369">
      <w:pPr>
        <w:rPr>
          <w:b/>
          <w:bCs/>
          <w:sz w:val="28"/>
          <w:szCs w:val="28"/>
        </w:rPr>
      </w:pPr>
      <w:r w:rsidRPr="009A4369">
        <w:rPr>
          <w:b/>
          <w:bCs/>
          <w:sz w:val="28"/>
          <w:szCs w:val="28"/>
        </w:rPr>
        <w:t xml:space="preserve">Некоторые узлы (6, 8) не отвечают из-за фильтрации </w:t>
      </w:r>
      <w:r w:rsidRPr="009A4369">
        <w:rPr>
          <w:b/>
          <w:bCs/>
          <w:sz w:val="28"/>
          <w:szCs w:val="28"/>
          <w:lang w:val="en-US"/>
        </w:rPr>
        <w:t>ICMP</w:t>
      </w:r>
      <w:r w:rsidRPr="009A4369">
        <w:rPr>
          <w:b/>
          <w:bCs/>
          <w:sz w:val="28"/>
          <w:szCs w:val="28"/>
        </w:rPr>
        <w:t xml:space="preserve">. </w:t>
      </w:r>
    </w:p>
    <w:p w14:paraId="38BD5081" w14:textId="21A88C21" w:rsidR="009A4369" w:rsidRDefault="009A4369" w:rsidP="009A4369">
      <w:pPr>
        <w:rPr>
          <w:b/>
          <w:bCs/>
          <w:sz w:val="28"/>
          <w:szCs w:val="28"/>
        </w:rPr>
      </w:pPr>
      <w:r w:rsidRPr="009A4369">
        <w:rPr>
          <w:b/>
          <w:bCs/>
          <w:sz w:val="28"/>
          <w:szCs w:val="28"/>
        </w:rPr>
        <w:t xml:space="preserve">Финальный </w:t>
      </w:r>
      <w:r w:rsidRPr="009A4369">
        <w:rPr>
          <w:b/>
          <w:bCs/>
          <w:sz w:val="28"/>
          <w:szCs w:val="28"/>
          <w:lang w:val="en-US"/>
        </w:rPr>
        <w:t>IP</w:t>
      </w:r>
      <w:r w:rsidRPr="009A4369">
        <w:rPr>
          <w:b/>
          <w:bCs/>
          <w:sz w:val="28"/>
          <w:szCs w:val="28"/>
        </w:rPr>
        <w:t xml:space="preserve"> 188.114.98.224 принадлежит </w:t>
      </w:r>
      <w:r w:rsidRPr="009A4369">
        <w:rPr>
          <w:b/>
          <w:bCs/>
          <w:sz w:val="28"/>
          <w:szCs w:val="28"/>
          <w:lang w:val="en-US"/>
        </w:rPr>
        <w:t>HLTV</w:t>
      </w:r>
      <w:r w:rsidRPr="009A4369">
        <w:rPr>
          <w:b/>
          <w:bCs/>
          <w:sz w:val="28"/>
          <w:szCs w:val="28"/>
        </w:rPr>
        <w:t>.</w:t>
      </w:r>
      <w:r w:rsidRPr="009A4369">
        <w:rPr>
          <w:b/>
          <w:bCs/>
          <w:sz w:val="28"/>
          <w:szCs w:val="28"/>
          <w:lang w:val="en-US"/>
        </w:rPr>
        <w:t>org</w:t>
      </w:r>
      <w:r w:rsidRPr="009A4369">
        <w:rPr>
          <w:b/>
          <w:bCs/>
          <w:sz w:val="28"/>
          <w:szCs w:val="28"/>
        </w:rPr>
        <w:t xml:space="preserve"> и использует защиту </w:t>
      </w:r>
      <w:r w:rsidRPr="009A4369">
        <w:rPr>
          <w:b/>
          <w:bCs/>
          <w:sz w:val="28"/>
          <w:szCs w:val="28"/>
          <w:lang w:val="en-US"/>
        </w:rPr>
        <w:t>Cloudflare</w:t>
      </w:r>
      <w:r w:rsidRPr="009A4369">
        <w:rPr>
          <w:b/>
          <w:bCs/>
          <w:sz w:val="28"/>
          <w:szCs w:val="28"/>
        </w:rPr>
        <w:t xml:space="preserve">. </w:t>
      </w:r>
    </w:p>
    <w:p w14:paraId="5A14995D" w14:textId="3FF5408F" w:rsidR="001A6A44" w:rsidRDefault="001A6A44" w:rsidP="009A4369">
      <w:pPr>
        <w:rPr>
          <w:b/>
          <w:bCs/>
          <w:sz w:val="28"/>
          <w:szCs w:val="28"/>
        </w:rPr>
      </w:pPr>
      <w:r w:rsidRPr="001A6A44">
        <w:rPr>
          <w:b/>
          <w:bCs/>
          <w:sz w:val="28"/>
          <w:szCs w:val="28"/>
        </w:rPr>
        <w:t>Потерь пакетов нет, задержки в пределах нормы</w:t>
      </w:r>
    </w:p>
    <w:p w14:paraId="3EBA9354" w14:textId="374A70E2" w:rsidR="001A6A44" w:rsidRDefault="001A6A44" w:rsidP="001A6A44">
      <w:pPr>
        <w:ind w:left="360"/>
        <w:jc w:val="center"/>
        <w:rPr>
          <w:b/>
          <w:bCs/>
          <w:sz w:val="32"/>
          <w:szCs w:val="32"/>
        </w:rPr>
      </w:pPr>
      <w:r w:rsidRPr="001A6A44">
        <w:rPr>
          <w:b/>
          <w:bCs/>
          <w:sz w:val="32"/>
          <w:szCs w:val="32"/>
        </w:rPr>
        <w:lastRenderedPageBreak/>
        <w:t>Задание 8. Сохранение отчета и отправка на проверку</w:t>
      </w:r>
    </w:p>
    <w:p w14:paraId="3DD94D7E" w14:textId="77777777" w:rsidR="001A6A44" w:rsidRPr="001A6A44" w:rsidRDefault="001A6A44" w:rsidP="001A6A44">
      <w:pPr>
        <w:rPr>
          <w:b/>
          <w:bCs/>
          <w:sz w:val="32"/>
          <w:szCs w:val="32"/>
        </w:rPr>
      </w:pPr>
    </w:p>
    <w:sectPr w:rsidR="001A6A44" w:rsidRPr="001A6A44" w:rsidSect="002A3DD1">
      <w:pgSz w:w="11906" w:h="16838"/>
      <w:pgMar w:top="426" w:right="424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2073"/>
    <w:multiLevelType w:val="multilevel"/>
    <w:tmpl w:val="3EDE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B6CE1"/>
    <w:multiLevelType w:val="multilevel"/>
    <w:tmpl w:val="8D742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280B58"/>
    <w:multiLevelType w:val="hybridMultilevel"/>
    <w:tmpl w:val="CEBECD7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609BA"/>
    <w:multiLevelType w:val="multilevel"/>
    <w:tmpl w:val="8662E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54779"/>
    <w:multiLevelType w:val="multilevel"/>
    <w:tmpl w:val="75BE5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787169"/>
    <w:multiLevelType w:val="multilevel"/>
    <w:tmpl w:val="58B6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E5B"/>
    <w:rsid w:val="00161D26"/>
    <w:rsid w:val="00175ABB"/>
    <w:rsid w:val="001A6A44"/>
    <w:rsid w:val="002A3DD1"/>
    <w:rsid w:val="00340BAE"/>
    <w:rsid w:val="00390549"/>
    <w:rsid w:val="004A1A79"/>
    <w:rsid w:val="005164C6"/>
    <w:rsid w:val="00626145"/>
    <w:rsid w:val="007C2E5B"/>
    <w:rsid w:val="009A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55D94"/>
  <w15:chartTrackingRefBased/>
  <w15:docId w15:val="{3FDA74F1-04FD-4A76-8861-22EDE6028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164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1D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164C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516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5164C6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161D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">
    <w:name w:val="HTML Code"/>
    <w:basedOn w:val="a0"/>
    <w:uiPriority w:val="99"/>
    <w:semiHidden/>
    <w:unhideWhenUsed/>
    <w:rsid w:val="00161D26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62614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26145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9A43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A436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451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EDE8B-D3B9-4169-B409-461FF68AA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Безденежных</dc:creator>
  <cp:keywords/>
  <dc:description/>
  <cp:lastModifiedBy>Дмитрий Безденежных</cp:lastModifiedBy>
  <cp:revision>3</cp:revision>
  <dcterms:created xsi:type="dcterms:W3CDTF">2025-06-12T15:55:00Z</dcterms:created>
  <dcterms:modified xsi:type="dcterms:W3CDTF">2025-06-12T18:00:00Z</dcterms:modified>
</cp:coreProperties>
</file>