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afterLines="50"/>
        <w:jc w:val="center"/>
        <w:rPr>
          <w:rFonts w:ascii="Times New Roman" w:hAnsi="Times New Roman" w:eastAsia="TimesNewRomanPSMT" w:cs="Times New Roman"/>
          <w:kern w:val="0"/>
          <w:sz w:val="32"/>
          <w:szCs w:val="32"/>
          <w:lang w:bidi="ar"/>
        </w:rPr>
      </w:pPr>
      <w:bookmarkStart w:id="0" w:name="_GoBack"/>
      <w:bookmarkEnd w:id="0"/>
      <w:r>
        <w:rPr>
          <w:rFonts w:ascii="Times New Roman" w:hAnsi="Times New Roman" w:eastAsia="TimesNewRomanPSMT" w:cs="Times New Roman"/>
          <w:kern w:val="0"/>
          <w:sz w:val="32"/>
          <w:szCs w:val="32"/>
          <w:lang w:bidi="ar"/>
        </w:rPr>
        <w:t>Primary Study</w:t>
      </w:r>
    </w:p>
    <w:tbl>
      <w:tblPr>
        <w:tblStyle w:val="4"/>
        <w:tblW w:w="13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1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S1]</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Tejas Hirave, Saurabh Malgaonkar, Mostafa Alwash, Jithin Cheriyan, and Sakshi Surve. "Analysis and prioritization of app reviews", in Proceeding of the International Conference on Advances in Computing, Communication and Control (ICAC3’19), Mumbai, India, pp.1-8.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Adelina Ciurumelea, Andreas Schaufelbühl, Sebastiano Panichella, and Harald C. Gall. "Analyzing reviews and code of mobile apps for better release planning", in Proceeding of the 24th International Conference on Software Analysis, Evolution and Reengineering (SANER’17), Klagenfurt, Austria, February 20-24, 2017, IEEE CS, pp.91-102.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 xml:space="preserve">Maleknaz Nayebi, Konstantin Kuznetsov, Paul Chen, Andreas Zeller, and Guenther Ruhe. "Anatomy of </w:t>
            </w:r>
            <w:r>
              <w:rPr>
                <w:rFonts w:hint="eastAsia" w:ascii="Times New Roman" w:hAnsi="Times New Roman" w:eastAsia="TimesNewRomanPSMT" w:cs="Times New Roman"/>
                <w:kern w:val="0"/>
                <w:sz w:val="24"/>
                <w:lang w:bidi="ar"/>
              </w:rPr>
              <w:t>f</w:t>
            </w:r>
            <w:r>
              <w:rPr>
                <w:rFonts w:ascii="Times New Roman" w:hAnsi="Times New Roman" w:eastAsia="TimesNewRomanPSMT" w:cs="Times New Roman"/>
                <w:kern w:val="0"/>
                <w:sz w:val="24"/>
                <w:lang w:bidi="ar"/>
              </w:rPr>
              <w:t>unctionality deletion: an exploratory study on mobile apps", in Proceeding of the 15th International Conference on Mining Software Repositories (MSR’18), Gothenburg, Sweden, IEEE, pp.243-253.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[S4]</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Vekatesh T. Dhinakaran, Raseshwari Pulle, Nirav Ajmeri, and Predeep K. Murukannaiah. "App review analysis via active learning: reducing supervision effort without compromising classification accuracy", in Proceeding of the 26th International Requirements Engineering Conference (RE’18), Banff, Canada, IEEE, pp.170-181.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[S5]</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Mark Harman, Yue Jia, and Yuanyuan Zhang. 2012. "App store mining and analysis: MSR for app stores". in Proceeding of the 9th IEEE Working Conference on Mining Software Repositories (MSR’12), Zurich, Switzerland, pp.108-111.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[S6]</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 xml:space="preserve">Maleknaz Nayebi, Homayoon Cho, Henry Farrahi, and Guenther Ruhe. "App </w:t>
            </w:r>
            <w:r>
              <w:rPr>
                <w:rFonts w:hint="eastAsia" w:ascii="Times New Roman" w:hAnsi="Times New Roman" w:eastAsia="TimesNewRomanPSMT" w:cs="Times New Roman"/>
                <w:kern w:val="0"/>
                <w:sz w:val="24"/>
                <w:lang w:bidi="ar"/>
              </w:rPr>
              <w:t>s</w:t>
            </w:r>
            <w:r>
              <w:rPr>
                <w:rFonts w:ascii="Times New Roman" w:hAnsi="Times New Roman" w:eastAsia="TimesNewRomanPSMT" w:cs="Times New Roman"/>
                <w:kern w:val="0"/>
                <w:sz w:val="24"/>
                <w:lang w:bidi="ar"/>
              </w:rPr>
              <w:t>tore mining is not enough", in Proceeding of the 39th International Conference on Software Engineering Companion (ICSE-C’17), Buenos Aires, Argentina, IEEE CS, pp.152-154.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[S7]</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Nadeem Al Kilani, Rami Tailakh. and Abualsoud Hanani. "Automatic classification of apps reviews for requirement engineering: exploring the customers need from healthcare applications", in Proceeding of the sixth International Conference on Social Networks Analysis, Management and Security (SNAMS’19), Granada, Spain, IEEE, pp.541-548.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[S8]</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Roger Deocadez, Rachel Harrison, and Daniel Rodriguez. "Automatically classifying requirements from app stores: a preliminary study", in Proceeding of the 25th International Requirements Engineering Conference Workshops (REW), Lisbon, Portugal, IEEE CS, pp.367-371.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[S9]</w:t>
            </w:r>
            <w:r>
              <w:rPr>
                <w:rFonts w:ascii="Times New Roman" w:hAnsi="Times New Roman" w:eastAsia="TimesNewRomanPSMT" w:cs="Times New Roman"/>
                <w:kern w:val="0"/>
                <w:sz w:val="24"/>
                <w:lang w:bidi="ar"/>
              </w:rPr>
              <w:tab/>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Walid Maalej and Hadeer Nabil. 2015. "Bug report, feature request, or simply praise? On automatically classifying app reviews", in Proceeding of the 23rd International Requirements Engineering Conference (RE’15), Ottawa, Canada, IEEE CS, pp.116-125.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[S10]</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"https://dblp.uni-trier.de/pid/207/6007.html" </w:instrText>
            </w:r>
            <w:r>
              <w:fldChar w:fldCharType="separate"/>
            </w:r>
            <w:r>
              <w:rPr>
                <w:rFonts w:ascii="Times New Roman" w:hAnsi="Times New Roman" w:eastAsia="TimesNewRomanPSMT" w:cs="Times New Roman"/>
                <w:kern w:val="0"/>
                <w:sz w:val="24"/>
                <w:lang w:bidi="ar"/>
              </w:rPr>
              <w:t>Jianmao Xiao</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:OSPAci: Online Sentiment-Preference Analysis of User Reviews for Continues App Improvement. </w:t>
            </w:r>
            <w:r>
              <w:fldChar w:fldCharType="begin"/>
            </w:r>
            <w:r>
              <w:instrText xml:space="preserve"> HYPERLINK "https://dblp.uni-trier.de/db/conf/icsoc/icsoc2019w.html" \l "Xiao19" </w:instrText>
            </w:r>
            <w:r>
              <w:fldChar w:fldCharType="separate"/>
            </w:r>
            <w:r>
              <w:rPr>
                <w:rFonts w:ascii="Times New Roman" w:hAnsi="Times New Roman" w:eastAsia="TimesNewRomanPSMT" w:cs="Times New Roman"/>
                <w:kern w:val="0"/>
                <w:sz w:val="24"/>
                <w:lang w:bidi="ar"/>
              </w:rPr>
              <w:t>ICSOC Workshops 2019</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273-279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[S11]</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Kittisak Phetrungnapha and Twittie Senivongse. 2019. "Classification of Mobile Application User Reviews for Generating Tickets on Issue Tracking System", in Proceeding of the 12th International Conference on Information &amp; Communication Technology and System (ICTS’19), Surabaya, Indonesia, pp.229-234.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[S12]</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Maleknaz Nayebi, Mahshid Marbouti, Rachel Quapp, Frank Maurer, and Guenther Ruhe. 2017. "Crowdsourced Exploration of Mobile App Features: A Case Study of the Fort McMurray Wildfire", in Proceeding of the 39th International Conference on Software Engineering: Software Engineering in Society Track (ICSE-SEIS’17), Buenos Aires, Argentina, IEEE CS, pp.57-66.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[S13]</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Federica Sarro, Mark Harman, Yue Jia, and Yuanyuan Zhang. 2018. "Customer Rating Reactions Can Be Predicted Purely using App Features", in Proceeding of the 26th International Requirements Engineering Conference (RE’18), Banff, Canada, IEEE CS, pp.76-87.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[S14]</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"https://dblp.uni-trier.de/pid/153/4354.html" </w:instrText>
            </w:r>
            <w:r>
              <w:fldChar w:fldCharType="separate"/>
            </w:r>
            <w:r>
              <w:rPr>
                <w:rFonts w:ascii="Times New Roman" w:hAnsi="Times New Roman" w:eastAsia="TimesNewRomanPSMT" w:cs="Times New Roman"/>
                <w:kern w:val="0"/>
                <w:sz w:val="24"/>
                <w:lang w:bidi="ar"/>
              </w:rPr>
              <w:t>Saurabh Malgaonkar</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"https://dblp.uni-trier.de/pid/119/0498.html" </w:instrText>
            </w:r>
            <w:r>
              <w:fldChar w:fldCharType="separate"/>
            </w:r>
            <w:r>
              <w:rPr>
                <w:rFonts w:ascii="Times New Roman" w:hAnsi="Times New Roman" w:eastAsia="TimesNewRomanPSMT" w:cs="Times New Roman"/>
                <w:kern w:val="0"/>
                <w:sz w:val="24"/>
                <w:lang w:bidi="ar"/>
              </w:rPr>
              <w:t>Sherlock A. Licorish</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"https://dblp.uni-trier.de/pid/s/BastinTonyRoySavarimuthu.html" </w:instrText>
            </w:r>
            <w:r>
              <w:fldChar w:fldCharType="separate"/>
            </w:r>
            <w:r>
              <w:rPr>
                <w:rFonts w:ascii="Times New Roman" w:hAnsi="Times New Roman" w:eastAsia="TimesNewRomanPSMT" w:cs="Times New Roman"/>
                <w:kern w:val="0"/>
                <w:sz w:val="24"/>
                <w:lang w:bidi="ar"/>
              </w:rPr>
              <w:t>Bastin Tony Roy Savarimuthu</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Towards Automated Taxonomy Generation for Grouping App Reviews: A Preliminary Empirical</w:t>
            </w:r>
          </w:p>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 xml:space="preserve">Study </w:t>
            </w:r>
            <w:r>
              <w:rPr>
                <w:rFonts w:ascii="Times New Roman" w:hAnsi="Times New Roman" w:eastAsia="TimesNewRomanPSMT" w:cs="Times New Roman"/>
                <w:kern w:val="0"/>
                <w:sz w:val="24"/>
                <w:lang w:bidi="ar"/>
              </w:rPr>
              <w:t>Springer Nature Switzerland AG 2020 M. Shepperd et al. (Eds.): QUATIC 2020, CCIS 1266, pp. 120–134, 2020.</w:t>
            </w:r>
          </w:p>
          <w:p>
            <w:pPr>
              <w:spacing w:after="156" w:afterLines="50"/>
              <w:rPr>
                <w:rFonts w:ascii="Times New Roman" w:hAnsi="Times New Roman" w:eastAsia="TimesNewRomanPSMT" w:cs="Times New Roman"/>
                <w:kern w:val="0"/>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[S15]</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"https://dblp.uni-trier.de/pid/10/1146.html" </w:instrText>
            </w:r>
            <w:r>
              <w:fldChar w:fldCharType="separate"/>
            </w:r>
            <w:r>
              <w:rPr>
                <w:rFonts w:ascii="Times New Roman" w:hAnsi="Times New Roman" w:eastAsia="TimesNewRomanPSMT" w:cs="Times New Roman"/>
                <w:kern w:val="0"/>
                <w:sz w:val="24"/>
                <w:lang w:bidi="ar"/>
              </w:rPr>
              <w:t>Ahmed Gomaa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"https://dblp.uni-trier.de/pid/250/0286.html" </w:instrText>
            </w:r>
            <w:r>
              <w:fldChar w:fldCharType="separate"/>
            </w:r>
            <w:r>
              <w:rPr>
                <w:rFonts w:ascii="Times New Roman" w:hAnsi="Times New Roman" w:eastAsia="TimesNewRomanPSMT" w:cs="Times New Roman"/>
                <w:kern w:val="0"/>
                <w:sz w:val="24"/>
                <w:lang w:bidi="ar"/>
              </w:rPr>
              <w:t>Sara El-Shorbagy</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"https://dblp.uni-trier.de/pid/250/0296.html" </w:instrText>
            </w:r>
            <w:r>
              <w:fldChar w:fldCharType="separate"/>
            </w:r>
            <w:r>
              <w:rPr>
                <w:rFonts w:ascii="Times New Roman" w:hAnsi="Times New Roman" w:eastAsia="TimesNewRomanPSMT" w:cs="Times New Roman"/>
                <w:kern w:val="0"/>
                <w:sz w:val="24"/>
                <w:lang w:bidi="ar"/>
              </w:rPr>
              <w:t>Wael El-Gammal</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"https://dblp.uni-trier.de/pid/80/11514.html" </w:instrText>
            </w:r>
            <w:r>
              <w:fldChar w:fldCharType="separate"/>
            </w:r>
            <w:r>
              <w:rPr>
                <w:rFonts w:ascii="Times New Roman" w:hAnsi="Times New Roman" w:eastAsia="TimesNewRomanPSMT" w:cs="Times New Roman"/>
                <w:kern w:val="0"/>
                <w:sz w:val="24"/>
                <w:lang w:bidi="ar"/>
              </w:rPr>
              <w:t>Mohamed Magdy</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"https://dblp.uni-trier.de/pid/43/6145.html" </w:instrText>
            </w:r>
            <w:r>
              <w:fldChar w:fldCharType="separate"/>
            </w:r>
            <w:r>
              <w:rPr>
                <w:rFonts w:ascii="Times New Roman" w:hAnsi="Times New Roman" w:eastAsia="TimesNewRomanPSMT" w:cs="Times New Roman"/>
                <w:kern w:val="0"/>
                <w:sz w:val="24"/>
                <w:lang w:bidi="ar"/>
              </w:rPr>
              <w:t>Walid Abdelmoez</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Using Resampling Techniques with Heterogeneous Stacking Ensemble for Mobile App Stores Reviews Analytics. </w:t>
            </w:r>
            <w:r>
              <w:fldChar w:fldCharType="begin"/>
            </w:r>
            <w:r>
              <w:instrText xml:space="preserve"> HYPERLINK "https://dblp.uni-trier.de/db/conf/aisi/aisi2019.html" \l "GomaaEEMA19" </w:instrText>
            </w:r>
            <w:r>
              <w:fldChar w:fldCharType="separate"/>
            </w:r>
            <w:r>
              <w:rPr>
                <w:rFonts w:ascii="Times New Roman" w:hAnsi="Times New Roman" w:eastAsia="TimesNewRomanPSMT" w:cs="Times New Roman"/>
                <w:kern w:val="0"/>
                <w:sz w:val="24"/>
                <w:lang w:bidi="ar"/>
              </w:rPr>
              <w:t>AISI 2019</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831-841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[S16]</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"https://dblp.uni-trier.de/pid/200/2876.html" </w:instrText>
            </w:r>
            <w:r>
              <w:fldChar w:fldCharType="separate"/>
            </w:r>
            <w:r>
              <w:rPr>
                <w:rFonts w:ascii="Times New Roman" w:hAnsi="Times New Roman" w:eastAsia="TimesNewRomanPSMT" w:cs="Times New Roman"/>
                <w:kern w:val="0"/>
                <w:sz w:val="24"/>
                <w:lang w:bidi="ar"/>
              </w:rPr>
              <w:t>Kamonphop Srisopha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"https://dblp.uni-trier.de/pid/264/2995.html" </w:instrText>
            </w:r>
            <w:r>
              <w:fldChar w:fldCharType="separate"/>
            </w:r>
            <w:r>
              <w:rPr>
                <w:rFonts w:ascii="Times New Roman" w:hAnsi="Times New Roman" w:eastAsia="TimesNewRomanPSMT" w:cs="Times New Roman"/>
                <w:kern w:val="0"/>
                <w:sz w:val="24"/>
                <w:lang w:bidi="ar"/>
              </w:rPr>
              <w:t>Devendra Swami</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"https://dblp.uni-trier.de/pid/98/11002.html" </w:instrText>
            </w:r>
            <w:r>
              <w:fldChar w:fldCharType="separate"/>
            </w:r>
            <w:r>
              <w:rPr>
                <w:rFonts w:ascii="Times New Roman" w:hAnsi="Times New Roman" w:eastAsia="TimesNewRomanPSMT" w:cs="Times New Roman"/>
                <w:kern w:val="0"/>
                <w:sz w:val="24"/>
                <w:lang w:bidi="ar"/>
              </w:rPr>
              <w:t>Daniel Link</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"https://dblp.uni-trier.de/pid/b/BarryWBoehm.html" </w:instrText>
            </w:r>
            <w:r>
              <w:fldChar w:fldCharType="separate"/>
            </w:r>
            <w:r>
              <w:rPr>
                <w:rFonts w:ascii="Times New Roman" w:hAnsi="Times New Roman" w:eastAsia="TimesNewRomanPSMT" w:cs="Times New Roman"/>
                <w:kern w:val="0"/>
                <w:sz w:val="24"/>
                <w:lang w:bidi="ar"/>
              </w:rPr>
              <w:t>Barry W. Boehm</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How features in iOS App Store Reviews can Predict Developer Responses. </w:t>
            </w:r>
            <w:r>
              <w:fldChar w:fldCharType="begin"/>
            </w:r>
            <w:r>
              <w:instrText xml:space="preserve"> HYPERLINK "https://dblp.uni-trier.de/db/conf/ease/ease2020.html" \l "SrisophaSLB20" </w:instrText>
            </w:r>
            <w:r>
              <w:fldChar w:fldCharType="separate"/>
            </w:r>
            <w:r>
              <w:rPr>
                <w:rFonts w:ascii="Times New Roman" w:hAnsi="Times New Roman" w:eastAsia="TimesNewRomanPSMT" w:cs="Times New Roman"/>
                <w:kern w:val="0"/>
                <w:sz w:val="24"/>
                <w:lang w:bidi="ar"/>
              </w:rPr>
              <w:t>EASE 2020</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336-34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[S17]</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Yue Wang, Hongning Wang, and Hui Fang. 2017. "Extracting User-Reported Mobile Application Defects from Online Reviews", in Proceeding of the International Conference on Data Mining Workshops (ICDMW’17), New Orleans, USA, IEEE CS, pp.422-429.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[S18]</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Sebastiano Panichella, Andrea Di Sorbo, Emitza Guzman, Corrado A. Visaggio, Gerardo Canfora, and Harald C. Gall. 2015. "How can i improve my app? Classifying user reviews for software maintenance and evolution", in Proceeding of the International Conference on Software Maintenance and Evolution (ICSME’15), Bremen, Germany, IEEE CS, pp.281-290.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[S19]</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Emitza Guzman and Walid Maalej. 2019. "How Do Users Like This Feature? A Fine Grained Sentiment Analysis of App Reviews", in Proceeding of the 22nd International Requirements Engineering Conference (RE’14), Karlskrona, Sweden, IEEE CS, pp.153-162.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[S20]</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Erry Suprayogi, Indra Budi, and Rahmad Mahendra. 2018. "Information Extraction for Mobile Application User Review", in Proceeding of the International Conference on Advanced Computer Science and Information Systems (ICACSIS’18), Yogyakarta, Indonesia, pp.343-348.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[S21]</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Yuzhou Liu, Lei Liu, Huaxiao Liu, and Suji Li. 2019. "Information Recommendation Based on Domain Knowledge in App Descriptions for Improving the Quality of Requirements”, IEEE Access, vol. 7, pp.9501-9514.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[S22]</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"https://dblp.uni-trier.de/pid/200/2876.html" </w:instrText>
            </w:r>
            <w:r>
              <w:fldChar w:fldCharType="separate"/>
            </w:r>
            <w:r>
              <w:rPr>
                <w:rFonts w:ascii="Times New Roman" w:hAnsi="Times New Roman" w:eastAsia="TimesNewRomanPSMT" w:cs="Times New Roman"/>
                <w:kern w:val="0"/>
                <w:sz w:val="24"/>
                <w:lang w:bidi="ar"/>
              </w:rPr>
              <w:t>Kamonphop Srisopha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"https://dblp.uni-trier.de/pid/216/9650.html" </w:instrText>
            </w:r>
            <w:r>
              <w:fldChar w:fldCharType="separate"/>
            </w:r>
            <w:r>
              <w:rPr>
                <w:rFonts w:ascii="Times New Roman" w:hAnsi="Times New Roman" w:eastAsia="TimesNewRomanPSMT" w:cs="Times New Roman"/>
                <w:kern w:val="0"/>
                <w:sz w:val="24"/>
                <w:lang w:bidi="ar"/>
              </w:rPr>
              <w:t>Chukiat Phonsom</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"https://dblp.uni-trier.de/pid/71/4662.html" </w:instrText>
            </w:r>
            <w:r>
              <w:fldChar w:fldCharType="separate"/>
            </w:r>
            <w:r>
              <w:rPr>
                <w:rFonts w:ascii="Times New Roman" w:hAnsi="Times New Roman" w:eastAsia="TimesNewRomanPSMT" w:cs="Times New Roman"/>
                <w:kern w:val="0"/>
                <w:sz w:val="24"/>
                <w:lang w:bidi="ar"/>
              </w:rPr>
              <w:t>Mingzhe Li</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"https://dblp.uni-trier.de/pid/98/11002.html" </w:instrText>
            </w:r>
            <w:r>
              <w:fldChar w:fldCharType="separate"/>
            </w:r>
            <w:r>
              <w:rPr>
                <w:rFonts w:ascii="Times New Roman" w:hAnsi="Times New Roman" w:eastAsia="TimesNewRomanPSMT" w:cs="Times New Roman"/>
                <w:kern w:val="0"/>
                <w:sz w:val="24"/>
                <w:lang w:bidi="ar"/>
              </w:rPr>
              <w:t>Daniel Link</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"https://dblp.uni-trier.de/pid/b/BarryWBoehm.html" </w:instrText>
            </w:r>
            <w:r>
              <w:fldChar w:fldCharType="separate"/>
            </w:r>
            <w:r>
              <w:rPr>
                <w:rFonts w:ascii="Times New Roman" w:hAnsi="Times New Roman" w:eastAsia="TimesNewRomanPSMT" w:cs="Times New Roman"/>
                <w:kern w:val="0"/>
                <w:sz w:val="24"/>
                <w:lang w:bidi="ar"/>
              </w:rPr>
              <w:t>Barry W. Boehm</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On Building an Automatic Identification of Country-Specific Feature Requests in Mobile App Reviews: Possibilities and Challenges. </w:t>
            </w:r>
            <w:r>
              <w:fldChar w:fldCharType="begin"/>
            </w:r>
            <w:r>
              <w:instrText xml:space="preserve"> HYPERLINK "https://dblp.uni-trier.de/db/conf/icse/icse2020w.html" \l "SrisophaPLLB20" </w:instrText>
            </w:r>
            <w:r>
              <w:fldChar w:fldCharType="separate"/>
            </w:r>
            <w:r>
              <w:rPr>
                <w:rFonts w:ascii="Times New Roman" w:hAnsi="Times New Roman" w:eastAsia="TimesNewRomanPSMT" w:cs="Times New Roman"/>
                <w:kern w:val="0"/>
                <w:sz w:val="24"/>
                <w:lang w:bidi="ar"/>
              </w:rPr>
              <w:t>ICSE (Workshops) 2020</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494-498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[S23]</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Zahra Shakeri Hossein Abad, Shane D.V. Sims, Abdullah Cheema, Montasir B. Nasir, and Payal Harisinghani. 2017. "Learn More, Pay Less! Lessons Learned from Applying the Wizard-of-Oz Technique for Exploring Mobile App Requirements", in Proceeding of the 25th International Requirements Engineering Conference Workshops (REW), Lisbon, Portugal, IEEE CS, pp.132-138.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[S24]</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Simone Scalabrino, Gabriele Bavota, Barbara Russo, Massimiliano Di Penta, and Rocco Oliveto. 2019. "Listening to the Crowd for the Release Planning of Mobile Apps", IEEE Transactions on Software Engineering, vol. 45, no. 1, pp. 68-86.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[S25]</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Michael Goul, Olivera Marjanovic, Susan Baxley, and Karen Vizecky. 2012. "Managing the Enterprise Business Intelligence App Store: Sentiment Analysis Supported Requirements Engineering", in Proceeding of the 45th Hawaii International Conference on System Sciences (HICSS’12), Maui, USA. IEEE CS, pp.4168-4177.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[S26]</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Xueqing Liu, Yue Leng, Wei Yang, Chengxiang Zhai, and Tao Xie. 2018. "Mining Android App Descriptions for Permission Requirements Recommendation", in Proceeding of the 26th International Requirements Engineering Conference (RE’18), Banff, Canada, IEEE CS, pp.147-158.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[S27]</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Alifia Puspaningrum, Daniel Siahaan, and Chastine Fatichah. 2018. "Mobile App Review Labeling Using LDA Similarity and Term Frequency-Inverse Cluster Frequency (TF-ICF)", in Proceeding of the 10th International Conference on Information Technology and Electrical Engineering (ICITEE’18), Kuta, Indonesia, pp.365-370.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[S28]</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Yudo Ekanata and Indra Budi. 2018. "Mobile application review classification for the Indonesian language using machine learning approach", in Proceeding of the 4th International Conference on Computer and Technology Applications (ICCTA’18), Istanbul, Turkey, pp.117-121.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[S29]</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Daniel Martens and Timo Johann. 2017. "On the Emotion of Users in App Reviews", in Proceeding of the 2nd International Workshop on Emotion Awareness in Software Engineering (SEmotion’17), Buenos Aires, Argentina, IEEE CS, pp.8-14.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[S30]</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Cuiyun Gao, Jichuan Zeng, Michael R. Lyu, and Irwin King. 2018. "Online App Review Analysis for Identifying Emerging Issues", in Proceeding of the 40th International Conference on Software Engineering (ICSE’18), Gothenburg, Sweden, ACM, pp.48-58.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[S31]</w:t>
            </w:r>
          </w:p>
        </w:tc>
        <w:tc>
          <w:tcPr>
            <w:tcW w:w="13101"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Fabio Palomba</w:t>
            </w:r>
            <w:r>
              <w:rPr>
                <w:rFonts w:hint="eastAsia" w:ascii="宋体" w:hAnsi="宋体" w:eastAsia="宋体" w:cs="宋体"/>
                <w:kern w:val="0"/>
                <w:sz w:val="24"/>
                <w:lang w:bidi="ar"/>
              </w:rPr>
              <w:t>，</w:t>
            </w:r>
            <w:r>
              <w:rPr>
                <w:rFonts w:hint="eastAsia" w:ascii="Times New Roman" w:hAnsi="Times New Roman" w:eastAsia="TimesNewRomanPSMT" w:cs="Times New Roman"/>
                <w:kern w:val="0"/>
                <w:sz w:val="24"/>
                <w:lang w:bidi="ar"/>
              </w:rPr>
              <w:t>Pasquale Salza, Adelina Ciurumelea, Sebastiano Panichella, Harald Gall, Filomena Ferrucci, and Andrea De Lucia. 2017. "Recommending and Localizing Change Requests for Mobile Apps Based on User Reviews", in Proceeding of the 39th Interna</w:t>
            </w:r>
            <w:r>
              <w:rPr>
                <w:rFonts w:ascii="Times New Roman" w:hAnsi="Times New Roman" w:eastAsia="TimesNewRomanPSMT" w:cs="Times New Roman"/>
                <w:kern w:val="0"/>
                <w:sz w:val="24"/>
                <w:lang w:bidi="ar"/>
              </w:rPr>
              <w:t>tional Conference on Software Engineering (ICSE’17), Buenos Aires, Argentina, IEEE, pp.106-117.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[S32]</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Claudia Iacob and Rachel Harrison. 2013. "Retrieving and analyzing mobile apps feature requests from online reviews", in Proceeding of the 10th Working Conference on Mining Software Repositories (MSR’13), San Francisco, USA, IEEE CS, pp.41-44.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[S33]</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Emitza Guzman, Omar Aly, and Bernd Bruegge. 2015. "Retrieving Diverse Opinions from App Reviews", in Proceeding of the International Symposium on Empirical Software Engineering and Measurement (ESEM’15), Beijing, China, IEEE CS, pp.1-10.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[S34]</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Timo Johann, Christoph Stanik, Alireza M. Alizadeh B., and Walid Maalej. 2017. "SAFE: A Simple Approach for Feature Extraction from App Descriptions and App Reviews", in Proceeding of the 25th International Requirements Engineering Conference (RE’17), Lisbon, Portugal, IEEE CS, pp.21-30.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[S35]</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Kamonphop Srisopha, Chukiat Phonsom, Keng Lin, and Barry Boehm. 2019. "Same App, Different Countries: A Preliminary User Reviews Study on Most Downloaded iOS Apps", in Proceeding of the International Conference on Software Maintenance and Evolution (ICSME’19), Cleveland, USA, IEEE, pp.76-80.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[S36]</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Duc Cuong Nguyen, Erik Derr, Michael Backes, and Sven Bugiel. 2019. "Short Text, Large Effect: Measuring the Impact of User Reviews on Android App Security &amp; Privacy", in Proceeding of the Symposium on Security and Privacy (SP’19), San Francisco, USA, IEEE, pp.555-569.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[S37]</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"https://dblp.uni-trier.de/pid/95/8501.html" </w:instrText>
            </w:r>
            <w:r>
              <w:fldChar w:fldCharType="separate"/>
            </w:r>
            <w:r>
              <w:rPr>
                <w:rFonts w:ascii="Times New Roman" w:hAnsi="Times New Roman" w:eastAsia="TimesNewRomanPSMT" w:cs="Times New Roman"/>
                <w:kern w:val="0"/>
                <w:sz w:val="24"/>
                <w:lang w:bidi="ar"/>
              </w:rPr>
              <w:t>Run Wang</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"https://dblp.uni-trier.de/pid/31/5772.html"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Zhibo Wang</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"https://dblp.uni-trier.de/pid/219/5979.html"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Benxiao Tang</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"https://dblp.uni-trier.de/pid/87/734.html" </w:instrText>
            </w:r>
            <w:r>
              <w:fldChar w:fldCharType="separate"/>
            </w:r>
            <w:r>
              <w:rPr>
                <w:rFonts w:ascii="Times New Roman" w:hAnsi="Times New Roman" w:eastAsia="TimesNewRomanPSMT" w:cs="Times New Roman"/>
                <w:kern w:val="0"/>
                <w:sz w:val="24"/>
                <w:lang w:bidi="ar"/>
              </w:rPr>
              <w:t>Lei Zhao</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"https://dblp.uni-trier.de/pid/01/1318.html" </w:instrText>
            </w:r>
            <w:r>
              <w:fldChar w:fldCharType="separate"/>
            </w:r>
            <w:r>
              <w:rPr>
                <w:rFonts w:ascii="Times New Roman" w:hAnsi="Times New Roman" w:eastAsia="TimesNewRomanPSMT" w:cs="Times New Roman"/>
                <w:kern w:val="0"/>
                <w:sz w:val="24"/>
                <w:lang w:bidi="ar"/>
              </w:rPr>
              <w:t>Lina Wang</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SmartPI: Understanding Permission Implications of Android Apps from User Reviews. </w:t>
            </w:r>
            <w:r>
              <w:fldChar w:fldCharType="begin"/>
            </w:r>
            <w:r>
              <w:instrText xml:space="preserve"> HYPERLINK "https://dblp.uni-trier.de/db/journals/tmc/tmc19.html" \l "WangWTZW20" </w:instrText>
            </w:r>
            <w:r>
              <w:fldChar w:fldCharType="separate"/>
            </w:r>
            <w:r>
              <w:rPr>
                <w:rFonts w:ascii="Times New Roman" w:hAnsi="Times New Roman" w:eastAsia="TimesNewRomanPSMT" w:cs="Times New Roman"/>
                <w:kern w:val="0"/>
                <w:sz w:val="24"/>
                <w:lang w:bidi="ar"/>
              </w:rPr>
              <w:t>IEEE Trans. Mob. Comput. 19(12)</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2933-2945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[S38]</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Yuandong Liu, Yanwei Li, Yanhui Guo, and Miao Zhang. 2016. "Stratify Mobile App Reviews: E-LDA Model Based on Hot "Entity" Discovery", in Proceeding of the12th International Conference on Signal-Image Technology &amp; Internet-Based Systems (SITIS’16), Naples, Italy, IEEE CS, pp.581-588.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[S39]</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Bayu Trisna Pratama, Ema Utami, and Andi Sunyoto. 2019. "The Impact of Using Domain Specific Features on Lexicon Based Sentiment Analysis on Indonesian App Review", in Proceeding of the International Conference on Information and Communications Technology (ICOIACT’19), Yogyakarta, Indonesia, pp.474-479.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[S40]</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Gouri Deshpande and Jon Rokne. 2018. "User Feedback from Tweets vs App Store Reviews: An Exploratory Study of Frequency, Timing and Content", in Proceeding of the 5th International Workshop on Artificial Intelligence for Requirements Engineering (AIRE’18), Banff, Canada, IEEE, pp.15-21.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S41]</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Emitza Guzman, Luís Oliveira, Yves Steiner, Laura C. Wagner, Martin Glinz, “User feedback in the app store: a cross-cultural study”, in Proceedings of the 40th International Conference on Software Engineering: Software Engineering in Society (ICSE-SEIS’18), Gothenburg, Sweden, May 27 - June 03, 2018, pp.13-22.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widowControl/>
              <w:spacing w:after="156" w:afterLines="50"/>
              <w:jc w:val="left"/>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[S42]</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"https://dblp.uni-trier.de/pid/160/0919.html" </w:instrText>
            </w:r>
            <w:r>
              <w:fldChar w:fldCharType="separate"/>
            </w:r>
            <w:r>
              <w:rPr>
                <w:rFonts w:ascii="Times New Roman" w:hAnsi="Times New Roman" w:eastAsia="TimesNewRomanPSMT" w:cs="Times New Roman"/>
                <w:kern w:val="0"/>
                <w:sz w:val="24"/>
                <w:lang w:bidi="ar"/>
              </w:rPr>
              <w:t>Eduard C. Groen</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"https://dblp.uni-trier.de/pid/139/8191.html"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Sylwia Kopczynska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"https://dblp.uni-trier.de/pid/206/3854.html" </w:instrText>
            </w:r>
            <w:r>
              <w:fldChar w:fldCharType="separate"/>
            </w:r>
            <w:r>
              <w:rPr>
                <w:rFonts w:ascii="Times New Roman" w:hAnsi="Times New Roman" w:eastAsia="TimesNewRomanPSMT" w:cs="Times New Roman"/>
                <w:kern w:val="0"/>
                <w:sz w:val="24"/>
                <w:lang w:bidi="ar"/>
              </w:rPr>
              <w:t>Marc P. Hauer</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"https://dblp.uni-trier.de/pid/203/6963.html" </w:instrText>
            </w:r>
            <w:r>
              <w:fldChar w:fldCharType="separate"/>
            </w:r>
            <w:r>
              <w:rPr>
                <w:rFonts w:ascii="Times New Roman" w:hAnsi="Times New Roman" w:eastAsia="TimesNewRomanPSMT" w:cs="Times New Roman"/>
                <w:kern w:val="0"/>
                <w:sz w:val="24"/>
                <w:lang w:bidi="ar"/>
              </w:rPr>
              <w:t>Tobias D. Krafft</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"https://dblp.uni-trier.de/pid/22/3714.html" </w:instrText>
            </w:r>
            <w:r>
              <w:fldChar w:fldCharType="separate"/>
            </w:r>
            <w:r>
              <w:rPr>
                <w:rFonts w:ascii="Times New Roman" w:hAnsi="Times New Roman" w:eastAsia="TimesNewRomanPSMT" w:cs="Times New Roman"/>
                <w:kern w:val="0"/>
                <w:sz w:val="24"/>
                <w:lang w:bidi="ar"/>
              </w:rPr>
              <w:t>Jörg Dörr</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Users - The Hidden Software Product Quality Experts?: A Study on How App Users Report Quality Aspects in Online Reviews. </w:t>
            </w:r>
            <w:r>
              <w:fldChar w:fldCharType="begin"/>
            </w:r>
            <w:r>
              <w:instrText xml:space="preserve"> HYPERLINK "https://dblp.uni-trier.de/db/conf/re/re2017.html" \l "GroenKHKD17" </w:instrText>
            </w:r>
            <w:r>
              <w:fldChar w:fldCharType="separate"/>
            </w:r>
            <w:r>
              <w:rPr>
                <w:rFonts w:ascii="Times New Roman" w:hAnsi="Times New Roman" w:eastAsia="TimesNewRomanPSMT" w:cs="Times New Roman"/>
                <w:kern w:val="0"/>
                <w:sz w:val="24"/>
                <w:lang w:bidi="ar"/>
              </w:rPr>
              <w:t>RE 2017</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80-89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[S43]</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"https://dblp.uni-trier.de/pid/200/2876.html" </w:instrText>
            </w:r>
            <w:r>
              <w:fldChar w:fldCharType="separate"/>
            </w:r>
            <w:r>
              <w:rPr>
                <w:rFonts w:ascii="Times New Roman" w:hAnsi="Times New Roman" w:eastAsia="TimesNewRomanPSMT" w:cs="Times New Roman"/>
                <w:kern w:val="0"/>
                <w:sz w:val="24"/>
                <w:lang w:bidi="ar"/>
              </w:rPr>
              <w:t>Kamonphop Srisopha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"https://dblp.uni-trier.de/pid/98/11002.html" </w:instrText>
            </w:r>
            <w:r>
              <w:fldChar w:fldCharType="separate"/>
            </w:r>
            <w:r>
              <w:rPr>
                <w:rFonts w:ascii="Times New Roman" w:hAnsi="Times New Roman" w:eastAsia="TimesNewRomanPSMT" w:cs="Times New Roman"/>
                <w:kern w:val="0"/>
                <w:sz w:val="24"/>
                <w:lang w:bidi="ar"/>
              </w:rPr>
              <w:t>Daniel Link</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"https://dblp.uni-trier.de/pid/264/2995.html" </w:instrText>
            </w:r>
            <w:r>
              <w:fldChar w:fldCharType="separate"/>
            </w:r>
            <w:r>
              <w:rPr>
                <w:rFonts w:ascii="Times New Roman" w:hAnsi="Times New Roman" w:eastAsia="TimesNewRomanPSMT" w:cs="Times New Roman"/>
                <w:kern w:val="0"/>
                <w:sz w:val="24"/>
                <w:lang w:bidi="ar"/>
              </w:rPr>
              <w:t>Devendra Swami</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"https://dblp.uni-trier.de/pid/b/BarryWBoehm.html" </w:instrText>
            </w:r>
            <w:r>
              <w:fldChar w:fldCharType="separate"/>
            </w:r>
            <w:r>
              <w:rPr>
                <w:rFonts w:ascii="Times New Roman" w:hAnsi="Times New Roman" w:eastAsia="TimesNewRomanPSMT" w:cs="Times New Roman"/>
                <w:kern w:val="0"/>
                <w:sz w:val="24"/>
                <w:lang w:bidi="ar"/>
              </w:rPr>
              <w:t>Barry W. Boehm</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Learning Features that Predict Developer Responses for iOS App Store Reviews. </w:t>
            </w:r>
            <w:r>
              <w:fldChar w:fldCharType="begin"/>
            </w:r>
            <w:r>
              <w:instrText xml:space="preserve"> HYPERLINK "https://dblp.uni-trier.de/db/conf/esem/esem2020.html" \l "SrisophaLSB20" </w:instrText>
            </w:r>
            <w:r>
              <w:fldChar w:fldCharType="separate"/>
            </w:r>
            <w:r>
              <w:rPr>
                <w:rFonts w:ascii="Times New Roman" w:hAnsi="Times New Roman" w:eastAsia="TimesNewRomanPSMT" w:cs="Times New Roman"/>
                <w:kern w:val="0"/>
                <w:sz w:val="24"/>
                <w:lang w:bidi="ar"/>
              </w:rPr>
              <w:t>ESEM 2020</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12:1-12:11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S44]</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Xiangping Chen, Qiwen Zou, Bitian Fan, Zibin Zheng, Xiaonan Luo. “Recommending software features for mobile applications based on user interface comparison”. Requirements Engineering, vol 24, no. 4, 2019</w:t>
            </w: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 xml:space="preserve"> pp. 545-559.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S45]</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Nishant Jha, Anas Mahmoud. “Mining non-functional requirements from App store reviews”. Empirical Software Engineering, vol. 24, no. 6, 2019,  pp.3659-3695.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S46]</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 xml:space="preserve">Runyu Chen, Qili Wang, Wei Xu. “Mining user requirements to facilitate mobile app quality upgrades with big data”. Electronic Commerce Research and Applications, vol. 38, 2019. </w:t>
            </w:r>
            <w:r>
              <w:rPr>
                <w:rFonts w:hint="eastAsia" w:ascii="宋体" w:hAnsi="宋体" w:eastAsia="宋体" w:cs="宋体"/>
                <w:kern w:val="0"/>
                <w:sz w:val="24"/>
                <w:lang w:bidi="ar"/>
              </w:rPr>
              <w:t>无页码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S47]</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He Jiang, Jingxuan Zhang, Xiaochen Li, Zhilei Ren, David Lo, Xindong Wu, Zhongxuan Luo. “Recommending New Features from Mobile App Descriptions”, ACM Transactions on Software Engineering and Methodology, vol. 28, no. 4, 2019, 22:1-22:29.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S48]</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 xml:space="preserve">Faiz Ali Shah, Kairit Sirts, Dietmar Pfahl. “Using app reviews for competitive analysis: tool support”, in Proceedings of </w:t>
            </w:r>
            <w:r>
              <w:rPr>
                <w:rFonts w:hint="eastAsia" w:ascii="Times New Roman" w:hAnsi="Times New Roman" w:eastAsia="TimesNewRomanPSMT" w:cs="Times New Roman"/>
                <w:kern w:val="0"/>
                <w:sz w:val="24"/>
                <w:lang w:bidi="ar"/>
              </w:rPr>
              <w:t>t</w:t>
            </w:r>
            <w:r>
              <w:rPr>
                <w:rFonts w:ascii="Times New Roman" w:hAnsi="Times New Roman" w:eastAsia="TimesNewRomanPSMT" w:cs="Times New Roman"/>
                <w:kern w:val="0"/>
                <w:sz w:val="24"/>
                <w:lang w:bidi="ar"/>
              </w:rPr>
              <w:t>he 3rd ACM SIGSOFT International Workshop on App Market Analytics at the 28th ACM Joint European Software Engineering Conference and Symposium on the Foundations of Software Engineering (WAMA@ESEC/SIGSOFT FSE’19), Tallinn, Estonia, August 27, 2019, ACM, pp. 40-46.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S49]</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Pawel Weichbroth, Anna Baj-Rogowska. “Do online reviews reveal mobile application usability and user experience? The case of WhatsApp”, in Proceedings of the 2019 Federated Conference on Computer Science and Information Systems (FedCSIS’19), Leipzig, Germany, September 1-4, 2019, pp.747-754.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S50]</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Yuzhou Liu, Lei Liu, Huaxiao Liu, Xinglong Yin, “App store mining for iterative domain analysis: combine app descriptions with user reviews”, Software - Practice and Experience, vol. 49, no. 6, pp.1013-1040.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S51]</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Chong Wang, Tao Wang, Peng Liang, Maya Daneva, Marten van Sinderen, “Augmenting app review with app changelogs: an approach for app review classification”, in Proceedings of the 31st International Conference on Software Engineering and Knowledge Engineering (SEKE’19), Hotel Tivoli, Lisbon, Portugal, July 10-12, 2019, pp.398-512.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S52]</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Faiz Ali Shah, Kairit Sirts, Dietmar Pfahl, “Simulating the impact of annotation guidelines and annotated data on extracting app features from app reviews”, in Proceedings of the 14th International Conference on Software Technologies (ICSOFT’19), Prague, Czech Republic, July 26-28, 2019, pp.384-396.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S53]</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 xml:space="preserve">Ying Jiang, Tianyuan Hu, Hong Zhao, “Users' comment mining for app </w:t>
            </w:r>
            <w:r>
              <w:rPr>
                <w:rFonts w:hint="eastAsia" w:ascii="Times New Roman" w:hAnsi="Times New Roman" w:eastAsia="TimesNewRomanPSMT" w:cs="Times New Roman"/>
                <w:kern w:val="0"/>
                <w:sz w:val="24"/>
                <w:lang w:bidi="ar"/>
              </w:rPr>
              <w:t>s</w:t>
            </w:r>
            <w:r>
              <w:rPr>
                <w:rFonts w:ascii="Times New Roman" w:hAnsi="Times New Roman" w:eastAsia="TimesNewRomanPSMT" w:cs="Times New Roman"/>
                <w:kern w:val="0"/>
                <w:sz w:val="24"/>
                <w:lang w:bidi="ar"/>
              </w:rPr>
              <w:t xml:space="preserve">oftware's quality-in-use”, </w:t>
            </w:r>
            <w:r>
              <w:rPr>
                <w:rFonts w:hint="eastAsia" w:ascii="Times New Roman" w:hAnsi="Times New Roman" w:eastAsia="TimesNewRomanPSMT" w:cs="Times New Roman"/>
                <w:kern w:val="0"/>
                <w:sz w:val="24"/>
                <w:lang w:bidi="ar"/>
              </w:rPr>
              <w:t>in</w:t>
            </w:r>
            <w:r>
              <w:rPr>
                <w:rFonts w:ascii="Times New Roman" w:hAnsi="Times New Roman" w:eastAsia="TimesNewRomanPSMT" w:cs="Times New Roman"/>
                <w:kern w:val="0"/>
                <w:sz w:val="24"/>
                <w:lang w:bidi="ar"/>
              </w:rPr>
              <w:t xml:space="preserve"> Proceedings of the 14th CCF conference on Computer Supported Cooperative Work and Social Computing (ChineseCSCW’19), Kunming, China, August 16-18, 2019, pp.510-525.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S54]</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Xiaoying Xu, Kaushik Dutta, Anindya Datta, Chunmian Ge, “Identifying functional aspects from user reviews for functionality-based mobile app recommendation”, Journal of the Association for Information Science and Technology, vol. 69(2): 242-255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S55]</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Chong Wang, Fan Zhang, Peng Liang, Maya Daneva, Marten van Sinderen, “Can app changelogs improve requirements classification from app reviews?: an exploratory study”, in Proceedings of the 12th ACM/IEEE International Symposium on Empirical Software Engineering and Measurement (ESEM’18), Oulu, Finland, October 11-12, 2018, 43:1-43:4.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[S56]</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Yuzhou Liu, Lei Liu, Huaxiao Liu, Xiaoyu Wang, “Analyzing reviews guided by App descriptions for the software development and evolution”, Journal of Software: Evolution and Process, vol. 30, no.20,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S57]</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宋体" w:cs="Times New Roman"/>
                <w:sz w:val="24"/>
              </w:rPr>
              <w:t xml:space="preserve">Tao Zhang Jiachi Chen; Xian Zhan; Xiapu Luo; David Lo; He Jiang Where2Change: Change Request Localization for App Reviews 2019 </w:t>
            </w:r>
            <w:r>
              <w:rPr>
                <w:rStyle w:val="6"/>
                <w:rFonts w:ascii="Times New Roman" w:hAnsi="Times New Roman" w:eastAsia="宋体" w:cs="Times New Roman"/>
                <w:sz w:val="24"/>
              </w:rPr>
              <w:t> </w:t>
            </w:r>
            <w:r>
              <w:fldChar w:fldCharType="begin"/>
            </w:r>
            <w:r>
              <w:instrText xml:space="preserve"> HYPERLINK "https://ieeexplore.ieee.org/xpl/RecentIssue.jsp?punumber=32" </w:instrText>
            </w:r>
            <w:r>
              <w:fldChar w:fldCharType="separate"/>
            </w:r>
            <w:r>
              <w:rPr>
                <w:rStyle w:val="8"/>
                <w:rFonts w:ascii="Times New Roman" w:hAnsi="Times New Roman" w:eastAsia="宋体" w:cs="Times New Roman"/>
                <w:color w:val="auto"/>
                <w:sz w:val="24"/>
                <w:u w:val="none"/>
              </w:rPr>
              <w:t>IEEE Transactions on Software Engineering</w:t>
            </w:r>
            <w:r>
              <w:rPr>
                <w:rStyle w:val="8"/>
                <w:rFonts w:ascii="Times New Roman" w:hAnsi="Times New Roman" w:eastAsia="宋体" w:cs="Times New Roman"/>
                <w:color w:val="auto"/>
                <w:sz w:val="24"/>
                <w:u w:val="none"/>
              </w:rPr>
              <w:fldChar w:fldCharType="end"/>
            </w:r>
            <w:r>
              <w:rPr>
                <w:rFonts w:ascii="Times New Roman" w:hAnsi="Times New Roman" w:eastAsia="宋体" w:cs="Times New Roman"/>
                <w:sz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S58]</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Washington Luiz, Felipe Viegas, Rafael Odon de Alencar, Fernando Mourão, Thiago Salles, Dárlinton B. F. Carvalho, Marcos André Gonçalves, Leonardo C. da Rocha, “A feature-oriented sentiment rating for mobile app reviews”, in Proceedings of the 2018 World Wide Web Conference on World Wide Web (WWW’18), Lyon, France, April 23-27, 2018, pp.1909-1918.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S59]</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Mengmeng Lu, Peng Liang, “Automatic classification of non-functional requirements from augmented app user reviews”, in Proceedings of the 21st International Conference on Evaluation and Assessment in Software Engineering (EASE’17), Karlskrona, Sweden, June 15-16, 2017, pp.344-353.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[S60]</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Zhenlian Peng, Jian Wang, Keqing He, Mingdong Tang, “An approach of extracting feature requests from app reviews”, in Proceedings of the 12th International Conference on Collaborate Computing: Networking, Applications and Worksharing (CollaborateCom’16), Beijing, China, November 10-11, 2016, pp.312-323.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S61]</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Xiaozhou Li, Zheying Zhang, Kostas Stefanidis, “Mobile app evolution analysis based on user reviews”, in Proceedings of the 17th International Conference on New Trends in Intelligent Software Methodologies, Tools and Techniques (SoMeT’18), Granada, Spain, 26-28 September 2018, pp. 773-786.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S62]</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Shance Wang, Zhongjie Wang, Xiaofei Xu, Quan Z. Sheng, “App update patterns: how developers act on user reviews in mobile app stores”, in  Proceedings of 15th International Conference on the Service-Oriented Computing (ICSOC’17), Malaga, Spain, November 13-16, 2017, pp.125-141.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[S63]</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Swetha Keertipati, Bastin Tony Roy Savarimuthu, Sherlock A. Licorish, “Approaches for prioritizing feature improvements extracted from app reviews”, in Proceedings of the 20th International Conference on Evaluation and Assessment in Software Engineering (EASE’16), Limerick, Ireland, June 01-03, 2016, 33:1-33:6.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S64]</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Dae Hoon Park, Mengwen Liu, ChengXiang Zhai, Haohong Wang, “Leveraging user reviews to improve accuracy for mobile app retrieval”, in Proceedings of the 38th International ACM SIGIR Conference on Research and Development in Information Retrieval (SIGIR’15), Santiago, Chile, August 9-13, 2015, pp.533-542.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S65]</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Hui Yang, Peng Liang, “Identification and classification of requirements from app user reviews”, in Proceedings of the 27th International Conference on Software Engineering and Knowledge Engineering (SEKE’15), Pittsburgh, USA, July 6-8, 2015, pp.7-12.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hint="eastAsia"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t>S66]</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Claudia Iacob, Rachel Harrison, Shamal Faily, “Online reviews as first class artifacts in mobile app development”, in Proceedings of the 5th International Conference on Mobile Computing, Applications, and Services (MobiCASE’13), Paris, France, November 7-8, 2013, pp.47-53.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[S67]</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 xml:space="preserve">Xiaoying Xu, Kaushik Dutta, Anindya Datta, “Functionality-based mobile app recommendation by identifying aspects from user reviews”, in Proceedings of the International Conference on Information Systems - Building a Better World through Information Systems (ICIS’14), Auckland, New Zealand, December 14-17, 2014. </w:t>
            </w:r>
            <w:r>
              <w:rPr>
                <w:rFonts w:hint="eastAsia" w:ascii="宋体" w:hAnsi="宋体" w:eastAsia="宋体" w:cs="宋体"/>
                <w:kern w:val="0"/>
                <w:sz w:val="24"/>
                <w:lang w:bidi="ar"/>
              </w:rPr>
              <w:t>缺页码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[S6</w:t>
            </w:r>
            <w:r>
              <w:rPr>
                <w:rFonts w:hint="eastAsia" w:ascii="Times New Roman" w:hAnsi="Times New Roman" w:eastAsia="宋体" w:cs="Times New Roman"/>
                <w:kern w:val="0"/>
                <w:sz w:val="24"/>
                <w:lang w:bidi="ar"/>
              </w:rPr>
              <w:t>8</w:t>
            </w:r>
            <w:r>
              <w:rPr>
                <w:rFonts w:ascii="Times New Roman" w:hAnsi="Times New Roman" w:eastAsia="TimesNewRomanPSMT" w:cs="Times New Roman"/>
                <w:kern w:val="0"/>
                <w:sz w:val="24"/>
                <w:lang w:bidi="ar"/>
              </w:rPr>
              <w:t>]</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"https://dblp.uni-trier.de/pid/275/2198.html" </w:instrText>
            </w:r>
            <w:r>
              <w:fldChar w:fldCharType="separate"/>
            </w:r>
            <w:r>
              <w:rPr>
                <w:rFonts w:ascii="Times New Roman" w:hAnsi="Times New Roman" w:eastAsia="TimesNewRomanPSMT" w:cs="Times New Roman"/>
                <w:kern w:val="0"/>
                <w:sz w:val="24"/>
                <w:lang w:bidi="ar"/>
              </w:rPr>
              <w:t>Layan Etaiwi</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"https://dblp.uni-trier.de/pid/96/6540.html" </w:instrText>
            </w:r>
            <w:r>
              <w:fldChar w:fldCharType="separate"/>
            </w:r>
            <w:r>
              <w:rPr>
                <w:rFonts w:ascii="Times New Roman" w:hAnsi="Times New Roman" w:eastAsia="TimesNewRomanPSMT" w:cs="Times New Roman"/>
                <w:kern w:val="0"/>
                <w:sz w:val="24"/>
                <w:lang w:bidi="ar"/>
              </w:rPr>
              <w:t>Sylvie Hamel</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"https://dblp.uni-trier.de/pid/20/6995.html" </w:instrText>
            </w:r>
            <w:r>
              <w:fldChar w:fldCharType="separate"/>
            </w:r>
            <w:r>
              <w:rPr>
                <w:rFonts w:ascii="Times New Roman" w:hAnsi="Times New Roman" w:eastAsia="TimesNewRomanPSMT" w:cs="Times New Roman"/>
                <w:kern w:val="0"/>
                <w:sz w:val="24"/>
                <w:lang w:bidi="ar"/>
              </w:rPr>
              <w:t>Yann-Gaël Guéhéneuc</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"https://dblp.uni-trier.de/pid/133/2970.html" </w:instrText>
            </w:r>
            <w:r>
              <w:fldChar w:fldCharType="separate"/>
            </w:r>
            <w:r>
              <w:rPr>
                <w:rFonts w:ascii="Times New Roman" w:hAnsi="Times New Roman" w:eastAsia="TimesNewRomanPSMT" w:cs="Times New Roman"/>
                <w:kern w:val="0"/>
                <w:sz w:val="24"/>
                <w:lang w:bidi="ar"/>
              </w:rPr>
              <w:t>William Flageol</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"https://dblp.uni-trier.de/pid/161/1076.html" </w:instrText>
            </w:r>
            <w:r>
              <w:fldChar w:fldCharType="separate"/>
            </w:r>
            <w:r>
              <w:rPr>
                <w:rFonts w:ascii="Times New Roman" w:hAnsi="Times New Roman" w:eastAsia="TimesNewRomanPSMT" w:cs="Times New Roman"/>
                <w:kern w:val="0"/>
                <w:sz w:val="24"/>
                <w:lang w:bidi="ar"/>
              </w:rPr>
              <w:t>Rodrigo Morales</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Order in Chaos: Prioritizing Mobile App Reviews using Consensus Algorithms. </w:t>
            </w:r>
            <w:r>
              <w:fldChar w:fldCharType="begin"/>
            </w:r>
            <w:r>
              <w:instrText xml:space="preserve"> HYPERLINK "https://dblp.uni-trier.de/db/conf/compsac/compsac2020.html" \l "EtaiwiHGFM20" </w:instrText>
            </w:r>
            <w:r>
              <w:fldChar w:fldCharType="separate"/>
            </w:r>
            <w:r>
              <w:rPr>
                <w:rFonts w:ascii="Times New Roman" w:hAnsi="Times New Roman" w:eastAsia="TimesNewRomanPSMT" w:cs="Times New Roman"/>
                <w:kern w:val="0"/>
                <w:sz w:val="24"/>
                <w:lang w:bidi="ar"/>
              </w:rPr>
              <w:t>COMPSAC 2020</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912-920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w:t>
            </w:r>
            <w:r>
              <w:rPr>
                <w:rFonts w:hint="eastAsia" w:ascii="Times New Roman" w:hAnsi="Times New Roman" w:eastAsia="宋体" w:cs="Times New Roman"/>
                <w:kern w:val="0"/>
                <w:sz w:val="24"/>
                <w:lang w:bidi="ar"/>
              </w:rPr>
              <w:t>69</w:t>
            </w:r>
            <w:r>
              <w:rPr>
                <w:rFonts w:ascii="Times New Roman" w:hAnsi="Times New Roman" w:eastAsia="TimesNewRomanPSMT" w:cs="Times New Roman"/>
                <w:kern w:val="0"/>
                <w:sz w:val="24"/>
                <w:lang w:bidi="ar"/>
              </w:rPr>
              <w:t>]</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"https://dblp.uni-trier.de/pid/222/3020.html" </w:instrText>
            </w:r>
            <w:r>
              <w:fldChar w:fldCharType="separate"/>
            </w:r>
            <w:r>
              <w:rPr>
                <w:rFonts w:ascii="Times New Roman" w:hAnsi="Times New Roman" w:eastAsia="TimesNewRomanPSMT" w:cs="Times New Roman"/>
                <w:kern w:val="0"/>
                <w:sz w:val="24"/>
                <w:lang w:bidi="ar"/>
              </w:rPr>
              <w:t>Naila Aslam</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"https://dblp.uni-trier.de/pid/221/5901.html"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Waheed Yousuf Ramay</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"https://dblp.uni-trier.de/pid/53/1729.html" </w:instrText>
            </w:r>
            <w:r>
              <w:fldChar w:fldCharType="separate"/>
            </w:r>
            <w:r>
              <w:rPr>
                <w:rFonts w:ascii="Times New Roman" w:hAnsi="Times New Roman" w:eastAsia="TimesNewRomanPSMT" w:cs="Times New Roman"/>
                <w:kern w:val="0"/>
                <w:sz w:val="24"/>
                <w:lang w:bidi="ar"/>
              </w:rPr>
              <w:t>Kewen Xia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"https://dblp.uni-trier.de/pid/84/10427.html" </w:instrText>
            </w:r>
            <w:r>
              <w:fldChar w:fldCharType="separate"/>
            </w:r>
            <w:r>
              <w:rPr>
                <w:rFonts w:ascii="Times New Roman" w:hAnsi="Times New Roman" w:eastAsia="TimesNewRomanPSMT" w:cs="Times New Roman"/>
                <w:kern w:val="0"/>
                <w:sz w:val="24"/>
                <w:lang w:bidi="ar"/>
              </w:rPr>
              <w:t>Nadeem Sarwar</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Convolutional Neural Network Based Classification of App Reviews. </w:t>
            </w:r>
            <w:r>
              <w:fldChar w:fldCharType="begin"/>
            </w:r>
            <w:r>
              <w:instrText xml:space="preserve"> HYPERLINK "https://dblp.uni-trier.de/db/journals/access/access8.html" \l "AslamRXS20" </w:instrText>
            </w:r>
            <w:r>
              <w:fldChar w:fldCharType="separate"/>
            </w:r>
            <w:r>
              <w:rPr>
                <w:rFonts w:ascii="Times New Roman" w:hAnsi="Times New Roman" w:eastAsia="TimesNewRomanPSMT" w:cs="Times New Roman"/>
                <w:kern w:val="0"/>
                <w:sz w:val="24"/>
                <w:lang w:bidi="ar"/>
              </w:rPr>
              <w:t>IEEE Access 8</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185619-185628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w:t>
            </w:r>
            <w:r>
              <w:rPr>
                <w:rFonts w:hint="eastAsia" w:ascii="Times New Roman" w:hAnsi="Times New Roman" w:eastAsia="宋体" w:cs="Times New Roman"/>
                <w:kern w:val="0"/>
                <w:sz w:val="24"/>
                <w:lang w:bidi="ar"/>
              </w:rPr>
              <w:t>70</w:t>
            </w:r>
            <w:r>
              <w:rPr>
                <w:rFonts w:ascii="Times New Roman" w:hAnsi="Times New Roman" w:eastAsia="TimesNewRomanPSMT" w:cs="Times New Roman"/>
                <w:kern w:val="0"/>
                <w:sz w:val="24"/>
                <w:lang w:bidi="ar"/>
              </w:rPr>
              <w:t>]</w:t>
            </w:r>
          </w:p>
        </w:tc>
        <w:tc>
          <w:tcPr>
            <w:tcW w:w="13101"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O. Lengkong and R. Maringka, "Apps Rating Classification on Play Store Using Gradient Boost Algorithm,"</w:t>
            </w:r>
            <w:r>
              <w:rPr>
                <w:rFonts w:hint="eastAsia"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t>in Proceedings of the</w:t>
            </w:r>
            <w:r>
              <w:rPr>
                <w:rFonts w:hint="eastAsia" w:ascii="Times New Roman" w:hAnsi="Times New Roman" w:eastAsia="TimesNewRomanPSMT" w:cs="Times New Roman"/>
                <w:kern w:val="0"/>
                <w:sz w:val="24"/>
                <w:lang w:bidi="ar"/>
              </w:rPr>
              <w:t xml:space="preserve"> 2020 2nd International Conference on Cybernetics and Intelligent System (ICORIS), Manado, Indonesia, IEEE,2020, pp. 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w:t>
            </w:r>
            <w:r>
              <w:rPr>
                <w:rFonts w:hint="eastAsia" w:ascii="Times New Roman" w:hAnsi="Times New Roman" w:eastAsia="宋体" w:cs="Times New Roman"/>
                <w:kern w:val="0"/>
                <w:sz w:val="24"/>
                <w:lang w:bidi="ar"/>
              </w:rPr>
              <w:t>71</w:t>
            </w:r>
            <w:r>
              <w:rPr>
                <w:rFonts w:ascii="Times New Roman" w:hAnsi="Times New Roman" w:eastAsia="TimesNewRomanPSMT" w:cs="Times New Roman"/>
                <w:kern w:val="0"/>
                <w:sz w:val="24"/>
                <w:lang w:bidi="ar"/>
              </w:rPr>
              <w:t>]</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"https://dblp.uni-trier.de/pid/247/7318.html" </w:instrText>
            </w:r>
            <w:r>
              <w:fldChar w:fldCharType="separate"/>
            </w:r>
            <w:r>
              <w:rPr>
                <w:rFonts w:ascii="Times New Roman" w:hAnsi="Times New Roman" w:eastAsia="TimesNewRomanPSMT" w:cs="Times New Roman"/>
                <w:kern w:val="0"/>
                <w:sz w:val="24"/>
                <w:lang w:bidi="ar"/>
              </w:rPr>
              <w:t>Debjyoti Mukherjee</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"https://dblp.uni-trier.de/pid/42/6131.html" </w:instrText>
            </w:r>
            <w:r>
              <w:fldChar w:fldCharType="separate"/>
            </w:r>
            <w:r>
              <w:rPr>
                <w:rFonts w:ascii="Times New Roman" w:hAnsi="Times New Roman" w:eastAsia="TimesNewRomanPSMT" w:cs="Times New Roman"/>
                <w:kern w:val="0"/>
                <w:sz w:val="24"/>
                <w:lang w:bidi="ar"/>
              </w:rPr>
              <w:t>Guenther Ruhe</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Analysis of Compatibility in Open Source Android Mobile Apps. </w:t>
            </w:r>
            <w:r>
              <w:fldChar w:fldCharType="begin"/>
            </w:r>
            <w:r>
              <w:instrText xml:space="preserve"> HYPERLINK "https://dblp.uni-trier.de/db/conf/aire-ws/aire-ws2020.html" \l "MukherjeeR20" </w:instrText>
            </w:r>
            <w:r>
              <w:fldChar w:fldCharType="separate"/>
            </w:r>
            <w:r>
              <w:rPr>
                <w:rFonts w:ascii="Times New Roman" w:hAnsi="Times New Roman" w:eastAsia="TimesNewRomanPSMT" w:cs="Times New Roman"/>
                <w:kern w:val="0"/>
                <w:sz w:val="24"/>
                <w:lang w:bidi="ar"/>
              </w:rPr>
              <w:t>AIRE@RE 2020</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70-78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w:t>
            </w:r>
            <w:r>
              <w:rPr>
                <w:rFonts w:hint="eastAsia" w:ascii="Times New Roman" w:hAnsi="Times New Roman" w:eastAsia="宋体" w:cs="Times New Roman"/>
                <w:kern w:val="0"/>
                <w:sz w:val="24"/>
                <w:lang w:bidi="ar"/>
              </w:rPr>
              <w:t>72</w:t>
            </w:r>
            <w:r>
              <w:rPr>
                <w:rFonts w:ascii="Times New Roman" w:hAnsi="Times New Roman" w:eastAsia="TimesNewRomanPSMT" w:cs="Times New Roman"/>
                <w:kern w:val="0"/>
                <w:sz w:val="24"/>
                <w:lang w:bidi="ar"/>
              </w:rPr>
              <w:t>]</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"https://dblp.uni-trier.de/pid/26/9500.html" </w:instrText>
            </w:r>
            <w:r>
              <w:fldChar w:fldCharType="separate"/>
            </w:r>
            <w:r>
              <w:rPr>
                <w:rFonts w:ascii="Times New Roman" w:hAnsi="Times New Roman" w:eastAsia="TimesNewRomanPSMT" w:cs="Times New Roman"/>
                <w:kern w:val="0"/>
                <w:sz w:val="24"/>
                <w:lang w:bidi="ar"/>
              </w:rPr>
              <w:t>Aman Yadav</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"https://dblp.uni-trier.de/pid/234/7726.html"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Rishab Sharma</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"https://dblp.uni-trier.de/pid/119/0200.html" </w:instrText>
            </w:r>
            <w:r>
              <w:fldChar w:fldCharType="separate"/>
            </w:r>
            <w:r>
              <w:rPr>
                <w:rFonts w:ascii="Times New Roman" w:hAnsi="Times New Roman" w:eastAsia="TimesNewRomanPSMT" w:cs="Times New Roman"/>
                <w:kern w:val="0"/>
                <w:sz w:val="24"/>
                <w:lang w:bidi="ar"/>
              </w:rPr>
              <w:t>Fatemeh Hendijani Fard</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A Semantic-Based Framework for Analyzing App Users' Feedback. </w:t>
            </w:r>
            <w:r>
              <w:fldChar w:fldCharType="begin"/>
            </w:r>
            <w:r>
              <w:instrText xml:space="preserve"> HYPERLINK "https://dblp.uni-trier.de/db/conf/wcre/saner2020.html" \l "YadavSF20" </w:instrText>
            </w:r>
            <w:r>
              <w:fldChar w:fldCharType="separate"/>
            </w:r>
            <w:r>
              <w:rPr>
                <w:rFonts w:ascii="Times New Roman" w:hAnsi="Times New Roman" w:eastAsia="TimesNewRomanPSMT" w:cs="Times New Roman"/>
                <w:kern w:val="0"/>
                <w:sz w:val="24"/>
                <w:lang w:bidi="ar"/>
              </w:rPr>
              <w:t>SANER 2020</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572-576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0" w:type="dxa"/>
          </w:tcPr>
          <w:p>
            <w:pPr>
              <w:spacing w:after="156" w:afterLines="50"/>
              <w:rPr>
                <w:rFonts w:ascii="Times New Roman" w:hAnsi="Times New Roman" w:eastAsia="TimesNewRomanPSMT" w:cs="Times New Roman"/>
                <w:kern w:val="0"/>
                <w:sz w:val="24"/>
                <w:lang w:bidi="ar"/>
              </w:rPr>
            </w:pPr>
            <w:r>
              <w:rPr>
                <w:rFonts w:ascii="Times New Roman" w:hAnsi="Times New Roman" w:eastAsia="TimesNewRomanPSMT" w:cs="Times New Roman"/>
                <w:kern w:val="0"/>
                <w:sz w:val="24"/>
                <w:lang w:bidi="ar"/>
              </w:rPr>
              <w:t>[S</w:t>
            </w:r>
            <w:r>
              <w:rPr>
                <w:rFonts w:hint="eastAsia" w:ascii="Times New Roman" w:hAnsi="Times New Roman" w:eastAsia="宋体" w:cs="Times New Roman"/>
                <w:kern w:val="0"/>
                <w:sz w:val="24"/>
                <w:lang w:bidi="ar"/>
              </w:rPr>
              <w:t>73</w:t>
            </w:r>
            <w:r>
              <w:rPr>
                <w:rFonts w:ascii="Times New Roman" w:hAnsi="Times New Roman" w:eastAsia="TimesNewRomanPSMT" w:cs="Times New Roman"/>
                <w:kern w:val="0"/>
                <w:sz w:val="24"/>
                <w:lang w:bidi="ar"/>
              </w:rPr>
              <w:t>]</w:t>
            </w:r>
          </w:p>
        </w:tc>
        <w:tc>
          <w:tcPr>
            <w:tcW w:w="13101" w:type="dxa"/>
          </w:tcPr>
          <w:p>
            <w:pPr>
              <w:spacing w:after="156" w:afterLines="50"/>
              <w:rPr>
                <w:rFonts w:ascii="Times New Roman" w:hAnsi="Times New Roman" w:eastAsia="TimesNewRomanPSMT" w:cs="Times New Roman"/>
                <w:kern w:val="0"/>
                <w:sz w:val="24"/>
                <w:lang w:bidi="ar"/>
              </w:rPr>
            </w:pPr>
            <w:r>
              <w:fldChar w:fldCharType="begin"/>
            </w:r>
            <w:r>
              <w:instrText xml:space="preserve"> HYPERLINK "https://dblp.uni-trier.de/pid/253/6500.html" </w:instrText>
            </w:r>
            <w:r>
              <w:fldChar w:fldCharType="separate"/>
            </w:r>
            <w:r>
              <w:rPr>
                <w:rFonts w:ascii="Times New Roman" w:hAnsi="Times New Roman" w:eastAsia="TimesNewRomanPSMT" w:cs="Times New Roman"/>
                <w:kern w:val="0"/>
                <w:sz w:val="24"/>
                <w:lang w:bidi="ar"/>
              </w:rPr>
              <w:t>Furqan Rustam</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"https://dblp.uni-trier.de/pid/185/3015.html"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Arif Mehmood</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"https://dblp.uni-trier.de/pid/52/10585.html" </w:instrText>
            </w:r>
            <w:r>
              <w:fldChar w:fldCharType="separate"/>
            </w:r>
            <w:r>
              <w:rPr>
                <w:rFonts w:ascii="Times New Roman" w:hAnsi="Times New Roman" w:eastAsia="TimesNewRomanPSMT" w:cs="Times New Roman"/>
                <w:kern w:val="0"/>
                <w:sz w:val="24"/>
                <w:lang w:bidi="ar"/>
              </w:rPr>
              <w:t>Muhammad Ahmad</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"https://dblp.uni-trier.de/pid/88/9934.html" </w:instrText>
            </w:r>
            <w:r>
              <w:fldChar w:fldCharType="separate"/>
            </w:r>
            <w:r>
              <w:rPr>
                <w:rFonts w:ascii="Times New Roman" w:hAnsi="Times New Roman" w:eastAsia="TimesNewRomanPSMT" w:cs="Times New Roman"/>
                <w:kern w:val="0"/>
                <w:sz w:val="24"/>
                <w:lang w:bidi="ar"/>
              </w:rPr>
              <w:t>Saleem Ullah</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fldChar w:fldCharType="begin"/>
            </w:r>
            <w:r>
              <w:instrText xml:space="preserve"> HYPERLINK "https://dblp.uni-trier.de/pid/97/8022.html" </w:instrText>
            </w:r>
            <w:r>
              <w:fldChar w:fldCharType="separate"/>
            </w:r>
            <w:r>
              <w:rPr>
                <w:rFonts w:ascii="Times New Roman" w:hAnsi="Times New Roman" w:eastAsia="TimesNewRomanPSMT" w:cs="Times New Roman"/>
                <w:kern w:val="0"/>
                <w:sz w:val="24"/>
                <w:lang w:bidi="ar"/>
              </w:rPr>
              <w:t>Dost Muhammad Khan</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w:t>
            </w:r>
            <w:r>
              <w:rPr>
                <w:rFonts w:ascii="Times New Roman" w:hAnsi="Times New Roman" w:eastAsia="TimesNewRomanPSMT" w:cs="Times New Roman"/>
                <w:kern w:val="0"/>
                <w:sz w:val="24"/>
                <w:lang w:bidi="ar"/>
              </w:rPr>
              <w:fldChar w:fldCharType="begin"/>
            </w:r>
            <w:r>
              <w:rPr>
                <w:rFonts w:ascii="Times New Roman" w:hAnsi="Times New Roman" w:eastAsia="TimesNewRomanPSMT" w:cs="Times New Roman"/>
                <w:kern w:val="0"/>
                <w:sz w:val="24"/>
                <w:lang w:bidi="ar"/>
              </w:rPr>
              <w:instrText xml:space="preserve"> HYPERLINK "https://dblp.uni-trier.de/pid/09/886.html" </w:instrText>
            </w:r>
            <w:r>
              <w:rPr>
                <w:rFonts w:ascii="Times New Roman" w:hAnsi="Times New Roman" w:eastAsia="TimesNewRomanPSMT" w:cs="Times New Roman"/>
                <w:kern w:val="0"/>
                <w:sz w:val="24"/>
                <w:lang w:bidi="ar"/>
              </w:rPr>
              <w:fldChar w:fldCharType="separate"/>
            </w:r>
            <w:r>
              <w:rPr>
                <w:rFonts w:ascii="Times New Roman" w:hAnsi="Times New Roman" w:eastAsia="TimesNewRomanPSMT" w:cs="Times New Roman"/>
                <w:kern w:val="0"/>
                <w:sz w:val="24"/>
                <w:lang w:bidi="ar"/>
              </w:rPr>
              <w:t>Gyu Sang Choi</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w:t>
            </w:r>
            <w:r>
              <w:rPr>
                <w:rFonts w:ascii="Times New Roman" w:hAnsi="Times New Roman" w:eastAsia="TimesNewRomanPSMT" w:cs="Times New Roman"/>
                <w:kern w:val="0"/>
                <w:sz w:val="24"/>
                <w:lang w:bidi="ar"/>
              </w:rPr>
              <w:br w:type="textWrapping"/>
            </w:r>
            <w:r>
              <w:rPr>
                <w:rFonts w:ascii="Times New Roman" w:hAnsi="Times New Roman" w:eastAsia="TimesNewRomanPSMT" w:cs="Times New Roman"/>
                <w:kern w:val="0"/>
                <w:sz w:val="24"/>
                <w:lang w:bidi="ar"/>
              </w:rPr>
              <w:t>Classification of Shopify App User Reviews Using Novel Multi Text Features. </w:t>
            </w:r>
            <w:r>
              <w:fldChar w:fldCharType="begin"/>
            </w:r>
            <w:r>
              <w:instrText xml:space="preserve"> HYPERLINK "https://dblp.uni-trier.de/db/journals/access/access8.html" \l "RustamMAUKC20" </w:instrText>
            </w:r>
            <w:r>
              <w:fldChar w:fldCharType="separate"/>
            </w:r>
            <w:r>
              <w:rPr>
                <w:rFonts w:ascii="Times New Roman" w:hAnsi="Times New Roman" w:eastAsia="TimesNewRomanPSMT" w:cs="Times New Roman"/>
                <w:kern w:val="0"/>
                <w:sz w:val="24"/>
                <w:lang w:bidi="ar"/>
              </w:rPr>
              <w:t>IEEE Access 8</w:t>
            </w:r>
            <w:r>
              <w:rPr>
                <w:rFonts w:ascii="Times New Roman" w:hAnsi="Times New Roman" w:eastAsia="TimesNewRomanPSMT" w:cs="Times New Roman"/>
                <w:kern w:val="0"/>
                <w:sz w:val="24"/>
                <w:lang w:bidi="ar"/>
              </w:rPr>
              <w:fldChar w:fldCharType="end"/>
            </w:r>
            <w:r>
              <w:rPr>
                <w:rFonts w:ascii="Times New Roman" w:hAnsi="Times New Roman" w:eastAsia="TimesNewRomanPSMT" w:cs="Times New Roman"/>
                <w:kern w:val="0"/>
                <w:sz w:val="24"/>
                <w:lang w:bidi="ar"/>
              </w:rPr>
              <w:t>: 30234-30244 (2020)</w:t>
            </w:r>
          </w:p>
        </w:tc>
      </w:tr>
    </w:tbl>
    <w:p>
      <w:pPr>
        <w:spacing w:after="156" w:afterLines="50"/>
        <w:rPr>
          <w:rFonts w:ascii="Times New Roman" w:hAnsi="Times New Roman" w:eastAsia="宋体"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728C0"/>
    <w:rsid w:val="000315AE"/>
    <w:rsid w:val="000976B4"/>
    <w:rsid w:val="000F63AD"/>
    <w:rsid w:val="00141033"/>
    <w:rsid w:val="00147063"/>
    <w:rsid w:val="00166187"/>
    <w:rsid w:val="00197254"/>
    <w:rsid w:val="001C1AC2"/>
    <w:rsid w:val="00207960"/>
    <w:rsid w:val="002162FF"/>
    <w:rsid w:val="002D056E"/>
    <w:rsid w:val="003410F5"/>
    <w:rsid w:val="00356AE4"/>
    <w:rsid w:val="004D27DC"/>
    <w:rsid w:val="004D34DA"/>
    <w:rsid w:val="00512512"/>
    <w:rsid w:val="0052485D"/>
    <w:rsid w:val="0057413B"/>
    <w:rsid w:val="00577BAE"/>
    <w:rsid w:val="005F16FB"/>
    <w:rsid w:val="00665BFD"/>
    <w:rsid w:val="006F3D32"/>
    <w:rsid w:val="00704809"/>
    <w:rsid w:val="00772B5B"/>
    <w:rsid w:val="007B6506"/>
    <w:rsid w:val="007B7BED"/>
    <w:rsid w:val="007D306B"/>
    <w:rsid w:val="007F0BD0"/>
    <w:rsid w:val="0083506A"/>
    <w:rsid w:val="008627D5"/>
    <w:rsid w:val="00887A67"/>
    <w:rsid w:val="008B3BC2"/>
    <w:rsid w:val="008C2345"/>
    <w:rsid w:val="008F53D5"/>
    <w:rsid w:val="00925F97"/>
    <w:rsid w:val="00943094"/>
    <w:rsid w:val="00965573"/>
    <w:rsid w:val="00965769"/>
    <w:rsid w:val="00986276"/>
    <w:rsid w:val="00A22DCE"/>
    <w:rsid w:val="00AA1A73"/>
    <w:rsid w:val="00B16046"/>
    <w:rsid w:val="00B34F49"/>
    <w:rsid w:val="00B703C8"/>
    <w:rsid w:val="00BA4910"/>
    <w:rsid w:val="00BE5E29"/>
    <w:rsid w:val="00BF65A6"/>
    <w:rsid w:val="00C66647"/>
    <w:rsid w:val="00CE1034"/>
    <w:rsid w:val="00D84146"/>
    <w:rsid w:val="00D95415"/>
    <w:rsid w:val="00E52B37"/>
    <w:rsid w:val="00E57CDD"/>
    <w:rsid w:val="00E62EFC"/>
    <w:rsid w:val="00E706CA"/>
    <w:rsid w:val="00E77BBF"/>
    <w:rsid w:val="00EB6A23"/>
    <w:rsid w:val="00EE32AE"/>
    <w:rsid w:val="00EE6127"/>
    <w:rsid w:val="00F128B5"/>
    <w:rsid w:val="00F967BF"/>
    <w:rsid w:val="00FB025E"/>
    <w:rsid w:val="1FBD5621"/>
    <w:rsid w:val="2D882F73"/>
    <w:rsid w:val="350728C0"/>
    <w:rsid w:val="372935A6"/>
    <w:rsid w:val="3C9D7C3B"/>
    <w:rsid w:val="44BD2F14"/>
    <w:rsid w:val="47B2441D"/>
    <w:rsid w:val="4B117E8A"/>
    <w:rsid w:val="6E67335A"/>
    <w:rsid w:val="73DF5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rFonts w:ascii="宋体" w:eastAsia="宋体"/>
      <w:sz w:val="18"/>
      <w:szCs w:val="18"/>
    </w:r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Hyperlink"/>
    <w:basedOn w:val="5"/>
    <w:qFormat/>
    <w:uiPriority w:val="0"/>
    <w:rPr>
      <w:color w:val="0000FF"/>
      <w:u w:val="single"/>
    </w:rPr>
  </w:style>
  <w:style w:type="paragraph" w:styleId="9">
    <w:name w:val="List Paragraph"/>
    <w:basedOn w:val="1"/>
    <w:qFormat/>
    <w:uiPriority w:val="99"/>
    <w:pPr>
      <w:ind w:firstLine="420" w:firstLineChars="200"/>
    </w:pPr>
  </w:style>
  <w:style w:type="character" w:customStyle="1" w:styleId="10">
    <w:name w:val="批注框文本 字符"/>
    <w:basedOn w:val="5"/>
    <w:link w:val="2"/>
    <w:qFormat/>
    <w:uiPriority w:val="0"/>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3550</Words>
  <Characters>20237</Characters>
  <Lines>168</Lines>
  <Paragraphs>47</Paragraphs>
  <TotalTime>73</TotalTime>
  <ScaleCrop>false</ScaleCrop>
  <LinksUpToDate>false</LinksUpToDate>
  <CharactersWithSpaces>23740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2020-11-25T04:45:00Z</dcterms:created>
  <dc:creator>QAQ Σ（ﾟдﾟlll）少年</dc:creator>
  <cp:lastModifiedBy>QAQ Σ（ﾟдﾟlll）少年</cp:lastModifiedBy>
  <dcterms:modified xsi:type="dcterms:W3CDTF">2021-10-31T11:31:43Z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A166BD84EA1A4505A4023F96A40B587C</vt:lpwstr>
  </property>
</Properties>
</file>