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14DB" w14:textId="77777777" w:rsidR="00A91A9D" w:rsidRPr="004621D3" w:rsidRDefault="0011571C" w:rsidP="0011571C">
      <w:pPr>
        <w:jc w:val="center"/>
        <w:rPr>
          <w:rFonts w:ascii="黑体" w:eastAsia="黑体"/>
          <w:b/>
          <w:sz w:val="24"/>
          <w:szCs w:val="24"/>
        </w:rPr>
      </w:pPr>
      <w:r w:rsidRPr="0011571C">
        <w:rPr>
          <w:rFonts w:ascii="黑体" w:eastAsia="黑体" w:hint="eastAsia"/>
          <w:b/>
          <w:sz w:val="24"/>
          <w:szCs w:val="24"/>
        </w:rPr>
        <w:t>实验2</w:t>
      </w:r>
      <w:r w:rsidR="00A91A9D" w:rsidRPr="004621D3">
        <w:rPr>
          <w:rFonts w:ascii="黑体" w:eastAsia="黑体" w:hint="eastAsia"/>
          <w:b/>
          <w:sz w:val="24"/>
          <w:szCs w:val="24"/>
        </w:rPr>
        <w:t>可编程逻辑器件</w:t>
      </w:r>
      <w:r w:rsidR="00A91A9D" w:rsidRPr="004621D3">
        <w:rPr>
          <w:rFonts w:ascii="黑体" w:eastAsia="黑体"/>
          <w:b/>
          <w:sz w:val="24"/>
          <w:szCs w:val="24"/>
        </w:rPr>
        <w:t>FPGA</w:t>
      </w:r>
      <w:r w:rsidR="004621D3" w:rsidRPr="004621D3">
        <w:rPr>
          <w:rFonts w:ascii="黑体" w:eastAsia="黑体" w:hint="eastAsia"/>
          <w:b/>
          <w:sz w:val="24"/>
          <w:szCs w:val="24"/>
        </w:rPr>
        <w:t>应用</w:t>
      </w:r>
      <w:r w:rsidR="004621D3">
        <w:rPr>
          <w:rFonts w:ascii="黑体" w:eastAsia="黑体"/>
          <w:b/>
          <w:sz w:val="24"/>
          <w:szCs w:val="24"/>
        </w:rPr>
        <w:t>—</w:t>
      </w:r>
      <w:proofErr w:type="gramStart"/>
      <w:r w:rsidR="004621D3">
        <w:rPr>
          <w:rFonts w:ascii="黑体" w:eastAsia="黑体" w:hint="eastAsia"/>
          <w:b/>
          <w:sz w:val="24"/>
          <w:szCs w:val="24"/>
        </w:rPr>
        <w:t>任意进</w:t>
      </w:r>
      <w:proofErr w:type="gramEnd"/>
      <w:r w:rsidR="004621D3">
        <w:rPr>
          <w:rFonts w:ascii="黑体" w:eastAsia="黑体" w:hint="eastAsia"/>
          <w:b/>
          <w:sz w:val="24"/>
          <w:szCs w:val="24"/>
        </w:rPr>
        <w:t>制计数器</w:t>
      </w:r>
      <w:r w:rsidR="003718EF" w:rsidRPr="004621D3">
        <w:rPr>
          <w:rFonts w:ascii="黑体" w:eastAsia="黑体" w:hint="eastAsia"/>
          <w:b/>
          <w:sz w:val="24"/>
          <w:szCs w:val="24"/>
        </w:rPr>
        <w:t>的</w:t>
      </w:r>
      <w:r w:rsidR="00A91A9D" w:rsidRPr="004621D3">
        <w:rPr>
          <w:rFonts w:ascii="黑体" w:eastAsia="黑体" w:hint="eastAsia"/>
          <w:b/>
          <w:sz w:val="24"/>
          <w:szCs w:val="24"/>
        </w:rPr>
        <w:t>设计</w:t>
      </w:r>
    </w:p>
    <w:p w14:paraId="314D134A" w14:textId="77777777" w:rsidR="00A91A9D" w:rsidRPr="00A23F8D" w:rsidRDefault="00A91A9D" w:rsidP="004621D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23F8D">
        <w:rPr>
          <w:rFonts w:hint="eastAsia"/>
          <w:b/>
          <w:bCs/>
        </w:rPr>
        <w:t>实验目的</w:t>
      </w:r>
    </w:p>
    <w:p w14:paraId="74E9CFED" w14:textId="77777777"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掌握中规模集成计数器</w:t>
      </w:r>
      <w:r w:rsidR="004C4BE6">
        <w:rPr>
          <w:rFonts w:hint="eastAsia"/>
        </w:rPr>
        <w:t>的</w:t>
      </w:r>
      <w:r>
        <w:rPr>
          <w:rFonts w:hint="eastAsia"/>
        </w:rPr>
        <w:t>功能及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制计数器的设计方法</w:t>
      </w:r>
      <w:r w:rsidR="004C4BE6">
        <w:rPr>
          <w:rFonts w:hint="eastAsia"/>
        </w:rPr>
        <w:t>；</w:t>
      </w:r>
    </w:p>
    <w:p w14:paraId="48DAB354" w14:textId="77777777"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熟悉显示译码器和</w:t>
      </w:r>
      <w:r w:rsidR="004C4BE6">
        <w:rPr>
          <w:rFonts w:hint="eastAsia"/>
        </w:rPr>
        <w:t>七段</w:t>
      </w:r>
      <w:r>
        <w:rPr>
          <w:rFonts w:hint="eastAsia"/>
        </w:rPr>
        <w:t>数码管的原理及设计应用</w:t>
      </w:r>
      <w:r w:rsidR="004C4BE6">
        <w:rPr>
          <w:rFonts w:hint="eastAsia"/>
        </w:rPr>
        <w:t>；</w:t>
      </w:r>
    </w:p>
    <w:p w14:paraId="091E7DA7" w14:textId="77777777"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了解用数字可编程</w:t>
      </w:r>
      <w:r w:rsidR="004C4BE6">
        <w:rPr>
          <w:rFonts w:hint="eastAsia"/>
        </w:rPr>
        <w:t>逻辑</w:t>
      </w:r>
      <w:r>
        <w:rPr>
          <w:rFonts w:hint="eastAsia"/>
        </w:rPr>
        <w:t>器件实现集成计数译码显示电路的方法</w:t>
      </w:r>
      <w:r w:rsidR="004C4BE6">
        <w:rPr>
          <w:rFonts w:hint="eastAsia"/>
        </w:rPr>
        <w:t>；</w:t>
      </w:r>
    </w:p>
    <w:p w14:paraId="71C724DD" w14:textId="77777777"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学会分频器的使用</w:t>
      </w:r>
      <w:r w:rsidR="004C4BE6">
        <w:rPr>
          <w:rFonts w:hint="eastAsia"/>
        </w:rPr>
        <w:t>；</w:t>
      </w:r>
    </w:p>
    <w:p w14:paraId="7FDE3123" w14:textId="77777777" w:rsidR="00A91A9D" w:rsidRDefault="00A91A9D" w:rsidP="002F53A4">
      <w:pPr>
        <w:numPr>
          <w:ilvl w:val="0"/>
          <w:numId w:val="2"/>
        </w:numPr>
      </w:pPr>
      <w:r>
        <w:rPr>
          <w:rFonts w:hint="eastAsia"/>
        </w:rPr>
        <w:t>熟悉</w:t>
      </w:r>
      <w:r>
        <w:t>QUARTUS</w:t>
      </w:r>
      <w:r>
        <w:rPr>
          <w:rFonts w:hint="eastAsia"/>
        </w:rPr>
        <w:t>软件的基本使用方法</w:t>
      </w:r>
      <w:r w:rsidR="004C4BE6">
        <w:rPr>
          <w:rFonts w:hint="eastAsia"/>
        </w:rPr>
        <w:t>。</w:t>
      </w:r>
    </w:p>
    <w:p w14:paraId="0A0FF97D" w14:textId="77777777" w:rsidR="00A91A9D" w:rsidRDefault="00A91A9D" w:rsidP="002F53A4"/>
    <w:p w14:paraId="21E2E7EF" w14:textId="77777777" w:rsidR="00A91A9D" w:rsidRPr="00A23F8D" w:rsidRDefault="00A91A9D" w:rsidP="004621D3">
      <w:pPr>
        <w:numPr>
          <w:ilvl w:val="0"/>
          <w:numId w:val="10"/>
        </w:numPr>
        <w:rPr>
          <w:b/>
          <w:bCs/>
        </w:rPr>
      </w:pPr>
      <w:r w:rsidRPr="00A23F8D">
        <w:rPr>
          <w:rFonts w:hint="eastAsia"/>
          <w:b/>
          <w:bCs/>
        </w:rPr>
        <w:t>实验原理</w:t>
      </w:r>
    </w:p>
    <w:p w14:paraId="18E88628" w14:textId="0D2C9F07" w:rsidR="00A91A9D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计数器</w:t>
      </w:r>
      <w:r w:rsidR="004C4BE6">
        <w:rPr>
          <w:rFonts w:hint="eastAsia"/>
        </w:rPr>
        <w:t>74161</w:t>
      </w:r>
      <w:r w:rsidR="004C4BE6">
        <w:rPr>
          <w:rFonts w:hint="eastAsia"/>
        </w:rPr>
        <w:t>的</w:t>
      </w:r>
      <w:r>
        <w:rPr>
          <w:rFonts w:hint="eastAsia"/>
        </w:rPr>
        <w:t>功能原理</w:t>
      </w:r>
      <w:r w:rsidR="004C4BE6">
        <w:rPr>
          <w:rFonts w:hint="eastAsia"/>
        </w:rPr>
        <w:t>；</w:t>
      </w:r>
    </w:p>
    <w:p w14:paraId="03DD87BE" w14:textId="275640DC" w:rsidR="00A23F8D" w:rsidRDefault="00A23F8D" w:rsidP="00A23F8D">
      <w:r w:rsidRPr="00A23F8D">
        <w:rPr>
          <w:noProof/>
        </w:rPr>
        <w:drawing>
          <wp:inline distT="0" distB="0" distL="0" distR="0" wp14:anchorId="2F9765BB" wp14:editId="7A5FA873">
            <wp:extent cx="4999496" cy="1501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46" cy="150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02B4" w14:textId="164D8BA1" w:rsidR="00EE2781" w:rsidRPr="00EE2781" w:rsidRDefault="00EE2781" w:rsidP="00043AA3">
      <w:pPr>
        <w:ind w:firstLine="360"/>
      </w:pPr>
      <w:r w:rsidRPr="00EE2781">
        <w:rPr>
          <w:rFonts w:hint="eastAsia"/>
        </w:rPr>
        <w:t>74161</w:t>
      </w:r>
      <w:r w:rsidRPr="00EE2781">
        <w:rPr>
          <w:rFonts w:hint="eastAsia"/>
        </w:rPr>
        <w:t>是一个十六进制加法计数器。清零采用的是异步方式</w:t>
      </w:r>
      <w:r>
        <w:rPr>
          <w:rFonts w:hint="eastAsia"/>
        </w:rPr>
        <w:t>，由功能表第一行可以知道，当复位键置</w:t>
      </w:r>
      <w:r>
        <w:rPr>
          <w:rFonts w:hint="eastAsia"/>
        </w:rPr>
        <w:t>0</w:t>
      </w:r>
      <w:r>
        <w:rPr>
          <w:rFonts w:hint="eastAsia"/>
        </w:rPr>
        <w:t>的时候，无论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输入为什么，</w:t>
      </w:r>
      <w:r w:rsidR="005F452F">
        <w:rPr>
          <w:rFonts w:hint="eastAsia"/>
        </w:rPr>
        <w:t>输出都置</w:t>
      </w:r>
      <w:r w:rsidR="005F452F">
        <w:rPr>
          <w:rFonts w:hint="eastAsia"/>
        </w:rPr>
        <w:t>0</w:t>
      </w:r>
      <w:r w:rsidR="005F452F">
        <w:rPr>
          <w:rFonts w:hint="eastAsia"/>
        </w:rPr>
        <w:t>，所以为异步清零</w:t>
      </w:r>
      <w:r>
        <w:rPr>
          <w:rFonts w:hint="eastAsia"/>
        </w:rPr>
        <w:t>。</w:t>
      </w:r>
      <w:r w:rsidRPr="00EE2781">
        <w:rPr>
          <w:rFonts w:hint="eastAsia"/>
        </w:rPr>
        <w:t>置</w:t>
      </w:r>
      <w:proofErr w:type="gramStart"/>
      <w:r w:rsidRPr="00EE2781">
        <w:rPr>
          <w:rFonts w:hint="eastAsia"/>
        </w:rPr>
        <w:t>数采用</w:t>
      </w:r>
      <w:proofErr w:type="gramEnd"/>
      <w:r w:rsidRPr="00EE2781">
        <w:rPr>
          <w:rFonts w:hint="eastAsia"/>
        </w:rPr>
        <w:t>的是同步方式</w:t>
      </w:r>
      <w:r w:rsidR="005F452F">
        <w:rPr>
          <w:rFonts w:hint="eastAsia"/>
        </w:rPr>
        <w:t>，只有在</w:t>
      </w:r>
      <w:r w:rsidR="005F452F">
        <w:rPr>
          <w:rFonts w:hint="eastAsia"/>
        </w:rPr>
        <w:t>C</w:t>
      </w:r>
      <w:r w:rsidR="005F452F">
        <w:t>LK</w:t>
      </w:r>
      <w:r w:rsidR="005F452F">
        <w:rPr>
          <w:rFonts w:hint="eastAsia"/>
        </w:rPr>
        <w:t>为上升沿时，才能预置数，所以为同步置数</w:t>
      </w:r>
      <w:r w:rsidRPr="00EE2781">
        <w:rPr>
          <w:rFonts w:hint="eastAsia"/>
        </w:rPr>
        <w:t>。</w:t>
      </w:r>
      <w:r w:rsidRPr="00EE2781">
        <w:rPr>
          <w:rFonts w:hint="eastAsia"/>
        </w:rPr>
        <w:t>74161</w:t>
      </w:r>
      <w:r w:rsidRPr="00EE2781">
        <w:rPr>
          <w:rFonts w:hint="eastAsia"/>
        </w:rPr>
        <w:t>有数据置入功能。未计数前</w:t>
      </w:r>
      <w:r w:rsidRPr="00EE2781">
        <w:rPr>
          <w:rFonts w:hint="eastAsia"/>
        </w:rPr>
        <w:t>,</w:t>
      </w:r>
      <w:r w:rsidRPr="00EE2781">
        <w:rPr>
          <w:rFonts w:hint="eastAsia"/>
        </w:rPr>
        <w:t>将输出</w:t>
      </w:r>
      <w:r w:rsidRPr="00EE2781">
        <w:rPr>
          <w:rFonts w:hint="eastAsia"/>
        </w:rPr>
        <w:t>QD,QC,QB,QA,</w:t>
      </w:r>
      <w:r w:rsidRPr="00EE2781">
        <w:rPr>
          <w:rFonts w:hint="eastAsia"/>
        </w:rPr>
        <w:t>置成</w:t>
      </w:r>
      <w:r w:rsidRPr="00EE2781">
        <w:rPr>
          <w:rFonts w:hint="eastAsia"/>
        </w:rPr>
        <w:t>1000,</w:t>
      </w:r>
      <w:r w:rsidRPr="00EE2781">
        <w:rPr>
          <w:rFonts w:hint="eastAsia"/>
        </w:rPr>
        <w:t>然后开始计数，就能构成七进制计数器，计数到</w:t>
      </w:r>
      <w:r w:rsidRPr="00EE2781">
        <w:rPr>
          <w:rFonts w:hint="eastAsia"/>
        </w:rPr>
        <w:t>111</w:t>
      </w:r>
      <w:r w:rsidRPr="00EE2781">
        <w:rPr>
          <w:rFonts w:hint="eastAsia"/>
        </w:rPr>
        <w:t>时就有脉冲进位信号。</w:t>
      </w:r>
    </w:p>
    <w:p w14:paraId="2B6F6734" w14:textId="06D7D133" w:rsidR="00A91A9D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显示译码器和</w:t>
      </w:r>
      <w:r w:rsidR="004C4BE6">
        <w:rPr>
          <w:rFonts w:hint="eastAsia"/>
        </w:rPr>
        <w:t>七段</w:t>
      </w:r>
      <w:r>
        <w:rPr>
          <w:rFonts w:hint="eastAsia"/>
        </w:rPr>
        <w:t>数码管的分类</w:t>
      </w:r>
      <w:r w:rsidR="004C4BE6">
        <w:rPr>
          <w:rFonts w:hint="eastAsia"/>
        </w:rPr>
        <w:t>；</w:t>
      </w:r>
    </w:p>
    <w:p w14:paraId="2081417C" w14:textId="2C2DB389" w:rsidR="009A2027" w:rsidRDefault="009A2027" w:rsidP="00043AA3">
      <w:pPr>
        <w:ind w:firstLine="360"/>
      </w:pPr>
      <w:r w:rsidRPr="009A2027">
        <w:rPr>
          <w:rFonts w:hint="eastAsia"/>
        </w:rPr>
        <w:t>七段数码管分为共阳极及共阴极，共阳极的七段数码管的正极（或阳极）为八个发光二极管的共有正极，其他接点为独立发光二极管的负极（或阴极），使用者只需把正极接电，不同的负极接地就能控制七段数码</w:t>
      </w:r>
      <w:proofErr w:type="gramStart"/>
      <w:r w:rsidRPr="009A2027">
        <w:rPr>
          <w:rFonts w:hint="eastAsia"/>
        </w:rPr>
        <w:t>管显示</w:t>
      </w:r>
      <w:proofErr w:type="gramEnd"/>
      <w:r w:rsidRPr="009A2027">
        <w:rPr>
          <w:rFonts w:hint="eastAsia"/>
        </w:rPr>
        <w:t>不同的数字。共阴极的七段数码管与共阳极的只是接驳方法相反而已。</w:t>
      </w:r>
    </w:p>
    <w:p w14:paraId="704D4790" w14:textId="0F550147" w:rsidR="009A2027" w:rsidRDefault="009A2027" w:rsidP="009A2027">
      <w:pPr>
        <w:jc w:val="center"/>
      </w:pPr>
      <w:r>
        <w:rPr>
          <w:noProof/>
        </w:rPr>
        <w:drawing>
          <wp:inline distT="0" distB="0" distL="0" distR="0" wp14:anchorId="00D2E5A2" wp14:editId="63F37ED1">
            <wp:extent cx="3009900" cy="1858629"/>
            <wp:effectExtent l="0" t="0" r="0" b="889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579" cy="18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C31B" w14:textId="39181A01" w:rsidR="009A2027" w:rsidRDefault="00BA14A7" w:rsidP="00043AA3">
      <w:pPr>
        <w:ind w:firstLine="360"/>
      </w:pPr>
      <w:r w:rsidRPr="00BA14A7">
        <w:rPr>
          <w:rFonts w:hint="eastAsia"/>
        </w:rPr>
        <w:t>显示译码：包括驱动液晶显示器</w:t>
      </w:r>
      <w:r w:rsidRPr="00BA14A7">
        <w:rPr>
          <w:rFonts w:hint="eastAsia"/>
        </w:rPr>
        <w:t>(LCD)</w:t>
      </w:r>
      <w:r w:rsidRPr="00BA14A7">
        <w:rPr>
          <w:rFonts w:hint="eastAsia"/>
        </w:rPr>
        <w:t>、发光二极管</w:t>
      </w:r>
      <w:r w:rsidRPr="00BA14A7">
        <w:rPr>
          <w:rFonts w:hint="eastAsia"/>
        </w:rPr>
        <w:t>(led)</w:t>
      </w:r>
      <w:r w:rsidRPr="00BA14A7">
        <w:rPr>
          <w:rFonts w:hint="eastAsia"/>
        </w:rPr>
        <w:t>、荧光数码管等</w:t>
      </w:r>
      <w:r>
        <w:rPr>
          <w:rFonts w:hint="eastAsia"/>
        </w:rPr>
        <w:t>。半导体数码管和液晶显示器都可以用</w:t>
      </w:r>
      <w:r>
        <w:rPr>
          <w:rFonts w:hint="eastAsia"/>
        </w:rPr>
        <w:t>T</w:t>
      </w:r>
      <w:r>
        <w:t>TL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t>MOS</w:t>
      </w:r>
      <w:r>
        <w:rPr>
          <w:rFonts w:hint="eastAsia"/>
        </w:rPr>
        <w:t>集成电路直接驱动。为此就需要使用</w:t>
      </w:r>
      <w:r w:rsidR="005D6449">
        <w:rPr>
          <w:rFonts w:hint="eastAsia"/>
        </w:rPr>
        <w:t>显示译码器将</w:t>
      </w:r>
      <w:r w:rsidR="005D6449">
        <w:rPr>
          <w:rFonts w:hint="eastAsia"/>
        </w:rPr>
        <w:t>B</w:t>
      </w:r>
      <w:r w:rsidR="005D6449">
        <w:t>CD</w:t>
      </w:r>
      <w:r w:rsidR="005D6449">
        <w:rPr>
          <w:rFonts w:hint="eastAsia"/>
        </w:rPr>
        <w:t>代码译成所需要的驱动信号，以便使数码管用十进制数字显示出</w:t>
      </w:r>
      <w:r w:rsidR="005D6449">
        <w:rPr>
          <w:rFonts w:hint="eastAsia"/>
        </w:rPr>
        <w:t>B</w:t>
      </w:r>
      <w:r w:rsidR="005D6449">
        <w:t>CD</w:t>
      </w:r>
      <w:r w:rsidR="005D6449">
        <w:rPr>
          <w:rFonts w:hint="eastAsia"/>
        </w:rPr>
        <w:t>代码所表示的数值。常用的</w:t>
      </w:r>
      <w:r w:rsidR="005D6449">
        <w:rPr>
          <w:rFonts w:hint="eastAsia"/>
        </w:rPr>
        <w:t>B</w:t>
      </w:r>
      <w:r w:rsidR="005D6449">
        <w:t>CD-</w:t>
      </w:r>
      <w:r w:rsidR="005D6449">
        <w:rPr>
          <w:rFonts w:hint="eastAsia"/>
        </w:rPr>
        <w:t>七段显示译码器有</w:t>
      </w:r>
      <w:r w:rsidR="005D6449">
        <w:rPr>
          <w:rFonts w:hint="eastAsia"/>
        </w:rPr>
        <w:t>7</w:t>
      </w:r>
      <w:r w:rsidR="005D6449">
        <w:t>447</w:t>
      </w:r>
      <w:r w:rsidR="005D6449">
        <w:rPr>
          <w:rFonts w:hint="eastAsia"/>
        </w:rPr>
        <w:t>、</w:t>
      </w:r>
      <w:r w:rsidR="005D6449">
        <w:rPr>
          <w:rFonts w:hint="eastAsia"/>
        </w:rPr>
        <w:t>7</w:t>
      </w:r>
      <w:r w:rsidR="005D6449">
        <w:t>448</w:t>
      </w:r>
      <w:r w:rsidR="005D6449">
        <w:rPr>
          <w:rFonts w:hint="eastAsia"/>
        </w:rPr>
        <w:t>等等。</w:t>
      </w:r>
    </w:p>
    <w:p w14:paraId="6BD6F1FB" w14:textId="77777777" w:rsidR="00AB1E93" w:rsidRDefault="00A91A9D" w:rsidP="001157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分频器</w:t>
      </w:r>
      <w:r w:rsidR="004C4BE6">
        <w:rPr>
          <w:rFonts w:hint="eastAsia"/>
        </w:rPr>
        <w:t>的</w:t>
      </w:r>
      <w:r w:rsidR="00AB1E93">
        <w:rPr>
          <w:rFonts w:hint="eastAsia"/>
        </w:rPr>
        <w:t>功能</w:t>
      </w:r>
      <w:r w:rsidR="004C4BE6">
        <w:rPr>
          <w:rFonts w:hint="eastAsia"/>
        </w:rPr>
        <w:t>原理；</w:t>
      </w:r>
    </w:p>
    <w:p w14:paraId="300E1DF3" w14:textId="452D1583" w:rsidR="00A91A9D" w:rsidRDefault="00F111E1" w:rsidP="00043AA3">
      <w:pPr>
        <w:ind w:firstLine="227"/>
      </w:pPr>
      <w:r w:rsidRPr="00F111E1">
        <w:rPr>
          <w:rFonts w:hint="eastAsia"/>
        </w:rPr>
        <w:t>所谓“分频”，就是把输入信号的频率变成</w:t>
      </w:r>
      <w:proofErr w:type="gramStart"/>
      <w:r w:rsidRPr="00F111E1">
        <w:rPr>
          <w:rFonts w:hint="eastAsia"/>
        </w:rPr>
        <w:t>成</w:t>
      </w:r>
      <w:proofErr w:type="gramEnd"/>
      <w:r w:rsidRPr="00F111E1">
        <w:rPr>
          <w:rFonts w:hint="eastAsia"/>
        </w:rPr>
        <w:t>倍数地低于输入频率的输出信号。它的原理</w:t>
      </w:r>
      <w:r w:rsidRPr="00F111E1">
        <w:rPr>
          <w:rFonts w:hint="eastAsia"/>
        </w:rPr>
        <w:lastRenderedPageBreak/>
        <w:t>是：把输入的信号作为计数脉冲，由于计数器的输出端口是按一定规律输出脉冲的，所以对不同的端口输出的信号脉冲，就可以看作是对输入信号的</w:t>
      </w:r>
      <w:r>
        <w:rPr>
          <w:rFonts w:hint="eastAsia"/>
        </w:rPr>
        <w:t>“</w:t>
      </w:r>
      <w:r w:rsidRPr="00F111E1">
        <w:rPr>
          <w:rFonts w:hint="eastAsia"/>
        </w:rPr>
        <w:t>分频</w:t>
      </w:r>
      <w:r>
        <w:rPr>
          <w:rFonts w:hint="eastAsia"/>
        </w:rPr>
        <w:t>”</w:t>
      </w:r>
      <w:r w:rsidRPr="00F111E1">
        <w:rPr>
          <w:rFonts w:hint="eastAsia"/>
        </w:rPr>
        <w:t>。至于分频频率是怎样的，由选用的计数器所决定。如果是十进制的计数器那就是十分频，如果是二进制的计数器那就是二分频，还有四进制、八进制、十六进制等等。以此类推</w:t>
      </w:r>
      <w:r w:rsidR="00FD484C">
        <w:rPr>
          <w:rFonts w:hint="eastAsia"/>
        </w:rPr>
        <w:t>。</w:t>
      </w:r>
    </w:p>
    <w:p w14:paraId="289FBF2E" w14:textId="77777777" w:rsidR="00A91A9D" w:rsidRPr="00A23F8D" w:rsidRDefault="00A91A9D" w:rsidP="004621D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A23F8D">
        <w:rPr>
          <w:rFonts w:hint="eastAsia"/>
          <w:b/>
          <w:bCs/>
        </w:rPr>
        <w:t>实验内容</w:t>
      </w:r>
    </w:p>
    <w:p w14:paraId="137621A1" w14:textId="77777777" w:rsidR="00A91A9D" w:rsidRDefault="00A91A9D" w:rsidP="00A23F8D">
      <w:pPr>
        <w:ind w:firstLine="227"/>
      </w:pPr>
      <w:r>
        <w:rPr>
          <w:rFonts w:hint="eastAsia"/>
        </w:rPr>
        <w:t>用</w:t>
      </w:r>
      <w:r>
        <w:t>74161</w:t>
      </w:r>
      <w:r>
        <w:rPr>
          <w:rFonts w:hint="eastAsia"/>
        </w:rPr>
        <w:t>设计一个十九进制的计数器</w:t>
      </w:r>
      <w:r w:rsidR="00B9022A">
        <w:rPr>
          <w:rFonts w:hint="eastAsia"/>
        </w:rPr>
        <w:t>，要求计数的状态用实验板上的两个数码管显示，数码管的状态显示顺序为</w:t>
      </w:r>
      <w:r w:rsidR="00B9022A">
        <w:rPr>
          <w:rFonts w:hint="eastAsia"/>
        </w:rPr>
        <w:t>0</w:t>
      </w:r>
      <w:r w:rsidR="00B9022A">
        <w:rPr>
          <w:rFonts w:hint="eastAsia"/>
        </w:rPr>
        <w:t>、</w:t>
      </w:r>
      <w:r w:rsidR="00B9022A">
        <w:rPr>
          <w:rFonts w:hint="eastAsia"/>
        </w:rPr>
        <w:t>1</w:t>
      </w:r>
      <w:r w:rsidR="00B9022A">
        <w:rPr>
          <w:rFonts w:hint="eastAsia"/>
        </w:rPr>
        <w:t>、</w:t>
      </w:r>
      <w:r w:rsidR="00B9022A">
        <w:rPr>
          <w:rFonts w:hint="eastAsia"/>
        </w:rPr>
        <w:t>2</w:t>
      </w:r>
      <w:r w:rsidR="00B9022A">
        <w:t>……</w:t>
      </w:r>
      <w:r w:rsidR="00B9022A">
        <w:rPr>
          <w:rFonts w:hint="eastAsia"/>
        </w:rPr>
        <w:t>16</w:t>
      </w:r>
      <w:r w:rsidR="00B9022A">
        <w:rPr>
          <w:rFonts w:hint="eastAsia"/>
        </w:rPr>
        <w:t>、</w:t>
      </w:r>
      <w:r w:rsidR="00B9022A">
        <w:rPr>
          <w:rFonts w:hint="eastAsia"/>
        </w:rPr>
        <w:t>17</w:t>
      </w:r>
      <w:r w:rsidR="00B9022A">
        <w:rPr>
          <w:rFonts w:hint="eastAsia"/>
        </w:rPr>
        <w:t>、</w:t>
      </w:r>
      <w:r w:rsidR="00B9022A">
        <w:rPr>
          <w:rFonts w:hint="eastAsia"/>
        </w:rPr>
        <w:t>18</w:t>
      </w:r>
      <w:r w:rsidR="00B9022A">
        <w:rPr>
          <w:rFonts w:hint="eastAsia"/>
        </w:rPr>
        <w:t>、</w:t>
      </w:r>
      <w:r w:rsidR="00B9022A">
        <w:rPr>
          <w:rFonts w:hint="eastAsia"/>
        </w:rPr>
        <w:t>0</w:t>
      </w:r>
      <w:r w:rsidR="00B9022A">
        <w:rPr>
          <w:rFonts w:hint="eastAsia"/>
        </w:rPr>
        <w:t>、</w:t>
      </w:r>
      <w:r w:rsidR="00B9022A">
        <w:rPr>
          <w:rFonts w:hint="eastAsia"/>
        </w:rPr>
        <w:t>1</w:t>
      </w:r>
      <w:r w:rsidR="00B9022A">
        <w:rPr>
          <w:rFonts w:hint="eastAsia"/>
        </w:rPr>
        <w:t>、</w:t>
      </w:r>
      <w:r w:rsidR="00B9022A">
        <w:t>……</w:t>
      </w:r>
      <w:r w:rsidR="003718EF">
        <w:rPr>
          <w:rFonts w:hint="eastAsia"/>
        </w:rPr>
        <w:t>（注意计数时钟频率的合理选择）。</w:t>
      </w:r>
    </w:p>
    <w:p w14:paraId="35F4CFC4" w14:textId="6166998B" w:rsidR="00A91A9D" w:rsidRDefault="00A91A9D" w:rsidP="00A8051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原理图</w:t>
      </w:r>
      <w:r w:rsidR="0011571C">
        <w:rPr>
          <w:rFonts w:hint="eastAsia"/>
        </w:rPr>
        <w:t>；</w:t>
      </w:r>
    </w:p>
    <w:p w14:paraId="39C1F87D" w14:textId="302A6752" w:rsidR="00A80511" w:rsidRDefault="003302F9" w:rsidP="003302F9">
      <w:pPr>
        <w:jc w:val="center"/>
      </w:pPr>
      <w:r>
        <w:rPr>
          <w:noProof/>
        </w:rPr>
        <w:drawing>
          <wp:inline distT="0" distB="0" distL="0" distR="0" wp14:anchorId="236A5BFC" wp14:editId="2197E56B">
            <wp:extent cx="5274310" cy="2394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7FCA" w14:textId="09D6407C" w:rsidR="00186117" w:rsidRDefault="00885ED2" w:rsidP="00043AA3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进制大于</w:t>
      </w:r>
      <w:r>
        <w:rPr>
          <w:rFonts w:hint="eastAsia"/>
        </w:rPr>
        <w:t>7</w:t>
      </w:r>
      <w:r>
        <w:t>4161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最大进</w:t>
      </w:r>
      <w:proofErr w:type="gramEnd"/>
      <w:r>
        <w:rPr>
          <w:rFonts w:hint="eastAsia"/>
        </w:rPr>
        <w:t>制数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进制，所以计数器的设计方法有串行进位法、并行进位法、整体</w:t>
      </w: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、整体置数法等。这里我选用了</w:t>
      </w:r>
      <w:r w:rsidR="00A317C9">
        <w:rPr>
          <w:rFonts w:hint="eastAsia"/>
        </w:rPr>
        <w:t>并行进位法</w:t>
      </w:r>
      <w:r>
        <w:rPr>
          <w:rFonts w:hint="eastAsia"/>
        </w:rPr>
        <w:t>，</w:t>
      </w:r>
      <w:r w:rsidR="00A317C9">
        <w:rPr>
          <w:rFonts w:hint="eastAsia"/>
        </w:rPr>
        <w:t>下面的</w:t>
      </w:r>
      <w:r w:rsidR="00A317C9">
        <w:rPr>
          <w:rFonts w:hint="eastAsia"/>
        </w:rPr>
        <w:t>7</w:t>
      </w:r>
      <w:r w:rsidR="00A317C9">
        <w:t>4161</w:t>
      </w:r>
      <w:r w:rsidR="00A317C9">
        <w:rPr>
          <w:rFonts w:hint="eastAsia"/>
        </w:rPr>
        <w:t>计数范围为</w:t>
      </w:r>
      <w:r w:rsidR="00A317C9">
        <w:rPr>
          <w:rFonts w:hint="eastAsia"/>
        </w:rPr>
        <w:t>0</w:t>
      </w:r>
      <w:r w:rsidR="00A317C9">
        <w:t>000-1001</w:t>
      </w:r>
      <w:r w:rsidR="00A317C9">
        <w:rPr>
          <w:rFonts w:hint="eastAsia"/>
        </w:rPr>
        <w:t>，上面的</w:t>
      </w:r>
      <w:r w:rsidR="00A317C9">
        <w:t>74161</w:t>
      </w:r>
      <w:r w:rsidR="00A317C9">
        <w:rPr>
          <w:rFonts w:hint="eastAsia"/>
        </w:rPr>
        <w:t>计数范围为</w:t>
      </w:r>
      <w:r w:rsidR="00A317C9">
        <w:rPr>
          <w:rFonts w:hint="eastAsia"/>
        </w:rPr>
        <w:t>0</w:t>
      </w:r>
      <w:r w:rsidR="00A317C9">
        <w:t>000-0001</w:t>
      </w:r>
      <w:r w:rsidR="00A317C9">
        <w:rPr>
          <w:rFonts w:hint="eastAsia"/>
        </w:rPr>
        <w:t>，所以总的计数范围为</w:t>
      </w:r>
      <w:r w:rsidR="00A317C9">
        <w:t>9*2=18</w:t>
      </w:r>
      <w:r w:rsidR="00A317C9">
        <w:rPr>
          <w:rFonts w:hint="eastAsia"/>
        </w:rPr>
        <w:t>。刚开始时，下方计数器处于计数状态，上面的计数器处于停止工作的状态，当下面的计数器计数到</w:t>
      </w:r>
      <w:r w:rsidR="00A317C9">
        <w:rPr>
          <w:rFonts w:hint="eastAsia"/>
        </w:rPr>
        <w:t>1</w:t>
      </w:r>
      <w:r w:rsidR="00A317C9">
        <w:t>001</w:t>
      </w:r>
      <w:r w:rsidR="00A317C9">
        <w:rPr>
          <w:rFonts w:hint="eastAsia"/>
        </w:rPr>
        <w:t>（即</w:t>
      </w:r>
      <w:r w:rsidR="00A317C9">
        <w:rPr>
          <w:rFonts w:hint="eastAsia"/>
        </w:rPr>
        <w:t>9</w:t>
      </w:r>
      <w:r w:rsidR="00A317C9">
        <w:rPr>
          <w:rFonts w:hint="eastAsia"/>
        </w:rPr>
        <w:t>）通过与非门</w:t>
      </w:r>
      <w:r w:rsidR="007D1DC4">
        <w:rPr>
          <w:rFonts w:hint="eastAsia"/>
        </w:rPr>
        <w:t>和非门</w:t>
      </w:r>
      <w:r w:rsidR="00A317C9">
        <w:rPr>
          <w:rFonts w:hint="eastAsia"/>
        </w:rPr>
        <w:t>控制下面的</w:t>
      </w:r>
      <w:proofErr w:type="gramStart"/>
      <w:r w:rsidR="00A317C9">
        <w:rPr>
          <w:rFonts w:hint="eastAsia"/>
        </w:rPr>
        <w:t>的</w:t>
      </w:r>
      <w:proofErr w:type="gramEnd"/>
      <w:r w:rsidR="00A317C9">
        <w:rPr>
          <w:rFonts w:hint="eastAsia"/>
        </w:rPr>
        <w:t>计数器处于预置数状态，</w:t>
      </w:r>
      <w:r w:rsidR="007D1DC4">
        <w:rPr>
          <w:rFonts w:hint="eastAsia"/>
        </w:rPr>
        <w:t>上面的计数器处于计数状态。当上面的计数器跳变到</w:t>
      </w:r>
      <w:r w:rsidR="007D1DC4">
        <w:rPr>
          <w:rFonts w:hint="eastAsia"/>
        </w:rPr>
        <w:t>0</w:t>
      </w:r>
      <w:r w:rsidR="007D1DC4">
        <w:t>001</w:t>
      </w:r>
      <w:r w:rsidR="007D1DC4">
        <w:rPr>
          <w:rFonts w:hint="eastAsia"/>
        </w:rPr>
        <w:t>时，下面的计数器已被置数为</w:t>
      </w:r>
      <w:r w:rsidR="007D1DC4">
        <w:rPr>
          <w:rFonts w:hint="eastAsia"/>
        </w:rPr>
        <w:t>0</w:t>
      </w:r>
      <w:r w:rsidR="007D1DC4">
        <w:rPr>
          <w:rFonts w:hint="eastAsia"/>
        </w:rPr>
        <w:t>，并处于计数状态，上面的计数器处于保持</w:t>
      </w:r>
      <w:r w:rsidR="007D1DC4">
        <w:rPr>
          <w:rFonts w:hint="eastAsia"/>
        </w:rPr>
        <w:t>0</w:t>
      </w:r>
      <w:r w:rsidR="007D1DC4">
        <w:t>001</w:t>
      </w:r>
      <w:r w:rsidR="007D1DC4">
        <w:rPr>
          <w:rFonts w:hint="eastAsia"/>
        </w:rPr>
        <w:t>状态。当下面的计数器再次计数到</w:t>
      </w:r>
      <w:r w:rsidR="007D1DC4">
        <w:t>1001</w:t>
      </w:r>
      <w:r w:rsidR="007D1DC4">
        <w:rPr>
          <w:rFonts w:hint="eastAsia"/>
        </w:rPr>
        <w:t>，通过与非门使上下方计数器均处于预</w:t>
      </w:r>
      <w:r w:rsidR="004C5BCD">
        <w:rPr>
          <w:rFonts w:hint="eastAsia"/>
        </w:rPr>
        <w:t>置数状态，即到达</w:t>
      </w:r>
      <w:r w:rsidR="004C5BCD">
        <w:rPr>
          <w:rFonts w:hint="eastAsia"/>
        </w:rPr>
        <w:t>1</w:t>
      </w:r>
      <w:r w:rsidR="004C5BCD">
        <w:t>8</w:t>
      </w:r>
      <w:r w:rsidR="004C5BCD">
        <w:rPr>
          <w:rFonts w:hint="eastAsia"/>
        </w:rPr>
        <w:t>后下一位数即跳变为</w:t>
      </w:r>
      <w:r w:rsidR="004C5BCD">
        <w:rPr>
          <w:rFonts w:hint="eastAsia"/>
        </w:rPr>
        <w:t>0</w:t>
      </w:r>
      <w:r w:rsidR="004C5BCD">
        <w:rPr>
          <w:rFonts w:hint="eastAsia"/>
        </w:rPr>
        <w:t>。所以下方计数器和个位译码器连接，上方计数器和十位译码器连接。</w:t>
      </w:r>
    </w:p>
    <w:p w14:paraId="7B7499C1" w14:textId="13459A49" w:rsidR="00C06523" w:rsidRDefault="00C06523" w:rsidP="00186117">
      <w:r>
        <w:rPr>
          <w:noProof/>
        </w:rPr>
        <w:drawing>
          <wp:inline distT="0" distB="0" distL="0" distR="0" wp14:anchorId="7528AFC3" wp14:editId="134D3060">
            <wp:extent cx="5274310" cy="2157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9F7" w14:textId="0D3BCF62" w:rsidR="00C06523" w:rsidRDefault="00C06523" w:rsidP="00186117">
      <w:pPr>
        <w:rPr>
          <w:rFonts w:hint="eastAsia"/>
        </w:rPr>
      </w:pPr>
      <w:r>
        <w:tab/>
      </w:r>
      <w:r>
        <w:rPr>
          <w:rFonts w:hint="eastAsia"/>
        </w:rPr>
        <w:t>在把程序烧录到</w:t>
      </w:r>
      <w:r>
        <w:rPr>
          <w:rFonts w:hint="eastAsia"/>
        </w:rPr>
        <w:t>D</w:t>
      </w:r>
      <w:r>
        <w:t>E2</w:t>
      </w:r>
      <w:r>
        <w:rPr>
          <w:rFonts w:hint="eastAsia"/>
        </w:rPr>
        <w:t>上的时候，输入信号可以设置为</w:t>
      </w:r>
      <w:r>
        <w:rPr>
          <w:rFonts w:hint="eastAsia"/>
        </w:rPr>
        <w:t>D</w:t>
      </w:r>
      <w:r>
        <w:t>E2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时钟信号，但是由于该时钟信号的频率过高，需要把该信号进行分频，这里选用了</w:t>
      </w:r>
      <w:r>
        <w:rPr>
          <w:rFonts w:hint="eastAsia"/>
        </w:rPr>
        <w:t>7</w:t>
      </w:r>
      <w:r>
        <w:t>4292</w:t>
      </w:r>
      <w:r>
        <w:rPr>
          <w:rFonts w:hint="eastAsia"/>
        </w:rPr>
        <w:t>作为分频器。</w:t>
      </w:r>
    </w:p>
    <w:p w14:paraId="0BD3677A" w14:textId="77777777" w:rsidR="00A91A9D" w:rsidRDefault="00A91A9D" w:rsidP="00F13AB1">
      <w:pPr>
        <w:ind w:left="360"/>
      </w:pPr>
      <w:r>
        <w:rPr>
          <w:rFonts w:hint="eastAsia"/>
        </w:rPr>
        <w:lastRenderedPageBreak/>
        <w:t>（</w:t>
      </w:r>
      <w:r w:rsidR="005E45DC">
        <w:rPr>
          <w:rFonts w:hint="eastAsia"/>
        </w:rPr>
        <w:t>2</w:t>
      </w:r>
      <w:r>
        <w:rPr>
          <w:rFonts w:hint="eastAsia"/>
        </w:rPr>
        <w:t>）时序仿真波形</w:t>
      </w:r>
      <w:r w:rsidR="004C4BE6">
        <w:rPr>
          <w:rFonts w:hint="eastAsia"/>
        </w:rPr>
        <w:t>。</w:t>
      </w:r>
    </w:p>
    <w:p w14:paraId="6BC6C4A3" w14:textId="22E3D422" w:rsidR="00FD484C" w:rsidRDefault="00FD484C" w:rsidP="00FD484C">
      <w:pPr>
        <w:jc w:val="center"/>
      </w:pPr>
      <w:r>
        <w:rPr>
          <w:noProof/>
        </w:rPr>
        <w:drawing>
          <wp:inline distT="0" distB="0" distL="0" distR="0" wp14:anchorId="78558052" wp14:editId="2EF865F4">
            <wp:extent cx="4064000" cy="2463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27" cy="24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452E" w14:textId="77777777" w:rsidR="00A91A9D" w:rsidRPr="00A23F8D" w:rsidRDefault="00A91A9D" w:rsidP="004621D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A23F8D">
        <w:rPr>
          <w:rFonts w:hint="eastAsia"/>
          <w:b/>
          <w:bCs/>
        </w:rPr>
        <w:t>实验总结</w:t>
      </w:r>
    </w:p>
    <w:p w14:paraId="0598D373" w14:textId="6D9F22B8"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实验故障及解决方法</w:t>
      </w:r>
      <w:r w:rsidR="004C4BE6">
        <w:rPr>
          <w:rFonts w:hint="eastAsia"/>
        </w:rPr>
        <w:t>；</w:t>
      </w:r>
    </w:p>
    <w:p w14:paraId="0D03EEC6" w14:textId="3562F334" w:rsidR="00FD484C" w:rsidRDefault="00FD484C" w:rsidP="00FD484C">
      <w:pPr>
        <w:ind w:firstLine="360"/>
      </w:pPr>
      <w:r>
        <w:rPr>
          <w:rFonts w:hint="eastAsia"/>
        </w:rPr>
        <w:t>实验过程中会遇到很多问题，比如刚开始的时候没有考虑到满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后如何处理，经过烧录调试后才发现问题，然后又要回去思考解决方法。最后通过一个与非门实现了置</w:t>
      </w:r>
      <w:r>
        <w:rPr>
          <w:rFonts w:hint="eastAsia"/>
        </w:rPr>
        <w:t>0</w:t>
      </w:r>
      <w:r>
        <w:rPr>
          <w:rFonts w:hint="eastAsia"/>
        </w:rPr>
        <w:t>，再次烧录调试，解决了问题。</w:t>
      </w:r>
    </w:p>
    <w:p w14:paraId="52F49F2B" w14:textId="77777777"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实验体会</w:t>
      </w:r>
      <w:r w:rsidR="004C4BE6">
        <w:rPr>
          <w:rFonts w:hint="eastAsia"/>
        </w:rPr>
        <w:t>。</w:t>
      </w:r>
    </w:p>
    <w:p w14:paraId="0D8B1DE6" w14:textId="294A15F6" w:rsidR="00A91A9D" w:rsidRDefault="00031D9E" w:rsidP="00031D9E">
      <w:pPr>
        <w:ind w:firstLine="360"/>
      </w:pPr>
      <w:r>
        <w:rPr>
          <w:rFonts w:hint="eastAsia"/>
        </w:rPr>
        <w:t>实验过程需要有严密的逻辑，需要考虑各种不同的情况，不然很容易出现错误。实验过程需要有耐心，出现问题后要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步步思考，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步步调试，解决问题。分配引脚要细心，我一开始就把个位和十位的译码器接反了，又要重新分配引脚。</w:t>
      </w:r>
    </w:p>
    <w:p w14:paraId="2D06BBE6" w14:textId="77777777" w:rsidR="00A91A9D" w:rsidRPr="00186117" w:rsidRDefault="00A91A9D" w:rsidP="004621D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186117">
        <w:rPr>
          <w:rFonts w:hint="eastAsia"/>
          <w:b/>
          <w:bCs/>
        </w:rPr>
        <w:t>思考题</w:t>
      </w:r>
    </w:p>
    <w:p w14:paraId="76633AFF" w14:textId="49C76C40" w:rsidR="00A91A9D" w:rsidRDefault="00A91A9D" w:rsidP="007709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七段数码管分为共阴极和共阳极两类，本实验用的是哪一类？对两种数码管，各</w:t>
      </w:r>
      <w:r w:rsidR="004C4BE6">
        <w:rPr>
          <w:rFonts w:hint="eastAsia"/>
        </w:rPr>
        <w:t>应</w:t>
      </w:r>
      <w:r>
        <w:rPr>
          <w:rFonts w:hint="eastAsia"/>
        </w:rPr>
        <w:t>选用何种型号的译码器？</w:t>
      </w:r>
    </w:p>
    <w:p w14:paraId="0290B64F" w14:textId="480AD3B1" w:rsidR="00FA3C3F" w:rsidRDefault="00FA3C3F" w:rsidP="00A0015C">
      <w:pPr>
        <w:ind w:firstLine="360"/>
      </w:pPr>
      <w:r>
        <w:rPr>
          <w:rFonts w:hint="eastAsia"/>
        </w:rPr>
        <w:t>本次实验用的是共阳极七段数码显示管，可以从仿真看到为低电平字段亮。</w:t>
      </w:r>
      <w:r w:rsidR="00A0015C" w:rsidRPr="00A0015C">
        <w:rPr>
          <w:rFonts w:hint="eastAsia"/>
        </w:rPr>
        <w:t>CD4511</w:t>
      </w:r>
      <w:r w:rsidR="00A0015C">
        <w:rPr>
          <w:rFonts w:hint="eastAsia"/>
        </w:rPr>
        <w:t>、</w:t>
      </w:r>
      <w:r w:rsidR="00A0015C" w:rsidRPr="00A0015C">
        <w:rPr>
          <w:rFonts w:hint="eastAsia"/>
        </w:rPr>
        <w:t>7448</w:t>
      </w:r>
      <w:bookmarkStart w:id="0" w:name="_Hlk104924083"/>
      <w:r w:rsidR="00A0015C" w:rsidRPr="00A0015C">
        <w:rPr>
          <w:rFonts w:hint="eastAsia"/>
        </w:rPr>
        <w:t>七段显示译码器输出高电平有效，用以驱动共阴极显示器。</w:t>
      </w:r>
      <w:bookmarkEnd w:id="0"/>
      <w:r w:rsidR="00A0015C">
        <w:rPr>
          <w:rFonts w:hint="eastAsia"/>
        </w:rPr>
        <w:t>7</w:t>
      </w:r>
      <w:r w:rsidR="00A0015C">
        <w:t>447</w:t>
      </w:r>
      <w:r w:rsidR="00A0015C" w:rsidRPr="00A0015C">
        <w:rPr>
          <w:rFonts w:hint="eastAsia"/>
        </w:rPr>
        <w:t>七段显示译码器</w:t>
      </w:r>
      <w:proofErr w:type="gramStart"/>
      <w:r w:rsidR="00A0015C" w:rsidRPr="00A0015C">
        <w:rPr>
          <w:rFonts w:hint="eastAsia"/>
        </w:rPr>
        <w:t>输出</w:t>
      </w:r>
      <w:r w:rsidR="00A0015C">
        <w:rPr>
          <w:rFonts w:hint="eastAsia"/>
        </w:rPr>
        <w:t>低</w:t>
      </w:r>
      <w:proofErr w:type="gramEnd"/>
      <w:r w:rsidR="00A0015C" w:rsidRPr="00A0015C">
        <w:rPr>
          <w:rFonts w:hint="eastAsia"/>
        </w:rPr>
        <w:t>电平有效，用以驱动共</w:t>
      </w:r>
      <w:r w:rsidR="00A0015C">
        <w:rPr>
          <w:rFonts w:hint="eastAsia"/>
        </w:rPr>
        <w:t>阳</w:t>
      </w:r>
      <w:r w:rsidR="00A0015C" w:rsidRPr="00A0015C">
        <w:rPr>
          <w:rFonts w:hint="eastAsia"/>
        </w:rPr>
        <w:t>极显示器。</w:t>
      </w:r>
    </w:p>
    <w:p w14:paraId="57DB3DAC" w14:textId="77777777" w:rsidR="00A91A9D" w:rsidRDefault="00A91A9D" w:rsidP="007709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4621D3">
        <w:rPr>
          <w:rFonts w:hint="eastAsia"/>
        </w:rPr>
        <w:t>应</w:t>
      </w:r>
      <w:r>
        <w:rPr>
          <w:rFonts w:hint="eastAsia"/>
        </w:rPr>
        <w:t>用集成计数器</w:t>
      </w:r>
      <w:r w:rsidR="004621D3">
        <w:rPr>
          <w:rFonts w:hint="eastAsia"/>
        </w:rPr>
        <w:t>设</w:t>
      </w:r>
      <w:r w:rsidR="004C4BE6">
        <w:rPr>
          <w:rFonts w:hint="eastAsia"/>
        </w:rPr>
        <w:t>计</w:t>
      </w:r>
      <w:r>
        <w:rPr>
          <w:rFonts w:hint="eastAsia"/>
        </w:rPr>
        <w:t>任意</w:t>
      </w:r>
      <w:r w:rsidR="004621D3">
        <w:rPr>
          <w:rFonts w:hint="eastAsia"/>
        </w:rPr>
        <w:t>大容量</w:t>
      </w:r>
      <w:r>
        <w:rPr>
          <w:rFonts w:hint="eastAsia"/>
        </w:rPr>
        <w:t>计数器时，常采用哪两种方法？各有何特点？</w:t>
      </w:r>
    </w:p>
    <w:p w14:paraId="30A8E134" w14:textId="77777777" w:rsidR="00AB353C" w:rsidRDefault="00AB353C" w:rsidP="00AB353C">
      <w:pPr>
        <w:ind w:left="360"/>
      </w:pPr>
      <w:r>
        <w:rPr>
          <w:rFonts w:hint="eastAsia"/>
        </w:rPr>
        <w:t>常采用整体</w:t>
      </w: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和整体置数法。</w:t>
      </w:r>
    </w:p>
    <w:p w14:paraId="59D46852" w14:textId="77777777" w:rsidR="00AB353C" w:rsidRDefault="00AB353C" w:rsidP="00AB353C">
      <w:pPr>
        <w:ind w:left="360"/>
      </w:pP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：取</w:t>
      </w:r>
      <w:r>
        <w:rPr>
          <w:rFonts w:hint="eastAsia"/>
        </w:rPr>
        <w:t> Q(N+1) </w:t>
      </w:r>
      <w:r>
        <w:rPr>
          <w:rFonts w:hint="eastAsia"/>
        </w:rPr>
        <w:t>的输出</w:t>
      </w:r>
      <w:proofErr w:type="gramStart"/>
      <w:r>
        <w:rPr>
          <w:rFonts w:hint="eastAsia"/>
        </w:rPr>
        <w:t>做置零</w:t>
      </w:r>
      <w:proofErr w:type="gramEnd"/>
      <w:r>
        <w:rPr>
          <w:rFonts w:hint="eastAsia"/>
        </w:rPr>
        <w:t>信号，直接复位计数器，</w:t>
      </w:r>
      <w:r>
        <w:rPr>
          <w:rFonts w:hint="eastAsia"/>
        </w:rPr>
        <w:t>Q</w:t>
      </w:r>
      <w:r>
        <w:rPr>
          <w:rFonts w:hint="eastAsia"/>
        </w:rPr>
        <w:t>输出归零的时间滞后于</w:t>
      </w:r>
    </w:p>
    <w:p w14:paraId="44B3093A" w14:textId="77777777" w:rsidR="00AB353C" w:rsidRDefault="00AB353C" w:rsidP="00AB353C">
      <w:r>
        <w:rPr>
          <w:rFonts w:hint="eastAsia"/>
        </w:rPr>
        <w:t>(N+1) </w:t>
      </w:r>
      <w:r>
        <w:rPr>
          <w:rFonts w:hint="eastAsia"/>
        </w:rPr>
        <w:t>的时钟前沿，这种方式浪费了同步计数器的优点，是异步计数器的用法。</w:t>
      </w:r>
    </w:p>
    <w:p w14:paraId="2375BE14" w14:textId="77777777" w:rsidR="00AB353C" w:rsidRDefault="00AB353C" w:rsidP="00AB353C">
      <w:pPr>
        <w:ind w:left="360"/>
      </w:pPr>
      <w:r>
        <w:rPr>
          <w:rFonts w:hint="eastAsia"/>
        </w:rPr>
        <w:t>置数法：预置输入先置</w:t>
      </w:r>
      <w:r>
        <w:rPr>
          <w:rFonts w:hint="eastAsia"/>
        </w:rPr>
        <w:t>O</w:t>
      </w:r>
      <w:r>
        <w:rPr>
          <w:rFonts w:hint="eastAsia"/>
        </w:rPr>
        <w:t>，取</w:t>
      </w:r>
      <w:r>
        <w:rPr>
          <w:rFonts w:hint="eastAsia"/>
        </w:rPr>
        <w:t>Q(N)</w:t>
      </w:r>
      <w:r>
        <w:rPr>
          <w:rFonts w:hint="eastAsia"/>
        </w:rPr>
        <w:t>的</w:t>
      </w:r>
      <w:proofErr w:type="gramStart"/>
      <w:r>
        <w:rPr>
          <w:rFonts w:hint="eastAsia"/>
        </w:rPr>
        <w:t>输出做置数</w:t>
      </w:r>
      <w:proofErr w:type="gramEnd"/>
      <w:r>
        <w:rPr>
          <w:rFonts w:hint="eastAsia"/>
        </w:rPr>
        <w:t>信号，在</w:t>
      </w:r>
      <w:r>
        <w:rPr>
          <w:rFonts w:hint="eastAsia"/>
        </w:rPr>
        <w:t> (N+1) </w:t>
      </w:r>
      <w:r>
        <w:rPr>
          <w:rFonts w:hint="eastAsia"/>
        </w:rPr>
        <w:t>的时钟前沿</w:t>
      </w:r>
      <w:r>
        <w:rPr>
          <w:rFonts w:hint="eastAsia"/>
        </w:rPr>
        <w:t>Q</w:t>
      </w:r>
      <w:r>
        <w:rPr>
          <w:rFonts w:hint="eastAsia"/>
        </w:rPr>
        <w:t>输出同步</w:t>
      </w:r>
    </w:p>
    <w:p w14:paraId="7709CE18" w14:textId="77777777" w:rsidR="00AB353C" w:rsidRDefault="00AB353C" w:rsidP="00AB353C">
      <w:r>
        <w:rPr>
          <w:rFonts w:hint="eastAsia"/>
        </w:rPr>
        <w:t>归零，这是完全同步计数，是同步计数器的正确用法。</w:t>
      </w:r>
    </w:p>
    <w:p w14:paraId="4E345DD6" w14:textId="77777777" w:rsidR="00AB353C" w:rsidRDefault="00AB353C" w:rsidP="00AB353C">
      <w:pPr>
        <w:ind w:left="360"/>
      </w:pPr>
      <w:r>
        <w:rPr>
          <w:rFonts w:hint="eastAsia"/>
        </w:rPr>
        <w:t>比较两种方法可知，设计</w:t>
      </w:r>
      <w:r>
        <w:rPr>
          <w:rFonts w:hint="eastAsia"/>
        </w:rPr>
        <w:t>N</w:t>
      </w:r>
      <w:r>
        <w:rPr>
          <w:rFonts w:hint="eastAsia"/>
        </w:rPr>
        <w:t>进制计数器时，清零法的反馈信号是</w:t>
      </w:r>
      <w:r>
        <w:rPr>
          <w:rFonts w:hint="eastAsia"/>
        </w:rPr>
        <w:t> (N+1), </w:t>
      </w:r>
      <w:r>
        <w:rPr>
          <w:rFonts w:hint="eastAsia"/>
        </w:rPr>
        <w:t>控制端是置</w:t>
      </w:r>
    </w:p>
    <w:p w14:paraId="10D9E533" w14:textId="1A4470F9" w:rsidR="00A91A9D" w:rsidRDefault="00AB353C" w:rsidP="00AB353C">
      <w:r>
        <w:rPr>
          <w:rFonts w:hint="eastAsia"/>
        </w:rPr>
        <w:t>零</w:t>
      </w:r>
      <w:r>
        <w:rPr>
          <w:rFonts w:hint="eastAsia"/>
        </w:rPr>
        <w:t>CR'</w:t>
      </w:r>
      <w:r>
        <w:rPr>
          <w:rFonts w:hint="eastAsia"/>
        </w:rPr>
        <w:t>；置数法的反馈信号是</w:t>
      </w:r>
      <w:r>
        <w:rPr>
          <w:rFonts w:hint="eastAsia"/>
        </w:rPr>
        <w:t>N</w:t>
      </w:r>
      <w:r>
        <w:rPr>
          <w:rFonts w:hint="eastAsia"/>
        </w:rPr>
        <w:t>，控制端是置数</w:t>
      </w:r>
      <w:r>
        <w:rPr>
          <w:rFonts w:hint="eastAsia"/>
        </w:rPr>
        <w:t> LD</w:t>
      </w:r>
      <w:r>
        <w:rPr>
          <w:rFonts w:hint="eastAsia"/>
        </w:rPr>
        <w:t>′。</w:t>
      </w:r>
    </w:p>
    <w:sectPr w:rsidR="00A91A9D" w:rsidSect="007A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503A" w14:textId="77777777" w:rsidR="00541493" w:rsidRDefault="00541493" w:rsidP="00347C9B">
      <w:r>
        <w:separator/>
      </w:r>
    </w:p>
  </w:endnote>
  <w:endnote w:type="continuationSeparator" w:id="0">
    <w:p w14:paraId="3C48530C" w14:textId="77777777" w:rsidR="00541493" w:rsidRDefault="00541493" w:rsidP="0034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6E22" w14:textId="77777777" w:rsidR="00541493" w:rsidRDefault="00541493" w:rsidP="00347C9B">
      <w:r>
        <w:separator/>
      </w:r>
    </w:p>
  </w:footnote>
  <w:footnote w:type="continuationSeparator" w:id="0">
    <w:p w14:paraId="592F165F" w14:textId="77777777" w:rsidR="00541493" w:rsidRDefault="00541493" w:rsidP="0034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902"/>
    <w:multiLevelType w:val="hybridMultilevel"/>
    <w:tmpl w:val="84A2DB1A"/>
    <w:lvl w:ilvl="0" w:tplc="3AF66CB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05E38"/>
    <w:multiLevelType w:val="hybridMultilevel"/>
    <w:tmpl w:val="B8A88484"/>
    <w:lvl w:ilvl="0" w:tplc="AD2608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1520612"/>
    <w:multiLevelType w:val="hybridMultilevel"/>
    <w:tmpl w:val="56D48D2A"/>
    <w:lvl w:ilvl="0" w:tplc="E61094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77104B"/>
    <w:multiLevelType w:val="hybridMultilevel"/>
    <w:tmpl w:val="9D60E0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E7643B"/>
    <w:multiLevelType w:val="hybridMultilevel"/>
    <w:tmpl w:val="DE5AE746"/>
    <w:lvl w:ilvl="0" w:tplc="9670D23C">
      <w:start w:val="1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45C31A23"/>
    <w:multiLevelType w:val="hybridMultilevel"/>
    <w:tmpl w:val="E7624F3C"/>
    <w:lvl w:ilvl="0" w:tplc="41666372">
      <w:start w:val="3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B4C67"/>
    <w:multiLevelType w:val="multilevel"/>
    <w:tmpl w:val="8C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55659"/>
    <w:multiLevelType w:val="hybridMultilevel"/>
    <w:tmpl w:val="E6224A02"/>
    <w:lvl w:ilvl="0" w:tplc="5AA874D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89F6222"/>
    <w:multiLevelType w:val="hybridMultilevel"/>
    <w:tmpl w:val="3A86919E"/>
    <w:lvl w:ilvl="0" w:tplc="5504DC5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AA46B02"/>
    <w:multiLevelType w:val="hybridMultilevel"/>
    <w:tmpl w:val="5DD40654"/>
    <w:lvl w:ilvl="0" w:tplc="CF0CAF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76091185"/>
    <w:multiLevelType w:val="hybridMultilevel"/>
    <w:tmpl w:val="9DD09B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6520969"/>
    <w:multiLevelType w:val="hybridMultilevel"/>
    <w:tmpl w:val="ED5A2C70"/>
    <w:lvl w:ilvl="0" w:tplc="C5E6AC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789825C0"/>
    <w:multiLevelType w:val="hybridMultilevel"/>
    <w:tmpl w:val="39609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6303346">
    <w:abstractNumId w:val="4"/>
  </w:num>
  <w:num w:numId="2" w16cid:durableId="1797915163">
    <w:abstractNumId w:val="7"/>
  </w:num>
  <w:num w:numId="3" w16cid:durableId="1482622009">
    <w:abstractNumId w:val="1"/>
  </w:num>
  <w:num w:numId="4" w16cid:durableId="1474718658">
    <w:abstractNumId w:val="8"/>
  </w:num>
  <w:num w:numId="5" w16cid:durableId="1912807365">
    <w:abstractNumId w:val="11"/>
  </w:num>
  <w:num w:numId="6" w16cid:durableId="1354842684">
    <w:abstractNumId w:val="9"/>
  </w:num>
  <w:num w:numId="7" w16cid:durableId="855269808">
    <w:abstractNumId w:val="3"/>
  </w:num>
  <w:num w:numId="8" w16cid:durableId="850877994">
    <w:abstractNumId w:val="10"/>
  </w:num>
  <w:num w:numId="9" w16cid:durableId="1301812499">
    <w:abstractNumId w:val="12"/>
  </w:num>
  <w:num w:numId="10" w16cid:durableId="1912539296">
    <w:abstractNumId w:val="0"/>
  </w:num>
  <w:num w:numId="11" w16cid:durableId="184364279">
    <w:abstractNumId w:val="5"/>
  </w:num>
  <w:num w:numId="12" w16cid:durableId="920869168">
    <w:abstractNumId w:val="6"/>
  </w:num>
  <w:num w:numId="13" w16cid:durableId="148527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A71"/>
    <w:rsid w:val="00031D9E"/>
    <w:rsid w:val="00043AA3"/>
    <w:rsid w:val="000950A5"/>
    <w:rsid w:val="0011571C"/>
    <w:rsid w:val="00120A71"/>
    <w:rsid w:val="00165C36"/>
    <w:rsid w:val="00186117"/>
    <w:rsid w:val="002C3955"/>
    <w:rsid w:val="002F53A4"/>
    <w:rsid w:val="00324B36"/>
    <w:rsid w:val="003302F9"/>
    <w:rsid w:val="00347C9B"/>
    <w:rsid w:val="00361ABF"/>
    <w:rsid w:val="003718EF"/>
    <w:rsid w:val="003C3520"/>
    <w:rsid w:val="0040364F"/>
    <w:rsid w:val="00425DEA"/>
    <w:rsid w:val="004621D3"/>
    <w:rsid w:val="004C4BE6"/>
    <w:rsid w:val="004C5BCD"/>
    <w:rsid w:val="004F35F5"/>
    <w:rsid w:val="0053607F"/>
    <w:rsid w:val="00541493"/>
    <w:rsid w:val="00543286"/>
    <w:rsid w:val="005D6449"/>
    <w:rsid w:val="005E45DC"/>
    <w:rsid w:val="005F07A0"/>
    <w:rsid w:val="005F452F"/>
    <w:rsid w:val="00605221"/>
    <w:rsid w:val="006A4DD6"/>
    <w:rsid w:val="006A65B9"/>
    <w:rsid w:val="00724C85"/>
    <w:rsid w:val="00770998"/>
    <w:rsid w:val="00793A54"/>
    <w:rsid w:val="007A4355"/>
    <w:rsid w:val="007D1DC4"/>
    <w:rsid w:val="00830E20"/>
    <w:rsid w:val="00885ED2"/>
    <w:rsid w:val="0094347E"/>
    <w:rsid w:val="009A2027"/>
    <w:rsid w:val="00A0015C"/>
    <w:rsid w:val="00A23F8D"/>
    <w:rsid w:val="00A317C9"/>
    <w:rsid w:val="00A80511"/>
    <w:rsid w:val="00A91A9D"/>
    <w:rsid w:val="00AB1E93"/>
    <w:rsid w:val="00AB353C"/>
    <w:rsid w:val="00B9022A"/>
    <w:rsid w:val="00BA14A7"/>
    <w:rsid w:val="00C06523"/>
    <w:rsid w:val="00C55246"/>
    <w:rsid w:val="00C67430"/>
    <w:rsid w:val="00D355E9"/>
    <w:rsid w:val="00DA0977"/>
    <w:rsid w:val="00DF712A"/>
    <w:rsid w:val="00E87ABB"/>
    <w:rsid w:val="00EE2781"/>
    <w:rsid w:val="00F111E1"/>
    <w:rsid w:val="00F13AB1"/>
    <w:rsid w:val="00FA3C3F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12CFAC"/>
  <w15:docId w15:val="{A111B8E3-DC62-4175-8FFB-C598FC63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3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347C9B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347C9B"/>
    <w:rPr>
      <w:rFonts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93A5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3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04A3-D207-45EF-9B90-97847B35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306</Words>
  <Characters>1748</Characters>
  <Application>Microsoft Office Word</Application>
  <DocSecurity>0</DocSecurity>
  <Lines>14</Lines>
  <Paragraphs>4</Paragraphs>
  <ScaleCrop>false</ScaleCrop>
  <Company>微软中国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管理员帐户</dc:creator>
  <cp:lastModifiedBy>黄 颖达</cp:lastModifiedBy>
  <cp:revision>14</cp:revision>
  <dcterms:created xsi:type="dcterms:W3CDTF">2021-05-17T09:06:00Z</dcterms:created>
  <dcterms:modified xsi:type="dcterms:W3CDTF">2022-06-06T08:37:00Z</dcterms:modified>
</cp:coreProperties>
</file>